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 nome= prompt("Insira seu nome: ");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 idade= parseFloat(prompt("Insira sua idade: "));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numero1= parseFloat(prompt("insira sua primeira nota: "));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numero2= parseFloat(prompt("insira sua segunda nota: "));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numero3= parseFloat(prompt("insira sua terceira nota: "));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media= (numero1+numero2+numero3)/3;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console.log("Seu nome é: "+ nome + " suas notas foram "+numero1+", "+numero2+" e "+numero3);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console.log("Sua media é " + media);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(idade &gt;= 18){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console.log("Você é maior de idade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console.log("Você é menor de idade")}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(media &gt;=6){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console.log("Você passou de ano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console.log("Você reprovou")}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