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3C6" w:rsidRPr="001C73C6" w:rsidRDefault="001C73C6" w:rsidP="001C73C6">
      <w:pPr>
        <w:jc w:val="center"/>
        <w:rPr>
          <w:sz w:val="40"/>
          <w:szCs w:val="40"/>
        </w:rPr>
      </w:pPr>
      <w:r w:rsidRPr="001C73C6">
        <w:rPr>
          <w:sz w:val="40"/>
          <w:szCs w:val="40"/>
        </w:rPr>
        <w:t>Chaotic Electron transport in Semiconductor Superlattice</w:t>
      </w:r>
      <w:r w:rsidR="006002DB">
        <w:rPr>
          <w:sz w:val="40"/>
          <w:szCs w:val="40"/>
        </w:rPr>
        <w:t>s</w:t>
      </w:r>
    </w:p>
    <w:p w:rsidR="001C73C6" w:rsidRPr="001C73C6" w:rsidRDefault="001C73C6" w:rsidP="001C73C6">
      <w:pPr>
        <w:jc w:val="center"/>
        <w:rPr>
          <w:sz w:val="40"/>
          <w:szCs w:val="40"/>
        </w:rPr>
      </w:pPr>
    </w:p>
    <w:p w:rsidR="001C73C6" w:rsidRPr="001C73C6" w:rsidRDefault="001C73C6" w:rsidP="001C73C6">
      <w:pPr>
        <w:jc w:val="center"/>
        <w:rPr>
          <w:sz w:val="40"/>
          <w:szCs w:val="40"/>
        </w:rPr>
      </w:pPr>
    </w:p>
    <w:p w:rsidR="001C73C6" w:rsidRPr="001C73C6" w:rsidRDefault="001C73C6" w:rsidP="001C73C6">
      <w:pPr>
        <w:jc w:val="center"/>
        <w:rPr>
          <w:sz w:val="40"/>
          <w:szCs w:val="40"/>
        </w:rPr>
      </w:pPr>
      <w:r w:rsidRPr="001C73C6">
        <w:rPr>
          <w:sz w:val="40"/>
          <w:szCs w:val="40"/>
        </w:rPr>
        <w:t>Christopher Bond</w:t>
      </w:r>
    </w:p>
    <w:p w:rsidR="005B0406" w:rsidRDefault="001C73C6" w:rsidP="001C73C6">
      <w:pPr>
        <w:jc w:val="center"/>
        <w:rPr>
          <w:sz w:val="40"/>
          <w:szCs w:val="40"/>
        </w:rPr>
      </w:pPr>
      <w:r w:rsidRPr="001C73C6">
        <w:rPr>
          <w:sz w:val="40"/>
          <w:szCs w:val="40"/>
        </w:rPr>
        <w:t>A817262</w:t>
      </w:r>
    </w:p>
    <w:p w:rsidR="005B0406" w:rsidRDefault="005B0406" w:rsidP="005B0406">
      <w:pPr>
        <w:rPr>
          <w:sz w:val="40"/>
          <w:szCs w:val="40"/>
        </w:rPr>
      </w:pPr>
    </w:p>
    <w:sdt>
      <w:sdtPr>
        <w:rPr>
          <w:rFonts w:asciiTheme="minorHAnsi" w:eastAsiaTheme="minorHAnsi" w:hAnsiTheme="minorHAnsi" w:cstheme="minorBidi"/>
          <w:color w:val="auto"/>
          <w:sz w:val="22"/>
          <w:szCs w:val="22"/>
          <w:lang w:val="en-GB"/>
        </w:rPr>
        <w:id w:val="-1116678079"/>
        <w:docPartObj>
          <w:docPartGallery w:val="Table of Contents"/>
          <w:docPartUnique/>
        </w:docPartObj>
      </w:sdtPr>
      <w:sdtEndPr/>
      <w:sdtContent>
        <w:p w:rsidR="00DB62BB" w:rsidRPr="00DB62BB" w:rsidRDefault="00DB62BB">
          <w:pPr>
            <w:pStyle w:val="TOCHeading"/>
            <w:rPr>
              <w:b/>
              <w:color w:val="auto"/>
            </w:rPr>
          </w:pPr>
          <w:r w:rsidRPr="00DB62BB">
            <w:rPr>
              <w:b/>
              <w:color w:val="auto"/>
            </w:rPr>
            <w:t>Contents</w:t>
          </w:r>
        </w:p>
        <w:p w:rsidR="00DB62BB" w:rsidRPr="000B2A63" w:rsidRDefault="00DB62BB">
          <w:pPr>
            <w:pStyle w:val="TOC1"/>
            <w:rPr>
              <w:sz w:val="20"/>
              <w:szCs w:val="20"/>
            </w:rPr>
          </w:pPr>
          <w:r w:rsidRPr="000B2A63">
            <w:rPr>
              <w:bCs/>
              <w:sz w:val="20"/>
              <w:szCs w:val="20"/>
            </w:rPr>
            <w:t>Abstract</w:t>
          </w:r>
          <w:r w:rsidR="00085450">
            <w:rPr>
              <w:sz w:val="20"/>
              <w:szCs w:val="20"/>
            </w:rPr>
            <w:t>………………………………………………………………………………………………………………………………………..</w:t>
          </w:r>
          <w:r w:rsidRPr="000B2A63">
            <w:rPr>
              <w:bCs/>
              <w:sz w:val="20"/>
              <w:szCs w:val="20"/>
            </w:rPr>
            <w:t>2</w:t>
          </w:r>
        </w:p>
        <w:p w:rsidR="00DB62BB" w:rsidRPr="000B2A63" w:rsidRDefault="00915232" w:rsidP="00DB62BB">
          <w:pPr>
            <w:pStyle w:val="TOC2"/>
            <w:ind w:left="0"/>
            <w:rPr>
              <w:sz w:val="20"/>
              <w:szCs w:val="20"/>
            </w:rPr>
          </w:pPr>
          <w:r w:rsidRPr="000B2A63">
            <w:rPr>
              <w:sz w:val="20"/>
              <w:szCs w:val="20"/>
            </w:rPr>
            <w:t xml:space="preserve">1. </w:t>
          </w:r>
          <w:r w:rsidR="00DB62BB" w:rsidRPr="000B2A63">
            <w:rPr>
              <w:sz w:val="20"/>
              <w:szCs w:val="20"/>
            </w:rPr>
            <w:t>Introduction</w:t>
          </w:r>
          <w:r w:rsidR="00085450">
            <w:rPr>
              <w:sz w:val="20"/>
              <w:szCs w:val="20"/>
            </w:rPr>
            <w:t>……………………………………………………………………………………………………………………………..</w:t>
          </w:r>
          <w:r w:rsidR="00DB62BB" w:rsidRPr="000B2A63">
            <w:rPr>
              <w:sz w:val="20"/>
              <w:szCs w:val="20"/>
            </w:rPr>
            <w:t>3</w:t>
          </w:r>
        </w:p>
        <w:p w:rsidR="00DB62BB" w:rsidRPr="000B2A63" w:rsidRDefault="00915232">
          <w:pPr>
            <w:pStyle w:val="TOC1"/>
            <w:rPr>
              <w:sz w:val="20"/>
              <w:szCs w:val="20"/>
            </w:rPr>
          </w:pPr>
          <w:r w:rsidRPr="000B2A63">
            <w:rPr>
              <w:bCs/>
              <w:sz w:val="20"/>
              <w:szCs w:val="20"/>
            </w:rPr>
            <w:t xml:space="preserve">2. </w:t>
          </w:r>
          <w:r w:rsidR="00DB62BB" w:rsidRPr="000B2A63">
            <w:rPr>
              <w:bCs/>
              <w:sz w:val="20"/>
              <w:szCs w:val="20"/>
            </w:rPr>
            <w:t>Theory</w:t>
          </w:r>
          <w:r w:rsidRPr="000B2A63">
            <w:rPr>
              <w:bCs/>
              <w:sz w:val="20"/>
              <w:szCs w:val="20"/>
            </w:rPr>
            <w:t>, Method and Analysis</w:t>
          </w:r>
          <w:r w:rsidR="00085450">
            <w:rPr>
              <w:sz w:val="20"/>
              <w:szCs w:val="20"/>
            </w:rPr>
            <w:t>……………………………………………………………………………………………………</w:t>
          </w:r>
          <w:r w:rsidR="00DB62BB" w:rsidRPr="000B2A63">
            <w:rPr>
              <w:bCs/>
              <w:sz w:val="20"/>
              <w:szCs w:val="20"/>
            </w:rPr>
            <w:t>4</w:t>
          </w:r>
        </w:p>
        <w:p w:rsidR="00DB62BB" w:rsidRPr="000B2A63" w:rsidRDefault="00915232">
          <w:pPr>
            <w:pStyle w:val="TOC2"/>
            <w:ind w:left="216"/>
            <w:rPr>
              <w:sz w:val="20"/>
              <w:szCs w:val="20"/>
            </w:rPr>
          </w:pPr>
          <w:r w:rsidRPr="000B2A63">
            <w:rPr>
              <w:sz w:val="20"/>
              <w:szCs w:val="20"/>
            </w:rPr>
            <w:t>2.1 Electron momentum and position</w:t>
          </w:r>
          <w:r w:rsidR="00085450">
            <w:rPr>
              <w:sz w:val="20"/>
              <w:szCs w:val="20"/>
            </w:rPr>
            <w:t>………………………………………………………………………………………</w:t>
          </w:r>
          <w:r w:rsidR="00DB62BB" w:rsidRPr="000B2A63">
            <w:rPr>
              <w:sz w:val="20"/>
              <w:szCs w:val="20"/>
            </w:rPr>
            <w:t>5</w:t>
          </w:r>
        </w:p>
        <w:p w:rsidR="00915232" w:rsidRPr="000B2A63" w:rsidRDefault="00915232" w:rsidP="00915232">
          <w:pPr>
            <w:pStyle w:val="TOC3"/>
            <w:ind w:left="0" w:firstLine="216"/>
            <w:rPr>
              <w:sz w:val="20"/>
              <w:szCs w:val="20"/>
            </w:rPr>
          </w:pPr>
          <w:r w:rsidRPr="000B2A63">
            <w:rPr>
              <w:sz w:val="20"/>
              <w:szCs w:val="20"/>
            </w:rPr>
            <w:t>2.2 Scattering…………………………………………………………………………………………………………………</w:t>
          </w:r>
          <w:r w:rsidR="00085450">
            <w:rPr>
              <w:sz w:val="20"/>
              <w:szCs w:val="20"/>
            </w:rPr>
            <w:t>…</w:t>
          </w:r>
          <w:r w:rsidR="00054CDD">
            <w:rPr>
              <w:sz w:val="20"/>
              <w:szCs w:val="20"/>
            </w:rPr>
            <w:t>….…11</w:t>
          </w:r>
        </w:p>
        <w:p w:rsidR="00DB62BB" w:rsidRPr="000B2A63" w:rsidRDefault="00915232" w:rsidP="00294741">
          <w:pPr>
            <w:pStyle w:val="TOC3"/>
            <w:ind w:left="0" w:firstLine="216"/>
            <w:rPr>
              <w:sz w:val="20"/>
              <w:szCs w:val="20"/>
            </w:rPr>
          </w:pPr>
          <w:r w:rsidRPr="000B2A63">
            <w:rPr>
              <w:sz w:val="20"/>
              <w:szCs w:val="20"/>
            </w:rPr>
            <w:t>2.3</w:t>
          </w:r>
          <w:r w:rsidR="00F54FCF" w:rsidRPr="000B2A63">
            <w:rPr>
              <w:sz w:val="20"/>
              <w:szCs w:val="20"/>
            </w:rPr>
            <w:t xml:space="preserve"> Addition of magnetic field, effective mass</w:t>
          </w:r>
          <w:r w:rsidR="00085450">
            <w:rPr>
              <w:sz w:val="20"/>
              <w:szCs w:val="20"/>
            </w:rPr>
            <w:t>………………………………………………………………………..</w:t>
          </w:r>
          <w:r w:rsidR="00F54FCF" w:rsidRPr="000B2A63">
            <w:rPr>
              <w:sz w:val="20"/>
              <w:szCs w:val="20"/>
            </w:rPr>
            <w:t>1</w:t>
          </w:r>
          <w:r w:rsidR="00294741">
            <w:rPr>
              <w:sz w:val="20"/>
              <w:szCs w:val="20"/>
            </w:rPr>
            <w:t>5</w:t>
          </w:r>
        </w:p>
        <w:p w:rsidR="00F54FCF" w:rsidRPr="000B2A63" w:rsidRDefault="00F54FCF" w:rsidP="00294741">
          <w:pPr>
            <w:rPr>
              <w:sz w:val="20"/>
              <w:szCs w:val="20"/>
              <w:lang w:val="en-US"/>
            </w:rPr>
          </w:pPr>
          <w:r w:rsidRPr="000B2A63">
            <w:rPr>
              <w:sz w:val="20"/>
              <w:szCs w:val="20"/>
              <w:lang w:val="en-US"/>
            </w:rPr>
            <w:t xml:space="preserve">    2.4 Motion influenced by magnetic field……………………………………………………………………</w:t>
          </w:r>
          <w:r w:rsidR="004662CE" w:rsidRPr="000B2A63">
            <w:rPr>
              <w:sz w:val="20"/>
              <w:szCs w:val="20"/>
              <w:lang w:val="en-US"/>
            </w:rPr>
            <w:t>..</w:t>
          </w:r>
          <w:r w:rsidRPr="000B2A63">
            <w:rPr>
              <w:sz w:val="20"/>
              <w:szCs w:val="20"/>
              <w:lang w:val="en-US"/>
            </w:rPr>
            <w:t>…………</w:t>
          </w:r>
          <w:r w:rsidR="004662CE" w:rsidRPr="000B2A63">
            <w:rPr>
              <w:sz w:val="20"/>
              <w:szCs w:val="20"/>
              <w:lang w:val="en-US"/>
            </w:rPr>
            <w:t>.1</w:t>
          </w:r>
          <w:r w:rsidR="00294741">
            <w:rPr>
              <w:sz w:val="20"/>
              <w:szCs w:val="20"/>
              <w:lang w:val="en-US"/>
            </w:rPr>
            <w:t>6</w:t>
          </w:r>
        </w:p>
        <w:p w:rsidR="00F54FCF" w:rsidRPr="000B2A63" w:rsidRDefault="00F54FCF" w:rsidP="00294741">
          <w:pPr>
            <w:rPr>
              <w:sz w:val="20"/>
              <w:szCs w:val="20"/>
              <w:lang w:val="en-US"/>
            </w:rPr>
          </w:pPr>
          <w:r w:rsidRPr="000B2A63">
            <w:rPr>
              <w:sz w:val="20"/>
              <w:szCs w:val="20"/>
              <w:lang w:val="en-US"/>
            </w:rPr>
            <w:t xml:space="preserve">    2.5</w:t>
          </w:r>
          <w:r w:rsidR="004662CE" w:rsidRPr="000B2A63">
            <w:rPr>
              <w:sz w:val="20"/>
              <w:szCs w:val="20"/>
              <w:lang w:val="en-US"/>
            </w:rPr>
            <w:t xml:space="preserve"> </w:t>
          </w:r>
          <w:r w:rsidRPr="000B2A63">
            <w:rPr>
              <w:sz w:val="20"/>
              <w:szCs w:val="20"/>
              <w:lang w:val="en-US"/>
            </w:rPr>
            <w:t>Drift Velocity with magnetic influence……………………………………………………………………………</w:t>
          </w:r>
          <w:r w:rsidR="004662CE" w:rsidRPr="000B2A63">
            <w:rPr>
              <w:sz w:val="20"/>
              <w:szCs w:val="20"/>
              <w:lang w:val="en-US"/>
            </w:rPr>
            <w:t>…2</w:t>
          </w:r>
          <w:r w:rsidR="00294741">
            <w:rPr>
              <w:sz w:val="20"/>
              <w:szCs w:val="20"/>
              <w:lang w:val="en-US"/>
            </w:rPr>
            <w:t>1</w:t>
          </w:r>
        </w:p>
        <w:p w:rsidR="00F54FCF" w:rsidRPr="000B2A63" w:rsidRDefault="00F54FCF" w:rsidP="00294741">
          <w:pPr>
            <w:rPr>
              <w:sz w:val="20"/>
              <w:szCs w:val="20"/>
              <w:lang w:val="en-US"/>
            </w:rPr>
          </w:pPr>
          <w:r w:rsidRPr="000B2A63">
            <w:rPr>
              <w:sz w:val="20"/>
              <w:szCs w:val="20"/>
              <w:lang w:val="en-US"/>
            </w:rPr>
            <w:t>3. Conclusions………………………………………………………………………………………………………………</w:t>
          </w:r>
          <w:r w:rsidR="004662CE" w:rsidRPr="000B2A63">
            <w:rPr>
              <w:sz w:val="20"/>
              <w:szCs w:val="20"/>
              <w:lang w:val="en-US"/>
            </w:rPr>
            <w:t>.</w:t>
          </w:r>
          <w:r w:rsidRPr="000B2A63">
            <w:rPr>
              <w:sz w:val="20"/>
              <w:szCs w:val="20"/>
              <w:lang w:val="en-US"/>
            </w:rPr>
            <w:t>……………2</w:t>
          </w:r>
          <w:r w:rsidR="00294741">
            <w:rPr>
              <w:sz w:val="20"/>
              <w:szCs w:val="20"/>
              <w:lang w:val="en-US"/>
            </w:rPr>
            <w:t>3</w:t>
          </w:r>
        </w:p>
        <w:p w:rsidR="004662CE" w:rsidRPr="000B2A63" w:rsidRDefault="004662CE" w:rsidP="00294741">
          <w:pPr>
            <w:rPr>
              <w:sz w:val="20"/>
              <w:szCs w:val="20"/>
              <w:lang w:val="en-US"/>
            </w:rPr>
          </w:pPr>
          <w:r w:rsidRPr="000B2A63">
            <w:rPr>
              <w:sz w:val="20"/>
              <w:szCs w:val="20"/>
              <w:lang w:val="en-US"/>
            </w:rPr>
            <w:t>4. References……………………………………………………………………………………………………………………………</w:t>
          </w:r>
          <w:r w:rsidR="000F3FF0" w:rsidRPr="000B2A63">
            <w:rPr>
              <w:sz w:val="20"/>
              <w:szCs w:val="20"/>
              <w:lang w:val="en-US"/>
            </w:rPr>
            <w:t>..2</w:t>
          </w:r>
          <w:r w:rsidR="00294741">
            <w:rPr>
              <w:sz w:val="20"/>
              <w:szCs w:val="20"/>
              <w:lang w:val="en-US"/>
            </w:rPr>
            <w:t>4</w:t>
          </w:r>
        </w:p>
        <w:p w:rsidR="004662CE" w:rsidRPr="000B2A63" w:rsidRDefault="004662CE" w:rsidP="00294741">
          <w:pPr>
            <w:rPr>
              <w:sz w:val="20"/>
              <w:szCs w:val="20"/>
              <w:lang w:val="en-US"/>
            </w:rPr>
          </w:pPr>
          <w:r w:rsidRPr="000B2A63">
            <w:rPr>
              <w:sz w:val="20"/>
              <w:szCs w:val="20"/>
              <w:lang w:val="en-US"/>
            </w:rPr>
            <w:t>5. Appendix</w:t>
          </w:r>
          <w:r w:rsidR="000F3FF0" w:rsidRPr="000B2A63">
            <w:rPr>
              <w:sz w:val="20"/>
              <w:szCs w:val="20"/>
              <w:lang w:val="en-US"/>
            </w:rPr>
            <w:t>………………………………………………………………………………………………………………………………..2</w:t>
          </w:r>
          <w:r w:rsidR="00294741">
            <w:rPr>
              <w:sz w:val="20"/>
              <w:szCs w:val="20"/>
              <w:lang w:val="en-US"/>
            </w:rPr>
            <w:t>5</w:t>
          </w:r>
        </w:p>
        <w:p w:rsidR="00DB62BB" w:rsidRPr="00DB62BB" w:rsidRDefault="00B0287D" w:rsidP="00DB62BB">
          <w:pPr>
            <w:rPr>
              <w:lang w:val="en-US"/>
            </w:rPr>
          </w:pPr>
        </w:p>
      </w:sdtContent>
    </w:sdt>
    <w:p w:rsidR="005B0406" w:rsidRDefault="00DB62BB" w:rsidP="005B0406">
      <w:pPr>
        <w:rPr>
          <w:sz w:val="40"/>
          <w:szCs w:val="40"/>
        </w:rPr>
      </w:pPr>
      <w:r>
        <w:rPr>
          <w:sz w:val="40"/>
          <w:szCs w:val="40"/>
        </w:rPr>
        <w:br w:type="page"/>
      </w:r>
    </w:p>
    <w:p w:rsidR="00BB25F3" w:rsidRPr="002B0250" w:rsidRDefault="00BB25F3">
      <w:pPr>
        <w:rPr>
          <w:b/>
          <w:u w:val="single"/>
        </w:rPr>
      </w:pPr>
      <w:r w:rsidRPr="002B0250">
        <w:rPr>
          <w:b/>
          <w:u w:val="single"/>
        </w:rPr>
        <w:lastRenderedPageBreak/>
        <w:t>Abstract</w:t>
      </w:r>
    </w:p>
    <w:p w:rsidR="00BB25F3" w:rsidRDefault="00BB25F3"/>
    <w:p w:rsidR="00BB25F3" w:rsidRDefault="002D163F">
      <w:r>
        <w:t>When electrons propagate in a semiconductor superlattice, i</w:t>
      </w:r>
      <w:r w:rsidR="00F111A7">
        <w:t>t causes the electrons undergo B</w:t>
      </w:r>
      <w:r>
        <w:t xml:space="preserve">loch oscillation. When an external electric field is applied to the </w:t>
      </w:r>
      <w:r w:rsidR="00AF630C">
        <w:t>superlattice, the electrons scatter in such a manner that controlling the field and lattice period allows us to generate a very high frequency current.</w:t>
      </w:r>
      <w:r w:rsidR="00E422AE">
        <w:t xml:space="preserve"> I will be investigating the mechanism behind this, and how drift velocity is affected by the external field.</w:t>
      </w:r>
      <w:r w:rsidR="00D33513">
        <w:t xml:space="preserve"> I will be looking at how the angle of the applied electric field affect the drift velocity of the electrons scattering within the superconductor, and will be writing a program to simulate charge transport under the influence of an external field. </w:t>
      </w:r>
      <w:r w:rsidR="00E422AE">
        <w:t xml:space="preserve"> I intend to</w:t>
      </w:r>
      <w:r w:rsidR="00446F68">
        <w:t xml:space="preserve"> use the Kronig-P</w:t>
      </w:r>
      <w:r w:rsidR="00E422AE">
        <w:t>enney model of a quantum well</w:t>
      </w:r>
      <w:r w:rsidR="004E37A0">
        <w:t xml:space="preserve"> </w:t>
      </w:r>
      <w:r w:rsidR="007F21A5">
        <w:t>as the basis for my study.</w:t>
      </w:r>
    </w:p>
    <w:p w:rsidR="006414DD" w:rsidRDefault="006414DD" w:rsidP="006414DD">
      <w:pPr>
        <w:rPr>
          <w:rFonts w:eastAsiaTheme="minorEastAsia"/>
        </w:rPr>
      </w:pPr>
      <w:r>
        <w:rPr>
          <w:rFonts w:eastAsiaTheme="minorEastAsia"/>
        </w:rPr>
        <w:t>The period of oscillation in a superlattice without magnetic influence, using reasonable parameters of miniband width Δ = 20meV,</w:t>
      </w:r>
      <w:r w:rsidRPr="00023DAB">
        <w:rPr>
          <w:rFonts w:eastAsiaTheme="minorEastAsia"/>
        </w:rPr>
        <w:t xml:space="preserve"> </w:t>
      </w:r>
      <w:r>
        <w:rPr>
          <w:rFonts w:eastAsiaTheme="minorEastAsia"/>
        </w:rPr>
        <w:t>lattice period d = 10nm and external field F = 10</w:t>
      </w:r>
      <w:r w:rsidRPr="00283E6C">
        <w:rPr>
          <w:rFonts w:eastAsiaTheme="minorEastAsia"/>
          <w:vertAlign w:val="superscript"/>
        </w:rPr>
        <w:t>6</w:t>
      </w:r>
      <w:r>
        <w:rPr>
          <w:rFonts w:eastAsiaTheme="minorEastAsia"/>
        </w:rPr>
        <w:t>Vm</w:t>
      </w:r>
      <w:r w:rsidRPr="00283E6C">
        <w:rPr>
          <w:rFonts w:eastAsiaTheme="minorEastAsia"/>
          <w:vertAlign w:val="superscript"/>
        </w:rPr>
        <w:t>-1</w:t>
      </w:r>
      <w:r>
        <w:rPr>
          <w:rFonts w:eastAsiaTheme="minorEastAsia"/>
        </w:rPr>
        <w:t>, was determined to be 24.3 terahertz, proving that a superlattice is capable of outputting terahertz frequency electricity if externally stimulated with appropriate electric field.</w:t>
      </w:r>
    </w:p>
    <w:p w:rsidR="00CE09D3" w:rsidRDefault="001A5E56" w:rsidP="00CE09D3">
      <w:r>
        <w:rPr>
          <w:rFonts w:eastAsiaTheme="minorEastAsia"/>
        </w:rPr>
        <w:t xml:space="preserve">A magnetic field was then introduced, and tilted to various angles, producing several electron motion profiles. </w:t>
      </w:r>
      <w:r w:rsidR="00FE517C">
        <w:t xml:space="preserve">It was found that the ratio is key to achieving resonance, as demonstrated in </w:t>
      </w:r>
      <w:r w:rsidR="0094121E" w:rsidRPr="00231C2A">
        <w:rPr>
          <w:b/>
        </w:rPr>
        <w:t>figures 4.1</w:t>
      </w:r>
      <w:r w:rsidR="0094121E">
        <w:t xml:space="preserve"> and </w:t>
      </w:r>
      <w:r w:rsidR="0094121E" w:rsidRPr="00231C2A">
        <w:rPr>
          <w:b/>
        </w:rPr>
        <w:t>4.2</w:t>
      </w:r>
      <w:r w:rsidR="0094121E">
        <w:t>.</w:t>
      </w:r>
      <w:r w:rsidR="006414DD">
        <w:t xml:space="preserve"> </w:t>
      </w:r>
      <w:r w:rsidR="00EA6BA8">
        <w:t>It was also found that</w:t>
      </w:r>
      <w:r w:rsidR="00152AAE">
        <w:t xml:space="preserve"> </w:t>
      </w:r>
      <m:oMath>
        <m:r>
          <w:rPr>
            <w:rFonts w:ascii="Cambria Math" w:hAnsi="Cambria Math"/>
          </w:rPr>
          <m:t>θ=60°</m:t>
        </m:r>
      </m:oMath>
      <w:r w:rsidR="00152AAE">
        <w:rPr>
          <w:rFonts w:eastAsiaTheme="minorEastAsia"/>
        </w:rPr>
        <w:t xml:space="preserve"> with r = 2</w:t>
      </w:r>
      <w:r w:rsidR="005F4B59">
        <w:rPr>
          <w:rFonts w:eastAsiaTheme="minorEastAsia"/>
        </w:rPr>
        <w:t>, where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r>
          <w:rPr>
            <w:rFonts w:ascii="Cambria Math" w:eastAsiaTheme="minorEastAsia" w:hAnsi="Cambria Math"/>
          </w:rPr>
          <m:t>=r</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acc>
      </m:oMath>
      <w:r w:rsidR="00225D23">
        <w:rPr>
          <w:rFonts w:eastAsiaTheme="minorEastAsia"/>
        </w:rPr>
        <w:t xml:space="preserve">, </w:t>
      </w:r>
      <w:r w:rsidR="00EA6BA8">
        <w:rPr>
          <w:rFonts w:eastAsiaTheme="minorEastAsia"/>
        </w:rPr>
        <w:t>yielded the best resonance and the highes</w:t>
      </w:r>
      <w:r w:rsidR="00CE09D3">
        <w:rPr>
          <w:rFonts w:eastAsiaTheme="minorEastAsia"/>
        </w:rPr>
        <w:t>t achievable drift velocity, with</w:t>
      </w:r>
      <w:r w:rsidR="00EA6BA8">
        <w:rPr>
          <w:rFonts w:eastAsiaTheme="minorEastAsia"/>
        </w:rPr>
        <w:t xml:space="preserve"> the parameters of</w:t>
      </w:r>
      <w:r w:rsidR="00CE09D3" w:rsidRPr="00CE09D3">
        <w:rPr>
          <w:rFonts w:eastAsiaTheme="minorEastAsia"/>
          <w:color w:val="000000"/>
          <w:lang w:eastAsia="en-GB"/>
        </w:rPr>
        <w:t xml:space="preserve"> </w:t>
      </w:r>
      <w:r w:rsidR="00CE09D3">
        <w:rPr>
          <w:rFonts w:eastAsiaTheme="minorEastAsia"/>
          <w:color w:val="000000"/>
          <w:lang w:eastAsia="en-GB"/>
        </w:rPr>
        <w:t xml:space="preserve">lattice spacing d = 9.3nm and energy gap </w:t>
      </w:r>
      <m:oMath>
        <m:r>
          <w:rPr>
            <w:rFonts w:ascii="Cambria Math" w:eastAsiaTheme="minorEastAsia" w:hAnsi="Cambria Math"/>
          </w:rPr>
          <m:t>∆</m:t>
        </m:r>
      </m:oMath>
      <w:r w:rsidR="00CE09D3">
        <w:rPr>
          <w:rFonts w:eastAsiaTheme="minorEastAsia"/>
        </w:rPr>
        <w:t xml:space="preserve"> = 26.2</w:t>
      </w:r>
      <w:r w:rsidR="007C7BC2">
        <w:rPr>
          <w:rFonts w:eastAsiaTheme="minorEastAsia"/>
        </w:rPr>
        <w:t>meV. According to the graphs the maximal achievable drift velocity</w:t>
      </w:r>
      <w:r w:rsidR="001F3C7D">
        <w:rPr>
          <w:rFonts w:eastAsiaTheme="minorEastAsia"/>
        </w:rPr>
        <w:t xml:space="preserve"> comes from</w:t>
      </w:r>
      <m:oMath>
        <m:r>
          <w:rPr>
            <w:rFonts w:ascii="Cambria Math" w:eastAsiaTheme="minorEastAsia" w:hAnsi="Cambria Math"/>
          </w:rPr>
          <m:t xml:space="preserve"> θ=60°</m:t>
        </m:r>
      </m:oMath>
      <w:r w:rsidR="007C7BC2">
        <w:rPr>
          <w:rFonts w:eastAsiaTheme="minorEastAsia"/>
        </w:rPr>
        <w:t xml:space="preserve">, but at an electric field such that r is not an integer. </w:t>
      </w:r>
    </w:p>
    <w:p w:rsidR="0046662A" w:rsidRDefault="0046662A">
      <w:pPr>
        <w:rPr>
          <w:rFonts w:eastAsiaTheme="minorEastAsia"/>
        </w:rPr>
      </w:pPr>
    </w:p>
    <w:p w:rsidR="00C54B7B" w:rsidRDefault="00C54B7B"/>
    <w:p w:rsidR="007F21A5" w:rsidRDefault="007F21A5"/>
    <w:p w:rsidR="007F21A5" w:rsidRDefault="007F21A5"/>
    <w:p w:rsidR="007F21A5" w:rsidRDefault="007F21A5"/>
    <w:p w:rsidR="007F21A5" w:rsidRDefault="007F21A5"/>
    <w:p w:rsidR="007F21A5" w:rsidRDefault="007F21A5"/>
    <w:p w:rsidR="007F21A5" w:rsidRDefault="007F21A5"/>
    <w:p w:rsidR="008C532F" w:rsidRDefault="008C532F"/>
    <w:p w:rsidR="008C532F" w:rsidRDefault="008C532F"/>
    <w:p w:rsidR="008C532F" w:rsidRDefault="008C532F"/>
    <w:p w:rsidR="008C532F" w:rsidRDefault="008C532F"/>
    <w:p w:rsidR="008C532F" w:rsidRDefault="008C532F"/>
    <w:p w:rsidR="008C532F" w:rsidRDefault="008C532F"/>
    <w:p w:rsidR="008C532F" w:rsidRDefault="008C532F"/>
    <w:p w:rsidR="008C532F" w:rsidRDefault="008C532F"/>
    <w:p w:rsidR="007F21A5" w:rsidRPr="00A40BA4" w:rsidRDefault="007F21A5" w:rsidP="00A40BA4">
      <w:pPr>
        <w:pStyle w:val="ListParagraph"/>
        <w:numPr>
          <w:ilvl w:val="0"/>
          <w:numId w:val="4"/>
        </w:numPr>
        <w:rPr>
          <w:b/>
          <w:sz w:val="28"/>
          <w:szCs w:val="28"/>
        </w:rPr>
      </w:pPr>
      <w:r w:rsidRPr="00A40BA4">
        <w:rPr>
          <w:b/>
          <w:sz w:val="28"/>
          <w:szCs w:val="28"/>
        </w:rPr>
        <w:lastRenderedPageBreak/>
        <w:t>Introduction</w:t>
      </w:r>
    </w:p>
    <w:p w:rsidR="007F21A5" w:rsidRDefault="0093183D">
      <w:r>
        <w:t xml:space="preserve">     </w:t>
      </w:r>
      <w:r w:rsidR="007F21A5">
        <w:t xml:space="preserve">In this investigation, I will be looking at using a semiconductor superlattice </w:t>
      </w:r>
      <w:r w:rsidR="00530899">
        <w:t>to generate a charge-carrier frequency in the range of terahertz. Currently, frequencies in that range are too high to be conventionally generated electrically, and are too low to be generated optically. If it can be successfully generated, then it will have many applicati</w:t>
      </w:r>
      <w:r>
        <w:t xml:space="preserve">ons, such as being applied inside computers, vastly increasing processing speed. </w:t>
      </w:r>
    </w:p>
    <w:p w:rsidR="0093183D" w:rsidRDefault="0093183D">
      <w:r>
        <w:t xml:space="preserve">     The aims of this project are to determine the most efficient angle at which to setup up the external electric field</w:t>
      </w:r>
      <w:r w:rsidR="002E3F50">
        <w:t>, and how the angle will affect the charge carriers within the material.</w:t>
      </w:r>
      <w:r w:rsidR="00991F33">
        <w:t xml:space="preserve"> It is also to investigate the trajectories and momentum of the electrons oscillating th</w:t>
      </w:r>
      <w:r w:rsidR="005F5B6F">
        <w:t>r</w:t>
      </w:r>
      <w:r w:rsidR="00991F33">
        <w:t xml:space="preserve">ough the lattice, and model them accordingly. </w:t>
      </w:r>
    </w:p>
    <w:p w:rsidR="00EE51B4" w:rsidRDefault="00EE51B4" w:rsidP="00EE51B4">
      <w:pPr>
        <w:rPr>
          <w:rFonts w:eastAsiaTheme="minorEastAsia"/>
        </w:rPr>
      </w:pPr>
      <w:r>
        <w:t>Firstly we will be looking at the superlattice structure, and how the electrons undergo Bloch oscillation, and how the electrons will scatter based on scattering period</w:t>
      </w:r>
      <m:oMath>
        <m:r>
          <w:rPr>
            <w:rFonts w:ascii="Cambria Math" w:hAnsi="Cambria Math"/>
          </w:rPr>
          <m:t xml:space="preserve"> τ</m:t>
        </m:r>
      </m:oMath>
      <w:r>
        <w:rPr>
          <w:rFonts w:eastAsiaTheme="minorEastAsia"/>
        </w:rPr>
        <w:t xml:space="preserve">. Using this the drift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oMath>
      <w:r>
        <w:rPr>
          <w:rFonts w:eastAsiaTheme="minorEastAsia"/>
        </w:rPr>
        <w:t xml:space="preserve"> can be modelled for the given parameters.</w:t>
      </w:r>
      <w:r w:rsidRPr="006414DD">
        <w:rPr>
          <w:rFonts w:eastAsiaTheme="minorEastAsia"/>
        </w:rPr>
        <w:t xml:space="preserve"> </w:t>
      </w:r>
    </w:p>
    <w:p w:rsidR="001A5E56" w:rsidRDefault="001A5E56" w:rsidP="001A5E56">
      <w:pPr>
        <w:rPr>
          <w:rFonts w:eastAsiaTheme="minorEastAsia"/>
        </w:rPr>
      </w:pPr>
      <w:r>
        <w:t>Then we will introduce a magnetic field in the x-z plane at angle</w:t>
      </w:r>
      <m:oMath>
        <m:r>
          <w:rPr>
            <w:rFonts w:ascii="Cambria Math" w:hAnsi="Cambria Math"/>
          </w:rPr>
          <m:t xml:space="preserve"> θ</m:t>
        </m:r>
      </m:oMath>
      <w:r>
        <w:rPr>
          <w:rFonts w:eastAsiaTheme="minorEastAsia"/>
        </w:rPr>
        <w:t xml:space="preserve"> from the x-axis, and model the electron trajectories, investigating the chaotic motion and resonant motion based on the ratio of the period of Bloch oscillation to the cyclotron frequency of the system.</w:t>
      </w:r>
    </w:p>
    <w:p w:rsidR="001A5E56" w:rsidRDefault="001A5E56" w:rsidP="00EE51B4">
      <w:pPr>
        <w:rPr>
          <w:rFonts w:eastAsiaTheme="minorEastAsia"/>
        </w:rPr>
      </w:pPr>
    </w:p>
    <w:p w:rsidR="002E3F50" w:rsidRDefault="00035661" w:rsidP="00035661">
      <w:pPr>
        <w:tabs>
          <w:tab w:val="left" w:pos="7500"/>
        </w:tabs>
      </w:pPr>
      <w:r>
        <w:tab/>
      </w:r>
    </w:p>
    <w:p w:rsidR="00636CB3" w:rsidRDefault="00636CB3" w:rsidP="00035661">
      <w:pPr>
        <w:tabs>
          <w:tab w:val="left" w:pos="7500"/>
        </w:tabs>
      </w:pPr>
    </w:p>
    <w:p w:rsidR="00636CB3" w:rsidRDefault="00636CB3" w:rsidP="00035661">
      <w:pPr>
        <w:tabs>
          <w:tab w:val="left" w:pos="7500"/>
        </w:tabs>
      </w:pPr>
    </w:p>
    <w:p w:rsidR="00636CB3" w:rsidRDefault="00636CB3" w:rsidP="00035661">
      <w:pPr>
        <w:tabs>
          <w:tab w:val="left" w:pos="7500"/>
        </w:tabs>
      </w:pPr>
    </w:p>
    <w:p w:rsidR="00636CB3" w:rsidRDefault="00636CB3" w:rsidP="00035661">
      <w:pPr>
        <w:tabs>
          <w:tab w:val="left" w:pos="7500"/>
        </w:tabs>
      </w:pPr>
    </w:p>
    <w:p w:rsidR="00636CB3" w:rsidRDefault="00636CB3" w:rsidP="00035661">
      <w:pPr>
        <w:tabs>
          <w:tab w:val="left" w:pos="7500"/>
        </w:tabs>
      </w:pPr>
    </w:p>
    <w:p w:rsidR="00636CB3" w:rsidRDefault="00636CB3" w:rsidP="00035661">
      <w:pPr>
        <w:tabs>
          <w:tab w:val="left" w:pos="7500"/>
        </w:tabs>
      </w:pPr>
    </w:p>
    <w:p w:rsidR="00636CB3" w:rsidRDefault="00636CB3" w:rsidP="00035661">
      <w:pPr>
        <w:tabs>
          <w:tab w:val="left" w:pos="7500"/>
        </w:tabs>
      </w:pPr>
    </w:p>
    <w:p w:rsidR="00397965" w:rsidRDefault="00397965" w:rsidP="00035661">
      <w:pPr>
        <w:tabs>
          <w:tab w:val="left" w:pos="7500"/>
        </w:tabs>
      </w:pPr>
    </w:p>
    <w:p w:rsidR="00397965" w:rsidRDefault="00397965" w:rsidP="00035661">
      <w:pPr>
        <w:tabs>
          <w:tab w:val="left" w:pos="7500"/>
        </w:tabs>
      </w:pPr>
    </w:p>
    <w:p w:rsidR="00397965" w:rsidRDefault="00397965" w:rsidP="00035661">
      <w:pPr>
        <w:tabs>
          <w:tab w:val="left" w:pos="7500"/>
        </w:tabs>
      </w:pPr>
    </w:p>
    <w:p w:rsidR="00397965" w:rsidRDefault="00397965" w:rsidP="00035661">
      <w:pPr>
        <w:tabs>
          <w:tab w:val="left" w:pos="7500"/>
        </w:tabs>
      </w:pPr>
    </w:p>
    <w:p w:rsidR="00397965" w:rsidRDefault="00397965" w:rsidP="00035661">
      <w:pPr>
        <w:tabs>
          <w:tab w:val="left" w:pos="7500"/>
        </w:tabs>
      </w:pPr>
    </w:p>
    <w:p w:rsidR="00397965" w:rsidRDefault="00397965" w:rsidP="00035661">
      <w:pPr>
        <w:tabs>
          <w:tab w:val="left" w:pos="7500"/>
        </w:tabs>
      </w:pPr>
    </w:p>
    <w:p w:rsidR="00397965" w:rsidRDefault="00397965" w:rsidP="00035661">
      <w:pPr>
        <w:tabs>
          <w:tab w:val="left" w:pos="7500"/>
        </w:tabs>
      </w:pPr>
    </w:p>
    <w:p w:rsidR="00397965" w:rsidRDefault="00397965" w:rsidP="00035661">
      <w:pPr>
        <w:tabs>
          <w:tab w:val="left" w:pos="7500"/>
        </w:tabs>
      </w:pPr>
    </w:p>
    <w:p w:rsidR="00397965" w:rsidRDefault="00397965" w:rsidP="00035661">
      <w:pPr>
        <w:tabs>
          <w:tab w:val="left" w:pos="7500"/>
        </w:tabs>
      </w:pPr>
    </w:p>
    <w:p w:rsidR="00397965" w:rsidRDefault="00397965" w:rsidP="00035661">
      <w:pPr>
        <w:tabs>
          <w:tab w:val="left" w:pos="7500"/>
        </w:tabs>
      </w:pPr>
    </w:p>
    <w:p w:rsidR="00636CB3" w:rsidRPr="00731641" w:rsidRDefault="00A40BA4" w:rsidP="00A40BA4">
      <w:pPr>
        <w:tabs>
          <w:tab w:val="left" w:pos="7500"/>
        </w:tabs>
        <w:rPr>
          <w:b/>
          <w:sz w:val="36"/>
          <w:szCs w:val="36"/>
        </w:rPr>
      </w:pPr>
      <w:r w:rsidRPr="00731641">
        <w:rPr>
          <w:b/>
          <w:sz w:val="36"/>
          <w:szCs w:val="36"/>
        </w:rPr>
        <w:lastRenderedPageBreak/>
        <w:t>2</w:t>
      </w:r>
      <w:r w:rsidR="00915232">
        <w:rPr>
          <w:b/>
          <w:sz w:val="36"/>
          <w:szCs w:val="36"/>
        </w:rPr>
        <w:t xml:space="preserve">. </w:t>
      </w:r>
      <w:r w:rsidRPr="00731641">
        <w:rPr>
          <w:b/>
          <w:sz w:val="36"/>
          <w:szCs w:val="36"/>
        </w:rPr>
        <w:t xml:space="preserve"> </w:t>
      </w:r>
      <w:r w:rsidR="00C54B7B" w:rsidRPr="00731641">
        <w:rPr>
          <w:b/>
          <w:sz w:val="36"/>
          <w:szCs w:val="36"/>
        </w:rPr>
        <w:t>Theory</w:t>
      </w:r>
      <w:r w:rsidR="00DB62BB">
        <w:rPr>
          <w:b/>
          <w:sz w:val="36"/>
          <w:szCs w:val="36"/>
        </w:rPr>
        <w:t>, M</w:t>
      </w:r>
      <w:r w:rsidR="00731641" w:rsidRPr="00731641">
        <w:rPr>
          <w:b/>
          <w:sz w:val="36"/>
          <w:szCs w:val="36"/>
        </w:rPr>
        <w:t xml:space="preserve">ethod and </w:t>
      </w:r>
      <w:r w:rsidR="00DB62BB">
        <w:rPr>
          <w:b/>
          <w:sz w:val="36"/>
          <w:szCs w:val="36"/>
        </w:rPr>
        <w:t>A</w:t>
      </w:r>
      <w:r w:rsidR="00731641" w:rsidRPr="00731641">
        <w:rPr>
          <w:b/>
          <w:sz w:val="36"/>
          <w:szCs w:val="36"/>
        </w:rPr>
        <w:t>nalysis</w:t>
      </w:r>
    </w:p>
    <w:p w:rsidR="005054B7" w:rsidRPr="00A40BA4" w:rsidRDefault="005054B7" w:rsidP="00A40BA4">
      <w:pPr>
        <w:tabs>
          <w:tab w:val="left" w:pos="7500"/>
        </w:tabs>
        <w:rPr>
          <w:b/>
          <w:sz w:val="28"/>
          <w:szCs w:val="28"/>
        </w:rPr>
      </w:pPr>
      <w:r>
        <w:rPr>
          <w:b/>
          <w:sz w:val="28"/>
          <w:szCs w:val="28"/>
        </w:rPr>
        <w:t>2.</w:t>
      </w:r>
      <w:r w:rsidR="00C01A00">
        <w:rPr>
          <w:b/>
          <w:sz w:val="28"/>
          <w:szCs w:val="28"/>
        </w:rPr>
        <w:t>1</w:t>
      </w:r>
      <w:r>
        <w:rPr>
          <w:b/>
          <w:sz w:val="28"/>
          <w:szCs w:val="28"/>
        </w:rPr>
        <w:t xml:space="preserve"> Electron momentum and position.</w:t>
      </w:r>
    </w:p>
    <w:p w:rsidR="007F217B" w:rsidRDefault="0019335E" w:rsidP="0019335E">
      <w:pPr>
        <w:tabs>
          <w:tab w:val="left" w:pos="7500"/>
        </w:tabs>
      </w:pPr>
      <w:r>
        <w:t>To begin, we will consider the Drude theory of conductivity.</w:t>
      </w:r>
      <w:r w:rsidR="000A5C6E">
        <w:t xml:space="preserve"> It describes the transport of electrons through a conductor</w:t>
      </w:r>
      <w:r w:rsidR="00A52717">
        <w:t xml:space="preserve"> and treats the electrons classically, similar to what we will be doing in this project.</w:t>
      </w:r>
      <w:r w:rsidR="007F217B">
        <w:t xml:space="preserve"> </w:t>
      </w:r>
    </w:p>
    <w:p w:rsidR="00576245" w:rsidRDefault="007F217B" w:rsidP="0019335E">
      <w:pPr>
        <w:tabs>
          <w:tab w:val="left" w:pos="7500"/>
        </w:tabs>
        <w:rPr>
          <w:rFonts w:eastAsiaTheme="minorEastAsia"/>
        </w:rPr>
      </w:pPr>
      <w:r>
        <w:t>We know from Ohms law that</w:t>
      </w:r>
      <w:r w:rsidR="0035432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946"/>
        <w:gridCol w:w="928"/>
      </w:tblGrid>
      <w:tr w:rsidR="00576245" w:rsidTr="00576245">
        <w:trPr>
          <w:trHeight w:val="56"/>
        </w:trPr>
        <w:tc>
          <w:tcPr>
            <w:tcW w:w="846" w:type="dxa"/>
          </w:tcPr>
          <w:p w:rsidR="00576245" w:rsidRDefault="00576245" w:rsidP="0019335E">
            <w:pPr>
              <w:tabs>
                <w:tab w:val="left" w:pos="7500"/>
              </w:tabs>
              <w:rPr>
                <w:rFonts w:eastAsiaTheme="minorEastAsia"/>
              </w:rPr>
            </w:pPr>
          </w:p>
        </w:tc>
        <w:tc>
          <w:tcPr>
            <w:tcW w:w="6946" w:type="dxa"/>
          </w:tcPr>
          <w:p w:rsidR="00576245" w:rsidRPr="009209F8" w:rsidRDefault="009209F8" w:rsidP="009E034E">
            <m:oMathPara>
              <m:oMath>
                <m:r>
                  <w:rPr>
                    <w:rFonts w:ascii="Cambria Math" w:hAnsi="Cambria Math"/>
                  </w:rPr>
                  <m:t>I</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R</m:t>
                    </m:r>
                  </m:den>
                </m:f>
              </m:oMath>
            </m:oMathPara>
          </w:p>
        </w:tc>
        <w:tc>
          <w:tcPr>
            <w:tcW w:w="928" w:type="dxa"/>
          </w:tcPr>
          <w:p w:rsidR="00576245" w:rsidRDefault="00576245" w:rsidP="00211913">
            <w:pPr>
              <w:tabs>
                <w:tab w:val="left" w:pos="7500"/>
              </w:tabs>
              <w:jc w:val="right"/>
              <w:rPr>
                <w:rFonts w:eastAsiaTheme="minorEastAsia"/>
              </w:rPr>
            </w:pPr>
            <w:r>
              <w:rPr>
                <w:rFonts w:eastAsiaTheme="minorEastAsia"/>
              </w:rPr>
              <w:t>(</w:t>
            </w:r>
            <w:r w:rsidR="00211913">
              <w:rPr>
                <w:rFonts w:eastAsiaTheme="minorEastAsia"/>
              </w:rPr>
              <w:t>2</w:t>
            </w:r>
            <w:r>
              <w:rPr>
                <w:rFonts w:eastAsiaTheme="minorEastAsia"/>
              </w:rPr>
              <w:t>.1</w:t>
            </w:r>
            <w:r w:rsidR="00C01A00">
              <w:rPr>
                <w:rFonts w:eastAsiaTheme="minorEastAsia"/>
              </w:rPr>
              <w:t>.1</w:t>
            </w:r>
            <w:r>
              <w:rPr>
                <w:rFonts w:eastAsiaTheme="minorEastAsia"/>
              </w:rPr>
              <w:t>)</w:t>
            </w:r>
          </w:p>
        </w:tc>
      </w:tr>
    </w:tbl>
    <w:p w:rsidR="00354322" w:rsidRDefault="00354322" w:rsidP="0019335E">
      <w:pPr>
        <w:tabs>
          <w:tab w:val="left" w:pos="7500"/>
        </w:tabs>
        <w:rPr>
          <w:rFonts w:eastAsiaTheme="minorEastAsia"/>
        </w:rPr>
      </w:pPr>
      <w:r>
        <w:rPr>
          <w:rFonts w:eastAsiaTheme="minorEastAsia"/>
        </w:rPr>
        <w:t xml:space="preserve">The current density </w:t>
      </w:r>
      <m:oMath>
        <m:r>
          <w:rPr>
            <w:rFonts w:ascii="Cambria Math" w:eastAsiaTheme="minorEastAsia" w:hAnsi="Cambria Math"/>
          </w:rPr>
          <m:t>J</m:t>
        </m:r>
      </m:oMath>
      <w:r>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946"/>
        <w:gridCol w:w="928"/>
      </w:tblGrid>
      <w:tr w:rsidR="00576245" w:rsidTr="00375CAF">
        <w:trPr>
          <w:trHeight w:val="56"/>
        </w:trPr>
        <w:tc>
          <w:tcPr>
            <w:tcW w:w="846" w:type="dxa"/>
          </w:tcPr>
          <w:p w:rsidR="00576245" w:rsidRDefault="00576245" w:rsidP="00375CAF">
            <w:pPr>
              <w:tabs>
                <w:tab w:val="left" w:pos="7500"/>
              </w:tabs>
              <w:rPr>
                <w:rFonts w:eastAsiaTheme="minorEastAsia"/>
              </w:rPr>
            </w:pPr>
          </w:p>
        </w:tc>
        <w:tc>
          <w:tcPr>
            <w:tcW w:w="6946" w:type="dxa"/>
          </w:tcPr>
          <w:p w:rsidR="00576245" w:rsidRDefault="00576245" w:rsidP="00375CAF">
            <w:pPr>
              <w:tabs>
                <w:tab w:val="left" w:pos="7500"/>
              </w:tabs>
              <w:rPr>
                <w:rFonts w:eastAsiaTheme="minorEastAsia"/>
              </w:rPr>
            </w:pPr>
            <m:oMathPara>
              <m:oMath>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A</m:t>
                    </m:r>
                  </m:den>
                </m:f>
              </m:oMath>
            </m:oMathPara>
          </w:p>
        </w:tc>
        <w:tc>
          <w:tcPr>
            <w:tcW w:w="928" w:type="dxa"/>
          </w:tcPr>
          <w:p w:rsidR="00576245" w:rsidRDefault="00576245" w:rsidP="00211913">
            <w:pPr>
              <w:tabs>
                <w:tab w:val="left" w:pos="7500"/>
              </w:tabs>
              <w:jc w:val="right"/>
              <w:rPr>
                <w:rFonts w:eastAsiaTheme="minorEastAsia"/>
              </w:rPr>
            </w:pPr>
            <w:r>
              <w:rPr>
                <w:rFonts w:eastAsiaTheme="minorEastAsia"/>
              </w:rPr>
              <w:t>(</w:t>
            </w:r>
            <w:r w:rsidR="00211913">
              <w:rPr>
                <w:rFonts w:eastAsiaTheme="minorEastAsia"/>
              </w:rPr>
              <w:t>2</w:t>
            </w:r>
            <w:r>
              <w:rPr>
                <w:rFonts w:eastAsiaTheme="minorEastAsia"/>
              </w:rPr>
              <w:t>.</w:t>
            </w:r>
            <w:r w:rsidR="00C01A00">
              <w:rPr>
                <w:rFonts w:eastAsiaTheme="minorEastAsia"/>
              </w:rPr>
              <w:t>1.</w:t>
            </w:r>
            <w:r>
              <w:rPr>
                <w:rFonts w:eastAsiaTheme="minorEastAsia"/>
              </w:rPr>
              <w:t>2)</w:t>
            </w:r>
          </w:p>
        </w:tc>
      </w:tr>
    </w:tbl>
    <w:p w:rsidR="00576245" w:rsidRDefault="00576245" w:rsidP="0019335E">
      <w:pPr>
        <w:tabs>
          <w:tab w:val="left" w:pos="7500"/>
        </w:tabs>
        <w:rPr>
          <w:rFonts w:eastAsiaTheme="minorEastAsia"/>
        </w:rPr>
      </w:pPr>
    </w:p>
    <w:p w:rsidR="008422B8" w:rsidRDefault="007F217B" w:rsidP="0019335E">
      <w:pPr>
        <w:tabs>
          <w:tab w:val="left" w:pos="7500"/>
        </w:tabs>
        <w:rPr>
          <w:rFonts w:eastAsiaTheme="minorEastAsia"/>
        </w:rPr>
      </w:pPr>
      <w:r>
        <w:rPr>
          <w:rFonts w:eastAsiaTheme="minorEastAsia"/>
        </w:rPr>
        <w:t xml:space="preserve">that </w:t>
      </w:r>
      <w:r w:rsidR="008422B8">
        <w:rPr>
          <w:rFonts w:eastAsiaTheme="minorEastAsia"/>
        </w:rPr>
        <w:t>electric field strength</w:t>
      </w:r>
      <w:r w:rsidR="00354322">
        <w:rPr>
          <w:rFonts w:eastAsiaTheme="minorEastAsi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946"/>
        <w:gridCol w:w="928"/>
      </w:tblGrid>
      <w:tr w:rsidR="00576245" w:rsidTr="00375CAF">
        <w:trPr>
          <w:trHeight w:val="56"/>
        </w:trPr>
        <w:tc>
          <w:tcPr>
            <w:tcW w:w="846" w:type="dxa"/>
          </w:tcPr>
          <w:p w:rsidR="00576245" w:rsidRDefault="00576245" w:rsidP="00375CAF">
            <w:pPr>
              <w:tabs>
                <w:tab w:val="left" w:pos="7500"/>
              </w:tabs>
              <w:rPr>
                <w:rFonts w:eastAsiaTheme="minorEastAsia"/>
              </w:rPr>
            </w:pPr>
          </w:p>
        </w:tc>
        <w:tc>
          <w:tcPr>
            <w:tcW w:w="6946" w:type="dxa"/>
          </w:tcPr>
          <w:p w:rsidR="00576245" w:rsidRPr="008422B8" w:rsidRDefault="00576245" w:rsidP="00576245">
            <w:pPr>
              <w:tabs>
                <w:tab w:val="left" w:pos="7500"/>
              </w:tabs>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L</m:t>
                    </m:r>
                  </m:den>
                </m:f>
              </m:oMath>
            </m:oMathPara>
          </w:p>
          <w:p w:rsidR="00576245" w:rsidRDefault="00576245" w:rsidP="00576245">
            <w:pPr>
              <w:pStyle w:val="Caption"/>
              <w:rPr>
                <w:rFonts w:eastAsiaTheme="minorEastAsia"/>
              </w:rPr>
            </w:pPr>
          </w:p>
        </w:tc>
        <w:tc>
          <w:tcPr>
            <w:tcW w:w="928" w:type="dxa"/>
          </w:tcPr>
          <w:p w:rsidR="00576245" w:rsidRDefault="00576245" w:rsidP="00211913">
            <w:pPr>
              <w:tabs>
                <w:tab w:val="left" w:pos="7500"/>
              </w:tabs>
              <w:jc w:val="right"/>
              <w:rPr>
                <w:rFonts w:eastAsiaTheme="minorEastAsia"/>
              </w:rPr>
            </w:pPr>
            <w:r>
              <w:rPr>
                <w:rFonts w:eastAsiaTheme="minorEastAsia"/>
              </w:rPr>
              <w:t>(</w:t>
            </w:r>
            <w:r w:rsidR="00211913">
              <w:rPr>
                <w:rFonts w:eastAsiaTheme="minorEastAsia"/>
              </w:rPr>
              <w:t>2</w:t>
            </w:r>
            <w:r>
              <w:rPr>
                <w:rFonts w:eastAsiaTheme="minorEastAsia"/>
              </w:rPr>
              <w:t>.</w:t>
            </w:r>
            <w:r w:rsidR="00C01A00">
              <w:rPr>
                <w:rFonts w:eastAsiaTheme="minorEastAsia"/>
              </w:rPr>
              <w:t>1.</w:t>
            </w:r>
            <w:r>
              <w:rPr>
                <w:rFonts w:eastAsiaTheme="minorEastAsia"/>
              </w:rPr>
              <w:t>3)</w:t>
            </w:r>
          </w:p>
        </w:tc>
      </w:tr>
    </w:tbl>
    <w:p w:rsidR="008422B8" w:rsidRDefault="008422B8" w:rsidP="0019335E">
      <w:pPr>
        <w:tabs>
          <w:tab w:val="left" w:pos="7500"/>
        </w:tabs>
        <w:rPr>
          <w:rFonts w:eastAsiaTheme="minorEastAsia"/>
        </w:rPr>
      </w:pPr>
      <w:r>
        <w:rPr>
          <w:rFonts w:eastAsiaTheme="minorEastAsia"/>
        </w:rPr>
        <w:t xml:space="preserve"> and that resistance of the wire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946"/>
        <w:gridCol w:w="928"/>
      </w:tblGrid>
      <w:tr w:rsidR="00BC5559" w:rsidTr="00375CAF">
        <w:trPr>
          <w:trHeight w:val="56"/>
        </w:trPr>
        <w:tc>
          <w:tcPr>
            <w:tcW w:w="846" w:type="dxa"/>
          </w:tcPr>
          <w:p w:rsidR="00BC5559" w:rsidRDefault="00BC5559" w:rsidP="00375CAF">
            <w:pPr>
              <w:tabs>
                <w:tab w:val="left" w:pos="7500"/>
              </w:tabs>
              <w:rPr>
                <w:rFonts w:eastAsiaTheme="minorEastAsia"/>
              </w:rPr>
            </w:pPr>
          </w:p>
        </w:tc>
        <w:tc>
          <w:tcPr>
            <w:tcW w:w="6946" w:type="dxa"/>
          </w:tcPr>
          <w:p w:rsidR="00BC5559" w:rsidRPr="00EA1268" w:rsidRDefault="00BC5559" w:rsidP="00EA1268">
            <w:pPr>
              <w:tabs>
                <w:tab w:val="left" w:pos="7500"/>
              </w:tabs>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Aσ</m:t>
                    </m:r>
                  </m:den>
                </m:f>
              </m:oMath>
            </m:oMathPara>
          </w:p>
          <w:p w:rsidR="00BC5559" w:rsidRDefault="00BC5559" w:rsidP="00375CAF">
            <w:pPr>
              <w:tabs>
                <w:tab w:val="left" w:pos="7500"/>
              </w:tabs>
              <w:rPr>
                <w:rFonts w:eastAsiaTheme="minorEastAsia"/>
              </w:rPr>
            </w:pPr>
          </w:p>
        </w:tc>
        <w:tc>
          <w:tcPr>
            <w:tcW w:w="928" w:type="dxa"/>
          </w:tcPr>
          <w:p w:rsidR="00BC5559" w:rsidRDefault="00BC5559" w:rsidP="00211913">
            <w:pPr>
              <w:tabs>
                <w:tab w:val="left" w:pos="7500"/>
              </w:tabs>
              <w:jc w:val="right"/>
              <w:rPr>
                <w:rFonts w:eastAsiaTheme="minorEastAsia"/>
              </w:rPr>
            </w:pPr>
            <w:r>
              <w:rPr>
                <w:rFonts w:eastAsiaTheme="minorEastAsia"/>
              </w:rPr>
              <w:t>(</w:t>
            </w:r>
            <w:r w:rsidR="00211913">
              <w:rPr>
                <w:rFonts w:eastAsiaTheme="minorEastAsia"/>
              </w:rPr>
              <w:t>2</w:t>
            </w:r>
            <w:r>
              <w:rPr>
                <w:rFonts w:eastAsiaTheme="minorEastAsia"/>
              </w:rPr>
              <w:t>.</w:t>
            </w:r>
            <w:r w:rsidR="00C01A00">
              <w:rPr>
                <w:rFonts w:eastAsiaTheme="minorEastAsia"/>
              </w:rPr>
              <w:t>1.</w:t>
            </w:r>
            <w:r>
              <w:rPr>
                <w:rFonts w:eastAsiaTheme="minorEastAsia"/>
              </w:rPr>
              <w:t>4)</w:t>
            </w:r>
          </w:p>
        </w:tc>
      </w:tr>
    </w:tbl>
    <w:p w:rsidR="00354322" w:rsidRDefault="008422B8" w:rsidP="0019335E">
      <w:pPr>
        <w:tabs>
          <w:tab w:val="left" w:pos="7500"/>
        </w:tabs>
        <w:rPr>
          <w:rFonts w:eastAsiaTheme="minorEastAsia"/>
        </w:rPr>
      </w:pPr>
      <w:r>
        <w:rPr>
          <w:rFonts w:eastAsiaTheme="minorEastAsia"/>
        </w:rPr>
        <w:t>where</w:t>
      </w:r>
      <m:oMath>
        <m:r>
          <w:rPr>
            <w:rFonts w:ascii="Cambria Math" w:eastAsiaTheme="minorEastAsia" w:hAnsi="Cambria Math"/>
          </w:rPr>
          <m:t xml:space="preserve"> σ</m:t>
        </m:r>
      </m:oMath>
      <w:r>
        <w:rPr>
          <w:rFonts w:eastAsiaTheme="minorEastAsia"/>
        </w:rPr>
        <w:t xml:space="preserve"> is the conductivity of the wire, the inverse of resistivity. Combining the </w:t>
      </w:r>
      <w:r w:rsidR="009F7404">
        <w:rPr>
          <w:rFonts w:eastAsiaTheme="minorEastAsia"/>
        </w:rPr>
        <w:t xml:space="preserve">equations </w:t>
      </w:r>
      <w:r w:rsidR="00211913">
        <w:rPr>
          <w:rFonts w:eastAsiaTheme="minorEastAsia"/>
        </w:rPr>
        <w:t>2</w:t>
      </w:r>
      <w:r w:rsidR="009F7404">
        <w:rPr>
          <w:rFonts w:eastAsiaTheme="minorEastAsia"/>
        </w:rPr>
        <w:t>.</w:t>
      </w:r>
      <w:r w:rsidR="00C01A00">
        <w:rPr>
          <w:rFonts w:eastAsiaTheme="minorEastAsia"/>
        </w:rPr>
        <w:t>1.</w:t>
      </w:r>
      <w:r w:rsidR="009F7404">
        <w:rPr>
          <w:rFonts w:eastAsiaTheme="minorEastAsia"/>
        </w:rPr>
        <w:t>1-</w:t>
      </w:r>
      <w:r w:rsidR="00211913">
        <w:rPr>
          <w:rFonts w:eastAsiaTheme="minorEastAsia"/>
        </w:rPr>
        <w:t>2</w:t>
      </w:r>
      <w:r w:rsidR="00C01A00">
        <w:rPr>
          <w:rFonts w:eastAsiaTheme="minorEastAsia"/>
        </w:rPr>
        <w:t>.1</w:t>
      </w:r>
      <w:r w:rsidR="009F7404">
        <w:rPr>
          <w:rFonts w:eastAsiaTheme="minorEastAsia"/>
        </w:rPr>
        <w:t>.4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946"/>
        <w:gridCol w:w="928"/>
      </w:tblGrid>
      <w:tr w:rsidR="008C5F87" w:rsidTr="00375CAF">
        <w:trPr>
          <w:trHeight w:val="56"/>
        </w:trPr>
        <w:tc>
          <w:tcPr>
            <w:tcW w:w="846" w:type="dxa"/>
          </w:tcPr>
          <w:p w:rsidR="008C5F87" w:rsidRDefault="008C5F87" w:rsidP="00375CAF">
            <w:pPr>
              <w:tabs>
                <w:tab w:val="left" w:pos="7500"/>
              </w:tabs>
              <w:rPr>
                <w:rFonts w:eastAsiaTheme="minorEastAsia"/>
              </w:rPr>
            </w:pPr>
          </w:p>
        </w:tc>
        <w:tc>
          <w:tcPr>
            <w:tcW w:w="6946" w:type="dxa"/>
          </w:tcPr>
          <w:p w:rsidR="008C5F87" w:rsidRDefault="008C5F87" w:rsidP="008C5F87">
            <w:pPr>
              <w:tabs>
                <w:tab w:val="left" w:pos="7500"/>
              </w:tabs>
              <w:rPr>
                <w:rFonts w:eastAsiaTheme="minorEastAsia"/>
              </w:rPr>
            </w:pPr>
            <m:oMathPara>
              <m:oMath>
                <m:r>
                  <w:rPr>
                    <w:rFonts w:ascii="Cambria Math" w:eastAsiaTheme="minorEastAsia" w:hAnsi="Cambria Math"/>
                  </w:rPr>
                  <m:t>J=σF.</m:t>
                </m:r>
              </m:oMath>
            </m:oMathPara>
          </w:p>
          <w:p w:rsidR="008C5F87" w:rsidRDefault="008C5F87" w:rsidP="008C5F87">
            <w:pPr>
              <w:pStyle w:val="Caption"/>
              <w:rPr>
                <w:rFonts w:eastAsiaTheme="minorEastAsia"/>
              </w:rPr>
            </w:pPr>
          </w:p>
        </w:tc>
        <w:tc>
          <w:tcPr>
            <w:tcW w:w="928" w:type="dxa"/>
          </w:tcPr>
          <w:p w:rsidR="008C5F87" w:rsidRDefault="008C5F87" w:rsidP="00211913">
            <w:pPr>
              <w:tabs>
                <w:tab w:val="left" w:pos="7500"/>
              </w:tabs>
              <w:jc w:val="right"/>
              <w:rPr>
                <w:rFonts w:eastAsiaTheme="minorEastAsia"/>
              </w:rPr>
            </w:pPr>
            <w:r>
              <w:rPr>
                <w:rFonts w:eastAsiaTheme="minorEastAsia"/>
              </w:rPr>
              <w:t>(</w:t>
            </w:r>
            <w:r w:rsidR="00211913">
              <w:rPr>
                <w:rFonts w:eastAsiaTheme="minorEastAsia"/>
              </w:rPr>
              <w:t>2</w:t>
            </w:r>
            <w:r>
              <w:rPr>
                <w:rFonts w:eastAsiaTheme="minorEastAsia"/>
              </w:rPr>
              <w:t>.</w:t>
            </w:r>
            <w:r w:rsidR="00C01A00">
              <w:rPr>
                <w:rFonts w:eastAsiaTheme="minorEastAsia"/>
              </w:rPr>
              <w:t>1.</w:t>
            </w:r>
            <w:r>
              <w:rPr>
                <w:rFonts w:eastAsiaTheme="minorEastAsia"/>
              </w:rPr>
              <w:t>5)</w:t>
            </w:r>
          </w:p>
        </w:tc>
      </w:tr>
    </w:tbl>
    <w:p w:rsidR="004D2362" w:rsidRDefault="004A3F6B" w:rsidP="0019335E">
      <w:pPr>
        <w:tabs>
          <w:tab w:val="left" w:pos="7500"/>
        </w:tabs>
        <w:rPr>
          <w:rFonts w:eastAsiaTheme="minorEastAsia"/>
        </w:rPr>
      </w:pPr>
      <w:r>
        <w:rPr>
          <w:rFonts w:eastAsiaTheme="minorEastAsia"/>
        </w:rPr>
        <w:t xml:space="preserve">Within an electric field, the electron feels a force </w:t>
      </w:r>
      <m:oMath>
        <m:r>
          <w:rPr>
            <w:rFonts w:ascii="Cambria Math" w:eastAsiaTheme="minorEastAsia" w:hAnsi="Cambria Math"/>
          </w:rPr>
          <m:t>-eF</m:t>
        </m:r>
      </m:oMath>
      <w:r>
        <w:rPr>
          <w:rFonts w:eastAsiaTheme="minorEastAsia"/>
        </w:rPr>
        <w:t>,</w:t>
      </w:r>
      <w:r w:rsidR="004D2362">
        <w:rPr>
          <w:rFonts w:eastAsiaTheme="minorEastAsia"/>
        </w:rPr>
        <w:t xml:space="preserve"> and a ‘friction’ force felt caused by collision with atoms in wire itself equal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τ</m:t>
            </m:r>
          </m:den>
        </m:f>
      </m:oMath>
      <w:r w:rsidR="004D2362">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 xml:space="preserve"> </m:t>
        </m:r>
      </m:oMath>
      <w:r w:rsidR="004D2362">
        <w:rPr>
          <w:rFonts w:eastAsiaTheme="minorEastAsia"/>
        </w:rPr>
        <w:t>is the effective</w:t>
      </w:r>
      <w:r w:rsidR="000A4122">
        <w:rPr>
          <w:rFonts w:eastAsiaTheme="minorEastAsia"/>
        </w:rPr>
        <w:t xml:space="preserve"> mass of the electron based on the medium, </w:t>
      </w:r>
      <m:oMath>
        <m:r>
          <w:rPr>
            <w:rFonts w:ascii="Cambria Math" w:eastAsiaTheme="minorEastAsia" w:hAnsi="Cambria Math"/>
          </w:rPr>
          <m:t>v</m:t>
        </m:r>
      </m:oMath>
      <w:r w:rsidR="000A4122">
        <w:rPr>
          <w:rFonts w:eastAsiaTheme="minorEastAsia"/>
        </w:rPr>
        <w:t xml:space="preserve"> is the velocity of the electron and introducing  </w:t>
      </w:r>
      <m:oMath>
        <m:r>
          <w:rPr>
            <w:rFonts w:ascii="Cambria Math" w:eastAsiaTheme="minorEastAsia" w:hAnsi="Cambria Math"/>
          </w:rPr>
          <m:t>τ</m:t>
        </m:r>
      </m:oMath>
      <w:r w:rsidR="000A4122">
        <w:rPr>
          <w:rFonts w:eastAsiaTheme="minorEastAsia"/>
        </w:rPr>
        <w:t xml:space="preserve"> as the collision time, the average time an electron travels before colliding with the next metal ion.</w:t>
      </w:r>
    </w:p>
    <w:p w:rsidR="008F1ACB" w:rsidRDefault="00AD0328" w:rsidP="0019335E">
      <w:pPr>
        <w:tabs>
          <w:tab w:val="left" w:pos="7500"/>
        </w:tabs>
        <w:rPr>
          <w:rFonts w:eastAsiaTheme="minorEastAsia"/>
        </w:rPr>
      </w:pPr>
      <w:r>
        <w:rPr>
          <w:rFonts w:eastAsiaTheme="minorEastAsia"/>
        </w:rPr>
        <w:t>Newton’s</w:t>
      </w:r>
      <w:r w:rsidR="008F1ACB">
        <w:rPr>
          <w:rFonts w:eastAsiaTheme="minorEastAsia"/>
        </w:rPr>
        <w:t xml:space="preserve"> law then states that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946"/>
        <w:gridCol w:w="928"/>
      </w:tblGrid>
      <w:tr w:rsidR="008C5F87" w:rsidTr="00375CAF">
        <w:trPr>
          <w:trHeight w:val="56"/>
        </w:trPr>
        <w:tc>
          <w:tcPr>
            <w:tcW w:w="846" w:type="dxa"/>
          </w:tcPr>
          <w:p w:rsidR="008C5F87" w:rsidRDefault="008C5F87" w:rsidP="00375CAF">
            <w:pPr>
              <w:tabs>
                <w:tab w:val="left" w:pos="7500"/>
              </w:tabs>
              <w:rPr>
                <w:rFonts w:eastAsiaTheme="minorEastAsia"/>
              </w:rPr>
            </w:pPr>
          </w:p>
        </w:tc>
        <w:tc>
          <w:tcPr>
            <w:tcW w:w="6946" w:type="dxa"/>
          </w:tcPr>
          <w:p w:rsidR="008C5F87" w:rsidRPr="00A258A3" w:rsidRDefault="00B0287D" w:rsidP="008C5F87">
            <w:pPr>
              <w:tabs>
                <w:tab w:val="left" w:pos="7500"/>
              </w:tab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=-eF-</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τ</m:t>
                    </m:r>
                  </m:den>
                </m:f>
                <m:r>
                  <w:rPr>
                    <w:rFonts w:ascii="Cambria Math" w:eastAsiaTheme="minorEastAsia" w:hAnsi="Cambria Math"/>
                  </w:rPr>
                  <m:t>.</m:t>
                </m:r>
              </m:oMath>
            </m:oMathPara>
          </w:p>
          <w:p w:rsidR="008C5F87" w:rsidRDefault="008C5F87" w:rsidP="008C5F87">
            <w:pPr>
              <w:pStyle w:val="Caption"/>
              <w:rPr>
                <w:rFonts w:eastAsiaTheme="minorEastAsia"/>
              </w:rPr>
            </w:pPr>
          </w:p>
        </w:tc>
        <w:tc>
          <w:tcPr>
            <w:tcW w:w="928" w:type="dxa"/>
          </w:tcPr>
          <w:p w:rsidR="008C5F87" w:rsidRDefault="008C5F87" w:rsidP="00211913">
            <w:pPr>
              <w:tabs>
                <w:tab w:val="left" w:pos="7500"/>
              </w:tabs>
              <w:jc w:val="right"/>
              <w:rPr>
                <w:rFonts w:eastAsiaTheme="minorEastAsia"/>
              </w:rPr>
            </w:pPr>
            <w:r>
              <w:rPr>
                <w:rFonts w:eastAsiaTheme="minorEastAsia"/>
              </w:rPr>
              <w:t>(</w:t>
            </w:r>
            <w:r w:rsidR="00211913">
              <w:rPr>
                <w:rFonts w:eastAsiaTheme="minorEastAsia"/>
              </w:rPr>
              <w:t>2</w:t>
            </w:r>
            <w:r>
              <w:rPr>
                <w:rFonts w:eastAsiaTheme="minorEastAsia"/>
              </w:rPr>
              <w:t>.</w:t>
            </w:r>
            <w:r w:rsidR="00C01A00">
              <w:rPr>
                <w:rFonts w:eastAsiaTheme="minorEastAsia"/>
              </w:rPr>
              <w:t>1.</w:t>
            </w:r>
            <w:r>
              <w:rPr>
                <w:rFonts w:eastAsiaTheme="minorEastAsia"/>
              </w:rPr>
              <w:t>6)</w:t>
            </w:r>
          </w:p>
        </w:tc>
      </w:tr>
    </w:tbl>
    <w:p w:rsidR="00A258A3" w:rsidRDefault="00A258A3" w:rsidP="0019335E">
      <w:pPr>
        <w:tabs>
          <w:tab w:val="left" w:pos="7500"/>
        </w:tabs>
        <w:rPr>
          <w:rFonts w:eastAsiaTheme="minorEastAsia"/>
        </w:rPr>
      </w:pPr>
      <w:r>
        <w:rPr>
          <w:rFonts w:eastAsiaTheme="minorEastAsia"/>
        </w:rPr>
        <w:t xml:space="preserve">Within steady state diffusion, that is the average speed </w:t>
      </w:r>
      <m:oMath>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=0</m:t>
        </m:r>
      </m:oMath>
      <w:r>
        <w:rPr>
          <w:rFonts w:eastAsiaTheme="minorEastAsia"/>
        </w:rPr>
        <w:t xml:space="preserve">, </w:t>
      </w:r>
      <w:r w:rsidR="00A40BA4">
        <w:rPr>
          <w:rFonts w:eastAsiaTheme="minorEastAsia"/>
        </w:rPr>
        <w:t>the equation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946"/>
        <w:gridCol w:w="928"/>
      </w:tblGrid>
      <w:tr w:rsidR="008C5F87" w:rsidTr="00375CAF">
        <w:trPr>
          <w:trHeight w:val="56"/>
        </w:trPr>
        <w:tc>
          <w:tcPr>
            <w:tcW w:w="846" w:type="dxa"/>
          </w:tcPr>
          <w:p w:rsidR="008C5F87" w:rsidRDefault="008C5F87" w:rsidP="00375CAF">
            <w:pPr>
              <w:tabs>
                <w:tab w:val="left" w:pos="7500"/>
              </w:tabs>
              <w:rPr>
                <w:rFonts w:eastAsiaTheme="minorEastAsia"/>
              </w:rPr>
            </w:pPr>
          </w:p>
        </w:tc>
        <w:tc>
          <w:tcPr>
            <w:tcW w:w="6946" w:type="dxa"/>
          </w:tcPr>
          <w:p w:rsidR="008C5F87" w:rsidRPr="004D2362" w:rsidRDefault="008C5F87" w:rsidP="008C5F87">
            <w:pPr>
              <w:tabs>
                <w:tab w:val="left" w:pos="7500"/>
              </w:tabs>
              <w:rPr>
                <w:rFonts w:eastAsiaTheme="minorEastAsia"/>
              </w:rPr>
            </w:pPr>
            <m:oMathPara>
              <m:oMath>
                <m:r>
                  <w:rPr>
                    <w:rFonts w:ascii="Cambria Math" w:eastAsiaTheme="minorEastAsia" w:hAnsi="Cambria Math"/>
                  </w:rPr>
                  <m:t>v= -</m:t>
                </m:r>
                <m:f>
                  <m:fPr>
                    <m:ctrlPr>
                      <w:rPr>
                        <w:rFonts w:ascii="Cambria Math" w:eastAsiaTheme="minorEastAsia" w:hAnsi="Cambria Math"/>
                        <w:i/>
                      </w:rPr>
                    </m:ctrlPr>
                  </m:fPr>
                  <m:num>
                    <m:r>
                      <w:rPr>
                        <w:rFonts w:ascii="Cambria Math" w:eastAsiaTheme="minorEastAsia" w:hAnsi="Cambria Math"/>
                      </w:rPr>
                      <m:t>eτ</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en>
                </m:f>
                <m:r>
                  <w:rPr>
                    <w:rFonts w:ascii="Cambria Math" w:eastAsiaTheme="minorEastAsia" w:hAnsi="Cambria Math"/>
                  </w:rPr>
                  <m:t>F</m:t>
                </m:r>
              </m:oMath>
            </m:oMathPara>
          </w:p>
          <w:p w:rsidR="008C5F87" w:rsidRDefault="008C5F87" w:rsidP="00375CAF">
            <w:pPr>
              <w:tabs>
                <w:tab w:val="left" w:pos="7500"/>
              </w:tabs>
              <w:rPr>
                <w:rFonts w:eastAsiaTheme="minorEastAsia"/>
              </w:rPr>
            </w:pPr>
          </w:p>
        </w:tc>
        <w:tc>
          <w:tcPr>
            <w:tcW w:w="928" w:type="dxa"/>
          </w:tcPr>
          <w:p w:rsidR="008C5F87" w:rsidRDefault="00211913" w:rsidP="00375CAF">
            <w:pPr>
              <w:tabs>
                <w:tab w:val="left" w:pos="7500"/>
              </w:tabs>
              <w:jc w:val="right"/>
              <w:rPr>
                <w:rFonts w:eastAsiaTheme="minorEastAsia"/>
              </w:rPr>
            </w:pPr>
            <w:r>
              <w:rPr>
                <w:rFonts w:eastAsiaTheme="minorEastAsia"/>
              </w:rPr>
              <w:t>(2</w:t>
            </w:r>
            <w:r w:rsidR="008C5F87">
              <w:rPr>
                <w:rFonts w:eastAsiaTheme="minorEastAsia"/>
              </w:rPr>
              <w:t>.</w:t>
            </w:r>
            <w:r w:rsidR="00C01A00">
              <w:rPr>
                <w:rFonts w:eastAsiaTheme="minorEastAsia"/>
              </w:rPr>
              <w:t>1.</w:t>
            </w:r>
            <w:r w:rsidR="008C5F87">
              <w:rPr>
                <w:rFonts w:eastAsiaTheme="minorEastAsia"/>
              </w:rPr>
              <w:t>7)</w:t>
            </w:r>
          </w:p>
        </w:tc>
      </w:tr>
    </w:tbl>
    <w:p w:rsidR="008C5F87" w:rsidRDefault="00EE25FF" w:rsidP="0019335E">
      <w:pPr>
        <w:tabs>
          <w:tab w:val="left" w:pos="7500"/>
        </w:tabs>
        <w:rPr>
          <w:rFonts w:eastAsiaTheme="minorEastAsia"/>
        </w:rPr>
      </w:pPr>
      <w:r>
        <w:rPr>
          <w:rFonts w:eastAsiaTheme="minorEastAsia"/>
        </w:rPr>
        <w:t xml:space="preserve">We know that the charge can be written as </w:t>
      </w:r>
      <m:oMath>
        <m:r>
          <w:rPr>
            <w:rFonts w:ascii="Cambria Math" w:eastAsiaTheme="minorEastAsia" w:hAnsi="Cambria Math"/>
          </w:rPr>
          <m:t>-Ne</m:t>
        </m:r>
      </m:oMath>
      <w:r>
        <w:rPr>
          <w:rFonts w:eastAsiaTheme="minorEastAsia"/>
        </w:rPr>
        <w:t xml:space="preserve">, where </w:t>
      </w:r>
      <m:oMath>
        <m:r>
          <w:rPr>
            <w:rFonts w:ascii="Cambria Math" w:eastAsiaTheme="minorEastAsia" w:hAnsi="Cambria Math"/>
          </w:rPr>
          <m:t>N</m:t>
        </m:r>
      </m:oMath>
      <w:r>
        <w:rPr>
          <w:rFonts w:eastAsiaTheme="minorEastAsia"/>
        </w:rPr>
        <w:t xml:space="preserve"> is the number of electrons</w:t>
      </w:r>
      <w:r w:rsidR="004E70A1">
        <w:rPr>
          <w:rFonts w:eastAsiaTheme="minorEastAsia"/>
        </w:rPr>
        <w:t>. Using equation 1.7</w:t>
      </w:r>
      <w:r w:rsidR="00A44B71">
        <w:rPr>
          <w:rFonts w:eastAsiaTheme="minorEastAsia"/>
        </w:rPr>
        <w:t>, we can see that</w:t>
      </w:r>
      <w:r>
        <w:rPr>
          <w:rFonts w:eastAsiaTheme="minorEastAsia"/>
        </w:rPr>
        <w:t xml:space="preserve"> the charge travelling through unit area per unit time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946"/>
        <w:gridCol w:w="928"/>
      </w:tblGrid>
      <w:tr w:rsidR="00EE25FF" w:rsidTr="00B42D94">
        <w:trPr>
          <w:trHeight w:val="56"/>
        </w:trPr>
        <w:tc>
          <w:tcPr>
            <w:tcW w:w="846" w:type="dxa"/>
          </w:tcPr>
          <w:p w:rsidR="00EE25FF" w:rsidRDefault="00EE25FF" w:rsidP="00375CAF">
            <w:pPr>
              <w:tabs>
                <w:tab w:val="left" w:pos="7500"/>
              </w:tabs>
              <w:rPr>
                <w:rFonts w:eastAsiaTheme="minorEastAsia"/>
              </w:rPr>
            </w:pPr>
          </w:p>
        </w:tc>
        <w:tc>
          <w:tcPr>
            <w:tcW w:w="6946" w:type="dxa"/>
          </w:tcPr>
          <w:p w:rsidR="00EE25FF" w:rsidRPr="00291316" w:rsidRDefault="00EE25FF" w:rsidP="00FE35F0">
            <w:pPr>
              <w:jc w:val="center"/>
              <w:rPr>
                <w:rFonts w:eastAsiaTheme="minorEastAsia"/>
                <w:i/>
              </w:rPr>
            </w:pPr>
            <m:oMathPara>
              <m:oMathParaPr>
                <m:jc m:val="center"/>
              </m:oMathParaPr>
              <m:oMath>
                <m:r>
                  <w:rPr>
                    <w:rFonts w:ascii="Cambria Math" w:hAnsi="Cambria Math"/>
                  </w:rPr>
                  <m:t>J</m:t>
                </m:r>
                <m:r>
                  <m:rPr>
                    <m:sty m:val="p"/>
                  </m:rPr>
                  <w:rPr>
                    <w:rFonts w:ascii="Cambria Math" w:hAnsi="Cambria Math"/>
                  </w:rPr>
                  <m:t>= -</m:t>
                </m:r>
                <m:r>
                  <w:rPr>
                    <w:rFonts w:ascii="Cambria Math" w:hAnsi="Cambria Math"/>
                  </w:rPr>
                  <m:t>Ne</m:t>
                </m:r>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 -Ne</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eτ</m:t>
                        </m:r>
                      </m:num>
                      <m:den>
                        <m:sSup>
                          <m:sSupPr>
                            <m:ctrlPr>
                              <w:rPr>
                                <w:rFonts w:ascii="Cambria Math" w:hAnsi="Cambria Math"/>
                                <w:i/>
                              </w:rPr>
                            </m:ctrlPr>
                          </m:sSupPr>
                          <m:e>
                            <m:r>
                              <w:rPr>
                                <w:rFonts w:ascii="Cambria Math" w:hAnsi="Cambria Math"/>
                              </w:rPr>
                              <m:t>m</m:t>
                            </m:r>
                          </m:e>
                          <m:sup>
                            <m:r>
                              <w:rPr>
                                <w:rFonts w:ascii="Cambria Math" w:hAnsi="Cambria Math"/>
                              </w:rPr>
                              <m:t>*</m:t>
                            </m:r>
                          </m:sup>
                        </m:sSup>
                      </m:den>
                    </m:f>
                    <m:r>
                      <w:rPr>
                        <w:rFonts w:ascii="Cambria Math" w:hAnsi="Cambria Math"/>
                      </w:rPr>
                      <m:t>F</m:t>
                    </m:r>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τ</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en>
                </m:f>
                <m:r>
                  <w:rPr>
                    <w:rFonts w:ascii="Cambria Math" w:eastAsiaTheme="minorEastAsia" w:hAnsi="Cambria Math"/>
                  </w:rPr>
                  <m:t>F=σ</m:t>
                </m:r>
              </m:oMath>
            </m:oMathPara>
          </w:p>
          <w:p w:rsidR="00EE25FF" w:rsidRDefault="00EE25FF" w:rsidP="00375CAF">
            <w:pPr>
              <w:tabs>
                <w:tab w:val="left" w:pos="7500"/>
              </w:tabs>
              <w:rPr>
                <w:rFonts w:eastAsiaTheme="minorEastAsia"/>
              </w:rPr>
            </w:pPr>
          </w:p>
        </w:tc>
        <w:tc>
          <w:tcPr>
            <w:tcW w:w="928" w:type="dxa"/>
          </w:tcPr>
          <w:p w:rsidR="00EE25FF" w:rsidRDefault="00EE25FF" w:rsidP="00B42D94">
            <w:pPr>
              <w:tabs>
                <w:tab w:val="left" w:pos="7500"/>
              </w:tabs>
              <w:jc w:val="right"/>
              <w:rPr>
                <w:rFonts w:eastAsiaTheme="minorEastAsia"/>
              </w:rPr>
            </w:pPr>
          </w:p>
          <w:p w:rsidR="00B42D94" w:rsidRDefault="00B42D94" w:rsidP="00B42D94">
            <w:pPr>
              <w:tabs>
                <w:tab w:val="left" w:pos="7500"/>
              </w:tabs>
              <w:jc w:val="right"/>
              <w:rPr>
                <w:rFonts w:eastAsiaTheme="minorEastAsia"/>
              </w:rPr>
            </w:pPr>
          </w:p>
        </w:tc>
      </w:tr>
      <w:tr w:rsidR="00B42D94" w:rsidTr="00B42D9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
        </w:trPr>
        <w:tc>
          <w:tcPr>
            <w:tcW w:w="846" w:type="dxa"/>
            <w:tcBorders>
              <w:top w:val="nil"/>
              <w:left w:val="nil"/>
              <w:bottom w:val="nil"/>
              <w:right w:val="nil"/>
            </w:tcBorders>
          </w:tcPr>
          <w:p w:rsidR="00B42D94" w:rsidRDefault="00B42D94" w:rsidP="00375CAF">
            <w:pPr>
              <w:tabs>
                <w:tab w:val="left" w:pos="7500"/>
              </w:tabs>
              <w:rPr>
                <w:rFonts w:eastAsiaTheme="minorEastAsia"/>
              </w:rPr>
            </w:pPr>
          </w:p>
        </w:tc>
        <w:tc>
          <w:tcPr>
            <w:tcW w:w="6946" w:type="dxa"/>
            <w:tcBorders>
              <w:top w:val="nil"/>
              <w:left w:val="nil"/>
              <w:bottom w:val="nil"/>
              <w:right w:val="nil"/>
            </w:tcBorders>
          </w:tcPr>
          <w:p w:rsidR="00B42D94" w:rsidRPr="00291316" w:rsidRDefault="00B42D94" w:rsidP="00375CAF">
            <w:pPr>
              <w:jc w:val="center"/>
              <w:rPr>
                <w:rFonts w:eastAsiaTheme="minorEastAsia"/>
                <w:i/>
              </w:rPr>
            </w:pPr>
            <m:oMathPara>
              <m:oMathParaPr>
                <m:jc m:val="center"/>
              </m:oMathParaPr>
              <m:oMath>
                <m:r>
                  <w:rPr>
                    <w:rFonts w:ascii="Cambria Math" w:hAnsi="Cambria Math"/>
                  </w:rPr>
                  <m:t>σ=</m:t>
                </m:r>
                <m:f>
                  <m:fPr>
                    <m:ctrlPr>
                      <w:rPr>
                        <w:rFonts w:ascii="Cambria Math" w:hAnsi="Cambria Math"/>
                        <w:i/>
                        <w:iCs/>
                      </w:rPr>
                    </m:ctrlPr>
                  </m:fPr>
                  <m:num>
                    <m:r>
                      <w:rPr>
                        <w:rFonts w:ascii="Cambria Math" w:hAnsi="Cambria Math"/>
                      </w:rPr>
                      <m:t>N</m:t>
                    </m:r>
                    <m:sSup>
                      <m:sSupPr>
                        <m:ctrlPr>
                          <w:rPr>
                            <w:rFonts w:ascii="Cambria Math" w:hAnsi="Cambria Math"/>
                            <w:i/>
                            <w:iCs/>
                          </w:rPr>
                        </m:ctrlPr>
                      </m:sSupPr>
                      <m:e>
                        <m:r>
                          <w:rPr>
                            <w:rFonts w:ascii="Cambria Math" w:hAnsi="Cambria Math"/>
                          </w:rPr>
                          <m:t>e</m:t>
                        </m:r>
                      </m:e>
                      <m:sup>
                        <m:r>
                          <w:rPr>
                            <w:rFonts w:ascii="Cambria Math" w:hAnsi="Cambria Math"/>
                          </w:rPr>
                          <m:t>2</m:t>
                        </m:r>
                      </m:sup>
                    </m:sSup>
                    <m:r>
                      <w:rPr>
                        <w:rFonts w:ascii="Cambria Math" w:hAnsi="Cambria Math"/>
                      </w:rPr>
                      <m:t>τ</m:t>
                    </m:r>
                  </m:num>
                  <m:den>
                    <m:sSup>
                      <m:sSupPr>
                        <m:ctrlPr>
                          <w:rPr>
                            <w:rFonts w:ascii="Cambria Math" w:hAnsi="Cambria Math"/>
                            <w:i/>
                            <w:iCs/>
                          </w:rPr>
                        </m:ctrlPr>
                      </m:sSupPr>
                      <m:e>
                        <m:r>
                          <w:rPr>
                            <w:rFonts w:ascii="Cambria Math" w:hAnsi="Cambria Math"/>
                          </w:rPr>
                          <m:t>m</m:t>
                        </m:r>
                      </m:e>
                      <m:sup>
                        <m:r>
                          <w:rPr>
                            <w:rFonts w:ascii="Cambria Math" w:hAnsi="Cambria Math"/>
                          </w:rPr>
                          <m:t>*</m:t>
                        </m:r>
                      </m:sup>
                    </m:sSup>
                  </m:den>
                </m:f>
                <m:r>
                  <w:rPr>
                    <w:rFonts w:ascii="Cambria Math" w:hAnsi="Cambria Math"/>
                  </w:rPr>
                  <m:t>F</m:t>
                </m:r>
              </m:oMath>
            </m:oMathPara>
          </w:p>
          <w:p w:rsidR="00B42D94" w:rsidRDefault="00B42D94" w:rsidP="00375CAF">
            <w:pPr>
              <w:tabs>
                <w:tab w:val="left" w:pos="7500"/>
              </w:tabs>
              <w:rPr>
                <w:rFonts w:eastAsiaTheme="minorEastAsia"/>
              </w:rPr>
            </w:pPr>
          </w:p>
        </w:tc>
        <w:tc>
          <w:tcPr>
            <w:tcW w:w="928" w:type="dxa"/>
            <w:tcBorders>
              <w:top w:val="nil"/>
              <w:left w:val="nil"/>
              <w:bottom w:val="nil"/>
              <w:right w:val="nil"/>
            </w:tcBorders>
          </w:tcPr>
          <w:p w:rsidR="00B42D94" w:rsidRDefault="00B42D94" w:rsidP="0089122F">
            <w:pPr>
              <w:tabs>
                <w:tab w:val="left" w:pos="7500"/>
              </w:tabs>
              <w:jc w:val="right"/>
              <w:rPr>
                <w:rFonts w:eastAsiaTheme="minorEastAsia"/>
              </w:rPr>
            </w:pPr>
            <w:r>
              <w:rPr>
                <w:rFonts w:eastAsiaTheme="minorEastAsia"/>
              </w:rPr>
              <w:t>(</w:t>
            </w:r>
            <w:r w:rsidR="0089122F">
              <w:rPr>
                <w:rFonts w:eastAsiaTheme="minorEastAsia"/>
              </w:rPr>
              <w:t>2</w:t>
            </w:r>
            <w:r>
              <w:rPr>
                <w:rFonts w:eastAsiaTheme="minorEastAsia"/>
              </w:rPr>
              <w:t>.</w:t>
            </w:r>
            <w:r w:rsidR="00C01A00">
              <w:rPr>
                <w:rFonts w:eastAsiaTheme="minorEastAsia"/>
              </w:rPr>
              <w:t>1.</w:t>
            </w:r>
            <w:r>
              <w:rPr>
                <w:rFonts w:eastAsiaTheme="minorEastAsia"/>
              </w:rPr>
              <w:t>8)</w:t>
            </w:r>
          </w:p>
        </w:tc>
      </w:tr>
    </w:tbl>
    <w:p w:rsidR="00EE25FF" w:rsidRDefault="005F4C66" w:rsidP="0019335E">
      <w:pPr>
        <w:tabs>
          <w:tab w:val="left" w:pos="7500"/>
        </w:tabs>
        <w:rPr>
          <w:rFonts w:eastAsiaTheme="minorEastAsia"/>
        </w:rPr>
      </w:pPr>
      <w:r>
        <w:rPr>
          <w:rFonts w:eastAsiaTheme="minorEastAsia"/>
        </w:rPr>
        <w:t>This can be analysed further, however we are not using an intrinsic material such a wire, but a more complicated alternating structure, which will use a similar model.</w:t>
      </w:r>
    </w:p>
    <w:p w:rsidR="00D766C5" w:rsidRDefault="00D766C5" w:rsidP="00035661">
      <w:pPr>
        <w:tabs>
          <w:tab w:val="left" w:pos="7500"/>
        </w:tabs>
      </w:pPr>
      <w:r>
        <w:rPr>
          <w:noProof/>
          <w:lang w:eastAsia="en-GB"/>
        </w:rPr>
        <mc:AlternateContent>
          <mc:Choice Requires="wps">
            <w:drawing>
              <wp:anchor distT="45720" distB="45720" distL="114300" distR="114300" simplePos="0" relativeHeight="251634688" behindDoc="0" locked="0" layoutInCell="1" allowOverlap="1" wp14:anchorId="1F4D58BB" wp14:editId="7551BFCB">
                <wp:simplePos x="0" y="0"/>
                <wp:positionH relativeFrom="margin">
                  <wp:align>right</wp:align>
                </wp:positionH>
                <wp:positionV relativeFrom="paragraph">
                  <wp:posOffset>1398869</wp:posOffset>
                </wp:positionV>
                <wp:extent cx="5772150" cy="53689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5369356"/>
                        </a:xfrm>
                        <a:prstGeom prst="rect">
                          <a:avLst/>
                        </a:prstGeom>
                        <a:solidFill>
                          <a:srgbClr val="FFFFFF"/>
                        </a:solidFill>
                        <a:ln w="9525">
                          <a:noFill/>
                          <a:miter lim="800000"/>
                          <a:headEnd/>
                          <a:tailEnd/>
                        </a:ln>
                      </wps:spPr>
                      <wps:txbx>
                        <w:txbxContent>
                          <w:p w:rsidR="002C724B" w:rsidRDefault="002C724B">
                            <w:pPr>
                              <w:rPr>
                                <w:b/>
                                <w:noProof/>
                                <w:lang w:eastAsia="en-GB"/>
                              </w:rPr>
                            </w:pPr>
                            <w:r>
                              <w:rPr>
                                <w:b/>
                                <w:noProof/>
                                <w:lang w:eastAsia="en-GB"/>
                              </w:rPr>
                              <w:drawing>
                                <wp:inline distT="0" distB="0" distL="0" distR="0">
                                  <wp:extent cx="5574030" cy="4191635"/>
                                  <wp:effectExtent l="0" t="0" r="762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4030" cy="4191635"/>
                                          </a:xfrm>
                                          <a:prstGeom prst="rect">
                                            <a:avLst/>
                                          </a:prstGeom>
                                          <a:noFill/>
                                          <a:ln>
                                            <a:noFill/>
                                          </a:ln>
                                        </pic:spPr>
                                      </pic:pic>
                                    </a:graphicData>
                                  </a:graphic>
                                </wp:inline>
                              </w:drawing>
                            </w:r>
                          </w:p>
                          <w:p w:rsidR="002C724B" w:rsidRDefault="002C724B">
                            <w:pPr>
                              <w:rPr>
                                <w:noProof/>
                                <w:lang w:eastAsia="en-GB"/>
                              </w:rPr>
                            </w:pPr>
                            <w:r w:rsidRPr="00BA00C8">
                              <w:rPr>
                                <w:b/>
                                <w:noProof/>
                                <w:lang w:eastAsia="en-GB"/>
                              </w:rPr>
                              <w:t xml:space="preserve">Figure </w:t>
                            </w:r>
                            <w:r>
                              <w:rPr>
                                <w:b/>
                                <w:noProof/>
                                <w:lang w:eastAsia="en-GB"/>
                              </w:rPr>
                              <w:t>2.1.1</w:t>
                            </w:r>
                            <w:r>
                              <w:rPr>
                                <w:noProof/>
                                <w:lang w:eastAsia="en-GB"/>
                              </w:rPr>
                              <w:t xml:space="preserve"> – A semiconductor superlattice in a circuit and its corresponding quantum wells. The top portion labelled (A) shows the circuit, with the alternating layers of superlattice material, and the lower portion (B) represents the corresponding quantum wells, with the gray sections being the energy bands within the wells. The lowest one is labelled with </w:t>
                            </w:r>
                            <m:oMath>
                              <m:r>
                                <w:rPr>
                                  <w:rFonts w:ascii="Cambria Math" w:eastAsiaTheme="minorEastAsia" w:hAnsi="Cambria Math"/>
                                  <w:color w:val="252525"/>
                                  <w:sz w:val="21"/>
                                  <w:szCs w:val="21"/>
                                  <w:shd w:val="clear" w:color="auto" w:fill="FFFFFF"/>
                                </w:rPr>
                                <m:t>Δ</m:t>
                              </m:r>
                            </m:oMath>
                            <w:r>
                              <w:rPr>
                                <w:rFonts w:eastAsiaTheme="minorEastAsia"/>
                                <w:noProof/>
                                <w:color w:val="252525"/>
                                <w:sz w:val="21"/>
                                <w:szCs w:val="21"/>
                                <w:shd w:val="clear" w:color="auto" w:fill="FFFFFF"/>
                              </w:rPr>
                              <w:t>, and it is this band that will be analysed.</w:t>
                            </w:r>
                          </w:p>
                          <w:p w:rsidR="002C724B" w:rsidRDefault="002C724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4D58BB" id="_x0000_t202" coordsize="21600,21600" o:spt="202" path="m,l,21600r21600,l21600,xe">
                <v:stroke joinstyle="miter"/>
                <v:path gradientshapeok="t" o:connecttype="rect"/>
              </v:shapetype>
              <v:shape id="Text Box 2" o:spid="_x0000_s1026" type="#_x0000_t202" style="position:absolute;margin-left:403.3pt;margin-top:110.15pt;width:454.5pt;height:422.75pt;z-index:2516346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" stroked="f">
                <v:textbox>
                  <w:txbxContent>
                    <w:p w:rsidR="002C724B" w:rsidRDefault="002C724B">
                      <w:pPr>
                        <w:rPr>
                          <w:b/>
                          <w:noProof/>
                          <w:lang w:eastAsia="en-GB"/>
                        </w:rPr>
                      </w:pPr>
                      <w:r>
                        <w:rPr>
                          <w:b/>
                          <w:noProof/>
                          <w:lang w:eastAsia="en-GB"/>
                        </w:rPr>
                        <w:drawing>
                          <wp:inline distT="0" distB="0" distL="0" distR="0">
                            <wp:extent cx="5574030" cy="4191635"/>
                            <wp:effectExtent l="0" t="0" r="762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4030" cy="4191635"/>
                                    </a:xfrm>
                                    <a:prstGeom prst="rect">
                                      <a:avLst/>
                                    </a:prstGeom>
                                    <a:noFill/>
                                    <a:ln>
                                      <a:noFill/>
                                    </a:ln>
                                  </pic:spPr>
                                </pic:pic>
                              </a:graphicData>
                            </a:graphic>
                          </wp:inline>
                        </w:drawing>
                      </w:r>
                    </w:p>
                    <w:p w:rsidR="002C724B" w:rsidRDefault="002C724B">
                      <w:pPr>
                        <w:rPr>
                          <w:noProof/>
                          <w:lang w:eastAsia="en-GB"/>
                        </w:rPr>
                      </w:pPr>
                      <w:r w:rsidRPr="00BA00C8">
                        <w:rPr>
                          <w:b/>
                          <w:noProof/>
                          <w:lang w:eastAsia="en-GB"/>
                        </w:rPr>
                        <w:t xml:space="preserve">Figure </w:t>
                      </w:r>
                      <w:r>
                        <w:rPr>
                          <w:b/>
                          <w:noProof/>
                          <w:lang w:eastAsia="en-GB"/>
                        </w:rPr>
                        <w:t>2.1.1</w:t>
                      </w:r>
                      <w:r>
                        <w:rPr>
                          <w:noProof/>
                          <w:lang w:eastAsia="en-GB"/>
                        </w:rPr>
                        <w:t xml:space="preserve"> – A semiconductor superlattice in a circuit and its corresponding quantum wells. The top portion labelled (A) shows the circuit, with the alternating layers of superlattice material, and the lower portion (B) represents the corresponding quantum wells, with the gray sections being the energy bands within the wells. The lowest one is labelled with </w:t>
                      </w:r>
                      <m:oMath>
                        <m:r>
                          <w:rPr>
                            <w:rFonts w:ascii="Cambria Math" w:eastAsiaTheme="minorEastAsia" w:hAnsi="Cambria Math"/>
                            <w:color w:val="252525"/>
                            <w:sz w:val="21"/>
                            <w:szCs w:val="21"/>
                            <w:shd w:val="clear" w:color="auto" w:fill="FFFFFF"/>
                          </w:rPr>
                          <m:t>Δ</m:t>
                        </m:r>
                      </m:oMath>
                      <w:r>
                        <w:rPr>
                          <w:rFonts w:eastAsiaTheme="minorEastAsia"/>
                          <w:noProof/>
                          <w:color w:val="252525"/>
                          <w:sz w:val="21"/>
                          <w:szCs w:val="21"/>
                          <w:shd w:val="clear" w:color="auto" w:fill="FFFFFF"/>
                        </w:rPr>
                        <w:t>, and it is this band that will be analysed.</w:t>
                      </w:r>
                    </w:p>
                    <w:p w:rsidR="002C724B" w:rsidRDefault="002C724B"/>
                  </w:txbxContent>
                </v:textbox>
                <w10:wrap type="square" anchorx="margin"/>
              </v:shape>
            </w:pict>
          </mc:Fallback>
        </mc:AlternateContent>
      </w:r>
      <w:r w:rsidR="000A27A0">
        <w:t xml:space="preserve">The basis for my investigation into the generation of terahertz </w:t>
      </w:r>
      <w:r w:rsidR="00B328A1">
        <w:t>begins with the Kronig-Penney</w:t>
      </w:r>
      <w:r w:rsidR="000C069E">
        <w:t xml:space="preserve"> model of a periodic potential. It describes a one-dimensional periodic potential, in the shape of a </w:t>
      </w:r>
      <w:r w:rsidR="00EA3BBB">
        <w:t>rectangular wave.</w:t>
      </w:r>
      <w:r w:rsidR="00385D96">
        <w:t xml:space="preserve"> </w:t>
      </w:r>
      <w:r w:rsidR="00393DDF">
        <w:t>Within these quantum wells, exists energy bands as described by quantum mechanics.</w:t>
      </w:r>
      <w:r w:rsidR="00E74F45">
        <w:t xml:space="preserve"> We will be looking at the lowest energy band.</w:t>
      </w:r>
      <w:r w:rsidR="00D33513">
        <w:t xml:space="preserve"> The existence of the quantum wells and miniband structure is due to the varying chemical potential of the different layers,</w:t>
      </w:r>
      <w:r w:rsidR="00344152">
        <w:t xml:space="preserve"> </w:t>
      </w:r>
      <w:r w:rsidR="00E04384">
        <w:t xml:space="preserve">and it is due to the relatively large period between repeating layers, that </w:t>
      </w:r>
      <w:r w:rsidR="00CC6E7B">
        <w:t xml:space="preserve">the bands are small enough to be called minibands, because a larger width </w:t>
      </w:r>
      <w:r w:rsidR="00CC6E7B" w:rsidRPr="00CC6E7B">
        <w:rPr>
          <w:i/>
        </w:rPr>
        <w:t>d</w:t>
      </w:r>
      <w:r w:rsidR="00CC6E7B">
        <w:t xml:space="preserve"> means a smaller slot in reciprocal space.</w:t>
      </w:r>
    </w:p>
    <w:p w:rsidR="00C17F23" w:rsidRDefault="00D766C5" w:rsidP="00C17F23">
      <w:pPr>
        <w:tabs>
          <w:tab w:val="left" w:pos="3165"/>
        </w:tabs>
      </w:pPr>
      <w:r>
        <w:t xml:space="preserve">In the presence </w:t>
      </w:r>
      <w:r w:rsidR="00F264B0">
        <w:t xml:space="preserve">of an externally applied electric field, </w:t>
      </w:r>
      <w:r w:rsidR="002D26A5">
        <w:t xml:space="preserve">the band structure shifts into a diagonal, as in </w:t>
      </w:r>
      <w:r w:rsidR="002D26A5" w:rsidRPr="0023423F">
        <w:rPr>
          <w:b/>
          <w:i/>
        </w:rPr>
        <w:t xml:space="preserve">figure </w:t>
      </w:r>
      <w:r w:rsidR="00BE5E21">
        <w:rPr>
          <w:b/>
          <w:i/>
        </w:rPr>
        <w:t>2</w:t>
      </w:r>
      <w:r w:rsidR="002D26A5" w:rsidRPr="0023423F">
        <w:rPr>
          <w:b/>
          <w:i/>
        </w:rPr>
        <w:t>.</w:t>
      </w:r>
      <w:r w:rsidR="00C01A00">
        <w:rPr>
          <w:b/>
          <w:i/>
        </w:rPr>
        <w:t>1.</w:t>
      </w:r>
      <w:r w:rsidR="002D26A5" w:rsidRPr="0023423F">
        <w:rPr>
          <w:b/>
          <w:i/>
        </w:rPr>
        <w:t>2</w:t>
      </w:r>
      <w:r w:rsidR="002D26A5">
        <w:t>.</w:t>
      </w:r>
      <w:r w:rsidR="00AF7A57">
        <w:t xml:space="preserve"> It is this si</w:t>
      </w:r>
      <w:r w:rsidR="00575B9F">
        <w:t>tuation that I will be studying.</w:t>
      </w:r>
    </w:p>
    <w:p w:rsidR="003B08A6" w:rsidRDefault="003B08A6" w:rsidP="00C17F23">
      <w:pPr>
        <w:tabs>
          <w:tab w:val="left" w:pos="3165"/>
        </w:tabs>
      </w:pPr>
    </w:p>
    <w:p w:rsidR="003B08A6" w:rsidRDefault="003B08A6" w:rsidP="00C17F23">
      <w:pPr>
        <w:tabs>
          <w:tab w:val="left" w:pos="3165"/>
        </w:tabs>
      </w:pPr>
    </w:p>
    <w:p w:rsidR="003B08A6" w:rsidRDefault="003B08A6" w:rsidP="00C17F23">
      <w:pPr>
        <w:tabs>
          <w:tab w:val="left" w:pos="3165"/>
        </w:tabs>
      </w:pPr>
    </w:p>
    <w:p w:rsidR="003B08A6" w:rsidRDefault="00105D51" w:rsidP="00C17F23">
      <w:pPr>
        <w:tabs>
          <w:tab w:val="left" w:pos="3165"/>
        </w:tabs>
      </w:pPr>
      <w:r>
        <w:rPr>
          <w:noProof/>
          <w:lang w:eastAsia="en-GB"/>
        </w:rPr>
        <mc:AlternateContent>
          <mc:Choice Requires="wps">
            <w:drawing>
              <wp:anchor distT="45720" distB="45720" distL="114300" distR="114300" simplePos="0" relativeHeight="251636736" behindDoc="0" locked="0" layoutInCell="1" allowOverlap="1" wp14:anchorId="59D6D668" wp14:editId="21EC4500">
                <wp:simplePos x="0" y="0"/>
                <wp:positionH relativeFrom="column">
                  <wp:posOffset>-1905</wp:posOffset>
                </wp:positionH>
                <wp:positionV relativeFrom="paragraph">
                  <wp:posOffset>-452120</wp:posOffset>
                </wp:positionV>
                <wp:extent cx="4267200" cy="2809875"/>
                <wp:effectExtent l="0" t="0" r="0"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2809875"/>
                        </a:xfrm>
                        <a:prstGeom prst="rect">
                          <a:avLst/>
                        </a:prstGeom>
                        <a:solidFill>
                          <a:srgbClr val="FFFFFF"/>
                        </a:solidFill>
                        <a:ln w="9525">
                          <a:noFill/>
                          <a:miter lim="800000"/>
                          <a:headEnd/>
                          <a:tailEnd/>
                        </a:ln>
                      </wps:spPr>
                      <wps:txbx>
                        <w:txbxContent>
                          <w:p w:rsidR="002C724B" w:rsidRDefault="002C724B">
                            <w:r>
                              <w:rPr>
                                <w:noProof/>
                                <w:lang w:eastAsia="en-GB"/>
                              </w:rPr>
                              <w:drawing>
                                <wp:inline distT="0" distB="0" distL="0" distR="0" wp14:anchorId="7192F836" wp14:editId="2E492FF9">
                                  <wp:extent cx="207645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2028825"/>
                                          </a:xfrm>
                                          <a:prstGeom prst="rect">
                                            <a:avLst/>
                                          </a:prstGeom>
                                          <a:noFill/>
                                          <a:ln>
                                            <a:noFill/>
                                          </a:ln>
                                        </pic:spPr>
                                      </pic:pic>
                                    </a:graphicData>
                                  </a:graphic>
                                </wp:inline>
                              </w:drawing>
                            </w:r>
                          </w:p>
                          <w:p w:rsidR="002C724B" w:rsidRPr="00497E79" w:rsidRDefault="002C724B">
                            <w:pPr>
                              <w:rPr>
                                <w:b/>
                              </w:rPr>
                            </w:pPr>
                            <w:r w:rsidRPr="00497E79">
                              <w:rPr>
                                <w:b/>
                              </w:rPr>
                              <w:t xml:space="preserve">Figure </w:t>
                            </w:r>
                            <w:r>
                              <w:rPr>
                                <w:b/>
                              </w:rPr>
                              <w:t>2</w:t>
                            </w:r>
                            <w:r w:rsidRPr="00497E79">
                              <w:rPr>
                                <w:b/>
                              </w:rPr>
                              <w:t>.</w:t>
                            </w:r>
                            <w:r>
                              <w:rPr>
                                <w:b/>
                              </w:rPr>
                              <w:t>1.</w:t>
                            </w:r>
                            <w:r w:rsidRPr="00497E79">
                              <w:rPr>
                                <w:b/>
                              </w:rPr>
                              <w:t>2</w:t>
                            </w:r>
                          </w:p>
                          <w:p w:rsidR="002C724B" w:rsidRDefault="002C724B">
                            <w:r>
                              <w:t>The mini-band structure in the presence of an external electric field.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6D668" id="_x0000_s1027" type="#_x0000_t202" style="position:absolute;margin-left:-.15pt;margin-top:-35.6pt;width:336pt;height:221.2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" stroked="f">
                <v:textbox>
                  <w:txbxContent>
                    <w:p w:rsidR="002C724B" w:rsidRDefault="002C724B">
                      <w:r>
                        <w:rPr>
                          <w:noProof/>
                          <w:lang w:eastAsia="en-GB"/>
                        </w:rPr>
                        <w:drawing>
                          <wp:inline distT="0" distB="0" distL="0" distR="0" wp14:anchorId="7192F836" wp14:editId="2E492FF9">
                            <wp:extent cx="207645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2028825"/>
                                    </a:xfrm>
                                    <a:prstGeom prst="rect">
                                      <a:avLst/>
                                    </a:prstGeom>
                                    <a:noFill/>
                                    <a:ln>
                                      <a:noFill/>
                                    </a:ln>
                                  </pic:spPr>
                                </pic:pic>
                              </a:graphicData>
                            </a:graphic>
                          </wp:inline>
                        </w:drawing>
                      </w:r>
                    </w:p>
                    <w:p w:rsidR="002C724B" w:rsidRPr="00497E79" w:rsidRDefault="002C724B">
                      <w:pPr>
                        <w:rPr>
                          <w:b/>
                        </w:rPr>
                      </w:pPr>
                      <w:r w:rsidRPr="00497E79">
                        <w:rPr>
                          <w:b/>
                        </w:rPr>
                        <w:t xml:space="preserve">Figure </w:t>
                      </w:r>
                      <w:r>
                        <w:rPr>
                          <w:b/>
                        </w:rPr>
                        <w:t>2</w:t>
                      </w:r>
                      <w:r w:rsidRPr="00497E79">
                        <w:rPr>
                          <w:b/>
                        </w:rPr>
                        <w:t>.</w:t>
                      </w:r>
                      <w:r>
                        <w:rPr>
                          <w:b/>
                        </w:rPr>
                        <w:t>1.</w:t>
                      </w:r>
                      <w:r w:rsidRPr="00497E79">
                        <w:rPr>
                          <w:b/>
                        </w:rPr>
                        <w:t>2</w:t>
                      </w:r>
                    </w:p>
                    <w:p w:rsidR="002C724B" w:rsidRDefault="002C724B">
                      <w:r>
                        <w:t>The mini-band structure in the presence of an external electric field.</w:t>
                      </w:r>
                    </w:p>
                  </w:txbxContent>
                </v:textbox>
                <w10:wrap type="square"/>
              </v:shape>
            </w:pict>
          </mc:Fallback>
        </mc:AlternateContent>
      </w:r>
    </w:p>
    <w:p w:rsidR="003B08A6" w:rsidRDefault="003B08A6" w:rsidP="00C17F23">
      <w:pPr>
        <w:tabs>
          <w:tab w:val="left" w:pos="3165"/>
        </w:tabs>
      </w:pPr>
    </w:p>
    <w:p w:rsidR="00105D51" w:rsidRDefault="00105D51" w:rsidP="00C17F23">
      <w:pPr>
        <w:tabs>
          <w:tab w:val="left" w:pos="3165"/>
        </w:tabs>
      </w:pPr>
    </w:p>
    <w:p w:rsidR="00105D51" w:rsidRDefault="00105D51" w:rsidP="00C17F23">
      <w:pPr>
        <w:tabs>
          <w:tab w:val="left" w:pos="3165"/>
        </w:tabs>
      </w:pPr>
    </w:p>
    <w:p w:rsidR="00105D51" w:rsidRDefault="00105D51" w:rsidP="00C17F23">
      <w:pPr>
        <w:tabs>
          <w:tab w:val="left" w:pos="3165"/>
        </w:tabs>
      </w:pPr>
    </w:p>
    <w:p w:rsidR="00105D51" w:rsidRDefault="00105D51" w:rsidP="00C17F23">
      <w:pPr>
        <w:tabs>
          <w:tab w:val="left" w:pos="3165"/>
        </w:tabs>
      </w:pPr>
    </w:p>
    <w:p w:rsidR="00105D51" w:rsidRDefault="00105D51" w:rsidP="00C17F23">
      <w:pPr>
        <w:tabs>
          <w:tab w:val="left" w:pos="3165"/>
        </w:tabs>
      </w:pPr>
    </w:p>
    <w:p w:rsidR="00105D51" w:rsidRDefault="00105D51" w:rsidP="00C17F23">
      <w:pPr>
        <w:tabs>
          <w:tab w:val="left" w:pos="3165"/>
        </w:tabs>
      </w:pPr>
    </w:p>
    <w:p w:rsidR="00105D51" w:rsidRDefault="00105D51" w:rsidP="00C17F23">
      <w:pPr>
        <w:tabs>
          <w:tab w:val="left" w:pos="3165"/>
        </w:tabs>
      </w:pPr>
    </w:p>
    <w:p w:rsidR="001830BE" w:rsidRDefault="001830BE" w:rsidP="00400602">
      <w:pPr>
        <w:tabs>
          <w:tab w:val="left" w:pos="3165"/>
        </w:tabs>
      </w:pPr>
    </w:p>
    <w:p w:rsidR="003C137C" w:rsidRDefault="003C137C" w:rsidP="00400602">
      <w:pPr>
        <w:tabs>
          <w:tab w:val="left" w:pos="3165"/>
        </w:tabs>
      </w:pPr>
    </w:p>
    <w:p w:rsidR="00400602" w:rsidRDefault="00B35B64" w:rsidP="00400602">
      <w:pPr>
        <w:tabs>
          <w:tab w:val="left" w:pos="3165"/>
        </w:tabs>
      </w:pPr>
      <w:r>
        <w:t>I will be treating the work semiclassically</w:t>
      </w:r>
      <w:r w:rsidR="00AF7A57">
        <w:t>, and the semiclass</w:t>
      </w:r>
      <w:r w:rsidR="00400602">
        <w:t>ical Hamiltonian states that</w:t>
      </w:r>
    </w:p>
    <w:tbl>
      <w:tblPr>
        <w:tblStyle w:val="TableGrid"/>
        <w:tblW w:w="0" w:type="auto"/>
        <w:tblLook w:val="04A0" w:firstRow="1" w:lastRow="0" w:firstColumn="1" w:lastColumn="0" w:noHBand="0" w:noVBand="1"/>
      </w:tblPr>
      <w:tblGrid>
        <w:gridCol w:w="846"/>
        <w:gridCol w:w="6946"/>
        <w:gridCol w:w="928"/>
      </w:tblGrid>
      <w:tr w:rsidR="00E568C5" w:rsidTr="00375CAF">
        <w:trPr>
          <w:trHeight w:val="56"/>
        </w:trPr>
        <w:tc>
          <w:tcPr>
            <w:tcW w:w="846" w:type="dxa"/>
            <w:tcBorders>
              <w:top w:val="nil"/>
              <w:left w:val="nil"/>
              <w:bottom w:val="nil"/>
              <w:right w:val="nil"/>
            </w:tcBorders>
          </w:tcPr>
          <w:p w:rsidR="00E568C5" w:rsidRDefault="00E568C5" w:rsidP="00375CAF">
            <w:pPr>
              <w:tabs>
                <w:tab w:val="left" w:pos="7500"/>
              </w:tabs>
              <w:rPr>
                <w:rFonts w:eastAsiaTheme="minorEastAsia"/>
              </w:rPr>
            </w:pPr>
          </w:p>
        </w:tc>
        <w:tc>
          <w:tcPr>
            <w:tcW w:w="6946" w:type="dxa"/>
            <w:tcBorders>
              <w:top w:val="nil"/>
              <w:left w:val="nil"/>
              <w:bottom w:val="nil"/>
              <w:right w:val="nil"/>
            </w:tcBorders>
          </w:tcPr>
          <w:p w:rsidR="00E568C5" w:rsidRDefault="00E568C5" w:rsidP="00E568C5">
            <w:pPr>
              <w:tabs>
                <w:tab w:val="left" w:pos="3165"/>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x,p</m:t>
                    </m:r>
                  </m:e>
                </m:d>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2m</m:t>
                        </m:r>
                      </m:den>
                    </m:f>
                  </m:e>
                </m:d>
                <m:r>
                  <w:rPr>
                    <w:rFonts w:ascii="Cambria Math" w:hAnsi="Cambria Math"/>
                  </w:rPr>
                  <m:t>-eFx</m:t>
                </m:r>
              </m:oMath>
            </m:oMathPara>
          </w:p>
          <w:p w:rsidR="00E568C5" w:rsidRDefault="00E568C5" w:rsidP="00E568C5">
            <w:pPr>
              <w:jc w:val="center"/>
              <w:rPr>
                <w:rFonts w:eastAsiaTheme="minorEastAsia"/>
              </w:rPr>
            </w:pPr>
          </w:p>
        </w:tc>
        <w:tc>
          <w:tcPr>
            <w:tcW w:w="928" w:type="dxa"/>
            <w:tcBorders>
              <w:top w:val="nil"/>
              <w:left w:val="nil"/>
              <w:bottom w:val="nil"/>
              <w:right w:val="nil"/>
            </w:tcBorders>
          </w:tcPr>
          <w:p w:rsidR="00E568C5" w:rsidRDefault="00E568C5" w:rsidP="00E568C5">
            <w:pPr>
              <w:tabs>
                <w:tab w:val="left" w:pos="7500"/>
              </w:tabs>
              <w:jc w:val="right"/>
              <w:rPr>
                <w:rFonts w:eastAsiaTheme="minorEastAsia"/>
              </w:rPr>
            </w:pPr>
            <w:r>
              <w:rPr>
                <w:rFonts w:eastAsiaTheme="minorEastAsia"/>
              </w:rPr>
              <w:t>(2.</w:t>
            </w:r>
            <w:r w:rsidR="00C01A00">
              <w:rPr>
                <w:rFonts w:eastAsiaTheme="minorEastAsia"/>
              </w:rPr>
              <w:t>1.</w:t>
            </w:r>
            <w:r>
              <w:rPr>
                <w:rFonts w:eastAsiaTheme="minorEastAsia"/>
              </w:rPr>
              <w:t>9)</w:t>
            </w:r>
          </w:p>
        </w:tc>
      </w:tr>
    </w:tbl>
    <w:p w:rsidR="00AF7A57" w:rsidRDefault="00AF7A57" w:rsidP="00C17F23">
      <w:pPr>
        <w:tabs>
          <w:tab w:val="left" w:pos="3165"/>
        </w:tabs>
        <w:rPr>
          <w:rFonts w:eastAsiaTheme="minorEastAsia"/>
        </w:rPr>
      </w:pPr>
      <w:r>
        <w:rPr>
          <w:rFonts w:eastAsiaTheme="minorEastAsia"/>
        </w:rPr>
        <w:t xml:space="preserve">where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num>
          <m:den>
            <m:r>
              <w:rPr>
                <w:rFonts w:ascii="Cambria Math" w:eastAsiaTheme="minorEastAsia" w:hAnsi="Cambria Math"/>
              </w:rPr>
              <m:t>2m</m:t>
            </m:r>
          </m:den>
        </m:f>
      </m:oMath>
      <w:r>
        <w:rPr>
          <w:rFonts w:eastAsiaTheme="minorEastAsia"/>
        </w:rPr>
        <w:t xml:space="preserve"> is the electron momentum and </w:t>
      </w:r>
      <m:oMath>
        <m:r>
          <w:rPr>
            <w:rFonts w:ascii="Cambria Math" w:eastAsiaTheme="minorEastAsia" w:hAnsi="Cambria Math"/>
          </w:rPr>
          <m:t xml:space="preserve">-efx </m:t>
        </m:r>
      </m:oMath>
      <w:r>
        <w:rPr>
          <w:rFonts w:eastAsiaTheme="minorEastAsia"/>
        </w:rPr>
        <w:t>is the influence of an applied electric field</w:t>
      </w:r>
      <w:r w:rsidR="0035491D">
        <w:rPr>
          <w:rFonts w:eastAsiaTheme="minorEastAsia"/>
        </w:rPr>
        <w:t>.</w:t>
      </w:r>
      <w:r w:rsidR="00DB0F54">
        <w:rPr>
          <w:rFonts w:eastAsiaTheme="minorEastAsia"/>
        </w:rPr>
        <w:t xml:space="preserve"> To determine how the electron motion within the superlattice changes in time t, the semiclassical Hamiltonian can be integrated with respect to time for both momentum and external electric field components.</w:t>
      </w:r>
    </w:p>
    <w:p w:rsidR="0035491D" w:rsidRDefault="0035491D" w:rsidP="00C17F23">
      <w:pPr>
        <w:tabs>
          <w:tab w:val="left" w:pos="3165"/>
        </w:tabs>
        <w:rPr>
          <w:rFonts w:ascii="Arial" w:hAnsi="Arial" w:cs="Arial"/>
          <w:bCs/>
          <w:color w:val="252525"/>
          <w:sz w:val="21"/>
          <w:szCs w:val="21"/>
          <w:shd w:val="clear" w:color="auto" w:fill="FFFFFF"/>
        </w:rPr>
      </w:pPr>
      <w:r>
        <w:rPr>
          <w:rFonts w:eastAsiaTheme="minorEastAsia"/>
        </w:rPr>
        <w:t xml:space="preserve">Integrating with the initial conditions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vertAlign w:val="subscript"/>
              </w:rPr>
              <m:t>t=0</m:t>
            </m:r>
          </m:sub>
        </m:sSub>
        <m:r>
          <w:rPr>
            <w:rFonts w:ascii="Cambria Math" w:eastAsiaTheme="minorEastAsia" w:hAnsi="Cambria Math"/>
            <w:vertAlign w:val="subscript"/>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vertAlign w:val="subscript"/>
              </w:rPr>
              <m:t>0</m:t>
            </m:r>
          </m:sub>
        </m:sSub>
      </m:oMath>
      <w:r w:rsidR="00A72A25">
        <w:rPr>
          <w:rFonts w:eastAsiaTheme="minorEastAsia"/>
        </w:rPr>
        <w:t xml:space="preserve"> </w:t>
      </w:r>
      <w:r w:rsidR="002C4980">
        <w:rPr>
          <w:rFonts w:eastAsiaTheme="minorEastAsia"/>
        </w:rPr>
        <w:t>and</w:t>
      </w:r>
      <m:oMath>
        <m:sSub>
          <m:sSubPr>
            <m:ctrlPr>
              <w:rPr>
                <w:rFonts w:ascii="Cambria Math" w:hAnsi="Cambria Math" w:cs="Arial"/>
                <w:bCs/>
                <w:i/>
                <w:color w:val="252525"/>
                <w:sz w:val="21"/>
                <w:szCs w:val="21"/>
                <w:shd w:val="clear" w:color="auto" w:fill="FFFFFF"/>
              </w:rPr>
            </m:ctrlPr>
          </m:sSubPr>
          <m:e>
            <m:r>
              <w:rPr>
                <w:rFonts w:ascii="Cambria Math" w:hAnsi="Cambria Math" w:cs="Arial"/>
                <w:color w:val="252525"/>
                <w:sz w:val="21"/>
                <w:szCs w:val="21"/>
                <w:shd w:val="clear" w:color="auto" w:fill="FFFFFF"/>
              </w:rPr>
              <m:t xml:space="preserve"> ρ</m:t>
            </m:r>
          </m:e>
          <m:sub>
            <m:r>
              <w:rPr>
                <w:rFonts w:ascii="Cambria Math" w:hAnsi="Cambria Math" w:cs="Arial"/>
                <w:color w:val="252525"/>
                <w:sz w:val="21"/>
                <w:szCs w:val="21"/>
                <w:shd w:val="clear" w:color="auto" w:fill="FFFFFF"/>
                <w:vertAlign w:val="subscript"/>
              </w:rPr>
              <m:t>t=0</m:t>
            </m:r>
          </m:sub>
        </m:sSub>
        <m:r>
          <w:rPr>
            <w:rFonts w:ascii="Cambria Math" w:hAnsi="Cambria Math" w:cs="Arial"/>
            <w:color w:val="252525"/>
            <w:sz w:val="21"/>
            <w:szCs w:val="21"/>
            <w:shd w:val="clear" w:color="auto" w:fill="FFFFFF"/>
          </w:rPr>
          <m:t xml:space="preserve">= </m:t>
        </m:r>
        <m:sSub>
          <m:sSubPr>
            <m:ctrlPr>
              <w:rPr>
                <w:rFonts w:ascii="Cambria Math" w:hAnsi="Cambria Math" w:cs="Arial"/>
                <w:bCs/>
                <w:i/>
                <w:color w:val="252525"/>
                <w:sz w:val="21"/>
                <w:szCs w:val="21"/>
                <w:shd w:val="clear" w:color="auto" w:fill="FFFFFF"/>
              </w:rPr>
            </m:ctrlPr>
          </m:sSubPr>
          <m:e>
            <m:r>
              <w:rPr>
                <w:rFonts w:ascii="Cambria Math" w:hAnsi="Cambria Math" w:cs="Arial"/>
                <w:color w:val="252525"/>
                <w:sz w:val="21"/>
                <w:szCs w:val="21"/>
                <w:shd w:val="clear" w:color="auto" w:fill="FFFFFF"/>
              </w:rPr>
              <m:t>ρ</m:t>
            </m:r>
          </m:e>
          <m:sub>
            <m:r>
              <w:rPr>
                <w:rFonts w:ascii="Cambria Math" w:hAnsi="Cambria Math" w:cs="Arial"/>
                <w:color w:val="252525"/>
                <w:sz w:val="21"/>
                <w:szCs w:val="21"/>
                <w:shd w:val="clear" w:color="auto" w:fill="FFFFFF"/>
                <w:vertAlign w:val="subscript"/>
              </w:rPr>
              <m:t>0</m:t>
            </m:r>
          </m:sub>
        </m:sSub>
      </m:oMath>
      <w:r w:rsidR="00A72A25">
        <w:rPr>
          <w:rFonts w:ascii="Arial" w:hAnsi="Arial" w:cs="Arial"/>
          <w:bCs/>
          <w:color w:val="252525"/>
          <w:sz w:val="21"/>
          <w:szCs w:val="21"/>
          <w:shd w:val="clear" w:color="auto" w:fill="FFFFFF"/>
        </w:rPr>
        <w:t>:</w:t>
      </w:r>
    </w:p>
    <w:tbl>
      <w:tblPr>
        <w:tblStyle w:val="TableGrid"/>
        <w:tblW w:w="0" w:type="auto"/>
        <w:tblLook w:val="04A0" w:firstRow="1" w:lastRow="0" w:firstColumn="1" w:lastColumn="0" w:noHBand="0" w:noVBand="1"/>
      </w:tblPr>
      <w:tblGrid>
        <w:gridCol w:w="846"/>
        <w:gridCol w:w="6946"/>
        <w:gridCol w:w="928"/>
      </w:tblGrid>
      <w:tr w:rsidR="00E568C5" w:rsidTr="00375CAF">
        <w:trPr>
          <w:trHeight w:val="56"/>
        </w:trPr>
        <w:tc>
          <w:tcPr>
            <w:tcW w:w="846" w:type="dxa"/>
            <w:tcBorders>
              <w:top w:val="nil"/>
              <w:left w:val="nil"/>
              <w:bottom w:val="nil"/>
              <w:right w:val="nil"/>
            </w:tcBorders>
          </w:tcPr>
          <w:p w:rsidR="00E568C5" w:rsidRDefault="00E568C5" w:rsidP="00375CAF">
            <w:pPr>
              <w:tabs>
                <w:tab w:val="left" w:pos="7500"/>
              </w:tabs>
              <w:rPr>
                <w:rFonts w:eastAsiaTheme="minorEastAsia"/>
              </w:rPr>
            </w:pPr>
          </w:p>
        </w:tc>
        <w:tc>
          <w:tcPr>
            <w:tcW w:w="6946" w:type="dxa"/>
            <w:tcBorders>
              <w:top w:val="nil"/>
              <w:left w:val="nil"/>
              <w:bottom w:val="nil"/>
              <w:right w:val="nil"/>
            </w:tcBorders>
          </w:tcPr>
          <w:p w:rsidR="00E568C5" w:rsidRPr="00360925" w:rsidRDefault="00E568C5" w:rsidP="00E568C5">
            <w:pPr>
              <w:tabs>
                <w:tab w:val="left" w:pos="3165"/>
              </w:tabs>
              <w:rPr>
                <w:rFonts w:ascii="Arial" w:eastAsiaTheme="minorEastAsia" w:hAnsi="Arial" w:cs="Arial"/>
                <w:bCs/>
                <w:color w:val="252525"/>
                <w:sz w:val="21"/>
                <w:szCs w:val="21"/>
                <w:shd w:val="clear" w:color="auto" w:fill="FFFFFF"/>
              </w:rPr>
            </w:pPr>
            <m:oMathPara>
              <m:oMath>
                <m:r>
                  <w:rPr>
                    <w:rFonts w:ascii="Cambria Math" w:hAnsi="Cambria Math"/>
                  </w:rPr>
                  <m:t>ẋ=</m:t>
                </m:r>
                <m:f>
                  <m:fPr>
                    <m:ctrlPr>
                      <w:rPr>
                        <w:rFonts w:ascii="Cambria Math" w:hAnsi="Cambria Math" w:cs="Arial"/>
                        <w:i/>
                        <w:iCs/>
                        <w:color w:val="252525"/>
                        <w:sz w:val="21"/>
                        <w:szCs w:val="21"/>
                        <w:shd w:val="clear" w:color="auto" w:fill="FFFFFF"/>
                      </w:rPr>
                    </m:ctrlPr>
                  </m:fPr>
                  <m:num>
                    <m:r>
                      <w:rPr>
                        <w:rFonts w:ascii="Cambria Math" w:hAnsi="Cambria Math" w:cs="Arial"/>
                        <w:color w:val="252525"/>
                        <w:sz w:val="21"/>
                        <w:szCs w:val="21"/>
                        <w:shd w:val="clear" w:color="auto" w:fill="FFFFFF"/>
                      </w:rPr>
                      <m:t>∂x</m:t>
                    </m:r>
                  </m:num>
                  <m:den>
                    <m:r>
                      <w:rPr>
                        <w:rFonts w:ascii="Cambria Math" w:hAnsi="Cambria Math" w:cs="Arial"/>
                        <w:color w:val="252525"/>
                        <w:sz w:val="21"/>
                        <w:szCs w:val="21"/>
                        <w:shd w:val="clear" w:color="auto" w:fill="FFFFFF"/>
                      </w:rPr>
                      <m:t>∂t</m:t>
                    </m:r>
                  </m:den>
                </m:f>
                <m:r>
                  <w:rPr>
                    <w:rFonts w:ascii="Cambria Math" w:hAnsi="Cambria Math"/>
                  </w:rPr>
                  <m:t xml:space="preserve">= </m:t>
                </m:r>
                <m:f>
                  <m:fPr>
                    <m:ctrlPr>
                      <w:rPr>
                        <w:rFonts w:ascii="Cambria Math" w:hAnsi="Cambria Math" w:cs="Arial"/>
                        <w:i/>
                        <w:iCs/>
                        <w:color w:val="252525"/>
                        <w:sz w:val="21"/>
                        <w:szCs w:val="21"/>
                        <w:shd w:val="clear" w:color="auto" w:fill="FFFFFF"/>
                      </w:rPr>
                    </m:ctrlPr>
                  </m:fPr>
                  <m:num>
                    <m:r>
                      <w:rPr>
                        <w:rFonts w:ascii="Cambria Math" w:hAnsi="Cambria Math" w:cs="Arial"/>
                        <w:color w:val="252525"/>
                        <w:sz w:val="21"/>
                        <w:szCs w:val="21"/>
                        <w:shd w:val="clear" w:color="auto" w:fill="FFFFFF"/>
                      </w:rPr>
                      <m:t>∂H</m:t>
                    </m:r>
                  </m:num>
                  <m:den>
                    <m:r>
                      <w:rPr>
                        <w:rFonts w:ascii="Cambria Math" w:hAnsi="Cambria Math" w:cs="Arial"/>
                        <w:color w:val="252525"/>
                        <w:sz w:val="21"/>
                        <w:szCs w:val="21"/>
                        <w:shd w:val="clear" w:color="auto" w:fill="FFFFFF"/>
                      </w:rPr>
                      <m:t>∂</m:t>
                    </m:r>
                    <m:r>
                      <m:rPr>
                        <m:sty m:val="p"/>
                      </m:rPr>
                      <w:rPr>
                        <w:rFonts w:ascii="Cambria Math" w:hAnsi="Cambria Math" w:cs="Arial"/>
                        <w:color w:val="252525"/>
                        <w:sz w:val="21"/>
                        <w:szCs w:val="21"/>
                        <w:shd w:val="clear" w:color="auto" w:fill="FFFFFF"/>
                      </w:rPr>
                      <m:t>ρ</m:t>
                    </m:r>
                  </m:den>
                </m:f>
                <m:r>
                  <w:rPr>
                    <w:rFonts w:ascii="Cambria Math" w:hAnsi="Cambria Math" w:cs="Arial"/>
                    <w:color w:val="252525"/>
                    <w:sz w:val="21"/>
                    <w:szCs w:val="21"/>
                    <w:shd w:val="clear" w:color="auto" w:fill="FFFFFF"/>
                  </w:rPr>
                  <m:t>=</m:t>
                </m:r>
                <m:f>
                  <m:fPr>
                    <m:ctrlPr>
                      <w:rPr>
                        <w:rFonts w:ascii="Cambria Math" w:hAnsi="Cambria Math" w:cs="Arial"/>
                        <w:bCs/>
                        <w:color w:val="252525"/>
                        <w:sz w:val="21"/>
                        <w:szCs w:val="21"/>
                        <w:shd w:val="clear" w:color="auto" w:fill="FFFFFF"/>
                      </w:rPr>
                    </m:ctrlPr>
                  </m:fPr>
                  <m:num>
                    <m:r>
                      <m:rPr>
                        <m:sty m:val="p"/>
                      </m:rPr>
                      <w:rPr>
                        <w:rFonts w:ascii="Cambria Math" w:hAnsi="Cambria Math" w:cs="Arial"/>
                        <w:color w:val="252525"/>
                        <w:sz w:val="21"/>
                        <w:szCs w:val="21"/>
                        <w:shd w:val="clear" w:color="auto" w:fill="FFFFFF"/>
                      </w:rPr>
                      <m:t>ρ</m:t>
                    </m:r>
                    <m:ctrlPr>
                      <w:rPr>
                        <w:rFonts w:ascii="Cambria Math" w:hAnsi="Cambria Math" w:cs="Arial"/>
                        <w:i/>
                        <w:iCs/>
                        <w:color w:val="252525"/>
                        <w:sz w:val="21"/>
                        <w:szCs w:val="21"/>
                        <w:shd w:val="clear" w:color="auto" w:fill="FFFFFF"/>
                      </w:rPr>
                    </m:ctrlPr>
                  </m:num>
                  <m:den>
                    <m:r>
                      <m:rPr>
                        <m:sty m:val="p"/>
                      </m:rPr>
                      <w:rPr>
                        <w:rFonts w:ascii="Cambria Math" w:hAnsi="Cambria Math" w:cs="Arial"/>
                        <w:color w:val="252525"/>
                        <w:sz w:val="21"/>
                        <w:szCs w:val="21"/>
                        <w:shd w:val="clear" w:color="auto" w:fill="FFFFFF"/>
                      </w:rPr>
                      <m:t>m</m:t>
                    </m:r>
                  </m:den>
                </m:f>
              </m:oMath>
            </m:oMathPara>
          </w:p>
          <w:p w:rsidR="00E568C5" w:rsidRDefault="00E568C5" w:rsidP="00E568C5">
            <w:pPr>
              <w:jc w:val="center"/>
              <w:rPr>
                <w:rFonts w:eastAsiaTheme="minorEastAsia"/>
              </w:rPr>
            </w:pPr>
          </w:p>
        </w:tc>
        <w:tc>
          <w:tcPr>
            <w:tcW w:w="928" w:type="dxa"/>
            <w:tcBorders>
              <w:top w:val="nil"/>
              <w:left w:val="nil"/>
              <w:bottom w:val="nil"/>
              <w:right w:val="nil"/>
            </w:tcBorders>
          </w:tcPr>
          <w:p w:rsidR="00E568C5" w:rsidRDefault="00E568C5" w:rsidP="00E568C5">
            <w:pPr>
              <w:tabs>
                <w:tab w:val="left" w:pos="7500"/>
              </w:tabs>
              <w:jc w:val="right"/>
              <w:rPr>
                <w:rFonts w:eastAsiaTheme="minorEastAsia"/>
              </w:rPr>
            </w:pPr>
            <w:r>
              <w:rPr>
                <w:rFonts w:eastAsiaTheme="minorEastAsia"/>
              </w:rPr>
              <w:t>(2.</w:t>
            </w:r>
            <w:r w:rsidR="00C01A00">
              <w:rPr>
                <w:rFonts w:eastAsiaTheme="minorEastAsia"/>
              </w:rPr>
              <w:t>1.</w:t>
            </w:r>
            <w:r>
              <w:rPr>
                <w:rFonts w:eastAsiaTheme="minorEastAsia"/>
              </w:rPr>
              <w:t>9)</w:t>
            </w:r>
          </w:p>
        </w:tc>
      </w:tr>
      <w:tr w:rsidR="000527F7" w:rsidTr="00375CAF">
        <w:trPr>
          <w:trHeight w:val="56"/>
        </w:trPr>
        <w:tc>
          <w:tcPr>
            <w:tcW w:w="846" w:type="dxa"/>
            <w:tcBorders>
              <w:top w:val="nil"/>
              <w:left w:val="nil"/>
              <w:bottom w:val="nil"/>
              <w:right w:val="nil"/>
            </w:tcBorders>
          </w:tcPr>
          <w:p w:rsidR="000527F7" w:rsidRDefault="000527F7" w:rsidP="000527F7">
            <w:pPr>
              <w:tabs>
                <w:tab w:val="left" w:pos="7500"/>
              </w:tabs>
              <w:rPr>
                <w:rFonts w:eastAsiaTheme="minorEastAsia"/>
              </w:rPr>
            </w:pPr>
          </w:p>
        </w:tc>
        <w:tc>
          <w:tcPr>
            <w:tcW w:w="6946" w:type="dxa"/>
            <w:tcBorders>
              <w:top w:val="nil"/>
              <w:left w:val="nil"/>
              <w:bottom w:val="nil"/>
              <w:right w:val="nil"/>
            </w:tcBorders>
          </w:tcPr>
          <w:p w:rsidR="000527F7" w:rsidRPr="00C9330F" w:rsidRDefault="000527F7" w:rsidP="000527F7">
            <w:pPr>
              <w:tabs>
                <w:tab w:val="left" w:pos="3165"/>
              </w:tabs>
              <w:rPr>
                <w:rFonts w:ascii="Arial" w:eastAsiaTheme="minorEastAsia" w:hAnsi="Arial" w:cs="Arial"/>
                <w:iCs/>
                <w:color w:val="252525"/>
                <w:sz w:val="21"/>
                <w:szCs w:val="21"/>
                <w:shd w:val="clear" w:color="auto" w:fill="FFFFFF"/>
              </w:rPr>
            </w:pPr>
            <m:oMathPara>
              <m:oMath>
                <m:r>
                  <w:rPr>
                    <w:rFonts w:ascii="Cambria Math" w:eastAsiaTheme="minorEastAsia" w:hAnsi="Cambria Math" w:cs="Arial"/>
                    <w:color w:val="252525"/>
                    <w:sz w:val="21"/>
                    <w:szCs w:val="21"/>
                    <w:shd w:val="clear" w:color="auto" w:fill="FFFFFF"/>
                  </w:rPr>
                  <m:t>ρ ̇=</m:t>
                </m:r>
                <m:f>
                  <m:fPr>
                    <m:ctrlPr>
                      <w:rPr>
                        <w:rFonts w:ascii="Cambria Math" w:hAnsi="Cambria Math" w:cs="Arial"/>
                        <w:bCs/>
                        <w:color w:val="252525"/>
                        <w:sz w:val="21"/>
                        <w:szCs w:val="21"/>
                        <w:shd w:val="clear" w:color="auto" w:fill="FFFFFF"/>
                      </w:rPr>
                    </m:ctrlPr>
                  </m:fPr>
                  <m:num>
                    <m:r>
                      <w:rPr>
                        <w:rFonts w:ascii="Cambria Math" w:hAnsi="Cambria Math" w:cs="Arial"/>
                        <w:color w:val="252525"/>
                        <w:sz w:val="21"/>
                        <w:szCs w:val="21"/>
                        <w:shd w:val="clear" w:color="auto" w:fill="FFFFFF"/>
                      </w:rPr>
                      <m:t>∂</m:t>
                    </m:r>
                    <m:r>
                      <m:rPr>
                        <m:sty m:val="p"/>
                      </m:rPr>
                      <w:rPr>
                        <w:rFonts w:ascii="Cambria Math" w:hAnsi="Cambria Math" w:cs="Arial"/>
                        <w:color w:val="252525"/>
                        <w:sz w:val="21"/>
                        <w:szCs w:val="21"/>
                        <w:shd w:val="clear" w:color="auto" w:fill="FFFFFF"/>
                      </w:rPr>
                      <m:t>ρ</m:t>
                    </m:r>
                  </m:num>
                  <m:den>
                    <m:r>
                      <w:rPr>
                        <w:rFonts w:ascii="Cambria Math" w:hAnsi="Cambria Math" w:cs="Arial"/>
                        <w:color w:val="252525"/>
                        <w:sz w:val="21"/>
                        <w:szCs w:val="21"/>
                        <w:shd w:val="clear" w:color="auto" w:fill="FFFFFF"/>
                      </w:rPr>
                      <m:t>∂t</m:t>
                    </m:r>
                  </m:den>
                </m:f>
                <m:r>
                  <w:rPr>
                    <w:rFonts w:ascii="Cambria Math" w:eastAsiaTheme="minorEastAsia" w:hAnsi="Cambria Math" w:cs="Arial"/>
                    <w:color w:val="252525"/>
                    <w:sz w:val="21"/>
                    <w:szCs w:val="21"/>
                    <w:shd w:val="clear" w:color="auto" w:fill="FFFFFF"/>
                  </w:rPr>
                  <m:t>=</m:t>
                </m:r>
                <m:f>
                  <m:fPr>
                    <m:ctrlPr>
                      <w:rPr>
                        <w:rFonts w:ascii="Cambria Math" w:hAnsi="Cambria Math" w:cs="Arial"/>
                        <w:i/>
                        <w:iCs/>
                        <w:color w:val="252525"/>
                        <w:sz w:val="21"/>
                        <w:szCs w:val="21"/>
                        <w:shd w:val="clear" w:color="auto" w:fill="FFFFFF"/>
                      </w:rPr>
                    </m:ctrlPr>
                  </m:fPr>
                  <m:num>
                    <m:r>
                      <w:rPr>
                        <w:rFonts w:ascii="Cambria Math" w:hAnsi="Cambria Math" w:cs="Arial"/>
                        <w:color w:val="252525"/>
                        <w:sz w:val="21"/>
                        <w:szCs w:val="21"/>
                        <w:shd w:val="clear" w:color="auto" w:fill="FFFFFF"/>
                      </w:rPr>
                      <m:t>∂H</m:t>
                    </m:r>
                    <m:ctrlPr>
                      <w:rPr>
                        <w:rFonts w:ascii="Cambria Math" w:eastAsiaTheme="minorEastAsia" w:hAnsi="Cambria Math" w:cs="Arial"/>
                        <w:bCs/>
                        <w:i/>
                        <w:color w:val="252525"/>
                        <w:sz w:val="21"/>
                        <w:szCs w:val="21"/>
                        <w:shd w:val="clear" w:color="auto" w:fill="FFFFFF"/>
                      </w:rPr>
                    </m:ctrlPr>
                  </m:num>
                  <m:den>
                    <m:r>
                      <w:rPr>
                        <w:rFonts w:ascii="Cambria Math" w:hAnsi="Cambria Math" w:cs="Arial"/>
                        <w:color w:val="252525"/>
                        <w:sz w:val="21"/>
                        <w:szCs w:val="21"/>
                        <w:shd w:val="clear" w:color="auto" w:fill="FFFFFF"/>
                      </w:rPr>
                      <m:t>∂x</m:t>
                    </m:r>
                  </m:den>
                </m:f>
                <m:r>
                  <w:rPr>
                    <w:rFonts w:ascii="Cambria Math" w:hAnsi="Cambria Math" w:cs="Arial"/>
                    <w:color w:val="252525"/>
                    <w:sz w:val="21"/>
                    <w:szCs w:val="21"/>
                    <w:shd w:val="clear" w:color="auto" w:fill="FFFFFF"/>
                  </w:rPr>
                  <m:t>= -eF</m:t>
                </m:r>
              </m:oMath>
            </m:oMathPara>
          </w:p>
          <w:p w:rsidR="000527F7" w:rsidRDefault="000527F7" w:rsidP="000527F7">
            <w:pPr>
              <w:jc w:val="center"/>
              <w:rPr>
                <w:rFonts w:eastAsiaTheme="minorEastAsia"/>
              </w:rPr>
            </w:pPr>
          </w:p>
        </w:tc>
        <w:tc>
          <w:tcPr>
            <w:tcW w:w="928" w:type="dxa"/>
            <w:tcBorders>
              <w:top w:val="nil"/>
              <w:left w:val="nil"/>
              <w:bottom w:val="nil"/>
              <w:right w:val="nil"/>
            </w:tcBorders>
          </w:tcPr>
          <w:p w:rsidR="000527F7" w:rsidRDefault="000527F7" w:rsidP="000527F7">
            <w:pPr>
              <w:tabs>
                <w:tab w:val="left" w:pos="7500"/>
              </w:tabs>
              <w:jc w:val="right"/>
              <w:rPr>
                <w:rFonts w:eastAsiaTheme="minorEastAsia"/>
              </w:rPr>
            </w:pPr>
            <w:r>
              <w:rPr>
                <w:rFonts w:eastAsiaTheme="minorEastAsia"/>
              </w:rPr>
              <w:t>(2.</w:t>
            </w:r>
            <w:r w:rsidR="00C01A00">
              <w:rPr>
                <w:rFonts w:eastAsiaTheme="minorEastAsia"/>
              </w:rPr>
              <w:t>1.</w:t>
            </w:r>
            <w:r>
              <w:rPr>
                <w:rFonts w:eastAsiaTheme="minorEastAsia"/>
              </w:rPr>
              <w:t>10)</w:t>
            </w:r>
          </w:p>
        </w:tc>
      </w:tr>
    </w:tbl>
    <w:p w:rsidR="00A72A25" w:rsidRPr="000527F7" w:rsidRDefault="00B0287D" w:rsidP="00C17F23">
      <w:pPr>
        <w:tabs>
          <w:tab w:val="left" w:pos="3165"/>
        </w:tabs>
        <w:rPr>
          <w:rFonts w:eastAsiaTheme="minorEastAsia"/>
          <w:color w:val="252525"/>
          <w:sz w:val="21"/>
          <w:szCs w:val="21"/>
          <w:shd w:val="clear" w:color="auto" w:fill="FFFFFF"/>
          <w:vertAlign w:val="subscript"/>
        </w:rPr>
      </w:pPr>
      <m:oMathPara>
        <m:oMath>
          <m:nary>
            <m:naryPr>
              <m:ctrlPr>
                <w:rPr>
                  <w:rFonts w:ascii="Cambria Math" w:hAnsi="Cambria Math"/>
                  <w:i/>
                </w:rPr>
              </m:ctrlPr>
            </m:naryPr>
            <m:sub>
              <m:sSub>
                <m:sSubPr>
                  <m:ctrlPr>
                    <w:rPr>
                      <w:rFonts w:ascii="Cambria Math" w:hAnsi="Cambria Math" w:cs="Arial"/>
                      <w:color w:val="252525"/>
                      <w:sz w:val="21"/>
                      <w:szCs w:val="21"/>
                      <w:shd w:val="clear" w:color="auto" w:fill="FFFFFF"/>
                    </w:rPr>
                  </m:ctrlPr>
                </m:sSubPr>
                <m:e>
                  <m:r>
                    <m:rPr>
                      <m:sty m:val="p"/>
                    </m:rPr>
                    <w:rPr>
                      <w:rFonts w:ascii="Cambria Math" w:hAnsi="Cambria Math" w:cs="Arial"/>
                      <w:color w:val="252525"/>
                      <w:sz w:val="21"/>
                      <w:szCs w:val="21"/>
                      <w:shd w:val="clear" w:color="auto" w:fill="FFFFFF"/>
                    </w:rPr>
                    <m:t>ρ</m:t>
                  </m:r>
                </m:e>
                <m:sub>
                  <m:r>
                    <m:rPr>
                      <m:sty m:val="p"/>
                    </m:rPr>
                    <w:rPr>
                      <w:rFonts w:ascii="Cambria Math" w:hAnsi="Cambria Math" w:cs="Arial"/>
                      <w:color w:val="252525"/>
                      <w:sz w:val="21"/>
                      <w:szCs w:val="21"/>
                      <w:shd w:val="clear" w:color="auto" w:fill="FFFFFF"/>
                    </w:rPr>
                    <m:t>0</m:t>
                  </m:r>
                </m:sub>
              </m:sSub>
            </m:sub>
            <m:sup>
              <m:r>
                <m:rPr>
                  <m:sty m:val="p"/>
                </m:rPr>
                <w:rPr>
                  <w:rFonts w:ascii="Cambria Math" w:hAnsi="Cambria Math" w:cs="Arial"/>
                  <w:color w:val="252525"/>
                  <w:sz w:val="21"/>
                  <w:szCs w:val="21"/>
                  <w:shd w:val="clear" w:color="auto" w:fill="FFFFFF"/>
                </w:rPr>
                <m:t>ρ</m:t>
              </m:r>
              <m:ctrlPr>
                <w:rPr>
                  <w:rFonts w:ascii="Cambria Math" w:hAnsi="Arial" w:cs="Arial"/>
                  <w:bCs/>
                  <w:color w:val="252525"/>
                  <w:sz w:val="21"/>
                  <w:szCs w:val="21"/>
                  <w:shd w:val="clear" w:color="auto" w:fill="FFFFFF"/>
                  <w:vertAlign w:val="subscript"/>
                </w:rPr>
              </m:ctrlPr>
            </m:sup>
            <m:e>
              <m:r>
                <w:rPr>
                  <w:rFonts w:ascii="Cambria Math" w:hAnsi="Arial" w:cs="Arial"/>
                  <w:color w:val="252525"/>
                  <w:sz w:val="21"/>
                  <w:szCs w:val="21"/>
                  <w:shd w:val="clear" w:color="auto" w:fill="FFFFFF"/>
                  <w:vertAlign w:val="subscript"/>
                </w:rPr>
                <m:t xml:space="preserve">dρ= </m:t>
              </m:r>
              <m:nary>
                <m:naryPr>
                  <m:ctrlPr>
                    <w:rPr>
                      <w:rFonts w:ascii="Cambria Math" w:hAnsi="Arial" w:cs="Arial"/>
                      <w:bCs/>
                      <w:i/>
                      <w:color w:val="252525"/>
                      <w:sz w:val="21"/>
                      <w:szCs w:val="21"/>
                      <w:shd w:val="clear" w:color="auto" w:fill="FFFFFF"/>
                      <w:vertAlign w:val="subscript"/>
                    </w:rPr>
                  </m:ctrlPr>
                </m:naryPr>
                <m:sub>
                  <m:r>
                    <w:rPr>
                      <w:rFonts w:ascii="Cambria Math" w:hAnsi="Arial" w:cs="Arial"/>
                      <w:color w:val="252525"/>
                      <w:sz w:val="21"/>
                      <w:szCs w:val="21"/>
                      <w:shd w:val="clear" w:color="auto" w:fill="FFFFFF"/>
                      <w:vertAlign w:val="subscript"/>
                    </w:rPr>
                    <m:t>0</m:t>
                  </m:r>
                </m:sub>
                <m:sup>
                  <m:r>
                    <w:rPr>
                      <w:rFonts w:ascii="Cambria Math" w:hAnsi="Arial" w:cs="Arial"/>
                      <w:color w:val="252525"/>
                      <w:sz w:val="21"/>
                      <w:szCs w:val="21"/>
                      <w:shd w:val="clear" w:color="auto" w:fill="FFFFFF"/>
                      <w:vertAlign w:val="subscript"/>
                    </w:rPr>
                    <m:t>t</m:t>
                  </m:r>
                </m:sup>
                <m:e>
                  <m:r>
                    <w:rPr>
                      <w:rFonts w:ascii="Cambria Math" w:hAnsi="Arial" w:cs="Arial"/>
                      <w:color w:val="252525"/>
                      <w:sz w:val="21"/>
                      <w:szCs w:val="21"/>
                      <w:shd w:val="clear" w:color="auto" w:fill="FFFFFF"/>
                      <w:vertAlign w:val="subscript"/>
                    </w:rPr>
                    <m:t>-</m:t>
                  </m:r>
                  <m:r>
                    <w:rPr>
                      <w:rFonts w:ascii="Cambria Math" w:hAnsi="Arial" w:cs="Arial"/>
                      <w:color w:val="252525"/>
                      <w:sz w:val="21"/>
                      <w:szCs w:val="21"/>
                      <w:shd w:val="clear" w:color="auto" w:fill="FFFFFF"/>
                      <w:vertAlign w:val="subscript"/>
                    </w:rPr>
                    <m:t>eFt dt</m:t>
                  </m:r>
                </m:e>
              </m:nary>
              <m:ctrlPr>
                <w:rPr>
                  <w:rFonts w:ascii="Cambria Math" w:hAnsi="Cambria Math" w:cs="Arial"/>
                  <w:bCs/>
                  <w:color w:val="252525"/>
                  <w:sz w:val="21"/>
                  <w:szCs w:val="21"/>
                  <w:shd w:val="clear" w:color="auto" w:fill="FFFFFF"/>
                </w:rPr>
              </m:ctrlPr>
            </m:e>
          </m:nary>
          <m:r>
            <m:rPr>
              <m:sty m:val="p"/>
            </m:rPr>
            <w:rPr>
              <w:rFonts w:ascii="Cambria Math" w:hAnsi="Cambria Math" w:cs="Arial"/>
              <w:color w:val="252525"/>
              <w:sz w:val="21"/>
              <w:szCs w:val="21"/>
              <w:shd w:val="clear" w:color="auto" w:fill="FFFFFF"/>
              <w:vertAlign w:val="subscript"/>
            </w:rPr>
            <m:t xml:space="preserve"> </m:t>
          </m:r>
        </m:oMath>
      </m:oMathPara>
    </w:p>
    <w:tbl>
      <w:tblPr>
        <w:tblStyle w:val="TableGrid"/>
        <w:tblW w:w="0" w:type="auto"/>
        <w:tblLook w:val="04A0" w:firstRow="1" w:lastRow="0" w:firstColumn="1" w:lastColumn="0" w:noHBand="0" w:noVBand="1"/>
      </w:tblPr>
      <w:tblGrid>
        <w:gridCol w:w="846"/>
        <w:gridCol w:w="6946"/>
        <w:gridCol w:w="928"/>
      </w:tblGrid>
      <w:tr w:rsidR="000527F7" w:rsidTr="00375CAF">
        <w:trPr>
          <w:trHeight w:val="56"/>
        </w:trPr>
        <w:tc>
          <w:tcPr>
            <w:tcW w:w="846" w:type="dxa"/>
            <w:tcBorders>
              <w:top w:val="nil"/>
              <w:left w:val="nil"/>
              <w:bottom w:val="nil"/>
              <w:right w:val="nil"/>
            </w:tcBorders>
          </w:tcPr>
          <w:p w:rsidR="000527F7" w:rsidRDefault="000527F7" w:rsidP="00375CAF">
            <w:pPr>
              <w:tabs>
                <w:tab w:val="left" w:pos="7500"/>
              </w:tabs>
              <w:rPr>
                <w:rFonts w:eastAsiaTheme="minorEastAsia"/>
              </w:rPr>
            </w:pPr>
          </w:p>
        </w:tc>
        <w:tc>
          <w:tcPr>
            <w:tcW w:w="6946" w:type="dxa"/>
            <w:tcBorders>
              <w:top w:val="nil"/>
              <w:left w:val="nil"/>
              <w:bottom w:val="nil"/>
              <w:right w:val="nil"/>
            </w:tcBorders>
          </w:tcPr>
          <w:p w:rsidR="000527F7" w:rsidRDefault="000527F7" w:rsidP="00531F7C">
            <w:pPr>
              <w:tabs>
                <w:tab w:val="left" w:pos="3165"/>
              </w:tabs>
              <w:rPr>
                <w:rFonts w:eastAsiaTheme="minorEastAsia"/>
              </w:rPr>
            </w:pPr>
            <m:oMathPara>
              <m:oMath>
                <m:r>
                  <w:rPr>
                    <w:rFonts w:ascii="Cambria Math" w:hAnsi="Cambria Math"/>
                  </w:rPr>
                  <m:t>ρ</m:t>
                </m:r>
                <m:r>
                  <m:rPr>
                    <m:sty m:val="p"/>
                  </m:rPr>
                  <w:rPr>
                    <w:rFonts w:ascii="Cambria Math" w:hAnsi="Cambria Math" w:cs="Arial"/>
                    <w:color w:val="252525"/>
                    <w:sz w:val="21"/>
                    <w:szCs w:val="21"/>
                    <w:shd w:val="clear" w:color="auto" w:fill="FFFFFF"/>
                    <w:vertAlign w:val="subscript"/>
                  </w:rPr>
                  <m:t>=</m:t>
                </m:r>
                <m:sSub>
                  <m:sSubPr>
                    <m:ctrlPr>
                      <w:rPr>
                        <w:rFonts w:ascii="Cambria Math" w:hAnsi="Cambria Math" w:cs="Arial"/>
                        <w:color w:val="252525"/>
                        <w:sz w:val="21"/>
                        <w:szCs w:val="21"/>
                        <w:shd w:val="clear" w:color="auto" w:fill="FFFFFF"/>
                      </w:rPr>
                    </m:ctrlPr>
                  </m:sSubPr>
                  <m:e>
                    <m:r>
                      <m:rPr>
                        <m:sty m:val="p"/>
                      </m:rPr>
                      <w:rPr>
                        <w:rFonts w:ascii="Cambria Math" w:hAnsi="Cambria Math" w:cs="Arial"/>
                        <w:color w:val="252525"/>
                        <w:sz w:val="21"/>
                        <w:szCs w:val="21"/>
                        <w:shd w:val="clear" w:color="auto" w:fill="FFFFFF"/>
                      </w:rPr>
                      <m:t>ρ</m:t>
                    </m:r>
                  </m:e>
                  <m:sub>
                    <m:r>
                      <m:rPr>
                        <m:sty m:val="p"/>
                      </m:rPr>
                      <w:rPr>
                        <w:rFonts w:ascii="Cambria Math" w:hAnsi="Cambria Math" w:cs="Arial"/>
                        <w:color w:val="252525"/>
                        <w:sz w:val="21"/>
                        <w:szCs w:val="21"/>
                        <w:shd w:val="clear" w:color="auto" w:fill="FFFFFF"/>
                        <w:vertAlign w:val="subscript"/>
                      </w:rPr>
                      <m:t>0</m:t>
                    </m:r>
                  </m:sub>
                </m:sSub>
                <m:r>
                  <m:rPr>
                    <m:sty m:val="p"/>
                  </m:rPr>
                  <w:rPr>
                    <w:rFonts w:ascii="Cambria Math" w:hAnsi="Cambria Math" w:cs="Arial"/>
                    <w:color w:val="252525"/>
                    <w:sz w:val="21"/>
                    <w:szCs w:val="21"/>
                    <w:shd w:val="clear" w:color="auto" w:fill="FFFFFF"/>
                    <w:vertAlign w:val="subscript"/>
                  </w:rPr>
                  <m:t xml:space="preserve"> -eFt</m:t>
                </m:r>
              </m:oMath>
            </m:oMathPara>
          </w:p>
        </w:tc>
        <w:tc>
          <w:tcPr>
            <w:tcW w:w="928" w:type="dxa"/>
            <w:tcBorders>
              <w:top w:val="nil"/>
              <w:left w:val="nil"/>
              <w:bottom w:val="nil"/>
              <w:right w:val="nil"/>
            </w:tcBorders>
          </w:tcPr>
          <w:p w:rsidR="000527F7" w:rsidRDefault="000527F7" w:rsidP="00531F7C">
            <w:pPr>
              <w:tabs>
                <w:tab w:val="left" w:pos="7500"/>
              </w:tabs>
              <w:jc w:val="right"/>
              <w:rPr>
                <w:rFonts w:eastAsiaTheme="minorEastAsia"/>
              </w:rPr>
            </w:pPr>
            <w:r>
              <w:rPr>
                <w:rFonts w:eastAsiaTheme="minorEastAsia"/>
              </w:rPr>
              <w:t>(2.</w:t>
            </w:r>
            <w:r w:rsidR="00C01A00">
              <w:rPr>
                <w:rFonts w:eastAsiaTheme="minorEastAsia"/>
              </w:rPr>
              <w:t>1.</w:t>
            </w:r>
            <w:r w:rsidR="00531F7C">
              <w:rPr>
                <w:rFonts w:eastAsiaTheme="minorEastAsia"/>
              </w:rPr>
              <w:t>11</w:t>
            </w:r>
            <w:r>
              <w:rPr>
                <w:rFonts w:eastAsiaTheme="minorEastAsia"/>
              </w:rPr>
              <w:t>)</w:t>
            </w:r>
          </w:p>
        </w:tc>
      </w:tr>
      <w:tr w:rsidR="00531F7C" w:rsidTr="00375CAF">
        <w:trPr>
          <w:trHeight w:val="56"/>
        </w:trPr>
        <w:tc>
          <w:tcPr>
            <w:tcW w:w="846" w:type="dxa"/>
            <w:tcBorders>
              <w:top w:val="nil"/>
              <w:left w:val="nil"/>
              <w:bottom w:val="nil"/>
              <w:right w:val="nil"/>
            </w:tcBorders>
          </w:tcPr>
          <w:p w:rsidR="00531F7C" w:rsidRDefault="00531F7C" w:rsidP="00375CAF">
            <w:pPr>
              <w:tabs>
                <w:tab w:val="left" w:pos="7500"/>
              </w:tabs>
              <w:rPr>
                <w:rFonts w:eastAsiaTheme="minorEastAsia"/>
              </w:rPr>
            </w:pPr>
          </w:p>
        </w:tc>
        <w:tc>
          <w:tcPr>
            <w:tcW w:w="6946" w:type="dxa"/>
            <w:tcBorders>
              <w:top w:val="nil"/>
              <w:left w:val="nil"/>
              <w:bottom w:val="nil"/>
              <w:right w:val="nil"/>
            </w:tcBorders>
          </w:tcPr>
          <w:p w:rsidR="00531F7C" w:rsidRDefault="00531F7C" w:rsidP="00531F7C">
            <w:pPr>
              <w:tabs>
                <w:tab w:val="left" w:pos="3165"/>
              </w:tabs>
              <w:rPr>
                <w:rFonts w:ascii="Calibri" w:eastAsia="SimSun" w:hAnsi="Calibri" w:cs="Arial"/>
                <w:iCs/>
              </w:rPr>
            </w:pPr>
          </w:p>
        </w:tc>
        <w:tc>
          <w:tcPr>
            <w:tcW w:w="928" w:type="dxa"/>
            <w:tcBorders>
              <w:top w:val="nil"/>
              <w:left w:val="nil"/>
              <w:bottom w:val="nil"/>
              <w:right w:val="nil"/>
            </w:tcBorders>
          </w:tcPr>
          <w:p w:rsidR="00531F7C" w:rsidRDefault="00531F7C" w:rsidP="00531F7C">
            <w:pPr>
              <w:tabs>
                <w:tab w:val="left" w:pos="7500"/>
              </w:tabs>
              <w:jc w:val="right"/>
              <w:rPr>
                <w:rFonts w:eastAsiaTheme="minorEastAsia"/>
              </w:rPr>
            </w:pPr>
          </w:p>
        </w:tc>
      </w:tr>
    </w:tbl>
    <w:p w:rsidR="00CE269B" w:rsidRPr="00C9330F" w:rsidRDefault="00B0287D" w:rsidP="00CE269B">
      <w:pPr>
        <w:tabs>
          <w:tab w:val="left" w:pos="3165"/>
        </w:tabs>
        <w:rPr>
          <w:rFonts w:eastAsiaTheme="minorEastAsia"/>
          <w:bCs/>
          <w:color w:val="252525"/>
          <w:sz w:val="21"/>
          <w:szCs w:val="21"/>
          <w:shd w:val="clear" w:color="auto" w:fill="FFFFFF"/>
          <w:vertAlign w:val="subscript"/>
        </w:rPr>
      </w:pPr>
      <m:oMathPara>
        <m:oMath>
          <m:nary>
            <m:naryPr>
              <m:ctrlPr>
                <w:rPr>
                  <w:rFonts w:ascii="Cambria Math" w:hAnsi="Cambria Math"/>
                  <w:i/>
                </w:rPr>
              </m:ctrlPr>
            </m:naryPr>
            <m:sub>
              <m:sSub>
                <m:sSubPr>
                  <m:ctrlPr>
                    <w:rPr>
                      <w:rFonts w:ascii="Cambria Math" w:hAnsi="Cambria Math" w:cs="Arial"/>
                      <w:color w:val="252525"/>
                      <w:sz w:val="21"/>
                      <w:szCs w:val="21"/>
                      <w:shd w:val="clear" w:color="auto" w:fill="FFFFFF"/>
                    </w:rPr>
                  </m:ctrlPr>
                </m:sSubPr>
                <m:e>
                  <m:r>
                    <m:rPr>
                      <m:sty m:val="p"/>
                    </m:rPr>
                    <w:rPr>
                      <w:rFonts w:ascii="Cambria Math" w:hAnsi="Cambria Math" w:cs="Arial"/>
                      <w:color w:val="252525"/>
                      <w:sz w:val="21"/>
                      <w:szCs w:val="21"/>
                      <w:shd w:val="clear" w:color="auto" w:fill="FFFFFF"/>
                    </w:rPr>
                    <m:t>x</m:t>
                  </m:r>
                </m:e>
                <m:sub>
                  <m:r>
                    <m:rPr>
                      <m:sty m:val="p"/>
                    </m:rPr>
                    <w:rPr>
                      <w:rFonts w:ascii="Cambria Math" w:hAnsi="Cambria Math" w:cs="Arial"/>
                      <w:color w:val="252525"/>
                      <w:sz w:val="21"/>
                      <w:szCs w:val="21"/>
                      <w:shd w:val="clear" w:color="auto" w:fill="FFFFFF"/>
                    </w:rPr>
                    <m:t>0</m:t>
                  </m:r>
                </m:sub>
              </m:sSub>
            </m:sub>
            <m:sup>
              <m:r>
                <m:rPr>
                  <m:sty m:val="p"/>
                </m:rPr>
                <w:rPr>
                  <w:rFonts w:ascii="Cambria Math" w:hAnsi="Cambria Math" w:cs="Arial"/>
                  <w:color w:val="252525"/>
                  <w:sz w:val="21"/>
                  <w:szCs w:val="21"/>
                  <w:shd w:val="clear" w:color="auto" w:fill="FFFFFF"/>
                </w:rPr>
                <m:t>x</m:t>
              </m:r>
              <m:ctrlPr>
                <w:rPr>
                  <w:rFonts w:ascii="Cambria Math" w:hAnsi="Arial" w:cs="Arial"/>
                  <w:bCs/>
                  <w:color w:val="252525"/>
                  <w:sz w:val="21"/>
                  <w:szCs w:val="21"/>
                  <w:shd w:val="clear" w:color="auto" w:fill="FFFFFF"/>
                  <w:vertAlign w:val="subscript"/>
                </w:rPr>
              </m:ctrlPr>
            </m:sup>
            <m:e>
              <m:r>
                <w:rPr>
                  <w:rFonts w:ascii="Cambria Math" w:hAnsi="Arial" w:cs="Arial"/>
                  <w:color w:val="252525"/>
                  <w:sz w:val="21"/>
                  <w:szCs w:val="21"/>
                  <w:shd w:val="clear" w:color="auto" w:fill="FFFFFF"/>
                  <w:vertAlign w:val="subscript"/>
                </w:rPr>
                <m:t xml:space="preserve">dx= </m:t>
              </m:r>
              <m:nary>
                <m:naryPr>
                  <m:ctrlPr>
                    <w:rPr>
                      <w:rFonts w:ascii="Cambria Math" w:hAnsi="Arial" w:cs="Arial"/>
                      <w:bCs/>
                      <w:i/>
                      <w:color w:val="252525"/>
                      <w:sz w:val="21"/>
                      <w:szCs w:val="21"/>
                      <w:shd w:val="clear" w:color="auto" w:fill="FFFFFF"/>
                      <w:vertAlign w:val="subscript"/>
                    </w:rPr>
                  </m:ctrlPr>
                </m:naryPr>
                <m:sub>
                  <m:r>
                    <w:rPr>
                      <w:rFonts w:ascii="Cambria Math" w:hAnsi="Arial" w:cs="Arial"/>
                      <w:color w:val="252525"/>
                      <w:sz w:val="21"/>
                      <w:szCs w:val="21"/>
                      <w:shd w:val="clear" w:color="auto" w:fill="FFFFFF"/>
                      <w:vertAlign w:val="subscript"/>
                    </w:rPr>
                    <m:t>0</m:t>
                  </m:r>
                </m:sub>
                <m:sup>
                  <m:r>
                    <w:rPr>
                      <w:rFonts w:ascii="Cambria Math" w:hAnsi="Arial" w:cs="Arial"/>
                      <w:color w:val="252525"/>
                      <w:sz w:val="21"/>
                      <w:szCs w:val="21"/>
                      <w:shd w:val="clear" w:color="auto" w:fill="FFFFFF"/>
                      <w:vertAlign w:val="subscript"/>
                    </w:rPr>
                    <m:t>t</m:t>
                  </m:r>
                </m:sup>
                <m:e>
                  <m:f>
                    <m:fPr>
                      <m:ctrlPr>
                        <w:rPr>
                          <w:rFonts w:ascii="Cambria Math" w:hAnsi="Arial" w:cs="Arial"/>
                          <w:bCs/>
                          <w:i/>
                          <w:color w:val="252525"/>
                          <w:sz w:val="21"/>
                          <w:szCs w:val="21"/>
                          <w:shd w:val="clear" w:color="auto" w:fill="FFFFFF"/>
                          <w:vertAlign w:val="subscript"/>
                        </w:rPr>
                      </m:ctrlPr>
                    </m:fPr>
                    <m:num>
                      <m:r>
                        <w:rPr>
                          <w:rFonts w:ascii="Cambria Math" w:hAnsi="Arial" w:cs="Arial"/>
                          <w:color w:val="252525"/>
                          <w:sz w:val="21"/>
                          <w:szCs w:val="21"/>
                          <w:shd w:val="clear" w:color="auto" w:fill="FFFFFF"/>
                          <w:vertAlign w:val="subscript"/>
                        </w:rPr>
                        <m:t>ρ</m:t>
                      </m:r>
                    </m:num>
                    <m:den>
                      <m:r>
                        <w:rPr>
                          <w:rFonts w:ascii="Cambria Math" w:hAnsi="Arial" w:cs="Arial"/>
                          <w:color w:val="252525"/>
                          <w:sz w:val="21"/>
                          <w:szCs w:val="21"/>
                          <w:shd w:val="clear" w:color="auto" w:fill="FFFFFF"/>
                          <w:vertAlign w:val="subscript"/>
                        </w:rPr>
                        <m:t>m</m:t>
                      </m:r>
                    </m:den>
                  </m:f>
                  <m:r>
                    <w:rPr>
                      <w:rFonts w:ascii="Cambria Math" w:hAnsi="Arial" w:cs="Arial"/>
                      <w:color w:val="252525"/>
                      <w:sz w:val="21"/>
                      <w:szCs w:val="21"/>
                      <w:shd w:val="clear" w:color="auto" w:fill="FFFFFF"/>
                      <w:vertAlign w:val="subscript"/>
                    </w:rPr>
                    <m:t>dt</m:t>
                  </m:r>
                </m:e>
              </m:nary>
              <m:ctrlPr>
                <w:rPr>
                  <w:rFonts w:ascii="Cambria Math" w:hAnsi="Cambria Math" w:cs="Arial"/>
                  <w:bCs/>
                  <w:color w:val="252525"/>
                  <w:sz w:val="21"/>
                  <w:szCs w:val="21"/>
                  <w:shd w:val="clear" w:color="auto" w:fill="FFFFFF"/>
                </w:rPr>
              </m:ctrlPr>
            </m:e>
          </m:nary>
          <m:r>
            <m:rPr>
              <m:sty m:val="p"/>
            </m:rPr>
            <w:rPr>
              <w:rFonts w:ascii="Cambria Math" w:hAnsi="Cambria Math" w:cs="Arial"/>
              <w:color w:val="252525"/>
              <w:sz w:val="21"/>
              <w:szCs w:val="21"/>
              <w:shd w:val="clear" w:color="auto" w:fill="FFFFFF"/>
              <w:vertAlign w:val="subscript"/>
            </w:rPr>
            <m:t xml:space="preserve"> </m:t>
          </m:r>
        </m:oMath>
      </m:oMathPara>
    </w:p>
    <w:p w:rsidR="00CE269B" w:rsidRPr="000E43CF" w:rsidRDefault="00B0287D" w:rsidP="00C17F23">
      <w:pPr>
        <w:tabs>
          <w:tab w:val="left" w:pos="3165"/>
        </w:tabs>
        <w:rPr>
          <w:rFonts w:eastAsiaTheme="minorEastAsia"/>
          <w:bCs/>
          <w:color w:val="252525"/>
          <w:sz w:val="21"/>
          <w:szCs w:val="21"/>
          <w:shd w:val="clear" w:color="auto" w:fill="FFFFFF"/>
        </w:rPr>
      </w:pPr>
      <m:oMathPara>
        <m:oMath>
          <m:nary>
            <m:naryPr>
              <m:ctrlPr>
                <w:rPr>
                  <w:rFonts w:ascii="Cambria Math" w:hAnsi="Cambria Math"/>
                  <w:i/>
                </w:rPr>
              </m:ctrlPr>
            </m:naryPr>
            <m:sub>
              <m:sSub>
                <m:sSubPr>
                  <m:ctrlPr>
                    <w:rPr>
                      <w:rFonts w:ascii="Cambria Math" w:hAnsi="Cambria Math" w:cs="Arial"/>
                      <w:color w:val="252525"/>
                      <w:sz w:val="21"/>
                      <w:szCs w:val="21"/>
                      <w:shd w:val="clear" w:color="auto" w:fill="FFFFFF"/>
                    </w:rPr>
                  </m:ctrlPr>
                </m:sSubPr>
                <m:e>
                  <m:r>
                    <m:rPr>
                      <m:sty m:val="p"/>
                    </m:rPr>
                    <w:rPr>
                      <w:rFonts w:ascii="Cambria Math" w:hAnsi="Cambria Math" w:cs="Arial"/>
                      <w:color w:val="252525"/>
                      <w:sz w:val="21"/>
                      <w:szCs w:val="21"/>
                      <w:shd w:val="clear" w:color="auto" w:fill="FFFFFF"/>
                    </w:rPr>
                    <m:t>x</m:t>
                  </m:r>
                </m:e>
                <m:sub>
                  <m:r>
                    <m:rPr>
                      <m:sty m:val="p"/>
                    </m:rPr>
                    <w:rPr>
                      <w:rFonts w:ascii="Cambria Math" w:hAnsi="Cambria Math" w:cs="Arial"/>
                      <w:color w:val="252525"/>
                      <w:sz w:val="21"/>
                      <w:szCs w:val="21"/>
                      <w:shd w:val="clear" w:color="auto" w:fill="FFFFFF"/>
                    </w:rPr>
                    <m:t>0</m:t>
                  </m:r>
                </m:sub>
              </m:sSub>
            </m:sub>
            <m:sup>
              <m:r>
                <m:rPr>
                  <m:sty m:val="p"/>
                </m:rPr>
                <w:rPr>
                  <w:rFonts w:ascii="Cambria Math" w:hAnsi="Cambria Math" w:cs="Arial"/>
                  <w:color w:val="252525"/>
                  <w:sz w:val="21"/>
                  <w:szCs w:val="21"/>
                  <w:shd w:val="clear" w:color="auto" w:fill="FFFFFF"/>
                </w:rPr>
                <m:t>x</m:t>
              </m:r>
              <m:ctrlPr>
                <w:rPr>
                  <w:rFonts w:ascii="Cambria Math" w:hAnsi="Arial" w:cs="Arial"/>
                  <w:bCs/>
                  <w:color w:val="252525"/>
                  <w:sz w:val="21"/>
                  <w:szCs w:val="21"/>
                  <w:shd w:val="clear" w:color="auto" w:fill="FFFFFF"/>
                  <w:vertAlign w:val="subscript"/>
                </w:rPr>
              </m:ctrlPr>
            </m:sup>
            <m:e>
              <m:r>
                <w:rPr>
                  <w:rFonts w:ascii="Cambria Math" w:hAnsi="Arial" w:cs="Arial"/>
                  <w:color w:val="252525"/>
                  <w:sz w:val="21"/>
                  <w:szCs w:val="21"/>
                  <w:shd w:val="clear" w:color="auto" w:fill="FFFFFF"/>
                  <w:vertAlign w:val="subscript"/>
                </w:rPr>
                <m:t xml:space="preserve">dx= </m:t>
              </m:r>
              <m:nary>
                <m:naryPr>
                  <m:ctrlPr>
                    <w:rPr>
                      <w:rFonts w:ascii="Cambria Math" w:hAnsi="Arial" w:cs="Arial"/>
                      <w:bCs/>
                      <w:i/>
                      <w:color w:val="252525"/>
                      <w:sz w:val="21"/>
                      <w:szCs w:val="21"/>
                      <w:shd w:val="clear" w:color="auto" w:fill="FFFFFF"/>
                      <w:vertAlign w:val="subscript"/>
                    </w:rPr>
                  </m:ctrlPr>
                </m:naryPr>
                <m:sub>
                  <m:r>
                    <w:rPr>
                      <w:rFonts w:ascii="Cambria Math" w:hAnsi="Arial" w:cs="Arial"/>
                      <w:color w:val="252525"/>
                      <w:sz w:val="21"/>
                      <w:szCs w:val="21"/>
                      <w:shd w:val="clear" w:color="auto" w:fill="FFFFFF"/>
                      <w:vertAlign w:val="subscript"/>
                    </w:rPr>
                    <m:t>0</m:t>
                  </m:r>
                </m:sub>
                <m:sup>
                  <m:r>
                    <w:rPr>
                      <w:rFonts w:ascii="Cambria Math" w:hAnsi="Arial" w:cs="Arial"/>
                      <w:color w:val="252525"/>
                      <w:sz w:val="21"/>
                      <w:szCs w:val="21"/>
                      <w:shd w:val="clear" w:color="auto" w:fill="FFFFFF"/>
                      <w:vertAlign w:val="subscript"/>
                    </w:rPr>
                    <m:t>t</m:t>
                  </m:r>
                </m:sup>
                <m:e>
                  <m:f>
                    <m:fPr>
                      <m:ctrlPr>
                        <w:rPr>
                          <w:rFonts w:ascii="Cambria Math" w:hAnsi="Arial" w:cs="Arial"/>
                          <w:bCs/>
                          <w:i/>
                          <w:color w:val="252525"/>
                          <w:sz w:val="21"/>
                          <w:szCs w:val="21"/>
                          <w:shd w:val="clear" w:color="auto" w:fill="FFFFFF"/>
                          <w:vertAlign w:val="subscript"/>
                        </w:rPr>
                      </m:ctrlPr>
                    </m:fPr>
                    <m:num>
                      <m:r>
                        <w:rPr>
                          <w:rFonts w:ascii="Cambria Math" w:hAnsi="Arial" w:cs="Arial"/>
                          <w:color w:val="252525"/>
                          <w:sz w:val="21"/>
                          <w:szCs w:val="21"/>
                          <w:shd w:val="clear" w:color="auto" w:fill="FFFFFF"/>
                          <w:vertAlign w:val="subscript"/>
                        </w:rPr>
                        <m:t>(</m:t>
                      </m:r>
                      <m:sSub>
                        <m:sSubPr>
                          <m:ctrlPr>
                            <w:rPr>
                              <w:rFonts w:ascii="Cambria Math" w:hAnsi="Cambria Math" w:cs="Arial"/>
                              <w:color w:val="252525"/>
                              <w:sz w:val="21"/>
                              <w:szCs w:val="21"/>
                              <w:shd w:val="clear" w:color="auto" w:fill="FFFFFF"/>
                            </w:rPr>
                          </m:ctrlPr>
                        </m:sSubPr>
                        <m:e>
                          <m:r>
                            <m:rPr>
                              <m:sty m:val="p"/>
                            </m:rPr>
                            <w:rPr>
                              <w:rFonts w:ascii="Cambria Math" w:hAnsi="Cambria Math" w:cs="Arial"/>
                              <w:color w:val="252525"/>
                              <w:sz w:val="21"/>
                              <w:szCs w:val="21"/>
                              <w:shd w:val="clear" w:color="auto" w:fill="FFFFFF"/>
                            </w:rPr>
                            <m:t>ρ</m:t>
                          </m:r>
                          <m:ctrlPr>
                            <w:rPr>
                              <w:rFonts w:ascii="Cambria Math" w:hAnsi="Arial" w:cs="Arial"/>
                              <w:i/>
                              <w:color w:val="252525"/>
                              <w:sz w:val="21"/>
                              <w:szCs w:val="21"/>
                              <w:shd w:val="clear" w:color="auto" w:fill="FFFFFF"/>
                              <w:vertAlign w:val="subscript"/>
                            </w:rPr>
                          </m:ctrlPr>
                        </m:e>
                        <m:sub>
                          <m:r>
                            <m:rPr>
                              <m:sty m:val="p"/>
                            </m:rPr>
                            <w:rPr>
                              <w:rFonts w:ascii="Cambria Math" w:hAnsi="Cambria Math" w:cs="Arial"/>
                              <w:color w:val="252525"/>
                              <w:sz w:val="21"/>
                              <w:szCs w:val="21"/>
                              <w:shd w:val="clear" w:color="auto" w:fill="FFFFFF"/>
                              <w:vertAlign w:val="subscript"/>
                            </w:rPr>
                            <m:t>0</m:t>
                          </m:r>
                        </m:sub>
                      </m:sSub>
                      <m:r>
                        <m:rPr>
                          <m:sty m:val="p"/>
                        </m:rPr>
                        <w:rPr>
                          <w:rFonts w:ascii="Cambria Math" w:hAnsi="Cambria Math" w:cs="Arial"/>
                          <w:color w:val="252525"/>
                          <w:sz w:val="21"/>
                          <w:szCs w:val="21"/>
                          <w:shd w:val="clear" w:color="auto" w:fill="FFFFFF"/>
                          <w:vertAlign w:val="subscript"/>
                        </w:rPr>
                        <m:t xml:space="preserve"> -eFt)</m:t>
                      </m:r>
                    </m:num>
                    <m:den>
                      <m:r>
                        <w:rPr>
                          <w:rFonts w:ascii="Cambria Math" w:hAnsi="Arial" w:cs="Arial"/>
                          <w:color w:val="252525"/>
                          <w:sz w:val="21"/>
                          <w:szCs w:val="21"/>
                          <w:shd w:val="clear" w:color="auto" w:fill="FFFFFF"/>
                          <w:vertAlign w:val="subscript"/>
                        </w:rPr>
                        <m:t>m</m:t>
                      </m:r>
                    </m:den>
                  </m:f>
                  <m:r>
                    <w:rPr>
                      <w:rFonts w:ascii="Cambria Math" w:hAnsi="Arial" w:cs="Arial"/>
                      <w:color w:val="252525"/>
                      <w:sz w:val="21"/>
                      <w:szCs w:val="21"/>
                      <w:shd w:val="clear" w:color="auto" w:fill="FFFFFF"/>
                      <w:vertAlign w:val="subscript"/>
                    </w:rPr>
                    <m:t>dt</m:t>
                  </m:r>
                </m:e>
              </m:nary>
              <m:ctrlPr>
                <w:rPr>
                  <w:rFonts w:ascii="Cambria Math" w:hAnsi="Cambria Math" w:cs="Arial"/>
                  <w:bCs/>
                  <w:color w:val="252525"/>
                  <w:sz w:val="21"/>
                  <w:szCs w:val="21"/>
                  <w:shd w:val="clear" w:color="auto" w:fill="FFFFFF"/>
                </w:rPr>
              </m:ctrlPr>
            </m:e>
          </m:nary>
        </m:oMath>
      </m:oMathPara>
    </w:p>
    <w:p w:rsidR="00C2024B" w:rsidRPr="003B61DC" w:rsidRDefault="00B0287D" w:rsidP="00C2024B">
      <w:pPr>
        <w:tabs>
          <w:tab w:val="left" w:pos="3165"/>
        </w:tabs>
        <w:rPr>
          <w:rFonts w:eastAsiaTheme="minorEastAsia"/>
          <w:bCs/>
          <w:color w:val="252525"/>
          <w:sz w:val="21"/>
          <w:szCs w:val="21"/>
          <w:shd w:val="clear" w:color="auto" w:fill="FFFFFF"/>
          <w:vertAlign w:val="subscript"/>
        </w:rPr>
      </w:pPr>
      <m:oMathPara>
        <m:oMath>
          <m:nary>
            <m:naryPr>
              <m:ctrlPr>
                <w:rPr>
                  <w:rFonts w:ascii="Cambria Math" w:eastAsiaTheme="minorEastAsia" w:hAnsi="Cambria Math"/>
                  <w:bCs/>
                  <w:i/>
                  <w:color w:val="252525"/>
                  <w:sz w:val="21"/>
                  <w:szCs w:val="21"/>
                  <w:shd w:val="clear" w:color="auto" w:fill="FFFFFF"/>
                  <w:vertAlign w:val="subscript"/>
                </w:rPr>
              </m:ctrlPr>
            </m:naryPr>
            <m:sub>
              <m:r>
                <w:rPr>
                  <w:rFonts w:ascii="Cambria Math" w:eastAsiaTheme="minorEastAsia" w:hAnsi="Cambria Math"/>
                  <w:color w:val="252525"/>
                  <w:sz w:val="21"/>
                  <w:szCs w:val="21"/>
                  <w:shd w:val="clear" w:color="auto" w:fill="FFFFFF"/>
                  <w:vertAlign w:val="subscript"/>
                </w:rPr>
                <m:t>x</m:t>
              </m:r>
            </m:sub>
            <m:sup>
              <m:r>
                <w:rPr>
                  <w:rFonts w:ascii="Cambria Math" w:eastAsiaTheme="minorEastAsia" w:hAnsi="Cambria Math"/>
                  <w:color w:val="252525"/>
                  <w:sz w:val="21"/>
                  <w:szCs w:val="21"/>
                  <w:shd w:val="clear" w:color="auto" w:fill="FFFFFF"/>
                  <w:vertAlign w:val="subscript"/>
                </w:rPr>
                <m:t>x</m:t>
              </m:r>
            </m:sup>
            <m:e>
              <m:r>
                <w:rPr>
                  <w:rFonts w:ascii="Cambria Math" w:eastAsiaTheme="minorEastAsia" w:hAnsi="Cambria Math"/>
                  <w:color w:val="252525"/>
                  <w:sz w:val="21"/>
                  <w:szCs w:val="21"/>
                  <w:shd w:val="clear" w:color="auto" w:fill="FFFFFF"/>
                  <w:vertAlign w:val="subscript"/>
                </w:rPr>
                <m:t>dx=</m:t>
              </m:r>
              <m:d>
                <m:dPr>
                  <m:begChr m:val="["/>
                  <m:endChr m:val="]"/>
                  <m:ctrlPr>
                    <w:rPr>
                      <w:rFonts w:ascii="Cambria Math" w:eastAsiaTheme="minorEastAsia" w:hAnsi="Cambria Math"/>
                      <w:bCs/>
                      <w:i/>
                      <w:color w:val="252525"/>
                      <w:sz w:val="21"/>
                      <w:szCs w:val="21"/>
                      <w:shd w:val="clear" w:color="auto" w:fill="FFFFFF"/>
                      <w:vertAlign w:val="subscript"/>
                    </w:rPr>
                  </m:ctrlPr>
                </m:dPr>
                <m:e>
                  <m:d>
                    <m:dPr>
                      <m:ctrlPr>
                        <w:rPr>
                          <w:rFonts w:ascii="Cambria Math" w:eastAsiaTheme="minorEastAsia" w:hAnsi="Cambria Math"/>
                          <w:bCs/>
                          <w:i/>
                          <w:color w:val="252525"/>
                          <w:sz w:val="21"/>
                          <w:szCs w:val="21"/>
                          <w:shd w:val="clear" w:color="auto" w:fill="FFFFFF"/>
                          <w:vertAlign w:val="subscript"/>
                        </w:rPr>
                      </m:ctrlPr>
                    </m:dPr>
                    <m:e>
                      <m:f>
                        <m:fPr>
                          <m:ctrlPr>
                            <w:rPr>
                              <w:rFonts w:ascii="Cambria Math" w:hAnsi="Arial" w:cs="Arial"/>
                              <w:bCs/>
                              <w:color w:val="252525"/>
                              <w:sz w:val="21"/>
                              <w:szCs w:val="21"/>
                              <w:shd w:val="clear" w:color="auto" w:fill="FFFFFF"/>
                            </w:rPr>
                          </m:ctrlPr>
                        </m:fPr>
                        <m:num>
                          <m:sSub>
                            <m:sSubPr>
                              <m:ctrlPr>
                                <w:rPr>
                                  <w:rFonts w:ascii="Cambria Math" w:hAnsi="Cambria Math" w:cs="Arial"/>
                                  <w:color w:val="252525"/>
                                  <w:sz w:val="21"/>
                                  <w:szCs w:val="21"/>
                                  <w:shd w:val="clear" w:color="auto" w:fill="FFFFFF"/>
                                </w:rPr>
                              </m:ctrlPr>
                            </m:sSubPr>
                            <m:e>
                              <m:r>
                                <m:rPr>
                                  <m:sty m:val="p"/>
                                </m:rPr>
                                <w:rPr>
                                  <w:rFonts w:ascii="Cambria Math" w:hAnsi="Cambria Math" w:cs="Arial"/>
                                  <w:color w:val="252525"/>
                                  <w:sz w:val="21"/>
                                  <w:szCs w:val="21"/>
                                  <w:shd w:val="clear" w:color="auto" w:fill="FFFFFF"/>
                                </w:rPr>
                                <m:t>ρ</m:t>
                              </m:r>
                            </m:e>
                            <m:sub>
                              <m:r>
                                <m:rPr>
                                  <m:sty m:val="p"/>
                                </m:rPr>
                                <w:rPr>
                                  <w:rFonts w:ascii="Cambria Math" w:hAnsi="Arial" w:cs="Arial"/>
                                  <w:color w:val="252525"/>
                                  <w:sz w:val="21"/>
                                  <w:szCs w:val="21"/>
                                  <w:shd w:val="clear" w:color="auto" w:fill="FFFFFF"/>
                                </w:rPr>
                                <m:t>0</m:t>
                              </m:r>
                            </m:sub>
                          </m:sSub>
                          <m:r>
                            <m:rPr>
                              <m:sty m:val="p"/>
                            </m:rPr>
                            <w:rPr>
                              <w:rFonts w:ascii="Cambria Math" w:hAnsi="Arial" w:cs="Arial"/>
                              <w:color w:val="252525"/>
                              <w:sz w:val="21"/>
                              <w:szCs w:val="21"/>
                              <w:shd w:val="clear" w:color="auto" w:fill="FFFFFF"/>
                            </w:rPr>
                            <m:t xml:space="preserve">t </m:t>
                          </m:r>
                          <m:ctrlPr>
                            <w:rPr>
                              <w:rFonts w:ascii="Cambria Math" w:eastAsiaTheme="minorEastAsia" w:hAnsi="Cambria Math"/>
                              <w:bCs/>
                              <w:i/>
                              <w:color w:val="252525"/>
                              <w:sz w:val="21"/>
                              <w:szCs w:val="21"/>
                              <w:shd w:val="clear" w:color="auto" w:fill="FFFFFF"/>
                              <w:vertAlign w:val="subscript"/>
                            </w:rPr>
                          </m:ctrlPr>
                        </m:num>
                        <m:den>
                          <m:r>
                            <m:rPr>
                              <m:sty m:val="p"/>
                            </m:rPr>
                            <w:rPr>
                              <w:rFonts w:ascii="Cambria Math" w:hAnsi="Arial" w:cs="Arial"/>
                              <w:color w:val="252525"/>
                              <w:sz w:val="21"/>
                              <w:szCs w:val="21"/>
                              <w:shd w:val="clear" w:color="auto" w:fill="FFFFFF"/>
                            </w:rPr>
                            <m:t>m</m:t>
                          </m:r>
                        </m:den>
                      </m:f>
                      <m:ctrlPr>
                        <w:rPr>
                          <w:rFonts w:ascii="Cambria Math" w:hAnsi="Arial" w:cs="Arial"/>
                          <w:bCs/>
                          <w:color w:val="252525"/>
                          <w:sz w:val="21"/>
                          <w:szCs w:val="21"/>
                          <w:shd w:val="clear" w:color="auto" w:fill="FFFFFF"/>
                        </w:rPr>
                      </m:ctrlPr>
                    </m:e>
                  </m:d>
                  <m:r>
                    <m:rPr>
                      <m:sty m:val="p"/>
                    </m:rPr>
                    <w:rPr>
                      <w:rFonts w:ascii="Cambria Math" w:hAnsi="Arial" w:cs="Arial"/>
                      <w:color w:val="252525"/>
                      <w:sz w:val="21"/>
                      <w:szCs w:val="21"/>
                      <w:shd w:val="clear" w:color="auto" w:fill="FFFFFF"/>
                    </w:rPr>
                    <m:t>-</m:t>
                  </m:r>
                  <m:f>
                    <m:fPr>
                      <m:ctrlPr>
                        <w:rPr>
                          <w:rFonts w:ascii="Cambria Math" w:hAnsi="Arial" w:cs="Arial"/>
                          <w:bCs/>
                          <w:i/>
                          <w:color w:val="252525"/>
                          <w:sz w:val="21"/>
                          <w:szCs w:val="21"/>
                          <w:shd w:val="clear" w:color="auto" w:fill="FFFFFF"/>
                        </w:rPr>
                      </m:ctrlPr>
                    </m:fPr>
                    <m:num>
                      <m:r>
                        <m:rPr>
                          <m:sty m:val="p"/>
                        </m:rPr>
                        <w:rPr>
                          <w:rFonts w:ascii="Cambria Math" w:hAnsi="Arial" w:cs="Arial"/>
                          <w:color w:val="252525"/>
                          <w:sz w:val="21"/>
                          <w:szCs w:val="21"/>
                          <w:shd w:val="clear" w:color="auto" w:fill="FFFFFF"/>
                        </w:rPr>
                        <m:t>eF</m:t>
                      </m:r>
                      <m:sSup>
                        <m:sSupPr>
                          <m:ctrlPr>
                            <w:rPr>
                              <w:rFonts w:ascii="Cambria Math" w:hAnsi="Arial" w:cs="Arial"/>
                              <w:bCs/>
                              <w:color w:val="252525"/>
                              <w:sz w:val="21"/>
                              <w:szCs w:val="21"/>
                              <w:shd w:val="clear" w:color="auto" w:fill="FFFFFF"/>
                            </w:rPr>
                          </m:ctrlPr>
                        </m:sSupPr>
                        <m:e>
                          <m:r>
                            <m:rPr>
                              <m:sty m:val="p"/>
                            </m:rPr>
                            <w:rPr>
                              <w:rFonts w:ascii="Cambria Math" w:hAnsi="Arial" w:cs="Arial"/>
                              <w:color w:val="252525"/>
                              <w:sz w:val="21"/>
                              <w:szCs w:val="21"/>
                              <w:shd w:val="clear" w:color="auto" w:fill="FFFFFF"/>
                            </w:rPr>
                            <m:t>t</m:t>
                          </m:r>
                        </m:e>
                        <m:sup>
                          <m:r>
                            <m:rPr>
                              <m:sty m:val="p"/>
                            </m:rPr>
                            <w:rPr>
                              <w:rFonts w:ascii="Cambria Math" w:hAnsi="Arial" w:cs="Arial"/>
                              <w:color w:val="252525"/>
                              <w:sz w:val="21"/>
                              <w:szCs w:val="21"/>
                              <w:shd w:val="clear" w:color="auto" w:fill="FFFFFF"/>
                            </w:rPr>
                            <m:t>2</m:t>
                          </m:r>
                        </m:sup>
                      </m:sSup>
                      <m:ctrlPr>
                        <w:rPr>
                          <w:rFonts w:ascii="Cambria Math" w:hAnsi="Arial" w:cs="Arial"/>
                          <w:bCs/>
                          <w:color w:val="252525"/>
                          <w:sz w:val="21"/>
                          <w:szCs w:val="21"/>
                          <w:shd w:val="clear" w:color="auto" w:fill="FFFFFF"/>
                        </w:rPr>
                      </m:ctrlPr>
                    </m:num>
                    <m:den>
                      <m:r>
                        <w:rPr>
                          <w:rFonts w:ascii="Cambria Math" w:hAnsi="Arial" w:cs="Arial"/>
                          <w:color w:val="252525"/>
                          <w:sz w:val="21"/>
                          <w:szCs w:val="21"/>
                          <w:shd w:val="clear" w:color="auto" w:fill="FFFFFF"/>
                        </w:rPr>
                        <m:t>m</m:t>
                      </m:r>
                    </m:den>
                  </m:f>
                  <m:ctrlPr>
                    <w:rPr>
                      <w:rFonts w:ascii="Cambria Math" w:hAnsi="Arial" w:cs="Arial"/>
                      <w:bCs/>
                      <w:i/>
                      <w:color w:val="252525"/>
                      <w:sz w:val="21"/>
                      <w:szCs w:val="21"/>
                      <w:shd w:val="clear" w:color="auto" w:fill="FFFFFF"/>
                    </w:rPr>
                  </m:ctrlPr>
                </m:e>
              </m:d>
              <m:r>
                <m:rPr>
                  <m:sty m:val="p"/>
                </m:rPr>
                <w:rPr>
                  <w:rFonts w:ascii="Cambria Math" w:hAnsi="Arial" w:cs="Arial"/>
                  <w:color w:val="252525"/>
                  <w:sz w:val="21"/>
                  <w:szCs w:val="21"/>
                  <w:shd w:val="clear" w:color="auto" w:fill="FFFFFF"/>
                </w:rPr>
                <w:softHyphen/>
              </m:r>
            </m:e>
          </m:nary>
        </m:oMath>
      </m:oMathPara>
    </w:p>
    <w:tbl>
      <w:tblPr>
        <w:tblStyle w:val="TableGrid"/>
        <w:tblW w:w="0" w:type="auto"/>
        <w:tblLook w:val="04A0" w:firstRow="1" w:lastRow="0" w:firstColumn="1" w:lastColumn="0" w:noHBand="0" w:noVBand="1"/>
      </w:tblPr>
      <w:tblGrid>
        <w:gridCol w:w="846"/>
        <w:gridCol w:w="6946"/>
        <w:gridCol w:w="928"/>
      </w:tblGrid>
      <w:tr w:rsidR="003B61DC" w:rsidTr="00375CAF">
        <w:trPr>
          <w:trHeight w:val="56"/>
        </w:trPr>
        <w:tc>
          <w:tcPr>
            <w:tcW w:w="846" w:type="dxa"/>
            <w:tcBorders>
              <w:top w:val="nil"/>
              <w:left w:val="nil"/>
              <w:bottom w:val="nil"/>
              <w:right w:val="nil"/>
            </w:tcBorders>
          </w:tcPr>
          <w:p w:rsidR="003B61DC" w:rsidRDefault="003B61DC" w:rsidP="00375CAF">
            <w:pPr>
              <w:tabs>
                <w:tab w:val="left" w:pos="7500"/>
              </w:tabs>
              <w:rPr>
                <w:rFonts w:eastAsiaTheme="minorEastAsia"/>
              </w:rPr>
            </w:pPr>
          </w:p>
        </w:tc>
        <w:tc>
          <w:tcPr>
            <w:tcW w:w="6946" w:type="dxa"/>
            <w:tcBorders>
              <w:top w:val="nil"/>
              <w:left w:val="nil"/>
              <w:bottom w:val="nil"/>
              <w:right w:val="nil"/>
            </w:tcBorders>
          </w:tcPr>
          <w:p w:rsidR="003B61DC" w:rsidRPr="00BB0238" w:rsidRDefault="003B61DC" w:rsidP="003B61DC">
            <w:pPr>
              <w:tabs>
                <w:tab w:val="left" w:pos="3165"/>
              </w:tabs>
              <w:rPr>
                <w:rFonts w:eastAsiaTheme="minorEastAsia"/>
                <w:bCs/>
                <w:color w:val="252525"/>
                <w:sz w:val="21"/>
                <w:szCs w:val="21"/>
                <w:shd w:val="clear" w:color="auto" w:fill="FFFFFF"/>
                <w:vertAlign w:val="subscript"/>
              </w:rPr>
            </w:pPr>
            <m:oMathPara>
              <m:oMath>
                <m:r>
                  <w:rPr>
                    <w:rFonts w:ascii="Cambria Math" w:eastAsiaTheme="minorEastAsia" w:hAnsi="Cambria Math"/>
                    <w:color w:val="252525"/>
                    <w:sz w:val="21"/>
                    <w:szCs w:val="21"/>
                    <w:shd w:val="clear" w:color="auto" w:fill="FFFFFF"/>
                    <w:vertAlign w:val="subscript"/>
                  </w:rPr>
                  <m:t>x=</m:t>
                </m:r>
                <m:sSub>
                  <m:sSubPr>
                    <m:ctrlPr>
                      <w:rPr>
                        <w:rFonts w:ascii="Cambria Math" w:eastAsiaTheme="minorEastAsia" w:hAnsi="Cambria Math"/>
                        <w:i/>
                        <w:color w:val="252525"/>
                        <w:sz w:val="21"/>
                        <w:szCs w:val="21"/>
                        <w:shd w:val="clear" w:color="auto" w:fill="FFFFFF"/>
                        <w:vertAlign w:val="subscript"/>
                      </w:rPr>
                    </m:ctrlPr>
                  </m:sSubPr>
                  <m:e>
                    <m:r>
                      <w:rPr>
                        <w:rFonts w:ascii="Cambria Math" w:eastAsiaTheme="minorEastAsia" w:hAnsi="Cambria Math"/>
                        <w:color w:val="252525"/>
                        <w:sz w:val="21"/>
                        <w:szCs w:val="21"/>
                        <w:shd w:val="clear" w:color="auto" w:fill="FFFFFF"/>
                        <w:vertAlign w:val="subscript"/>
                      </w:rPr>
                      <m:t>x</m:t>
                    </m:r>
                  </m:e>
                  <m:sub>
                    <m:r>
                      <w:rPr>
                        <w:rFonts w:ascii="Cambria Math" w:eastAsiaTheme="minorEastAsia" w:hAnsi="Cambria Math"/>
                        <w:color w:val="252525"/>
                        <w:sz w:val="21"/>
                        <w:szCs w:val="21"/>
                        <w:shd w:val="clear" w:color="auto" w:fill="FFFFFF"/>
                        <w:vertAlign w:val="subscript"/>
                      </w:rPr>
                      <m:t>0</m:t>
                    </m:r>
                  </m:sub>
                </m:sSub>
                <m:r>
                  <w:rPr>
                    <w:rFonts w:ascii="Cambria Math" w:eastAsiaTheme="minorEastAsia" w:hAnsi="Cambria Math"/>
                    <w:color w:val="252525"/>
                    <w:sz w:val="21"/>
                    <w:szCs w:val="21"/>
                    <w:shd w:val="clear" w:color="auto" w:fill="FFFFFF"/>
                    <w:vertAlign w:val="subscript"/>
                  </w:rPr>
                  <m:t>-</m:t>
                </m:r>
                <m:f>
                  <m:fPr>
                    <m:ctrlPr>
                      <w:rPr>
                        <w:rFonts w:ascii="Cambria Math" w:hAnsi="Arial" w:cs="Arial"/>
                        <w:bCs/>
                        <w:i/>
                        <w:color w:val="252525"/>
                        <w:sz w:val="21"/>
                        <w:szCs w:val="21"/>
                        <w:shd w:val="clear" w:color="auto" w:fill="FFFFFF"/>
                        <w:vertAlign w:val="subscript"/>
                      </w:rPr>
                    </m:ctrlPr>
                  </m:fPr>
                  <m:num>
                    <m:sSub>
                      <m:sSubPr>
                        <m:ctrlPr>
                          <w:rPr>
                            <w:rFonts w:ascii="Cambria Math" w:hAnsi="Arial" w:cs="Arial"/>
                            <w:i/>
                            <w:color w:val="252525"/>
                            <w:sz w:val="21"/>
                            <w:szCs w:val="21"/>
                            <w:shd w:val="clear" w:color="auto" w:fill="FFFFFF"/>
                            <w:vertAlign w:val="subscript"/>
                          </w:rPr>
                        </m:ctrlPr>
                      </m:sSubPr>
                      <m:e>
                        <m:r>
                          <w:rPr>
                            <w:rFonts w:ascii="Cambria Math" w:hAnsi="Arial" w:cs="Arial"/>
                            <w:color w:val="252525"/>
                            <w:sz w:val="21"/>
                            <w:szCs w:val="21"/>
                            <w:shd w:val="clear" w:color="auto" w:fill="FFFFFF"/>
                            <w:vertAlign w:val="subscript"/>
                          </w:rPr>
                          <m:t>ρ</m:t>
                        </m:r>
                      </m:e>
                      <m:sub>
                        <m:r>
                          <w:rPr>
                            <w:rFonts w:ascii="Cambria Math" w:hAnsi="Arial" w:cs="Arial"/>
                            <w:color w:val="252525"/>
                            <w:sz w:val="21"/>
                            <w:szCs w:val="21"/>
                            <w:shd w:val="clear" w:color="auto" w:fill="FFFFFF"/>
                            <w:vertAlign w:val="subscript"/>
                          </w:rPr>
                          <m:t>0</m:t>
                        </m:r>
                      </m:sub>
                    </m:sSub>
                    <m:r>
                      <w:rPr>
                        <w:rFonts w:ascii="Cambria Math" w:hAnsi="Arial" w:cs="Arial"/>
                        <w:color w:val="252525"/>
                        <w:sz w:val="21"/>
                        <w:szCs w:val="21"/>
                        <w:shd w:val="clear" w:color="auto" w:fill="FFFFFF"/>
                        <w:vertAlign w:val="subscript"/>
                      </w:rPr>
                      <m:t>t</m:t>
                    </m:r>
                    <m:ctrlPr>
                      <w:rPr>
                        <w:rFonts w:ascii="Cambria Math" w:eastAsiaTheme="minorEastAsia" w:hAnsi="Cambria Math"/>
                        <w:bCs/>
                        <w:i/>
                        <w:color w:val="252525"/>
                        <w:sz w:val="21"/>
                        <w:szCs w:val="21"/>
                        <w:shd w:val="clear" w:color="auto" w:fill="FFFFFF"/>
                        <w:vertAlign w:val="subscript"/>
                      </w:rPr>
                    </m:ctrlPr>
                  </m:num>
                  <m:den>
                    <m:r>
                      <w:rPr>
                        <w:rFonts w:ascii="Cambria Math" w:hAnsi="Arial" w:cs="Arial"/>
                        <w:color w:val="252525"/>
                        <w:sz w:val="21"/>
                        <w:szCs w:val="21"/>
                        <w:shd w:val="clear" w:color="auto" w:fill="FFFFFF"/>
                        <w:vertAlign w:val="subscript"/>
                      </w:rPr>
                      <m:t>m</m:t>
                    </m:r>
                  </m:den>
                </m:f>
                <m:r>
                  <w:rPr>
                    <w:rFonts w:ascii="Cambria Math" w:hAnsi="Arial" w:cs="Arial"/>
                    <w:color w:val="252525"/>
                    <w:sz w:val="21"/>
                    <w:szCs w:val="21"/>
                    <w:shd w:val="clear" w:color="auto" w:fill="FFFFFF"/>
                    <w:vertAlign w:val="subscript"/>
                  </w:rPr>
                  <m:t>-</m:t>
                </m:r>
                <m:f>
                  <m:fPr>
                    <m:ctrlPr>
                      <w:rPr>
                        <w:rFonts w:ascii="Cambria Math" w:eastAsiaTheme="minorEastAsia" w:hAnsi="Cambria Math"/>
                        <w:bCs/>
                        <w:i/>
                        <w:color w:val="252525"/>
                        <w:sz w:val="21"/>
                        <w:szCs w:val="21"/>
                        <w:shd w:val="clear" w:color="auto" w:fill="FFFFFF"/>
                        <w:vertAlign w:val="subscript"/>
                      </w:rPr>
                    </m:ctrlPr>
                  </m:fPr>
                  <m:num>
                    <m:r>
                      <w:rPr>
                        <w:rFonts w:ascii="Cambria Math" w:hAnsi="Arial" w:cs="Arial"/>
                        <w:color w:val="252525"/>
                        <w:sz w:val="21"/>
                        <w:szCs w:val="21"/>
                        <w:shd w:val="clear" w:color="auto" w:fill="FFFFFF"/>
                        <w:vertAlign w:val="subscript"/>
                      </w:rPr>
                      <m:t>eF</m:t>
                    </m:r>
                    <m:sSup>
                      <m:sSupPr>
                        <m:ctrlPr>
                          <w:rPr>
                            <w:rFonts w:ascii="Cambria Math" w:hAnsi="Arial" w:cs="Arial"/>
                            <w:bCs/>
                            <w:i/>
                            <w:color w:val="252525"/>
                            <w:sz w:val="21"/>
                            <w:szCs w:val="21"/>
                            <w:shd w:val="clear" w:color="auto" w:fill="FFFFFF"/>
                            <w:vertAlign w:val="subscript"/>
                          </w:rPr>
                        </m:ctrlPr>
                      </m:sSupPr>
                      <m:e>
                        <m:r>
                          <w:rPr>
                            <w:rFonts w:ascii="Cambria Math" w:hAnsi="Arial" w:cs="Arial"/>
                            <w:color w:val="252525"/>
                            <w:sz w:val="21"/>
                            <w:szCs w:val="21"/>
                            <w:shd w:val="clear" w:color="auto" w:fill="FFFFFF"/>
                            <w:vertAlign w:val="subscript"/>
                          </w:rPr>
                          <m:t>t</m:t>
                        </m:r>
                      </m:e>
                      <m:sup>
                        <m:r>
                          <w:rPr>
                            <w:rFonts w:ascii="Cambria Math" w:hAnsi="Arial" w:cs="Arial"/>
                            <w:color w:val="252525"/>
                            <w:sz w:val="21"/>
                            <w:szCs w:val="21"/>
                            <w:shd w:val="clear" w:color="auto" w:fill="FFFFFF"/>
                            <w:vertAlign w:val="subscript"/>
                          </w:rPr>
                          <m:t>2</m:t>
                        </m:r>
                      </m:sup>
                    </m:sSup>
                    <m:ctrlPr>
                      <w:rPr>
                        <w:rFonts w:ascii="Cambria Math" w:hAnsi="Arial" w:cs="Arial"/>
                        <w:bCs/>
                        <w:i/>
                        <w:color w:val="252525"/>
                        <w:sz w:val="21"/>
                        <w:szCs w:val="21"/>
                        <w:shd w:val="clear" w:color="auto" w:fill="FFFFFF"/>
                        <w:vertAlign w:val="subscript"/>
                      </w:rPr>
                    </m:ctrlPr>
                  </m:num>
                  <m:den>
                    <m:r>
                      <w:rPr>
                        <w:rFonts w:ascii="Cambria Math" w:eastAsiaTheme="minorEastAsia" w:hAnsi="Cambria Math"/>
                        <w:color w:val="252525"/>
                        <w:sz w:val="21"/>
                        <w:szCs w:val="21"/>
                        <w:shd w:val="clear" w:color="auto" w:fill="FFFFFF"/>
                        <w:vertAlign w:val="subscript"/>
                      </w:rPr>
                      <m:t>2m</m:t>
                    </m:r>
                  </m:den>
                </m:f>
              </m:oMath>
            </m:oMathPara>
          </w:p>
          <w:p w:rsidR="003B61DC" w:rsidRDefault="003B61DC" w:rsidP="003B61DC">
            <w:pPr>
              <w:jc w:val="center"/>
              <w:rPr>
                <w:rFonts w:eastAsiaTheme="minorEastAsia"/>
              </w:rPr>
            </w:pPr>
          </w:p>
        </w:tc>
        <w:tc>
          <w:tcPr>
            <w:tcW w:w="928" w:type="dxa"/>
            <w:tcBorders>
              <w:top w:val="nil"/>
              <w:left w:val="nil"/>
              <w:bottom w:val="nil"/>
              <w:right w:val="nil"/>
            </w:tcBorders>
          </w:tcPr>
          <w:p w:rsidR="003B61DC" w:rsidRDefault="003B61DC" w:rsidP="00375CAF">
            <w:pPr>
              <w:tabs>
                <w:tab w:val="left" w:pos="7500"/>
              </w:tabs>
              <w:jc w:val="right"/>
              <w:rPr>
                <w:rFonts w:eastAsiaTheme="minorEastAsia"/>
              </w:rPr>
            </w:pPr>
          </w:p>
          <w:p w:rsidR="003B61DC" w:rsidRDefault="003B61DC" w:rsidP="00375CAF">
            <w:pPr>
              <w:tabs>
                <w:tab w:val="left" w:pos="7500"/>
              </w:tabs>
              <w:jc w:val="right"/>
              <w:rPr>
                <w:rFonts w:eastAsiaTheme="minorEastAsia"/>
              </w:rPr>
            </w:pPr>
            <w:r>
              <w:rPr>
                <w:rFonts w:eastAsiaTheme="minorEastAsia"/>
              </w:rPr>
              <w:t>(2.</w:t>
            </w:r>
            <w:r w:rsidR="00C01A00">
              <w:rPr>
                <w:rFonts w:eastAsiaTheme="minorEastAsia"/>
              </w:rPr>
              <w:t>1.</w:t>
            </w:r>
            <w:r>
              <w:rPr>
                <w:rFonts w:eastAsiaTheme="minorEastAsia"/>
              </w:rPr>
              <w:t>12)</w:t>
            </w:r>
          </w:p>
        </w:tc>
      </w:tr>
    </w:tbl>
    <w:p w:rsidR="003B61DC" w:rsidRPr="005B5821" w:rsidRDefault="003B61DC" w:rsidP="00C2024B">
      <w:pPr>
        <w:tabs>
          <w:tab w:val="left" w:pos="3165"/>
        </w:tabs>
        <w:rPr>
          <w:rFonts w:eastAsiaTheme="minorEastAsia"/>
          <w:bCs/>
          <w:color w:val="252525"/>
          <w:sz w:val="21"/>
          <w:szCs w:val="21"/>
          <w:shd w:val="clear" w:color="auto" w:fill="FFFFFF"/>
          <w:vertAlign w:val="subscript"/>
        </w:rPr>
      </w:pPr>
    </w:p>
    <w:p w:rsidR="00BB0238" w:rsidRDefault="0013247B" w:rsidP="00C2024B">
      <w:pPr>
        <w:tabs>
          <w:tab w:val="left" w:pos="3165"/>
        </w:tabs>
        <w:rPr>
          <w:rFonts w:eastAsiaTheme="minorEastAsia"/>
          <w:bCs/>
          <w:color w:val="252525"/>
          <w:sz w:val="21"/>
          <w:szCs w:val="21"/>
          <w:shd w:val="clear" w:color="auto" w:fill="FFFFFF"/>
        </w:rPr>
      </w:pPr>
      <w:r w:rsidRPr="0013247B">
        <w:rPr>
          <w:rFonts w:eastAsiaTheme="minorEastAsia"/>
          <w:bCs/>
          <w:noProof/>
          <w:color w:val="252525"/>
          <w:sz w:val="21"/>
          <w:szCs w:val="21"/>
          <w:shd w:val="clear" w:color="auto" w:fill="FFFFFF"/>
          <w:vertAlign w:val="subscript"/>
          <w:lang w:eastAsia="en-GB"/>
        </w:rPr>
        <mc:AlternateContent>
          <mc:Choice Requires="wps">
            <w:drawing>
              <wp:anchor distT="45720" distB="45720" distL="114300" distR="114300" simplePos="0" relativeHeight="251638784" behindDoc="0" locked="0" layoutInCell="1" allowOverlap="1" wp14:anchorId="44CFF1FA" wp14:editId="7882D3C4">
                <wp:simplePos x="0" y="0"/>
                <wp:positionH relativeFrom="margin">
                  <wp:posOffset>-174625</wp:posOffset>
                </wp:positionH>
                <wp:positionV relativeFrom="paragraph">
                  <wp:posOffset>645795</wp:posOffset>
                </wp:positionV>
                <wp:extent cx="6085840" cy="3269615"/>
                <wp:effectExtent l="0" t="0" r="0" b="698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5840" cy="3269615"/>
                        </a:xfrm>
                        <a:prstGeom prst="rect">
                          <a:avLst/>
                        </a:prstGeom>
                        <a:solidFill>
                          <a:srgbClr val="FFFFFF"/>
                        </a:solidFill>
                        <a:ln w="9525">
                          <a:noFill/>
                          <a:miter lim="800000"/>
                          <a:headEnd/>
                          <a:tailEnd/>
                        </a:ln>
                      </wps:spPr>
                      <wps:txbx>
                        <w:txbxContent>
                          <w:p w:rsidR="002C724B" w:rsidRDefault="002C724B">
                            <w:r>
                              <w:rPr>
                                <w:noProof/>
                                <w:lang w:eastAsia="en-GB"/>
                              </w:rPr>
                              <w:drawing>
                                <wp:inline distT="0" distB="0" distL="0" distR="0" wp14:anchorId="5B18CDCF" wp14:editId="619C76E9">
                                  <wp:extent cx="4806086" cy="2755783"/>
                                  <wp:effectExtent l="0" t="0" r="0" b="698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476" cy="2778943"/>
                                          </a:xfrm>
                                          <a:prstGeom prst="rect">
                                            <a:avLst/>
                                          </a:prstGeom>
                                          <a:noFill/>
                                          <a:ln>
                                            <a:noFill/>
                                          </a:ln>
                                        </pic:spPr>
                                      </pic:pic>
                                    </a:graphicData>
                                  </a:graphic>
                                </wp:inline>
                              </w:drawing>
                            </w:r>
                          </w:p>
                          <w:p w:rsidR="002C724B" w:rsidRDefault="002C724B">
                            <w:r w:rsidRPr="00796BBC">
                              <w:rPr>
                                <w:b/>
                              </w:rPr>
                              <w:t xml:space="preserve">Figure </w:t>
                            </w:r>
                            <w:r>
                              <w:rPr>
                                <w:b/>
                              </w:rPr>
                              <w:t>2</w:t>
                            </w:r>
                            <w:r w:rsidRPr="00796BBC">
                              <w:rPr>
                                <w:b/>
                              </w:rPr>
                              <w:t>.</w:t>
                            </w:r>
                            <w:r>
                              <w:rPr>
                                <w:b/>
                              </w:rPr>
                              <w:t>1.</w:t>
                            </w:r>
                            <w:r w:rsidRPr="00796BBC">
                              <w:rPr>
                                <w:b/>
                              </w:rPr>
                              <w:t>3</w:t>
                            </w:r>
                            <w:r>
                              <w:t xml:space="preserve"> The dependence of position and momentum on time 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FF1FA" id="_x0000_s1028" type="#_x0000_t202" style="position:absolute;margin-left:-13.75pt;margin-top:50.85pt;width:479.2pt;height:257.45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" stroked="f">
                <v:textbox>
                  <w:txbxContent>
                    <w:p w:rsidR="002C724B" w:rsidRDefault="002C724B">
                      <w:r>
                        <w:rPr>
                          <w:noProof/>
                          <w:lang w:eastAsia="en-GB"/>
                        </w:rPr>
                        <w:drawing>
                          <wp:inline distT="0" distB="0" distL="0" distR="0" wp14:anchorId="5B18CDCF" wp14:editId="619C76E9">
                            <wp:extent cx="4806086" cy="2755783"/>
                            <wp:effectExtent l="0" t="0" r="0" b="698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476" cy="2778943"/>
                                    </a:xfrm>
                                    <a:prstGeom prst="rect">
                                      <a:avLst/>
                                    </a:prstGeom>
                                    <a:noFill/>
                                    <a:ln>
                                      <a:noFill/>
                                    </a:ln>
                                  </pic:spPr>
                                </pic:pic>
                              </a:graphicData>
                            </a:graphic>
                          </wp:inline>
                        </w:drawing>
                      </w:r>
                    </w:p>
                    <w:p w:rsidR="002C724B" w:rsidRDefault="002C724B">
                      <w:r w:rsidRPr="00796BBC">
                        <w:rPr>
                          <w:b/>
                        </w:rPr>
                        <w:t xml:space="preserve">Figure </w:t>
                      </w:r>
                      <w:r>
                        <w:rPr>
                          <w:b/>
                        </w:rPr>
                        <w:t>2</w:t>
                      </w:r>
                      <w:r w:rsidRPr="00796BBC">
                        <w:rPr>
                          <w:b/>
                        </w:rPr>
                        <w:t>.</w:t>
                      </w:r>
                      <w:r>
                        <w:rPr>
                          <w:b/>
                        </w:rPr>
                        <w:t>1.</w:t>
                      </w:r>
                      <w:r w:rsidRPr="00796BBC">
                        <w:rPr>
                          <w:b/>
                        </w:rPr>
                        <w:t>3</w:t>
                      </w:r>
                      <w:r>
                        <w:t xml:space="preserve"> The dependence of position and momentum on time t.</w:t>
                      </w:r>
                    </w:p>
                  </w:txbxContent>
                </v:textbox>
                <w10:wrap type="square" anchorx="margin"/>
              </v:shape>
            </w:pict>
          </mc:Fallback>
        </mc:AlternateContent>
      </w:r>
      <w:r w:rsidR="00BB0238">
        <w:t xml:space="preserve">Thus we can see that the momentum </w:t>
      </w:r>
      <m:oMath>
        <m:r>
          <m:rPr>
            <m:sty m:val="p"/>
          </m:rPr>
          <w:rPr>
            <w:rFonts w:ascii="Cambria Math" w:hAnsi="Cambria Math" w:cs="Arial"/>
            <w:color w:val="252525"/>
            <w:sz w:val="21"/>
            <w:szCs w:val="21"/>
            <w:shd w:val="clear" w:color="auto" w:fill="FFFFFF"/>
          </w:rPr>
          <m:t>ρ</m:t>
        </m:r>
      </m:oMath>
      <w:r w:rsidR="00BB0238">
        <w:rPr>
          <w:rFonts w:eastAsiaTheme="minorEastAsia"/>
          <w:bCs/>
          <w:color w:val="252525"/>
          <w:sz w:val="21"/>
          <w:szCs w:val="21"/>
          <w:shd w:val="clear" w:color="auto" w:fill="FFFFFF"/>
        </w:rPr>
        <w:t xml:space="preserve"> has a linear dependency on time t, whereas position x has a quadratic dependence.</w:t>
      </w:r>
    </w:p>
    <w:p w:rsidR="001B7899" w:rsidRDefault="004754B1" w:rsidP="00C2024B">
      <w:pPr>
        <w:tabs>
          <w:tab w:val="left" w:pos="3165"/>
        </w:tabs>
        <w:rPr>
          <w:rFonts w:eastAsiaTheme="minorEastAsia"/>
          <w:bCs/>
          <w:color w:val="252525"/>
          <w:sz w:val="21"/>
          <w:szCs w:val="21"/>
          <w:shd w:val="clear" w:color="auto" w:fill="FFFFFF"/>
        </w:rPr>
      </w:pPr>
      <w:r>
        <w:rPr>
          <w:rFonts w:eastAsiaTheme="minorEastAsia"/>
          <w:bCs/>
          <w:color w:val="252525"/>
          <w:sz w:val="21"/>
          <w:szCs w:val="21"/>
          <w:shd w:val="clear" w:color="auto" w:fill="FFFFFF"/>
        </w:rPr>
        <w:t>To determine the nature of the minibands, we will take the Tight-Binding</w:t>
      </w:r>
      <w:r w:rsidR="00224F56">
        <w:rPr>
          <w:rFonts w:eastAsiaTheme="minorEastAsia"/>
          <w:bCs/>
          <w:color w:val="252525"/>
          <w:sz w:val="21"/>
          <w:szCs w:val="21"/>
          <w:shd w:val="clear" w:color="auto" w:fill="FFFFFF"/>
        </w:rPr>
        <w:t xml:space="preserve"> model, which allows us to calc</w:t>
      </w:r>
      <w:r w:rsidR="00FE37D6">
        <w:rPr>
          <w:rFonts w:eastAsiaTheme="minorEastAsia"/>
          <w:bCs/>
          <w:color w:val="252525"/>
          <w:sz w:val="21"/>
          <w:szCs w:val="21"/>
          <w:shd w:val="clear" w:color="auto" w:fill="FFFFFF"/>
        </w:rPr>
        <w:t>ulate the energy range of an electron travelling through the medium</w:t>
      </w:r>
      <w:r w:rsidR="00547B51">
        <w:rPr>
          <w:rFonts w:eastAsiaTheme="minorEastAsia"/>
          <w:bCs/>
          <w:color w:val="252525"/>
          <w:sz w:val="21"/>
          <w:szCs w:val="21"/>
          <w:shd w:val="clear" w:color="auto" w:fill="FFFFFF"/>
        </w:rPr>
        <w:t xml:space="preserve"> </w:t>
      </w:r>
      <w:r w:rsidR="00547B51" w:rsidRPr="00547B51">
        <w:rPr>
          <w:rFonts w:eastAsiaTheme="minorEastAsia"/>
          <w:bCs/>
          <w:color w:val="252525"/>
          <w:sz w:val="21"/>
          <w:szCs w:val="21"/>
          <w:shd w:val="clear" w:color="auto" w:fill="FFFFFF"/>
          <w:vertAlign w:val="superscript"/>
        </w:rPr>
        <w:t>[1][2]</w:t>
      </w:r>
      <w:r w:rsidR="001A430B">
        <w:rPr>
          <w:rFonts w:eastAsiaTheme="minorEastAsia"/>
          <w:bCs/>
          <w:color w:val="252525"/>
          <w:sz w:val="21"/>
          <w:szCs w:val="21"/>
          <w:shd w:val="clear" w:color="auto" w:fill="FFFFFF"/>
        </w:rPr>
        <w:t>:</w:t>
      </w:r>
    </w:p>
    <w:tbl>
      <w:tblPr>
        <w:tblStyle w:val="TableGrid"/>
        <w:tblW w:w="0" w:type="auto"/>
        <w:tblLook w:val="04A0" w:firstRow="1" w:lastRow="0" w:firstColumn="1" w:lastColumn="0" w:noHBand="0" w:noVBand="1"/>
      </w:tblPr>
      <w:tblGrid>
        <w:gridCol w:w="846"/>
        <w:gridCol w:w="6946"/>
        <w:gridCol w:w="928"/>
      </w:tblGrid>
      <w:tr w:rsidR="00F276DB" w:rsidTr="00375CAF">
        <w:trPr>
          <w:trHeight w:val="56"/>
        </w:trPr>
        <w:tc>
          <w:tcPr>
            <w:tcW w:w="846" w:type="dxa"/>
            <w:tcBorders>
              <w:top w:val="nil"/>
              <w:left w:val="nil"/>
              <w:bottom w:val="nil"/>
              <w:right w:val="nil"/>
            </w:tcBorders>
          </w:tcPr>
          <w:p w:rsidR="00F276DB" w:rsidRDefault="00F276DB" w:rsidP="00375CAF">
            <w:pPr>
              <w:tabs>
                <w:tab w:val="left" w:pos="7500"/>
              </w:tabs>
              <w:rPr>
                <w:rFonts w:eastAsiaTheme="minorEastAsia"/>
              </w:rPr>
            </w:pPr>
          </w:p>
        </w:tc>
        <w:tc>
          <w:tcPr>
            <w:tcW w:w="6946" w:type="dxa"/>
            <w:tcBorders>
              <w:top w:val="nil"/>
              <w:left w:val="nil"/>
              <w:bottom w:val="nil"/>
              <w:right w:val="nil"/>
            </w:tcBorders>
          </w:tcPr>
          <w:p w:rsidR="00F276DB" w:rsidRPr="001A430B" w:rsidRDefault="00F276DB" w:rsidP="00375CAF">
            <w:pPr>
              <w:tabs>
                <w:tab w:val="left" w:pos="3165"/>
              </w:tabs>
              <w:rPr>
                <w:rFonts w:eastAsiaTheme="minorEastAsia"/>
                <w:bCs/>
                <w:color w:val="252525"/>
                <w:sz w:val="21"/>
                <w:szCs w:val="21"/>
                <w:shd w:val="clear" w:color="auto" w:fill="FFFFFF"/>
              </w:rPr>
            </w:pPr>
            <m:oMathPara>
              <m:oMath>
                <m:r>
                  <w:rPr>
                    <w:rFonts w:ascii="Cambria Math" w:eastAsiaTheme="minorEastAsia" w:hAnsi="Cambria Math"/>
                    <w:color w:val="252525"/>
                    <w:sz w:val="21"/>
                    <w:szCs w:val="21"/>
                    <w:shd w:val="clear" w:color="auto" w:fill="FFFFFF"/>
                  </w:rPr>
                  <m:t>E</m:t>
                </m:r>
                <m:d>
                  <m:dPr>
                    <m:ctrlPr>
                      <w:rPr>
                        <w:rFonts w:ascii="Cambria Math" w:eastAsiaTheme="minorEastAsia" w:hAnsi="Cambria Math"/>
                        <w:bCs/>
                        <w:i/>
                        <w:color w:val="252525"/>
                        <w:sz w:val="21"/>
                        <w:szCs w:val="21"/>
                        <w:shd w:val="clear" w:color="auto" w:fill="FFFFFF"/>
                      </w:rPr>
                    </m:ctrlPr>
                  </m:dPr>
                  <m:e>
                    <m:r>
                      <w:rPr>
                        <w:rFonts w:ascii="Cambria Math" w:eastAsiaTheme="minorEastAsia" w:hAnsi="Cambria Math"/>
                        <w:color w:val="252525"/>
                        <w:sz w:val="21"/>
                        <w:szCs w:val="21"/>
                        <w:shd w:val="clear" w:color="auto" w:fill="FFFFFF"/>
                      </w:rPr>
                      <m:t>ρ</m:t>
                    </m:r>
                  </m:e>
                </m:d>
                <m:r>
                  <w:rPr>
                    <w:rFonts w:ascii="Cambria Math" w:eastAsiaTheme="minorEastAsia" w:hAnsi="Cambria Math"/>
                    <w:color w:val="252525"/>
                    <w:sz w:val="21"/>
                    <w:szCs w:val="21"/>
                    <w:shd w:val="clear" w:color="auto" w:fill="FFFFFF"/>
                  </w:rPr>
                  <m:t>=</m:t>
                </m:r>
                <m:f>
                  <m:fPr>
                    <m:ctrlPr>
                      <w:rPr>
                        <w:rFonts w:ascii="Cambria Math" w:eastAsiaTheme="minorEastAsia" w:hAnsi="Cambria Math"/>
                        <w:bCs/>
                        <w:i/>
                        <w:color w:val="252525"/>
                        <w:sz w:val="21"/>
                        <w:szCs w:val="21"/>
                        <w:shd w:val="clear" w:color="auto" w:fill="FFFFFF"/>
                      </w:rPr>
                    </m:ctrlPr>
                  </m:fPr>
                  <m:num>
                    <m:r>
                      <w:rPr>
                        <w:rFonts w:ascii="Cambria Math" w:eastAsiaTheme="minorEastAsia" w:hAnsi="Cambria Math"/>
                        <w:color w:val="252525"/>
                        <w:sz w:val="21"/>
                        <w:szCs w:val="21"/>
                        <w:shd w:val="clear" w:color="auto" w:fill="FFFFFF"/>
                      </w:rPr>
                      <m:t>Δ</m:t>
                    </m:r>
                  </m:num>
                  <m:den>
                    <m:r>
                      <w:rPr>
                        <w:rFonts w:ascii="Cambria Math" w:eastAsiaTheme="minorEastAsia" w:hAnsi="Cambria Math"/>
                        <w:color w:val="252525"/>
                        <w:sz w:val="21"/>
                        <w:szCs w:val="21"/>
                        <w:shd w:val="clear" w:color="auto" w:fill="FFFFFF"/>
                      </w:rPr>
                      <m:t>2</m:t>
                    </m:r>
                  </m:den>
                </m:f>
                <m:r>
                  <w:rPr>
                    <w:rFonts w:ascii="Cambria Math" w:eastAsiaTheme="minorEastAsia" w:hAnsi="Cambria Math"/>
                    <w:color w:val="252525"/>
                    <w:sz w:val="21"/>
                    <w:szCs w:val="21"/>
                    <w:shd w:val="clear" w:color="auto" w:fill="FFFFFF"/>
                  </w:rPr>
                  <m:t>(1-</m:t>
                </m:r>
                <m:func>
                  <m:funcPr>
                    <m:ctrlPr>
                      <w:rPr>
                        <w:rFonts w:ascii="Cambria Math" w:eastAsiaTheme="minorEastAsia" w:hAnsi="Cambria Math"/>
                        <w:bCs/>
                        <w:color w:val="252525"/>
                        <w:sz w:val="21"/>
                        <w:szCs w:val="21"/>
                        <w:shd w:val="clear" w:color="auto" w:fill="FFFFFF"/>
                      </w:rPr>
                    </m:ctrlPr>
                  </m:funcPr>
                  <m:fName>
                    <m:r>
                      <m:rPr>
                        <m:sty m:val="p"/>
                      </m:rPr>
                      <w:rPr>
                        <w:rFonts w:ascii="Cambria Math" w:eastAsiaTheme="minorEastAsia" w:hAnsi="Cambria Math"/>
                        <w:color w:val="252525"/>
                        <w:sz w:val="21"/>
                        <w:szCs w:val="21"/>
                        <w:shd w:val="clear" w:color="auto" w:fill="FFFFFF"/>
                      </w:rPr>
                      <m:t>cos</m:t>
                    </m:r>
                    <m:ctrlPr>
                      <w:rPr>
                        <w:rFonts w:ascii="Cambria Math" w:eastAsiaTheme="minorEastAsia" w:hAnsi="Cambria Math"/>
                        <w:bCs/>
                        <w:i/>
                        <w:color w:val="252525"/>
                        <w:sz w:val="21"/>
                        <w:szCs w:val="21"/>
                        <w:shd w:val="clear" w:color="auto" w:fill="FFFFFF"/>
                      </w:rPr>
                    </m:ctrlPr>
                  </m:fName>
                  <m:e>
                    <m:d>
                      <m:dPr>
                        <m:ctrlPr>
                          <w:rPr>
                            <w:rFonts w:ascii="Cambria Math" w:eastAsiaTheme="minorEastAsia" w:hAnsi="Cambria Math"/>
                            <w:bCs/>
                            <w:i/>
                            <w:color w:val="252525"/>
                            <w:sz w:val="21"/>
                            <w:szCs w:val="21"/>
                            <w:shd w:val="clear" w:color="auto" w:fill="FFFFFF"/>
                          </w:rPr>
                        </m:ctrlPr>
                      </m:dPr>
                      <m:e>
                        <m:f>
                          <m:fPr>
                            <m:ctrlPr>
                              <w:rPr>
                                <w:rFonts w:ascii="Cambria Math" w:eastAsiaTheme="minorEastAsia" w:hAnsi="Cambria Math"/>
                                <w:bCs/>
                                <w:i/>
                                <w:color w:val="252525"/>
                                <w:sz w:val="21"/>
                                <w:szCs w:val="21"/>
                                <w:shd w:val="clear" w:color="auto" w:fill="FFFFFF"/>
                              </w:rPr>
                            </m:ctrlPr>
                          </m:fPr>
                          <m:num>
                            <m:r>
                              <w:rPr>
                                <w:rFonts w:ascii="Cambria Math" w:eastAsiaTheme="minorEastAsia" w:hAnsi="Cambria Math"/>
                                <w:color w:val="252525"/>
                                <w:sz w:val="21"/>
                                <w:szCs w:val="21"/>
                                <w:shd w:val="clear" w:color="auto" w:fill="FFFFFF"/>
                              </w:rPr>
                              <m:t>ρd</m:t>
                            </m:r>
                          </m:num>
                          <m:den>
                            <m:r>
                              <w:rPr>
                                <w:rFonts w:ascii="Cambria Math" w:eastAsiaTheme="minorEastAsia" w:hAnsi="Cambria Math"/>
                                <w:color w:val="252525"/>
                                <w:sz w:val="21"/>
                                <w:szCs w:val="21"/>
                                <w:shd w:val="clear" w:color="auto" w:fill="FFFFFF"/>
                              </w:rPr>
                              <m:t>ℏ</m:t>
                            </m:r>
                          </m:den>
                        </m:f>
                      </m:e>
                    </m:d>
                  </m:e>
                </m:func>
                <m:r>
                  <w:rPr>
                    <w:rFonts w:ascii="Cambria Math" w:eastAsiaTheme="minorEastAsia" w:hAnsi="Cambria Math"/>
                    <w:color w:val="252525"/>
                    <w:sz w:val="21"/>
                    <w:szCs w:val="21"/>
                    <w:shd w:val="clear" w:color="auto" w:fill="FFFFFF"/>
                  </w:rPr>
                  <m:t>)</m:t>
                </m:r>
              </m:oMath>
            </m:oMathPara>
          </w:p>
        </w:tc>
        <w:tc>
          <w:tcPr>
            <w:tcW w:w="928" w:type="dxa"/>
            <w:tcBorders>
              <w:top w:val="nil"/>
              <w:left w:val="nil"/>
              <w:bottom w:val="nil"/>
              <w:right w:val="nil"/>
            </w:tcBorders>
          </w:tcPr>
          <w:p w:rsidR="00F276DB" w:rsidRDefault="00F276DB" w:rsidP="00F276DB">
            <w:pPr>
              <w:tabs>
                <w:tab w:val="left" w:pos="7500"/>
              </w:tabs>
              <w:rPr>
                <w:rFonts w:eastAsiaTheme="minorEastAsia"/>
              </w:rPr>
            </w:pPr>
            <w:r>
              <w:rPr>
                <w:rFonts w:eastAsiaTheme="minorEastAsia"/>
              </w:rPr>
              <w:t>(2.</w:t>
            </w:r>
            <w:r w:rsidR="00C01A00">
              <w:rPr>
                <w:rFonts w:eastAsiaTheme="minorEastAsia"/>
              </w:rPr>
              <w:t>1.</w:t>
            </w:r>
            <w:r>
              <w:rPr>
                <w:rFonts w:eastAsiaTheme="minorEastAsia"/>
              </w:rPr>
              <w:t>13)</w:t>
            </w:r>
          </w:p>
        </w:tc>
      </w:tr>
    </w:tbl>
    <w:p w:rsidR="00F276DB" w:rsidRDefault="00F276DB" w:rsidP="001A430B">
      <w:pPr>
        <w:tabs>
          <w:tab w:val="left" w:pos="3165"/>
        </w:tabs>
        <w:rPr>
          <w:rFonts w:eastAsiaTheme="minorEastAsia"/>
          <w:bCs/>
          <w:color w:val="252525"/>
          <w:sz w:val="21"/>
          <w:szCs w:val="21"/>
          <w:shd w:val="clear" w:color="auto" w:fill="FFFFFF"/>
        </w:rPr>
      </w:pPr>
    </w:p>
    <w:p w:rsidR="001A430B" w:rsidRDefault="001A430B" w:rsidP="001A430B">
      <w:pPr>
        <w:tabs>
          <w:tab w:val="left" w:pos="3165"/>
        </w:tabs>
        <w:rPr>
          <w:rFonts w:eastAsiaTheme="minorEastAsia"/>
          <w:bCs/>
          <w:color w:val="252525"/>
          <w:sz w:val="21"/>
          <w:szCs w:val="21"/>
          <w:shd w:val="clear" w:color="auto" w:fill="FFFFFF"/>
        </w:rPr>
      </w:pPr>
      <w:r>
        <w:rPr>
          <w:rFonts w:eastAsiaTheme="minorEastAsia"/>
          <w:bCs/>
          <w:color w:val="252525"/>
          <w:sz w:val="21"/>
          <w:szCs w:val="21"/>
          <w:shd w:val="clear" w:color="auto" w:fill="FFFFFF"/>
        </w:rPr>
        <w:t xml:space="preserve">Where Δ is the width of the lowest miniband, </w:t>
      </w:r>
      <m:oMath>
        <m:r>
          <w:rPr>
            <w:rFonts w:ascii="Cambria Math" w:eastAsiaTheme="minorEastAsia" w:hAnsi="Cambria Math"/>
            <w:color w:val="252525"/>
            <w:sz w:val="21"/>
            <w:szCs w:val="21"/>
            <w:shd w:val="clear" w:color="auto" w:fill="FFFFFF"/>
          </w:rPr>
          <m:t xml:space="preserve">ρ </m:t>
        </m:r>
      </m:oMath>
      <w:r>
        <w:rPr>
          <w:rFonts w:eastAsiaTheme="minorEastAsia"/>
          <w:bCs/>
          <w:color w:val="252525"/>
          <w:sz w:val="21"/>
          <w:szCs w:val="21"/>
          <w:shd w:val="clear" w:color="auto" w:fill="FFFFFF"/>
        </w:rPr>
        <w:t xml:space="preserve">is the electron momentum, d is the lattice period and </w:t>
      </w:r>
      <m:oMath>
        <m:r>
          <w:rPr>
            <w:rFonts w:ascii="Cambria Math" w:eastAsiaTheme="minorEastAsia" w:hAnsi="Cambria Math"/>
            <w:color w:val="252525"/>
            <w:sz w:val="21"/>
            <w:szCs w:val="21"/>
            <w:shd w:val="clear" w:color="auto" w:fill="FFFFFF"/>
          </w:rPr>
          <m:t>ℏ</m:t>
        </m:r>
      </m:oMath>
      <w:r>
        <w:rPr>
          <w:rFonts w:eastAsiaTheme="minorEastAsia"/>
          <w:bCs/>
          <w:color w:val="252525"/>
          <w:sz w:val="21"/>
          <w:szCs w:val="21"/>
          <w:shd w:val="clear" w:color="auto" w:fill="FFFFFF"/>
        </w:rPr>
        <w:t xml:space="preserve"> is the reduced Planck constant. Note that the form of this is that of a cosine wave, which means there is an oscillation. This is known as Bloch oscillation </w:t>
      </w:r>
      <w:r w:rsidRPr="00D3449F">
        <w:rPr>
          <w:rFonts w:eastAsiaTheme="minorEastAsia"/>
          <w:bCs/>
          <w:color w:val="252525"/>
          <w:sz w:val="21"/>
          <w:szCs w:val="21"/>
          <w:shd w:val="clear" w:color="auto" w:fill="FFFFFF"/>
          <w:vertAlign w:val="superscript"/>
        </w:rPr>
        <w:t>[3]</w:t>
      </w:r>
      <w:r w:rsidR="009A5334">
        <w:rPr>
          <w:rFonts w:eastAsiaTheme="minorEastAsia"/>
          <w:bCs/>
          <w:color w:val="252525"/>
          <w:sz w:val="21"/>
          <w:szCs w:val="21"/>
          <w:shd w:val="clear" w:color="auto" w:fill="FFFFFF"/>
          <w:vertAlign w:val="superscript"/>
        </w:rPr>
        <w:t>[11]</w:t>
      </w:r>
      <w:r>
        <w:rPr>
          <w:rFonts w:eastAsiaTheme="minorEastAsia"/>
          <w:bCs/>
          <w:color w:val="252525"/>
          <w:sz w:val="21"/>
          <w:szCs w:val="21"/>
          <w:shd w:val="clear" w:color="auto" w:fill="FFFFFF"/>
        </w:rPr>
        <w:t xml:space="preserve">, whereby an electron oscillates back and forth within the lattice period, shown in </w:t>
      </w:r>
      <w:r w:rsidRPr="00646425">
        <w:rPr>
          <w:rFonts w:eastAsiaTheme="minorEastAsia"/>
          <w:b/>
          <w:bCs/>
          <w:i/>
          <w:color w:val="252525"/>
          <w:sz w:val="21"/>
          <w:szCs w:val="21"/>
          <w:shd w:val="clear" w:color="auto" w:fill="FFFFFF"/>
        </w:rPr>
        <w:t>Figure 2.1</w:t>
      </w:r>
      <w:r>
        <w:rPr>
          <w:rFonts w:eastAsiaTheme="minorEastAsia"/>
          <w:bCs/>
          <w:color w:val="252525"/>
          <w:sz w:val="21"/>
          <w:szCs w:val="21"/>
          <w:shd w:val="clear" w:color="auto" w:fill="FFFFFF"/>
        </w:rPr>
        <w:t>.</w:t>
      </w:r>
    </w:p>
    <w:p w:rsidR="001A430B" w:rsidRPr="00400713" w:rsidRDefault="00F276DB" w:rsidP="00C2024B">
      <w:pPr>
        <w:tabs>
          <w:tab w:val="left" w:pos="3165"/>
        </w:tabs>
        <w:rPr>
          <w:rFonts w:eastAsiaTheme="minorEastAsia"/>
          <w:bCs/>
          <w:color w:val="252525"/>
          <w:shd w:val="clear" w:color="auto" w:fill="FFFFFF"/>
        </w:rPr>
      </w:pPr>
      <w:r w:rsidRPr="00982066">
        <w:rPr>
          <w:rFonts w:eastAsiaTheme="minorEastAsia"/>
          <w:bCs/>
          <w:noProof/>
          <w:color w:val="252525"/>
          <w:sz w:val="21"/>
          <w:szCs w:val="21"/>
          <w:shd w:val="clear" w:color="auto" w:fill="FFFFFF"/>
          <w:lang w:eastAsia="en-GB"/>
        </w:rPr>
        <w:lastRenderedPageBreak/>
        <mc:AlternateContent>
          <mc:Choice Requires="wps">
            <w:drawing>
              <wp:anchor distT="45720" distB="45720" distL="114300" distR="114300" simplePos="0" relativeHeight="251698176" behindDoc="0" locked="0" layoutInCell="1" allowOverlap="1" wp14:anchorId="0CDCF952" wp14:editId="145587B3">
                <wp:simplePos x="0" y="0"/>
                <wp:positionH relativeFrom="column">
                  <wp:posOffset>18415</wp:posOffset>
                </wp:positionH>
                <wp:positionV relativeFrom="paragraph">
                  <wp:posOffset>271145</wp:posOffset>
                </wp:positionV>
                <wp:extent cx="5777230" cy="345567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230" cy="3455670"/>
                        </a:xfrm>
                        <a:prstGeom prst="rect">
                          <a:avLst/>
                        </a:prstGeom>
                        <a:solidFill>
                          <a:srgbClr val="FFFFFF"/>
                        </a:solidFill>
                        <a:ln w="9525">
                          <a:noFill/>
                          <a:miter lim="800000"/>
                          <a:headEnd/>
                          <a:tailEnd/>
                        </a:ln>
                      </wps:spPr>
                      <wps:txbx>
                        <w:txbxContent>
                          <w:p w:rsidR="002C724B" w:rsidRDefault="002C724B" w:rsidP="001A430B">
                            <w:r>
                              <w:rPr>
                                <w:noProof/>
                                <w:lang w:eastAsia="en-GB"/>
                              </w:rPr>
                              <w:drawing>
                                <wp:inline distT="0" distB="0" distL="0" distR="0" wp14:anchorId="725AEABC" wp14:editId="24EC1E18">
                                  <wp:extent cx="4518562" cy="2369803"/>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7720" cy="2374606"/>
                                          </a:xfrm>
                                          <a:prstGeom prst="rect">
                                            <a:avLst/>
                                          </a:prstGeom>
                                          <a:noFill/>
                                          <a:ln>
                                            <a:noFill/>
                                          </a:ln>
                                        </pic:spPr>
                                      </pic:pic>
                                    </a:graphicData>
                                  </a:graphic>
                                </wp:inline>
                              </w:drawing>
                            </w:r>
                          </w:p>
                          <w:p w:rsidR="002C724B" w:rsidRDefault="002C724B" w:rsidP="001A430B">
                            <w:r w:rsidRPr="00646425">
                              <w:rPr>
                                <w:b/>
                              </w:rPr>
                              <w:t>Figure 2.</w:t>
                            </w:r>
                            <w:r>
                              <w:rPr>
                                <w:b/>
                              </w:rPr>
                              <w:t>1.4</w:t>
                            </w:r>
                            <w:r>
                              <w:t xml:space="preserve"> How electrons oscillation within the first brillouin zone. This figure illustrates the </w:t>
                            </w:r>
                            <w:r w:rsidRPr="00400713">
                              <w:t>dispersion relation</w:t>
                            </w:r>
                            <m:oMath>
                              <m:r>
                                <w:rPr>
                                  <w:rFonts w:ascii="Cambria Math" w:hAnsi="Cambria Math"/>
                                </w:rPr>
                                <m:t xml:space="preserve"> E</m:t>
                              </m:r>
                              <m:d>
                                <m:dPr>
                                  <m:ctrlPr>
                                    <w:rPr>
                                      <w:rFonts w:ascii="Cambria Math" w:hAnsi="Cambria Math"/>
                                      <w:i/>
                                    </w:rPr>
                                  </m:ctrlPr>
                                </m:dPr>
                                <m:e>
                                  <m:r>
                                    <w:rPr>
                                      <w:rFonts w:ascii="Cambria Math" w:hAnsi="Cambria Math"/>
                                    </w:rPr>
                                    <m:t>ρ</m:t>
                                  </m:r>
                                </m:e>
                              </m:d>
                              <m:r>
                                <w:rPr>
                                  <w:rFonts w:ascii="Cambria Math" w:hAnsi="Cambria Math"/>
                                </w:rPr>
                                <m:t>=</m:t>
                              </m:r>
                              <m:f>
                                <m:fPr>
                                  <m:ctrlPr>
                                    <w:rPr>
                                      <w:rFonts w:ascii="Cambria Math" w:eastAsiaTheme="minorEastAsia" w:hAnsi="Cambria Math"/>
                                      <w:i/>
                                      <w:color w:val="252525"/>
                                      <w:shd w:val="clear" w:color="auto" w:fill="FFFFFF"/>
                                    </w:rPr>
                                  </m:ctrlPr>
                                </m:fPr>
                                <m:num>
                                  <m:r>
                                    <w:rPr>
                                      <w:rFonts w:ascii="Cambria Math" w:eastAsiaTheme="minorEastAsia" w:hAnsi="Cambria Math"/>
                                      <w:color w:val="252525"/>
                                      <w:shd w:val="clear" w:color="auto" w:fill="FFFFFF"/>
                                    </w:rPr>
                                    <m:t>Δ</m:t>
                                  </m:r>
                                  <m:ctrlPr>
                                    <w:rPr>
                                      <w:rFonts w:ascii="Cambria Math" w:hAnsi="Cambria Math"/>
                                      <w:i/>
                                    </w:rPr>
                                  </m:ctrlPr>
                                </m:num>
                                <m:den>
                                  <m:r>
                                    <w:rPr>
                                      <w:rFonts w:ascii="Cambria Math" w:eastAsiaTheme="minorEastAsia" w:hAnsi="Cambria Math"/>
                                      <w:color w:val="252525"/>
                                      <w:shd w:val="clear" w:color="auto" w:fill="FFFFFF"/>
                                    </w:rPr>
                                    <m:t>2</m:t>
                                  </m:r>
                                </m:den>
                              </m:f>
                              <m:r>
                                <w:rPr>
                                  <w:rFonts w:ascii="Cambria Math" w:eastAsiaTheme="minorEastAsia" w:hAnsi="Cambria Math"/>
                                  <w:color w:val="252525"/>
                                  <w:shd w:val="clear" w:color="auto" w:fill="FFFFFF"/>
                                </w:rPr>
                                <m:t>(1-</m:t>
                              </m:r>
                              <m:func>
                                <m:funcPr>
                                  <m:ctrlPr>
                                    <w:rPr>
                                      <w:rFonts w:ascii="Cambria Math" w:eastAsiaTheme="minorEastAsia" w:hAnsi="Cambria Math"/>
                                      <w:color w:val="252525"/>
                                      <w:shd w:val="clear" w:color="auto" w:fill="FFFFFF"/>
                                    </w:rPr>
                                  </m:ctrlPr>
                                </m:funcPr>
                                <m:fName>
                                  <m:r>
                                    <m:rPr>
                                      <m:sty m:val="p"/>
                                    </m:rPr>
                                    <w:rPr>
                                      <w:rFonts w:ascii="Cambria Math" w:eastAsiaTheme="minorEastAsia" w:hAnsi="Cambria Math"/>
                                      <w:color w:val="252525"/>
                                      <w:shd w:val="clear" w:color="auto" w:fill="FFFFFF"/>
                                    </w:rPr>
                                    <m:t>cos</m:t>
                                  </m:r>
                                  <m:ctrlPr>
                                    <w:rPr>
                                      <w:rFonts w:ascii="Cambria Math" w:eastAsiaTheme="minorEastAsia" w:hAnsi="Cambria Math"/>
                                      <w:i/>
                                      <w:color w:val="252525"/>
                                      <w:shd w:val="clear" w:color="auto" w:fill="FFFFFF"/>
                                    </w:rPr>
                                  </m:ctrlPr>
                                </m:fName>
                                <m:e>
                                  <m:d>
                                    <m:dPr>
                                      <m:ctrlPr>
                                        <w:rPr>
                                          <w:rFonts w:ascii="Cambria Math" w:eastAsiaTheme="minorEastAsia" w:hAnsi="Cambria Math"/>
                                          <w:i/>
                                          <w:color w:val="252525"/>
                                          <w:shd w:val="clear" w:color="auto" w:fill="FFFFFF"/>
                                        </w:rPr>
                                      </m:ctrlPr>
                                    </m:dPr>
                                    <m:e>
                                      <m:f>
                                        <m:fPr>
                                          <m:ctrlPr>
                                            <w:rPr>
                                              <w:rFonts w:ascii="Cambria Math" w:eastAsiaTheme="minorEastAsia" w:hAnsi="Cambria Math"/>
                                              <w:i/>
                                              <w:color w:val="252525"/>
                                              <w:shd w:val="clear" w:color="auto" w:fill="FFFFFF"/>
                                            </w:rPr>
                                          </m:ctrlPr>
                                        </m:fPr>
                                        <m:num>
                                          <m:r>
                                            <w:rPr>
                                              <w:rFonts w:ascii="Cambria Math" w:eastAsiaTheme="minorEastAsia" w:hAnsi="Cambria Math"/>
                                              <w:color w:val="252525"/>
                                              <w:shd w:val="clear" w:color="auto" w:fill="FFFFFF"/>
                                            </w:rPr>
                                            <m:t>ρd</m:t>
                                          </m:r>
                                        </m:num>
                                        <m:den>
                                          <m:r>
                                            <w:rPr>
                                              <w:rFonts w:ascii="Cambria Math" w:eastAsiaTheme="minorEastAsia" w:hAnsi="Cambria Math"/>
                                              <w:color w:val="252525"/>
                                              <w:shd w:val="clear" w:color="auto" w:fill="FFFFFF"/>
                                            </w:rPr>
                                            <m:t>ℏ</m:t>
                                          </m:r>
                                        </m:den>
                                      </m:f>
                                    </m:e>
                                  </m:d>
                                </m:e>
                              </m:func>
                              <m:r>
                                <w:rPr>
                                  <w:rFonts w:ascii="Cambria Math" w:eastAsiaTheme="minorEastAsia" w:hAnsi="Cambria Math"/>
                                  <w:color w:val="252525"/>
                                  <w:shd w:val="clear" w:color="auto" w:fill="FFFFFF"/>
                                </w:rPr>
                                <m:t>)</m:t>
                              </m:r>
                            </m:oMath>
                            <w:r w:rsidRPr="00400713">
                              <w:rPr>
                                <w:rFonts w:eastAsiaTheme="minorEastAsia"/>
                                <w:color w:val="252525"/>
                                <w:shd w:val="clear" w:color="auto" w:fill="FFFFFF"/>
                              </w:rPr>
                              <w:t>, oscillating from point (A) down to (B), then back up to (A), oscillating as the system repeats as the momentum increases up to the lattice boundary, where it decreases again.</w:t>
                            </w:r>
                          </w:p>
                          <w:p w:rsidR="002C724B" w:rsidRDefault="002C724B" w:rsidP="001A43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CF952" id="_x0000_s1029" type="#_x0000_t202" style="position:absolute;margin-left:1.45pt;margin-top:21.35pt;width:454.9pt;height:272.1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" stroked="f">
                <v:textbox>
                  <w:txbxContent>
                    <w:p w:rsidR="002C724B" w:rsidRDefault="002C724B" w:rsidP="001A430B">
                      <w:r>
                        <w:rPr>
                          <w:noProof/>
                          <w:lang w:eastAsia="en-GB"/>
                        </w:rPr>
                        <w:drawing>
                          <wp:inline distT="0" distB="0" distL="0" distR="0" wp14:anchorId="725AEABC" wp14:editId="24EC1E18">
                            <wp:extent cx="4518562" cy="2369803"/>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7720" cy="2374606"/>
                                    </a:xfrm>
                                    <a:prstGeom prst="rect">
                                      <a:avLst/>
                                    </a:prstGeom>
                                    <a:noFill/>
                                    <a:ln>
                                      <a:noFill/>
                                    </a:ln>
                                  </pic:spPr>
                                </pic:pic>
                              </a:graphicData>
                            </a:graphic>
                          </wp:inline>
                        </w:drawing>
                      </w:r>
                    </w:p>
                    <w:p w:rsidR="002C724B" w:rsidRDefault="002C724B" w:rsidP="001A430B">
                      <w:r w:rsidRPr="00646425">
                        <w:rPr>
                          <w:b/>
                        </w:rPr>
                        <w:t>Figure 2.</w:t>
                      </w:r>
                      <w:r>
                        <w:rPr>
                          <w:b/>
                        </w:rPr>
                        <w:t>1.4</w:t>
                      </w:r>
                      <w:r>
                        <w:t xml:space="preserve"> How electrons oscillation within the first brillouin zone. This figure illustrates the </w:t>
                      </w:r>
                      <w:r w:rsidRPr="00400713">
                        <w:t>dispersion relation</w:t>
                      </w:r>
                      <m:oMath>
                        <m:r>
                          <w:rPr>
                            <w:rFonts w:ascii="Cambria Math" w:hAnsi="Cambria Math"/>
                          </w:rPr>
                          <m:t xml:space="preserve"> E</m:t>
                        </m:r>
                        <m:d>
                          <m:dPr>
                            <m:ctrlPr>
                              <w:rPr>
                                <w:rFonts w:ascii="Cambria Math" w:hAnsi="Cambria Math"/>
                                <w:i/>
                              </w:rPr>
                            </m:ctrlPr>
                          </m:dPr>
                          <m:e>
                            <m:r>
                              <w:rPr>
                                <w:rFonts w:ascii="Cambria Math" w:hAnsi="Cambria Math"/>
                              </w:rPr>
                              <m:t>ρ</m:t>
                            </m:r>
                          </m:e>
                        </m:d>
                        <m:r>
                          <w:rPr>
                            <w:rFonts w:ascii="Cambria Math" w:hAnsi="Cambria Math"/>
                          </w:rPr>
                          <m:t>=</m:t>
                        </m:r>
                        <m:f>
                          <m:fPr>
                            <m:ctrlPr>
                              <w:rPr>
                                <w:rFonts w:ascii="Cambria Math" w:eastAsiaTheme="minorEastAsia" w:hAnsi="Cambria Math"/>
                                <w:i/>
                                <w:color w:val="252525"/>
                                <w:shd w:val="clear" w:color="auto" w:fill="FFFFFF"/>
                              </w:rPr>
                            </m:ctrlPr>
                          </m:fPr>
                          <m:num>
                            <m:r>
                              <w:rPr>
                                <w:rFonts w:ascii="Cambria Math" w:eastAsiaTheme="minorEastAsia" w:hAnsi="Cambria Math"/>
                                <w:color w:val="252525"/>
                                <w:shd w:val="clear" w:color="auto" w:fill="FFFFFF"/>
                              </w:rPr>
                              <m:t>Δ</m:t>
                            </m:r>
                            <m:ctrlPr>
                              <w:rPr>
                                <w:rFonts w:ascii="Cambria Math" w:hAnsi="Cambria Math"/>
                                <w:i/>
                              </w:rPr>
                            </m:ctrlPr>
                          </m:num>
                          <m:den>
                            <m:r>
                              <w:rPr>
                                <w:rFonts w:ascii="Cambria Math" w:eastAsiaTheme="minorEastAsia" w:hAnsi="Cambria Math"/>
                                <w:color w:val="252525"/>
                                <w:shd w:val="clear" w:color="auto" w:fill="FFFFFF"/>
                              </w:rPr>
                              <m:t>2</m:t>
                            </m:r>
                          </m:den>
                        </m:f>
                        <m:r>
                          <w:rPr>
                            <w:rFonts w:ascii="Cambria Math" w:eastAsiaTheme="minorEastAsia" w:hAnsi="Cambria Math"/>
                            <w:color w:val="252525"/>
                            <w:shd w:val="clear" w:color="auto" w:fill="FFFFFF"/>
                          </w:rPr>
                          <m:t>(1-</m:t>
                        </m:r>
                        <m:func>
                          <m:funcPr>
                            <m:ctrlPr>
                              <w:rPr>
                                <w:rFonts w:ascii="Cambria Math" w:eastAsiaTheme="minorEastAsia" w:hAnsi="Cambria Math"/>
                                <w:color w:val="252525"/>
                                <w:shd w:val="clear" w:color="auto" w:fill="FFFFFF"/>
                              </w:rPr>
                            </m:ctrlPr>
                          </m:funcPr>
                          <m:fName>
                            <m:r>
                              <m:rPr>
                                <m:sty m:val="p"/>
                              </m:rPr>
                              <w:rPr>
                                <w:rFonts w:ascii="Cambria Math" w:eastAsiaTheme="minorEastAsia" w:hAnsi="Cambria Math"/>
                                <w:color w:val="252525"/>
                                <w:shd w:val="clear" w:color="auto" w:fill="FFFFFF"/>
                              </w:rPr>
                              <m:t>cos</m:t>
                            </m:r>
                            <m:ctrlPr>
                              <w:rPr>
                                <w:rFonts w:ascii="Cambria Math" w:eastAsiaTheme="minorEastAsia" w:hAnsi="Cambria Math"/>
                                <w:i/>
                                <w:color w:val="252525"/>
                                <w:shd w:val="clear" w:color="auto" w:fill="FFFFFF"/>
                              </w:rPr>
                            </m:ctrlPr>
                          </m:fName>
                          <m:e>
                            <m:d>
                              <m:dPr>
                                <m:ctrlPr>
                                  <w:rPr>
                                    <w:rFonts w:ascii="Cambria Math" w:eastAsiaTheme="minorEastAsia" w:hAnsi="Cambria Math"/>
                                    <w:i/>
                                    <w:color w:val="252525"/>
                                    <w:shd w:val="clear" w:color="auto" w:fill="FFFFFF"/>
                                  </w:rPr>
                                </m:ctrlPr>
                              </m:dPr>
                              <m:e>
                                <m:f>
                                  <m:fPr>
                                    <m:ctrlPr>
                                      <w:rPr>
                                        <w:rFonts w:ascii="Cambria Math" w:eastAsiaTheme="minorEastAsia" w:hAnsi="Cambria Math"/>
                                        <w:i/>
                                        <w:color w:val="252525"/>
                                        <w:shd w:val="clear" w:color="auto" w:fill="FFFFFF"/>
                                      </w:rPr>
                                    </m:ctrlPr>
                                  </m:fPr>
                                  <m:num>
                                    <m:r>
                                      <w:rPr>
                                        <w:rFonts w:ascii="Cambria Math" w:eastAsiaTheme="minorEastAsia" w:hAnsi="Cambria Math"/>
                                        <w:color w:val="252525"/>
                                        <w:shd w:val="clear" w:color="auto" w:fill="FFFFFF"/>
                                      </w:rPr>
                                      <m:t>ρd</m:t>
                                    </m:r>
                                  </m:num>
                                  <m:den>
                                    <m:r>
                                      <w:rPr>
                                        <w:rFonts w:ascii="Cambria Math" w:eastAsiaTheme="minorEastAsia" w:hAnsi="Cambria Math"/>
                                        <w:color w:val="252525"/>
                                        <w:shd w:val="clear" w:color="auto" w:fill="FFFFFF"/>
                                      </w:rPr>
                                      <m:t>ℏ</m:t>
                                    </m:r>
                                  </m:den>
                                </m:f>
                              </m:e>
                            </m:d>
                          </m:e>
                        </m:func>
                        <m:r>
                          <w:rPr>
                            <w:rFonts w:ascii="Cambria Math" w:eastAsiaTheme="minorEastAsia" w:hAnsi="Cambria Math"/>
                            <w:color w:val="252525"/>
                            <w:shd w:val="clear" w:color="auto" w:fill="FFFFFF"/>
                          </w:rPr>
                          <m:t>)</m:t>
                        </m:r>
                      </m:oMath>
                      <w:r w:rsidRPr="00400713">
                        <w:rPr>
                          <w:rFonts w:eastAsiaTheme="minorEastAsia"/>
                          <w:color w:val="252525"/>
                          <w:shd w:val="clear" w:color="auto" w:fill="FFFFFF"/>
                        </w:rPr>
                        <w:t>, oscillating from point (A) down to (B), then back up to (A), oscillating as the system repeats as the momentum increases up to the lattice boundary, where it decreases again.</w:t>
                      </w:r>
                    </w:p>
                    <w:p w:rsidR="002C724B" w:rsidRDefault="002C724B" w:rsidP="001A430B"/>
                  </w:txbxContent>
                </v:textbox>
                <w10:wrap type="square"/>
              </v:shape>
            </w:pict>
          </mc:Fallback>
        </mc:AlternateContent>
      </w:r>
    </w:p>
    <w:p w:rsidR="00646425" w:rsidRPr="00400713" w:rsidRDefault="00183B34" w:rsidP="00C2024B">
      <w:pPr>
        <w:tabs>
          <w:tab w:val="left" w:pos="3165"/>
        </w:tabs>
        <w:rPr>
          <w:rFonts w:eastAsiaTheme="minorEastAsia"/>
          <w:bCs/>
          <w:color w:val="252525"/>
          <w:shd w:val="clear" w:color="auto" w:fill="FFFFFF"/>
        </w:rPr>
      </w:pPr>
      <w:r w:rsidRPr="00400713">
        <w:rPr>
          <w:rFonts w:eastAsiaTheme="minorEastAsia"/>
          <w:bCs/>
          <w:color w:val="252525"/>
          <w:shd w:val="clear" w:color="auto" w:fill="FFFFFF"/>
        </w:rPr>
        <w:t>Now that this method of oscillation has been established, we can determine how it varies in time t by inserting it into the semiclassical Hamiltonian as the momentum component.</w:t>
      </w:r>
    </w:p>
    <w:tbl>
      <w:tblPr>
        <w:tblStyle w:val="TableGrid"/>
        <w:tblW w:w="0" w:type="auto"/>
        <w:tblLook w:val="04A0" w:firstRow="1" w:lastRow="0" w:firstColumn="1" w:lastColumn="0" w:noHBand="0" w:noVBand="1"/>
      </w:tblPr>
      <w:tblGrid>
        <w:gridCol w:w="846"/>
        <w:gridCol w:w="6946"/>
        <w:gridCol w:w="928"/>
      </w:tblGrid>
      <w:tr w:rsidR="008444B8" w:rsidTr="00375CAF">
        <w:trPr>
          <w:trHeight w:val="56"/>
        </w:trPr>
        <w:tc>
          <w:tcPr>
            <w:tcW w:w="846" w:type="dxa"/>
            <w:tcBorders>
              <w:top w:val="nil"/>
              <w:left w:val="nil"/>
              <w:bottom w:val="nil"/>
              <w:right w:val="nil"/>
            </w:tcBorders>
          </w:tcPr>
          <w:p w:rsidR="008444B8" w:rsidRDefault="008444B8" w:rsidP="00375CAF">
            <w:pPr>
              <w:tabs>
                <w:tab w:val="left" w:pos="7500"/>
              </w:tabs>
              <w:rPr>
                <w:rFonts w:eastAsiaTheme="minorEastAsia"/>
              </w:rPr>
            </w:pPr>
          </w:p>
        </w:tc>
        <w:tc>
          <w:tcPr>
            <w:tcW w:w="6946" w:type="dxa"/>
            <w:tcBorders>
              <w:top w:val="nil"/>
              <w:left w:val="nil"/>
              <w:bottom w:val="nil"/>
              <w:right w:val="nil"/>
            </w:tcBorders>
          </w:tcPr>
          <w:p w:rsidR="008444B8" w:rsidRPr="00183B34" w:rsidRDefault="008444B8" w:rsidP="008444B8">
            <w:pPr>
              <w:tabs>
                <w:tab w:val="left" w:pos="3165"/>
              </w:tabs>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x,ρ</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Δ</m:t>
                        </m:r>
                      </m:num>
                      <m:den>
                        <m:r>
                          <w:rPr>
                            <w:rFonts w:ascii="Cambria Math" w:hAnsi="Cambria Math"/>
                          </w:rPr>
                          <m:t>2</m:t>
                        </m:r>
                      </m:den>
                    </m:f>
                    <m:r>
                      <w:rPr>
                        <w:rFonts w:ascii="Cambria Math" w:hAnsi="Cambria Math"/>
                      </w:rPr>
                      <m:t>(1-</m:t>
                    </m:r>
                    <m:r>
                      <m:rPr>
                        <m:sty m:val="p"/>
                      </m:rPr>
                      <w:rPr>
                        <w:rFonts w:ascii="Cambria Math" w:hAnsi="Cambria Math"/>
                      </w:rPr>
                      <m:t>cos⁡</m:t>
                    </m:r>
                    <m:r>
                      <w:rPr>
                        <w:rFonts w:ascii="Cambria Math" w:hAnsi="Cambria Math"/>
                      </w:rPr>
                      <m:t>(</m:t>
                    </m:r>
                    <m:f>
                      <m:fPr>
                        <m:ctrlPr>
                          <w:rPr>
                            <w:rFonts w:ascii="Cambria Math" w:hAnsi="Cambria Math"/>
                            <w:i/>
                          </w:rPr>
                        </m:ctrlPr>
                      </m:fPr>
                      <m:num>
                        <m:r>
                          <w:rPr>
                            <w:rFonts w:ascii="Cambria Math" w:hAnsi="Cambria Math"/>
                          </w:rPr>
                          <m:t>ρd</m:t>
                        </m:r>
                      </m:num>
                      <m:den>
                        <m:r>
                          <w:rPr>
                            <w:rFonts w:ascii="Cambria Math" w:hAnsi="Cambria Math"/>
                          </w:rPr>
                          <m:t>ℏ</m:t>
                        </m:r>
                      </m:den>
                    </m:f>
                    <m:r>
                      <w:rPr>
                        <w:rFonts w:ascii="Cambria Math" w:hAnsi="Cambria Math"/>
                      </w:rPr>
                      <m:t>)</m:t>
                    </m:r>
                  </m:e>
                </m:d>
                <m:r>
                  <w:rPr>
                    <w:rFonts w:ascii="Cambria Math" w:hAnsi="Cambria Math"/>
                  </w:rPr>
                  <m:t>-eFx</m:t>
                </m:r>
              </m:oMath>
            </m:oMathPara>
          </w:p>
          <w:p w:rsidR="008444B8" w:rsidRPr="001A430B" w:rsidRDefault="008444B8" w:rsidP="008444B8">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8444B8" w:rsidRDefault="008444B8" w:rsidP="00375CAF">
            <w:pPr>
              <w:tabs>
                <w:tab w:val="left" w:pos="7500"/>
              </w:tabs>
              <w:jc w:val="right"/>
              <w:rPr>
                <w:rFonts w:eastAsiaTheme="minorEastAsia"/>
              </w:rPr>
            </w:pPr>
          </w:p>
          <w:p w:rsidR="008444B8" w:rsidRDefault="008444B8" w:rsidP="008444B8">
            <w:pPr>
              <w:tabs>
                <w:tab w:val="left" w:pos="7500"/>
              </w:tabs>
              <w:jc w:val="right"/>
              <w:rPr>
                <w:rFonts w:eastAsiaTheme="minorEastAsia"/>
              </w:rPr>
            </w:pPr>
            <w:r>
              <w:rPr>
                <w:rFonts w:eastAsiaTheme="minorEastAsia"/>
              </w:rPr>
              <w:t>(2.</w:t>
            </w:r>
            <w:r w:rsidR="00C01A00">
              <w:rPr>
                <w:rFonts w:eastAsiaTheme="minorEastAsia"/>
              </w:rPr>
              <w:t>1.</w:t>
            </w:r>
            <w:r>
              <w:rPr>
                <w:rFonts w:eastAsiaTheme="minorEastAsia"/>
              </w:rPr>
              <w:t>14)</w:t>
            </w:r>
          </w:p>
        </w:tc>
      </w:tr>
    </w:tbl>
    <w:p w:rsidR="00183B34" w:rsidRDefault="00183B34" w:rsidP="00C2024B">
      <w:pPr>
        <w:tabs>
          <w:tab w:val="left" w:pos="3165"/>
        </w:tabs>
        <w:rPr>
          <w:rFonts w:ascii="Arial" w:hAnsi="Arial" w:cs="Arial"/>
          <w:bCs/>
          <w:color w:val="252525"/>
          <w:sz w:val="21"/>
          <w:szCs w:val="21"/>
          <w:shd w:val="clear" w:color="auto" w:fill="FFFFFF"/>
        </w:rPr>
      </w:pPr>
      <w:r>
        <w:rPr>
          <w:rFonts w:eastAsiaTheme="minorEastAsia"/>
        </w:rPr>
        <w:t xml:space="preserve">Once again we take the initial conditions </w:t>
      </w:r>
      <w:r w:rsidR="009D3D61">
        <w:rPr>
          <w:rFonts w:eastAsiaTheme="minorEastAsia"/>
        </w:rPr>
        <w:t>x(</w:t>
      </w:r>
      <w:r>
        <w:rPr>
          <w:rFonts w:eastAsiaTheme="minorEastAsia"/>
        </w:rPr>
        <w:t>0) = x</w:t>
      </w:r>
      <w:r w:rsidRPr="00A72A25">
        <w:rPr>
          <w:rFonts w:eastAsiaTheme="minorEastAsia"/>
          <w:vertAlign w:val="subscript"/>
        </w:rPr>
        <w:t>0</w:t>
      </w:r>
      <w:r>
        <w:rPr>
          <w:rFonts w:eastAsiaTheme="minorEastAsia"/>
        </w:rPr>
        <w:t xml:space="preserve"> and </w:t>
      </w:r>
      <w:r w:rsidRPr="00A72A25">
        <w:rPr>
          <w:rFonts w:ascii="Arial" w:hAnsi="Arial" w:cs="Arial"/>
          <w:bCs/>
          <w:color w:val="252525"/>
          <w:sz w:val="21"/>
          <w:szCs w:val="21"/>
          <w:shd w:val="clear" w:color="auto" w:fill="FFFFFF"/>
        </w:rPr>
        <w:t>ρ</w:t>
      </w:r>
      <w:r>
        <w:rPr>
          <w:rFonts w:ascii="Arial" w:hAnsi="Arial" w:cs="Arial"/>
          <w:bCs/>
          <w:color w:val="252525"/>
          <w:sz w:val="21"/>
          <w:szCs w:val="21"/>
          <w:shd w:val="clear" w:color="auto" w:fill="FFFFFF"/>
        </w:rPr>
        <w:t>(0)=</w:t>
      </w:r>
      <w:r w:rsidRPr="00A72A25">
        <w:rPr>
          <w:rFonts w:ascii="Arial" w:hAnsi="Arial" w:cs="Arial"/>
          <w:bCs/>
          <w:color w:val="252525"/>
          <w:sz w:val="21"/>
          <w:szCs w:val="21"/>
          <w:shd w:val="clear" w:color="auto" w:fill="FFFFFF"/>
        </w:rPr>
        <w:t xml:space="preserve"> ρ</w:t>
      </w:r>
      <w:r w:rsidRPr="00A72A25">
        <w:rPr>
          <w:rFonts w:ascii="Arial" w:hAnsi="Arial" w:cs="Arial"/>
          <w:bCs/>
          <w:color w:val="252525"/>
          <w:sz w:val="21"/>
          <w:szCs w:val="21"/>
          <w:shd w:val="clear" w:color="auto" w:fill="FFFFFF"/>
          <w:vertAlign w:val="subscript"/>
        </w:rPr>
        <w:t>0</w:t>
      </w:r>
      <w:r>
        <w:rPr>
          <w:rFonts w:ascii="Arial" w:hAnsi="Arial" w:cs="Arial"/>
          <w:bCs/>
          <w:color w:val="252525"/>
          <w:sz w:val="21"/>
          <w:szCs w:val="21"/>
          <w:shd w:val="clear" w:color="auto" w:fill="FFFFFF"/>
        </w:rPr>
        <w:t>:</w:t>
      </w:r>
    </w:p>
    <w:tbl>
      <w:tblPr>
        <w:tblStyle w:val="TableGrid"/>
        <w:tblW w:w="0" w:type="auto"/>
        <w:tblLook w:val="04A0" w:firstRow="1" w:lastRow="0" w:firstColumn="1" w:lastColumn="0" w:noHBand="0" w:noVBand="1"/>
      </w:tblPr>
      <w:tblGrid>
        <w:gridCol w:w="846"/>
        <w:gridCol w:w="6946"/>
        <w:gridCol w:w="928"/>
      </w:tblGrid>
      <w:tr w:rsidR="005E06C1" w:rsidTr="00375CAF">
        <w:trPr>
          <w:trHeight w:val="56"/>
        </w:trPr>
        <w:tc>
          <w:tcPr>
            <w:tcW w:w="846" w:type="dxa"/>
            <w:tcBorders>
              <w:top w:val="nil"/>
              <w:left w:val="nil"/>
              <w:bottom w:val="nil"/>
              <w:right w:val="nil"/>
            </w:tcBorders>
          </w:tcPr>
          <w:p w:rsidR="005E06C1" w:rsidRDefault="005E06C1" w:rsidP="00375CAF">
            <w:pPr>
              <w:tabs>
                <w:tab w:val="left" w:pos="7500"/>
              </w:tabs>
              <w:rPr>
                <w:rFonts w:eastAsiaTheme="minorEastAsia"/>
              </w:rPr>
            </w:pPr>
          </w:p>
        </w:tc>
        <w:tc>
          <w:tcPr>
            <w:tcW w:w="6946" w:type="dxa"/>
            <w:tcBorders>
              <w:top w:val="nil"/>
              <w:left w:val="nil"/>
              <w:bottom w:val="nil"/>
              <w:right w:val="nil"/>
            </w:tcBorders>
          </w:tcPr>
          <w:p w:rsidR="005E06C1" w:rsidRPr="00B3198C" w:rsidRDefault="00B0287D" w:rsidP="005E06C1">
            <w:pPr>
              <w:tabs>
                <w:tab w:val="left" w:pos="3165"/>
              </w:tabs>
              <w:rPr>
                <w:rFonts w:eastAsiaTheme="minorEastAsia"/>
                <w:color w:val="252525"/>
                <w:sz w:val="21"/>
                <w:szCs w:val="21"/>
                <w:shd w:val="clear" w:color="auto" w:fill="FFFFFF"/>
              </w:rPr>
            </w:pPr>
            <m:oMathPara>
              <m:oMath>
                <m:acc>
                  <m:accPr>
                    <m:chr m:val="̇"/>
                    <m:ctrlPr>
                      <w:rPr>
                        <w:rFonts w:ascii="Cambria Math" w:eastAsiaTheme="minorEastAsia" w:hAnsi="Cambria Math" w:cs="Arial"/>
                        <w:i/>
                        <w:color w:val="252525"/>
                        <w:sz w:val="21"/>
                        <w:szCs w:val="21"/>
                        <w:shd w:val="clear" w:color="auto" w:fill="FFFFFF"/>
                      </w:rPr>
                    </m:ctrlPr>
                  </m:accPr>
                  <m:e>
                    <m:r>
                      <w:rPr>
                        <w:rFonts w:ascii="Cambria Math" w:eastAsiaTheme="minorEastAsia" w:hAnsi="Cambria Math" w:cs="Arial"/>
                        <w:color w:val="252525"/>
                        <w:sz w:val="21"/>
                        <w:szCs w:val="21"/>
                        <w:shd w:val="clear" w:color="auto" w:fill="FFFFFF"/>
                      </w:rPr>
                      <m:t>ρ</m:t>
                    </m:r>
                  </m:e>
                </m:acc>
                <m:r>
                  <w:rPr>
                    <w:rFonts w:ascii="Cambria Math" w:eastAsiaTheme="minorEastAsia" w:hAnsi="Cambria Math"/>
                    <w:color w:val="252525"/>
                    <w:sz w:val="21"/>
                    <w:szCs w:val="21"/>
                    <w:shd w:val="clear" w:color="auto" w:fill="FFFFFF"/>
                  </w:rPr>
                  <m:t>=</m:t>
                </m:r>
                <m:f>
                  <m:fPr>
                    <m:ctrlPr>
                      <w:rPr>
                        <w:rFonts w:ascii="Cambria Math" w:eastAsiaTheme="minorEastAsia" w:hAnsi="Cambria Math"/>
                        <w:bCs/>
                        <w:i/>
                        <w:color w:val="252525"/>
                        <w:sz w:val="21"/>
                        <w:szCs w:val="21"/>
                        <w:shd w:val="clear" w:color="auto" w:fill="FFFFFF"/>
                      </w:rPr>
                    </m:ctrlPr>
                  </m:fPr>
                  <m:num>
                    <m:r>
                      <w:rPr>
                        <w:rFonts w:ascii="Cambria Math" w:hAnsi="Cambria Math" w:cs="Arial"/>
                        <w:color w:val="252525"/>
                        <w:sz w:val="21"/>
                        <w:szCs w:val="21"/>
                        <w:shd w:val="clear" w:color="auto" w:fill="FFFFFF"/>
                      </w:rPr>
                      <m:t>∂</m:t>
                    </m:r>
                    <m:r>
                      <w:rPr>
                        <w:rFonts w:ascii="Cambria Math" w:eastAsiaTheme="minorEastAsia" w:hAnsi="Cambria Math"/>
                        <w:color w:val="252525"/>
                        <w:sz w:val="21"/>
                        <w:szCs w:val="21"/>
                        <w:shd w:val="clear" w:color="auto" w:fill="FFFFFF"/>
                      </w:rPr>
                      <m:t>ρ</m:t>
                    </m:r>
                  </m:num>
                  <m:den>
                    <m:r>
                      <w:rPr>
                        <w:rFonts w:ascii="Cambria Math" w:hAnsi="Cambria Math" w:cs="Arial"/>
                        <w:color w:val="252525"/>
                        <w:sz w:val="21"/>
                        <w:szCs w:val="21"/>
                        <w:shd w:val="clear" w:color="auto" w:fill="FFFFFF"/>
                      </w:rPr>
                      <m:t>∂</m:t>
                    </m:r>
                    <m:r>
                      <w:rPr>
                        <w:rFonts w:ascii="Cambria Math" w:eastAsiaTheme="minorEastAsia" w:hAnsi="Cambria Math"/>
                        <w:color w:val="252525"/>
                        <w:sz w:val="21"/>
                        <w:szCs w:val="21"/>
                        <w:shd w:val="clear" w:color="auto" w:fill="FFFFFF"/>
                      </w:rPr>
                      <m:t>t</m:t>
                    </m:r>
                  </m:den>
                </m:f>
                <m:r>
                  <m:rPr>
                    <m:sty m:val="p"/>
                  </m:rPr>
                  <w:rPr>
                    <w:rFonts w:ascii="Cambria Math" w:eastAsiaTheme="minorEastAsia" w:hAnsi="Cambria Math"/>
                    <w:color w:val="252525"/>
                    <w:sz w:val="21"/>
                    <w:szCs w:val="21"/>
                    <w:shd w:val="clear" w:color="auto" w:fill="FFFFFF"/>
                  </w:rPr>
                  <m:t>= -</m:t>
                </m:r>
                <m:f>
                  <m:fPr>
                    <m:ctrlPr>
                      <w:rPr>
                        <w:rFonts w:ascii="Cambria Math" w:hAnsi="Cambria Math" w:cs="Arial"/>
                        <w:i/>
                        <w:color w:val="252525"/>
                        <w:sz w:val="21"/>
                        <w:szCs w:val="21"/>
                        <w:shd w:val="clear" w:color="auto" w:fill="FFFFFF"/>
                      </w:rPr>
                    </m:ctrlPr>
                  </m:fPr>
                  <m:num>
                    <m:r>
                      <w:rPr>
                        <w:rFonts w:ascii="Cambria Math" w:hAnsi="Cambria Math" w:cs="Arial"/>
                        <w:color w:val="252525"/>
                        <w:sz w:val="21"/>
                        <w:szCs w:val="21"/>
                        <w:shd w:val="clear" w:color="auto" w:fill="FFFFFF"/>
                      </w:rPr>
                      <m:t>∂H</m:t>
                    </m:r>
                    <m:ctrlPr>
                      <w:rPr>
                        <w:rFonts w:ascii="Cambria Math" w:eastAsiaTheme="minorEastAsia" w:hAnsi="Cambria Math"/>
                        <w:bCs/>
                        <w:color w:val="252525"/>
                        <w:sz w:val="21"/>
                        <w:szCs w:val="21"/>
                        <w:shd w:val="clear" w:color="auto" w:fill="FFFFFF"/>
                      </w:rPr>
                    </m:ctrlPr>
                  </m:num>
                  <m:den>
                    <m:r>
                      <w:rPr>
                        <w:rFonts w:ascii="Cambria Math" w:hAnsi="Cambria Math" w:cs="Arial"/>
                        <w:color w:val="252525"/>
                        <w:sz w:val="21"/>
                        <w:szCs w:val="21"/>
                        <w:shd w:val="clear" w:color="auto" w:fill="FFFFFF"/>
                      </w:rPr>
                      <m:t>∂x</m:t>
                    </m:r>
                  </m:den>
                </m:f>
                <m:r>
                  <w:rPr>
                    <w:rFonts w:ascii="Cambria Math" w:hAnsi="Cambria Math" w:cs="Arial"/>
                    <w:color w:val="252525"/>
                    <w:sz w:val="21"/>
                    <w:szCs w:val="21"/>
                    <w:shd w:val="clear" w:color="auto" w:fill="FFFFFF"/>
                  </w:rPr>
                  <m:t>=eF</m:t>
                </m:r>
              </m:oMath>
            </m:oMathPara>
          </w:p>
          <w:p w:rsidR="005E06C1" w:rsidRPr="001A430B" w:rsidRDefault="005E06C1"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5E06C1" w:rsidRDefault="005E06C1" w:rsidP="00375CAF">
            <w:pPr>
              <w:tabs>
                <w:tab w:val="left" w:pos="7500"/>
              </w:tabs>
              <w:jc w:val="right"/>
              <w:rPr>
                <w:rFonts w:eastAsiaTheme="minorEastAsia"/>
              </w:rPr>
            </w:pPr>
          </w:p>
          <w:p w:rsidR="005E06C1" w:rsidRDefault="005E06C1" w:rsidP="005E06C1">
            <w:pPr>
              <w:tabs>
                <w:tab w:val="left" w:pos="7500"/>
              </w:tabs>
              <w:jc w:val="right"/>
              <w:rPr>
                <w:rFonts w:eastAsiaTheme="minorEastAsia"/>
              </w:rPr>
            </w:pPr>
            <w:r>
              <w:rPr>
                <w:rFonts w:eastAsiaTheme="minorEastAsia"/>
              </w:rPr>
              <w:t>(2.</w:t>
            </w:r>
            <w:r w:rsidR="00C01A00">
              <w:rPr>
                <w:rFonts w:eastAsiaTheme="minorEastAsia"/>
              </w:rPr>
              <w:t>1.</w:t>
            </w:r>
            <w:r>
              <w:rPr>
                <w:rFonts w:eastAsiaTheme="minorEastAsia"/>
              </w:rPr>
              <w:t>15)</w:t>
            </w:r>
          </w:p>
        </w:tc>
      </w:tr>
      <w:tr w:rsidR="005E06C1" w:rsidTr="00375CAF">
        <w:trPr>
          <w:trHeight w:val="56"/>
        </w:trPr>
        <w:tc>
          <w:tcPr>
            <w:tcW w:w="846" w:type="dxa"/>
            <w:tcBorders>
              <w:top w:val="nil"/>
              <w:left w:val="nil"/>
              <w:bottom w:val="nil"/>
              <w:right w:val="nil"/>
            </w:tcBorders>
          </w:tcPr>
          <w:p w:rsidR="005E06C1" w:rsidRDefault="005E06C1" w:rsidP="00375CAF">
            <w:pPr>
              <w:tabs>
                <w:tab w:val="left" w:pos="7500"/>
              </w:tabs>
              <w:rPr>
                <w:rFonts w:eastAsiaTheme="minorEastAsia"/>
              </w:rPr>
            </w:pPr>
          </w:p>
        </w:tc>
        <w:tc>
          <w:tcPr>
            <w:tcW w:w="6946" w:type="dxa"/>
            <w:tcBorders>
              <w:top w:val="nil"/>
              <w:left w:val="nil"/>
              <w:bottom w:val="nil"/>
              <w:right w:val="nil"/>
            </w:tcBorders>
          </w:tcPr>
          <w:p w:rsidR="005E06C1" w:rsidRPr="001A430B" w:rsidRDefault="005E06C1" w:rsidP="00375CAF">
            <w:pPr>
              <w:tabs>
                <w:tab w:val="left" w:pos="3165"/>
              </w:tabs>
              <w:rPr>
                <w:rFonts w:eastAsiaTheme="minorEastAsia"/>
                <w:bCs/>
                <w:color w:val="252525"/>
                <w:sz w:val="21"/>
                <w:szCs w:val="21"/>
                <w:shd w:val="clear" w:color="auto" w:fill="FFFFFF"/>
              </w:rPr>
            </w:pPr>
            <m:oMathPara>
              <m:oMath>
                <m:r>
                  <w:rPr>
                    <w:rFonts w:ascii="Cambria Math" w:hAnsi="Cambria Math"/>
                  </w:rPr>
                  <m:t>ẋ=</m:t>
                </m:r>
                <m:f>
                  <m:fPr>
                    <m:ctrlPr>
                      <w:rPr>
                        <w:rFonts w:ascii="Cambria Math" w:hAnsi="Cambria Math" w:cs="Arial"/>
                        <w:i/>
                        <w:iCs/>
                        <w:color w:val="252525"/>
                        <w:sz w:val="21"/>
                        <w:szCs w:val="21"/>
                        <w:shd w:val="clear" w:color="auto" w:fill="FFFFFF"/>
                      </w:rPr>
                    </m:ctrlPr>
                  </m:fPr>
                  <m:num>
                    <m:r>
                      <w:rPr>
                        <w:rFonts w:ascii="Cambria Math" w:hAnsi="Cambria Math" w:cs="Arial"/>
                        <w:color w:val="252525"/>
                        <w:sz w:val="21"/>
                        <w:szCs w:val="21"/>
                        <w:shd w:val="clear" w:color="auto" w:fill="FFFFFF"/>
                      </w:rPr>
                      <m:t>∂x</m:t>
                    </m:r>
                  </m:num>
                  <m:den>
                    <m:r>
                      <w:rPr>
                        <w:rFonts w:ascii="Cambria Math" w:hAnsi="Cambria Math" w:cs="Arial"/>
                        <w:color w:val="252525"/>
                        <w:sz w:val="21"/>
                        <w:szCs w:val="21"/>
                        <w:shd w:val="clear" w:color="auto" w:fill="FFFFFF"/>
                      </w:rPr>
                      <m:t>∂t</m:t>
                    </m:r>
                  </m:den>
                </m:f>
                <m:r>
                  <w:rPr>
                    <w:rFonts w:ascii="Cambria Math" w:hAnsi="Cambria Math"/>
                  </w:rPr>
                  <m:t xml:space="preserve">= </m:t>
                </m:r>
                <m:f>
                  <m:fPr>
                    <m:ctrlPr>
                      <w:rPr>
                        <w:rFonts w:ascii="Cambria Math" w:hAnsi="Cambria Math" w:cs="Arial"/>
                        <w:i/>
                        <w:iCs/>
                        <w:color w:val="252525"/>
                        <w:sz w:val="21"/>
                        <w:szCs w:val="21"/>
                        <w:shd w:val="clear" w:color="auto" w:fill="FFFFFF"/>
                      </w:rPr>
                    </m:ctrlPr>
                  </m:fPr>
                  <m:num>
                    <m:r>
                      <w:rPr>
                        <w:rFonts w:ascii="Cambria Math" w:hAnsi="Cambria Math" w:cs="Arial"/>
                        <w:color w:val="252525"/>
                        <w:sz w:val="21"/>
                        <w:szCs w:val="21"/>
                        <w:shd w:val="clear" w:color="auto" w:fill="FFFFFF"/>
                      </w:rPr>
                      <m:t>∂H</m:t>
                    </m:r>
                  </m:num>
                  <m:den>
                    <m:r>
                      <w:rPr>
                        <w:rFonts w:ascii="Cambria Math" w:hAnsi="Cambria Math" w:cs="Arial"/>
                        <w:color w:val="252525"/>
                        <w:sz w:val="21"/>
                        <w:szCs w:val="21"/>
                        <w:shd w:val="clear" w:color="auto" w:fill="FFFFFF"/>
                      </w:rPr>
                      <m:t>∂</m:t>
                    </m:r>
                    <m:r>
                      <m:rPr>
                        <m:sty m:val="p"/>
                      </m:rPr>
                      <w:rPr>
                        <w:rFonts w:ascii="Cambria Math" w:hAnsi="Cambria Math" w:cs="Arial"/>
                        <w:color w:val="252525"/>
                        <w:sz w:val="21"/>
                        <w:szCs w:val="21"/>
                        <w:shd w:val="clear" w:color="auto" w:fill="FFFFFF"/>
                      </w:rPr>
                      <m:t>ρ</m:t>
                    </m:r>
                  </m:den>
                </m:f>
                <m:r>
                  <w:rPr>
                    <w:rFonts w:ascii="Cambria Math" w:hAnsi="Cambria Math" w:cs="Arial"/>
                    <w:color w:val="252525"/>
                    <w:sz w:val="21"/>
                    <w:szCs w:val="21"/>
                    <w:shd w:val="clear" w:color="auto" w:fill="FFFFFF"/>
                  </w:rPr>
                  <m:t>=</m:t>
                </m:r>
                <m:f>
                  <m:fPr>
                    <m:ctrlPr>
                      <w:rPr>
                        <w:rFonts w:ascii="Cambria Math" w:hAnsi="Cambria Math" w:cs="Arial"/>
                        <w:bCs/>
                        <w:i/>
                        <w:color w:val="252525"/>
                        <w:sz w:val="21"/>
                        <w:szCs w:val="21"/>
                        <w:shd w:val="clear" w:color="auto" w:fill="FFFFFF"/>
                      </w:rPr>
                    </m:ctrlPr>
                  </m:fPr>
                  <m:num>
                    <m:r>
                      <w:rPr>
                        <w:rFonts w:ascii="Cambria Math" w:hAnsi="Cambria Math" w:cs="Arial"/>
                        <w:color w:val="252525"/>
                        <w:sz w:val="21"/>
                        <w:szCs w:val="21"/>
                        <w:shd w:val="clear" w:color="auto" w:fill="FFFFFF"/>
                      </w:rPr>
                      <m:t>Δd</m:t>
                    </m:r>
                  </m:num>
                  <m:den>
                    <m:r>
                      <w:rPr>
                        <w:rFonts w:ascii="Cambria Math" w:hAnsi="Cambria Math" w:cs="Arial"/>
                        <w:color w:val="252525"/>
                        <w:sz w:val="21"/>
                        <w:szCs w:val="21"/>
                        <w:shd w:val="clear" w:color="auto" w:fill="FFFFFF"/>
                      </w:rPr>
                      <m:t>2ℏ</m:t>
                    </m:r>
                  </m:den>
                </m:f>
                <m:r>
                  <m:rPr>
                    <m:sty m:val="p"/>
                  </m:rPr>
                  <w:rPr>
                    <w:rFonts w:ascii="Cambria Math" w:hAnsi="Cambria Math" w:cs="Arial"/>
                    <w:color w:val="252525"/>
                    <w:sz w:val="21"/>
                    <w:szCs w:val="21"/>
                    <w:shd w:val="clear" w:color="auto" w:fill="FFFFFF"/>
                  </w:rPr>
                  <m:t>sin⁡</m:t>
                </m:r>
                <m:r>
                  <w:rPr>
                    <w:rFonts w:ascii="Cambria Math" w:hAnsi="Cambria Math" w:cs="Arial"/>
                    <w:color w:val="252525"/>
                    <w:sz w:val="21"/>
                    <w:szCs w:val="21"/>
                    <w:shd w:val="clear" w:color="auto" w:fill="FFFFFF"/>
                  </w:rPr>
                  <m:t>(</m:t>
                </m:r>
                <m:f>
                  <m:fPr>
                    <m:ctrlPr>
                      <w:rPr>
                        <w:rFonts w:ascii="Cambria Math" w:hAnsi="Cambria Math" w:cs="Arial"/>
                        <w:bCs/>
                        <w:i/>
                        <w:color w:val="252525"/>
                        <w:sz w:val="21"/>
                        <w:szCs w:val="21"/>
                        <w:shd w:val="clear" w:color="auto" w:fill="FFFFFF"/>
                      </w:rPr>
                    </m:ctrlPr>
                  </m:fPr>
                  <m:num>
                    <m:r>
                      <w:rPr>
                        <w:rFonts w:ascii="Cambria Math" w:hAnsi="Cambria Math" w:cs="Arial"/>
                        <w:color w:val="252525"/>
                        <w:sz w:val="21"/>
                        <w:szCs w:val="21"/>
                        <w:shd w:val="clear" w:color="auto" w:fill="FFFFFF"/>
                      </w:rPr>
                      <m:t>ρd</m:t>
                    </m:r>
                  </m:num>
                  <m:den>
                    <m:r>
                      <w:rPr>
                        <w:rFonts w:ascii="Cambria Math" w:hAnsi="Cambria Math" w:cs="Arial"/>
                        <w:color w:val="252525"/>
                        <w:sz w:val="21"/>
                        <w:szCs w:val="21"/>
                        <w:shd w:val="clear" w:color="auto" w:fill="FFFFFF"/>
                      </w:rPr>
                      <m:t>ℏ</m:t>
                    </m:r>
                  </m:den>
                </m:f>
                <m:r>
                  <w:rPr>
                    <w:rFonts w:ascii="Cambria Math" w:hAnsi="Cambria Math" w:cs="Arial"/>
                    <w:color w:val="252525"/>
                    <w:sz w:val="21"/>
                    <w:szCs w:val="21"/>
                    <w:shd w:val="clear" w:color="auto" w:fill="FFFFFF"/>
                  </w:rPr>
                  <m:t>)</m:t>
                </m:r>
              </m:oMath>
            </m:oMathPara>
          </w:p>
        </w:tc>
        <w:tc>
          <w:tcPr>
            <w:tcW w:w="928" w:type="dxa"/>
            <w:tcBorders>
              <w:top w:val="nil"/>
              <w:left w:val="nil"/>
              <w:bottom w:val="nil"/>
              <w:right w:val="nil"/>
            </w:tcBorders>
          </w:tcPr>
          <w:p w:rsidR="005E06C1" w:rsidRDefault="005E06C1" w:rsidP="00375CAF">
            <w:pPr>
              <w:tabs>
                <w:tab w:val="left" w:pos="7500"/>
              </w:tabs>
              <w:jc w:val="right"/>
              <w:rPr>
                <w:rFonts w:eastAsiaTheme="minorEastAsia"/>
              </w:rPr>
            </w:pPr>
          </w:p>
          <w:p w:rsidR="005E06C1" w:rsidRDefault="005E06C1" w:rsidP="005E06C1">
            <w:pPr>
              <w:tabs>
                <w:tab w:val="left" w:pos="7500"/>
              </w:tabs>
              <w:jc w:val="right"/>
              <w:rPr>
                <w:rFonts w:eastAsiaTheme="minorEastAsia"/>
              </w:rPr>
            </w:pPr>
            <w:r>
              <w:rPr>
                <w:rFonts w:eastAsiaTheme="minorEastAsia"/>
              </w:rPr>
              <w:t>(2.</w:t>
            </w:r>
            <w:r w:rsidR="00C01A00">
              <w:rPr>
                <w:rFonts w:eastAsiaTheme="minorEastAsia"/>
              </w:rPr>
              <w:t>1.</w:t>
            </w:r>
            <w:r>
              <w:rPr>
                <w:rFonts w:eastAsiaTheme="minorEastAsia"/>
              </w:rPr>
              <w:t>16)</w:t>
            </w:r>
          </w:p>
        </w:tc>
      </w:tr>
    </w:tbl>
    <w:p w:rsidR="00B3198C" w:rsidRPr="007A0C11" w:rsidRDefault="00B3198C" w:rsidP="00C2024B">
      <w:pPr>
        <w:tabs>
          <w:tab w:val="left" w:pos="3165"/>
        </w:tabs>
        <w:rPr>
          <w:rFonts w:eastAsiaTheme="minorEastAsia"/>
          <w:color w:val="252525"/>
          <w:sz w:val="21"/>
          <w:szCs w:val="21"/>
          <w:shd w:val="clear" w:color="auto" w:fill="FFFFFF"/>
          <w:vertAlign w:val="subscript"/>
        </w:rPr>
      </w:pPr>
      <w:r>
        <w:rPr>
          <w:rFonts w:eastAsiaTheme="minorEastAsia"/>
          <w:vanish/>
          <w:color w:val="252525"/>
          <w:sz w:val="21"/>
          <w:szCs w:val="21"/>
          <w:shd w:val="clear" w:color="auto" w:fill="FFFFFF"/>
          <w:vertAlign w:val="subscript"/>
        </w:rPr>
        <w:cr/>
        <w:t>rom before se the inital ries in time t by inserting it into the semiclassical Hamiltonian as the momentum component.</w:t>
      </w:r>
      <w:r>
        <w:rPr>
          <w:rFonts w:eastAsiaTheme="minorEastAsia"/>
          <w:vanish/>
          <w:color w:val="252525"/>
          <w:sz w:val="21"/>
          <w:szCs w:val="21"/>
          <w:shd w:val="clear" w:color="auto" w:fill="FFFFFF"/>
          <w:vertAlign w:val="subscript"/>
        </w:rPr>
        <w:cr/>
      </w:r>
      <w:r>
        <w:rPr>
          <w:rFonts w:eastAsiaTheme="minorEastAsia"/>
          <w:vanish/>
          <w:color w:val="252525"/>
          <w:sz w:val="21"/>
          <w:szCs w:val="21"/>
          <w:shd w:val="clear" w:color="auto" w:fill="FFFFFF"/>
          <w:vertAlign w:val="subscript"/>
        </w:rPr>
        <w:pgNum/>
      </w:r>
      <w:r>
        <w:rPr>
          <w:rFonts w:eastAsiaTheme="minorEastAsia"/>
          <w:vanish/>
          <w:color w:val="252525"/>
          <w:sz w:val="21"/>
          <w:szCs w:val="21"/>
          <w:shd w:val="clear" w:color="auto" w:fill="FFFFFF"/>
          <w:vertAlign w:val="subscript"/>
        </w:rPr>
        <w:pgNum/>
      </w:r>
      <w:r>
        <w:rPr>
          <w:rFonts w:eastAsiaTheme="minorEastAsia"/>
          <w:vanish/>
          <w:color w:val="252525"/>
          <w:sz w:val="21"/>
          <w:szCs w:val="21"/>
          <w:shd w:val="clear" w:color="auto" w:fill="FFFFFF"/>
          <w:vertAlign w:val="subscript"/>
        </w:rPr>
        <w:pgNum/>
      </w:r>
      <w:r>
        <w:rPr>
          <w:rFonts w:eastAsiaTheme="minorEastAsia"/>
          <w:vanish/>
          <w:color w:val="252525"/>
          <w:sz w:val="21"/>
          <w:szCs w:val="21"/>
          <w:shd w:val="clear" w:color="auto" w:fill="FFFFFF"/>
          <w:vertAlign w:val="subscript"/>
        </w:rPr>
        <w:pgNum/>
      </w:r>
      <w:r>
        <w:rPr>
          <w:rFonts w:eastAsiaTheme="minorEastAsia"/>
          <w:vanish/>
          <w:color w:val="252525"/>
          <w:sz w:val="21"/>
          <w:szCs w:val="21"/>
          <w:shd w:val="clear" w:color="auto" w:fill="FFFFFF"/>
          <w:vertAlign w:val="subscript"/>
        </w:rPr>
        <w:pgNum/>
      </w:r>
      <w:r>
        <w:rPr>
          <w:rFonts w:eastAsiaTheme="minorEastAsia"/>
          <w:vanish/>
          <w:color w:val="252525"/>
          <w:sz w:val="21"/>
          <w:szCs w:val="21"/>
          <w:shd w:val="clear" w:color="auto" w:fill="FFFFFF"/>
          <w:vertAlign w:val="subscript"/>
        </w:rPr>
        <w:pgNum/>
      </w:r>
      <w:r>
        <w:rPr>
          <w:rFonts w:eastAsiaTheme="minorEastAsia"/>
          <w:vanish/>
          <w:color w:val="252525"/>
          <w:sz w:val="21"/>
          <w:szCs w:val="21"/>
          <w:shd w:val="clear" w:color="auto" w:fill="FFFFFF"/>
          <w:vertAlign w:val="subscript"/>
        </w:rPr>
        <w:pgNum/>
      </w:r>
      <w:r>
        <w:rPr>
          <w:rFonts w:eastAsiaTheme="minorEastAsia"/>
          <w:vanish/>
          <w:color w:val="252525"/>
          <w:sz w:val="21"/>
          <w:szCs w:val="21"/>
          <w:shd w:val="clear" w:color="auto" w:fill="FFFFFF"/>
          <w:vertAlign w:val="subscript"/>
        </w:rPr>
        <w:pgNum/>
      </w:r>
      <w:r>
        <w:rPr>
          <w:rFonts w:eastAsiaTheme="minorEastAsia"/>
          <w:vanish/>
          <w:color w:val="252525"/>
          <w:sz w:val="21"/>
          <w:szCs w:val="21"/>
          <w:shd w:val="clear" w:color="auto" w:fill="FFFFFF"/>
          <w:vertAlign w:val="subscript"/>
        </w:rPr>
        <w:pgNum/>
      </w:r>
      <m:oMath>
        <m:r>
          <m:rPr>
            <m:sty m:val="p"/>
          </m:rPr>
          <w:rPr>
            <w:rFonts w:ascii="Cambria Math" w:hAnsi="Cambria Math" w:cs="Arial"/>
            <w:color w:val="252525"/>
            <w:sz w:val="21"/>
            <w:szCs w:val="21"/>
            <w:shd w:val="clear" w:color="auto" w:fill="FFFFFF"/>
          </w:rPr>
          <w:br/>
        </m:r>
      </m:oMath>
      <m:oMathPara>
        <m:oMath>
          <m:nary>
            <m:naryPr>
              <m:ctrlPr>
                <w:rPr>
                  <w:rFonts w:ascii="Cambria Math" w:hAnsi="Cambria Math"/>
                  <w:i/>
                </w:rPr>
              </m:ctrlPr>
            </m:naryPr>
            <m:sub>
              <m:sSub>
                <m:sSubPr>
                  <m:ctrlPr>
                    <w:rPr>
                      <w:rFonts w:ascii="Cambria Math" w:hAnsi="Cambria Math" w:cs="Arial"/>
                      <w:color w:val="252525"/>
                      <w:sz w:val="21"/>
                      <w:szCs w:val="21"/>
                      <w:shd w:val="clear" w:color="auto" w:fill="FFFFFF"/>
                    </w:rPr>
                  </m:ctrlPr>
                </m:sSubPr>
                <m:e>
                  <m:r>
                    <m:rPr>
                      <m:sty m:val="p"/>
                    </m:rPr>
                    <w:rPr>
                      <w:rFonts w:ascii="Cambria Math" w:hAnsi="Cambria Math" w:cs="Arial"/>
                      <w:color w:val="252525"/>
                      <w:sz w:val="21"/>
                      <w:szCs w:val="21"/>
                      <w:shd w:val="clear" w:color="auto" w:fill="FFFFFF"/>
                    </w:rPr>
                    <m:t>x</m:t>
                  </m:r>
                </m:e>
                <m:sub>
                  <m:r>
                    <m:rPr>
                      <m:sty m:val="p"/>
                    </m:rPr>
                    <w:rPr>
                      <w:rFonts w:ascii="Cambria Math" w:hAnsi="Cambria Math" w:cs="Arial"/>
                      <w:color w:val="252525"/>
                      <w:sz w:val="21"/>
                      <w:szCs w:val="21"/>
                      <w:shd w:val="clear" w:color="auto" w:fill="FFFFFF"/>
                    </w:rPr>
                    <m:t>0</m:t>
                  </m:r>
                </m:sub>
              </m:sSub>
            </m:sub>
            <m:sup>
              <m:r>
                <m:rPr>
                  <m:sty m:val="p"/>
                </m:rPr>
                <w:rPr>
                  <w:rFonts w:ascii="Cambria Math" w:hAnsi="Cambria Math" w:cs="Arial"/>
                  <w:color w:val="252525"/>
                  <w:sz w:val="21"/>
                  <w:szCs w:val="21"/>
                  <w:shd w:val="clear" w:color="auto" w:fill="FFFFFF"/>
                </w:rPr>
                <m:t>x</m:t>
              </m:r>
              <m:ctrlPr>
                <w:rPr>
                  <w:rFonts w:ascii="Cambria Math" w:hAnsi="Arial" w:cs="Arial"/>
                  <w:bCs/>
                  <w:color w:val="252525"/>
                  <w:sz w:val="21"/>
                  <w:szCs w:val="21"/>
                  <w:shd w:val="clear" w:color="auto" w:fill="FFFFFF"/>
                  <w:vertAlign w:val="subscript"/>
                </w:rPr>
              </m:ctrlPr>
            </m:sup>
            <m:e>
              <m:r>
                <w:rPr>
                  <w:rFonts w:ascii="Cambria Math" w:hAnsi="Arial" w:cs="Arial"/>
                  <w:color w:val="252525"/>
                  <w:sz w:val="21"/>
                  <w:szCs w:val="21"/>
                  <w:shd w:val="clear" w:color="auto" w:fill="FFFFFF"/>
                  <w:vertAlign w:val="subscript"/>
                </w:rPr>
                <m:t xml:space="preserve">dx= </m:t>
              </m:r>
              <m:nary>
                <m:naryPr>
                  <m:ctrlPr>
                    <w:rPr>
                      <w:rFonts w:ascii="Cambria Math" w:hAnsi="Arial" w:cs="Arial"/>
                      <w:bCs/>
                      <w:i/>
                      <w:color w:val="252525"/>
                      <w:sz w:val="21"/>
                      <w:szCs w:val="21"/>
                      <w:shd w:val="clear" w:color="auto" w:fill="FFFFFF"/>
                      <w:vertAlign w:val="subscript"/>
                    </w:rPr>
                  </m:ctrlPr>
                </m:naryPr>
                <m:sub>
                  <m:r>
                    <w:rPr>
                      <w:rFonts w:ascii="Cambria Math" w:hAnsi="Arial" w:cs="Arial"/>
                      <w:color w:val="252525"/>
                      <w:sz w:val="21"/>
                      <w:szCs w:val="21"/>
                      <w:shd w:val="clear" w:color="auto" w:fill="FFFFFF"/>
                      <w:vertAlign w:val="subscript"/>
                    </w:rPr>
                    <m:t>0</m:t>
                  </m:r>
                </m:sub>
                <m:sup>
                  <m:r>
                    <w:rPr>
                      <w:rFonts w:ascii="Cambria Math" w:hAnsi="Arial" w:cs="Arial"/>
                      <w:color w:val="252525"/>
                      <w:sz w:val="21"/>
                      <w:szCs w:val="21"/>
                      <w:shd w:val="clear" w:color="auto" w:fill="FFFFFF"/>
                      <w:vertAlign w:val="subscript"/>
                    </w:rPr>
                    <m:t>t</m:t>
                  </m:r>
                </m:sup>
                <m:e>
                  <m:f>
                    <m:fPr>
                      <m:ctrlPr>
                        <w:rPr>
                          <w:rFonts w:ascii="Cambria Math" w:hAnsi="Arial" w:cs="Arial"/>
                          <w:bCs/>
                          <w:i/>
                          <w:color w:val="252525"/>
                          <w:sz w:val="21"/>
                          <w:szCs w:val="21"/>
                          <w:shd w:val="clear" w:color="auto" w:fill="FFFFFF"/>
                          <w:vertAlign w:val="subscript"/>
                        </w:rPr>
                      </m:ctrlPr>
                    </m:fPr>
                    <m:num>
                      <m:r>
                        <w:rPr>
                          <w:rFonts w:ascii="Cambria Math" w:hAnsi="Cambria Math" w:cs="Arial"/>
                          <w:color w:val="252525"/>
                          <w:sz w:val="21"/>
                          <w:szCs w:val="21"/>
                          <w:shd w:val="clear" w:color="auto" w:fill="FFFFFF"/>
                          <w:vertAlign w:val="subscript"/>
                        </w:rPr>
                        <m:t>Δ</m:t>
                      </m:r>
                      <m:r>
                        <w:rPr>
                          <w:rFonts w:ascii="Cambria Math" w:hAnsi="Arial" w:cs="Arial"/>
                          <w:color w:val="252525"/>
                          <w:sz w:val="21"/>
                          <w:szCs w:val="21"/>
                          <w:shd w:val="clear" w:color="auto" w:fill="FFFFFF"/>
                          <w:vertAlign w:val="subscript"/>
                        </w:rPr>
                        <m:t>d</m:t>
                      </m:r>
                    </m:num>
                    <m:den>
                      <m:r>
                        <w:rPr>
                          <w:rFonts w:ascii="Cambria Math" w:hAnsi="Arial" w:cs="Arial"/>
                          <w:color w:val="252525"/>
                          <w:sz w:val="21"/>
                          <w:szCs w:val="21"/>
                          <w:shd w:val="clear" w:color="auto" w:fill="FFFFFF"/>
                          <w:vertAlign w:val="subscript"/>
                        </w:rPr>
                        <m:t>2</m:t>
                      </m:r>
                      <m:r>
                        <w:rPr>
                          <w:rFonts w:ascii="Cambria Math" w:hAnsi="Cambria Math" w:cs="Cambria Math"/>
                          <w:color w:val="252525"/>
                          <w:sz w:val="21"/>
                          <w:szCs w:val="21"/>
                          <w:shd w:val="clear" w:color="auto" w:fill="FFFFFF"/>
                          <w:vertAlign w:val="subscript"/>
                        </w:rPr>
                        <m:t>ℏ</m:t>
                      </m:r>
                    </m:den>
                  </m:f>
                  <m:r>
                    <w:rPr>
                      <w:rFonts w:ascii="Cambria Math" w:hAnsi="Arial" w:cs="Arial"/>
                      <w:color w:val="252525"/>
                      <w:sz w:val="21"/>
                      <w:szCs w:val="21"/>
                      <w:shd w:val="clear" w:color="auto" w:fill="FFFFFF"/>
                      <w:vertAlign w:val="subscript"/>
                    </w:rPr>
                    <m:t>sin</m:t>
                  </m:r>
                  <m:r>
                    <w:rPr>
                      <w:rFonts w:ascii="Cambria Math" w:hAnsi="Cambria Math" w:cs="Cambria Math"/>
                      <w:color w:val="252525"/>
                      <w:sz w:val="21"/>
                      <w:szCs w:val="21"/>
                      <w:shd w:val="clear" w:color="auto" w:fill="FFFFFF"/>
                      <w:vertAlign w:val="subscript"/>
                    </w:rPr>
                    <m:t>⁡</m:t>
                  </m:r>
                  <m:r>
                    <w:rPr>
                      <w:rFonts w:ascii="Cambria Math" w:hAnsi="Arial" w:cs="Arial"/>
                      <w:color w:val="252525"/>
                      <w:sz w:val="21"/>
                      <w:szCs w:val="21"/>
                      <w:shd w:val="clear" w:color="auto" w:fill="FFFFFF"/>
                      <w:vertAlign w:val="subscript"/>
                    </w:rPr>
                    <m:t>(</m:t>
                  </m:r>
                  <m:f>
                    <m:fPr>
                      <m:ctrlPr>
                        <w:rPr>
                          <w:rFonts w:ascii="Cambria Math" w:hAnsi="Arial" w:cs="Arial"/>
                          <w:i/>
                          <w:color w:val="252525"/>
                          <w:sz w:val="21"/>
                          <w:szCs w:val="21"/>
                          <w:shd w:val="clear" w:color="auto" w:fill="FFFFFF"/>
                          <w:vertAlign w:val="subscript"/>
                        </w:rPr>
                      </m:ctrlPr>
                    </m:fPr>
                    <m:num>
                      <m:r>
                        <w:rPr>
                          <w:rFonts w:ascii="Cambria Math" w:hAnsi="Arial" w:cs="Arial"/>
                          <w:color w:val="252525"/>
                          <w:sz w:val="21"/>
                          <w:szCs w:val="21"/>
                          <w:shd w:val="clear" w:color="auto" w:fill="FFFFFF"/>
                          <w:vertAlign w:val="subscript"/>
                        </w:rPr>
                        <m:t>ρd</m:t>
                      </m:r>
                    </m:num>
                    <m:den>
                      <m:r>
                        <w:rPr>
                          <w:rFonts w:ascii="Cambria Math" w:hAnsi="Cambria Math" w:cs="Cambria Math"/>
                          <w:color w:val="252525"/>
                          <w:sz w:val="21"/>
                          <w:szCs w:val="21"/>
                          <w:shd w:val="clear" w:color="auto" w:fill="FFFFFF"/>
                          <w:vertAlign w:val="subscript"/>
                        </w:rPr>
                        <m:t>ℏ</m:t>
                      </m:r>
                    </m:den>
                  </m:f>
                  <m:r>
                    <w:rPr>
                      <w:rFonts w:ascii="Cambria Math" w:hAnsi="Arial" w:cs="Arial"/>
                      <w:color w:val="252525"/>
                      <w:sz w:val="21"/>
                      <w:szCs w:val="21"/>
                      <w:shd w:val="clear" w:color="auto" w:fill="FFFFFF"/>
                      <w:vertAlign w:val="subscript"/>
                    </w:rPr>
                    <m:t>) dt</m:t>
                  </m:r>
                </m:e>
              </m:nary>
              <m:ctrlPr>
                <w:rPr>
                  <w:rFonts w:ascii="Cambria Math" w:hAnsi="Cambria Math" w:cs="Arial"/>
                  <w:bCs/>
                  <w:color w:val="252525"/>
                  <w:sz w:val="21"/>
                  <w:szCs w:val="21"/>
                  <w:shd w:val="clear" w:color="auto" w:fill="FFFFFF"/>
                </w:rPr>
              </m:ctrlPr>
            </m:e>
          </m:nary>
          <m:r>
            <m:rPr>
              <m:sty m:val="p"/>
            </m:rPr>
            <w:rPr>
              <w:rFonts w:ascii="Cambria Math" w:hAnsi="Cambria Math" w:cs="Arial"/>
              <w:color w:val="252525"/>
              <w:sz w:val="21"/>
              <w:szCs w:val="21"/>
              <w:shd w:val="clear" w:color="auto" w:fill="FFFFFF"/>
              <w:vertAlign w:val="subscript"/>
            </w:rPr>
            <m:t xml:space="preserve">  </m:t>
          </m:r>
        </m:oMath>
      </m:oMathPara>
    </w:p>
    <w:p w:rsidR="007A0C11" w:rsidRPr="000C642E" w:rsidRDefault="007A0C11" w:rsidP="00C2024B">
      <w:pPr>
        <w:tabs>
          <w:tab w:val="left" w:pos="3165"/>
        </w:tabs>
        <w:rPr>
          <w:rFonts w:eastAsiaTheme="minorEastAsia"/>
          <w:color w:val="252525"/>
          <w:sz w:val="21"/>
          <w:szCs w:val="21"/>
          <w:shd w:val="clear" w:color="auto" w:fill="FFFFFF"/>
          <w:vertAlign w:val="subscript"/>
        </w:rPr>
      </w:pPr>
      <w:r>
        <w:rPr>
          <w:rFonts w:eastAsiaTheme="minorEastAsia"/>
          <w:bCs/>
          <w:color w:val="252525"/>
          <w:sz w:val="21"/>
          <w:szCs w:val="21"/>
          <w:shd w:val="clear" w:color="auto" w:fill="FFFFFF"/>
        </w:rPr>
        <w:t>Substituting equation (2.11)</w:t>
      </w:r>
    </w:p>
    <w:p w:rsidR="00740BA3" w:rsidRPr="00812C96" w:rsidRDefault="00B0287D" w:rsidP="00C2024B">
      <w:pPr>
        <w:tabs>
          <w:tab w:val="left" w:pos="3165"/>
        </w:tabs>
        <w:rPr>
          <w:rFonts w:eastAsiaTheme="minorEastAsia"/>
          <w:color w:val="252525"/>
          <w:sz w:val="21"/>
          <w:szCs w:val="21"/>
          <w:shd w:val="clear" w:color="auto" w:fill="FFFFFF"/>
          <w:vertAlign w:val="subscript"/>
        </w:rPr>
      </w:pPr>
      <m:oMathPara>
        <m:oMath>
          <m:nary>
            <m:naryPr>
              <m:ctrlPr>
                <w:rPr>
                  <w:rFonts w:ascii="Cambria Math" w:hAnsi="Cambria Math"/>
                  <w:i/>
                </w:rPr>
              </m:ctrlPr>
            </m:naryPr>
            <m:sub>
              <m:sSub>
                <m:sSubPr>
                  <m:ctrlPr>
                    <w:rPr>
                      <w:rFonts w:ascii="Cambria Math" w:hAnsi="Cambria Math" w:cs="Arial"/>
                      <w:color w:val="252525"/>
                      <w:sz w:val="21"/>
                      <w:szCs w:val="21"/>
                      <w:shd w:val="clear" w:color="auto" w:fill="FFFFFF"/>
                    </w:rPr>
                  </m:ctrlPr>
                </m:sSubPr>
                <m:e>
                  <m:r>
                    <m:rPr>
                      <m:sty m:val="p"/>
                    </m:rPr>
                    <w:rPr>
                      <w:rFonts w:ascii="Cambria Math" w:hAnsi="Cambria Math" w:cs="Arial"/>
                      <w:color w:val="252525"/>
                      <w:sz w:val="21"/>
                      <w:szCs w:val="21"/>
                      <w:shd w:val="clear" w:color="auto" w:fill="FFFFFF"/>
                    </w:rPr>
                    <m:t>x</m:t>
                  </m:r>
                </m:e>
                <m:sub>
                  <m:r>
                    <m:rPr>
                      <m:sty m:val="p"/>
                    </m:rPr>
                    <w:rPr>
                      <w:rFonts w:ascii="Cambria Math" w:hAnsi="Cambria Math" w:cs="Arial"/>
                      <w:color w:val="252525"/>
                      <w:sz w:val="21"/>
                      <w:szCs w:val="21"/>
                      <w:shd w:val="clear" w:color="auto" w:fill="FFFFFF"/>
                    </w:rPr>
                    <m:t>0</m:t>
                  </m:r>
                </m:sub>
              </m:sSub>
            </m:sub>
            <m:sup>
              <m:r>
                <m:rPr>
                  <m:sty m:val="p"/>
                </m:rPr>
                <w:rPr>
                  <w:rFonts w:ascii="Cambria Math" w:hAnsi="Cambria Math" w:cs="Arial"/>
                  <w:color w:val="252525"/>
                  <w:sz w:val="21"/>
                  <w:szCs w:val="21"/>
                  <w:shd w:val="clear" w:color="auto" w:fill="FFFFFF"/>
                </w:rPr>
                <m:t>x</m:t>
              </m:r>
              <m:ctrlPr>
                <w:rPr>
                  <w:rFonts w:ascii="Cambria Math" w:hAnsi="Arial" w:cs="Arial"/>
                  <w:bCs/>
                  <w:color w:val="252525"/>
                  <w:sz w:val="21"/>
                  <w:szCs w:val="21"/>
                  <w:shd w:val="clear" w:color="auto" w:fill="FFFFFF"/>
                  <w:vertAlign w:val="subscript"/>
                </w:rPr>
              </m:ctrlPr>
            </m:sup>
            <m:e>
              <m:r>
                <w:rPr>
                  <w:rFonts w:ascii="Cambria Math" w:hAnsi="Arial" w:cs="Arial"/>
                  <w:color w:val="252525"/>
                  <w:sz w:val="21"/>
                  <w:szCs w:val="21"/>
                  <w:shd w:val="clear" w:color="auto" w:fill="FFFFFF"/>
                  <w:vertAlign w:val="subscript"/>
                </w:rPr>
                <m:t xml:space="preserve">dx= </m:t>
              </m:r>
              <m:nary>
                <m:naryPr>
                  <m:ctrlPr>
                    <w:rPr>
                      <w:rFonts w:ascii="Cambria Math" w:hAnsi="Arial" w:cs="Arial"/>
                      <w:bCs/>
                      <w:i/>
                      <w:color w:val="252525"/>
                      <w:sz w:val="21"/>
                      <w:szCs w:val="21"/>
                      <w:shd w:val="clear" w:color="auto" w:fill="FFFFFF"/>
                      <w:vertAlign w:val="subscript"/>
                    </w:rPr>
                  </m:ctrlPr>
                </m:naryPr>
                <m:sub>
                  <m:r>
                    <w:rPr>
                      <w:rFonts w:ascii="Cambria Math" w:hAnsi="Arial" w:cs="Arial"/>
                      <w:color w:val="252525"/>
                      <w:sz w:val="21"/>
                      <w:szCs w:val="21"/>
                      <w:shd w:val="clear" w:color="auto" w:fill="FFFFFF"/>
                      <w:vertAlign w:val="subscript"/>
                    </w:rPr>
                    <m:t>0</m:t>
                  </m:r>
                </m:sub>
                <m:sup>
                  <m:r>
                    <w:rPr>
                      <w:rFonts w:ascii="Cambria Math" w:hAnsi="Arial" w:cs="Arial"/>
                      <w:color w:val="252525"/>
                      <w:sz w:val="21"/>
                      <w:szCs w:val="21"/>
                      <w:shd w:val="clear" w:color="auto" w:fill="FFFFFF"/>
                      <w:vertAlign w:val="subscript"/>
                    </w:rPr>
                    <m:t>t</m:t>
                  </m:r>
                </m:sup>
                <m:e>
                  <m:f>
                    <m:fPr>
                      <m:ctrlPr>
                        <w:rPr>
                          <w:rFonts w:ascii="Cambria Math" w:hAnsi="Arial" w:cs="Arial"/>
                          <w:bCs/>
                          <w:i/>
                          <w:color w:val="252525"/>
                          <w:sz w:val="21"/>
                          <w:szCs w:val="21"/>
                          <w:shd w:val="clear" w:color="auto" w:fill="FFFFFF"/>
                          <w:vertAlign w:val="subscript"/>
                        </w:rPr>
                      </m:ctrlPr>
                    </m:fPr>
                    <m:num>
                      <m:r>
                        <w:rPr>
                          <w:rFonts w:ascii="Cambria Math" w:hAnsi="Cambria Math" w:cs="Arial"/>
                          <w:color w:val="252525"/>
                          <w:sz w:val="21"/>
                          <w:szCs w:val="21"/>
                          <w:shd w:val="clear" w:color="auto" w:fill="FFFFFF"/>
                          <w:vertAlign w:val="subscript"/>
                        </w:rPr>
                        <m:t>Δ</m:t>
                      </m:r>
                      <m:r>
                        <w:rPr>
                          <w:rFonts w:ascii="Cambria Math" w:hAnsi="Arial" w:cs="Arial"/>
                          <w:color w:val="252525"/>
                          <w:sz w:val="21"/>
                          <w:szCs w:val="21"/>
                          <w:shd w:val="clear" w:color="auto" w:fill="FFFFFF"/>
                          <w:vertAlign w:val="subscript"/>
                        </w:rPr>
                        <m:t>d</m:t>
                      </m:r>
                    </m:num>
                    <m:den>
                      <m:r>
                        <w:rPr>
                          <w:rFonts w:ascii="Cambria Math" w:hAnsi="Arial" w:cs="Arial"/>
                          <w:color w:val="252525"/>
                          <w:sz w:val="21"/>
                          <w:szCs w:val="21"/>
                          <w:shd w:val="clear" w:color="auto" w:fill="FFFFFF"/>
                          <w:vertAlign w:val="subscript"/>
                        </w:rPr>
                        <m:t>2</m:t>
                      </m:r>
                      <m:r>
                        <w:rPr>
                          <w:rFonts w:ascii="Cambria Math" w:hAnsi="Cambria Math" w:cs="Cambria Math"/>
                          <w:color w:val="252525"/>
                          <w:sz w:val="21"/>
                          <w:szCs w:val="21"/>
                          <w:shd w:val="clear" w:color="auto" w:fill="FFFFFF"/>
                          <w:vertAlign w:val="subscript"/>
                        </w:rPr>
                        <m:t>ℏ</m:t>
                      </m:r>
                    </m:den>
                  </m:f>
                  <m:r>
                    <w:rPr>
                      <w:rFonts w:ascii="Cambria Math" w:hAnsi="Arial" w:cs="Arial"/>
                      <w:color w:val="252525"/>
                      <w:sz w:val="21"/>
                      <w:szCs w:val="21"/>
                      <w:shd w:val="clear" w:color="auto" w:fill="FFFFFF"/>
                      <w:vertAlign w:val="subscript"/>
                    </w:rPr>
                    <m:t>sin</m:t>
                  </m:r>
                  <m:r>
                    <w:rPr>
                      <w:rFonts w:ascii="Cambria Math" w:hAnsi="Cambria Math" w:cs="Cambria Math"/>
                      <w:color w:val="252525"/>
                      <w:sz w:val="21"/>
                      <w:szCs w:val="21"/>
                      <w:shd w:val="clear" w:color="auto" w:fill="FFFFFF"/>
                      <w:vertAlign w:val="subscript"/>
                    </w:rPr>
                    <m:t>⁡</m:t>
                  </m:r>
                  <m:r>
                    <w:rPr>
                      <w:rFonts w:ascii="Cambria Math" w:hAnsi="Arial" w:cs="Arial"/>
                      <w:color w:val="252525"/>
                      <w:sz w:val="21"/>
                      <w:szCs w:val="21"/>
                      <w:shd w:val="clear" w:color="auto" w:fill="FFFFFF"/>
                      <w:vertAlign w:val="subscript"/>
                    </w:rPr>
                    <m:t>(</m:t>
                  </m:r>
                  <m:f>
                    <m:fPr>
                      <m:ctrlPr>
                        <w:rPr>
                          <w:rFonts w:ascii="Cambria Math" w:hAnsi="Arial" w:cs="Arial"/>
                          <w:i/>
                          <w:color w:val="252525"/>
                          <w:sz w:val="21"/>
                          <w:szCs w:val="21"/>
                          <w:shd w:val="clear" w:color="auto" w:fill="FFFFFF"/>
                          <w:vertAlign w:val="subscript"/>
                        </w:rPr>
                      </m:ctrlPr>
                    </m:fPr>
                    <m:num>
                      <m:sSub>
                        <m:sSubPr>
                          <m:ctrlPr>
                            <w:rPr>
                              <w:rFonts w:ascii="Cambria Math" w:hAnsi="Arial" w:cs="Arial"/>
                              <w:i/>
                              <w:color w:val="252525"/>
                              <w:sz w:val="21"/>
                              <w:szCs w:val="21"/>
                              <w:shd w:val="clear" w:color="auto" w:fill="FFFFFF"/>
                              <w:vertAlign w:val="subscript"/>
                            </w:rPr>
                          </m:ctrlPr>
                        </m:sSubPr>
                        <m:e>
                          <m:r>
                            <w:rPr>
                              <w:rFonts w:ascii="Cambria Math" w:hAnsi="Arial" w:cs="Arial"/>
                              <w:color w:val="252525"/>
                              <w:sz w:val="21"/>
                              <w:szCs w:val="21"/>
                              <w:shd w:val="clear" w:color="auto" w:fill="FFFFFF"/>
                              <w:vertAlign w:val="subscript"/>
                            </w:rPr>
                            <m:t>ρ</m:t>
                          </m:r>
                          <m:ctrlPr>
                            <w:rPr>
                              <w:rFonts w:ascii="Cambria Math" w:hAnsi="Cambria Math" w:cs="Arial"/>
                              <w:i/>
                              <w:color w:val="252525"/>
                              <w:sz w:val="21"/>
                              <w:szCs w:val="21"/>
                              <w:shd w:val="clear" w:color="auto" w:fill="FFFFFF"/>
                              <w:vertAlign w:val="subscript"/>
                            </w:rPr>
                          </m:ctrlPr>
                        </m:e>
                        <m:sub>
                          <m:r>
                            <w:rPr>
                              <w:rFonts w:ascii="Cambria Math" w:hAnsi="Arial" w:cs="Arial"/>
                              <w:color w:val="252525"/>
                              <w:sz w:val="21"/>
                              <w:szCs w:val="21"/>
                              <w:shd w:val="clear" w:color="auto" w:fill="FFFFFF"/>
                              <w:vertAlign w:val="subscript"/>
                            </w:rPr>
                            <m:t>0</m:t>
                          </m:r>
                        </m:sub>
                      </m:sSub>
                      <m:r>
                        <w:rPr>
                          <w:rFonts w:ascii="Cambria Math" w:hAnsi="Arial" w:cs="Arial"/>
                          <w:color w:val="252525"/>
                          <w:sz w:val="21"/>
                          <w:szCs w:val="21"/>
                          <w:shd w:val="clear" w:color="auto" w:fill="FFFFFF"/>
                          <w:vertAlign w:val="subscript"/>
                        </w:rPr>
                        <m:t>d</m:t>
                      </m:r>
                    </m:num>
                    <m:den>
                      <m:r>
                        <w:rPr>
                          <w:rFonts w:ascii="Cambria Math" w:hAnsi="Cambria Math" w:cs="Cambria Math"/>
                          <w:color w:val="252525"/>
                          <w:sz w:val="21"/>
                          <w:szCs w:val="21"/>
                          <w:shd w:val="clear" w:color="auto" w:fill="FFFFFF"/>
                          <w:vertAlign w:val="subscript"/>
                        </w:rPr>
                        <m:t>ℏ</m:t>
                      </m:r>
                    </m:den>
                  </m:f>
                  <m:r>
                    <w:rPr>
                      <w:rFonts w:ascii="Cambria Math" w:hAnsi="Arial" w:cs="Arial"/>
                      <w:color w:val="252525"/>
                      <w:sz w:val="21"/>
                      <w:szCs w:val="21"/>
                      <w:shd w:val="clear" w:color="auto" w:fill="FFFFFF"/>
                      <w:vertAlign w:val="subscript"/>
                    </w:rPr>
                    <m:t>+</m:t>
                  </m:r>
                  <m:f>
                    <m:fPr>
                      <m:ctrlPr>
                        <w:rPr>
                          <w:rFonts w:ascii="Cambria Math" w:hAnsi="Arial" w:cs="Arial"/>
                          <w:i/>
                          <w:color w:val="252525"/>
                          <w:sz w:val="21"/>
                          <w:szCs w:val="21"/>
                          <w:shd w:val="clear" w:color="auto" w:fill="FFFFFF"/>
                          <w:vertAlign w:val="subscript"/>
                        </w:rPr>
                      </m:ctrlPr>
                    </m:fPr>
                    <m:num>
                      <m:r>
                        <w:rPr>
                          <w:rFonts w:ascii="Cambria Math" w:hAnsi="Arial" w:cs="Arial"/>
                          <w:color w:val="252525"/>
                          <w:sz w:val="21"/>
                          <w:szCs w:val="21"/>
                          <w:shd w:val="clear" w:color="auto" w:fill="FFFFFF"/>
                          <w:vertAlign w:val="subscript"/>
                        </w:rPr>
                        <m:t>eFd</m:t>
                      </m:r>
                    </m:num>
                    <m:den>
                      <m:r>
                        <w:rPr>
                          <w:rFonts w:ascii="Cambria Math" w:hAnsi="Cambria Math" w:cs="Cambria Math"/>
                          <w:color w:val="252525"/>
                          <w:sz w:val="21"/>
                          <w:szCs w:val="21"/>
                          <w:shd w:val="clear" w:color="auto" w:fill="FFFFFF"/>
                          <w:vertAlign w:val="subscript"/>
                        </w:rPr>
                        <m:t>ℏ</m:t>
                      </m:r>
                    </m:den>
                  </m:f>
                  <m:r>
                    <w:rPr>
                      <w:rFonts w:ascii="Cambria Math" w:hAnsi="Arial" w:cs="Arial"/>
                      <w:color w:val="252525"/>
                      <w:sz w:val="21"/>
                      <w:szCs w:val="21"/>
                      <w:shd w:val="clear" w:color="auto" w:fill="FFFFFF"/>
                      <w:vertAlign w:val="subscript"/>
                    </w:rPr>
                    <m:t>t) dt</m:t>
                  </m:r>
                </m:e>
              </m:nary>
              <m:ctrlPr>
                <w:rPr>
                  <w:rFonts w:ascii="Cambria Math" w:hAnsi="Cambria Math" w:cs="Arial"/>
                  <w:bCs/>
                  <w:color w:val="252525"/>
                  <w:sz w:val="21"/>
                  <w:szCs w:val="21"/>
                  <w:shd w:val="clear" w:color="auto" w:fill="FFFFFF"/>
                </w:rPr>
              </m:ctrlPr>
            </m:e>
          </m:nary>
          <m:r>
            <m:rPr>
              <m:sty m:val="p"/>
            </m:rPr>
            <w:rPr>
              <w:rFonts w:ascii="Cambria Math" w:hAnsi="Cambria Math" w:cs="Arial"/>
              <w:color w:val="252525"/>
              <w:sz w:val="21"/>
              <w:szCs w:val="21"/>
              <w:shd w:val="clear" w:color="auto" w:fill="FFFFFF"/>
              <w:vertAlign w:val="subscript"/>
            </w:rPr>
            <m:t xml:space="preserve">  </m:t>
          </m:r>
        </m:oMath>
      </m:oMathPara>
    </w:p>
    <w:tbl>
      <w:tblPr>
        <w:tblStyle w:val="TableGrid"/>
        <w:tblW w:w="0" w:type="auto"/>
        <w:tblLook w:val="04A0" w:firstRow="1" w:lastRow="0" w:firstColumn="1" w:lastColumn="0" w:noHBand="0" w:noVBand="1"/>
      </w:tblPr>
      <w:tblGrid>
        <w:gridCol w:w="846"/>
        <w:gridCol w:w="6946"/>
        <w:gridCol w:w="928"/>
      </w:tblGrid>
      <w:tr w:rsidR="00812C96" w:rsidTr="00375CAF">
        <w:trPr>
          <w:trHeight w:val="56"/>
        </w:trPr>
        <w:tc>
          <w:tcPr>
            <w:tcW w:w="846" w:type="dxa"/>
            <w:tcBorders>
              <w:top w:val="nil"/>
              <w:left w:val="nil"/>
              <w:bottom w:val="nil"/>
              <w:right w:val="nil"/>
            </w:tcBorders>
          </w:tcPr>
          <w:p w:rsidR="00812C96" w:rsidRDefault="00812C96" w:rsidP="00375CAF">
            <w:pPr>
              <w:tabs>
                <w:tab w:val="left" w:pos="7500"/>
              </w:tabs>
              <w:rPr>
                <w:rFonts w:eastAsiaTheme="minorEastAsia"/>
              </w:rPr>
            </w:pPr>
          </w:p>
        </w:tc>
        <w:tc>
          <w:tcPr>
            <w:tcW w:w="6946" w:type="dxa"/>
            <w:tcBorders>
              <w:top w:val="nil"/>
              <w:left w:val="nil"/>
              <w:bottom w:val="nil"/>
              <w:right w:val="nil"/>
            </w:tcBorders>
          </w:tcPr>
          <w:p w:rsidR="00812C96" w:rsidRPr="00763DF5" w:rsidRDefault="00B0287D" w:rsidP="00812C96">
            <w:pPr>
              <w:tabs>
                <w:tab w:val="left" w:pos="3165"/>
              </w:tabs>
              <w:rPr>
                <w:rFonts w:eastAsiaTheme="minorEastAsia"/>
                <w:color w:val="252525"/>
                <w:sz w:val="21"/>
                <w:szCs w:val="21"/>
                <w:shd w:val="clear" w:color="auto" w:fill="FFFFFF"/>
                <w:vertAlign w:val="subscript"/>
              </w:rPr>
            </w:pPr>
            <m:oMathPara>
              <m:oMath>
                <m:sSub>
                  <m:sSubPr>
                    <m:ctrlPr>
                      <w:rPr>
                        <w:rFonts w:ascii="Cambria Math" w:eastAsiaTheme="minorEastAsia" w:hAnsi="Cambria Math"/>
                        <w:i/>
                        <w:color w:val="252525"/>
                        <w:sz w:val="21"/>
                        <w:szCs w:val="21"/>
                        <w:shd w:val="clear" w:color="auto" w:fill="FFFFFF"/>
                        <w:vertAlign w:val="subscript"/>
                      </w:rPr>
                    </m:ctrlPr>
                  </m:sSubPr>
                  <m:e>
                    <m:r>
                      <w:rPr>
                        <w:rFonts w:ascii="Cambria Math" w:eastAsiaTheme="minorEastAsia" w:hAnsi="Cambria Math"/>
                        <w:color w:val="252525"/>
                        <w:sz w:val="21"/>
                        <w:szCs w:val="21"/>
                        <w:shd w:val="clear" w:color="auto" w:fill="FFFFFF"/>
                        <w:vertAlign w:val="subscript"/>
                      </w:rPr>
                      <m:t>x</m:t>
                    </m:r>
                  </m:e>
                  <m:sub>
                    <m:r>
                      <w:rPr>
                        <w:rFonts w:ascii="Cambria Math" w:eastAsiaTheme="minorEastAsia" w:hAnsi="Cambria Math"/>
                        <w:color w:val="252525"/>
                        <w:sz w:val="21"/>
                        <w:szCs w:val="21"/>
                        <w:shd w:val="clear" w:color="auto" w:fill="FFFFFF"/>
                        <w:vertAlign w:val="subscript"/>
                      </w:rPr>
                      <m:t>t</m:t>
                    </m:r>
                  </m:sub>
                </m:sSub>
                <m:r>
                  <w:rPr>
                    <w:rFonts w:ascii="Cambria Math" w:eastAsiaTheme="minorEastAsia" w:hAnsi="Cambria Math"/>
                    <w:color w:val="252525"/>
                    <w:sz w:val="21"/>
                    <w:szCs w:val="21"/>
                    <w:shd w:val="clear" w:color="auto" w:fill="FFFFFF"/>
                    <w:vertAlign w:val="subscript"/>
                  </w:rPr>
                  <m:t>-</m:t>
                </m:r>
                <m:sSub>
                  <m:sSubPr>
                    <m:ctrlPr>
                      <w:rPr>
                        <w:rFonts w:ascii="Cambria Math" w:eastAsiaTheme="minorEastAsia" w:hAnsi="Cambria Math"/>
                        <w:i/>
                        <w:color w:val="252525"/>
                        <w:sz w:val="21"/>
                        <w:szCs w:val="21"/>
                        <w:shd w:val="clear" w:color="auto" w:fill="FFFFFF"/>
                        <w:vertAlign w:val="subscript"/>
                      </w:rPr>
                    </m:ctrlPr>
                  </m:sSubPr>
                  <m:e>
                    <m:r>
                      <w:rPr>
                        <w:rFonts w:ascii="Cambria Math" w:eastAsiaTheme="minorEastAsia" w:hAnsi="Cambria Math"/>
                        <w:color w:val="252525"/>
                        <w:sz w:val="21"/>
                        <w:szCs w:val="21"/>
                        <w:shd w:val="clear" w:color="auto" w:fill="FFFFFF"/>
                        <w:vertAlign w:val="subscript"/>
                      </w:rPr>
                      <m:t>x</m:t>
                    </m:r>
                  </m:e>
                  <m:sub>
                    <m:r>
                      <w:rPr>
                        <w:rFonts w:ascii="Cambria Math" w:eastAsiaTheme="minorEastAsia" w:hAnsi="Cambria Math"/>
                        <w:color w:val="252525"/>
                        <w:sz w:val="21"/>
                        <w:szCs w:val="21"/>
                        <w:shd w:val="clear" w:color="auto" w:fill="FFFFFF"/>
                        <w:vertAlign w:val="subscript"/>
                      </w:rPr>
                      <m:t>0</m:t>
                    </m:r>
                  </m:sub>
                </m:sSub>
                <m:r>
                  <w:rPr>
                    <w:rFonts w:ascii="Cambria Math" w:eastAsiaTheme="minorEastAsia" w:hAnsi="Cambria Math"/>
                    <w:color w:val="252525"/>
                    <w:sz w:val="21"/>
                    <w:szCs w:val="21"/>
                    <w:shd w:val="clear" w:color="auto" w:fill="FFFFFF"/>
                    <w:vertAlign w:val="subscript"/>
                  </w:rPr>
                  <m:t>= -</m:t>
                </m:r>
                <m:f>
                  <m:fPr>
                    <m:ctrlPr>
                      <w:rPr>
                        <w:rFonts w:ascii="Cambria Math" w:eastAsiaTheme="minorEastAsia" w:hAnsi="Cambria Math"/>
                        <w:i/>
                        <w:color w:val="252525"/>
                        <w:sz w:val="21"/>
                        <w:szCs w:val="21"/>
                        <w:shd w:val="clear" w:color="auto" w:fill="FFFFFF"/>
                        <w:vertAlign w:val="subscript"/>
                      </w:rPr>
                    </m:ctrlPr>
                  </m:fPr>
                  <m:num>
                    <m:r>
                      <w:rPr>
                        <w:rFonts w:ascii="Cambria Math" w:eastAsiaTheme="minorEastAsia" w:hAnsi="Cambria Math"/>
                        <w:color w:val="252525"/>
                        <w:sz w:val="21"/>
                        <w:szCs w:val="21"/>
                        <w:shd w:val="clear" w:color="auto" w:fill="FFFFFF"/>
                        <w:vertAlign w:val="subscript"/>
                      </w:rPr>
                      <m:t>Δ</m:t>
                    </m:r>
                  </m:num>
                  <m:den>
                    <m:r>
                      <w:rPr>
                        <w:rFonts w:ascii="Cambria Math" w:eastAsiaTheme="minorEastAsia" w:hAnsi="Cambria Math"/>
                        <w:color w:val="252525"/>
                        <w:sz w:val="21"/>
                        <w:szCs w:val="21"/>
                        <w:shd w:val="clear" w:color="auto" w:fill="FFFFFF"/>
                        <w:vertAlign w:val="subscript"/>
                      </w:rPr>
                      <m:t>2</m:t>
                    </m:r>
                  </m:den>
                </m:f>
                <m:f>
                  <m:fPr>
                    <m:ctrlPr>
                      <w:rPr>
                        <w:rFonts w:ascii="Cambria Math" w:eastAsiaTheme="minorEastAsia" w:hAnsi="Cambria Math"/>
                        <w:i/>
                        <w:color w:val="252525"/>
                        <w:sz w:val="21"/>
                        <w:szCs w:val="21"/>
                        <w:shd w:val="clear" w:color="auto" w:fill="FFFFFF"/>
                        <w:vertAlign w:val="subscript"/>
                      </w:rPr>
                    </m:ctrlPr>
                  </m:fPr>
                  <m:num>
                    <m:r>
                      <w:rPr>
                        <w:rFonts w:ascii="Cambria Math" w:eastAsiaTheme="minorEastAsia" w:hAnsi="Cambria Math"/>
                        <w:color w:val="252525"/>
                        <w:sz w:val="21"/>
                        <w:szCs w:val="21"/>
                        <w:shd w:val="clear" w:color="auto" w:fill="FFFFFF"/>
                        <w:vertAlign w:val="subscript"/>
                      </w:rPr>
                      <m:t>1</m:t>
                    </m:r>
                  </m:num>
                  <m:den>
                    <m:r>
                      <w:rPr>
                        <w:rFonts w:ascii="Cambria Math" w:eastAsiaTheme="minorEastAsia" w:hAnsi="Cambria Math"/>
                        <w:color w:val="252525"/>
                        <w:sz w:val="21"/>
                        <w:szCs w:val="21"/>
                        <w:shd w:val="clear" w:color="auto" w:fill="FFFFFF"/>
                        <w:vertAlign w:val="subscript"/>
                      </w:rPr>
                      <m:t>eF</m:t>
                    </m:r>
                  </m:den>
                </m:f>
                <m:d>
                  <m:dPr>
                    <m:ctrlPr>
                      <w:rPr>
                        <w:rFonts w:ascii="Cambria Math" w:eastAsiaTheme="minorEastAsia" w:hAnsi="Cambria Math"/>
                        <w:i/>
                        <w:color w:val="252525"/>
                        <w:sz w:val="21"/>
                        <w:szCs w:val="21"/>
                        <w:shd w:val="clear" w:color="auto" w:fill="FFFFFF"/>
                        <w:vertAlign w:val="subscript"/>
                      </w:rPr>
                    </m:ctrlPr>
                  </m:dPr>
                  <m:e>
                    <m:func>
                      <m:funcPr>
                        <m:ctrlPr>
                          <w:rPr>
                            <w:rFonts w:ascii="Cambria Math" w:eastAsiaTheme="minorEastAsia" w:hAnsi="Cambria Math"/>
                            <w:i/>
                            <w:color w:val="252525"/>
                            <w:sz w:val="21"/>
                            <w:szCs w:val="21"/>
                            <w:shd w:val="clear" w:color="auto" w:fill="FFFFFF"/>
                            <w:vertAlign w:val="subscript"/>
                          </w:rPr>
                        </m:ctrlPr>
                      </m:funcPr>
                      <m:fName>
                        <m:r>
                          <m:rPr>
                            <m:sty m:val="p"/>
                          </m:rPr>
                          <w:rPr>
                            <w:rFonts w:ascii="Cambria Math" w:eastAsiaTheme="minorEastAsia" w:hAnsi="Cambria Math"/>
                            <w:color w:val="252525"/>
                            <w:sz w:val="21"/>
                            <w:szCs w:val="21"/>
                            <w:shd w:val="clear" w:color="auto" w:fill="FFFFFF"/>
                            <w:vertAlign w:val="subscript"/>
                          </w:rPr>
                          <m:t>cos</m:t>
                        </m:r>
                      </m:fName>
                      <m:e>
                        <m:d>
                          <m:dPr>
                            <m:ctrlPr>
                              <w:rPr>
                                <w:rFonts w:ascii="Cambria Math" w:eastAsiaTheme="minorEastAsia" w:hAnsi="Cambria Math"/>
                                <w:i/>
                                <w:color w:val="252525"/>
                                <w:sz w:val="21"/>
                                <w:szCs w:val="21"/>
                                <w:shd w:val="clear" w:color="auto" w:fill="FFFFFF"/>
                                <w:vertAlign w:val="subscript"/>
                              </w:rPr>
                            </m:ctrlPr>
                          </m:dPr>
                          <m:e>
                            <m:f>
                              <m:fPr>
                                <m:ctrlPr>
                                  <w:rPr>
                                    <w:rFonts w:ascii="Cambria Math" w:eastAsiaTheme="minorEastAsia" w:hAnsi="Cambria Math"/>
                                    <w:i/>
                                    <w:color w:val="252525"/>
                                    <w:sz w:val="21"/>
                                    <w:szCs w:val="21"/>
                                    <w:shd w:val="clear" w:color="auto" w:fill="FFFFFF"/>
                                    <w:vertAlign w:val="subscript"/>
                                  </w:rPr>
                                </m:ctrlPr>
                              </m:fPr>
                              <m:num>
                                <m:r>
                                  <w:rPr>
                                    <w:rFonts w:ascii="Cambria Math" w:eastAsiaTheme="minorEastAsia" w:hAnsi="Cambria Math"/>
                                    <w:color w:val="252525"/>
                                    <w:sz w:val="21"/>
                                    <w:szCs w:val="21"/>
                                    <w:shd w:val="clear" w:color="auto" w:fill="FFFFFF"/>
                                    <w:vertAlign w:val="subscript"/>
                                  </w:rPr>
                                  <m:t>d</m:t>
                                </m:r>
                              </m:num>
                              <m:den>
                                <m:r>
                                  <w:rPr>
                                    <w:rFonts w:ascii="Cambria Math" w:eastAsiaTheme="minorEastAsia" w:hAnsi="Cambria Math"/>
                                    <w:color w:val="252525"/>
                                    <w:sz w:val="21"/>
                                    <w:szCs w:val="21"/>
                                    <w:shd w:val="clear" w:color="auto" w:fill="FFFFFF"/>
                                    <w:vertAlign w:val="subscript"/>
                                  </w:rPr>
                                  <m:t>ℏ</m:t>
                                </m:r>
                              </m:den>
                            </m:f>
                            <m:d>
                              <m:dPr>
                                <m:ctrlPr>
                                  <w:rPr>
                                    <w:rFonts w:ascii="Cambria Math" w:eastAsiaTheme="minorEastAsia" w:hAnsi="Cambria Math"/>
                                    <w:i/>
                                    <w:color w:val="252525"/>
                                    <w:sz w:val="21"/>
                                    <w:szCs w:val="21"/>
                                    <w:shd w:val="clear" w:color="auto" w:fill="FFFFFF"/>
                                    <w:vertAlign w:val="subscript"/>
                                  </w:rPr>
                                </m:ctrlPr>
                              </m:dPr>
                              <m:e>
                                <m:sSub>
                                  <m:sSubPr>
                                    <m:ctrlPr>
                                      <w:rPr>
                                        <w:rFonts w:ascii="Cambria Math" w:eastAsiaTheme="minorEastAsia" w:hAnsi="Cambria Math"/>
                                        <w:i/>
                                        <w:color w:val="252525"/>
                                        <w:sz w:val="21"/>
                                        <w:szCs w:val="21"/>
                                        <w:shd w:val="clear" w:color="auto" w:fill="FFFFFF"/>
                                        <w:vertAlign w:val="subscript"/>
                                      </w:rPr>
                                    </m:ctrlPr>
                                  </m:sSubPr>
                                  <m:e>
                                    <m:r>
                                      <w:rPr>
                                        <w:rFonts w:ascii="Cambria Math" w:eastAsiaTheme="minorEastAsia" w:hAnsi="Cambria Math"/>
                                        <w:color w:val="252525"/>
                                        <w:sz w:val="21"/>
                                        <w:szCs w:val="21"/>
                                        <w:shd w:val="clear" w:color="auto" w:fill="FFFFFF"/>
                                        <w:vertAlign w:val="subscript"/>
                                      </w:rPr>
                                      <m:t>ρ</m:t>
                                    </m:r>
                                  </m:e>
                                  <m:sub>
                                    <m:r>
                                      <w:rPr>
                                        <w:rFonts w:ascii="Cambria Math" w:eastAsiaTheme="minorEastAsia" w:hAnsi="Cambria Math"/>
                                        <w:color w:val="252525"/>
                                        <w:sz w:val="21"/>
                                        <w:szCs w:val="21"/>
                                        <w:shd w:val="clear" w:color="auto" w:fill="FFFFFF"/>
                                        <w:vertAlign w:val="subscript"/>
                                      </w:rPr>
                                      <m:t>0</m:t>
                                    </m:r>
                                  </m:sub>
                                </m:sSub>
                                <m:r>
                                  <w:rPr>
                                    <w:rFonts w:ascii="Cambria Math" w:eastAsiaTheme="minorEastAsia" w:hAnsi="Cambria Math"/>
                                    <w:color w:val="252525"/>
                                    <w:sz w:val="21"/>
                                    <w:szCs w:val="21"/>
                                    <w:shd w:val="clear" w:color="auto" w:fill="FFFFFF"/>
                                    <w:vertAlign w:val="subscript"/>
                                  </w:rPr>
                                  <m:t>+eFt</m:t>
                                </m:r>
                              </m:e>
                            </m:d>
                          </m:e>
                        </m:d>
                      </m:e>
                    </m:func>
                    <m:r>
                      <w:rPr>
                        <w:rFonts w:ascii="Cambria Math" w:eastAsiaTheme="minorEastAsia" w:hAnsi="Cambria Math"/>
                        <w:color w:val="252525"/>
                        <w:sz w:val="21"/>
                        <w:szCs w:val="21"/>
                        <w:shd w:val="clear" w:color="auto" w:fill="FFFFFF"/>
                        <w:vertAlign w:val="subscript"/>
                      </w:rPr>
                      <m:t>-</m:t>
                    </m:r>
                    <m:func>
                      <m:funcPr>
                        <m:ctrlPr>
                          <w:rPr>
                            <w:rFonts w:ascii="Cambria Math" w:eastAsiaTheme="minorEastAsia" w:hAnsi="Cambria Math"/>
                            <w:color w:val="252525"/>
                            <w:sz w:val="21"/>
                            <w:szCs w:val="21"/>
                            <w:shd w:val="clear" w:color="auto" w:fill="FFFFFF"/>
                            <w:vertAlign w:val="subscript"/>
                          </w:rPr>
                        </m:ctrlPr>
                      </m:funcPr>
                      <m:fName>
                        <m:r>
                          <m:rPr>
                            <m:sty m:val="p"/>
                          </m:rPr>
                          <w:rPr>
                            <w:rFonts w:ascii="Cambria Math" w:eastAsiaTheme="minorEastAsia" w:hAnsi="Cambria Math"/>
                            <w:color w:val="252525"/>
                            <w:sz w:val="21"/>
                            <w:szCs w:val="21"/>
                            <w:shd w:val="clear" w:color="auto" w:fill="FFFFFF"/>
                            <w:vertAlign w:val="subscript"/>
                          </w:rPr>
                          <m:t>cos</m:t>
                        </m:r>
                        <m:ctrlPr>
                          <w:rPr>
                            <w:rFonts w:ascii="Cambria Math" w:eastAsiaTheme="minorEastAsia" w:hAnsi="Cambria Math"/>
                            <w:i/>
                            <w:color w:val="252525"/>
                            <w:sz w:val="21"/>
                            <w:szCs w:val="21"/>
                            <w:shd w:val="clear" w:color="auto" w:fill="FFFFFF"/>
                            <w:vertAlign w:val="subscript"/>
                          </w:rPr>
                        </m:ctrlPr>
                      </m:fName>
                      <m:e>
                        <m:d>
                          <m:dPr>
                            <m:ctrlPr>
                              <w:rPr>
                                <w:rFonts w:ascii="Cambria Math" w:eastAsiaTheme="minorEastAsia" w:hAnsi="Cambria Math"/>
                                <w:i/>
                                <w:color w:val="252525"/>
                                <w:sz w:val="21"/>
                                <w:szCs w:val="21"/>
                                <w:shd w:val="clear" w:color="auto" w:fill="FFFFFF"/>
                                <w:vertAlign w:val="subscript"/>
                              </w:rPr>
                            </m:ctrlPr>
                          </m:dPr>
                          <m:e>
                            <m:f>
                              <m:fPr>
                                <m:ctrlPr>
                                  <w:rPr>
                                    <w:rFonts w:ascii="Cambria Math" w:eastAsiaTheme="minorEastAsia" w:hAnsi="Cambria Math"/>
                                    <w:i/>
                                    <w:color w:val="252525"/>
                                    <w:sz w:val="21"/>
                                    <w:szCs w:val="21"/>
                                    <w:shd w:val="clear" w:color="auto" w:fill="FFFFFF"/>
                                    <w:vertAlign w:val="subscript"/>
                                  </w:rPr>
                                </m:ctrlPr>
                              </m:fPr>
                              <m:num>
                                <m:sSub>
                                  <m:sSubPr>
                                    <m:ctrlPr>
                                      <w:rPr>
                                        <w:rFonts w:ascii="Cambria Math" w:eastAsiaTheme="minorEastAsia" w:hAnsi="Cambria Math"/>
                                        <w:i/>
                                        <w:color w:val="252525"/>
                                        <w:sz w:val="21"/>
                                        <w:szCs w:val="21"/>
                                        <w:shd w:val="clear" w:color="auto" w:fill="FFFFFF"/>
                                        <w:vertAlign w:val="subscript"/>
                                      </w:rPr>
                                    </m:ctrlPr>
                                  </m:sSubPr>
                                  <m:e>
                                    <m:r>
                                      <w:rPr>
                                        <w:rFonts w:ascii="Cambria Math" w:eastAsiaTheme="minorEastAsia" w:hAnsi="Cambria Math"/>
                                        <w:color w:val="252525"/>
                                        <w:sz w:val="21"/>
                                        <w:szCs w:val="21"/>
                                        <w:shd w:val="clear" w:color="auto" w:fill="FFFFFF"/>
                                        <w:vertAlign w:val="subscript"/>
                                      </w:rPr>
                                      <m:t>ρ</m:t>
                                    </m:r>
                                  </m:e>
                                  <m:sub>
                                    <m:r>
                                      <w:rPr>
                                        <w:rFonts w:ascii="Cambria Math" w:eastAsiaTheme="minorEastAsia" w:hAnsi="Cambria Math"/>
                                        <w:color w:val="252525"/>
                                        <w:sz w:val="21"/>
                                        <w:szCs w:val="21"/>
                                        <w:shd w:val="clear" w:color="auto" w:fill="FFFFFF"/>
                                        <w:vertAlign w:val="subscript"/>
                                      </w:rPr>
                                      <m:t>0</m:t>
                                    </m:r>
                                  </m:sub>
                                </m:sSub>
                                <m:r>
                                  <w:rPr>
                                    <w:rFonts w:ascii="Cambria Math" w:eastAsiaTheme="minorEastAsia" w:hAnsi="Cambria Math"/>
                                    <w:color w:val="252525"/>
                                    <w:sz w:val="21"/>
                                    <w:szCs w:val="21"/>
                                    <w:shd w:val="clear" w:color="auto" w:fill="FFFFFF"/>
                                    <w:vertAlign w:val="subscript"/>
                                  </w:rPr>
                                  <m:t>d</m:t>
                                </m:r>
                              </m:num>
                              <m:den>
                                <m:r>
                                  <w:rPr>
                                    <w:rFonts w:ascii="Cambria Math" w:eastAsiaTheme="minorEastAsia" w:hAnsi="Cambria Math"/>
                                    <w:color w:val="252525"/>
                                    <w:sz w:val="21"/>
                                    <w:szCs w:val="21"/>
                                    <w:shd w:val="clear" w:color="auto" w:fill="FFFFFF"/>
                                    <w:vertAlign w:val="subscript"/>
                                  </w:rPr>
                                  <m:t>ℏ</m:t>
                                </m:r>
                              </m:den>
                            </m:f>
                          </m:e>
                        </m:d>
                      </m:e>
                    </m:func>
                  </m:e>
                </m:d>
                <m:r>
                  <w:rPr>
                    <w:rFonts w:ascii="Cambria Math" w:eastAsiaTheme="minorEastAsia" w:hAnsi="Cambria Math"/>
                    <w:color w:val="252525"/>
                    <w:sz w:val="21"/>
                    <w:szCs w:val="21"/>
                    <w:shd w:val="clear" w:color="auto" w:fill="FFFFFF"/>
                    <w:vertAlign w:val="subscript"/>
                  </w:rPr>
                  <m:t xml:space="preserve"> </m:t>
                </m:r>
              </m:oMath>
            </m:oMathPara>
          </w:p>
          <w:p w:rsidR="00812C96" w:rsidRPr="001A430B" w:rsidRDefault="00812C96"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812C96" w:rsidRDefault="00812C96" w:rsidP="00375CAF">
            <w:pPr>
              <w:tabs>
                <w:tab w:val="left" w:pos="7500"/>
              </w:tabs>
              <w:jc w:val="right"/>
              <w:rPr>
                <w:rFonts w:eastAsiaTheme="minorEastAsia"/>
              </w:rPr>
            </w:pPr>
          </w:p>
          <w:p w:rsidR="00812C96" w:rsidRDefault="00812C96" w:rsidP="00812C96">
            <w:pPr>
              <w:tabs>
                <w:tab w:val="left" w:pos="7500"/>
              </w:tabs>
              <w:jc w:val="right"/>
              <w:rPr>
                <w:rFonts w:eastAsiaTheme="minorEastAsia"/>
              </w:rPr>
            </w:pPr>
            <w:r>
              <w:rPr>
                <w:rFonts w:eastAsiaTheme="minorEastAsia"/>
              </w:rPr>
              <w:t>(2.</w:t>
            </w:r>
            <w:r w:rsidR="00C01A00">
              <w:rPr>
                <w:rFonts w:eastAsiaTheme="minorEastAsia"/>
              </w:rPr>
              <w:t>1.</w:t>
            </w:r>
            <w:r>
              <w:rPr>
                <w:rFonts w:eastAsiaTheme="minorEastAsia"/>
              </w:rPr>
              <w:t>17)</w:t>
            </w:r>
          </w:p>
        </w:tc>
      </w:tr>
    </w:tbl>
    <w:p w:rsidR="00812C96" w:rsidRDefault="00812C96" w:rsidP="00C2024B">
      <w:pPr>
        <w:tabs>
          <w:tab w:val="left" w:pos="3165"/>
        </w:tabs>
        <w:rPr>
          <w:rFonts w:eastAsiaTheme="minorEastAsia"/>
          <w:color w:val="252525"/>
          <w:sz w:val="21"/>
          <w:szCs w:val="21"/>
          <w:shd w:val="clear" w:color="auto" w:fill="FFFFFF"/>
          <w:vertAlign w:val="subscript"/>
        </w:rPr>
      </w:pPr>
    </w:p>
    <w:p w:rsidR="008D7599" w:rsidRDefault="008D7599" w:rsidP="00C2024B">
      <w:pPr>
        <w:tabs>
          <w:tab w:val="left" w:pos="3165"/>
        </w:tabs>
        <w:rPr>
          <w:rFonts w:eastAsiaTheme="minorEastAsia"/>
          <w:color w:val="252525"/>
          <w:sz w:val="21"/>
          <w:szCs w:val="21"/>
          <w:shd w:val="clear" w:color="auto" w:fill="FFFFFF"/>
          <w:vertAlign w:val="subscript"/>
        </w:rPr>
      </w:pPr>
    </w:p>
    <w:p w:rsidR="008D7599" w:rsidRPr="00740BA3" w:rsidRDefault="008D7599" w:rsidP="00C2024B">
      <w:pPr>
        <w:tabs>
          <w:tab w:val="left" w:pos="3165"/>
        </w:tabs>
        <w:rPr>
          <w:rFonts w:eastAsiaTheme="minorEastAsia"/>
          <w:color w:val="252525"/>
          <w:sz w:val="21"/>
          <w:szCs w:val="21"/>
          <w:shd w:val="clear" w:color="auto" w:fill="FFFFFF"/>
          <w:vertAlign w:val="subscript"/>
        </w:rPr>
      </w:pPr>
    </w:p>
    <w:p w:rsidR="00B41FE0" w:rsidRDefault="00763DF5" w:rsidP="00C2024B">
      <w:pPr>
        <w:tabs>
          <w:tab w:val="left" w:pos="3165"/>
        </w:tabs>
        <w:rPr>
          <w:rFonts w:eastAsiaTheme="minorEastAsia"/>
        </w:rPr>
      </w:pPr>
      <w:r>
        <w:rPr>
          <w:rFonts w:eastAsiaTheme="minorEastAsia"/>
        </w:rPr>
        <w:lastRenderedPageBreak/>
        <w:t>We can discard</w:t>
      </w:r>
      <w:r w:rsidR="00B41FE0">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oMath>
      <w:r w:rsidR="00B41FE0">
        <w:rPr>
          <w:rFonts w:eastAsiaTheme="minorEastAsia"/>
        </w:rPr>
        <w:t xml:space="preserve">and </w:t>
      </w:r>
      <m:oMath>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d</m:t>
                    </m:r>
                  </m:num>
                  <m:den>
                    <m:r>
                      <w:rPr>
                        <w:rFonts w:ascii="Cambria Math" w:eastAsiaTheme="minorEastAsia" w:hAnsi="Cambria Math"/>
                      </w:rPr>
                      <m:t>ℏ</m:t>
                    </m:r>
                  </m:den>
                </m:f>
              </m:e>
            </m:d>
          </m:e>
        </m:func>
      </m:oMath>
      <w:r w:rsidR="001E5B62">
        <w:rPr>
          <w:rFonts w:eastAsiaTheme="minorEastAsia"/>
        </w:rPr>
        <w:t xml:space="preserve"> as they are constants</w:t>
      </w:r>
      <w:r w:rsidR="00602E7D">
        <w:rPr>
          <w:rFonts w:eastAsiaTheme="minorEastAsia"/>
        </w:rPr>
        <w:t xml:space="preserve"> (equal to zero)</w:t>
      </w:r>
      <w:r w:rsidR="001E5B62">
        <w:rPr>
          <w:rFonts w:eastAsiaTheme="minorEastAsia"/>
        </w:rPr>
        <w:t xml:space="preserve"> and</w:t>
      </w:r>
      <w:r w:rsidR="00B41FE0">
        <w:rPr>
          <w:rFonts w:eastAsiaTheme="minorEastAsia"/>
        </w:rPr>
        <w:t xml:space="preserve"> do not vary with time, which leaves us with: </w:t>
      </w:r>
    </w:p>
    <w:tbl>
      <w:tblPr>
        <w:tblStyle w:val="TableGrid"/>
        <w:tblW w:w="0" w:type="auto"/>
        <w:tblLook w:val="04A0" w:firstRow="1" w:lastRow="0" w:firstColumn="1" w:lastColumn="0" w:noHBand="0" w:noVBand="1"/>
      </w:tblPr>
      <w:tblGrid>
        <w:gridCol w:w="846"/>
        <w:gridCol w:w="6946"/>
        <w:gridCol w:w="928"/>
      </w:tblGrid>
      <w:tr w:rsidR="00620236" w:rsidTr="00375CAF">
        <w:trPr>
          <w:trHeight w:val="56"/>
        </w:trPr>
        <w:tc>
          <w:tcPr>
            <w:tcW w:w="846" w:type="dxa"/>
            <w:tcBorders>
              <w:top w:val="nil"/>
              <w:left w:val="nil"/>
              <w:bottom w:val="nil"/>
              <w:right w:val="nil"/>
            </w:tcBorders>
          </w:tcPr>
          <w:p w:rsidR="00620236" w:rsidRDefault="00620236" w:rsidP="00375CAF">
            <w:pPr>
              <w:tabs>
                <w:tab w:val="left" w:pos="7500"/>
              </w:tabs>
              <w:rPr>
                <w:rFonts w:eastAsiaTheme="minorEastAsia"/>
              </w:rPr>
            </w:pPr>
          </w:p>
        </w:tc>
        <w:tc>
          <w:tcPr>
            <w:tcW w:w="6946" w:type="dxa"/>
            <w:tcBorders>
              <w:top w:val="nil"/>
              <w:left w:val="nil"/>
              <w:bottom w:val="nil"/>
              <w:right w:val="nil"/>
            </w:tcBorders>
          </w:tcPr>
          <w:p w:rsidR="00620236" w:rsidRPr="002E58F8" w:rsidRDefault="00B0287D" w:rsidP="00620236">
            <w:pPr>
              <w:tabs>
                <w:tab w:val="left" w:pos="3165"/>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eF</m:t>
                        </m:r>
                      </m:den>
                    </m:f>
                  </m:e>
                </m:d>
                <m:r>
                  <m:rPr>
                    <m:sty m:val="p"/>
                  </m:rPr>
                  <w:rPr>
                    <w:rFonts w:ascii="Cambria Math" w:eastAsiaTheme="minorEastAsia" w:hAnsi="Cambria Math"/>
                  </w:rPr>
                  <m:t>cos⁡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eFd</m:t>
                    </m:r>
                  </m:num>
                  <m:den>
                    <m:r>
                      <w:rPr>
                        <w:rFonts w:ascii="Cambria Math" w:eastAsiaTheme="minorEastAsia" w:hAnsi="Cambria Math"/>
                      </w:rPr>
                      <m:t>ℏ</m:t>
                    </m:r>
                  </m:den>
                </m:f>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d</m:t>
                    </m:r>
                  </m:num>
                  <m:den>
                    <m:r>
                      <w:rPr>
                        <w:rFonts w:ascii="Cambria Math" w:eastAsiaTheme="minorEastAsia" w:hAnsi="Cambria Math"/>
                      </w:rPr>
                      <m:t>ℏ</m:t>
                    </m:r>
                  </m:den>
                </m:f>
                <m:r>
                  <w:rPr>
                    <w:rFonts w:ascii="Cambria Math" w:eastAsiaTheme="minorEastAsia" w:hAnsi="Cambria Math"/>
                  </w:rPr>
                  <m:t>)</m:t>
                </m:r>
              </m:oMath>
            </m:oMathPara>
          </w:p>
          <w:p w:rsidR="00620236" w:rsidRPr="001A430B" w:rsidRDefault="00620236"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620236" w:rsidRDefault="00620236" w:rsidP="00375CAF">
            <w:pPr>
              <w:tabs>
                <w:tab w:val="left" w:pos="7500"/>
              </w:tabs>
              <w:jc w:val="right"/>
              <w:rPr>
                <w:rFonts w:eastAsiaTheme="minorEastAsia"/>
              </w:rPr>
            </w:pPr>
          </w:p>
          <w:p w:rsidR="00620236" w:rsidRDefault="00620236" w:rsidP="00620236">
            <w:pPr>
              <w:tabs>
                <w:tab w:val="left" w:pos="7500"/>
              </w:tabs>
              <w:jc w:val="right"/>
              <w:rPr>
                <w:rFonts w:eastAsiaTheme="minorEastAsia"/>
              </w:rPr>
            </w:pPr>
            <w:r>
              <w:rPr>
                <w:rFonts w:eastAsiaTheme="minorEastAsia"/>
              </w:rPr>
              <w:t>(2.</w:t>
            </w:r>
            <w:r w:rsidR="00C01A00">
              <w:rPr>
                <w:rFonts w:eastAsiaTheme="minorEastAsia"/>
              </w:rPr>
              <w:t>1.</w:t>
            </w:r>
            <w:r>
              <w:rPr>
                <w:rFonts w:eastAsiaTheme="minorEastAsia"/>
              </w:rPr>
              <w:t>18)</w:t>
            </w:r>
          </w:p>
        </w:tc>
      </w:tr>
    </w:tbl>
    <w:p w:rsidR="00276347" w:rsidRDefault="002E58F8" w:rsidP="00276347">
      <w:pPr>
        <w:tabs>
          <w:tab w:val="left" w:pos="3165"/>
        </w:tabs>
        <w:rPr>
          <w:rFonts w:eastAsiaTheme="minorEastAsia"/>
        </w:rPr>
      </w:pPr>
      <w:r>
        <w:rPr>
          <w:rFonts w:eastAsiaTheme="minorEastAsia"/>
        </w:rPr>
        <w:t xml:space="preserve">Which </w:t>
      </w:r>
      <w:r w:rsidR="00FF3BFC">
        <w:rPr>
          <w:rFonts w:eastAsiaTheme="minorEastAsia"/>
        </w:rPr>
        <w:t>is in the</w:t>
      </w:r>
      <w:r>
        <w:rPr>
          <w:rFonts w:eastAsiaTheme="minorEastAsia"/>
        </w:rPr>
        <w:t xml:space="preserve"> general wave form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=Acos(ωt+ψ)</m:t>
        </m:r>
      </m:oMath>
      <w:r w:rsidR="00276347">
        <w:rPr>
          <w:rFonts w:eastAsiaTheme="minorEastAsia"/>
        </w:rPr>
        <w:t xml:space="preserve"> and can be graphed. We will be using Euler’s method to numerically solve integral, and the code can be seen in Appendix B.</w:t>
      </w:r>
    </w:p>
    <w:p w:rsidR="00276347" w:rsidRDefault="00276347" w:rsidP="00276347">
      <w:pPr>
        <w:tabs>
          <w:tab w:val="left" w:pos="3165"/>
        </w:tabs>
        <w:rPr>
          <w:rFonts w:eastAsiaTheme="minorEastAsia"/>
        </w:rPr>
      </w:pPr>
    </w:p>
    <w:p w:rsidR="00276347" w:rsidRDefault="00EC52FD" w:rsidP="00C2024B">
      <w:pPr>
        <w:tabs>
          <w:tab w:val="left" w:pos="3165"/>
        </w:tabs>
        <w:rPr>
          <w:rFonts w:eastAsiaTheme="minorEastAsia"/>
        </w:rPr>
      </w:pPr>
      <w:r w:rsidRPr="00EC52FD">
        <w:rPr>
          <w:rFonts w:eastAsiaTheme="minorEastAsia"/>
          <w:noProof/>
          <w:lang w:eastAsia="en-GB"/>
        </w:rPr>
        <mc:AlternateContent>
          <mc:Choice Requires="wps">
            <w:drawing>
              <wp:anchor distT="0" distB="0" distL="114300" distR="114300" simplePos="0" relativeHeight="251702272" behindDoc="0" locked="0" layoutInCell="1" allowOverlap="1" wp14:anchorId="71DF3145" wp14:editId="1A72161C">
                <wp:simplePos x="0" y="0"/>
                <wp:positionH relativeFrom="column">
                  <wp:posOffset>-93980</wp:posOffset>
                </wp:positionH>
                <wp:positionV relativeFrom="paragraph">
                  <wp:posOffset>169364</wp:posOffset>
                </wp:positionV>
                <wp:extent cx="6258296" cy="5343896"/>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8296" cy="5343896"/>
                        </a:xfrm>
                        <a:prstGeom prst="rect">
                          <a:avLst/>
                        </a:prstGeom>
                        <a:solidFill>
                          <a:srgbClr val="FFFFFF"/>
                        </a:solidFill>
                        <a:ln w="9525">
                          <a:noFill/>
                          <a:miter lim="800000"/>
                          <a:headEnd/>
                          <a:tailEnd/>
                        </a:ln>
                      </wps:spPr>
                      <wps:txbx>
                        <w:txbxContent>
                          <w:p w:rsidR="00EC52FD" w:rsidRDefault="00EC52FD" w:rsidP="00EC52FD">
                            <w:r>
                              <w:rPr>
                                <w:noProof/>
                                <w:lang w:eastAsia="en-GB"/>
                              </w:rPr>
                              <w:drawing>
                                <wp:inline distT="0" distB="0" distL="0" distR="0" wp14:anchorId="67375DDD" wp14:editId="5218E790">
                                  <wp:extent cx="6074977" cy="3954483"/>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4258" cy="3960525"/>
                                          </a:xfrm>
                                          <a:prstGeom prst="rect">
                                            <a:avLst/>
                                          </a:prstGeom>
                                          <a:noFill/>
                                          <a:ln>
                                            <a:noFill/>
                                          </a:ln>
                                        </pic:spPr>
                                      </pic:pic>
                                    </a:graphicData>
                                  </a:graphic>
                                </wp:inline>
                              </w:drawing>
                            </w:r>
                            <w:r w:rsidRPr="007B46B8">
                              <w:rPr>
                                <w:b/>
                                <w:bCs/>
                              </w:rPr>
                              <w:t>Figure 2.1.5</w:t>
                            </w:r>
                            <w:r>
                              <w:t xml:space="preserve"> – A graph showing the numerically calculated position (using eulers method with eqn 2.1.16) with t against the analytically calculated position (simply plotting eqn 2.1.18)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F3145" id="_x0000_s1030" type="#_x0000_t202" style="position:absolute;margin-left:-7.4pt;margin-top:13.35pt;width:492.8pt;height:420.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" stroked="f">
                <v:textbox>
                  <w:txbxContent>
                    <w:p w:rsidR="00EC52FD" w:rsidRDefault="00EC52FD" w:rsidP="00EC52FD">
                      <w:r>
                        <w:rPr>
                          <w:noProof/>
                          <w:lang w:eastAsia="en-GB"/>
                        </w:rPr>
                        <w:drawing>
                          <wp:inline distT="0" distB="0" distL="0" distR="0" wp14:anchorId="67375DDD" wp14:editId="5218E790">
                            <wp:extent cx="6074977" cy="3954483"/>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4258" cy="3960525"/>
                                    </a:xfrm>
                                    <a:prstGeom prst="rect">
                                      <a:avLst/>
                                    </a:prstGeom>
                                    <a:noFill/>
                                    <a:ln>
                                      <a:noFill/>
                                    </a:ln>
                                  </pic:spPr>
                                </pic:pic>
                              </a:graphicData>
                            </a:graphic>
                          </wp:inline>
                        </w:drawing>
                      </w:r>
                      <w:r w:rsidRPr="007B46B8">
                        <w:rPr>
                          <w:b/>
                          <w:bCs/>
                        </w:rPr>
                        <w:t>Figure 2.1.5</w:t>
                      </w:r>
                      <w:r>
                        <w:t xml:space="preserve"> – A graph showing the numerically calculated position (using eulers method with eqn 2.1.16) with t against the analytically calculated position (simply plotting eqn 2.1.18)</w:t>
                      </w:r>
                    </w:p>
                  </w:txbxContent>
                </v:textbox>
              </v:shape>
            </w:pict>
          </mc:Fallback>
        </mc:AlternateContent>
      </w:r>
    </w:p>
    <w:p w:rsidR="00276347" w:rsidRDefault="00276347" w:rsidP="00C2024B">
      <w:pPr>
        <w:tabs>
          <w:tab w:val="left" w:pos="3165"/>
        </w:tabs>
        <w:rPr>
          <w:rFonts w:eastAsiaTheme="minorEastAsia"/>
        </w:rPr>
      </w:pPr>
    </w:p>
    <w:p w:rsidR="00276347" w:rsidRDefault="00276347" w:rsidP="00C2024B">
      <w:pPr>
        <w:tabs>
          <w:tab w:val="left" w:pos="3165"/>
        </w:tabs>
        <w:rPr>
          <w:rFonts w:eastAsiaTheme="minorEastAsia"/>
        </w:rPr>
      </w:pPr>
    </w:p>
    <w:p w:rsidR="00276347" w:rsidRDefault="00276347" w:rsidP="00C2024B">
      <w:pPr>
        <w:tabs>
          <w:tab w:val="left" w:pos="3165"/>
        </w:tabs>
        <w:rPr>
          <w:rFonts w:eastAsiaTheme="minorEastAsia"/>
        </w:rPr>
      </w:pPr>
    </w:p>
    <w:p w:rsidR="00276347" w:rsidRDefault="00276347" w:rsidP="00C2024B">
      <w:pPr>
        <w:tabs>
          <w:tab w:val="left" w:pos="3165"/>
        </w:tabs>
        <w:rPr>
          <w:rFonts w:eastAsiaTheme="minorEastAsia"/>
        </w:rPr>
      </w:pPr>
    </w:p>
    <w:p w:rsidR="00276347" w:rsidRDefault="00276347" w:rsidP="00C2024B">
      <w:pPr>
        <w:tabs>
          <w:tab w:val="left" w:pos="3165"/>
        </w:tabs>
        <w:rPr>
          <w:rFonts w:eastAsiaTheme="minorEastAsia"/>
        </w:rPr>
      </w:pPr>
    </w:p>
    <w:p w:rsidR="00276347" w:rsidRDefault="00276347" w:rsidP="00C2024B">
      <w:pPr>
        <w:tabs>
          <w:tab w:val="left" w:pos="3165"/>
        </w:tabs>
        <w:rPr>
          <w:rFonts w:eastAsiaTheme="minorEastAsia"/>
        </w:rPr>
      </w:pPr>
    </w:p>
    <w:p w:rsidR="00276347" w:rsidRDefault="00276347" w:rsidP="00C2024B">
      <w:pPr>
        <w:tabs>
          <w:tab w:val="left" w:pos="3165"/>
        </w:tabs>
        <w:rPr>
          <w:rFonts w:eastAsiaTheme="minorEastAsia"/>
        </w:rPr>
      </w:pPr>
    </w:p>
    <w:p w:rsidR="00276347" w:rsidRDefault="00276347" w:rsidP="00C2024B">
      <w:pPr>
        <w:tabs>
          <w:tab w:val="left" w:pos="3165"/>
        </w:tabs>
        <w:rPr>
          <w:rFonts w:eastAsiaTheme="minorEastAsia"/>
        </w:rPr>
      </w:pPr>
    </w:p>
    <w:p w:rsidR="00276347" w:rsidRDefault="00276347" w:rsidP="00C2024B">
      <w:pPr>
        <w:tabs>
          <w:tab w:val="left" w:pos="3165"/>
        </w:tabs>
        <w:rPr>
          <w:rFonts w:eastAsiaTheme="minorEastAsia"/>
        </w:rPr>
      </w:pPr>
    </w:p>
    <w:p w:rsidR="00276347" w:rsidRDefault="00276347" w:rsidP="00C2024B">
      <w:pPr>
        <w:tabs>
          <w:tab w:val="left" w:pos="3165"/>
        </w:tabs>
        <w:rPr>
          <w:rFonts w:eastAsiaTheme="minorEastAsia"/>
        </w:rPr>
      </w:pPr>
    </w:p>
    <w:p w:rsidR="00276347" w:rsidRDefault="00276347" w:rsidP="00C2024B">
      <w:pPr>
        <w:tabs>
          <w:tab w:val="left" w:pos="3165"/>
        </w:tabs>
        <w:rPr>
          <w:rFonts w:eastAsiaTheme="minorEastAsia"/>
        </w:rPr>
      </w:pPr>
    </w:p>
    <w:p w:rsidR="00276347" w:rsidRDefault="00276347" w:rsidP="00C2024B">
      <w:pPr>
        <w:tabs>
          <w:tab w:val="left" w:pos="3165"/>
        </w:tabs>
        <w:rPr>
          <w:rFonts w:eastAsiaTheme="minorEastAsia"/>
        </w:rPr>
      </w:pPr>
    </w:p>
    <w:p w:rsidR="00276347" w:rsidRDefault="00276347" w:rsidP="00C2024B">
      <w:pPr>
        <w:tabs>
          <w:tab w:val="left" w:pos="3165"/>
        </w:tabs>
        <w:rPr>
          <w:rFonts w:eastAsiaTheme="minorEastAsia"/>
        </w:rPr>
      </w:pPr>
    </w:p>
    <w:p w:rsidR="00276347" w:rsidRDefault="00276347" w:rsidP="00C2024B">
      <w:pPr>
        <w:tabs>
          <w:tab w:val="left" w:pos="3165"/>
        </w:tabs>
        <w:rPr>
          <w:rFonts w:eastAsiaTheme="minorEastAsia"/>
        </w:rPr>
      </w:pPr>
    </w:p>
    <w:p w:rsidR="00276347" w:rsidRDefault="00276347" w:rsidP="00C2024B">
      <w:pPr>
        <w:tabs>
          <w:tab w:val="left" w:pos="3165"/>
        </w:tabs>
        <w:rPr>
          <w:rFonts w:eastAsiaTheme="minorEastAsia"/>
        </w:rPr>
      </w:pPr>
    </w:p>
    <w:p w:rsidR="00276347" w:rsidRDefault="00276347" w:rsidP="00276347">
      <w:pPr>
        <w:tabs>
          <w:tab w:val="left" w:pos="3165"/>
        </w:tabs>
        <w:rPr>
          <w:rFonts w:eastAsiaTheme="minorEastAsia"/>
        </w:rPr>
      </w:pPr>
    </w:p>
    <w:p w:rsidR="00276347" w:rsidRDefault="00276347" w:rsidP="00276347">
      <w:pPr>
        <w:tabs>
          <w:tab w:val="left" w:pos="3165"/>
        </w:tabs>
        <w:rPr>
          <w:rFonts w:eastAsiaTheme="minorEastAsia"/>
        </w:rPr>
      </w:pPr>
    </w:p>
    <w:p w:rsidR="00276347" w:rsidRDefault="00276347" w:rsidP="00276347">
      <w:pPr>
        <w:tabs>
          <w:tab w:val="left" w:pos="3165"/>
        </w:tabs>
        <w:rPr>
          <w:rFonts w:eastAsiaTheme="minorEastAsia"/>
        </w:rPr>
      </w:pPr>
    </w:p>
    <w:p w:rsidR="00276347" w:rsidRDefault="00276347" w:rsidP="00276347">
      <w:pPr>
        <w:tabs>
          <w:tab w:val="left" w:pos="3165"/>
        </w:tabs>
        <w:rPr>
          <w:rFonts w:eastAsiaTheme="minorEastAsia"/>
        </w:rPr>
      </w:pPr>
    </w:p>
    <w:p w:rsidR="00276347" w:rsidRDefault="00276347" w:rsidP="00276347">
      <w:pPr>
        <w:tabs>
          <w:tab w:val="left" w:pos="3165"/>
        </w:tabs>
        <w:rPr>
          <w:rFonts w:eastAsiaTheme="minorEastAsia"/>
        </w:rPr>
      </w:pPr>
    </w:p>
    <w:p w:rsidR="00276347" w:rsidRDefault="00276347" w:rsidP="00276347">
      <w:pPr>
        <w:tabs>
          <w:tab w:val="left" w:pos="3165"/>
        </w:tabs>
        <w:rPr>
          <w:rFonts w:eastAsiaTheme="minorEastAsia"/>
        </w:rPr>
      </w:pPr>
    </w:p>
    <w:p w:rsidR="00276347" w:rsidRDefault="00276347" w:rsidP="00276347">
      <w:pPr>
        <w:tabs>
          <w:tab w:val="left" w:pos="3165"/>
        </w:tabs>
        <w:rPr>
          <w:rFonts w:eastAsiaTheme="minorEastAsia"/>
        </w:rPr>
      </w:pPr>
    </w:p>
    <w:p w:rsidR="00276347" w:rsidRDefault="00276347" w:rsidP="00276347">
      <w:pPr>
        <w:tabs>
          <w:tab w:val="left" w:pos="3165"/>
        </w:tabs>
        <w:rPr>
          <w:rFonts w:eastAsiaTheme="minorEastAsia"/>
        </w:rPr>
      </w:pPr>
    </w:p>
    <w:p w:rsidR="00276347" w:rsidRDefault="00276347" w:rsidP="00276347">
      <w:pPr>
        <w:tabs>
          <w:tab w:val="left" w:pos="3165"/>
        </w:tabs>
        <w:rPr>
          <w:rFonts w:eastAsiaTheme="minorEastAsia"/>
        </w:rPr>
      </w:pPr>
    </w:p>
    <w:p w:rsidR="00F753F3" w:rsidRDefault="00283E6C" w:rsidP="00276347">
      <w:pPr>
        <w:tabs>
          <w:tab w:val="left" w:pos="3165"/>
        </w:tabs>
        <w:rPr>
          <w:rFonts w:eastAsiaTheme="minorEastAsia"/>
        </w:rPr>
      </w:pPr>
      <w:r>
        <w:rPr>
          <w:rFonts w:eastAsiaTheme="minorEastAsia"/>
        </w:rPr>
        <w:lastRenderedPageBreak/>
        <w:t>Taking some ideal coefficients: miniband width Δ = 20meV, lattice period d = 10nm and external field F = 10</w:t>
      </w:r>
      <w:r w:rsidRPr="00283E6C">
        <w:rPr>
          <w:rFonts w:eastAsiaTheme="minorEastAsia"/>
          <w:vertAlign w:val="superscript"/>
        </w:rPr>
        <w:t>6</w:t>
      </w:r>
      <w:r>
        <w:rPr>
          <w:rFonts w:eastAsiaTheme="minorEastAsia"/>
        </w:rPr>
        <w:t>Vm</w:t>
      </w:r>
      <w:r w:rsidRPr="00283E6C">
        <w:rPr>
          <w:rFonts w:eastAsiaTheme="minorEastAsia"/>
          <w:vertAlign w:val="superscript"/>
        </w:rPr>
        <w:t>-1</w:t>
      </w:r>
      <w:r>
        <w:rPr>
          <w:rFonts w:eastAsiaTheme="minorEastAsia"/>
        </w:rPr>
        <w:t>,</w:t>
      </w:r>
      <w:r w:rsidR="00222BC3">
        <w:rPr>
          <w:rFonts w:eastAsiaTheme="minorEastAsia"/>
        </w:rPr>
        <w:t xml:space="preserve"> we can determine that t</w:t>
      </w:r>
      <w:r w:rsidR="00FD3378">
        <w:rPr>
          <w:rFonts w:eastAsiaTheme="minorEastAsia"/>
        </w:rPr>
        <w:t xml:space="preserve">he period of </w:t>
      </w:r>
      <w:r w:rsidR="00DA566C">
        <w:rPr>
          <w:rFonts w:eastAsiaTheme="minorEastAsia"/>
        </w:rPr>
        <w:t>Bloch</w:t>
      </w:r>
      <w:r w:rsidR="00FD3378">
        <w:rPr>
          <w:rFonts w:eastAsiaTheme="minorEastAsia"/>
        </w:rPr>
        <w:t xml:space="preserve"> oscillation.</w:t>
      </w:r>
    </w:p>
    <w:p w:rsidR="00F753F3" w:rsidRDefault="00EC52FD" w:rsidP="00EC52FD">
      <w:pPr>
        <w:tabs>
          <w:tab w:val="left" w:pos="3165"/>
        </w:tabs>
        <w:rPr>
          <w:rFonts w:eastAsiaTheme="minorEastAsia"/>
        </w:rPr>
      </w:pPr>
      <w:r w:rsidRPr="00AE2C4C">
        <w:rPr>
          <w:rFonts w:eastAsiaTheme="minorEastAsia"/>
          <w:noProof/>
          <w:lang w:eastAsia="en-GB"/>
        </w:rPr>
        <mc:AlternateContent>
          <mc:Choice Requires="wps">
            <w:drawing>
              <wp:anchor distT="45720" distB="45720" distL="114300" distR="114300" simplePos="0" relativeHeight="251653120" behindDoc="1" locked="0" layoutInCell="1" allowOverlap="1" wp14:anchorId="3A4E57F2" wp14:editId="6A90B1EF">
                <wp:simplePos x="0" y="0"/>
                <wp:positionH relativeFrom="margin">
                  <wp:posOffset>95885</wp:posOffset>
                </wp:positionH>
                <wp:positionV relativeFrom="paragraph">
                  <wp:posOffset>53340</wp:posOffset>
                </wp:positionV>
                <wp:extent cx="5287645" cy="2950210"/>
                <wp:effectExtent l="0" t="0" r="8255" b="2540"/>
                <wp:wrapTight wrapText="bothSides">
                  <wp:wrapPolygon edited="0">
                    <wp:start x="0" y="0"/>
                    <wp:lineTo x="0" y="21479"/>
                    <wp:lineTo x="21556" y="21479"/>
                    <wp:lineTo x="21556"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7645" cy="2950210"/>
                        </a:xfrm>
                        <a:prstGeom prst="rect">
                          <a:avLst/>
                        </a:prstGeom>
                        <a:solidFill>
                          <a:srgbClr val="FFFFFF"/>
                        </a:solidFill>
                        <a:ln w="9525">
                          <a:noFill/>
                          <a:miter lim="800000"/>
                          <a:headEnd/>
                          <a:tailEnd/>
                        </a:ln>
                      </wps:spPr>
                      <wps:txbx>
                        <w:txbxContent>
                          <w:p w:rsidR="002C724B" w:rsidRDefault="002C724B">
                            <w:r>
                              <w:rPr>
                                <w:noProof/>
                                <w:lang w:eastAsia="en-GB"/>
                              </w:rPr>
                              <w:drawing>
                                <wp:inline distT="0" distB="0" distL="0" distR="0" wp14:anchorId="11C98841" wp14:editId="7B7CF110">
                                  <wp:extent cx="3907766" cy="2199736"/>
                                  <wp:effectExtent l="0" t="0" r="17145" b="1016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C724B" w:rsidRDefault="002C724B" w:rsidP="007B46B8">
                            <w:r w:rsidRPr="001A1664">
                              <w:rPr>
                                <w:b/>
                                <w:i/>
                              </w:rPr>
                              <w:t>Figure 2</w:t>
                            </w:r>
                            <w:r>
                              <w:rPr>
                                <w:b/>
                                <w:i/>
                              </w:rPr>
                              <w:t>.1</w:t>
                            </w:r>
                            <w:r w:rsidRPr="001A1664">
                              <w:rPr>
                                <w:b/>
                                <w:i/>
                              </w:rPr>
                              <w:t>.</w:t>
                            </w:r>
                            <w:r w:rsidR="007B46B8">
                              <w:rPr>
                                <w:b/>
                                <w:i/>
                              </w:rPr>
                              <w:t>6</w:t>
                            </w:r>
                            <w:r>
                              <w:t xml:space="preserve"> A graph showing how the position varies with time t. The electron oscillates between the lattice boundaries. It was graphed by implementing eqn.(2.18) in excel.[12]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E57F2" id="_x0000_s1031" type="#_x0000_t202" style="position:absolute;margin-left:7.55pt;margin-top:4.2pt;width:416.35pt;height:232.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" stroked="f">
                <v:textbox>
                  <w:txbxContent>
                    <w:p w:rsidR="002C724B" w:rsidRDefault="002C724B">
                      <w:r>
                        <w:rPr>
                          <w:noProof/>
                          <w:lang w:eastAsia="en-GB"/>
                        </w:rPr>
                        <w:drawing>
                          <wp:inline distT="0" distB="0" distL="0" distR="0" wp14:anchorId="11C98841" wp14:editId="7B7CF110">
                            <wp:extent cx="3907766" cy="2199736"/>
                            <wp:effectExtent l="0" t="0" r="17145" b="1016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C724B" w:rsidRDefault="002C724B" w:rsidP="007B46B8">
                      <w:r w:rsidRPr="001A1664">
                        <w:rPr>
                          <w:b/>
                          <w:i/>
                        </w:rPr>
                        <w:t>Figure 2</w:t>
                      </w:r>
                      <w:r>
                        <w:rPr>
                          <w:b/>
                          <w:i/>
                        </w:rPr>
                        <w:t>.1</w:t>
                      </w:r>
                      <w:r w:rsidRPr="001A1664">
                        <w:rPr>
                          <w:b/>
                          <w:i/>
                        </w:rPr>
                        <w:t>.</w:t>
                      </w:r>
                      <w:r w:rsidR="007B46B8">
                        <w:rPr>
                          <w:b/>
                          <w:i/>
                        </w:rPr>
                        <w:t>6</w:t>
                      </w:r>
                      <w:r>
                        <w:t xml:space="preserve"> A graph showing how the position varies with time t. The electron oscillates between the lattice boundaries. It was graphed by implementing eqn.(2.18) in excel.[12]</w:t>
                      </w:r>
                    </w:p>
                  </w:txbxContent>
                </v:textbox>
                <w10:wrap type="tight" anchorx="margin"/>
              </v:shape>
            </w:pict>
          </mc:Fallback>
        </mc:AlternateContent>
      </w:r>
    </w:p>
    <w:p w:rsidR="00E26D64" w:rsidRDefault="00E26D64" w:rsidP="00A626DD">
      <w:pPr>
        <w:tabs>
          <w:tab w:val="left" w:pos="3165"/>
        </w:tabs>
        <w:rPr>
          <w:rFonts w:eastAsiaTheme="minorEastAsia"/>
        </w:rPr>
      </w:pPr>
      <w:r>
        <w:rPr>
          <w:rFonts w:eastAsiaTheme="minorEastAsia"/>
        </w:rPr>
        <w:t>The period is determined to be 4.12 x10</w:t>
      </w:r>
      <w:r w:rsidR="00A02B2C">
        <w:rPr>
          <w:rFonts w:eastAsiaTheme="minorEastAsia"/>
          <w:vertAlign w:val="superscript"/>
        </w:rPr>
        <w:t>-1</w:t>
      </w:r>
      <w:r w:rsidRPr="00E26D64">
        <w:rPr>
          <w:rFonts w:eastAsiaTheme="minorEastAsia"/>
          <w:vertAlign w:val="superscript"/>
        </w:rPr>
        <w:t>4</w:t>
      </w:r>
      <w:r w:rsidR="00A02B2C">
        <w:rPr>
          <w:rFonts w:eastAsiaTheme="minorEastAsia"/>
        </w:rPr>
        <w:t>s</w:t>
      </w:r>
      <w:r w:rsidR="00792730">
        <w:rPr>
          <w:rFonts w:eastAsiaTheme="minorEastAsia"/>
        </w:rPr>
        <w:t xml:space="preserve"> thus having a frequency of 2.43 x10</w:t>
      </w:r>
      <w:r w:rsidR="00792730" w:rsidRPr="00792730">
        <w:rPr>
          <w:rFonts w:eastAsiaTheme="minorEastAsia"/>
          <w:vertAlign w:val="superscript"/>
        </w:rPr>
        <w:t>13</w:t>
      </w:r>
      <w:r w:rsidR="00792730">
        <w:rPr>
          <w:rFonts w:eastAsiaTheme="minorEastAsia"/>
        </w:rPr>
        <w:t>Hz, or 24.3 terahertz.</w:t>
      </w:r>
    </w:p>
    <w:p w:rsidR="003C6E33" w:rsidRDefault="003C6E33" w:rsidP="00A626DD">
      <w:pPr>
        <w:tabs>
          <w:tab w:val="left" w:pos="3165"/>
        </w:tabs>
        <w:rPr>
          <w:rFonts w:eastAsiaTheme="minorEastAsia"/>
        </w:rPr>
      </w:pPr>
    </w:p>
    <w:p w:rsidR="003C6E33" w:rsidRDefault="003C6E33" w:rsidP="00A626DD">
      <w:pPr>
        <w:tabs>
          <w:tab w:val="left" w:pos="3165"/>
        </w:tabs>
        <w:rPr>
          <w:rFonts w:eastAsiaTheme="minorEastAsia"/>
        </w:rPr>
      </w:pPr>
    </w:p>
    <w:p w:rsidR="003C6E33" w:rsidRDefault="003C6E33" w:rsidP="00A626DD">
      <w:pPr>
        <w:tabs>
          <w:tab w:val="left" w:pos="3165"/>
        </w:tabs>
        <w:rPr>
          <w:rFonts w:eastAsiaTheme="minorEastAsia"/>
        </w:rPr>
      </w:pPr>
    </w:p>
    <w:p w:rsidR="003C6E33" w:rsidRDefault="003C6E33" w:rsidP="00A626DD">
      <w:pPr>
        <w:tabs>
          <w:tab w:val="left" w:pos="3165"/>
        </w:tabs>
        <w:rPr>
          <w:rFonts w:eastAsiaTheme="minorEastAsia"/>
        </w:rPr>
      </w:pPr>
    </w:p>
    <w:p w:rsidR="003C6E33" w:rsidRDefault="003C6E33" w:rsidP="00A626DD">
      <w:pPr>
        <w:tabs>
          <w:tab w:val="left" w:pos="3165"/>
        </w:tabs>
        <w:rPr>
          <w:rFonts w:eastAsiaTheme="minorEastAsia"/>
        </w:rPr>
      </w:pPr>
    </w:p>
    <w:p w:rsidR="003C6E33" w:rsidRDefault="003C6E33" w:rsidP="00A626DD">
      <w:pPr>
        <w:tabs>
          <w:tab w:val="left" w:pos="3165"/>
        </w:tabs>
        <w:rPr>
          <w:rFonts w:eastAsiaTheme="minorEastAsia"/>
        </w:rPr>
      </w:pPr>
    </w:p>
    <w:p w:rsidR="003C6E33" w:rsidRDefault="003C6E33" w:rsidP="00A626DD">
      <w:pPr>
        <w:tabs>
          <w:tab w:val="left" w:pos="3165"/>
        </w:tabs>
        <w:rPr>
          <w:rFonts w:eastAsiaTheme="minorEastAsia"/>
        </w:rPr>
      </w:pPr>
    </w:p>
    <w:p w:rsidR="003C6E33" w:rsidRDefault="003C6E33" w:rsidP="00A626DD">
      <w:pPr>
        <w:tabs>
          <w:tab w:val="left" w:pos="3165"/>
        </w:tabs>
        <w:rPr>
          <w:rFonts w:eastAsiaTheme="minorEastAsia"/>
        </w:rPr>
      </w:pPr>
    </w:p>
    <w:p w:rsidR="00EC52FD" w:rsidRDefault="00EC52FD" w:rsidP="00A626DD">
      <w:pPr>
        <w:tabs>
          <w:tab w:val="left" w:pos="3165"/>
        </w:tabs>
        <w:rPr>
          <w:rFonts w:eastAsiaTheme="minorEastAsia"/>
        </w:rPr>
      </w:pPr>
    </w:p>
    <w:p w:rsidR="00EC52FD" w:rsidRDefault="00EC52FD" w:rsidP="00A626DD">
      <w:pPr>
        <w:tabs>
          <w:tab w:val="left" w:pos="3165"/>
        </w:tabs>
        <w:rPr>
          <w:rFonts w:eastAsiaTheme="minorEastAsia"/>
        </w:rPr>
      </w:pPr>
    </w:p>
    <w:p w:rsidR="00EC52FD" w:rsidRDefault="00EC52FD" w:rsidP="00A626DD">
      <w:pPr>
        <w:tabs>
          <w:tab w:val="left" w:pos="3165"/>
        </w:tabs>
        <w:rPr>
          <w:rFonts w:eastAsiaTheme="minorEastAsia"/>
        </w:rPr>
      </w:pPr>
    </w:p>
    <w:p w:rsidR="00EC52FD" w:rsidRDefault="00EC52FD" w:rsidP="00A626DD">
      <w:pPr>
        <w:tabs>
          <w:tab w:val="left" w:pos="3165"/>
        </w:tabs>
        <w:rPr>
          <w:rFonts w:eastAsiaTheme="minorEastAsia"/>
        </w:rPr>
      </w:pPr>
    </w:p>
    <w:p w:rsidR="003C6E33" w:rsidRDefault="003C6E33" w:rsidP="00A626DD">
      <w:pPr>
        <w:tabs>
          <w:tab w:val="left" w:pos="3165"/>
        </w:tabs>
        <w:rPr>
          <w:rFonts w:eastAsiaTheme="minorEastAsia"/>
        </w:rPr>
      </w:pPr>
    </w:p>
    <w:p w:rsidR="00782679" w:rsidRDefault="00782679" w:rsidP="00A626DD">
      <w:pPr>
        <w:tabs>
          <w:tab w:val="left" w:pos="3165"/>
        </w:tabs>
        <w:rPr>
          <w:rFonts w:eastAsiaTheme="minorEastAsia"/>
        </w:rPr>
      </w:pPr>
    </w:p>
    <w:p w:rsidR="00782679" w:rsidRDefault="00782679" w:rsidP="00A626DD">
      <w:pPr>
        <w:tabs>
          <w:tab w:val="left" w:pos="3165"/>
        </w:tabs>
        <w:rPr>
          <w:rFonts w:eastAsiaTheme="minorEastAsia"/>
        </w:rPr>
      </w:pPr>
    </w:p>
    <w:p w:rsidR="003C6E33" w:rsidRDefault="003C6E33" w:rsidP="00A626DD">
      <w:pPr>
        <w:tabs>
          <w:tab w:val="left" w:pos="3165"/>
        </w:tabs>
        <w:rPr>
          <w:rFonts w:eastAsiaTheme="minorEastAsia"/>
        </w:rPr>
      </w:pPr>
    </w:p>
    <w:p w:rsidR="009B0338" w:rsidRPr="0042379E" w:rsidRDefault="0042379E" w:rsidP="00C2024B">
      <w:pPr>
        <w:tabs>
          <w:tab w:val="left" w:pos="3165"/>
        </w:tabs>
        <w:rPr>
          <w:rFonts w:eastAsiaTheme="minorEastAsia"/>
          <w:b/>
          <w:u w:val="single"/>
        </w:rPr>
      </w:pPr>
      <w:r w:rsidRPr="0042379E">
        <w:rPr>
          <w:rFonts w:eastAsiaTheme="minorEastAsia"/>
          <w:b/>
          <w:u w:val="single"/>
        </w:rPr>
        <w:lastRenderedPageBreak/>
        <w:t>2.2</w:t>
      </w:r>
      <w:r>
        <w:rPr>
          <w:rFonts w:eastAsiaTheme="minorEastAsia"/>
          <w:b/>
          <w:u w:val="single"/>
        </w:rPr>
        <w:t xml:space="preserve"> </w:t>
      </w:r>
      <w:r w:rsidR="009B0338" w:rsidRPr="0042379E">
        <w:rPr>
          <w:rFonts w:eastAsiaTheme="minorEastAsia"/>
          <w:b/>
          <w:u w:val="single"/>
        </w:rPr>
        <w:t>Scattering</w:t>
      </w:r>
    </w:p>
    <w:p w:rsidR="009B0338" w:rsidRDefault="009B0338" w:rsidP="00C2024B">
      <w:pPr>
        <w:tabs>
          <w:tab w:val="left" w:pos="3165"/>
        </w:tabs>
        <w:rPr>
          <w:rFonts w:eastAsiaTheme="minorEastAsia"/>
        </w:rPr>
      </w:pPr>
      <w:r>
        <w:rPr>
          <w:rFonts w:eastAsiaTheme="minorEastAsia"/>
        </w:rPr>
        <w:t xml:space="preserve">Scattering in a periodic potential is key to the transport of charge. If there is no scattering, then the electrons will simply oscillate within their lattice period at frequency </w:t>
      </w:r>
      <m:oMath>
        <m:r>
          <w:rPr>
            <w:rFonts w:ascii="Cambria Math" w:eastAsiaTheme="minorEastAsia" w:hAnsi="Cambria Math"/>
          </w:rPr>
          <m:t>ω=</m:t>
        </m:r>
        <m:f>
          <m:fPr>
            <m:ctrlPr>
              <w:rPr>
                <w:rFonts w:ascii="Cambria Math" w:eastAsiaTheme="minorEastAsia" w:hAnsi="Cambria Math"/>
                <w:i/>
              </w:rPr>
            </m:ctrlPr>
          </m:fPr>
          <m:num>
            <m:r>
              <w:rPr>
                <w:rFonts w:ascii="Cambria Math" w:eastAsiaTheme="minorEastAsia" w:hAnsi="Cambria Math"/>
              </w:rPr>
              <m:t>eFd</m:t>
            </m:r>
          </m:num>
          <m:den>
            <m:r>
              <w:rPr>
                <w:rFonts w:ascii="Cambria Math" w:eastAsiaTheme="minorEastAsia" w:hAnsi="Cambria Math"/>
              </w:rPr>
              <m:t>ℏ</m:t>
            </m:r>
          </m:den>
        </m:f>
      </m:oMath>
      <w:r>
        <w:rPr>
          <w:rFonts w:eastAsiaTheme="minorEastAsia"/>
        </w:rPr>
        <w:t xml:space="preserve"> and no charge will be transported.</w:t>
      </w:r>
      <w:r w:rsidR="00753301">
        <w:rPr>
          <w:rFonts w:eastAsiaTheme="minorEastAsia"/>
        </w:rPr>
        <w:t xml:space="preserve"> Collisions are required to pass on the energy, and so allow charge to flow. Therefor</w:t>
      </w:r>
      <w:r w:rsidR="00FD7919">
        <w:rPr>
          <w:rFonts w:eastAsiaTheme="minorEastAsia"/>
        </w:rPr>
        <w:t>e</w:t>
      </w:r>
      <w:r w:rsidR="00753301">
        <w:rPr>
          <w:rFonts w:eastAsiaTheme="minorEastAsia"/>
        </w:rPr>
        <w:t xml:space="preserve"> flow is </w:t>
      </w:r>
      <w:r w:rsidR="0048717A">
        <w:rPr>
          <w:rFonts w:eastAsiaTheme="minorEastAsia"/>
        </w:rPr>
        <w:t>governed by the scattering time</w:t>
      </w:r>
      <m:oMath>
        <m:r>
          <w:rPr>
            <w:rFonts w:ascii="Cambria Math" w:eastAsiaTheme="minorEastAsia" w:hAnsi="Cambria Math"/>
          </w:rPr>
          <m:t xml:space="preserve"> τ</m:t>
        </m:r>
      </m:oMath>
      <w:r w:rsidR="00753301">
        <w:rPr>
          <w:rFonts w:eastAsiaTheme="minorEastAsia"/>
        </w:rPr>
        <w:t>, which is the time between collisions.</w:t>
      </w:r>
      <w:r w:rsidR="003A3179">
        <w:rPr>
          <w:rFonts w:eastAsiaTheme="minorEastAsia"/>
        </w:rPr>
        <w:t xml:space="preserve"> </w:t>
      </w:r>
    </w:p>
    <w:p w:rsidR="003A3179" w:rsidRDefault="003A3179" w:rsidP="00C2024B">
      <w:pPr>
        <w:tabs>
          <w:tab w:val="left" w:pos="3165"/>
        </w:tabs>
        <w:rPr>
          <w:rFonts w:eastAsiaTheme="minorEastAsia"/>
        </w:rPr>
      </w:pPr>
      <w:r>
        <w:rPr>
          <w:rFonts w:eastAsiaTheme="minorEastAsia"/>
        </w:rPr>
        <w:t>Th</w:t>
      </w:r>
      <w:r w:rsidR="00204032">
        <w:rPr>
          <w:rFonts w:eastAsiaTheme="minorEastAsia"/>
        </w:rPr>
        <w:t xml:space="preserve">ere are two types of scattering. Elastic scattering is where </w:t>
      </w:r>
      <w:r w:rsidR="007C673C">
        <w:rPr>
          <w:rFonts w:eastAsiaTheme="minorEastAsia"/>
        </w:rPr>
        <w:t>kinetic energy is conserved, but the particle direction is changed. Inelastic scattering is where kinetic energy</w:t>
      </w:r>
      <w:r w:rsidR="00091C88">
        <w:rPr>
          <w:rFonts w:eastAsiaTheme="minorEastAsia"/>
        </w:rPr>
        <w:t xml:space="preserve"> is not conserved, and it is this type of scattering that I will be investigating.</w:t>
      </w:r>
    </w:p>
    <w:p w:rsidR="004869F5" w:rsidRDefault="00753301" w:rsidP="00C2024B">
      <w:pPr>
        <w:tabs>
          <w:tab w:val="left" w:pos="3165"/>
        </w:tabs>
        <w:rPr>
          <w:rFonts w:eastAsiaTheme="minorEastAsia"/>
        </w:rPr>
      </w:pPr>
      <w:r>
        <w:rPr>
          <w:rFonts w:eastAsiaTheme="minorEastAsia"/>
        </w:rPr>
        <w:t>Taking N(t) as the number of electrons left unscattered after tim</w:t>
      </w:r>
      <w:r w:rsidR="004869F5">
        <w:rPr>
          <w:rFonts w:eastAsiaTheme="minorEastAsia"/>
        </w:rPr>
        <w:t>e t. So in time t + dt,</w:t>
      </w:r>
    </w:p>
    <w:tbl>
      <w:tblPr>
        <w:tblStyle w:val="TableGrid"/>
        <w:tblW w:w="0" w:type="auto"/>
        <w:tblLook w:val="04A0" w:firstRow="1" w:lastRow="0" w:firstColumn="1" w:lastColumn="0" w:noHBand="0" w:noVBand="1"/>
      </w:tblPr>
      <w:tblGrid>
        <w:gridCol w:w="846"/>
        <w:gridCol w:w="6946"/>
        <w:gridCol w:w="928"/>
      </w:tblGrid>
      <w:tr w:rsidR="00E47643" w:rsidTr="00375CAF">
        <w:trPr>
          <w:trHeight w:val="56"/>
        </w:trPr>
        <w:tc>
          <w:tcPr>
            <w:tcW w:w="846" w:type="dxa"/>
            <w:tcBorders>
              <w:top w:val="nil"/>
              <w:left w:val="nil"/>
              <w:bottom w:val="nil"/>
              <w:right w:val="nil"/>
            </w:tcBorders>
          </w:tcPr>
          <w:p w:rsidR="00E47643" w:rsidRDefault="00E47643" w:rsidP="00375CAF">
            <w:pPr>
              <w:tabs>
                <w:tab w:val="left" w:pos="7500"/>
              </w:tabs>
              <w:rPr>
                <w:rFonts w:eastAsiaTheme="minorEastAsia"/>
              </w:rPr>
            </w:pPr>
          </w:p>
        </w:tc>
        <w:tc>
          <w:tcPr>
            <w:tcW w:w="6946" w:type="dxa"/>
            <w:tcBorders>
              <w:top w:val="nil"/>
              <w:left w:val="nil"/>
              <w:bottom w:val="nil"/>
              <w:right w:val="nil"/>
            </w:tcBorders>
          </w:tcPr>
          <w:p w:rsidR="00E47643" w:rsidRPr="004869F5" w:rsidRDefault="00E47643" w:rsidP="00E47643">
            <w:pPr>
              <w:tabs>
                <w:tab w:val="left" w:pos="3165"/>
              </w:tabs>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t+dt</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num>
                  <m:den>
                    <m:r>
                      <w:rPr>
                        <w:rFonts w:ascii="Cambria Math" w:eastAsiaTheme="minorEastAsia" w:hAnsi="Cambria Math"/>
                      </w:rPr>
                      <m:t>τ</m:t>
                    </m:r>
                  </m:den>
                </m:f>
              </m:oMath>
            </m:oMathPara>
          </w:p>
          <w:p w:rsidR="00E47643" w:rsidRPr="001A430B" w:rsidRDefault="00E47643"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E47643" w:rsidRDefault="00E47643" w:rsidP="00375CAF">
            <w:pPr>
              <w:tabs>
                <w:tab w:val="left" w:pos="7500"/>
              </w:tabs>
              <w:jc w:val="right"/>
              <w:rPr>
                <w:rFonts w:eastAsiaTheme="minorEastAsia"/>
              </w:rPr>
            </w:pPr>
          </w:p>
          <w:p w:rsidR="00E47643" w:rsidRDefault="00E47643" w:rsidP="0042379E">
            <w:pPr>
              <w:tabs>
                <w:tab w:val="left" w:pos="7500"/>
              </w:tabs>
              <w:jc w:val="right"/>
              <w:rPr>
                <w:rFonts w:eastAsiaTheme="minorEastAsia"/>
              </w:rPr>
            </w:pPr>
            <w:r>
              <w:rPr>
                <w:rFonts w:eastAsiaTheme="minorEastAsia"/>
              </w:rPr>
              <w:t>(2.</w:t>
            </w:r>
            <w:r w:rsidR="0042379E">
              <w:rPr>
                <w:rFonts w:eastAsiaTheme="minorEastAsia"/>
              </w:rPr>
              <w:t>2.1</w:t>
            </w:r>
            <w:r>
              <w:rPr>
                <w:rFonts w:eastAsiaTheme="minorEastAsia"/>
              </w:rPr>
              <w:t>)</w:t>
            </w:r>
          </w:p>
        </w:tc>
      </w:tr>
    </w:tbl>
    <w:p w:rsidR="004869F5" w:rsidRDefault="004869F5" w:rsidP="00C2024B">
      <w:pPr>
        <w:tabs>
          <w:tab w:val="left" w:pos="3165"/>
        </w:tabs>
        <w:rPr>
          <w:rFonts w:eastAsiaTheme="minorEastAsia"/>
        </w:rPr>
      </w:pPr>
      <w:r>
        <w:rPr>
          <w:rFonts w:eastAsiaTheme="minorEastAsia"/>
        </w:rPr>
        <w:t xml:space="preserve">Which can be rearranged into </w:t>
      </w:r>
    </w:p>
    <w:p w:rsidR="004869F5" w:rsidRPr="004869F5" w:rsidRDefault="00B0287D" w:rsidP="00C2024B">
      <w:pPr>
        <w:tabs>
          <w:tab w:val="left" w:pos="3165"/>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t+dt</m:t>
                  </m:r>
                </m:e>
              </m:d>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dt</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τ</m:t>
              </m:r>
            </m:den>
          </m:f>
        </m:oMath>
      </m:oMathPara>
    </w:p>
    <w:p w:rsidR="004869F5" w:rsidRDefault="004869F5" w:rsidP="00C2024B">
      <w:pPr>
        <w:tabs>
          <w:tab w:val="left" w:pos="3165"/>
        </w:tabs>
        <w:rPr>
          <w:rFonts w:eastAsiaTheme="minorEastAsia"/>
        </w:rPr>
      </w:pPr>
    </w:p>
    <w:p w:rsidR="004869F5" w:rsidRPr="004869F5" w:rsidRDefault="004869F5" w:rsidP="00C2024B">
      <w:pPr>
        <w:tabs>
          <w:tab w:val="left" w:pos="3165"/>
        </w:tabs>
        <w:rPr>
          <w:rFonts w:eastAsiaTheme="minorEastAsia"/>
        </w:rPr>
      </w:pPr>
    </w:p>
    <w:p w:rsidR="004869F5" w:rsidRDefault="004869F5" w:rsidP="00C2024B">
      <w:pPr>
        <w:tabs>
          <w:tab w:val="left" w:pos="3165"/>
        </w:tabs>
        <w:rPr>
          <w:rFonts w:eastAsiaTheme="minorEastAsia"/>
        </w:rPr>
      </w:pPr>
      <w:r>
        <w:rPr>
          <w:rFonts w:eastAsiaTheme="minorEastAsia"/>
        </w:rPr>
        <w:t>This is the general form of a differential equation, thus</w:t>
      </w:r>
    </w:p>
    <w:p w:rsidR="004869F5" w:rsidRPr="003463E5" w:rsidRDefault="00B0287D" w:rsidP="00C2024B">
      <w:pPr>
        <w:tabs>
          <w:tab w:val="left" w:pos="3165"/>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dN</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N(t)</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dt</m:t>
              </m:r>
            </m:num>
            <m:den>
              <m:r>
                <w:rPr>
                  <w:rFonts w:ascii="Cambria Math" w:eastAsiaTheme="minorEastAsia" w:hAnsi="Cambria Math"/>
                </w:rPr>
                <m:t>τ</m:t>
              </m:r>
            </m:den>
          </m:f>
        </m:oMath>
      </m:oMathPara>
    </w:p>
    <w:p w:rsidR="003463E5" w:rsidRPr="003463E5" w:rsidRDefault="00B0287D" w:rsidP="00C2024B">
      <w:pPr>
        <w:tabs>
          <w:tab w:val="left" w:pos="3165"/>
        </w:tabs>
        <w:rPr>
          <w:rFonts w:eastAsiaTheme="minorEastAsia"/>
        </w:rPr>
      </w:pPr>
      <m:oMathPara>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den>
              </m:f>
              <m:r>
                <w:rPr>
                  <w:rFonts w:ascii="Cambria Math" w:eastAsiaTheme="minorEastAsia" w:hAnsi="Cambria Math"/>
                </w:rPr>
                <m:t>dN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r>
                    <w:rPr>
                      <w:rFonts w:ascii="Cambria Math" w:eastAsiaTheme="minorEastAsia" w:hAnsi="Cambria Math"/>
                    </w:rPr>
                    <m:t>dt</m:t>
                  </m:r>
                </m:e>
              </m:nary>
            </m:e>
          </m:nary>
        </m:oMath>
      </m:oMathPara>
    </w:p>
    <w:p w:rsidR="003463E5" w:rsidRPr="00E5548C" w:rsidRDefault="00B0287D" w:rsidP="00C2024B">
      <w:pPr>
        <w:tabs>
          <w:tab w:val="left" w:pos="3165"/>
        </w:tab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oMath>
      </m:oMathPara>
    </w:p>
    <w:p w:rsidR="00E5548C" w:rsidRPr="00CC0DAD" w:rsidRDefault="00B0287D" w:rsidP="00C2024B">
      <w:pPr>
        <w:tabs>
          <w:tab w:val="left" w:pos="3165"/>
        </w:tabs>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e>
              </m:d>
            </m:e>
          </m:func>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oMath>
      </m:oMathPara>
    </w:p>
    <w:tbl>
      <w:tblPr>
        <w:tblStyle w:val="TableGrid"/>
        <w:tblW w:w="0" w:type="auto"/>
        <w:tblLook w:val="04A0" w:firstRow="1" w:lastRow="0" w:firstColumn="1" w:lastColumn="0" w:noHBand="0" w:noVBand="1"/>
      </w:tblPr>
      <w:tblGrid>
        <w:gridCol w:w="846"/>
        <w:gridCol w:w="6946"/>
        <w:gridCol w:w="928"/>
      </w:tblGrid>
      <w:tr w:rsidR="00CC0DAD" w:rsidTr="00375CAF">
        <w:trPr>
          <w:trHeight w:val="56"/>
        </w:trPr>
        <w:tc>
          <w:tcPr>
            <w:tcW w:w="846" w:type="dxa"/>
            <w:tcBorders>
              <w:top w:val="nil"/>
              <w:left w:val="nil"/>
              <w:bottom w:val="nil"/>
              <w:right w:val="nil"/>
            </w:tcBorders>
          </w:tcPr>
          <w:p w:rsidR="00CC0DAD" w:rsidRDefault="00CC0DAD" w:rsidP="00375CAF">
            <w:pPr>
              <w:tabs>
                <w:tab w:val="left" w:pos="7500"/>
              </w:tabs>
              <w:rPr>
                <w:rFonts w:eastAsiaTheme="minorEastAsia"/>
              </w:rPr>
            </w:pPr>
          </w:p>
        </w:tc>
        <w:tc>
          <w:tcPr>
            <w:tcW w:w="6946" w:type="dxa"/>
            <w:tcBorders>
              <w:top w:val="nil"/>
              <w:left w:val="nil"/>
              <w:bottom w:val="nil"/>
              <w:right w:val="nil"/>
            </w:tcBorders>
          </w:tcPr>
          <w:p w:rsidR="00CC0DAD" w:rsidRPr="001A430B" w:rsidRDefault="00B0287D" w:rsidP="00375CAF">
            <w:pPr>
              <w:tabs>
                <w:tab w:val="left" w:pos="3165"/>
              </w:tabs>
              <w:rPr>
                <w:rFonts w:eastAsiaTheme="minorEastAsia"/>
                <w:bCs/>
                <w:color w:val="252525"/>
                <w:sz w:val="21"/>
                <w:szCs w:val="21"/>
                <w:shd w:val="clear" w:color="auto" w:fill="FFFFFF"/>
              </w:rPr>
            </w:pPr>
            <m:oMathPara>
              <m:oMath>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oMath>
            </m:oMathPara>
          </w:p>
        </w:tc>
        <w:tc>
          <w:tcPr>
            <w:tcW w:w="928" w:type="dxa"/>
            <w:tcBorders>
              <w:top w:val="nil"/>
              <w:left w:val="nil"/>
              <w:bottom w:val="nil"/>
              <w:right w:val="nil"/>
            </w:tcBorders>
          </w:tcPr>
          <w:p w:rsidR="00CC0DAD" w:rsidRDefault="00CC0DAD" w:rsidP="00375CAF">
            <w:pPr>
              <w:tabs>
                <w:tab w:val="left" w:pos="7500"/>
              </w:tabs>
              <w:jc w:val="right"/>
              <w:rPr>
                <w:rFonts w:eastAsiaTheme="minorEastAsia"/>
              </w:rPr>
            </w:pPr>
          </w:p>
          <w:p w:rsidR="00CC0DAD" w:rsidRDefault="00CC0DAD" w:rsidP="0042379E">
            <w:pPr>
              <w:tabs>
                <w:tab w:val="left" w:pos="7500"/>
              </w:tabs>
              <w:jc w:val="right"/>
              <w:rPr>
                <w:rFonts w:eastAsiaTheme="minorEastAsia"/>
              </w:rPr>
            </w:pPr>
            <w:r>
              <w:rPr>
                <w:rFonts w:eastAsiaTheme="minorEastAsia"/>
              </w:rPr>
              <w:t>(2.</w:t>
            </w:r>
            <w:r w:rsidR="0042379E">
              <w:rPr>
                <w:rFonts w:eastAsiaTheme="minorEastAsia"/>
              </w:rPr>
              <w:t>2.2</w:t>
            </w:r>
            <w:r>
              <w:rPr>
                <w:rFonts w:eastAsiaTheme="minorEastAsia"/>
              </w:rPr>
              <w:t>)</w:t>
            </w:r>
          </w:p>
        </w:tc>
      </w:tr>
    </w:tbl>
    <w:p w:rsidR="00CC0DAD" w:rsidRPr="00E5548C" w:rsidRDefault="00CC0DAD" w:rsidP="00C2024B">
      <w:pPr>
        <w:tabs>
          <w:tab w:val="left" w:pos="3165"/>
        </w:tabs>
        <w:rPr>
          <w:rFonts w:eastAsiaTheme="minorEastAsia"/>
        </w:rPr>
      </w:pPr>
    </w:p>
    <w:p w:rsidR="00C8620B" w:rsidRDefault="00C8620B" w:rsidP="00C2024B">
      <w:pPr>
        <w:tabs>
          <w:tab w:val="left" w:pos="3165"/>
        </w:tabs>
        <w:rPr>
          <w:rFonts w:eastAsiaTheme="minorEastAsia"/>
        </w:rPr>
      </w:pPr>
      <w:r>
        <w:rPr>
          <w:rFonts w:eastAsiaTheme="minorEastAsia"/>
        </w:rPr>
        <w:tab/>
      </w:r>
      <w:r>
        <w:rPr>
          <w:rFonts w:eastAsiaTheme="minorEastAsia"/>
        </w:rPr>
        <w:tab/>
        <w:t xml:space="preserve">            </w:t>
      </w:r>
      <w:r w:rsidR="00E5548C">
        <w:rPr>
          <w:rFonts w:eastAsiaTheme="minorEastAsia"/>
        </w:rPr>
        <w:t xml:space="preserve"> </w:t>
      </w:r>
      <w:r w:rsidR="005B3286">
        <w:rPr>
          <w:rFonts w:eastAsiaTheme="minorEastAsia"/>
        </w:rPr>
        <w:t xml:space="preserve">  </w:t>
      </w:r>
    </w:p>
    <w:p w:rsidR="00E5548C" w:rsidRDefault="005B3286" w:rsidP="00C2024B">
      <w:pPr>
        <w:tabs>
          <w:tab w:val="left" w:pos="3165"/>
        </w:tabs>
        <w:rPr>
          <w:rFonts w:eastAsiaTheme="minorEastAsia"/>
        </w:rPr>
      </w:pPr>
      <w:r>
        <w:rPr>
          <w:rFonts w:eastAsiaTheme="minorEastAsia"/>
        </w:rPr>
        <w:t xml:space="preserve"> which is the proportion of</w:t>
      </w:r>
      <w:r w:rsidR="00C8620B">
        <w:rPr>
          <w:rFonts w:eastAsiaTheme="minorEastAsia"/>
        </w:rPr>
        <w:t xml:space="preserve"> unscattered electrons after time t with scattering time </w:t>
      </w:r>
      <m:oMath>
        <m:r>
          <w:rPr>
            <w:rFonts w:ascii="Cambria Math" w:eastAsiaTheme="minorEastAsia" w:hAnsi="Cambria Math"/>
          </w:rPr>
          <m:t>τ</m:t>
        </m:r>
      </m:oMath>
      <w:r w:rsidR="00C8620B">
        <w:rPr>
          <w:rFonts w:eastAsiaTheme="minorEastAsia"/>
        </w:rPr>
        <w:t>.</w:t>
      </w:r>
    </w:p>
    <w:p w:rsidR="003E19B8" w:rsidRDefault="0002543C" w:rsidP="00C2024B">
      <w:pPr>
        <w:tabs>
          <w:tab w:val="left" w:pos="3165"/>
        </w:tabs>
        <w:rPr>
          <w:rFonts w:eastAsiaTheme="minorEastAsia"/>
        </w:rPr>
      </w:pPr>
      <w:r>
        <w:rPr>
          <w:rFonts w:eastAsiaTheme="minorEastAsia"/>
        </w:rPr>
        <w:t>Therefore the probability of scatter occurring in time t can be determined:</w:t>
      </w:r>
    </w:p>
    <w:p w:rsidR="0002543C" w:rsidRPr="00163EDB" w:rsidRDefault="0002543C" w:rsidP="00C2024B">
      <w:pPr>
        <w:tabs>
          <w:tab w:val="left" w:pos="3165"/>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num>
            <m:den>
              <m:r>
                <w:rPr>
                  <w:rFonts w:ascii="Cambria Math" w:eastAsiaTheme="minorEastAsia" w:hAnsi="Cambria Math"/>
                </w:rPr>
                <m:t>τ</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den>
          </m:f>
        </m:oMath>
      </m:oMathPara>
    </w:p>
    <w:p w:rsidR="00163EDB" w:rsidRDefault="00163EDB" w:rsidP="00C2024B">
      <w:pPr>
        <w:tabs>
          <w:tab w:val="left" w:pos="3165"/>
        </w:tabs>
        <w:rPr>
          <w:rFonts w:eastAsiaTheme="minorEastAsia"/>
        </w:rPr>
      </w:pPr>
      <w:r>
        <w:rPr>
          <w:rFonts w:eastAsiaTheme="minorEastAsia"/>
        </w:rPr>
        <w:t>(dividing the number of electrons that scatter in time interval dt by N</w:t>
      </w:r>
      <w:r w:rsidRPr="00163EDB">
        <w:rPr>
          <w:rFonts w:eastAsiaTheme="minorEastAsia"/>
          <w:vertAlign w:val="subscript"/>
        </w:rPr>
        <w:t>0</w:t>
      </w:r>
      <w:r>
        <w:rPr>
          <w:rFonts w:eastAsiaTheme="minorEastAsia"/>
        </w:rPr>
        <w:t xml:space="preserve"> electrons. Therefore from above:</w:t>
      </w:r>
    </w:p>
    <w:p w:rsidR="00F36166" w:rsidRDefault="00F36166" w:rsidP="00C2024B">
      <w:pPr>
        <w:tabs>
          <w:tab w:val="left" w:pos="3165"/>
        </w:tabs>
        <w:rPr>
          <w:rFonts w:eastAsiaTheme="minorEastAsia"/>
        </w:rPr>
      </w:pPr>
    </w:p>
    <w:tbl>
      <w:tblPr>
        <w:tblStyle w:val="TableGrid"/>
        <w:tblW w:w="0" w:type="auto"/>
        <w:tblLook w:val="04A0" w:firstRow="1" w:lastRow="0" w:firstColumn="1" w:lastColumn="0" w:noHBand="0" w:noVBand="1"/>
      </w:tblPr>
      <w:tblGrid>
        <w:gridCol w:w="846"/>
        <w:gridCol w:w="6946"/>
        <w:gridCol w:w="928"/>
      </w:tblGrid>
      <w:tr w:rsidR="00F36166" w:rsidTr="00375CAF">
        <w:trPr>
          <w:trHeight w:val="56"/>
        </w:trPr>
        <w:tc>
          <w:tcPr>
            <w:tcW w:w="846" w:type="dxa"/>
            <w:tcBorders>
              <w:top w:val="nil"/>
              <w:left w:val="nil"/>
              <w:bottom w:val="nil"/>
              <w:right w:val="nil"/>
            </w:tcBorders>
          </w:tcPr>
          <w:p w:rsidR="00F36166" w:rsidRDefault="00F36166" w:rsidP="00375CAF">
            <w:pPr>
              <w:tabs>
                <w:tab w:val="left" w:pos="7500"/>
              </w:tabs>
              <w:rPr>
                <w:rFonts w:eastAsiaTheme="minorEastAsia"/>
              </w:rPr>
            </w:pPr>
          </w:p>
        </w:tc>
        <w:tc>
          <w:tcPr>
            <w:tcW w:w="6946" w:type="dxa"/>
            <w:tcBorders>
              <w:top w:val="nil"/>
              <w:left w:val="nil"/>
              <w:bottom w:val="nil"/>
              <w:right w:val="nil"/>
            </w:tcBorders>
          </w:tcPr>
          <w:p w:rsidR="00F36166" w:rsidRPr="00776A3D" w:rsidRDefault="00F36166" w:rsidP="00F36166">
            <w:pPr>
              <w:tabs>
                <w:tab w:val="left" w:pos="3165"/>
              </w:tab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num>
                  <m:den>
                    <m:r>
                      <w:rPr>
                        <w:rFonts w:ascii="Cambria Math" w:eastAsiaTheme="minorEastAsia" w:hAnsi="Cambria Math"/>
                      </w:rPr>
                      <m:t>τ</m:t>
                    </m:r>
                  </m:den>
                </m:f>
                <m:r>
                  <w:rPr>
                    <w:rFonts w:ascii="Cambria Math" w:eastAsiaTheme="minorEastAsia" w:hAnsi="Cambria Math"/>
                  </w:rPr>
                  <m:t>dt</m:t>
                </m:r>
              </m:oMath>
            </m:oMathPara>
          </w:p>
          <w:p w:rsidR="00F36166" w:rsidRPr="001A430B" w:rsidRDefault="00F36166"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F36166" w:rsidRDefault="00F36166" w:rsidP="00375CAF">
            <w:pPr>
              <w:tabs>
                <w:tab w:val="left" w:pos="7500"/>
              </w:tabs>
              <w:jc w:val="right"/>
              <w:rPr>
                <w:rFonts w:eastAsiaTheme="minorEastAsia"/>
              </w:rPr>
            </w:pPr>
          </w:p>
          <w:p w:rsidR="00F36166" w:rsidRDefault="00F36166" w:rsidP="0042379E">
            <w:pPr>
              <w:tabs>
                <w:tab w:val="left" w:pos="7500"/>
              </w:tabs>
              <w:jc w:val="right"/>
              <w:rPr>
                <w:rFonts w:eastAsiaTheme="minorEastAsia"/>
              </w:rPr>
            </w:pPr>
            <w:r>
              <w:rPr>
                <w:rFonts w:eastAsiaTheme="minorEastAsia"/>
              </w:rPr>
              <w:t>(2.</w:t>
            </w:r>
            <w:r w:rsidR="0042379E">
              <w:rPr>
                <w:rFonts w:eastAsiaTheme="minorEastAsia"/>
              </w:rPr>
              <w:t>2.3</w:t>
            </w:r>
            <w:r>
              <w:rPr>
                <w:rFonts w:eastAsiaTheme="minorEastAsia"/>
              </w:rPr>
              <w:t>)</w:t>
            </w:r>
          </w:p>
        </w:tc>
      </w:tr>
    </w:tbl>
    <w:p w:rsidR="00BB2812" w:rsidRDefault="00776A3D" w:rsidP="00C2024B">
      <w:pPr>
        <w:tabs>
          <w:tab w:val="left" w:pos="3165"/>
        </w:tabs>
        <w:rPr>
          <w:rFonts w:eastAsiaTheme="minorEastAsia"/>
        </w:rPr>
      </w:pPr>
      <w:r>
        <w:rPr>
          <w:rFonts w:eastAsiaTheme="minorEastAsia"/>
        </w:rPr>
        <w:t>Now that the probability of scattering has been determined, th</w:t>
      </w:r>
      <w:r w:rsidR="00BB2812">
        <w:rPr>
          <w:rFonts w:eastAsiaTheme="minorEastAsia"/>
        </w:rPr>
        <w:t>e overall drift velocity can be calculated. The drift velocity is the charge flow from the external electric field, and is the combination of the scattering probability and the bloch oscillation. Thus we can define the drift velocity V</w:t>
      </w:r>
      <w:r w:rsidR="00BB2812" w:rsidRPr="00BB2812">
        <w:rPr>
          <w:rFonts w:eastAsiaTheme="minorEastAsia"/>
          <w:vertAlign w:val="subscript"/>
        </w:rPr>
        <w:t>d</w:t>
      </w:r>
      <w:r w:rsidR="005D7EBA">
        <w:rPr>
          <w:rFonts w:eastAsiaTheme="minorEastAsia"/>
        </w:rPr>
        <w:t>:</w:t>
      </w:r>
    </w:p>
    <w:tbl>
      <w:tblPr>
        <w:tblStyle w:val="TableGrid"/>
        <w:tblW w:w="0" w:type="auto"/>
        <w:tblLook w:val="04A0" w:firstRow="1" w:lastRow="0" w:firstColumn="1" w:lastColumn="0" w:noHBand="0" w:noVBand="1"/>
      </w:tblPr>
      <w:tblGrid>
        <w:gridCol w:w="846"/>
        <w:gridCol w:w="6946"/>
        <w:gridCol w:w="928"/>
      </w:tblGrid>
      <w:tr w:rsidR="0039579E" w:rsidTr="00375CAF">
        <w:trPr>
          <w:trHeight w:val="56"/>
        </w:trPr>
        <w:tc>
          <w:tcPr>
            <w:tcW w:w="846" w:type="dxa"/>
            <w:tcBorders>
              <w:top w:val="nil"/>
              <w:left w:val="nil"/>
              <w:bottom w:val="nil"/>
              <w:right w:val="nil"/>
            </w:tcBorders>
          </w:tcPr>
          <w:p w:rsidR="0039579E" w:rsidRDefault="0039579E" w:rsidP="00375CAF">
            <w:pPr>
              <w:tabs>
                <w:tab w:val="left" w:pos="7500"/>
              </w:tabs>
              <w:rPr>
                <w:rFonts w:eastAsiaTheme="minorEastAsia"/>
              </w:rPr>
            </w:pPr>
          </w:p>
        </w:tc>
        <w:tc>
          <w:tcPr>
            <w:tcW w:w="6946" w:type="dxa"/>
            <w:tcBorders>
              <w:top w:val="nil"/>
              <w:left w:val="nil"/>
              <w:bottom w:val="nil"/>
              <w:right w:val="nil"/>
            </w:tcBorders>
          </w:tcPr>
          <w:p w:rsidR="0039579E" w:rsidRPr="001A430B" w:rsidRDefault="00B0287D" w:rsidP="0039579E">
            <w:pPr>
              <w:tabs>
                <w:tab w:val="left" w:pos="3165"/>
              </w:tabs>
              <w:rPr>
                <w:rFonts w:eastAsiaTheme="minorEastAsia"/>
                <w:bCs/>
                <w:color w:val="252525"/>
                <w:sz w:val="21"/>
                <w:szCs w:val="21"/>
                <w:shd w:val="clear" w:color="auto" w:fill="FFFFFF"/>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 xml:space="preserve">= </m:t>
                </m:r>
                <m:f>
                  <m:fPr>
                    <m:ctrlPr>
                      <w:rPr>
                        <w:rFonts w:ascii="Cambria Math" w:hAnsi="Cambria Math" w:cs="Arial"/>
                        <w:i/>
                        <w:iCs/>
                        <w:color w:val="252525"/>
                        <w:sz w:val="21"/>
                        <w:szCs w:val="21"/>
                        <w:shd w:val="clear" w:color="auto" w:fill="FFFFFF"/>
                      </w:rPr>
                    </m:ctrlPr>
                  </m:fPr>
                  <m:num>
                    <m:r>
                      <w:rPr>
                        <w:rFonts w:ascii="Cambria Math" w:hAnsi="Cambria Math" w:cs="Arial"/>
                        <w:color w:val="252525"/>
                        <w:sz w:val="21"/>
                        <w:szCs w:val="21"/>
                        <w:shd w:val="clear" w:color="auto" w:fill="FFFFFF"/>
                      </w:rPr>
                      <m:t>∂H</m:t>
                    </m:r>
                  </m:num>
                  <m:den>
                    <m:r>
                      <w:rPr>
                        <w:rFonts w:ascii="Cambria Math" w:hAnsi="Cambria Math" w:cs="Arial"/>
                        <w:color w:val="252525"/>
                        <w:sz w:val="21"/>
                        <w:szCs w:val="21"/>
                        <w:shd w:val="clear" w:color="auto" w:fill="FFFFFF"/>
                      </w:rPr>
                      <m:t>∂</m:t>
                    </m:r>
                    <m:r>
                      <m:rPr>
                        <m:sty m:val="p"/>
                      </m:rPr>
                      <w:rPr>
                        <w:rFonts w:ascii="Cambria Math" w:hAnsi="Cambria Math" w:cs="Arial"/>
                        <w:color w:val="252525"/>
                        <w:sz w:val="21"/>
                        <w:szCs w:val="21"/>
                        <w:shd w:val="clear" w:color="auto" w:fill="FFFFFF"/>
                      </w:rPr>
                      <m:t>ρ</m:t>
                    </m:r>
                  </m:den>
                </m:f>
                <m:r>
                  <w:rPr>
                    <w:rFonts w:ascii="Cambria Math" w:hAnsi="Cambria Math" w:cs="Arial"/>
                    <w:color w:val="252525"/>
                    <w:sz w:val="21"/>
                    <w:szCs w:val="21"/>
                    <w:shd w:val="clear" w:color="auto" w:fill="FFFFFF"/>
                  </w:rPr>
                  <m:t>*p</m:t>
                </m:r>
                <m:d>
                  <m:dPr>
                    <m:ctrlPr>
                      <w:rPr>
                        <w:rFonts w:ascii="Cambria Math" w:hAnsi="Cambria Math" w:cs="Arial"/>
                        <w:i/>
                        <w:color w:val="252525"/>
                        <w:sz w:val="21"/>
                        <w:szCs w:val="21"/>
                        <w:shd w:val="clear" w:color="auto" w:fill="FFFFFF"/>
                      </w:rPr>
                    </m:ctrlPr>
                  </m:dPr>
                  <m:e>
                    <m:r>
                      <w:rPr>
                        <w:rFonts w:ascii="Cambria Math" w:hAnsi="Cambria Math" w:cs="Arial"/>
                        <w:color w:val="252525"/>
                        <w:sz w:val="21"/>
                        <w:szCs w:val="21"/>
                        <w:shd w:val="clear" w:color="auto" w:fill="FFFFFF"/>
                      </w:rPr>
                      <m:t>t</m:t>
                    </m:r>
                  </m:e>
                </m:d>
                <m:r>
                  <w:rPr>
                    <w:rFonts w:ascii="Cambria Math" w:hAnsi="Cambria Math" w:cs="Arial"/>
                    <w:color w:val="252525"/>
                    <w:sz w:val="21"/>
                    <w:szCs w:val="21"/>
                    <w:shd w:val="clear" w:color="auto" w:fill="FFFFFF"/>
                  </w:rPr>
                  <m:t>dt=</m:t>
                </m:r>
                <m:f>
                  <m:fPr>
                    <m:ctrlPr>
                      <w:rPr>
                        <w:rFonts w:ascii="Cambria Math" w:hAnsi="Cambria Math" w:cs="Arial"/>
                        <w:bCs/>
                        <w:i/>
                        <w:color w:val="252525"/>
                        <w:sz w:val="21"/>
                        <w:szCs w:val="21"/>
                        <w:shd w:val="clear" w:color="auto" w:fill="FFFFFF"/>
                      </w:rPr>
                    </m:ctrlPr>
                  </m:fPr>
                  <m:num>
                    <m:r>
                      <w:rPr>
                        <w:rFonts w:ascii="Cambria Math" w:hAnsi="Cambria Math" w:cs="Arial"/>
                        <w:color w:val="252525"/>
                        <w:sz w:val="21"/>
                        <w:szCs w:val="21"/>
                        <w:shd w:val="clear" w:color="auto" w:fill="FFFFFF"/>
                      </w:rPr>
                      <m:t>Δd</m:t>
                    </m:r>
                  </m:num>
                  <m:den>
                    <m:r>
                      <w:rPr>
                        <w:rFonts w:ascii="Cambria Math" w:hAnsi="Cambria Math" w:cs="Arial"/>
                        <w:color w:val="252525"/>
                        <w:sz w:val="21"/>
                        <w:szCs w:val="21"/>
                        <w:shd w:val="clear" w:color="auto" w:fill="FFFFFF"/>
                      </w:rPr>
                      <m:t>2ℏ</m:t>
                    </m:r>
                  </m:den>
                </m:f>
                <m:func>
                  <m:funcPr>
                    <m:ctrlPr>
                      <w:rPr>
                        <w:rFonts w:ascii="Cambria Math" w:hAnsi="Cambria Math" w:cs="Arial"/>
                        <w:bCs/>
                        <w:color w:val="252525"/>
                        <w:sz w:val="21"/>
                        <w:szCs w:val="21"/>
                        <w:shd w:val="clear" w:color="auto" w:fill="FFFFFF"/>
                      </w:rPr>
                    </m:ctrlPr>
                  </m:funcPr>
                  <m:fName>
                    <m:r>
                      <m:rPr>
                        <m:sty m:val="p"/>
                      </m:rPr>
                      <w:rPr>
                        <w:rFonts w:ascii="Cambria Math" w:hAnsi="Cambria Math" w:cs="Arial"/>
                        <w:color w:val="252525"/>
                        <w:sz w:val="21"/>
                        <w:szCs w:val="21"/>
                        <w:shd w:val="clear" w:color="auto" w:fill="FFFFFF"/>
                      </w:rPr>
                      <m:t>sin</m:t>
                    </m:r>
                  </m:fName>
                  <m:e>
                    <m:d>
                      <m:dPr>
                        <m:ctrlPr>
                          <w:rPr>
                            <w:rFonts w:ascii="Cambria Math" w:hAnsi="Cambria Math" w:cs="Arial"/>
                            <w:bCs/>
                            <w:i/>
                            <w:color w:val="252525"/>
                            <w:sz w:val="21"/>
                            <w:szCs w:val="21"/>
                            <w:shd w:val="clear" w:color="auto" w:fill="FFFFFF"/>
                          </w:rPr>
                        </m:ctrlPr>
                      </m:dPr>
                      <m:e>
                        <m:f>
                          <m:fPr>
                            <m:ctrlPr>
                              <w:rPr>
                                <w:rFonts w:ascii="Cambria Math" w:hAnsi="Cambria Math" w:cs="Arial"/>
                                <w:bCs/>
                                <w:i/>
                                <w:color w:val="252525"/>
                                <w:sz w:val="21"/>
                                <w:szCs w:val="21"/>
                                <w:shd w:val="clear" w:color="auto" w:fill="FFFFFF"/>
                              </w:rPr>
                            </m:ctrlPr>
                          </m:fPr>
                          <m:num>
                            <m:r>
                              <w:rPr>
                                <w:rFonts w:ascii="Cambria Math" w:hAnsi="Cambria Math" w:cs="Arial"/>
                                <w:color w:val="252525"/>
                                <w:sz w:val="21"/>
                                <w:szCs w:val="21"/>
                                <w:shd w:val="clear" w:color="auto" w:fill="FFFFFF"/>
                              </w:rPr>
                              <m:t>ρd</m:t>
                            </m:r>
                          </m:num>
                          <m:den>
                            <m:r>
                              <w:rPr>
                                <w:rFonts w:ascii="Cambria Math" w:hAnsi="Cambria Math" w:cs="Arial"/>
                                <w:color w:val="252525"/>
                                <w:sz w:val="21"/>
                                <w:szCs w:val="21"/>
                                <w:shd w:val="clear" w:color="auto" w:fill="FFFFFF"/>
                              </w:rPr>
                              <m:t>ℏ</m:t>
                            </m:r>
                          </m:den>
                        </m:f>
                      </m:e>
                    </m:d>
                  </m:e>
                </m:func>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num>
                      <m:den>
                        <m:r>
                          <w:rPr>
                            <w:rFonts w:ascii="Cambria Math" w:eastAsiaTheme="minorEastAsia" w:hAnsi="Cambria Math"/>
                          </w:rPr>
                          <m:t>τ</m:t>
                        </m:r>
                      </m:den>
                    </m:f>
                  </m:e>
                </m:d>
              </m:oMath>
            </m:oMathPara>
          </w:p>
        </w:tc>
        <w:tc>
          <w:tcPr>
            <w:tcW w:w="928" w:type="dxa"/>
            <w:tcBorders>
              <w:top w:val="nil"/>
              <w:left w:val="nil"/>
              <w:bottom w:val="nil"/>
              <w:right w:val="nil"/>
            </w:tcBorders>
          </w:tcPr>
          <w:p w:rsidR="0039579E" w:rsidRDefault="0039579E" w:rsidP="00375CAF">
            <w:pPr>
              <w:tabs>
                <w:tab w:val="left" w:pos="7500"/>
              </w:tabs>
              <w:jc w:val="right"/>
              <w:rPr>
                <w:rFonts w:eastAsiaTheme="minorEastAsia"/>
              </w:rPr>
            </w:pPr>
          </w:p>
          <w:p w:rsidR="0039579E" w:rsidRDefault="0039579E" w:rsidP="00375CAF">
            <w:pPr>
              <w:tabs>
                <w:tab w:val="left" w:pos="7500"/>
              </w:tabs>
              <w:jc w:val="right"/>
              <w:rPr>
                <w:rFonts w:eastAsiaTheme="minorEastAsia"/>
              </w:rPr>
            </w:pPr>
            <w:r>
              <w:rPr>
                <w:rFonts w:eastAsiaTheme="minorEastAsia"/>
              </w:rPr>
              <w:t>(2.2.4)</w:t>
            </w:r>
          </w:p>
        </w:tc>
      </w:tr>
      <w:tr w:rsidR="00CC005C" w:rsidTr="00CC005C">
        <w:trPr>
          <w:trHeight w:val="56"/>
        </w:trPr>
        <w:tc>
          <w:tcPr>
            <w:tcW w:w="846" w:type="dxa"/>
            <w:tcBorders>
              <w:top w:val="nil"/>
              <w:left w:val="nil"/>
              <w:bottom w:val="nil"/>
              <w:right w:val="nil"/>
            </w:tcBorders>
          </w:tcPr>
          <w:p w:rsidR="00CC005C" w:rsidRDefault="00CC005C" w:rsidP="00375CAF">
            <w:pPr>
              <w:tabs>
                <w:tab w:val="left" w:pos="7500"/>
              </w:tabs>
              <w:rPr>
                <w:rFonts w:eastAsiaTheme="minorEastAsia"/>
              </w:rPr>
            </w:pPr>
          </w:p>
        </w:tc>
        <w:tc>
          <w:tcPr>
            <w:tcW w:w="6946" w:type="dxa"/>
            <w:tcBorders>
              <w:top w:val="nil"/>
              <w:left w:val="nil"/>
              <w:bottom w:val="nil"/>
              <w:right w:val="nil"/>
            </w:tcBorders>
          </w:tcPr>
          <w:p w:rsidR="00CC005C" w:rsidRDefault="00CC005C" w:rsidP="0039579E">
            <w:pPr>
              <w:tabs>
                <w:tab w:val="left" w:pos="3165"/>
              </w:tabs>
              <w:rPr>
                <w:rFonts w:ascii="Calibri" w:eastAsia="SimSun" w:hAnsi="Calibri" w:cs="Arial"/>
              </w:rPr>
            </w:pPr>
          </w:p>
        </w:tc>
        <w:tc>
          <w:tcPr>
            <w:tcW w:w="928" w:type="dxa"/>
            <w:tcBorders>
              <w:top w:val="nil"/>
              <w:left w:val="nil"/>
              <w:bottom w:val="nil"/>
              <w:right w:val="nil"/>
            </w:tcBorders>
          </w:tcPr>
          <w:p w:rsidR="00CC005C" w:rsidRDefault="00CC005C" w:rsidP="00375CAF">
            <w:pPr>
              <w:tabs>
                <w:tab w:val="left" w:pos="7500"/>
              </w:tabs>
              <w:jc w:val="right"/>
              <w:rPr>
                <w:rFonts w:eastAsiaTheme="minorEastAsia"/>
              </w:rPr>
            </w:pPr>
          </w:p>
        </w:tc>
      </w:tr>
      <w:tr w:rsidR="00CC005C" w:rsidTr="00CC005C">
        <w:trPr>
          <w:trHeight w:val="56"/>
        </w:trPr>
        <w:tc>
          <w:tcPr>
            <w:tcW w:w="846" w:type="dxa"/>
            <w:tcBorders>
              <w:top w:val="nil"/>
              <w:left w:val="nil"/>
              <w:bottom w:val="nil"/>
              <w:right w:val="nil"/>
            </w:tcBorders>
          </w:tcPr>
          <w:p w:rsidR="00CC005C" w:rsidRDefault="00CC005C" w:rsidP="002C724B">
            <w:pPr>
              <w:tabs>
                <w:tab w:val="left" w:pos="7500"/>
              </w:tabs>
              <w:rPr>
                <w:rFonts w:eastAsiaTheme="minorEastAsia"/>
              </w:rPr>
            </w:pPr>
          </w:p>
        </w:tc>
        <w:tc>
          <w:tcPr>
            <w:tcW w:w="6946" w:type="dxa"/>
            <w:tcBorders>
              <w:top w:val="nil"/>
              <w:left w:val="nil"/>
              <w:bottom w:val="nil"/>
              <w:right w:val="nil"/>
            </w:tcBorders>
          </w:tcPr>
          <w:p w:rsidR="00CC005C" w:rsidRPr="00BE35A5" w:rsidRDefault="00B0287D" w:rsidP="00CC005C">
            <w:pPr>
              <w:tabs>
                <w:tab w:val="left" w:pos="3165"/>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f>
                  <m:fPr>
                    <m:ctrlPr>
                      <w:rPr>
                        <w:rFonts w:ascii="Cambria Math" w:eastAsiaTheme="minorEastAsia" w:hAnsi="Cambria Math"/>
                        <w:i/>
                      </w:rPr>
                    </m:ctrlPr>
                  </m:fPr>
                  <m:num>
                    <m:r>
                      <w:rPr>
                        <w:rFonts w:ascii="Cambria Math" w:eastAsiaTheme="minorEastAsia" w:hAnsi="Cambria Math"/>
                      </w:rPr>
                      <m:t>Δd</m:t>
                    </m:r>
                  </m:num>
                  <m:den>
                    <m:r>
                      <w:rPr>
                        <w:rFonts w:ascii="Cambria Math" w:eastAsiaTheme="minorEastAsia" w:hAnsi="Cambria Math"/>
                      </w:rPr>
                      <m:t>2ℏ</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efd</m:t>
                                </m:r>
                              </m:num>
                              <m:den>
                                <m:r>
                                  <w:rPr>
                                    <w:rFonts w:ascii="Cambria Math" w:eastAsiaTheme="minorEastAsia" w:hAnsi="Cambria Math"/>
                                  </w:rPr>
                                  <m:t>ℏ</m:t>
                                </m:r>
                              </m:den>
                            </m:f>
                            <m:r>
                              <w:rPr>
                                <w:rFonts w:ascii="Cambria Math" w:eastAsiaTheme="minorEastAsia" w:hAnsi="Cambria Math"/>
                              </w:rPr>
                              <m:t>t</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e>
                </m:nary>
                <m:r>
                  <w:rPr>
                    <w:rFonts w:ascii="Cambria Math" w:eastAsiaTheme="minorEastAsia" w:hAnsi="Cambria Math"/>
                  </w:rPr>
                  <m:t xml:space="preserve"> </m:t>
                </m:r>
              </m:oMath>
            </m:oMathPara>
          </w:p>
          <w:p w:rsidR="00CC005C" w:rsidRPr="001A430B" w:rsidRDefault="00CC005C" w:rsidP="00CC005C">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CC005C" w:rsidRDefault="00CC005C" w:rsidP="002C724B">
            <w:pPr>
              <w:tabs>
                <w:tab w:val="left" w:pos="7500"/>
              </w:tabs>
              <w:jc w:val="right"/>
              <w:rPr>
                <w:rFonts w:eastAsiaTheme="minorEastAsia"/>
              </w:rPr>
            </w:pPr>
          </w:p>
          <w:p w:rsidR="00CC005C" w:rsidRDefault="00CC005C" w:rsidP="002C724B">
            <w:pPr>
              <w:tabs>
                <w:tab w:val="left" w:pos="7500"/>
              </w:tabs>
              <w:jc w:val="right"/>
              <w:rPr>
                <w:rFonts w:eastAsiaTheme="minorEastAsia"/>
              </w:rPr>
            </w:pPr>
            <w:r>
              <w:rPr>
                <w:rFonts w:eastAsiaTheme="minorEastAsia"/>
              </w:rPr>
              <w:t>(2.2.5)</w:t>
            </w:r>
          </w:p>
        </w:tc>
      </w:tr>
    </w:tbl>
    <w:p w:rsidR="005435A5" w:rsidRPr="008E3070" w:rsidRDefault="005435A5" w:rsidP="00C2024B">
      <w:pPr>
        <w:tabs>
          <w:tab w:val="left" w:pos="3165"/>
        </w:tabs>
        <w:rPr>
          <w:rFonts w:eastAsiaTheme="minorEastAsia"/>
        </w:rPr>
      </w:pPr>
    </w:p>
    <w:tbl>
      <w:tblPr>
        <w:tblStyle w:val="TableGrid"/>
        <w:tblW w:w="0" w:type="auto"/>
        <w:tblLook w:val="04A0" w:firstRow="1" w:lastRow="0" w:firstColumn="1" w:lastColumn="0" w:noHBand="0" w:noVBand="1"/>
      </w:tblPr>
      <w:tblGrid>
        <w:gridCol w:w="846"/>
        <w:gridCol w:w="6946"/>
        <w:gridCol w:w="928"/>
      </w:tblGrid>
      <w:tr w:rsidR="008E3070" w:rsidTr="00375CAF">
        <w:trPr>
          <w:trHeight w:val="56"/>
        </w:trPr>
        <w:tc>
          <w:tcPr>
            <w:tcW w:w="846" w:type="dxa"/>
            <w:tcBorders>
              <w:top w:val="nil"/>
              <w:left w:val="nil"/>
              <w:bottom w:val="nil"/>
              <w:right w:val="nil"/>
            </w:tcBorders>
          </w:tcPr>
          <w:p w:rsidR="008E3070" w:rsidRDefault="008E3070" w:rsidP="00375CAF">
            <w:pPr>
              <w:tabs>
                <w:tab w:val="left" w:pos="7500"/>
              </w:tabs>
              <w:rPr>
                <w:rFonts w:eastAsiaTheme="minorEastAsia"/>
              </w:rPr>
            </w:pPr>
          </w:p>
        </w:tc>
        <w:tc>
          <w:tcPr>
            <w:tcW w:w="6946" w:type="dxa"/>
            <w:tcBorders>
              <w:top w:val="nil"/>
              <w:left w:val="nil"/>
              <w:bottom w:val="nil"/>
              <w:right w:val="nil"/>
            </w:tcBorders>
          </w:tcPr>
          <w:p w:rsidR="008E3070" w:rsidRPr="001A430B" w:rsidRDefault="008E3070"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8E3070" w:rsidRDefault="008E3070" w:rsidP="0042379E">
            <w:pPr>
              <w:tabs>
                <w:tab w:val="left" w:pos="7500"/>
              </w:tabs>
              <w:jc w:val="right"/>
              <w:rPr>
                <w:rFonts w:eastAsiaTheme="minorEastAsia"/>
              </w:rPr>
            </w:pPr>
          </w:p>
        </w:tc>
      </w:tr>
    </w:tbl>
    <w:p w:rsidR="00BE35A5" w:rsidRDefault="00BE35A5" w:rsidP="00C2024B">
      <w:pPr>
        <w:tabs>
          <w:tab w:val="left" w:pos="3165"/>
        </w:tabs>
        <w:rPr>
          <w:rFonts w:eastAsiaTheme="minorEastAsia"/>
        </w:rPr>
      </w:pPr>
      <w:r>
        <w:rPr>
          <w:rFonts w:eastAsiaTheme="minorEastAsia"/>
        </w:rPr>
        <w:t>Which</w:t>
      </w:r>
      <w:r w:rsidR="00A00122">
        <w:rPr>
          <w:rFonts w:eastAsiaTheme="minorEastAsia"/>
        </w:rPr>
        <w:t>,</w:t>
      </w:r>
      <w:r>
        <w:rPr>
          <w:rFonts w:eastAsiaTheme="minorEastAsia"/>
        </w:rPr>
        <w:t xml:space="preserve"> through integration by parts</w:t>
      </w:r>
      <w:r w:rsidR="00A00122">
        <w:rPr>
          <w:rFonts w:eastAsiaTheme="minorEastAsia"/>
        </w:rPr>
        <w:t>,</w:t>
      </w:r>
      <w:r>
        <w:rPr>
          <w:rFonts w:eastAsiaTheme="minorEastAsia"/>
        </w:rPr>
        <w:t xml:space="preserve"> results in:</w:t>
      </w:r>
    </w:p>
    <w:p w:rsidR="00BE35A5" w:rsidRPr="002064F6" w:rsidRDefault="00B0287D" w:rsidP="00C2024B">
      <w:pPr>
        <w:tabs>
          <w:tab w:val="left" w:pos="3165"/>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2ℏ</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τ</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eFd</m:t>
                          </m:r>
                        </m:num>
                        <m:den>
                          <m:r>
                            <w:rPr>
                              <w:rFonts w:ascii="Cambria Math" w:eastAsiaTheme="minorEastAsia" w:hAnsi="Cambria Math"/>
                            </w:rPr>
                            <m:t>ℏ</m:t>
                          </m:r>
                        </m:den>
                      </m:f>
                    </m:e>
                  </m:d>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τ</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eFd</m:t>
                                  </m:r>
                                </m:num>
                                <m:den>
                                  <m:r>
                                    <w:rPr>
                                      <w:rFonts w:ascii="Cambria Math" w:eastAsiaTheme="minorEastAsia" w:hAnsi="Cambria Math"/>
                                    </w:rPr>
                                    <m:t>ℏ</m:t>
                                  </m:r>
                                </m:den>
                              </m:f>
                            </m:e>
                          </m:d>
                        </m:e>
                      </m:d>
                    </m:e>
                    <m:sup>
                      <m:r>
                        <w:rPr>
                          <w:rFonts w:ascii="Cambria Math" w:eastAsiaTheme="minorEastAsia" w:hAnsi="Cambria Math"/>
                        </w:rPr>
                        <m:t>2</m:t>
                      </m:r>
                    </m:sup>
                  </m:sSup>
                </m:den>
              </m:f>
            </m:e>
          </m:d>
        </m:oMath>
      </m:oMathPara>
    </w:p>
    <w:p w:rsidR="002064F6" w:rsidRDefault="000B4DC4" w:rsidP="00C2024B">
      <w:pPr>
        <w:tabs>
          <w:tab w:val="left" w:pos="3165"/>
        </w:tabs>
        <w:rPr>
          <w:rFonts w:eastAsiaTheme="minorEastAsia"/>
        </w:rPr>
      </w:pPr>
      <w:r>
        <w:rPr>
          <w:rFonts w:eastAsiaTheme="minorEastAsia"/>
        </w:rPr>
        <w:t>The drift velocity here can be also be written</w:t>
      </w:r>
    </w:p>
    <w:tbl>
      <w:tblPr>
        <w:tblStyle w:val="TableGrid"/>
        <w:tblW w:w="0" w:type="auto"/>
        <w:tblLook w:val="04A0" w:firstRow="1" w:lastRow="0" w:firstColumn="1" w:lastColumn="0" w:noHBand="0" w:noVBand="1"/>
      </w:tblPr>
      <w:tblGrid>
        <w:gridCol w:w="846"/>
        <w:gridCol w:w="6946"/>
        <w:gridCol w:w="928"/>
      </w:tblGrid>
      <w:tr w:rsidR="003A5AFA" w:rsidTr="00375CAF">
        <w:trPr>
          <w:trHeight w:val="56"/>
        </w:trPr>
        <w:tc>
          <w:tcPr>
            <w:tcW w:w="846" w:type="dxa"/>
            <w:tcBorders>
              <w:top w:val="nil"/>
              <w:left w:val="nil"/>
              <w:bottom w:val="nil"/>
              <w:right w:val="nil"/>
            </w:tcBorders>
          </w:tcPr>
          <w:p w:rsidR="003A5AFA" w:rsidRDefault="003A5AFA" w:rsidP="00375CAF">
            <w:pPr>
              <w:tabs>
                <w:tab w:val="left" w:pos="7500"/>
              </w:tabs>
              <w:rPr>
                <w:rFonts w:eastAsiaTheme="minorEastAsia"/>
              </w:rPr>
            </w:pPr>
          </w:p>
        </w:tc>
        <w:tc>
          <w:tcPr>
            <w:tcW w:w="6946" w:type="dxa"/>
            <w:tcBorders>
              <w:top w:val="nil"/>
              <w:left w:val="nil"/>
              <w:bottom w:val="nil"/>
              <w:right w:val="nil"/>
            </w:tcBorders>
          </w:tcPr>
          <w:p w:rsidR="003A5AFA" w:rsidRPr="000B4DC4" w:rsidRDefault="00B0287D" w:rsidP="003A5AFA">
            <w:pPr>
              <w:tabs>
                <w:tab w:val="left" w:pos="3165"/>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2ℏ</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num>
                  <m:den>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τ</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e>
                        </m:d>
                      </m:e>
                      <m:sup>
                        <m:r>
                          <w:rPr>
                            <w:rFonts w:ascii="Cambria Math" w:eastAsiaTheme="minorEastAsia" w:hAnsi="Cambria Math"/>
                          </w:rPr>
                          <m:t>2</m:t>
                        </m:r>
                      </m:sup>
                    </m:sSup>
                  </m:den>
                </m:f>
                <m:r>
                  <w:rPr>
                    <w:rFonts w:ascii="Cambria Math" w:eastAsiaTheme="minorEastAsia" w:hAnsi="Cambria Math"/>
                  </w:rPr>
                  <m:t>)</m:t>
                </m:r>
              </m:oMath>
            </m:oMathPara>
          </w:p>
          <w:p w:rsidR="003A5AFA" w:rsidRPr="001A430B" w:rsidRDefault="003A5AFA"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3A5AFA" w:rsidRDefault="003A5AFA" w:rsidP="00375CAF">
            <w:pPr>
              <w:tabs>
                <w:tab w:val="left" w:pos="7500"/>
              </w:tabs>
              <w:jc w:val="right"/>
              <w:rPr>
                <w:rFonts w:eastAsiaTheme="minorEastAsia"/>
              </w:rPr>
            </w:pPr>
          </w:p>
          <w:p w:rsidR="003A5AFA" w:rsidRDefault="003A5AFA" w:rsidP="00CC005C">
            <w:pPr>
              <w:tabs>
                <w:tab w:val="left" w:pos="7500"/>
              </w:tabs>
              <w:jc w:val="right"/>
              <w:rPr>
                <w:rFonts w:eastAsiaTheme="minorEastAsia"/>
              </w:rPr>
            </w:pPr>
            <w:r>
              <w:rPr>
                <w:rFonts w:eastAsiaTheme="minorEastAsia"/>
              </w:rPr>
              <w:t>(2.</w:t>
            </w:r>
            <w:r w:rsidR="0042379E">
              <w:rPr>
                <w:rFonts w:eastAsiaTheme="minorEastAsia"/>
              </w:rPr>
              <w:t>2.</w:t>
            </w:r>
            <w:r w:rsidR="00CC005C">
              <w:rPr>
                <w:rFonts w:eastAsiaTheme="minorEastAsia"/>
              </w:rPr>
              <w:t>6</w:t>
            </w:r>
            <w:r w:rsidR="00DC3165">
              <w:rPr>
                <w:rFonts w:eastAsiaTheme="minorEastAsia"/>
              </w:rPr>
              <w:t>)</w:t>
            </w:r>
          </w:p>
        </w:tc>
      </w:tr>
    </w:tbl>
    <w:p w:rsidR="003A5AFA" w:rsidRDefault="003A5AFA" w:rsidP="00C2024B">
      <w:pPr>
        <w:tabs>
          <w:tab w:val="left" w:pos="3165"/>
        </w:tabs>
        <w:rPr>
          <w:rFonts w:eastAsiaTheme="minorEastAsia"/>
        </w:rPr>
      </w:pPr>
    </w:p>
    <w:p w:rsidR="000B4DC4" w:rsidRDefault="000B4DC4" w:rsidP="00C2024B">
      <w:pPr>
        <w:tabs>
          <w:tab w:val="left" w:pos="3165"/>
        </w:tabs>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eFd</m:t>
            </m:r>
          </m:num>
          <m:den>
            <m:r>
              <w:rPr>
                <w:rFonts w:ascii="Cambria Math" w:eastAsiaTheme="minorEastAsia" w:hAnsi="Cambria Math"/>
              </w:rPr>
              <m:t>ℏ</m:t>
            </m:r>
          </m:den>
        </m:f>
      </m:oMath>
      <w:r>
        <w:rPr>
          <w:rFonts w:eastAsiaTheme="minorEastAsia"/>
        </w:rPr>
        <w:t xml:space="preserve"> </w:t>
      </w:r>
      <w:r w:rsidR="002D769F">
        <w:rPr>
          <w:rFonts w:eastAsiaTheme="minorEastAsia"/>
        </w:rPr>
        <w:t>is the freq</w:t>
      </w:r>
      <w:r>
        <w:rPr>
          <w:rFonts w:eastAsiaTheme="minorEastAsia"/>
        </w:rPr>
        <w:t xml:space="preserve">uency of </w:t>
      </w:r>
      <w:r w:rsidR="00CF2AD8">
        <w:rPr>
          <w:rFonts w:eastAsiaTheme="minorEastAsia"/>
        </w:rPr>
        <w:t>Bloch</w:t>
      </w:r>
      <w:r>
        <w:rPr>
          <w:rFonts w:eastAsiaTheme="minorEastAsia"/>
        </w:rPr>
        <w:t xml:space="preserve"> oscillation.</w:t>
      </w:r>
      <w:r w:rsidR="009A7946">
        <w:rPr>
          <w:rFonts w:eastAsiaTheme="minorEastAsia"/>
        </w:rPr>
        <w:t xml:space="preserve"> This method of taking scattering time and velocity in the </w:t>
      </w:r>
      <m:oMath>
        <m:r>
          <w:rPr>
            <w:rFonts w:ascii="Cambria Math" w:eastAsiaTheme="minorEastAsia" w:hAnsi="Cambria Math"/>
          </w:rPr>
          <m:t>x</m:t>
        </m:r>
      </m:oMath>
      <w:r w:rsidR="009A7946">
        <w:rPr>
          <w:rFonts w:eastAsiaTheme="minorEastAsia"/>
        </w:rPr>
        <w:t xml:space="preserve"> position</w:t>
      </w:r>
      <w:r w:rsidR="00352419">
        <w:rPr>
          <w:rFonts w:eastAsiaTheme="minorEastAsia"/>
        </w:rPr>
        <w:t xml:space="preserve"> is known as the Esaki-Tsu method.</w:t>
      </w:r>
      <w:r w:rsidR="00735A63">
        <w:rPr>
          <w:rFonts w:eastAsiaTheme="minorEastAsia"/>
        </w:rPr>
        <w:t>[7]</w:t>
      </w:r>
    </w:p>
    <w:p w:rsidR="004C1F16" w:rsidRDefault="004C1F16" w:rsidP="00C2024B">
      <w:pPr>
        <w:tabs>
          <w:tab w:val="left" w:pos="3165"/>
        </w:tabs>
        <w:rPr>
          <w:rFonts w:eastAsiaTheme="minorEastAsia"/>
        </w:rPr>
      </w:pPr>
      <w:r>
        <w:rPr>
          <w:rFonts w:eastAsiaTheme="minorEastAsia"/>
        </w:rPr>
        <w:t xml:space="preserve">The drift velocity can now be graphed, and will be done by applying </w:t>
      </w:r>
      <w:r w:rsidR="00170B27">
        <w:rPr>
          <w:rFonts w:eastAsiaTheme="minorEastAsia"/>
        </w:rPr>
        <w:t>Euler’s</w:t>
      </w:r>
      <w:r>
        <w:rPr>
          <w:rFonts w:eastAsiaTheme="minorEastAsia"/>
        </w:rPr>
        <w:t xml:space="preserve"> method (see appendix B for the code) to the </w:t>
      </w:r>
    </w:p>
    <w:p w:rsidR="004C1F16" w:rsidRPr="00170B27" w:rsidRDefault="00B0287D" w:rsidP="004C1F16">
      <w:pPr>
        <w:tabs>
          <w:tab w:val="left" w:pos="3165"/>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f>
            <m:fPr>
              <m:ctrlPr>
                <w:rPr>
                  <w:rFonts w:ascii="Cambria Math" w:eastAsiaTheme="minorEastAsia" w:hAnsi="Cambria Math"/>
                  <w:i/>
                </w:rPr>
              </m:ctrlPr>
            </m:fPr>
            <m:num>
              <m:r>
                <w:rPr>
                  <w:rFonts w:ascii="Cambria Math" w:eastAsiaTheme="minorEastAsia" w:hAnsi="Cambria Math"/>
                </w:rPr>
                <m:t>Δd</m:t>
              </m:r>
            </m:num>
            <m:den>
              <m:r>
                <w:rPr>
                  <w:rFonts w:ascii="Cambria Math" w:eastAsiaTheme="minorEastAsia" w:hAnsi="Cambria Math"/>
                </w:rPr>
                <m:t>2ℏ</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efd</m:t>
                          </m:r>
                        </m:num>
                        <m:den>
                          <m:r>
                            <w:rPr>
                              <w:rFonts w:ascii="Cambria Math" w:eastAsiaTheme="minorEastAsia" w:hAnsi="Cambria Math"/>
                            </w:rPr>
                            <m:t>ℏ</m:t>
                          </m:r>
                        </m:den>
                      </m:f>
                      <m:r>
                        <w:rPr>
                          <w:rFonts w:ascii="Cambria Math" w:eastAsiaTheme="minorEastAsia" w:hAnsi="Cambria Math"/>
                        </w:rPr>
                        <m:t>t</m:t>
                      </m:r>
                    </m:e>
                  </m:d>
                </m:e>
              </m:fun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e>
          </m:nary>
          <m:r>
            <w:rPr>
              <w:rFonts w:ascii="Cambria Math" w:eastAsiaTheme="minorEastAsia" w:hAnsi="Cambria Math"/>
            </w:rPr>
            <m:t xml:space="preserve"> </m:t>
          </m:r>
        </m:oMath>
      </m:oMathPara>
    </w:p>
    <w:p w:rsidR="00170B27" w:rsidRDefault="00170B27" w:rsidP="004C1F16">
      <w:pPr>
        <w:tabs>
          <w:tab w:val="left" w:pos="3165"/>
        </w:tabs>
        <w:rPr>
          <w:rFonts w:eastAsiaTheme="minorEastAsia"/>
        </w:rPr>
      </w:pPr>
      <w:r>
        <w:rPr>
          <w:rFonts w:eastAsiaTheme="minorEastAsia"/>
        </w:rPr>
        <w:t xml:space="preserve">By using a step size of </w:t>
      </w:r>
    </w:p>
    <w:p w:rsidR="006113F8" w:rsidRDefault="006113F8" w:rsidP="00C2024B">
      <w:pPr>
        <w:tabs>
          <w:tab w:val="left" w:pos="3165"/>
        </w:tabs>
        <w:rPr>
          <w:rFonts w:eastAsiaTheme="minorEastAsia"/>
        </w:rPr>
      </w:pPr>
    </w:p>
    <w:p w:rsidR="002D769F" w:rsidRDefault="009B2476" w:rsidP="00C2024B">
      <w:pPr>
        <w:tabs>
          <w:tab w:val="left" w:pos="3165"/>
        </w:tabs>
        <w:rPr>
          <w:rFonts w:eastAsiaTheme="minorEastAsia"/>
        </w:rPr>
      </w:pPr>
      <w:r>
        <w:rPr>
          <w:rFonts w:eastAsiaTheme="minorEastAsia"/>
          <w:noProof/>
          <w:lang w:eastAsia="en-GB"/>
        </w:rPr>
        <w:lastRenderedPageBreak/>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534025" cy="4849495"/>
                <wp:effectExtent l="0" t="0" r="9525" b="82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4849495"/>
                        </a:xfrm>
                        <a:prstGeom prst="rect">
                          <a:avLst/>
                        </a:prstGeom>
                        <a:solidFill>
                          <a:srgbClr val="FFFFFF"/>
                        </a:solidFill>
                        <a:ln w="9525">
                          <a:noFill/>
                          <a:miter lim="800000"/>
                          <a:headEnd/>
                          <a:tailEnd/>
                        </a:ln>
                      </wps:spPr>
                      <wps:txbx>
                        <w:txbxContent>
                          <w:p w:rsidR="002C724B" w:rsidRDefault="002C724B">
                            <w:r>
                              <w:rPr>
                                <w:noProof/>
                                <w:lang w:eastAsia="en-GB"/>
                              </w:rPr>
                              <w:drawing>
                                <wp:inline distT="0" distB="0" distL="0" distR="0" wp14:anchorId="085FFEF6" wp14:editId="65C4C90E">
                                  <wp:extent cx="5172075" cy="3581400"/>
                                  <wp:effectExtent l="0" t="0" r="9525" b="0"/>
                                  <wp:docPr id="212" name="Chart 2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C724B" w:rsidRDefault="002C724B">
                            <w:r w:rsidRPr="00AC1CEF">
                              <w:rPr>
                                <w:b/>
                                <w:i/>
                              </w:rPr>
                              <w:t xml:space="preserve">Figure </w:t>
                            </w:r>
                            <w:r>
                              <w:rPr>
                                <w:b/>
                                <w:i/>
                              </w:rPr>
                              <w:t>2.2.1</w:t>
                            </w:r>
                            <w:r>
                              <w:t>- A visual representation of how the drift velocity varies with applied electric field strength, and how the scatter time affect the point at which the maximum drift velocity is achieved. These curves are known as Esaki-Tsu curves, from Leo Esaki and Raphael Tsu or pioneered superlattice analysis.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32" type="#_x0000_t202" style="position:absolute;margin-left:384.55pt;margin-top:0;width:435.75pt;height:381.85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" stroked="f">
                <v:textbox>
                  <w:txbxContent>
                    <w:p w:rsidR="002C724B" w:rsidRDefault="002C724B">
                      <w:r>
                        <w:rPr>
                          <w:noProof/>
                          <w:lang w:eastAsia="en-GB"/>
                        </w:rPr>
                        <w:drawing>
                          <wp:inline distT="0" distB="0" distL="0" distR="0" wp14:anchorId="085FFEF6" wp14:editId="65C4C90E">
                            <wp:extent cx="5172075" cy="3581400"/>
                            <wp:effectExtent l="0" t="0" r="9525" b="0"/>
                            <wp:docPr id="212" name="Chart 2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C724B" w:rsidRDefault="002C724B">
                      <w:r w:rsidRPr="00AC1CEF">
                        <w:rPr>
                          <w:b/>
                          <w:i/>
                        </w:rPr>
                        <w:t xml:space="preserve">Figure </w:t>
                      </w:r>
                      <w:r>
                        <w:rPr>
                          <w:b/>
                          <w:i/>
                        </w:rPr>
                        <w:t>2.2.1</w:t>
                      </w:r>
                      <w:r>
                        <w:t>- A visual representation of how the drift velocity varies with applied electric field strength, and how the scatter time affect the point at which the maximum drift velocity is achieved. These curves are known as Esaki-Tsu curves, from Leo Esaki and Raphael Tsu or pioneered superlattice analysis.</w:t>
                      </w:r>
                    </w:p>
                  </w:txbxContent>
                </v:textbox>
                <w10:wrap type="square" anchorx="margin"/>
              </v:shape>
            </w:pict>
          </mc:Fallback>
        </mc:AlternateContent>
      </w:r>
      <w:r w:rsidR="00F7615C">
        <w:rPr>
          <w:rFonts w:eastAsiaTheme="minorEastAsia"/>
        </w:rPr>
        <w:t xml:space="preserve">Since the function of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w:r w:rsidR="00AA49ED">
        <w:rPr>
          <w:rFonts w:eastAsiaTheme="minorEastAsia"/>
        </w:rPr>
        <w:t xml:space="preserve"> has a local maxima at x = 1, we know that the drift velocity</w:t>
      </w:r>
      <w:r w:rsidR="00AC7205">
        <w:rPr>
          <w:rFonts w:eastAsiaTheme="minorEastAsia"/>
        </w:rPr>
        <w:t xml:space="preserve"> has local maxima at</w:t>
      </w:r>
      <m:oMath>
        <m:r>
          <w:rPr>
            <w:rFonts w:ascii="Cambria Math" w:eastAsiaTheme="minorEastAsia" w:hAnsi="Cambria Math"/>
          </w:rPr>
          <m:t xml:space="preserve"> τ</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r>
          <w:rPr>
            <w:rFonts w:ascii="Cambria Math" w:eastAsiaTheme="minorEastAsia" w:hAnsi="Cambria Math"/>
          </w:rPr>
          <m:t>=1</m:t>
        </m:r>
      </m:oMath>
      <w:r w:rsidR="00FD7127">
        <w:rPr>
          <w:rFonts w:eastAsiaTheme="minorEastAsia"/>
        </w:rPr>
        <w:t xml:space="preserve">, </w:t>
      </w:r>
      <w:r w:rsidR="00E713B0">
        <w:rPr>
          <w:rFonts w:eastAsiaTheme="minorEastAsia"/>
        </w:rPr>
        <w:t>or</w:t>
      </w:r>
      <m:oMath>
        <m:r>
          <w:rPr>
            <w:rFonts w:ascii="Cambria Math" w:eastAsiaTheme="minorEastAsia" w:hAnsi="Cambria Math"/>
          </w:rPr>
          <m:t xml:space="preserve"> τ</m:t>
        </m:r>
        <m:f>
          <m:fPr>
            <m:ctrlPr>
              <w:rPr>
                <w:rFonts w:ascii="Cambria Math" w:eastAsiaTheme="minorEastAsia" w:hAnsi="Cambria Math"/>
                <w:i/>
              </w:rPr>
            </m:ctrlPr>
          </m:fPr>
          <m:num>
            <m:r>
              <w:rPr>
                <w:rFonts w:ascii="Cambria Math" w:eastAsiaTheme="minorEastAsia" w:hAnsi="Cambria Math"/>
              </w:rPr>
              <m:t>eFd</m:t>
            </m:r>
          </m:num>
          <m:den>
            <m:r>
              <w:rPr>
                <w:rFonts w:ascii="Cambria Math" w:eastAsiaTheme="minorEastAsia" w:hAnsi="Cambria Math"/>
              </w:rPr>
              <m:t>ℏ</m:t>
            </m:r>
          </m:den>
        </m:f>
        <m:r>
          <w:rPr>
            <w:rFonts w:ascii="Cambria Math" w:eastAsiaTheme="minorEastAsia" w:hAnsi="Cambria Math"/>
          </w:rPr>
          <m:t>=1</m:t>
        </m:r>
      </m:oMath>
      <w:r w:rsidR="00FD7127">
        <w:rPr>
          <w:rFonts w:eastAsiaTheme="minorEastAsia"/>
        </w:rPr>
        <w:t>, which can be rearranged to find the critical field strength F</w:t>
      </w:r>
      <w:r w:rsidR="00FD7127" w:rsidRPr="00FD7127">
        <w:rPr>
          <w:rFonts w:eastAsiaTheme="minorEastAsia"/>
          <w:vertAlign w:val="subscript"/>
        </w:rPr>
        <w:t>c</w:t>
      </w:r>
      <w:r w:rsidR="00BE4EEC">
        <w:rPr>
          <w:rFonts w:eastAsiaTheme="minorEastAsia"/>
        </w:rPr>
        <w:t>:</w:t>
      </w:r>
      <w:r w:rsidR="00FD7127">
        <w:rPr>
          <w:rFonts w:eastAsiaTheme="minorEastAsia"/>
        </w:rPr>
        <w:t xml:space="preserve"> </w:t>
      </w:r>
    </w:p>
    <w:tbl>
      <w:tblPr>
        <w:tblStyle w:val="TableGrid"/>
        <w:tblW w:w="0" w:type="auto"/>
        <w:tblLook w:val="04A0" w:firstRow="1" w:lastRow="0" w:firstColumn="1" w:lastColumn="0" w:noHBand="0" w:noVBand="1"/>
      </w:tblPr>
      <w:tblGrid>
        <w:gridCol w:w="846"/>
        <w:gridCol w:w="6946"/>
        <w:gridCol w:w="928"/>
      </w:tblGrid>
      <w:tr w:rsidR="008A679D" w:rsidTr="00375CAF">
        <w:trPr>
          <w:trHeight w:val="56"/>
        </w:trPr>
        <w:tc>
          <w:tcPr>
            <w:tcW w:w="846" w:type="dxa"/>
            <w:tcBorders>
              <w:top w:val="nil"/>
              <w:left w:val="nil"/>
              <w:bottom w:val="nil"/>
              <w:right w:val="nil"/>
            </w:tcBorders>
          </w:tcPr>
          <w:p w:rsidR="008A679D" w:rsidRDefault="008A679D" w:rsidP="00375CAF">
            <w:pPr>
              <w:tabs>
                <w:tab w:val="left" w:pos="7500"/>
              </w:tabs>
              <w:rPr>
                <w:rFonts w:eastAsiaTheme="minorEastAsia"/>
              </w:rPr>
            </w:pPr>
          </w:p>
        </w:tc>
        <w:tc>
          <w:tcPr>
            <w:tcW w:w="6946" w:type="dxa"/>
            <w:tcBorders>
              <w:top w:val="nil"/>
              <w:left w:val="nil"/>
              <w:bottom w:val="nil"/>
              <w:right w:val="nil"/>
            </w:tcBorders>
          </w:tcPr>
          <w:p w:rsidR="008A679D" w:rsidRPr="00CF432B" w:rsidRDefault="00B0287D" w:rsidP="008A679D">
            <w:pPr>
              <w:tabs>
                <w:tab w:val="left" w:pos="3165"/>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edτ</m:t>
                    </m:r>
                  </m:den>
                </m:f>
              </m:oMath>
            </m:oMathPara>
          </w:p>
          <w:p w:rsidR="008A679D" w:rsidRPr="001A430B" w:rsidRDefault="008A679D"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8A679D" w:rsidRDefault="008A679D" w:rsidP="00375CAF">
            <w:pPr>
              <w:tabs>
                <w:tab w:val="left" w:pos="7500"/>
              </w:tabs>
              <w:jc w:val="right"/>
              <w:rPr>
                <w:rFonts w:eastAsiaTheme="minorEastAsia"/>
              </w:rPr>
            </w:pPr>
          </w:p>
          <w:p w:rsidR="008A679D" w:rsidRDefault="008A679D" w:rsidP="00CC005C">
            <w:pPr>
              <w:tabs>
                <w:tab w:val="left" w:pos="7500"/>
              </w:tabs>
              <w:jc w:val="right"/>
              <w:rPr>
                <w:rFonts w:eastAsiaTheme="minorEastAsia"/>
              </w:rPr>
            </w:pPr>
            <w:r>
              <w:rPr>
                <w:rFonts w:eastAsiaTheme="minorEastAsia"/>
              </w:rPr>
              <w:t>(2.2</w:t>
            </w:r>
            <w:r w:rsidR="00CC005C">
              <w:rPr>
                <w:rFonts w:eastAsiaTheme="minorEastAsia"/>
              </w:rPr>
              <w:t>.7</w:t>
            </w:r>
            <w:r>
              <w:rPr>
                <w:rFonts w:eastAsiaTheme="minorEastAsia"/>
              </w:rPr>
              <w:t>)</w:t>
            </w:r>
          </w:p>
        </w:tc>
      </w:tr>
    </w:tbl>
    <w:p w:rsidR="008A679D" w:rsidRDefault="008A679D" w:rsidP="00C2024B">
      <w:pPr>
        <w:tabs>
          <w:tab w:val="left" w:pos="3165"/>
        </w:tabs>
        <w:rPr>
          <w:rFonts w:eastAsiaTheme="minorEastAsia"/>
        </w:rPr>
      </w:pPr>
    </w:p>
    <w:p w:rsidR="00CF432B" w:rsidRPr="00CF432B" w:rsidRDefault="00CF432B" w:rsidP="00863A2E">
      <w:pPr>
        <w:tabs>
          <w:tab w:val="left" w:pos="3165"/>
        </w:tabs>
        <w:rPr>
          <w:rFonts w:eastAsiaTheme="minorEastAsia"/>
        </w:rPr>
      </w:pPr>
      <w:r>
        <w:rPr>
          <w:rFonts w:eastAsiaTheme="minorEastAsia"/>
        </w:rPr>
        <w:t xml:space="preserve">At this point, the </w:t>
      </w:r>
      <w:r w:rsidR="00396FCF">
        <w:rPr>
          <w:rFonts w:eastAsiaTheme="minorEastAsia"/>
        </w:rPr>
        <w:t xml:space="preserve">drift velocity is </w:t>
      </w:r>
      <w:r w:rsidR="009A5375">
        <w:rPr>
          <w:rFonts w:eastAsiaTheme="minorEastAsia"/>
        </w:rPr>
        <w:t>effectively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2ℏ</m:t>
            </m:r>
          </m:den>
        </m:f>
        <m:r>
          <w:rPr>
            <w:rFonts w:ascii="Cambria Math" w:eastAsiaTheme="minorEastAsia" w:hAnsi="Cambria Math"/>
          </w:rPr>
          <m:t>×(1)</m:t>
        </m:r>
      </m:oMath>
      <w:r w:rsidR="00B22A1B">
        <w:rPr>
          <w:rFonts w:eastAsiaTheme="minorEastAsia"/>
        </w:rPr>
        <w:t xml:space="preserve">, thus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2ℏ</m:t>
            </m:r>
          </m:den>
        </m:f>
      </m:oMath>
      <w:r w:rsidR="00B22A1B">
        <w:rPr>
          <w:rFonts w:eastAsiaTheme="minorEastAsia"/>
        </w:rPr>
        <w:t xml:space="preserve"> at critical field strength.</w:t>
      </w:r>
    </w:p>
    <w:p w:rsidR="00CF432B" w:rsidRDefault="00CF432B" w:rsidP="00C2024B">
      <w:pPr>
        <w:tabs>
          <w:tab w:val="left" w:pos="3165"/>
        </w:tabs>
        <w:rPr>
          <w:rFonts w:eastAsiaTheme="minorEastAsia"/>
          <w:color w:val="000000"/>
          <w:lang w:eastAsia="en-GB"/>
        </w:rPr>
      </w:pPr>
      <w:r>
        <w:rPr>
          <w:rFonts w:eastAsiaTheme="minorEastAsia"/>
        </w:rPr>
        <w:t>Thus for the respective scattering times, and</w:t>
      </w:r>
      <w:r w:rsidR="007B23FA">
        <w:rPr>
          <w:rFonts w:eastAsiaTheme="minorEastAsia"/>
        </w:rPr>
        <w:t xml:space="preserve"> with</w:t>
      </w:r>
      <w:r>
        <w:rPr>
          <w:rFonts w:eastAsiaTheme="minorEastAsia"/>
        </w:rPr>
        <w:t xml:space="preserve"> </w:t>
      </w:r>
      <w:r w:rsidR="007B23FA">
        <w:rPr>
          <w:rFonts w:eastAsiaTheme="minorEastAsia"/>
        </w:rPr>
        <w:t>miniband width Δ =</w:t>
      </w:r>
      <w:r w:rsidR="00CA60F7">
        <w:rPr>
          <w:rFonts w:eastAsiaTheme="minorEastAsia"/>
        </w:rPr>
        <w:t xml:space="preserve"> 20meV and</w:t>
      </w:r>
      <w:r w:rsidR="00191F7E">
        <w:rPr>
          <w:rFonts w:eastAsiaTheme="minorEastAsia"/>
        </w:rPr>
        <w:t xml:space="preserve"> lattice </w:t>
      </w:r>
      <w:r w:rsidR="005F3427">
        <w:rPr>
          <w:rFonts w:eastAsiaTheme="minorEastAsia"/>
        </w:rPr>
        <w:t>period</w:t>
      </w:r>
      <m:oMath>
        <m:r>
          <w:rPr>
            <w:rFonts w:ascii="Cambria Math" w:eastAsiaTheme="minorEastAsia" w:hAnsi="Cambria Math"/>
          </w:rPr>
          <m:t xml:space="preserve"> d = 10nm</m:t>
        </m:r>
      </m:oMath>
      <w:r w:rsidR="00CA60F7">
        <w:rPr>
          <w:rFonts w:eastAsiaTheme="minorEastAsia"/>
        </w:rPr>
        <w:t>,</w:t>
      </w:r>
      <w:r w:rsidR="002F2E6E">
        <w:rPr>
          <w:rFonts w:eastAsiaTheme="minorEastAsia"/>
        </w:rPr>
        <w:t xml:space="preserve"> </w:t>
      </w:r>
      <w:r>
        <w:rPr>
          <w:rFonts w:eastAsiaTheme="minorEastAsia"/>
        </w:rPr>
        <w:t>we can determine the</w:t>
      </w:r>
      <w:r w:rsidR="007D713D">
        <w:rPr>
          <w:rFonts w:eastAsiaTheme="minorEastAsia"/>
        </w:rPr>
        <w:t xml:space="preserve"> F</w:t>
      </w:r>
      <w:r w:rsidR="007D713D" w:rsidRPr="007D713D">
        <w:rPr>
          <w:rFonts w:eastAsiaTheme="minorEastAsia"/>
          <w:vertAlign w:val="subscript"/>
        </w:rPr>
        <w:t>c</w:t>
      </w:r>
      <w:r w:rsidR="007D713D">
        <w:rPr>
          <w:rFonts w:eastAsiaTheme="minorEastAsia"/>
        </w:rPr>
        <w:t>,</w:t>
      </w:r>
      <w:r w:rsidR="00CB435B">
        <w:rPr>
          <w:rFonts w:eastAsiaTheme="minorEastAsia"/>
        </w:rPr>
        <w:t xml:space="preserve"> the</w:t>
      </w:r>
      <w:r w:rsidR="007D713D">
        <w:rPr>
          <w:rFonts w:eastAsiaTheme="minorEastAsia"/>
        </w:rPr>
        <w:t xml:space="preserve"> </w:t>
      </w:r>
      <w:r>
        <w:rPr>
          <w:rFonts w:eastAsiaTheme="minorEastAsia"/>
        </w:rPr>
        <w:t>critical f</w:t>
      </w:r>
      <w:r w:rsidR="00B22A1B">
        <w:rPr>
          <w:rFonts w:eastAsiaTheme="minorEastAsia"/>
        </w:rPr>
        <w:t xml:space="preserve">ield strengths. For </w:t>
      </w:r>
      <m:oMath>
        <m:r>
          <w:rPr>
            <w:rFonts w:ascii="Cambria Math" w:eastAsia="Times New Roman" w:hAnsi="Cambria Math" w:cs="Times New Roman"/>
            <w:color w:val="000000"/>
            <w:lang w:eastAsia="en-GB"/>
          </w:rPr>
          <m:t>τ</m:t>
        </m:r>
      </m:oMath>
      <w:r w:rsidR="00CA1CCB">
        <w:rPr>
          <w:rFonts w:eastAsiaTheme="minorEastAsia"/>
          <w:color w:val="000000"/>
          <w:lang w:eastAsia="en-GB"/>
        </w:rPr>
        <w:t xml:space="preserve"> = 100fs, F</w:t>
      </w:r>
      <w:r w:rsidR="00CA1CCB" w:rsidRPr="007D713D">
        <w:rPr>
          <w:rFonts w:eastAsiaTheme="minorEastAsia"/>
          <w:color w:val="000000"/>
          <w:vertAlign w:val="subscript"/>
          <w:lang w:eastAsia="en-GB"/>
        </w:rPr>
        <w:t>c</w:t>
      </w:r>
      <w:r w:rsidR="00CA1CCB">
        <w:rPr>
          <w:rFonts w:eastAsiaTheme="minorEastAsia"/>
          <w:color w:val="000000"/>
          <w:lang w:eastAsia="en-GB"/>
        </w:rPr>
        <w:t xml:space="preserve"> = 4.14</w:t>
      </w:r>
      <m:oMath>
        <m:r>
          <w:rPr>
            <w:rFonts w:ascii="Cambria Math" w:eastAsiaTheme="minorEastAsia" w:hAnsi="Cambria Math"/>
          </w:rPr>
          <m:t>×</m:t>
        </m:r>
      </m:oMath>
      <w:r w:rsidR="00B22A1B">
        <w:rPr>
          <w:rFonts w:eastAsiaTheme="minorEastAsia"/>
          <w:color w:val="000000"/>
          <w:lang w:eastAsia="en-GB"/>
        </w:rPr>
        <w:t>10</w:t>
      </w:r>
      <w:r w:rsidR="00B22A1B" w:rsidRPr="00B22A1B">
        <w:rPr>
          <w:rFonts w:eastAsiaTheme="minorEastAsia"/>
          <w:color w:val="000000"/>
          <w:vertAlign w:val="superscript"/>
          <w:lang w:eastAsia="en-GB"/>
        </w:rPr>
        <w:t>6</w:t>
      </w:r>
      <w:r w:rsidR="00B22A1B">
        <w:rPr>
          <w:rFonts w:eastAsiaTheme="minorEastAsia"/>
          <w:color w:val="000000"/>
          <w:lang w:eastAsia="en-GB"/>
        </w:rPr>
        <w:t>Vm</w:t>
      </w:r>
      <w:r w:rsidR="00B22A1B" w:rsidRPr="00B22A1B">
        <w:rPr>
          <w:rFonts w:eastAsiaTheme="minorEastAsia"/>
          <w:color w:val="000000"/>
          <w:vertAlign w:val="superscript"/>
          <w:lang w:eastAsia="en-GB"/>
        </w:rPr>
        <w:t>-1</w:t>
      </w:r>
      <w:r w:rsidR="00B22A1B">
        <w:rPr>
          <w:rFonts w:eastAsiaTheme="minorEastAsia"/>
          <w:color w:val="000000"/>
          <w:lang w:eastAsia="en-GB"/>
        </w:rPr>
        <w:t xml:space="preserve">; </w:t>
      </w:r>
      <m:oMath>
        <m:r>
          <w:rPr>
            <w:rFonts w:ascii="Cambria Math" w:eastAsia="Times New Roman" w:hAnsi="Cambria Math" w:cs="Times New Roman"/>
            <w:color w:val="000000"/>
            <w:lang w:eastAsia="en-GB"/>
          </w:rPr>
          <m:t>τ</m:t>
        </m:r>
      </m:oMath>
      <w:r w:rsidR="00B22A1B">
        <w:rPr>
          <w:rFonts w:eastAsiaTheme="minorEastAsia"/>
          <w:color w:val="000000"/>
          <w:lang w:eastAsia="en-GB"/>
        </w:rPr>
        <w:t xml:space="preserve"> = 200fs</w:t>
      </w:r>
      <w:r w:rsidR="00CA1CCB">
        <w:rPr>
          <w:rFonts w:eastAsiaTheme="minorEastAsia"/>
          <w:color w:val="000000"/>
          <w:lang w:eastAsia="en-GB"/>
        </w:rPr>
        <w:t>, F</w:t>
      </w:r>
      <w:r w:rsidR="00CA1CCB" w:rsidRPr="007D713D">
        <w:rPr>
          <w:rFonts w:eastAsiaTheme="minorEastAsia"/>
          <w:color w:val="000000"/>
          <w:vertAlign w:val="subscript"/>
          <w:lang w:eastAsia="en-GB"/>
        </w:rPr>
        <w:t>c</w:t>
      </w:r>
      <w:r w:rsidR="00CA1CCB">
        <w:rPr>
          <w:rFonts w:eastAsiaTheme="minorEastAsia"/>
          <w:color w:val="000000"/>
          <w:lang w:eastAsia="en-GB"/>
        </w:rPr>
        <w:t xml:space="preserve"> = 2.07</w:t>
      </w:r>
      <m:oMath>
        <m:r>
          <w:rPr>
            <w:rFonts w:ascii="Cambria Math" w:eastAsiaTheme="minorEastAsia" w:hAnsi="Cambria Math"/>
          </w:rPr>
          <m:t>×</m:t>
        </m:r>
      </m:oMath>
      <w:r w:rsidR="00B22A1B">
        <w:rPr>
          <w:rFonts w:eastAsiaTheme="minorEastAsia"/>
          <w:color w:val="000000"/>
          <w:lang w:eastAsia="en-GB"/>
        </w:rPr>
        <w:t>10</w:t>
      </w:r>
      <w:r w:rsidR="00B22A1B" w:rsidRPr="00B22A1B">
        <w:rPr>
          <w:rFonts w:eastAsiaTheme="minorEastAsia"/>
          <w:color w:val="000000"/>
          <w:vertAlign w:val="superscript"/>
          <w:lang w:eastAsia="en-GB"/>
        </w:rPr>
        <w:t>6</w:t>
      </w:r>
      <w:r w:rsidR="00B22A1B">
        <w:rPr>
          <w:rFonts w:eastAsiaTheme="minorEastAsia"/>
          <w:color w:val="000000"/>
          <w:lang w:eastAsia="en-GB"/>
        </w:rPr>
        <w:t>Vm</w:t>
      </w:r>
      <w:r w:rsidR="00B22A1B" w:rsidRPr="00B22A1B">
        <w:rPr>
          <w:rFonts w:eastAsiaTheme="minorEastAsia"/>
          <w:color w:val="000000"/>
          <w:vertAlign w:val="superscript"/>
          <w:lang w:eastAsia="en-GB"/>
        </w:rPr>
        <w:t>-1</w:t>
      </w:r>
      <w:r w:rsidR="00FC6CBE">
        <w:rPr>
          <w:rFonts w:eastAsiaTheme="minorEastAsia"/>
          <w:color w:val="000000"/>
          <w:lang w:eastAsia="en-GB"/>
        </w:rPr>
        <w:t>;</w:t>
      </w:r>
      <w:r w:rsidR="00B22A1B">
        <w:rPr>
          <w:rFonts w:eastAsiaTheme="minorEastAsia"/>
          <w:color w:val="000000"/>
          <w:lang w:eastAsia="en-GB"/>
        </w:rPr>
        <w:t xml:space="preserve"> and for </w:t>
      </w:r>
      <m:oMath>
        <m:r>
          <w:rPr>
            <w:rFonts w:ascii="Cambria Math" w:eastAsia="Times New Roman" w:hAnsi="Cambria Math" w:cs="Times New Roman"/>
            <w:color w:val="000000"/>
            <w:lang w:eastAsia="en-GB"/>
          </w:rPr>
          <m:t>τ</m:t>
        </m:r>
      </m:oMath>
      <w:r w:rsidR="00CA1CCB">
        <w:rPr>
          <w:rFonts w:eastAsiaTheme="minorEastAsia"/>
          <w:color w:val="000000"/>
          <w:lang w:eastAsia="en-GB"/>
        </w:rPr>
        <w:t xml:space="preserve"> = 300fs, F</w:t>
      </w:r>
      <w:r w:rsidR="00CA1CCB" w:rsidRPr="007D713D">
        <w:rPr>
          <w:rFonts w:eastAsiaTheme="minorEastAsia"/>
          <w:color w:val="000000"/>
          <w:vertAlign w:val="subscript"/>
          <w:lang w:eastAsia="en-GB"/>
        </w:rPr>
        <w:t xml:space="preserve">c </w:t>
      </w:r>
      <w:r w:rsidR="00CA1CCB">
        <w:rPr>
          <w:rFonts w:eastAsiaTheme="minorEastAsia"/>
          <w:color w:val="000000"/>
          <w:lang w:eastAsia="en-GB"/>
        </w:rPr>
        <w:t>= 1.38</w:t>
      </w:r>
      <m:oMath>
        <m:r>
          <w:rPr>
            <w:rFonts w:ascii="Cambria Math" w:eastAsiaTheme="minorEastAsia" w:hAnsi="Cambria Math"/>
          </w:rPr>
          <m:t>×</m:t>
        </m:r>
      </m:oMath>
      <w:r w:rsidR="00B22A1B">
        <w:rPr>
          <w:rFonts w:eastAsiaTheme="minorEastAsia"/>
          <w:color w:val="000000"/>
          <w:lang w:eastAsia="en-GB"/>
        </w:rPr>
        <w:t>10</w:t>
      </w:r>
      <w:r w:rsidR="00B22A1B" w:rsidRPr="00F2501B">
        <w:rPr>
          <w:rFonts w:eastAsiaTheme="minorEastAsia"/>
          <w:color w:val="000000"/>
          <w:vertAlign w:val="superscript"/>
          <w:lang w:eastAsia="en-GB"/>
        </w:rPr>
        <w:t>6</w:t>
      </w:r>
      <w:r w:rsidR="00F2501B">
        <w:rPr>
          <w:rFonts w:eastAsiaTheme="minorEastAsia"/>
          <w:color w:val="000000"/>
          <w:lang w:eastAsia="en-GB"/>
        </w:rPr>
        <w:t>Vm</w:t>
      </w:r>
      <w:r w:rsidR="00F2501B" w:rsidRPr="00F2501B">
        <w:rPr>
          <w:rFonts w:eastAsiaTheme="minorEastAsia"/>
          <w:color w:val="000000"/>
          <w:vertAlign w:val="superscript"/>
          <w:lang w:eastAsia="en-GB"/>
        </w:rPr>
        <w:t>-1</w:t>
      </w:r>
      <w:r w:rsidR="00F2501B">
        <w:rPr>
          <w:rFonts w:eastAsiaTheme="minorEastAsia"/>
          <w:color w:val="000000"/>
          <w:lang w:eastAsia="en-GB"/>
        </w:rPr>
        <w:t>.</w:t>
      </w:r>
    </w:p>
    <w:p w:rsidR="00DB7034" w:rsidRDefault="0079034B" w:rsidP="00C2024B">
      <w:pPr>
        <w:tabs>
          <w:tab w:val="left" w:pos="3165"/>
        </w:tabs>
        <w:rPr>
          <w:rFonts w:eastAsiaTheme="minorEastAsia"/>
          <w:color w:val="000000"/>
          <w:lang w:eastAsia="en-GB"/>
        </w:rPr>
      </w:pPr>
      <w:r>
        <w:rPr>
          <w:rFonts w:eastAsiaTheme="minorEastAsia"/>
          <w:color w:val="000000"/>
          <w:lang w:eastAsia="en-GB"/>
        </w:rPr>
        <w:t xml:space="preserve">From </w:t>
      </w:r>
      <w:r w:rsidRPr="0079034B">
        <w:rPr>
          <w:rFonts w:eastAsiaTheme="minorEastAsia"/>
          <w:b/>
          <w:i/>
          <w:color w:val="000000"/>
          <w:lang w:eastAsia="en-GB"/>
        </w:rPr>
        <w:t>figure 3.1</w:t>
      </w:r>
      <w:r>
        <w:rPr>
          <w:rFonts w:eastAsiaTheme="minorEastAsia"/>
          <w:color w:val="000000"/>
          <w:lang w:eastAsia="en-GB"/>
        </w:rPr>
        <w:t xml:space="preserve"> </w:t>
      </w:r>
      <w:r w:rsidR="007D713D">
        <w:rPr>
          <w:rFonts w:eastAsiaTheme="minorEastAsia"/>
          <w:color w:val="000000"/>
          <w:lang w:eastAsia="en-GB"/>
        </w:rPr>
        <w:t xml:space="preserve">and the calculations </w:t>
      </w:r>
      <w:r>
        <w:rPr>
          <w:rFonts w:eastAsiaTheme="minorEastAsia"/>
          <w:color w:val="000000"/>
          <w:lang w:eastAsia="en-GB"/>
        </w:rPr>
        <w:t xml:space="preserve">we can see that </w:t>
      </w:r>
      <w:r w:rsidR="00540BB5">
        <w:rPr>
          <w:rFonts w:eastAsiaTheme="minorEastAsia"/>
          <w:color w:val="000000"/>
          <w:lang w:eastAsia="en-GB"/>
        </w:rPr>
        <w:t>the drift velocity of th</w:t>
      </w:r>
      <w:r w:rsidR="00CA09D9">
        <w:rPr>
          <w:rFonts w:eastAsiaTheme="minorEastAsia"/>
          <w:color w:val="000000"/>
          <w:lang w:eastAsia="en-GB"/>
        </w:rPr>
        <w:t xml:space="preserve">e electrons can be increased by increasing the </w:t>
      </w:r>
      <w:r w:rsidR="00E65203">
        <w:rPr>
          <w:rFonts w:eastAsiaTheme="minorEastAsia"/>
          <w:color w:val="000000"/>
          <w:lang w:eastAsia="en-GB"/>
        </w:rPr>
        <w:t xml:space="preserve">lattice </w:t>
      </w:r>
      <w:r w:rsidR="001C22D1">
        <w:rPr>
          <w:rFonts w:eastAsiaTheme="minorEastAsia"/>
          <w:color w:val="000000"/>
          <w:lang w:eastAsia="en-GB"/>
        </w:rPr>
        <w:t>spacing</w:t>
      </w:r>
      <m:oMath>
        <m:r>
          <w:rPr>
            <w:rFonts w:ascii="Cambria Math" w:eastAsiaTheme="minorEastAsia" w:hAnsi="Cambria Math"/>
            <w:color w:val="000000"/>
            <w:lang w:eastAsia="en-GB"/>
          </w:rPr>
          <m:t xml:space="preserve"> d</m:t>
        </m:r>
      </m:oMath>
      <w:r w:rsidR="00BB7E76">
        <w:rPr>
          <w:rFonts w:eastAsiaTheme="minorEastAsia"/>
          <w:color w:val="000000"/>
          <w:lang w:eastAsia="en-GB"/>
        </w:rPr>
        <w:t>, or increasing the energy gap within the material.</w:t>
      </w:r>
      <w:r w:rsidR="002560EA">
        <w:rPr>
          <w:rFonts w:eastAsiaTheme="minorEastAsia"/>
          <w:color w:val="000000"/>
          <w:lang w:eastAsia="en-GB"/>
        </w:rPr>
        <w:t xml:space="preserve"> Since these are two things which cannot be selectively changed without changing the physical structure of the superlattice. Thus we can take from that that within a superlattice, there is a fixed maximum drift velocity</w:t>
      </w:r>
      <w:r w:rsidR="00106BA8">
        <w:rPr>
          <w:rFonts w:eastAsiaTheme="minorEastAsia"/>
          <w:color w:val="000000"/>
          <w:lang w:eastAsia="en-GB"/>
        </w:rPr>
        <w:t xml:space="preserve"> which cannot be exceeded, based on the chemical composition and engineering of the lattice. The </w:t>
      </w:r>
      <w:r w:rsidR="00CA57E5">
        <w:rPr>
          <w:rFonts w:eastAsiaTheme="minorEastAsia"/>
          <w:color w:val="000000"/>
          <w:lang w:eastAsia="en-GB"/>
        </w:rPr>
        <w:t xml:space="preserve">energy gap </w:t>
      </w:r>
      <m:oMath>
        <m:r>
          <m:rPr>
            <m:sty m:val="p"/>
          </m:rPr>
          <w:rPr>
            <w:rFonts w:ascii="Cambria Math" w:eastAsiaTheme="minorEastAsia" w:hAnsi="Cambria Math"/>
          </w:rPr>
          <m:t>Δ</m:t>
        </m:r>
        <m:r>
          <m:rPr>
            <m:sty m:val="p"/>
          </m:rPr>
          <w:rPr>
            <w:rFonts w:ascii="Cambria Math" w:eastAsiaTheme="minorEastAsia"/>
          </w:rPr>
          <m:t xml:space="preserve"> </m:t>
        </m:r>
      </m:oMath>
      <w:r w:rsidR="00106BA8">
        <w:rPr>
          <w:rFonts w:eastAsiaTheme="minorEastAsia"/>
          <w:color w:val="000000"/>
          <w:lang w:eastAsia="en-GB"/>
        </w:rPr>
        <w:t>can be directly controlled however, and so custom superlatt</w:t>
      </w:r>
      <w:r w:rsidR="00C60AA6">
        <w:rPr>
          <w:rFonts w:eastAsiaTheme="minorEastAsia"/>
          <w:color w:val="000000"/>
          <w:lang w:eastAsia="en-GB"/>
        </w:rPr>
        <w:t>ices can be constructed for desired</w:t>
      </w:r>
      <w:r w:rsidR="001D6B98">
        <w:rPr>
          <w:rFonts w:eastAsiaTheme="minorEastAsia"/>
          <w:color w:val="000000"/>
          <w:lang w:eastAsia="en-GB"/>
        </w:rPr>
        <w:t xml:space="preserve"> values </w:t>
      </w:r>
      <w:r w:rsidR="008A4443">
        <w:rPr>
          <w:rFonts w:eastAsiaTheme="minorEastAsia"/>
          <w:color w:val="000000"/>
          <w:lang w:eastAsia="en-GB"/>
        </w:rPr>
        <w:t>of</w:t>
      </w:r>
      <m:oMath>
        <m:r>
          <w:rPr>
            <w:rFonts w:ascii="Cambria Math" w:eastAsiaTheme="minorEastAsia" w:hAnsi="Cambria Math"/>
            <w:color w:val="000000"/>
            <w:lang w:eastAsia="en-GB"/>
          </w:rPr>
          <m:t xml:space="preserve"> </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V</m:t>
            </m:r>
          </m:e>
          <m:sub>
            <m:r>
              <w:rPr>
                <w:rFonts w:ascii="Cambria Math" w:eastAsiaTheme="minorEastAsia" w:hAnsi="Cambria Math"/>
                <w:color w:val="000000"/>
                <w:lang w:eastAsia="en-GB"/>
              </w:rPr>
              <m:t>d</m:t>
            </m:r>
          </m:sub>
        </m:sSub>
      </m:oMath>
      <w:r w:rsidR="001D6B98">
        <w:rPr>
          <w:rFonts w:eastAsiaTheme="minorEastAsia"/>
          <w:color w:val="000000"/>
          <w:lang w:eastAsia="en-GB"/>
        </w:rPr>
        <w:t xml:space="preserve">, although getting material compositions </w:t>
      </w:r>
      <w:r w:rsidR="001D6B98">
        <w:rPr>
          <w:rFonts w:eastAsiaTheme="minorEastAsia"/>
          <w:color w:val="000000"/>
          <w:lang w:eastAsia="en-GB"/>
        </w:rPr>
        <w:lastRenderedPageBreak/>
        <w:t>of specific energy gap can be difficult.</w:t>
      </w:r>
      <w:r w:rsidR="003367AE">
        <w:rPr>
          <w:rFonts w:eastAsiaTheme="minorEastAsia"/>
          <w:color w:val="000000"/>
          <w:lang w:eastAsia="en-GB"/>
        </w:rPr>
        <w:t xml:space="preserve"> Changing the lattice spacing </w:t>
      </w:r>
      <m:oMath>
        <m:r>
          <w:rPr>
            <w:rFonts w:ascii="Cambria Math" w:eastAsiaTheme="minorEastAsia" w:hAnsi="Cambria Math"/>
            <w:color w:val="000000"/>
            <w:lang w:eastAsia="en-GB"/>
          </w:rPr>
          <m:t>d</m:t>
        </m:r>
      </m:oMath>
      <w:r w:rsidR="003367AE">
        <w:rPr>
          <w:rFonts w:eastAsiaTheme="minorEastAsia"/>
          <w:color w:val="000000"/>
          <w:lang w:eastAsia="en-GB"/>
        </w:rPr>
        <w:t xml:space="preserve"> would not have much of effect, because</w:t>
      </w:r>
      <w:r w:rsidR="00C33062">
        <w:rPr>
          <w:rFonts w:eastAsiaTheme="minorEastAsia"/>
          <w:color w:val="000000"/>
          <w:lang w:eastAsia="en-GB"/>
        </w:rPr>
        <w:t xml:space="preserve"> the drift velocity </w:t>
      </w:r>
      <w:r w:rsidR="003367AE">
        <w:rPr>
          <w:rFonts w:eastAsiaTheme="minorEastAsia"/>
          <w:color w:val="000000"/>
          <w:lang w:eastAsia="en-GB"/>
        </w:rPr>
        <w:t>becomes:</w:t>
      </w:r>
    </w:p>
    <w:p w:rsidR="003367AE" w:rsidRPr="00C33062" w:rsidRDefault="00B0287D" w:rsidP="00C2024B">
      <w:pPr>
        <w:tabs>
          <w:tab w:val="left" w:pos="3165"/>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rPr>
                  </m:ctrlPr>
                </m:fPr>
                <m:num>
                  <m:r>
                    <m:rPr>
                      <m:sty m:val="p"/>
                    </m:rPr>
                    <w:rPr>
                      <w:rFonts w:ascii="Cambria Math" w:eastAsiaTheme="minorEastAsia" w:hAnsi="Cambria Math"/>
                    </w:rPr>
                    <m:t>Δ</m:t>
                  </m:r>
                </m:num>
                <m:den>
                  <m:r>
                    <m:rPr>
                      <m:sty m:val="p"/>
                    </m:rPr>
                    <w:rPr>
                      <w:rFonts w:ascii="Cambria Math" w:eastAsiaTheme="minorEastAsia"/>
                    </w:rPr>
                    <m:t>2</m:t>
                  </m:r>
                  <m:r>
                    <m:rPr>
                      <m:sty m:val="p"/>
                    </m:rPr>
                    <w:rPr>
                      <w:rFonts w:ascii="Cambria Math" w:eastAsiaTheme="minorEastAsia" w:hAnsi="Cambria Math" w:cs="Cambria Math"/>
                    </w:rPr>
                    <m:t>ℏ</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rPr>
                        <m:t>τeF</m:t>
                      </m:r>
                    </m:num>
                    <m:den>
                      <m:r>
                        <w:rPr>
                          <w:rFonts w:ascii="Cambria Math" w:eastAsiaTheme="minorEastAsia" w:hAnsi="Cambria Math" w:cs="Cambria Math"/>
                        </w:rPr>
                        <m:t>ℏ</m:t>
                      </m:r>
                    </m:den>
                  </m:f>
                  <m:sSup>
                    <m:sSupPr>
                      <m:ctrlPr>
                        <w:rPr>
                          <w:rFonts w:ascii="Cambria Math" w:eastAsiaTheme="minorEastAsia" w:hAnsi="Cambria Math"/>
                          <w:i/>
                        </w:rPr>
                      </m:ctrlPr>
                    </m:sSupPr>
                    <m:e>
                      <m:r>
                        <w:rPr>
                          <w:rFonts w:ascii="Cambria Math" w:eastAsiaTheme="minorEastAsia"/>
                        </w:rPr>
                        <m:t>d</m:t>
                      </m:r>
                    </m:e>
                    <m:sup>
                      <m:r>
                        <w:rPr>
                          <w:rFonts w:ascii="Cambria Math" w:eastAsiaTheme="minorEastAsia"/>
                        </w:rPr>
                        <m:t>2</m:t>
                      </m:r>
                    </m:sup>
                  </m:sSup>
                </m:e>
              </m:d>
            </m:num>
            <m:den>
              <m:r>
                <w:rPr>
                  <w:rFonts w:ascii="Cambria Math" w:eastAsiaTheme="minorEastAsia"/>
                </w:rPr>
                <m:t>1+</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rPr>
                            <m:t>τ</m:t>
                          </m:r>
                        </m:e>
                        <m:sup>
                          <m:r>
                            <w:rPr>
                              <w:rFonts w:ascii="Cambria Math" w:eastAsiaTheme="minorEastAsia"/>
                            </w:rPr>
                            <m:t>2</m:t>
                          </m:r>
                        </m:sup>
                      </m:sSup>
                      <m:sSup>
                        <m:sSupPr>
                          <m:ctrlPr>
                            <w:rPr>
                              <w:rFonts w:ascii="Cambria Math" w:eastAsiaTheme="minorEastAsia" w:hAnsi="Cambria Math"/>
                              <w:i/>
                            </w:rPr>
                          </m:ctrlPr>
                        </m:sSupPr>
                        <m:e>
                          <m:r>
                            <w:rPr>
                              <w:rFonts w:ascii="Cambria Math" w:eastAsiaTheme="minorEastAsia"/>
                            </w:rPr>
                            <m:t>e</m:t>
                          </m:r>
                        </m:e>
                        <m:sup>
                          <m:r>
                            <w:rPr>
                              <w:rFonts w:ascii="Cambria Math" w:eastAsiaTheme="minorEastAsia"/>
                            </w:rPr>
                            <m:t>2</m:t>
                          </m:r>
                        </m:sup>
                      </m:sSup>
                      <m:sSup>
                        <m:sSupPr>
                          <m:ctrlPr>
                            <w:rPr>
                              <w:rFonts w:ascii="Cambria Math" w:eastAsiaTheme="minorEastAsia" w:hAnsi="Cambria Math"/>
                              <w:i/>
                            </w:rPr>
                          </m:ctrlPr>
                        </m:sSupPr>
                        <m:e>
                          <m:r>
                            <w:rPr>
                              <w:rFonts w:ascii="Cambria Math" w:eastAsiaTheme="minorEastAsia"/>
                            </w:rPr>
                            <m:t>F</m:t>
                          </m:r>
                        </m:e>
                        <m:sup>
                          <m:r>
                            <w:rPr>
                              <w:rFonts w:ascii="Cambria Math" w:eastAsiaTheme="minorEastAsia"/>
                            </w:rPr>
                            <m:t>2</m:t>
                          </m:r>
                        </m:sup>
                      </m:sSup>
                    </m:num>
                    <m:den>
                      <m:sSup>
                        <m:sSupPr>
                          <m:ctrlPr>
                            <w:rPr>
                              <w:rFonts w:ascii="Cambria Math" w:eastAsiaTheme="minorEastAsia" w:hAnsi="Cambria Math"/>
                              <w:i/>
                            </w:rPr>
                          </m:ctrlPr>
                        </m:sSupPr>
                        <m:e>
                          <m:r>
                            <w:rPr>
                              <w:rFonts w:ascii="Cambria Math" w:eastAsiaTheme="minorEastAsia" w:hAnsi="Cambria Math" w:cs="Cambria Math"/>
                            </w:rPr>
                            <m:t>ℏ</m:t>
                          </m:r>
                        </m:e>
                        <m:sup>
                          <m:r>
                            <w:rPr>
                              <w:rFonts w:ascii="Cambria Math" w:eastAsiaTheme="minorEastAsia"/>
                            </w:rPr>
                            <m:t>2</m:t>
                          </m:r>
                        </m:sup>
                      </m:sSup>
                    </m:den>
                  </m:f>
                  <m:sSup>
                    <m:sSupPr>
                      <m:ctrlPr>
                        <w:rPr>
                          <w:rFonts w:ascii="Cambria Math" w:eastAsiaTheme="minorEastAsia" w:hAnsi="Cambria Math"/>
                          <w:i/>
                        </w:rPr>
                      </m:ctrlPr>
                    </m:sSupPr>
                    <m:e>
                      <m:r>
                        <w:rPr>
                          <w:rFonts w:ascii="Cambria Math" w:eastAsiaTheme="minorEastAsia"/>
                        </w:rPr>
                        <m:t>d</m:t>
                      </m:r>
                    </m:e>
                    <m:sup>
                      <m:r>
                        <w:rPr>
                          <w:rFonts w:ascii="Cambria Math" w:eastAsiaTheme="minorEastAsia"/>
                        </w:rPr>
                        <m:t>2</m:t>
                      </m:r>
                    </m:sup>
                  </m:sSup>
                </m:e>
              </m:d>
            </m:den>
          </m:f>
        </m:oMath>
      </m:oMathPara>
    </w:p>
    <w:p w:rsidR="00C33062" w:rsidRDefault="00C33062" w:rsidP="00C2024B">
      <w:pPr>
        <w:tabs>
          <w:tab w:val="left" w:pos="3165"/>
        </w:tabs>
        <w:rPr>
          <w:rFonts w:eastAsiaTheme="minorEastAsia"/>
        </w:rPr>
      </w:pPr>
      <w:r>
        <w:rPr>
          <w:rFonts w:eastAsiaTheme="minorEastAsia"/>
        </w:rPr>
        <w:t>This is effectively the same as:</w:t>
      </w:r>
    </w:p>
    <w:p w:rsidR="00C33062" w:rsidRPr="00C33062" w:rsidRDefault="00B0287D" w:rsidP="00C2024B">
      <w:pPr>
        <w:tabs>
          <w:tab w:val="left" w:pos="3165"/>
        </w:tabs>
        <w:rPr>
          <w:rFonts w:eastAsiaTheme="minorEastAsia"/>
          <w:color w:val="000000"/>
          <w:lang w:eastAsia="en-GB"/>
        </w:rPr>
      </w:pPr>
      <m:oMathPara>
        <m:oMath>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V</m:t>
              </m:r>
            </m:e>
            <m:sub>
              <m:r>
                <w:rPr>
                  <w:rFonts w:ascii="Cambria Math" w:eastAsiaTheme="minorEastAsia" w:hAnsi="Cambria Math"/>
                  <w:color w:val="000000"/>
                  <w:lang w:eastAsia="en-GB"/>
                </w:rPr>
                <m:t>d</m:t>
              </m:r>
            </m:sub>
          </m:sSub>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a</m:t>
              </m:r>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x</m:t>
                  </m:r>
                </m:e>
                <m:sup>
                  <m:r>
                    <w:rPr>
                      <w:rFonts w:ascii="Cambria Math" w:eastAsiaTheme="minorEastAsia" w:hAnsi="Cambria Math"/>
                      <w:color w:val="000000"/>
                      <w:lang w:eastAsia="en-GB"/>
                    </w:rPr>
                    <m:t>2</m:t>
                  </m:r>
                </m:sup>
              </m:sSup>
            </m:num>
            <m:den>
              <m:r>
                <w:rPr>
                  <w:rFonts w:ascii="Cambria Math" w:eastAsiaTheme="minorEastAsia" w:hAnsi="Cambria Math"/>
                  <w:color w:val="000000"/>
                  <w:lang w:eastAsia="en-GB"/>
                </w:rPr>
                <m:t>1+b</m:t>
              </m:r>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x</m:t>
                  </m:r>
                </m:e>
                <m:sup>
                  <m:r>
                    <w:rPr>
                      <w:rFonts w:ascii="Cambria Math" w:eastAsiaTheme="minorEastAsia" w:hAnsi="Cambria Math"/>
                      <w:color w:val="000000"/>
                      <w:lang w:eastAsia="en-GB"/>
                    </w:rPr>
                    <m:t>2</m:t>
                  </m:r>
                </m:sup>
              </m:sSup>
            </m:den>
          </m:f>
        </m:oMath>
      </m:oMathPara>
    </w:p>
    <w:p w:rsidR="00C33062" w:rsidRDefault="00C33062" w:rsidP="00C33062">
      <w:pPr>
        <w:tabs>
          <w:tab w:val="left" w:pos="3165"/>
        </w:tabs>
        <w:rPr>
          <w:rFonts w:eastAsiaTheme="minorEastAsia"/>
        </w:rPr>
      </w:pPr>
      <w:r>
        <w:rPr>
          <w:rFonts w:eastAsiaTheme="minorEastAsia"/>
          <w:color w:val="000000"/>
          <w:lang w:eastAsia="en-GB"/>
        </w:rPr>
        <w:t xml:space="preserve">Which has local maxima based on the relationship between </w:t>
      </w:r>
      <m:oMath>
        <m:r>
          <w:rPr>
            <w:rFonts w:ascii="Cambria Math" w:eastAsiaTheme="minorEastAsia" w:hAnsi="Cambria Math"/>
            <w:color w:val="000000"/>
            <w:lang w:eastAsia="en-GB"/>
          </w:rPr>
          <m:t>a</m:t>
        </m:r>
      </m:oMath>
      <w:r w:rsidR="00CC648E">
        <w:rPr>
          <w:rFonts w:eastAsiaTheme="minorEastAsia"/>
          <w:color w:val="000000"/>
          <w:lang w:eastAsia="en-GB"/>
        </w:rPr>
        <w:t xml:space="preserve"> and</w:t>
      </w:r>
      <m:oMath>
        <m:r>
          <w:rPr>
            <w:rFonts w:ascii="Cambria Math" w:eastAsiaTheme="minorEastAsia" w:hAnsi="Cambria Math"/>
            <w:color w:val="000000"/>
            <w:lang w:eastAsia="en-GB"/>
          </w:rPr>
          <m:t xml:space="preserve"> b</m:t>
        </m:r>
      </m:oMath>
      <w:r>
        <w:rPr>
          <w:rFonts w:eastAsiaTheme="minorEastAsia"/>
          <w:color w:val="000000"/>
          <w:lang w:eastAsia="en-GB"/>
        </w:rPr>
        <w:t xml:space="preserve">, which in itself is again based on the energy </w:t>
      </w:r>
      <w:r w:rsidR="0067069A">
        <w:rPr>
          <w:rFonts w:eastAsiaTheme="minorEastAsia"/>
          <w:color w:val="000000"/>
          <w:lang w:eastAsia="en-GB"/>
        </w:rPr>
        <w:t>gap</w:t>
      </w:r>
      <m:oMath>
        <m:r>
          <w:rPr>
            <w:rFonts w:ascii="Cambria Math" w:eastAsiaTheme="minorEastAsia" w:hAnsi="Cambria Math"/>
            <w:color w:val="000000"/>
            <w:lang w:eastAsia="en-GB"/>
          </w:rPr>
          <m:t xml:space="preserve"> </m:t>
        </m:r>
        <m:r>
          <m:rPr>
            <m:sty m:val="p"/>
          </m:rPr>
          <w:rPr>
            <w:rFonts w:ascii="Cambria Math" w:eastAsiaTheme="minorEastAsia" w:hAnsi="Cambria Math"/>
          </w:rPr>
          <m:t>Δ</m:t>
        </m:r>
      </m:oMath>
      <w:r>
        <w:rPr>
          <w:rFonts w:eastAsiaTheme="minorEastAsia"/>
        </w:rPr>
        <w:t>.</w:t>
      </w: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0E1EA6" w:rsidRDefault="000E1EA6" w:rsidP="00C33062">
      <w:pPr>
        <w:tabs>
          <w:tab w:val="left" w:pos="3165"/>
        </w:tabs>
        <w:rPr>
          <w:rFonts w:eastAsiaTheme="minorEastAsia"/>
        </w:rPr>
      </w:pPr>
    </w:p>
    <w:p w:rsidR="00CB0391" w:rsidRDefault="00CB0391" w:rsidP="00C2024B">
      <w:pPr>
        <w:tabs>
          <w:tab w:val="left" w:pos="3165"/>
        </w:tabs>
        <w:rPr>
          <w:rFonts w:eastAsiaTheme="minorEastAsia"/>
          <w:b/>
          <w:bCs/>
          <w:color w:val="000000"/>
          <w:u w:val="single"/>
          <w:lang w:eastAsia="en-GB"/>
        </w:rPr>
      </w:pPr>
    </w:p>
    <w:p w:rsidR="002F1197" w:rsidRPr="00BC1E08" w:rsidRDefault="00CB0391" w:rsidP="00C2024B">
      <w:pPr>
        <w:tabs>
          <w:tab w:val="left" w:pos="3165"/>
        </w:tabs>
        <w:rPr>
          <w:rFonts w:eastAsiaTheme="minorEastAsia"/>
          <w:color w:val="000000"/>
          <w:sz w:val="24"/>
          <w:szCs w:val="24"/>
          <w:lang w:eastAsia="en-GB"/>
        </w:rPr>
      </w:pPr>
      <w:r w:rsidRPr="00BC1E08">
        <w:rPr>
          <w:rFonts w:eastAsiaTheme="minorEastAsia"/>
          <w:b/>
          <w:bCs/>
          <w:color w:val="000000"/>
          <w:sz w:val="24"/>
          <w:szCs w:val="24"/>
          <w:u w:val="single"/>
          <w:lang w:eastAsia="en-GB"/>
        </w:rPr>
        <w:lastRenderedPageBreak/>
        <w:t>I</w:t>
      </w:r>
      <w:r w:rsidR="002F1197" w:rsidRPr="00BC1E08">
        <w:rPr>
          <w:rFonts w:eastAsiaTheme="minorEastAsia"/>
          <w:b/>
          <w:bCs/>
          <w:color w:val="000000"/>
          <w:sz w:val="24"/>
          <w:szCs w:val="24"/>
          <w:u w:val="single"/>
          <w:lang w:eastAsia="en-GB"/>
        </w:rPr>
        <w:t>ntroducing an external magnetic field to induce chaotic electron trajectories</w:t>
      </w:r>
      <w:r w:rsidR="002F1197" w:rsidRPr="00BC1E08">
        <w:rPr>
          <w:rFonts w:eastAsiaTheme="minorEastAsia"/>
          <w:color w:val="000000"/>
          <w:sz w:val="24"/>
          <w:szCs w:val="24"/>
          <w:lang w:eastAsia="en-GB"/>
        </w:rPr>
        <w:t xml:space="preserve"> </w:t>
      </w:r>
    </w:p>
    <w:p w:rsidR="00F81D6D" w:rsidRPr="00E05F50" w:rsidRDefault="00362AAC" w:rsidP="00F81D6D">
      <w:pPr>
        <w:tabs>
          <w:tab w:val="left" w:pos="3165"/>
        </w:tabs>
        <w:rPr>
          <w:rFonts w:eastAsiaTheme="minorEastAsia"/>
          <w:b/>
          <w:color w:val="000000"/>
          <w:u w:val="single"/>
          <w:lang w:eastAsia="en-GB"/>
        </w:rPr>
      </w:pPr>
      <w:r>
        <w:rPr>
          <w:rFonts w:eastAsiaTheme="minorEastAsia"/>
          <w:b/>
          <w:color w:val="000000"/>
          <w:u w:val="single"/>
          <w:lang w:eastAsia="en-GB"/>
        </w:rPr>
        <w:t xml:space="preserve">2.3 </w:t>
      </w:r>
      <w:r w:rsidR="00F81D6D" w:rsidRPr="00E05F50">
        <w:rPr>
          <w:rFonts w:eastAsiaTheme="minorEastAsia"/>
          <w:b/>
          <w:color w:val="000000"/>
          <w:u w:val="single"/>
          <w:lang w:eastAsia="en-GB"/>
        </w:rPr>
        <w:t xml:space="preserve">Effective mass of an electron </w:t>
      </w:r>
    </w:p>
    <w:p w:rsidR="00736699" w:rsidRPr="00F81D6D" w:rsidRDefault="00F81D6D" w:rsidP="00174F38">
      <w:pPr>
        <w:tabs>
          <w:tab w:val="left" w:pos="3165"/>
        </w:tabs>
        <w:rPr>
          <w:rFonts w:eastAsiaTheme="minorEastAsia"/>
          <w:color w:val="000000"/>
          <w:u w:val="single"/>
          <w:lang w:eastAsia="en-GB"/>
        </w:rPr>
      </w:pPr>
      <w:r>
        <w:rPr>
          <w:rFonts w:eastAsiaTheme="minorEastAsia"/>
          <w:color w:val="000000"/>
          <w:lang w:eastAsia="en-GB"/>
        </w:rPr>
        <w:t>A</w:t>
      </w:r>
      <w:r w:rsidR="00736699">
        <w:rPr>
          <w:rFonts w:eastAsiaTheme="minorEastAsia"/>
          <w:color w:val="000000"/>
          <w:lang w:eastAsia="en-GB"/>
        </w:rPr>
        <w:t xml:space="preserve">n electron </w:t>
      </w:r>
      <w:r w:rsidR="00974F91">
        <w:rPr>
          <w:rFonts w:eastAsiaTheme="minorEastAsia"/>
          <w:color w:val="000000"/>
          <w:lang w:eastAsia="en-GB"/>
        </w:rPr>
        <w:t xml:space="preserve">experiencing </w:t>
      </w:r>
      <w:r w:rsidR="003654D9">
        <w:rPr>
          <w:rFonts w:eastAsiaTheme="minorEastAsia"/>
          <w:color w:val="000000"/>
          <w:lang w:eastAsia="en-GB"/>
        </w:rPr>
        <w:t>Bloch</w:t>
      </w:r>
      <w:r>
        <w:rPr>
          <w:rFonts w:eastAsiaTheme="minorEastAsia"/>
          <w:color w:val="000000"/>
          <w:lang w:eastAsia="en-GB"/>
        </w:rPr>
        <w:t xml:space="preserve"> oscillation within a lattice does not quite react to forces they way it might be expected to, it acts as though it has a much smaller mass. The calculation of this effective mass allows us to assume the electron is travelling through an intrinsic material rather than </w:t>
      </w:r>
      <w:r w:rsidR="00B56F5F">
        <w:rPr>
          <w:rFonts w:eastAsiaTheme="minorEastAsia"/>
          <w:color w:val="000000"/>
          <w:lang w:eastAsia="en-GB"/>
        </w:rPr>
        <w:t xml:space="preserve">a </w:t>
      </w:r>
      <w:r w:rsidR="00174F38">
        <w:rPr>
          <w:rFonts w:eastAsiaTheme="minorEastAsia"/>
          <w:color w:val="000000"/>
          <w:lang w:eastAsia="en-GB"/>
        </w:rPr>
        <w:t>material with a varying conduction band.</w:t>
      </w:r>
    </w:p>
    <w:p w:rsidR="00736699" w:rsidRDefault="005E148C" w:rsidP="00DC1C88">
      <w:pPr>
        <w:tabs>
          <w:tab w:val="left" w:pos="3165"/>
        </w:tabs>
        <w:rPr>
          <w:rFonts w:eastAsiaTheme="minorEastAsia"/>
        </w:rPr>
      </w:pPr>
      <w:r>
        <w:rPr>
          <w:rFonts w:eastAsiaTheme="minorEastAsia"/>
          <w:color w:val="000000"/>
          <w:lang w:eastAsia="en-GB"/>
        </w:rPr>
        <w:t>Q</w:t>
      </w:r>
      <w:r w:rsidR="002F1197">
        <w:rPr>
          <w:rFonts w:eastAsiaTheme="minorEastAsia"/>
          <w:color w:val="000000"/>
          <w:lang w:eastAsia="en-GB"/>
        </w:rPr>
        <w:t>uantu</w:t>
      </w:r>
      <w:r>
        <w:rPr>
          <w:rFonts w:eastAsiaTheme="minorEastAsia"/>
          <w:color w:val="000000"/>
          <w:lang w:eastAsia="en-GB"/>
        </w:rPr>
        <w:t xml:space="preserve">m mechanically, if an electron is ‘free’ within a lattice, than we can </w:t>
      </w:r>
      <w:r w:rsidR="00974F91">
        <w:rPr>
          <w:rFonts w:eastAsiaTheme="minorEastAsia"/>
          <w:color w:val="000000"/>
          <w:lang w:eastAsia="en-GB"/>
        </w:rPr>
        <w:t>take</w:t>
      </w:r>
      <m:oMath>
        <m:r>
          <w:rPr>
            <w:rFonts w:ascii="Cambria Math" w:eastAsiaTheme="minorEastAsia" w:hAnsi="Cambria Math"/>
            <w:color w:val="000000"/>
            <w:lang w:eastAsia="en-GB"/>
          </w:rPr>
          <m:t xml:space="preserve"> ρ=ℏk</m:t>
        </m:r>
      </m:oMath>
      <w:r>
        <w:rPr>
          <w:rFonts w:eastAsiaTheme="minorEastAsia"/>
          <w:color w:val="000000"/>
          <w:lang w:eastAsia="en-GB"/>
        </w:rPr>
        <w:t xml:space="preserve">, where </w:t>
      </w:r>
      <m:oMath>
        <m:r>
          <w:rPr>
            <w:rFonts w:ascii="Cambria Math" w:eastAsiaTheme="minorEastAsia" w:hAnsi="Cambria Math"/>
            <w:color w:val="000000"/>
            <w:lang w:eastAsia="en-GB"/>
          </w:rPr>
          <m:t xml:space="preserve">ρ </m:t>
        </m:r>
      </m:oMath>
      <w:r w:rsidR="00974F91">
        <w:rPr>
          <w:rFonts w:eastAsiaTheme="minorEastAsia"/>
          <w:color w:val="000000"/>
          <w:lang w:eastAsia="en-GB"/>
        </w:rPr>
        <w:t>the electron momentum is</w:t>
      </w:r>
      <w:r>
        <w:rPr>
          <w:rFonts w:eastAsiaTheme="minorEastAsia"/>
          <w:color w:val="000000"/>
          <w:lang w:eastAsia="en-GB"/>
        </w:rPr>
        <w:t xml:space="preserve"> and </w:t>
      </w:r>
      <m:oMath>
        <m:r>
          <w:rPr>
            <w:rFonts w:ascii="Cambria Math" w:eastAsiaTheme="minorEastAsia" w:hAnsi="Cambria Math"/>
            <w:color w:val="000000"/>
            <w:lang w:eastAsia="en-GB"/>
          </w:rPr>
          <m:t>k</m:t>
        </m:r>
      </m:oMath>
      <w:r>
        <w:rPr>
          <w:rFonts w:eastAsiaTheme="minorEastAsia"/>
          <w:color w:val="000000"/>
          <w:lang w:eastAsia="en-GB"/>
        </w:rPr>
        <w:t xml:space="preserve"> is the electron wave</w:t>
      </w:r>
      <w:r w:rsidR="002F1197">
        <w:rPr>
          <w:rFonts w:eastAsiaTheme="minorEastAsia"/>
          <w:color w:val="000000"/>
          <w:lang w:eastAsia="en-GB"/>
        </w:rPr>
        <w:t xml:space="preserve"> </w:t>
      </w:r>
      <w:r>
        <w:rPr>
          <w:rFonts w:eastAsiaTheme="minorEastAsia"/>
          <w:color w:val="000000"/>
          <w:lang w:eastAsia="en-GB"/>
        </w:rPr>
        <w:t xml:space="preserve">vector taken from the dispersion relation. In the case I am looking at, the dispersion relation is  </w:t>
      </w:r>
      <m:oMath>
        <m:r>
          <w:rPr>
            <w:rFonts w:ascii="Cambria Math" w:eastAsiaTheme="minorEastAsia" w:hAnsi="Cambria Math"/>
            <w:color w:val="000000"/>
            <w:lang w:eastAsia="en-GB"/>
          </w:rPr>
          <m:t>E</m:t>
        </m:r>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ρ</m:t>
            </m:r>
          </m:e>
        </m:d>
        <m:r>
          <w:rPr>
            <w:rFonts w:ascii="Cambria Math" w:eastAsiaTheme="minorEastAsia" w:hAnsi="Cambria Math"/>
            <w:color w:val="000000"/>
            <w:lang w:eastAsia="en-GB"/>
          </w:rPr>
          <m:t>=</m:t>
        </m:r>
        <m:f>
          <m:fPr>
            <m:ctrlPr>
              <w:rPr>
                <w:rFonts w:ascii="Cambria Math" w:eastAsiaTheme="minorEastAsia" w:hAnsi="Cambria Math"/>
                <w:i/>
              </w:rPr>
            </m:ctrlPr>
          </m:fPr>
          <m:num>
            <m:r>
              <w:rPr>
                <w:rFonts w:ascii="Cambria Math" w:eastAsiaTheme="minorEastAsia" w:hAnsi="Cambria Math"/>
              </w:rPr>
              <m:t>∆</m:t>
            </m:r>
            <m:ctrlPr>
              <w:rPr>
                <w:rFonts w:ascii="Cambria Math" w:eastAsiaTheme="minorEastAsia" w:hAnsi="Cambria Math"/>
                <w:i/>
                <w:color w:val="000000"/>
                <w:lang w:eastAsia="en-GB"/>
              </w:rPr>
            </m:ctrlPr>
          </m:num>
          <m:den>
            <m:r>
              <w:rPr>
                <w:rFonts w:ascii="Cambria Math" w:eastAsiaTheme="minorEastAsia" w:hAnsi="Cambria Math"/>
              </w:rPr>
              <m:t>2</m:t>
            </m:r>
          </m:den>
        </m:f>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ρd</m:t>
                    </m:r>
                  </m:num>
                  <m:den>
                    <m:r>
                      <w:rPr>
                        <w:rFonts w:ascii="Cambria Math" w:eastAsiaTheme="minorEastAsia" w:hAnsi="Cambria Math"/>
                      </w:rPr>
                      <m:t>ℏ</m:t>
                    </m:r>
                  </m:den>
                </m:f>
              </m:e>
            </m:d>
          </m:e>
        </m:func>
        <m:r>
          <w:rPr>
            <w:rFonts w:ascii="Cambria Math" w:eastAsiaTheme="minorEastAsia" w:hAnsi="Cambria Math"/>
          </w:rPr>
          <m:t>)</m:t>
        </m:r>
      </m:oMath>
      <w:r>
        <w:rPr>
          <w:rFonts w:eastAsiaTheme="minorEastAsia"/>
        </w:rPr>
        <w:t>.</w:t>
      </w:r>
      <w:r w:rsidR="00734010">
        <w:rPr>
          <w:rFonts w:eastAsiaTheme="minorEastAsia"/>
        </w:rPr>
        <w:t xml:space="preserve"> Thus from </w:t>
      </w:r>
      <m:oMath>
        <m:r>
          <w:rPr>
            <w:rFonts w:ascii="Cambria Math" w:eastAsiaTheme="minorEastAsia" w:hAnsi="Cambria Math"/>
          </w:rPr>
          <m:t>ρ=ℏk</m:t>
        </m:r>
      </m:oMath>
      <w:r w:rsidR="00734010">
        <w:rPr>
          <w:rFonts w:eastAsiaTheme="minorEastAsia"/>
        </w:rPr>
        <w:t xml:space="preserve"> we can take the dispersion relation </w:t>
      </w:r>
      <m:oMath>
        <m:r>
          <w:rPr>
            <w:rFonts w:ascii="Cambria Math" w:eastAsiaTheme="minorEastAsia" w:hAnsi="Cambria Math"/>
          </w:rPr>
          <m:t>E(ρ)</m:t>
        </m:r>
      </m:oMath>
      <w:r w:rsidR="00734010">
        <w:rPr>
          <w:rFonts w:eastAsiaTheme="minorEastAsia"/>
        </w:rPr>
        <w:t xml:space="preserve">to </w:t>
      </w:r>
      <w:r w:rsidR="002F1197">
        <w:rPr>
          <w:rFonts w:eastAsiaTheme="minorEastAsia"/>
        </w:rPr>
        <w:t>be</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kd</m:t>
                    </m:r>
                  </m:e>
                </m:d>
              </m:e>
            </m:func>
          </m:e>
        </m:d>
      </m:oMath>
      <w:r w:rsidR="002F1197">
        <w:rPr>
          <w:rFonts w:eastAsiaTheme="minorEastAsia"/>
        </w:rPr>
        <w:t>.</w:t>
      </w:r>
      <w:r>
        <w:rPr>
          <w:rFonts w:eastAsiaTheme="minorEastAsia"/>
        </w:rPr>
        <w:t xml:space="preserve"> </w:t>
      </w:r>
      <w:r w:rsidR="002F1197">
        <w:rPr>
          <w:rFonts w:eastAsiaTheme="minorEastAsia"/>
        </w:rPr>
        <w:t>The</w:t>
      </w:r>
      <w:r>
        <w:rPr>
          <w:rFonts w:eastAsiaTheme="minorEastAsia"/>
        </w:rPr>
        <w:t xml:space="preserve"> energy of an electron at the new point </w:t>
      </w:r>
      <m:oMath>
        <m:r>
          <w:rPr>
            <w:rFonts w:ascii="Cambria Math" w:eastAsiaTheme="minorEastAsia" w:hAnsi="Cambria Math"/>
          </w:rPr>
          <m:t>k</m:t>
        </m:r>
      </m:oMath>
      <w:r>
        <w:rPr>
          <w:rFonts w:eastAsiaTheme="minorEastAsia"/>
        </w:rPr>
        <w:t xml:space="preserve"> </w:t>
      </w:r>
      <w:r w:rsidR="00734010">
        <w:rPr>
          <w:rFonts w:eastAsiaTheme="minorEastAsia"/>
        </w:rPr>
        <w:t xml:space="preserve">can be described by </w:t>
      </w:r>
      <m:oMath>
        <m:r>
          <w:rPr>
            <w:rFonts w:ascii="Cambria Math" w:eastAsiaTheme="minorEastAsia" w:hAnsi="Cambria Math"/>
          </w:rPr>
          <m:t>E(k)=</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e>
          <m:sup>
            <m:r>
              <w:rPr>
                <w:rFonts w:ascii="Cambria Math" w:eastAsiaTheme="minorEastAsia" w:hAnsi="Cambria Math"/>
              </w:rPr>
              <m:t>2</m:t>
            </m:r>
          </m:sup>
        </m:sSup>
      </m:oMath>
      <w:r w:rsidR="002F1197">
        <w:rPr>
          <w:rFonts w:eastAsiaTheme="minorEastAsia"/>
        </w:rPr>
        <w:t xml:space="preserve">, and since we start from rest </w:t>
      </w:r>
      <m:oMath>
        <m:r>
          <w:rPr>
            <w:rFonts w:ascii="Cambria Math" w:eastAsiaTheme="minorEastAsia" w:hAnsi="Cambria Math"/>
          </w:rPr>
          <m:t>(k=0)</m:t>
        </m:r>
      </m:oMath>
      <w:r w:rsidR="002F1197">
        <w:rPr>
          <w:rFonts w:eastAsiaTheme="minorEastAsia"/>
        </w:rPr>
        <w:t xml:space="preserve">, we can take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ctrlPr>
              <w:rPr>
                <w:rFonts w:ascii="Cambria Math" w:eastAsiaTheme="minorEastAsia" w:hAnsi="Cambria Math"/>
                <w:i/>
                <w:color w:val="000000"/>
                <w:lang w:eastAsia="en-GB"/>
              </w:rPr>
            </m:ctrlPr>
          </m:num>
          <m:den>
            <m:r>
              <w:rPr>
                <w:rFonts w:ascii="Cambria Math" w:eastAsiaTheme="minorEastAsia" w:hAnsi="Cambria Math"/>
                <w:color w:val="000000"/>
                <w:lang w:eastAsia="en-GB"/>
              </w:rPr>
              <m:t>2</m:t>
            </m:r>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m</m:t>
                </m:r>
              </m:e>
              <m:sup>
                <m:r>
                  <w:rPr>
                    <w:rFonts w:ascii="Cambria Math" w:eastAsiaTheme="minorEastAsia" w:hAnsi="Cambria Math"/>
                    <w:color w:val="000000"/>
                    <w:lang w:eastAsia="en-GB"/>
                  </w:rPr>
                  <m:t>*</m:t>
                </m:r>
              </m:sup>
            </m:sSup>
          </m:den>
        </m:f>
      </m:oMath>
      <w:r w:rsidR="002F1197">
        <w:rPr>
          <w:rFonts w:eastAsiaTheme="minorEastAsia"/>
        </w:rPr>
        <w:t xml:space="preserve">, where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sidR="002F1197">
        <w:rPr>
          <w:rFonts w:eastAsiaTheme="minorEastAsia"/>
        </w:rPr>
        <w:t xml:space="preserve"> is what we call the effective mass of the electron. The effective mass is def</w:t>
      </w:r>
      <w:r w:rsidR="00923AC7">
        <w:rPr>
          <w:rFonts w:eastAsiaTheme="minorEastAsia"/>
        </w:rPr>
        <w:t>ined as the mass that t</w:t>
      </w:r>
      <w:r w:rsidR="00E97E37">
        <w:rPr>
          <w:rFonts w:eastAsiaTheme="minorEastAsia"/>
        </w:rPr>
        <w:t xml:space="preserve">he electron appears to have, </w:t>
      </w:r>
      <w:r w:rsidR="00923AC7">
        <w:rPr>
          <w:rFonts w:eastAsiaTheme="minorEastAsia"/>
        </w:rPr>
        <w:t xml:space="preserve">being in a state of </w:t>
      </w:r>
      <w:r w:rsidR="003654D9">
        <w:rPr>
          <w:rFonts w:eastAsiaTheme="minorEastAsia"/>
        </w:rPr>
        <w:t>Bloch</w:t>
      </w:r>
      <w:r w:rsidR="00923AC7">
        <w:rPr>
          <w:rFonts w:eastAsiaTheme="minorEastAsia"/>
        </w:rPr>
        <w:t xml:space="preserve"> oscillation</w:t>
      </w:r>
      <w:r w:rsidR="00E97E37">
        <w:rPr>
          <w:rFonts w:eastAsiaTheme="minorEastAsia"/>
        </w:rPr>
        <w:t>, but a</w:t>
      </w:r>
      <w:r w:rsidR="00923AC7">
        <w:rPr>
          <w:rFonts w:eastAsiaTheme="minorEastAsia"/>
        </w:rPr>
        <w:t>ctually does not have.</w:t>
      </w:r>
      <w:r w:rsidR="00DC1C88">
        <w:rPr>
          <w:rFonts w:eastAsiaTheme="minorEastAsia"/>
        </w:rPr>
        <w:t xml:space="preserve"> </w:t>
      </w:r>
      <m:oMath>
        <m:r>
          <w:rPr>
            <w:rFonts w:ascii="Cambria Math" w:eastAsiaTheme="minorEastAsia" w:hAnsi="Cambria Math"/>
          </w:rPr>
          <m:t>E(k)</m:t>
        </m:r>
      </m:oMath>
      <w:r w:rsidR="00DC1C88">
        <w:rPr>
          <w:rFonts w:eastAsiaTheme="minorEastAsia"/>
        </w:rPr>
        <w:t xml:space="preserve"> </w:t>
      </w:r>
      <w:r w:rsidR="00721695">
        <w:rPr>
          <w:rFonts w:eastAsiaTheme="minorEastAsia"/>
        </w:rPr>
        <w:t>in</w:t>
      </w:r>
      <w:r w:rsidR="00DC1C88">
        <w:rPr>
          <w:rFonts w:eastAsiaTheme="minorEastAsia"/>
        </w:rPr>
        <w:t xml:space="preserve"> this form is able to be integrated to find how it varies in </w:t>
      </w:r>
      <m:oMath>
        <m:r>
          <w:rPr>
            <w:rFonts w:ascii="Cambria Math" w:eastAsiaTheme="minorEastAsia" w:hAnsi="Cambria Math"/>
          </w:rPr>
          <m:t>k</m:t>
        </m:r>
      </m:oMath>
      <w:r w:rsidR="00DC1C88">
        <w:rPr>
          <w:rFonts w:eastAsiaTheme="minorEastAsia"/>
        </w:rPr>
        <w:t xml:space="preserve"> – space.</w:t>
      </w:r>
    </w:p>
    <w:tbl>
      <w:tblPr>
        <w:tblStyle w:val="TableGrid"/>
        <w:tblW w:w="0" w:type="auto"/>
        <w:tblLook w:val="04A0" w:firstRow="1" w:lastRow="0" w:firstColumn="1" w:lastColumn="0" w:noHBand="0" w:noVBand="1"/>
      </w:tblPr>
      <w:tblGrid>
        <w:gridCol w:w="846"/>
        <w:gridCol w:w="6946"/>
        <w:gridCol w:w="928"/>
      </w:tblGrid>
      <w:tr w:rsidR="00245230" w:rsidTr="00375CAF">
        <w:trPr>
          <w:trHeight w:val="56"/>
        </w:trPr>
        <w:tc>
          <w:tcPr>
            <w:tcW w:w="846" w:type="dxa"/>
            <w:tcBorders>
              <w:top w:val="nil"/>
              <w:left w:val="nil"/>
              <w:bottom w:val="nil"/>
              <w:right w:val="nil"/>
            </w:tcBorders>
          </w:tcPr>
          <w:p w:rsidR="00245230" w:rsidRDefault="00245230" w:rsidP="00375CAF">
            <w:pPr>
              <w:tabs>
                <w:tab w:val="left" w:pos="7500"/>
              </w:tabs>
              <w:rPr>
                <w:rFonts w:eastAsiaTheme="minorEastAsia"/>
              </w:rPr>
            </w:pPr>
          </w:p>
        </w:tc>
        <w:tc>
          <w:tcPr>
            <w:tcW w:w="6946" w:type="dxa"/>
            <w:tcBorders>
              <w:top w:val="nil"/>
              <w:left w:val="nil"/>
              <w:bottom w:val="nil"/>
              <w:right w:val="nil"/>
            </w:tcBorders>
          </w:tcPr>
          <w:p w:rsidR="00245230" w:rsidRPr="00DC1C88" w:rsidRDefault="00245230" w:rsidP="00245230">
            <w:pPr>
              <w:tabs>
                <w:tab w:val="left" w:pos="3165"/>
              </w:tabs>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en>
                </m:f>
              </m:oMath>
            </m:oMathPara>
          </w:p>
          <w:p w:rsidR="00245230" w:rsidRPr="001A430B" w:rsidRDefault="00245230"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245230" w:rsidRDefault="00245230" w:rsidP="00375CAF">
            <w:pPr>
              <w:tabs>
                <w:tab w:val="left" w:pos="7500"/>
              </w:tabs>
              <w:jc w:val="right"/>
              <w:rPr>
                <w:rFonts w:eastAsiaTheme="minorEastAsia"/>
              </w:rPr>
            </w:pPr>
          </w:p>
          <w:p w:rsidR="00245230" w:rsidRDefault="00245230" w:rsidP="00245230">
            <w:pPr>
              <w:tabs>
                <w:tab w:val="left" w:pos="7500"/>
              </w:tabs>
              <w:jc w:val="right"/>
              <w:rPr>
                <w:rFonts w:eastAsiaTheme="minorEastAsia"/>
              </w:rPr>
            </w:pPr>
            <w:r>
              <w:rPr>
                <w:rFonts w:eastAsiaTheme="minorEastAsia"/>
              </w:rPr>
              <w:t>(2.3.1)</w:t>
            </w:r>
          </w:p>
        </w:tc>
      </w:tr>
    </w:tbl>
    <w:p w:rsidR="00DC1C88" w:rsidRDefault="00B0287D" w:rsidP="00DC1C88">
      <w:pPr>
        <w:tabs>
          <w:tab w:val="left" w:pos="3165"/>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dE</m:t>
              </m:r>
            </m:num>
            <m:den>
              <m:r>
                <w:rPr>
                  <w:rFonts w:ascii="Cambria Math" w:eastAsiaTheme="minorEastAsia" w:hAnsi="Cambria Math"/>
                </w:rPr>
                <m:t>dk</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ℏ</m:t>
                  </m:r>
                </m:e>
                <m:sup>
                  <m:r>
                    <w:rPr>
                      <w:rFonts w:ascii="Cambria Math" w:eastAsiaTheme="minorEastAsia" w:hAnsi="Cambria Math"/>
                    </w:rPr>
                    <m:t>2</m:t>
                  </m:r>
                </m:sup>
              </m:sSup>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en>
          </m:f>
        </m:oMath>
      </m:oMathPara>
    </w:p>
    <w:p w:rsidR="00DC1C88" w:rsidRPr="00DC1C88" w:rsidRDefault="00B0287D" w:rsidP="00DC1C88">
      <w:pPr>
        <w:tabs>
          <w:tab w:val="left" w:pos="3165"/>
        </w:tabs>
        <w:rPr>
          <w:rFonts w:eastAsiaTheme="minorEastAsia"/>
          <w:color w:val="000000"/>
          <w:lang w:eastAsia="en-GB"/>
        </w:rPr>
      </w:pPr>
      <m:oMathPara>
        <m:oMath>
          <m:f>
            <m:fPr>
              <m:ctrlPr>
                <w:rPr>
                  <w:rFonts w:ascii="Cambria Math" w:eastAsiaTheme="minorEastAsia" w:hAnsi="Cambria Math"/>
                  <w:i/>
                  <w:color w:val="000000"/>
                  <w:lang w:eastAsia="en-GB"/>
                </w:rPr>
              </m:ctrlPr>
            </m:fPr>
            <m:num>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d</m:t>
                  </m:r>
                </m:e>
                <m:sup>
                  <m:r>
                    <w:rPr>
                      <w:rFonts w:ascii="Cambria Math" w:eastAsiaTheme="minorEastAsia" w:hAnsi="Cambria Math"/>
                      <w:color w:val="000000"/>
                      <w:lang w:eastAsia="en-GB"/>
                    </w:rPr>
                    <m:t>2</m:t>
                  </m:r>
                </m:sup>
              </m:sSup>
              <m:r>
                <w:rPr>
                  <w:rFonts w:ascii="Cambria Math" w:eastAsiaTheme="minorEastAsia" w:hAnsi="Cambria Math"/>
                  <w:color w:val="000000"/>
                  <w:lang w:eastAsia="en-GB"/>
                </w:rPr>
                <m:t>E</m:t>
              </m:r>
            </m:num>
            <m:den>
              <m:r>
                <w:rPr>
                  <w:rFonts w:ascii="Cambria Math" w:eastAsiaTheme="minorEastAsia" w:hAnsi="Cambria Math"/>
                  <w:color w:val="000000"/>
                  <w:lang w:eastAsia="en-GB"/>
                </w:rPr>
                <m:t>d</m:t>
              </m:r>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k</m:t>
                  </m:r>
                </m:e>
                <m:sup>
                  <m:r>
                    <w:rPr>
                      <w:rFonts w:ascii="Cambria Math" w:eastAsiaTheme="minorEastAsia" w:hAnsi="Cambria Math"/>
                      <w:color w:val="000000"/>
                      <w:lang w:eastAsia="en-GB"/>
                    </w:rPr>
                    <m:t>2</m:t>
                  </m:r>
                </m:sup>
              </m:sSup>
            </m:den>
          </m:f>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ℏ</m:t>
                  </m:r>
                </m:e>
                <m:sup>
                  <m:r>
                    <w:rPr>
                      <w:rFonts w:ascii="Cambria Math" w:eastAsiaTheme="minorEastAsia" w:hAnsi="Cambria Math"/>
                      <w:color w:val="000000"/>
                      <w:lang w:eastAsia="en-GB"/>
                    </w:rPr>
                    <m:t>2</m:t>
                  </m:r>
                </m:sup>
              </m:sSup>
            </m:num>
            <m:den>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m</m:t>
                  </m:r>
                </m:e>
                <m:sup>
                  <m:r>
                    <w:rPr>
                      <w:rFonts w:ascii="Cambria Math" w:eastAsiaTheme="minorEastAsia" w:hAnsi="Cambria Math"/>
                      <w:color w:val="000000"/>
                      <w:lang w:eastAsia="en-GB"/>
                    </w:rPr>
                    <m:t>*</m:t>
                  </m:r>
                </m:sup>
              </m:sSup>
            </m:den>
          </m:f>
        </m:oMath>
      </m:oMathPara>
    </w:p>
    <w:p w:rsidR="00DC1C88" w:rsidRDefault="00DC1C88" w:rsidP="00DC1C88">
      <w:pPr>
        <w:tabs>
          <w:tab w:val="left" w:pos="3165"/>
        </w:tabs>
        <w:rPr>
          <w:rFonts w:eastAsiaTheme="minorEastAsia"/>
          <w:color w:val="000000"/>
          <w:lang w:eastAsia="en-GB"/>
        </w:rPr>
      </w:pPr>
      <w:r>
        <w:rPr>
          <w:rFonts w:eastAsiaTheme="minorEastAsia"/>
          <w:color w:val="000000"/>
          <w:lang w:eastAsia="en-GB"/>
        </w:rPr>
        <w:t xml:space="preserve">Finally we can see that the effective mass </w:t>
      </w:r>
      <m:oMath>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m</m:t>
            </m:r>
          </m:e>
          <m:sup>
            <m:r>
              <w:rPr>
                <w:rFonts w:ascii="Cambria Math" w:eastAsiaTheme="minorEastAsia" w:hAnsi="Cambria Math"/>
                <w:color w:val="000000"/>
                <w:lang w:eastAsia="en-GB"/>
              </w:rPr>
              <m:t>*</m:t>
            </m:r>
          </m:sup>
        </m:sSup>
      </m:oMath>
      <w:r>
        <w:rPr>
          <w:rFonts w:eastAsiaTheme="minorEastAsia"/>
          <w:color w:val="000000"/>
          <w:lang w:eastAsia="en-GB"/>
        </w:rPr>
        <w:t xml:space="preserve"> is</w:t>
      </w:r>
    </w:p>
    <w:tbl>
      <w:tblPr>
        <w:tblStyle w:val="TableGrid"/>
        <w:tblW w:w="0" w:type="auto"/>
        <w:tblLook w:val="04A0" w:firstRow="1" w:lastRow="0" w:firstColumn="1" w:lastColumn="0" w:noHBand="0" w:noVBand="1"/>
      </w:tblPr>
      <w:tblGrid>
        <w:gridCol w:w="846"/>
        <w:gridCol w:w="6946"/>
        <w:gridCol w:w="928"/>
      </w:tblGrid>
      <w:tr w:rsidR="00941D85" w:rsidTr="00375CAF">
        <w:trPr>
          <w:trHeight w:val="56"/>
        </w:trPr>
        <w:tc>
          <w:tcPr>
            <w:tcW w:w="846" w:type="dxa"/>
            <w:tcBorders>
              <w:top w:val="nil"/>
              <w:left w:val="nil"/>
              <w:bottom w:val="nil"/>
              <w:right w:val="nil"/>
            </w:tcBorders>
          </w:tcPr>
          <w:p w:rsidR="00941D85" w:rsidRDefault="00941D85" w:rsidP="00375CAF">
            <w:pPr>
              <w:tabs>
                <w:tab w:val="left" w:pos="7500"/>
              </w:tabs>
              <w:rPr>
                <w:rFonts w:eastAsiaTheme="minorEastAsia"/>
              </w:rPr>
            </w:pPr>
          </w:p>
        </w:tc>
        <w:tc>
          <w:tcPr>
            <w:tcW w:w="6946" w:type="dxa"/>
            <w:tcBorders>
              <w:top w:val="nil"/>
              <w:left w:val="nil"/>
              <w:bottom w:val="nil"/>
              <w:right w:val="nil"/>
            </w:tcBorders>
          </w:tcPr>
          <w:p w:rsidR="00941D85" w:rsidRDefault="00B0287D" w:rsidP="00941D85">
            <w:pPr>
              <w:tabs>
                <w:tab w:val="left" w:pos="3165"/>
              </w:tabs>
              <w:rPr>
                <w:rFonts w:eastAsiaTheme="minorEastAsia"/>
                <w:color w:val="000000"/>
                <w:lang w:eastAsia="en-GB"/>
              </w:rPr>
            </w:pPr>
            <m:oMathPara>
              <m:oMath>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1</m:t>
                    </m:r>
                  </m:num>
                  <m:den>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m</m:t>
                        </m:r>
                      </m:e>
                      <m:sup>
                        <m:r>
                          <w:rPr>
                            <w:rFonts w:ascii="Cambria Math" w:eastAsiaTheme="minorEastAsia" w:hAnsi="Cambria Math"/>
                            <w:color w:val="000000"/>
                            <w:lang w:eastAsia="en-GB"/>
                          </w:rPr>
                          <m:t>*</m:t>
                        </m:r>
                      </m:sup>
                    </m:sSup>
                  </m:den>
                </m:f>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1</m:t>
                    </m:r>
                  </m:num>
                  <m:den>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ℏ</m:t>
                        </m:r>
                      </m:e>
                      <m:sup>
                        <m:r>
                          <w:rPr>
                            <w:rFonts w:ascii="Cambria Math" w:eastAsiaTheme="minorEastAsia" w:hAnsi="Cambria Math"/>
                            <w:color w:val="000000"/>
                            <w:lang w:eastAsia="en-GB"/>
                          </w:rPr>
                          <m:t>2</m:t>
                        </m:r>
                      </m:sup>
                    </m:sSup>
                  </m:den>
                </m:f>
                <m:f>
                  <m:fPr>
                    <m:ctrlPr>
                      <w:rPr>
                        <w:rFonts w:ascii="Cambria Math" w:eastAsiaTheme="minorEastAsia" w:hAnsi="Cambria Math"/>
                        <w:i/>
                        <w:color w:val="000000"/>
                        <w:lang w:eastAsia="en-GB"/>
                      </w:rPr>
                    </m:ctrlPr>
                  </m:fPr>
                  <m:num>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d</m:t>
                        </m:r>
                      </m:e>
                      <m:sup>
                        <m:r>
                          <w:rPr>
                            <w:rFonts w:ascii="Cambria Math" w:eastAsiaTheme="minorEastAsia" w:hAnsi="Cambria Math"/>
                            <w:color w:val="000000"/>
                            <w:lang w:eastAsia="en-GB"/>
                          </w:rPr>
                          <m:t>2</m:t>
                        </m:r>
                      </m:sup>
                    </m:sSup>
                    <m:r>
                      <w:rPr>
                        <w:rFonts w:ascii="Cambria Math" w:eastAsiaTheme="minorEastAsia" w:hAnsi="Cambria Math"/>
                        <w:color w:val="000000"/>
                        <w:lang w:eastAsia="en-GB"/>
                      </w:rPr>
                      <m:t>E</m:t>
                    </m:r>
                  </m:num>
                  <m:den>
                    <m:r>
                      <w:rPr>
                        <w:rFonts w:ascii="Cambria Math" w:eastAsiaTheme="minorEastAsia" w:hAnsi="Cambria Math"/>
                        <w:color w:val="000000"/>
                        <w:lang w:eastAsia="en-GB"/>
                      </w:rPr>
                      <m:t>d</m:t>
                    </m:r>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k</m:t>
                        </m:r>
                      </m:e>
                      <m:sup>
                        <m:r>
                          <w:rPr>
                            <w:rFonts w:ascii="Cambria Math" w:eastAsiaTheme="minorEastAsia" w:hAnsi="Cambria Math"/>
                            <w:color w:val="000000"/>
                            <w:lang w:eastAsia="en-GB"/>
                          </w:rPr>
                          <m:t>2</m:t>
                        </m:r>
                      </m:sup>
                    </m:sSup>
                  </m:den>
                </m:f>
              </m:oMath>
            </m:oMathPara>
          </w:p>
          <w:p w:rsidR="00941D85" w:rsidRPr="001A430B" w:rsidRDefault="00941D85"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941D85" w:rsidRDefault="00941D85" w:rsidP="00375CAF">
            <w:pPr>
              <w:tabs>
                <w:tab w:val="left" w:pos="7500"/>
              </w:tabs>
              <w:jc w:val="right"/>
              <w:rPr>
                <w:rFonts w:eastAsiaTheme="minorEastAsia"/>
              </w:rPr>
            </w:pPr>
          </w:p>
          <w:p w:rsidR="00941D85" w:rsidRDefault="00941D85" w:rsidP="00375CAF">
            <w:pPr>
              <w:tabs>
                <w:tab w:val="left" w:pos="7500"/>
              </w:tabs>
              <w:jc w:val="right"/>
              <w:rPr>
                <w:rFonts w:eastAsiaTheme="minorEastAsia"/>
              </w:rPr>
            </w:pPr>
            <w:r>
              <w:rPr>
                <w:rFonts w:eastAsiaTheme="minorEastAsia"/>
              </w:rPr>
              <w:t>(2.3.2)</w:t>
            </w:r>
          </w:p>
        </w:tc>
      </w:tr>
    </w:tbl>
    <w:p w:rsidR="00736699" w:rsidRDefault="00B61E16" w:rsidP="00B61E16">
      <w:pPr>
        <w:tabs>
          <w:tab w:val="left" w:pos="3165"/>
        </w:tabs>
        <w:rPr>
          <w:rFonts w:eastAsiaTheme="minorEastAsia"/>
        </w:rPr>
      </w:pPr>
      <w:r>
        <w:rPr>
          <w:rFonts w:eastAsiaTheme="minorEastAsia"/>
          <w:color w:val="000000"/>
          <w:lang w:eastAsia="en-GB"/>
        </w:rPr>
        <w:t xml:space="preserve">For the dispersion relation used in this model, </w:t>
      </w:r>
      <m:oMath>
        <m:r>
          <w:rPr>
            <w:rFonts w:ascii="Cambria Math" w:eastAsiaTheme="minorEastAsia" w:hAnsi="Cambria Math"/>
            <w:color w:val="000000"/>
            <w:lang w:eastAsia="en-GB"/>
          </w:rPr>
          <m:t>E</m:t>
        </m:r>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k</m:t>
            </m:r>
          </m:e>
        </m:d>
        <m:r>
          <w:rPr>
            <w:rFonts w:ascii="Cambria Math" w:eastAsiaTheme="minorEastAsia" w:hAnsi="Cambria Math"/>
            <w:color w:val="000000"/>
            <w:lang w:eastAsia="en-GB"/>
          </w:rPr>
          <m:t>=</m:t>
        </m:r>
        <m:f>
          <m:fPr>
            <m:ctrlPr>
              <w:rPr>
                <w:rFonts w:ascii="Cambria Math" w:eastAsiaTheme="minorEastAsia" w:hAnsi="Cambria Math"/>
                <w:i/>
              </w:rPr>
            </m:ctrlPr>
          </m:fPr>
          <m:num>
            <m:r>
              <w:rPr>
                <w:rFonts w:ascii="Cambria Math" w:eastAsiaTheme="minorEastAsia" w:hAnsi="Cambria Math"/>
              </w:rPr>
              <m:t>∆</m:t>
            </m:r>
            <m:ctrlPr>
              <w:rPr>
                <w:rFonts w:ascii="Cambria Math" w:eastAsiaTheme="minorEastAsia" w:hAnsi="Cambria Math"/>
                <w:i/>
                <w:color w:val="000000"/>
                <w:lang w:eastAsia="en-GB"/>
              </w:rPr>
            </m:ctrlPr>
          </m:num>
          <m:den>
            <m:r>
              <w:rPr>
                <w:rFonts w:ascii="Cambria Math" w:eastAsiaTheme="minorEastAsia" w:hAnsi="Cambria Math"/>
              </w:rPr>
              <m:t>2</m:t>
            </m:r>
          </m:den>
        </m:f>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kd</m:t>
                </m:r>
              </m:e>
            </m:d>
          </m:e>
        </m:func>
        <m:r>
          <w:rPr>
            <w:rFonts w:ascii="Cambria Math" w:eastAsiaTheme="minorEastAsia" w:hAnsi="Cambria Math"/>
          </w:rPr>
          <m:t>)</m:t>
        </m:r>
      </m:oMath>
      <w:r>
        <w:rPr>
          <w:rFonts w:eastAsiaTheme="minorEastAsia"/>
        </w:rPr>
        <w:t>, we take the second derivative:</w:t>
      </w:r>
    </w:p>
    <w:p w:rsidR="00B61E16" w:rsidRPr="00B61E16" w:rsidRDefault="00B0287D" w:rsidP="00B61E16">
      <w:pPr>
        <w:tabs>
          <w:tab w:val="left" w:pos="3165"/>
        </w:tabs>
        <w:rPr>
          <w:rFonts w:eastAsiaTheme="minorEastAsia"/>
        </w:rPr>
      </w:pPr>
      <m:oMathPara>
        <m:oMath>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dE</m:t>
              </m:r>
            </m:num>
            <m:den>
              <m:r>
                <w:rPr>
                  <w:rFonts w:ascii="Cambria Math" w:eastAsiaTheme="minorEastAsia" w:hAnsi="Cambria Math"/>
                  <w:color w:val="000000"/>
                  <w:lang w:eastAsia="en-GB"/>
                </w:rPr>
                <m:t>dk</m:t>
              </m:r>
            </m:den>
          </m:f>
          <m:r>
            <w:rPr>
              <w:rFonts w:ascii="Cambria Math" w:eastAsiaTheme="minorEastAsia" w:hAnsi="Cambria Math"/>
              <w:color w:val="000000"/>
              <w:lang w:eastAsia="en-GB"/>
            </w:rPr>
            <m:t>=</m:t>
          </m:r>
          <m:f>
            <m:fPr>
              <m:ctrlPr>
                <w:rPr>
                  <w:rFonts w:ascii="Cambria Math" w:eastAsiaTheme="minorEastAsia" w:hAnsi="Cambria Math"/>
                  <w:i/>
                </w:rPr>
              </m:ctrlPr>
            </m:fPr>
            <m:num>
              <m:r>
                <w:rPr>
                  <w:rFonts w:ascii="Cambria Math" w:eastAsiaTheme="minorEastAsia" w:hAnsi="Cambria Math"/>
                </w:rPr>
                <m:t>∆d</m:t>
              </m:r>
              <m:ctrlPr>
                <w:rPr>
                  <w:rFonts w:ascii="Cambria Math" w:eastAsiaTheme="minorEastAsia" w:hAnsi="Cambria Math"/>
                  <w:i/>
                  <w:color w:val="000000"/>
                  <w:lang w:eastAsia="en-GB"/>
                </w:rPr>
              </m:ctrlPr>
            </m:num>
            <m:den>
              <m:r>
                <w:rPr>
                  <w:rFonts w:ascii="Cambria Math" w:eastAsiaTheme="minorEastAsia" w:hAnsi="Cambria Math"/>
                </w:rPr>
                <m:t>2</m:t>
              </m:r>
            </m:den>
          </m:f>
          <m:r>
            <m:rPr>
              <m:sty m:val="p"/>
            </m:rPr>
            <w:rPr>
              <w:rFonts w:ascii="Cambria Math" w:eastAsiaTheme="minorEastAsia" w:hAnsi="Cambria Math"/>
            </w:rPr>
            <m:t>sin⁡</m:t>
          </m:r>
          <m:r>
            <w:rPr>
              <w:rFonts w:ascii="Cambria Math" w:eastAsiaTheme="minorEastAsia" w:hAnsi="Cambria Math"/>
            </w:rPr>
            <m:t>(kd)</m:t>
          </m:r>
        </m:oMath>
      </m:oMathPara>
    </w:p>
    <w:p w:rsidR="00B61E16" w:rsidRPr="00B61E16" w:rsidRDefault="00B0287D" w:rsidP="00B61E16">
      <w:pPr>
        <w:tabs>
          <w:tab w:val="left" w:pos="3165"/>
        </w:tabs>
        <w:rPr>
          <w:rFonts w:eastAsiaTheme="minorEastAsia"/>
        </w:rPr>
      </w:pPr>
      <m:oMathPara>
        <m:oMath>
          <m:f>
            <m:fPr>
              <m:ctrlPr>
                <w:rPr>
                  <w:rFonts w:ascii="Cambria Math" w:eastAsiaTheme="minorEastAsia" w:hAnsi="Cambria Math"/>
                  <w:i/>
                  <w:color w:val="000000"/>
                  <w:lang w:eastAsia="en-GB"/>
                </w:rPr>
              </m:ctrlPr>
            </m:fPr>
            <m:num>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d</m:t>
                  </m:r>
                </m:e>
                <m:sup>
                  <m:r>
                    <w:rPr>
                      <w:rFonts w:ascii="Cambria Math" w:eastAsiaTheme="minorEastAsia" w:hAnsi="Cambria Math"/>
                      <w:color w:val="000000"/>
                      <w:lang w:eastAsia="en-GB"/>
                    </w:rPr>
                    <m:t>2</m:t>
                  </m:r>
                </m:sup>
              </m:sSup>
              <m:r>
                <w:rPr>
                  <w:rFonts w:ascii="Cambria Math" w:eastAsiaTheme="minorEastAsia" w:hAnsi="Cambria Math"/>
                  <w:color w:val="000000"/>
                  <w:lang w:eastAsia="en-GB"/>
                </w:rPr>
                <m:t>E</m:t>
              </m:r>
            </m:num>
            <m:den>
              <m:r>
                <w:rPr>
                  <w:rFonts w:ascii="Cambria Math" w:eastAsiaTheme="minorEastAsia" w:hAnsi="Cambria Math"/>
                  <w:color w:val="000000"/>
                  <w:lang w:eastAsia="en-GB"/>
                </w:rPr>
                <m:t>d</m:t>
              </m:r>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k</m:t>
                  </m:r>
                </m:e>
                <m:sup>
                  <m:r>
                    <w:rPr>
                      <w:rFonts w:ascii="Cambria Math" w:eastAsiaTheme="minorEastAsia" w:hAnsi="Cambria Math"/>
                      <w:color w:val="000000"/>
                      <w:lang w:eastAsia="en-GB"/>
                    </w:rPr>
                    <m:t>2</m:t>
                  </m:r>
                </m:sup>
              </m:sSup>
            </m:den>
          </m:f>
          <m:r>
            <w:rPr>
              <w:rFonts w:ascii="Cambria Math" w:eastAsiaTheme="minorEastAsia" w:hAnsi="Cambria Math"/>
              <w:color w:val="000000"/>
              <w:lang w:eastAsia="en-GB"/>
            </w:rPr>
            <m:t>=</m:t>
          </m:r>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num>
            <m:den>
              <m:r>
                <w:rPr>
                  <w:rFonts w:ascii="Cambria Math" w:eastAsiaTheme="minorEastAsia" w:hAnsi="Cambria Math"/>
                </w:rPr>
                <m:t>2</m:t>
              </m:r>
            </m:den>
          </m:f>
          <m:r>
            <m:rPr>
              <m:sty m:val="p"/>
            </m:rPr>
            <w:rPr>
              <w:rFonts w:ascii="Cambria Math" w:eastAsiaTheme="minorEastAsia" w:hAnsi="Cambria Math"/>
            </w:rPr>
            <m:t>cos⁡</m:t>
          </m:r>
          <m:r>
            <w:rPr>
              <w:rFonts w:ascii="Cambria Math" w:eastAsiaTheme="minorEastAsia" w:hAnsi="Cambria Math"/>
            </w:rPr>
            <m:t>(kd)</m:t>
          </m:r>
        </m:oMath>
      </m:oMathPara>
    </w:p>
    <w:p w:rsidR="00B61E16" w:rsidRDefault="00B61E16" w:rsidP="00B61E16">
      <w:pPr>
        <w:tabs>
          <w:tab w:val="left" w:pos="3165"/>
        </w:tabs>
        <w:rPr>
          <w:rFonts w:eastAsiaTheme="minorEastAsia"/>
        </w:rPr>
      </w:pPr>
      <w:r>
        <w:rPr>
          <w:rFonts w:eastAsiaTheme="minorEastAsia"/>
        </w:rPr>
        <w:t xml:space="preserve">Inputting </w:t>
      </w:r>
      <w:r w:rsidR="006E1132">
        <w:rPr>
          <w:rFonts w:eastAsiaTheme="minorEastAsia"/>
        </w:rPr>
        <w:t>into eqn. 2.3.2</w:t>
      </w:r>
      <w:r>
        <w:rPr>
          <w:rFonts w:eastAsiaTheme="minorEastAsia"/>
        </w:rPr>
        <w:t>:</w:t>
      </w:r>
    </w:p>
    <w:tbl>
      <w:tblPr>
        <w:tblStyle w:val="TableGrid"/>
        <w:tblW w:w="0" w:type="auto"/>
        <w:tblLook w:val="04A0" w:firstRow="1" w:lastRow="0" w:firstColumn="1" w:lastColumn="0" w:noHBand="0" w:noVBand="1"/>
      </w:tblPr>
      <w:tblGrid>
        <w:gridCol w:w="846"/>
        <w:gridCol w:w="6946"/>
        <w:gridCol w:w="928"/>
      </w:tblGrid>
      <w:tr w:rsidR="00311AD8" w:rsidTr="00375CAF">
        <w:trPr>
          <w:trHeight w:val="56"/>
        </w:trPr>
        <w:tc>
          <w:tcPr>
            <w:tcW w:w="846" w:type="dxa"/>
            <w:tcBorders>
              <w:top w:val="nil"/>
              <w:left w:val="nil"/>
              <w:bottom w:val="nil"/>
              <w:right w:val="nil"/>
            </w:tcBorders>
          </w:tcPr>
          <w:p w:rsidR="00311AD8" w:rsidRDefault="00311AD8" w:rsidP="00375CAF">
            <w:pPr>
              <w:tabs>
                <w:tab w:val="left" w:pos="7500"/>
              </w:tabs>
              <w:rPr>
                <w:rFonts w:eastAsiaTheme="minorEastAsia"/>
              </w:rPr>
            </w:pPr>
          </w:p>
        </w:tc>
        <w:tc>
          <w:tcPr>
            <w:tcW w:w="6946" w:type="dxa"/>
            <w:tcBorders>
              <w:top w:val="nil"/>
              <w:left w:val="nil"/>
              <w:bottom w:val="nil"/>
              <w:right w:val="nil"/>
            </w:tcBorders>
          </w:tcPr>
          <w:p w:rsidR="00311AD8" w:rsidRPr="00B61E16" w:rsidRDefault="00B0287D" w:rsidP="00311AD8">
            <w:pPr>
              <w:tabs>
                <w:tab w:val="left" w:pos="3165"/>
              </w:tabs>
              <w:rPr>
                <w:rFonts w:eastAsiaTheme="minorEastAsia"/>
                <w:color w:val="000000"/>
                <w:lang w:eastAsia="en-GB"/>
              </w:rPr>
            </w:pPr>
            <m:oMathPara>
              <m:oMath>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1</m:t>
                    </m:r>
                  </m:num>
                  <m:den>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m</m:t>
                        </m:r>
                      </m:e>
                      <m:sup>
                        <m:r>
                          <w:rPr>
                            <w:rFonts w:ascii="Cambria Math" w:eastAsiaTheme="minorEastAsia" w:hAnsi="Cambria Math"/>
                            <w:color w:val="000000"/>
                            <w:lang w:eastAsia="en-GB"/>
                          </w:rPr>
                          <m:t>*</m:t>
                        </m:r>
                      </m:sup>
                    </m:sSup>
                  </m:den>
                </m:f>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1</m:t>
                    </m:r>
                  </m:num>
                  <m:den>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ℏ</m:t>
                        </m:r>
                      </m:e>
                      <m:sup>
                        <m:r>
                          <w:rPr>
                            <w:rFonts w:ascii="Cambria Math" w:eastAsiaTheme="minorEastAsia" w:hAnsi="Cambria Math"/>
                            <w:color w:val="000000"/>
                            <w:lang w:eastAsia="en-GB"/>
                          </w:rPr>
                          <m:t>2</m:t>
                        </m:r>
                      </m:sup>
                    </m:sSup>
                  </m:den>
                </m:f>
                <m:f>
                  <m:fPr>
                    <m:ctrlPr>
                      <w:rPr>
                        <w:rFonts w:ascii="Cambria Math" w:eastAsiaTheme="minorEastAsia" w:hAnsi="Cambria Math"/>
                        <w:i/>
                      </w:rPr>
                    </m:ctrlPr>
                  </m:fPr>
                  <m:num>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ctrlPr>
                      <w:rPr>
                        <w:rFonts w:ascii="Cambria Math" w:eastAsiaTheme="minorEastAsia" w:hAnsi="Cambria Math"/>
                        <w:i/>
                        <w:color w:val="000000"/>
                        <w:lang w:eastAsia="en-GB"/>
                      </w:rPr>
                    </m:ctrlPr>
                  </m:num>
                  <m:den>
                    <m:r>
                      <w:rPr>
                        <w:rFonts w:ascii="Cambria Math" w:eastAsiaTheme="minorEastAsia" w:hAnsi="Cambria Math"/>
                      </w:rPr>
                      <m:t>2</m:t>
                    </m:r>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kd</m:t>
                        </m:r>
                      </m:e>
                    </m:d>
                  </m:e>
                </m:func>
              </m:oMath>
            </m:oMathPara>
          </w:p>
          <w:p w:rsidR="00311AD8" w:rsidRPr="001A430B" w:rsidRDefault="00311AD8"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311AD8" w:rsidRDefault="00311AD8" w:rsidP="00375CAF">
            <w:pPr>
              <w:tabs>
                <w:tab w:val="left" w:pos="7500"/>
              </w:tabs>
              <w:jc w:val="right"/>
              <w:rPr>
                <w:rFonts w:eastAsiaTheme="minorEastAsia"/>
              </w:rPr>
            </w:pPr>
          </w:p>
          <w:p w:rsidR="00311AD8" w:rsidRDefault="00311AD8" w:rsidP="00311AD8">
            <w:pPr>
              <w:tabs>
                <w:tab w:val="left" w:pos="7500"/>
              </w:tabs>
              <w:jc w:val="right"/>
              <w:rPr>
                <w:rFonts w:eastAsiaTheme="minorEastAsia"/>
              </w:rPr>
            </w:pPr>
            <w:r>
              <w:rPr>
                <w:rFonts w:eastAsiaTheme="minorEastAsia"/>
              </w:rPr>
              <w:t>(2.3.3)</w:t>
            </w:r>
          </w:p>
        </w:tc>
      </w:tr>
    </w:tbl>
    <w:p w:rsidR="00736699" w:rsidRDefault="00D752C0" w:rsidP="003F47C0">
      <w:pPr>
        <w:tabs>
          <w:tab w:val="left" w:pos="3165"/>
        </w:tabs>
        <w:rPr>
          <w:rFonts w:eastAsiaTheme="minorEastAsia"/>
          <w:color w:val="000000"/>
          <w:lang w:eastAsia="en-GB"/>
        </w:rPr>
      </w:pPr>
      <w:r>
        <w:rPr>
          <w:rFonts w:eastAsiaTheme="minorEastAsia"/>
          <w:color w:val="000000"/>
          <w:lang w:eastAsia="en-GB"/>
        </w:rPr>
        <w:t xml:space="preserve">From rest, at the bottom of the dispersion curve, we </w:t>
      </w:r>
      <w:r w:rsidR="007C6A67">
        <w:rPr>
          <w:rFonts w:eastAsiaTheme="minorEastAsia"/>
          <w:color w:val="000000"/>
          <w:lang w:eastAsia="en-GB"/>
        </w:rPr>
        <w:t>take</w:t>
      </w:r>
      <m:oMath>
        <m:r>
          <w:rPr>
            <w:rFonts w:ascii="Cambria Math" w:eastAsiaTheme="minorEastAsia" w:hAnsi="Cambria Math"/>
            <w:color w:val="000000"/>
            <w:lang w:eastAsia="en-GB"/>
          </w:rPr>
          <m:t xml:space="preserve"> k=0</m:t>
        </m:r>
      </m:oMath>
      <w:r>
        <w:rPr>
          <w:rFonts w:eastAsiaTheme="minorEastAsia"/>
          <w:color w:val="000000"/>
          <w:lang w:eastAsia="en-GB"/>
        </w:rPr>
        <w:t>,</w:t>
      </w:r>
      <w:r w:rsidR="00371974">
        <w:rPr>
          <w:rFonts w:eastAsiaTheme="minorEastAsia"/>
          <w:color w:val="000000"/>
          <w:lang w:eastAsia="en-GB"/>
        </w:rPr>
        <w:t xml:space="preserve"> and using lattice spacing d = 9.3</w:t>
      </w:r>
      <w:r>
        <w:rPr>
          <w:rFonts w:eastAsiaTheme="minorEastAsia"/>
          <w:color w:val="000000"/>
          <w:lang w:eastAsia="en-GB"/>
        </w:rPr>
        <w:t xml:space="preserve">nm and energy gap </w:t>
      </w:r>
      <m:oMath>
        <m:r>
          <w:rPr>
            <w:rFonts w:ascii="Cambria Math" w:eastAsiaTheme="minorEastAsia" w:hAnsi="Cambria Math"/>
          </w:rPr>
          <m:t>∆</m:t>
        </m:r>
      </m:oMath>
      <w:r w:rsidR="007F6629">
        <w:rPr>
          <w:rFonts w:eastAsiaTheme="minorEastAsia"/>
        </w:rPr>
        <w:t xml:space="preserve"> = 26.2</w:t>
      </w:r>
      <w:r>
        <w:rPr>
          <w:rFonts w:eastAsiaTheme="minorEastAsia"/>
        </w:rPr>
        <w:t xml:space="preserve">meV = </w:t>
      </w:r>
      <m:oMath>
        <m:r>
          <w:rPr>
            <w:rFonts w:ascii="Cambria Math" w:eastAsiaTheme="minorEastAsia" w:hAnsi="Cambria Math"/>
          </w:rPr>
          <m:t>4.192×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-21</m:t>
            </m:r>
          </m:sup>
        </m:sSup>
      </m:oMath>
      <w:r>
        <w:rPr>
          <w:rFonts w:eastAsiaTheme="minorEastAsia"/>
        </w:rPr>
        <w:t xml:space="preserve">j, we get the </w:t>
      </w:r>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=6.103×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-32</m:t>
            </m:r>
          </m:sup>
        </m:sSup>
      </m:oMath>
      <w:r w:rsidR="006C6597">
        <w:rPr>
          <w:rFonts w:eastAsiaTheme="minorEastAsia"/>
        </w:rPr>
        <w:t xml:space="preserve">kg, </w:t>
      </w:r>
      <w:r w:rsidR="00C87DC0">
        <w:rPr>
          <w:rFonts w:eastAsiaTheme="minorEastAsia"/>
        </w:rPr>
        <w:t>or</w:t>
      </w:r>
      <m:oMath>
        <m:r>
          <w:rPr>
            <w:rFonts w:ascii="Cambria Math" w:eastAsiaTheme="minorEastAsia" w:hAnsi="Cambria Math"/>
          </w:rPr>
          <m:t xml:space="preserve"> 0.067</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oMath>
      <w:r w:rsidR="006C6597">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m:t>
            </m:r>
          </m:sub>
        </m:sSub>
        <m:r>
          <w:rPr>
            <w:rFonts w:ascii="Cambria Math" w:eastAsiaTheme="minorEastAsia" w:hAnsi="Cambria Math"/>
          </w:rPr>
          <m:t>=9.11×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-31</m:t>
            </m:r>
          </m:sup>
        </m:sSup>
      </m:oMath>
      <w:r w:rsidR="006C6597">
        <w:rPr>
          <w:rFonts w:eastAsiaTheme="minorEastAsia"/>
        </w:rPr>
        <w:t xml:space="preserve"> is the rest mass of an electron.</w:t>
      </w:r>
      <w:r w:rsidR="00C23675">
        <w:rPr>
          <w:rFonts w:eastAsiaTheme="minorEastAsia"/>
        </w:rPr>
        <w:t xml:space="preserve"> These values of </w:t>
      </w:r>
      <m:oMath>
        <m:r>
          <w:rPr>
            <w:rFonts w:ascii="Cambria Math" w:eastAsiaTheme="minorEastAsia" w:hAnsi="Cambria Math"/>
          </w:rPr>
          <m:t>∆</m:t>
        </m:r>
      </m:oMath>
      <w:r w:rsidR="00C23675">
        <w:rPr>
          <w:rFonts w:eastAsiaTheme="minorEastAsia"/>
        </w:rPr>
        <w:t xml:space="preserve"> and </w:t>
      </w:r>
      <m:oMath>
        <m:r>
          <w:rPr>
            <w:rFonts w:ascii="Cambria Math" w:eastAsiaTheme="minorEastAsia" w:hAnsi="Cambria Math"/>
          </w:rPr>
          <m:t>d</m:t>
        </m:r>
      </m:oMath>
      <w:r w:rsidR="00C23675">
        <w:rPr>
          <w:rFonts w:eastAsiaTheme="minorEastAsia"/>
        </w:rPr>
        <w:t xml:space="preserve"> were taken from a previous investigative paper on the subjec</w:t>
      </w:r>
      <w:r w:rsidR="00321E5B">
        <w:rPr>
          <w:rFonts w:eastAsiaTheme="minorEastAsia"/>
        </w:rPr>
        <w:t>t of chaotic electron transport in superlattices.</w:t>
      </w:r>
      <w:r w:rsidR="000204CA" w:rsidRPr="00775367">
        <w:rPr>
          <w:rFonts w:eastAsiaTheme="minorEastAsia"/>
        </w:rPr>
        <w:t>[</w:t>
      </w:r>
      <w:r w:rsidR="00775367" w:rsidRPr="00775367">
        <w:rPr>
          <w:rFonts w:eastAsiaTheme="minorEastAsia"/>
        </w:rPr>
        <w:t>6</w:t>
      </w:r>
      <w:r w:rsidR="000204CA" w:rsidRPr="00775367">
        <w:rPr>
          <w:rFonts w:eastAsiaTheme="minorEastAsia"/>
        </w:rPr>
        <w:t>]</w:t>
      </w:r>
      <w:r w:rsidR="00775367">
        <w:rPr>
          <w:rFonts w:eastAsiaTheme="minorEastAsia"/>
        </w:rPr>
        <w:t xml:space="preserve"> </w:t>
      </w:r>
    </w:p>
    <w:p w:rsidR="00736699" w:rsidRPr="00861C98" w:rsidRDefault="00573048" w:rsidP="00C2024B">
      <w:pPr>
        <w:tabs>
          <w:tab w:val="left" w:pos="3165"/>
        </w:tabs>
        <w:rPr>
          <w:rFonts w:eastAsiaTheme="minorEastAsia"/>
          <w:b/>
          <w:color w:val="000000"/>
          <w:u w:val="single"/>
          <w:lang w:eastAsia="en-GB"/>
        </w:rPr>
      </w:pPr>
      <w:r>
        <w:rPr>
          <w:rFonts w:eastAsiaTheme="minorEastAsia"/>
          <w:b/>
          <w:color w:val="000000"/>
          <w:u w:val="single"/>
          <w:lang w:eastAsia="en-GB"/>
        </w:rPr>
        <w:lastRenderedPageBreak/>
        <w:t xml:space="preserve">2.4 </w:t>
      </w:r>
      <w:r w:rsidR="00861C98">
        <w:rPr>
          <w:rFonts w:eastAsiaTheme="minorEastAsia"/>
          <w:b/>
          <w:color w:val="000000"/>
          <w:u w:val="single"/>
          <w:lang w:eastAsia="en-GB"/>
        </w:rPr>
        <w:t>Electrons influenced by both an electric and magnetic field</w:t>
      </w:r>
    </w:p>
    <w:p w:rsidR="009272DF" w:rsidRDefault="00644C46" w:rsidP="009272DF">
      <w:pPr>
        <w:tabs>
          <w:tab w:val="left" w:pos="3165"/>
        </w:tabs>
        <w:rPr>
          <w:rFonts w:eastAsiaTheme="minorEastAsia"/>
          <w:color w:val="000000"/>
          <w:lang w:eastAsia="en-GB"/>
        </w:rPr>
      </w:pPr>
      <w:r>
        <w:rPr>
          <w:rFonts w:eastAsiaTheme="minorEastAsia"/>
          <w:color w:val="000000"/>
          <w:lang w:eastAsia="en-GB"/>
        </w:rPr>
        <w:t xml:space="preserve">Now we can begin to examine how the electron motion will be affected by an external applied magnetic field of strength B </w:t>
      </w:r>
      <w:r w:rsidR="002553C1">
        <w:rPr>
          <w:rFonts w:eastAsiaTheme="minorEastAsia"/>
          <w:color w:val="000000"/>
          <w:lang w:eastAsia="en-GB"/>
        </w:rPr>
        <w:t>T</w:t>
      </w:r>
      <w:r>
        <w:rPr>
          <w:rFonts w:eastAsiaTheme="minorEastAsia"/>
          <w:color w:val="000000"/>
          <w:lang w:eastAsia="en-GB"/>
        </w:rPr>
        <w:t xml:space="preserve">eslas, applied at angle </w:t>
      </w:r>
      <m:oMath>
        <m:r>
          <w:rPr>
            <w:rFonts w:ascii="Cambria Math" w:eastAsiaTheme="minorEastAsia" w:hAnsi="Cambria Math"/>
            <w:color w:val="000000"/>
            <w:lang w:eastAsia="en-GB"/>
          </w:rPr>
          <m:t>θ</m:t>
        </m:r>
      </m:oMath>
      <w:r w:rsidR="00400602">
        <w:rPr>
          <w:rFonts w:eastAsiaTheme="minorEastAsia"/>
          <w:color w:val="000000"/>
          <w:lang w:eastAsia="en-GB"/>
        </w:rPr>
        <w:t xml:space="preserve"> from the x-direction in the x-z</w:t>
      </w:r>
      <w:r w:rsidR="00FE3C42">
        <w:rPr>
          <w:rFonts w:eastAsiaTheme="minorEastAsia"/>
          <w:color w:val="000000"/>
          <w:lang w:eastAsia="en-GB"/>
        </w:rPr>
        <w:t xml:space="preserve"> plane</w:t>
      </w:r>
      <w:r w:rsidR="00863A2E">
        <w:rPr>
          <w:rFonts w:eastAsiaTheme="minorEastAsia"/>
          <w:color w:val="000000"/>
          <w:lang w:eastAsia="en-GB"/>
        </w:rPr>
        <w:t>, thus B will have components</w:t>
      </w:r>
    </w:p>
    <w:tbl>
      <w:tblPr>
        <w:tblStyle w:val="TableGrid"/>
        <w:tblW w:w="0" w:type="auto"/>
        <w:tblLook w:val="04A0" w:firstRow="1" w:lastRow="0" w:firstColumn="1" w:lastColumn="0" w:noHBand="0" w:noVBand="1"/>
      </w:tblPr>
      <w:tblGrid>
        <w:gridCol w:w="846"/>
        <w:gridCol w:w="6946"/>
        <w:gridCol w:w="928"/>
      </w:tblGrid>
      <w:tr w:rsidR="003E5A7C" w:rsidTr="00375CAF">
        <w:trPr>
          <w:trHeight w:val="56"/>
        </w:trPr>
        <w:tc>
          <w:tcPr>
            <w:tcW w:w="846" w:type="dxa"/>
            <w:tcBorders>
              <w:top w:val="nil"/>
              <w:left w:val="nil"/>
              <w:bottom w:val="nil"/>
              <w:right w:val="nil"/>
            </w:tcBorders>
          </w:tcPr>
          <w:p w:rsidR="003E5A7C" w:rsidRDefault="003E5A7C" w:rsidP="00375CAF">
            <w:pPr>
              <w:tabs>
                <w:tab w:val="left" w:pos="7500"/>
              </w:tabs>
              <w:rPr>
                <w:rFonts w:eastAsiaTheme="minorEastAsia"/>
              </w:rPr>
            </w:pPr>
          </w:p>
        </w:tc>
        <w:tc>
          <w:tcPr>
            <w:tcW w:w="6946" w:type="dxa"/>
            <w:tcBorders>
              <w:top w:val="nil"/>
              <w:left w:val="nil"/>
              <w:bottom w:val="nil"/>
              <w:right w:val="nil"/>
            </w:tcBorders>
          </w:tcPr>
          <w:p w:rsidR="00C24EC8" w:rsidRPr="00C24EC8" w:rsidRDefault="00B0287D" w:rsidP="00375CAF">
            <w:pPr>
              <w:tabs>
                <w:tab w:val="left" w:pos="3165"/>
              </w:tabs>
              <w:rPr>
                <w:rFonts w:eastAsiaTheme="minorEastAsia"/>
                <w:color w:val="000000"/>
                <w:lang w:eastAsia="en-GB"/>
              </w:rPr>
            </w:pPr>
            <m:oMathPara>
              <m:oMath>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B</m:t>
                    </m:r>
                  </m:e>
                </m:acc>
                <m:r>
                  <w:rPr>
                    <w:rFonts w:ascii="Cambria Math" w:eastAsiaTheme="minorEastAsia" w:hAnsi="Cambria Math"/>
                    <w:color w:val="000000"/>
                    <w:lang w:eastAsia="en-GB"/>
                  </w:rPr>
                  <m:t>=</m:t>
                </m:r>
                <m:d>
                  <m:dPr>
                    <m:ctrlPr>
                      <w:rPr>
                        <w:rFonts w:ascii="Cambria Math" w:eastAsiaTheme="minorEastAsia" w:hAnsi="Cambria Math"/>
                        <w:i/>
                        <w:color w:val="000000"/>
                        <w:lang w:eastAsia="en-GB"/>
                      </w:rPr>
                    </m:ctrlPr>
                  </m:dPr>
                  <m:e>
                    <m:func>
                      <m:funcPr>
                        <m:ctrlPr>
                          <w:rPr>
                            <w:rFonts w:ascii="Cambria Math" w:eastAsiaTheme="minorEastAsia" w:hAnsi="Cambria Math"/>
                            <w:color w:val="000000"/>
                            <w:lang w:eastAsia="en-GB"/>
                          </w:rPr>
                        </m:ctrlPr>
                      </m:funcPr>
                      <m:fName>
                        <m:r>
                          <m:rPr>
                            <m:sty m:val="p"/>
                          </m:rPr>
                          <w:rPr>
                            <w:rFonts w:ascii="Cambria Math" w:eastAsiaTheme="minorEastAsia" w:hAnsi="Cambria Math"/>
                            <w:color w:val="000000"/>
                            <w:lang w:eastAsia="en-GB"/>
                          </w:rPr>
                          <m:t>cos</m:t>
                        </m:r>
                        <m:ctrlPr>
                          <w:rPr>
                            <w:rFonts w:ascii="Cambria Math" w:eastAsiaTheme="minorEastAsia" w:hAnsi="Cambria Math"/>
                            <w:i/>
                            <w:color w:val="000000"/>
                            <w:lang w:eastAsia="en-GB"/>
                          </w:rPr>
                        </m:ctrlPr>
                      </m:fName>
                      <m:e>
                        <m:r>
                          <w:rPr>
                            <w:rFonts w:ascii="Cambria Math" w:eastAsiaTheme="minorEastAsia" w:hAnsi="Cambria Math"/>
                            <w:color w:val="000000"/>
                            <w:lang w:eastAsia="en-GB"/>
                          </w:rPr>
                          <m:t>θ</m:t>
                        </m:r>
                      </m:e>
                    </m:func>
                    <m:r>
                      <w:rPr>
                        <w:rFonts w:ascii="Cambria Math" w:eastAsiaTheme="minorEastAsia" w:hAnsi="Cambria Math"/>
                        <w:color w:val="000000"/>
                        <w:lang w:eastAsia="en-GB"/>
                      </w:rPr>
                      <m:t>,</m:t>
                    </m:r>
                    <m:r>
                      <m:rPr>
                        <m:sty m:val="p"/>
                      </m:rPr>
                      <w:rPr>
                        <w:rFonts w:ascii="Cambria Math" w:eastAsiaTheme="minorEastAsia" w:hAnsi="Cambria Math"/>
                        <w:color w:val="000000"/>
                        <w:lang w:eastAsia="en-GB"/>
                      </w:rPr>
                      <m:t>0</m:t>
                    </m:r>
                    <m:r>
                      <w:rPr>
                        <w:rFonts w:ascii="Cambria Math" w:eastAsiaTheme="minorEastAsia" w:hAnsi="Cambria Math"/>
                        <w:color w:val="000000"/>
                        <w:lang w:eastAsia="en-GB"/>
                      </w:rPr>
                      <m:t>,sinθ</m:t>
                    </m:r>
                  </m:e>
                </m:d>
              </m:oMath>
            </m:oMathPara>
          </w:p>
        </w:tc>
        <w:tc>
          <w:tcPr>
            <w:tcW w:w="928" w:type="dxa"/>
            <w:tcBorders>
              <w:top w:val="nil"/>
              <w:left w:val="nil"/>
              <w:bottom w:val="nil"/>
              <w:right w:val="nil"/>
            </w:tcBorders>
          </w:tcPr>
          <w:p w:rsidR="003E5A7C" w:rsidRDefault="003E5A7C" w:rsidP="003E5A7C">
            <w:pPr>
              <w:tabs>
                <w:tab w:val="left" w:pos="7500"/>
              </w:tabs>
              <w:jc w:val="right"/>
              <w:rPr>
                <w:rFonts w:eastAsiaTheme="minorEastAsia"/>
              </w:rPr>
            </w:pPr>
            <w:r>
              <w:rPr>
                <w:rFonts w:eastAsiaTheme="minorEastAsia"/>
              </w:rPr>
              <w:t>(2.4.1)</w:t>
            </w:r>
          </w:p>
        </w:tc>
      </w:tr>
      <w:tr w:rsidR="00C24EC8" w:rsidTr="00375CAF">
        <w:trPr>
          <w:trHeight w:val="56"/>
        </w:trPr>
        <w:tc>
          <w:tcPr>
            <w:tcW w:w="846" w:type="dxa"/>
            <w:tcBorders>
              <w:top w:val="nil"/>
              <w:left w:val="nil"/>
              <w:bottom w:val="nil"/>
              <w:right w:val="nil"/>
            </w:tcBorders>
          </w:tcPr>
          <w:p w:rsidR="00C24EC8" w:rsidRDefault="00C24EC8" w:rsidP="00375CAF">
            <w:pPr>
              <w:tabs>
                <w:tab w:val="left" w:pos="7500"/>
              </w:tabs>
              <w:rPr>
                <w:rFonts w:eastAsiaTheme="minorEastAsia"/>
              </w:rPr>
            </w:pPr>
          </w:p>
        </w:tc>
        <w:tc>
          <w:tcPr>
            <w:tcW w:w="6946" w:type="dxa"/>
            <w:tcBorders>
              <w:top w:val="nil"/>
              <w:left w:val="nil"/>
              <w:bottom w:val="nil"/>
              <w:right w:val="nil"/>
            </w:tcBorders>
          </w:tcPr>
          <w:p w:rsidR="00C24EC8" w:rsidRDefault="00C24EC8" w:rsidP="00375CAF">
            <w:pPr>
              <w:tabs>
                <w:tab w:val="left" w:pos="3165"/>
              </w:tabs>
              <w:rPr>
                <w:rFonts w:ascii="Calibri" w:eastAsia="SimSun" w:hAnsi="Calibri" w:cs="Arial"/>
                <w:color w:val="000000"/>
                <w:lang w:eastAsia="en-GB"/>
              </w:rPr>
            </w:pPr>
          </w:p>
        </w:tc>
        <w:tc>
          <w:tcPr>
            <w:tcW w:w="928" w:type="dxa"/>
            <w:tcBorders>
              <w:top w:val="nil"/>
              <w:left w:val="nil"/>
              <w:bottom w:val="nil"/>
              <w:right w:val="nil"/>
            </w:tcBorders>
          </w:tcPr>
          <w:p w:rsidR="00C24EC8" w:rsidRDefault="00C24EC8" w:rsidP="003E5A7C">
            <w:pPr>
              <w:tabs>
                <w:tab w:val="left" w:pos="7500"/>
              </w:tabs>
              <w:jc w:val="right"/>
              <w:rPr>
                <w:rFonts w:eastAsiaTheme="minorEastAsia"/>
              </w:rPr>
            </w:pPr>
          </w:p>
        </w:tc>
      </w:tr>
    </w:tbl>
    <w:p w:rsidR="00580CAB" w:rsidRDefault="00400602" w:rsidP="00863A2E">
      <w:pPr>
        <w:tabs>
          <w:tab w:val="left" w:pos="3165"/>
        </w:tabs>
        <w:rPr>
          <w:rFonts w:eastAsiaTheme="minorEastAsia"/>
          <w:color w:val="000000"/>
          <w:lang w:eastAsia="en-GB"/>
        </w:rPr>
      </w:pPr>
      <w:r>
        <w:rPr>
          <w:rFonts w:eastAsiaTheme="minorEastAsia"/>
          <w:color w:val="000000"/>
          <w:lang w:eastAsia="en-GB"/>
        </w:rPr>
        <w:t xml:space="preserve"> To begin we can </w:t>
      </w:r>
      <w:r w:rsidR="007B7147">
        <w:rPr>
          <w:rFonts w:eastAsiaTheme="minorEastAsia"/>
          <w:color w:val="000000"/>
          <w:lang w:eastAsia="en-GB"/>
        </w:rPr>
        <w:t>modify the semi-classical Hamiltonian</w:t>
      </w:r>
      <w:r w:rsidR="00580CAB">
        <w:rPr>
          <w:rFonts w:eastAsiaTheme="minorEastAsia"/>
          <w:color w:val="000000"/>
          <w:lang w:eastAsia="en-GB"/>
        </w:rPr>
        <w:t xml:space="preserve"> used earlier. With the magnetic field as well as the electric field, the electron will be experiencing a Lorentz force and thus will have x, y and z components. We know that the dispersion relation in the x-direction is given by </w:t>
      </w:r>
    </w:p>
    <w:p w:rsidR="00580CAB" w:rsidRPr="00580CAB" w:rsidRDefault="00580CAB" w:rsidP="00580CAB">
      <w:pPr>
        <w:tabs>
          <w:tab w:val="left" w:pos="3165"/>
        </w:tabs>
        <w:rPr>
          <w:rFonts w:eastAsiaTheme="minorEastAsia"/>
          <w:iCs/>
          <w:color w:val="000000"/>
          <w:lang w:eastAsia="en-GB"/>
        </w:rPr>
      </w:pPr>
      <m:oMathPara>
        <m:oMath>
          <m:r>
            <w:rPr>
              <w:rFonts w:ascii="Cambria Math" w:eastAsiaTheme="minorEastAsia" w:hAnsi="Cambria Math"/>
              <w:color w:val="000000"/>
              <w:lang w:eastAsia="en-GB"/>
            </w:rPr>
            <m:t>E</m:t>
          </m:r>
          <m:d>
            <m:dPr>
              <m:ctrlPr>
                <w:rPr>
                  <w:rFonts w:ascii="Cambria Math" w:eastAsiaTheme="minorEastAsia" w:hAnsi="Cambria Math"/>
                  <w:i/>
                  <w:color w:val="000000"/>
                  <w:lang w:eastAsia="en-GB"/>
                </w:rPr>
              </m:ctrlPr>
            </m:d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p</m:t>
                  </m:r>
                </m:e>
                <m:sub>
                  <m:r>
                    <w:rPr>
                      <w:rFonts w:ascii="Cambria Math" w:eastAsiaTheme="minorEastAsia" w:hAnsi="Cambria Math"/>
                      <w:color w:val="000000"/>
                      <w:lang w:eastAsia="en-GB"/>
                    </w:rPr>
                    <m:t>x</m:t>
                  </m:r>
                </m:sub>
              </m:sSub>
            </m:e>
          </m:d>
          <m:r>
            <w:rPr>
              <w:rFonts w:ascii="Cambria Math" w:eastAsiaTheme="minorEastAsia" w:hAnsi="Cambria Math"/>
              <w:color w:val="000000"/>
              <w:lang w:eastAsia="en-GB"/>
            </w:rPr>
            <m:t>=</m:t>
          </m:r>
          <m:f>
            <m:fPr>
              <m:ctrlPr>
                <w:rPr>
                  <w:rFonts w:ascii="Cambria Math" w:hAnsi="Cambria Math"/>
                  <w:i/>
                </w:rPr>
              </m:ctrlPr>
            </m:fPr>
            <m:num>
              <m:r>
                <w:rPr>
                  <w:rFonts w:ascii="Cambria Math" w:hAnsi="Cambria Math"/>
                </w:rPr>
                <m:t>Δ</m:t>
              </m:r>
              <m:ctrlPr>
                <w:rPr>
                  <w:rFonts w:ascii="Cambria Math" w:eastAsiaTheme="minorEastAsia" w:hAnsi="Cambria Math"/>
                  <w:i/>
                  <w:color w:val="000000"/>
                  <w:lang w:eastAsia="en-GB"/>
                </w:rPr>
              </m:ctrlPr>
            </m:num>
            <m:den>
              <m:r>
                <w:rPr>
                  <w:rFonts w:ascii="Cambria Math" w:hAnsi="Cambria Math"/>
                </w:rPr>
                <m:t>2</m:t>
              </m:r>
            </m:den>
          </m:f>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
                        <m:fPr>
                          <m:ctrlPr>
                            <w:rPr>
                              <w:rFonts w:ascii="Cambria Math" w:hAnsi="Cambria Math"/>
                              <w:i/>
                              <w:iCs/>
                            </w:rPr>
                          </m:ctrlPr>
                        </m:fPr>
                        <m:num>
                          <m:sSub>
                            <m:sSubPr>
                              <m:ctrlPr>
                                <w:rPr>
                                  <w:rFonts w:ascii="Cambria Math" w:hAnsi="Cambria Math"/>
                                  <w:iCs/>
                                </w:rPr>
                              </m:ctrlPr>
                            </m:sSubPr>
                            <m:e>
                              <m:r>
                                <m:rPr>
                                  <m:sty m:val="p"/>
                                </m:rPr>
                                <w:rPr>
                                  <w:rFonts w:ascii="Cambria Math" w:hAnsi="Cambria Math"/>
                                </w:rPr>
                                <m:t>ρ</m:t>
                              </m:r>
                              <m:ctrlPr>
                                <w:rPr>
                                  <w:rFonts w:ascii="Cambria Math" w:hAnsi="Cambria Math"/>
                                  <w:i/>
                                </w:rPr>
                              </m:ctrlPr>
                            </m:e>
                            <m:sub>
                              <m:r>
                                <m:rPr>
                                  <m:sty m:val="p"/>
                                </m:rPr>
                                <w:rPr>
                                  <w:rFonts w:ascii="Cambria Math" w:hAnsi="Cambria Math"/>
                                </w:rPr>
                                <m:t>x</m:t>
                              </m:r>
                            </m:sub>
                          </m:sSub>
                          <m:r>
                            <w:rPr>
                              <w:rFonts w:ascii="Cambria Math" w:hAnsi="Cambria Math"/>
                            </w:rPr>
                            <m:t>d</m:t>
                          </m:r>
                          <m:ctrlPr>
                            <w:rPr>
                              <w:rFonts w:ascii="Cambria Math" w:hAnsi="Cambria Math"/>
                              <w:i/>
                            </w:rPr>
                          </m:ctrlPr>
                        </m:num>
                        <m:den>
                          <m:r>
                            <w:rPr>
                              <w:rFonts w:ascii="Cambria Math" w:hAnsi="Cambria Math"/>
                            </w:rPr>
                            <m:t>ℏ</m:t>
                          </m:r>
                        </m:den>
                      </m:f>
                      <m:ctrlPr>
                        <w:rPr>
                          <w:rFonts w:ascii="Cambria Math" w:hAnsi="Cambria Math"/>
                          <w:i/>
                          <w:iCs/>
                        </w:rPr>
                      </m:ctrlPr>
                    </m:e>
                  </m:d>
                </m:e>
              </m:func>
              <m:ctrlPr>
                <w:rPr>
                  <w:rFonts w:ascii="Cambria Math" w:hAnsi="Cambria Math"/>
                  <w:i/>
                  <w:iCs/>
                </w:rPr>
              </m:ctrlPr>
            </m:e>
          </m:d>
          <m:r>
            <w:rPr>
              <w:rFonts w:ascii="Cambria Math" w:hAnsi="Cambria Math"/>
            </w:rPr>
            <m:t>.</m:t>
          </m:r>
        </m:oMath>
      </m:oMathPara>
    </w:p>
    <w:p w:rsidR="00C130A0" w:rsidRDefault="00C130A0" w:rsidP="00C130A0">
      <w:pPr>
        <w:tabs>
          <w:tab w:val="left" w:pos="3165"/>
        </w:tabs>
        <w:rPr>
          <w:rFonts w:eastAsiaTheme="minorEastAsia"/>
          <w:color w:val="000000"/>
          <w:lang w:eastAsia="en-GB"/>
        </w:rPr>
      </w:pPr>
      <w:r>
        <w:rPr>
          <w:rFonts w:eastAsiaTheme="minorEastAsia"/>
          <w:color w:val="000000"/>
          <w:lang w:eastAsia="en-GB"/>
        </w:rPr>
        <w:t xml:space="preserve">We can take the </w:t>
      </w:r>
      <m:oMath>
        <m:r>
          <w:rPr>
            <w:rFonts w:ascii="Cambria Math" w:eastAsiaTheme="minorEastAsia" w:hAnsi="Cambria Math"/>
            <w:color w:val="000000"/>
            <w:lang w:eastAsia="en-GB"/>
          </w:rPr>
          <m:t>y</m:t>
        </m:r>
      </m:oMath>
      <w:r>
        <w:rPr>
          <w:rFonts w:eastAsiaTheme="minorEastAsia"/>
          <w:color w:val="000000"/>
          <w:lang w:eastAsia="en-GB"/>
        </w:rPr>
        <w:t xml:space="preserve"> and </w:t>
      </w:r>
      <m:oMath>
        <m:r>
          <w:rPr>
            <w:rFonts w:ascii="Cambria Math" w:eastAsiaTheme="minorEastAsia" w:hAnsi="Cambria Math"/>
            <w:color w:val="000000"/>
            <w:lang w:eastAsia="en-GB"/>
          </w:rPr>
          <m:t>z</m:t>
        </m:r>
      </m:oMath>
      <w:r>
        <w:rPr>
          <w:rFonts w:eastAsiaTheme="minorEastAsia"/>
          <w:color w:val="000000"/>
          <w:lang w:eastAsia="en-GB"/>
        </w:rPr>
        <w:t xml:space="preserve"> components classically, with the calculated effective mass in place of the actual electron mass. This the new Hamiltonian becomes</w:t>
      </w:r>
    </w:p>
    <w:tbl>
      <w:tblPr>
        <w:tblStyle w:val="TableGrid"/>
        <w:tblW w:w="0" w:type="auto"/>
        <w:tblLook w:val="04A0" w:firstRow="1" w:lastRow="0" w:firstColumn="1" w:lastColumn="0" w:noHBand="0" w:noVBand="1"/>
      </w:tblPr>
      <w:tblGrid>
        <w:gridCol w:w="846"/>
        <w:gridCol w:w="6946"/>
        <w:gridCol w:w="928"/>
      </w:tblGrid>
      <w:tr w:rsidR="002C23CB" w:rsidTr="00375CAF">
        <w:trPr>
          <w:trHeight w:val="56"/>
        </w:trPr>
        <w:tc>
          <w:tcPr>
            <w:tcW w:w="846" w:type="dxa"/>
            <w:tcBorders>
              <w:top w:val="nil"/>
              <w:left w:val="nil"/>
              <w:bottom w:val="nil"/>
              <w:right w:val="nil"/>
            </w:tcBorders>
          </w:tcPr>
          <w:p w:rsidR="002C23CB" w:rsidRDefault="002C23CB" w:rsidP="00375CAF">
            <w:pPr>
              <w:tabs>
                <w:tab w:val="left" w:pos="7500"/>
              </w:tabs>
              <w:rPr>
                <w:rFonts w:eastAsiaTheme="minorEastAsia"/>
              </w:rPr>
            </w:pPr>
          </w:p>
        </w:tc>
        <w:tc>
          <w:tcPr>
            <w:tcW w:w="6946" w:type="dxa"/>
            <w:tcBorders>
              <w:top w:val="nil"/>
              <w:left w:val="nil"/>
              <w:bottom w:val="nil"/>
              <w:right w:val="nil"/>
            </w:tcBorders>
          </w:tcPr>
          <w:p w:rsidR="002C23CB" w:rsidRPr="00257066" w:rsidRDefault="002C23CB" w:rsidP="002C23CB">
            <w:pPr>
              <w:tabs>
                <w:tab w:val="left" w:pos="3165"/>
              </w:tabs>
              <w:rPr>
                <w:rFonts w:eastAsiaTheme="minorEastAsia"/>
              </w:rPr>
            </w:pPr>
            <m:oMathPara>
              <m:oMath>
                <m:r>
                  <w:rPr>
                    <w:rFonts w:ascii="Cambria Math" w:eastAsiaTheme="minorEastAsia" w:hAnsi="Cambria Math"/>
                    <w:color w:val="000000"/>
                    <w:lang w:eastAsia="en-GB"/>
                  </w:rPr>
                  <m:t>H</m:t>
                </m:r>
                <m:d>
                  <m:dPr>
                    <m:ctrlPr>
                      <w:rPr>
                        <w:rFonts w:ascii="Cambria Math" w:eastAsiaTheme="minorEastAsia" w:hAnsi="Cambria Math"/>
                        <w:i/>
                        <w:color w:val="000000"/>
                        <w:lang w:eastAsia="en-GB"/>
                      </w:rPr>
                    </m:ctrlPr>
                  </m:d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m:t>
                        </m:r>
                      </m:sub>
                    </m:sSub>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e>
                </m:d>
                <m:r>
                  <w:rPr>
                    <w:rFonts w:ascii="Cambria Math" w:eastAsiaTheme="minorEastAsia" w:hAnsi="Cambria Math"/>
                    <w:color w:val="000000"/>
                    <w:lang w:eastAsia="en-GB"/>
                  </w:rPr>
                  <m:t>=</m:t>
                </m:r>
                <m:f>
                  <m:fPr>
                    <m:ctrlPr>
                      <w:rPr>
                        <w:rFonts w:ascii="Cambria Math" w:hAnsi="Cambria Math"/>
                        <w:i/>
                      </w:rPr>
                    </m:ctrlPr>
                  </m:fPr>
                  <m:num>
                    <m:r>
                      <w:rPr>
                        <w:rFonts w:ascii="Cambria Math" w:hAnsi="Cambria Math"/>
                      </w:rPr>
                      <m:t>Δ</m:t>
                    </m:r>
                    <m:ctrlPr>
                      <w:rPr>
                        <w:rFonts w:ascii="Cambria Math" w:eastAsiaTheme="minorEastAsia" w:hAnsi="Cambria Math"/>
                        <w:i/>
                        <w:color w:val="000000"/>
                        <w:lang w:eastAsia="en-GB"/>
                      </w:rPr>
                    </m:ctrlPr>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m:t>
                                </m:r>
                              </m:sub>
                            </m:sSub>
                            <m:r>
                              <w:rPr>
                                <w:rFonts w:ascii="Cambria Math" w:hAnsi="Cambria Math"/>
                              </w:rPr>
                              <m:t>d</m:t>
                            </m:r>
                          </m:num>
                          <m:den>
                            <m:r>
                              <w:rPr>
                                <w:rFonts w:ascii="Cambria Math" w:hAnsi="Cambria Math"/>
                              </w:rPr>
                              <m:t>ℏ</m:t>
                            </m:r>
                          </m:den>
                        </m:f>
                      </m:e>
                    </m:d>
                    <m:r>
                      <w:rPr>
                        <w:rFonts w:ascii="Cambria Math" w:hAnsi="Cambria Math"/>
                      </w:rPr>
                      <m:t>)</m:t>
                    </m:r>
                  </m:e>
                </m:fun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y</m:t>
                        </m:r>
                      </m:sub>
                      <m:sup>
                        <m:r>
                          <w:rPr>
                            <w:rFonts w:ascii="Cambria Math" w:hAnsi="Cambria Math"/>
                          </w:rPr>
                          <m:t>2</m:t>
                        </m:r>
                      </m:sup>
                    </m:sSubSup>
                  </m:num>
                  <m:den>
                    <m:r>
                      <w:rPr>
                        <w:rFonts w:ascii="Cambria Math" w:hAnsi="Cambria Math"/>
                      </w:rPr>
                      <m:t>2</m:t>
                    </m:r>
                    <m:sSup>
                      <m:sSupPr>
                        <m:ctrlPr>
                          <w:rPr>
                            <w:rFonts w:ascii="Cambria Math" w:hAnsi="Cambria Math"/>
                            <w:i/>
                          </w:rPr>
                        </m:ctrlPr>
                      </m:sSupPr>
                      <m:e>
                        <m:r>
                          <w:rPr>
                            <w:rFonts w:ascii="Cambria Math" w:hAnsi="Cambria Math"/>
                          </w:rPr>
                          <m:t>m</m:t>
                        </m:r>
                      </m:e>
                      <m:sup>
                        <m:r>
                          <w:rPr>
                            <w:rFonts w:ascii="Cambria Math" w:hAnsi="Cambria Math"/>
                          </w:rPr>
                          <m:t>*</m:t>
                        </m:r>
                      </m:sup>
                    </m:sSup>
                  </m:den>
                </m:f>
                <m:r>
                  <w:rPr>
                    <w:rFonts w:ascii="Cambria Math" w:hAnsi="Cambria Math"/>
                  </w:rPr>
                  <m:t>+</m:t>
                </m:r>
                <m:f>
                  <m:fPr>
                    <m:ctrlPr>
                      <w:rPr>
                        <w:rFonts w:ascii="Cambria Math" w:eastAsiaTheme="minorEastAsia"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z</m:t>
                        </m:r>
                      </m:sub>
                      <m:sup>
                        <m:r>
                          <w:rPr>
                            <w:rFonts w:ascii="Cambria Math" w:hAnsi="Cambria Math"/>
                          </w:rPr>
                          <m:t>2</m:t>
                        </m:r>
                      </m:sup>
                    </m:sSubSup>
                    <m:ctrlPr>
                      <w:rPr>
                        <w:rFonts w:ascii="Cambria Math" w:hAnsi="Cambria Math"/>
                        <w:i/>
                      </w:rPr>
                    </m:ctrlP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en>
                </m:f>
                <m:r>
                  <w:rPr>
                    <w:rFonts w:ascii="Cambria Math" w:eastAsiaTheme="minorEastAsia" w:hAnsi="Cambria Math"/>
                  </w:rPr>
                  <m:t>-eFx</m:t>
                </m:r>
              </m:oMath>
            </m:oMathPara>
          </w:p>
          <w:p w:rsidR="002C23CB" w:rsidRPr="001A430B" w:rsidRDefault="002C23CB"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2C23CB" w:rsidRDefault="002C23CB" w:rsidP="00375CAF">
            <w:pPr>
              <w:tabs>
                <w:tab w:val="left" w:pos="7500"/>
              </w:tabs>
              <w:jc w:val="right"/>
              <w:rPr>
                <w:rFonts w:eastAsiaTheme="minorEastAsia"/>
              </w:rPr>
            </w:pPr>
          </w:p>
          <w:p w:rsidR="002C23CB" w:rsidRDefault="002C23CB" w:rsidP="002C23CB">
            <w:pPr>
              <w:tabs>
                <w:tab w:val="left" w:pos="7500"/>
              </w:tabs>
              <w:jc w:val="right"/>
              <w:rPr>
                <w:rFonts w:eastAsiaTheme="minorEastAsia"/>
              </w:rPr>
            </w:pPr>
            <w:r>
              <w:rPr>
                <w:rFonts w:eastAsiaTheme="minorEastAsia"/>
              </w:rPr>
              <w:t>(2.4.2)</w:t>
            </w:r>
          </w:p>
        </w:tc>
      </w:tr>
    </w:tbl>
    <w:p w:rsidR="00257066" w:rsidRDefault="00257066" w:rsidP="00EC46D4">
      <w:pPr>
        <w:tabs>
          <w:tab w:val="left" w:pos="3165"/>
        </w:tabs>
        <w:rPr>
          <w:rFonts w:eastAsiaTheme="minorEastAsia"/>
          <w:color w:val="000000"/>
          <w:lang w:eastAsia="en-GB"/>
        </w:rPr>
      </w:pPr>
      <w:r>
        <w:rPr>
          <w:rFonts w:eastAsiaTheme="minorEastAsia"/>
          <w:color w:val="000000"/>
          <w:lang w:eastAsia="en-GB"/>
        </w:rPr>
        <w:t>The pos</w:t>
      </w:r>
      <w:r w:rsidR="000F2EF9">
        <w:rPr>
          <w:rFonts w:eastAsiaTheme="minorEastAsia"/>
          <w:color w:val="000000"/>
          <w:lang w:eastAsia="en-GB"/>
        </w:rPr>
        <w:t>ition and thus velocity can</w:t>
      </w:r>
      <w:r>
        <w:rPr>
          <w:rFonts w:eastAsiaTheme="minorEastAsia"/>
          <w:color w:val="000000"/>
          <w:lang w:eastAsia="en-GB"/>
        </w:rPr>
        <w:t xml:space="preserve"> be determined from th</w:t>
      </w:r>
      <w:r w:rsidR="0062122B">
        <w:rPr>
          <w:rFonts w:eastAsiaTheme="minorEastAsia"/>
          <w:color w:val="000000"/>
          <w:lang w:eastAsia="en-GB"/>
        </w:rPr>
        <w:t>is</w:t>
      </w:r>
      <w:r>
        <w:rPr>
          <w:rFonts w:eastAsiaTheme="minorEastAsia"/>
          <w:color w:val="000000"/>
          <w:lang w:eastAsia="en-GB"/>
        </w:rPr>
        <w:t xml:space="preserve"> new modified Hamiltonian, </w:t>
      </w:r>
      <w:r w:rsidR="00EC46D4">
        <w:rPr>
          <w:rFonts w:eastAsiaTheme="minorEastAsia"/>
          <w:color w:val="000000"/>
          <w:lang w:eastAsia="en-GB"/>
        </w:rPr>
        <w:t>calculated</w:t>
      </w:r>
      <w:r>
        <w:rPr>
          <w:rFonts w:eastAsiaTheme="minorEastAsia"/>
          <w:color w:val="000000"/>
          <w:lang w:eastAsia="en-GB"/>
        </w:rPr>
        <w:t xml:space="preserve"> as</w:t>
      </w:r>
    </w:p>
    <w:tbl>
      <w:tblPr>
        <w:tblStyle w:val="TableGrid"/>
        <w:tblW w:w="0" w:type="auto"/>
        <w:tblLook w:val="04A0" w:firstRow="1" w:lastRow="0" w:firstColumn="1" w:lastColumn="0" w:noHBand="0" w:noVBand="1"/>
      </w:tblPr>
      <w:tblGrid>
        <w:gridCol w:w="846"/>
        <w:gridCol w:w="6946"/>
        <w:gridCol w:w="928"/>
      </w:tblGrid>
      <w:tr w:rsidR="00E7260F" w:rsidTr="00375CAF">
        <w:trPr>
          <w:trHeight w:val="56"/>
        </w:trPr>
        <w:tc>
          <w:tcPr>
            <w:tcW w:w="846" w:type="dxa"/>
            <w:tcBorders>
              <w:top w:val="nil"/>
              <w:left w:val="nil"/>
              <w:bottom w:val="nil"/>
              <w:right w:val="nil"/>
            </w:tcBorders>
          </w:tcPr>
          <w:p w:rsidR="00E7260F" w:rsidRDefault="00E7260F" w:rsidP="00375CAF">
            <w:pPr>
              <w:tabs>
                <w:tab w:val="left" w:pos="7500"/>
              </w:tabs>
              <w:rPr>
                <w:rFonts w:eastAsiaTheme="minorEastAsia"/>
              </w:rPr>
            </w:pPr>
          </w:p>
        </w:tc>
        <w:tc>
          <w:tcPr>
            <w:tcW w:w="6946" w:type="dxa"/>
            <w:tcBorders>
              <w:top w:val="nil"/>
              <w:left w:val="nil"/>
              <w:bottom w:val="nil"/>
              <w:right w:val="nil"/>
            </w:tcBorders>
          </w:tcPr>
          <w:p w:rsidR="00E7260F" w:rsidRPr="0041081A" w:rsidRDefault="00B0287D" w:rsidP="00E7260F">
            <w:pPr>
              <w:tabs>
                <w:tab w:val="left" w:pos="3165"/>
              </w:tabs>
              <w:rPr>
                <w:rFonts w:eastAsiaTheme="minorEastAsia"/>
              </w:rPr>
            </w:pPr>
            <m:oMathPara>
              <m:oMath>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x</m:t>
                    </m:r>
                  </m:e>
                </m:acc>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∂H</m:t>
                    </m:r>
                  </m:num>
                  <m:den>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m:t>
                        </m:r>
                      </m:sub>
                    </m:sSub>
                  </m:den>
                </m:f>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∂x</m:t>
                    </m:r>
                  </m:num>
                  <m:den>
                    <m:r>
                      <w:rPr>
                        <w:rFonts w:ascii="Cambria Math" w:eastAsiaTheme="minorEastAsia" w:hAnsi="Cambria Math"/>
                        <w:color w:val="000000"/>
                        <w:lang w:eastAsia="en-GB"/>
                      </w:rPr>
                      <m:t>∂t</m:t>
                    </m:r>
                  </m:den>
                </m:f>
                <m:r>
                  <w:rPr>
                    <w:rFonts w:ascii="Cambria Math" w:eastAsiaTheme="minorEastAsia" w:hAnsi="Cambria Math"/>
                    <w:color w:val="000000"/>
                    <w:lang w:eastAsia="en-GB"/>
                  </w:rPr>
                  <m:t>=</m:t>
                </m:r>
                <m:f>
                  <m:fPr>
                    <m:ctrlPr>
                      <w:rPr>
                        <w:rFonts w:ascii="Cambria Math" w:hAnsi="Cambria Math"/>
                        <w:i/>
                      </w:rPr>
                    </m:ctrlPr>
                  </m:fPr>
                  <m:num>
                    <m:r>
                      <w:rPr>
                        <w:rFonts w:ascii="Cambria Math" w:hAnsi="Cambria Math"/>
                      </w:rPr>
                      <m:t>Δd</m:t>
                    </m:r>
                  </m:num>
                  <m:den>
                    <m:r>
                      <w:rPr>
                        <w:rFonts w:ascii="Cambria Math" w:hAnsi="Cambria Math"/>
                      </w:rPr>
                      <m:t>2ℏ</m:t>
                    </m:r>
                  </m:den>
                </m:f>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m:t>
                                </m:r>
                              </m:sub>
                            </m:sSub>
                            <m:r>
                              <w:rPr>
                                <w:rFonts w:ascii="Cambria Math" w:hAnsi="Cambria Math"/>
                              </w:rPr>
                              <m:t>d</m:t>
                            </m:r>
                          </m:num>
                          <m:den>
                            <m:r>
                              <w:rPr>
                                <w:rFonts w:ascii="Cambria Math" w:hAnsi="Cambria Math"/>
                              </w:rPr>
                              <m:t>ℏ</m:t>
                            </m:r>
                          </m:den>
                        </m:f>
                      </m:e>
                    </m:d>
                  </m:e>
                </m:func>
                <m:r>
                  <w:rPr>
                    <w:rFonts w:ascii="Cambria Math" w:hAnsi="Cambria Math"/>
                  </w:rPr>
                  <m:t>)</m:t>
                </m:r>
              </m:oMath>
            </m:oMathPara>
          </w:p>
          <w:p w:rsidR="00E7260F" w:rsidRPr="001A430B" w:rsidRDefault="00E7260F"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E7260F" w:rsidRDefault="00E7260F" w:rsidP="00375CAF">
            <w:pPr>
              <w:tabs>
                <w:tab w:val="left" w:pos="7500"/>
              </w:tabs>
              <w:jc w:val="right"/>
              <w:rPr>
                <w:rFonts w:eastAsiaTheme="minorEastAsia"/>
              </w:rPr>
            </w:pPr>
          </w:p>
          <w:p w:rsidR="00E7260F" w:rsidRDefault="00E7260F" w:rsidP="00E7260F">
            <w:pPr>
              <w:tabs>
                <w:tab w:val="left" w:pos="7500"/>
              </w:tabs>
              <w:jc w:val="right"/>
              <w:rPr>
                <w:rFonts w:eastAsiaTheme="minorEastAsia"/>
              </w:rPr>
            </w:pPr>
            <w:r>
              <w:rPr>
                <w:rFonts w:eastAsiaTheme="minorEastAsia"/>
              </w:rPr>
              <w:t>(2.4.3)</w:t>
            </w:r>
          </w:p>
        </w:tc>
      </w:tr>
      <w:tr w:rsidR="00E7260F" w:rsidTr="00375CAF">
        <w:trPr>
          <w:trHeight w:val="56"/>
        </w:trPr>
        <w:tc>
          <w:tcPr>
            <w:tcW w:w="846" w:type="dxa"/>
            <w:tcBorders>
              <w:top w:val="nil"/>
              <w:left w:val="nil"/>
              <w:bottom w:val="nil"/>
              <w:right w:val="nil"/>
            </w:tcBorders>
          </w:tcPr>
          <w:p w:rsidR="00E7260F" w:rsidRDefault="00E7260F" w:rsidP="00E7260F">
            <w:pPr>
              <w:tabs>
                <w:tab w:val="left" w:pos="7500"/>
              </w:tabs>
              <w:rPr>
                <w:rFonts w:eastAsiaTheme="minorEastAsia"/>
              </w:rPr>
            </w:pPr>
          </w:p>
        </w:tc>
        <w:tc>
          <w:tcPr>
            <w:tcW w:w="6946" w:type="dxa"/>
            <w:tcBorders>
              <w:top w:val="nil"/>
              <w:left w:val="nil"/>
              <w:bottom w:val="nil"/>
              <w:right w:val="nil"/>
            </w:tcBorders>
          </w:tcPr>
          <w:p w:rsidR="00E7260F" w:rsidRPr="0041081A" w:rsidRDefault="00B0287D" w:rsidP="00E7260F">
            <w:pPr>
              <w:tabs>
                <w:tab w:val="left" w:pos="3165"/>
              </w:tabs>
              <w:rPr>
                <w:rFonts w:eastAsiaTheme="minorEastAsia"/>
                <w:color w:val="000000"/>
                <w:lang w:eastAsia="en-GB"/>
              </w:rPr>
            </w:pPr>
            <m:oMathPara>
              <m:oMath>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y</m:t>
                    </m:r>
                  </m:e>
                </m:acc>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∂H</m:t>
                    </m:r>
                  </m:num>
                  <m:den>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den>
                </m:f>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∂y</m:t>
                    </m:r>
                  </m:num>
                  <m:den>
                    <m:r>
                      <w:rPr>
                        <w:rFonts w:ascii="Cambria Math" w:eastAsiaTheme="minorEastAsia" w:hAnsi="Cambria Math"/>
                        <w:color w:val="000000"/>
                        <w:lang w:eastAsia="en-GB"/>
                      </w:rPr>
                      <m:t>∂t</m:t>
                    </m:r>
                  </m:den>
                </m:f>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num>
                  <m:den>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m</m:t>
                        </m:r>
                      </m:e>
                      <m:sup>
                        <m:r>
                          <w:rPr>
                            <w:rFonts w:ascii="Cambria Math" w:eastAsiaTheme="minorEastAsia" w:hAnsi="Cambria Math"/>
                            <w:color w:val="000000"/>
                            <w:lang w:eastAsia="en-GB"/>
                          </w:rPr>
                          <m:t>*</m:t>
                        </m:r>
                      </m:sup>
                    </m:sSup>
                  </m:den>
                </m:f>
              </m:oMath>
            </m:oMathPara>
          </w:p>
          <w:p w:rsidR="00E7260F" w:rsidRPr="001A430B" w:rsidRDefault="00E7260F" w:rsidP="00E7260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E7260F" w:rsidRDefault="00E7260F" w:rsidP="00E7260F">
            <w:pPr>
              <w:tabs>
                <w:tab w:val="left" w:pos="7500"/>
              </w:tabs>
              <w:jc w:val="right"/>
              <w:rPr>
                <w:rFonts w:eastAsiaTheme="minorEastAsia"/>
              </w:rPr>
            </w:pPr>
          </w:p>
          <w:p w:rsidR="00E7260F" w:rsidRDefault="00E7260F" w:rsidP="00E7260F">
            <w:pPr>
              <w:tabs>
                <w:tab w:val="left" w:pos="7500"/>
              </w:tabs>
              <w:jc w:val="right"/>
              <w:rPr>
                <w:rFonts w:eastAsiaTheme="minorEastAsia"/>
              </w:rPr>
            </w:pPr>
            <w:r>
              <w:rPr>
                <w:rFonts w:eastAsiaTheme="minorEastAsia"/>
              </w:rPr>
              <w:t>(2.4.4)</w:t>
            </w:r>
          </w:p>
        </w:tc>
      </w:tr>
      <w:tr w:rsidR="00E7260F" w:rsidTr="00375CAF">
        <w:trPr>
          <w:trHeight w:val="56"/>
        </w:trPr>
        <w:tc>
          <w:tcPr>
            <w:tcW w:w="846" w:type="dxa"/>
            <w:tcBorders>
              <w:top w:val="nil"/>
              <w:left w:val="nil"/>
              <w:bottom w:val="nil"/>
              <w:right w:val="nil"/>
            </w:tcBorders>
          </w:tcPr>
          <w:p w:rsidR="00E7260F" w:rsidRDefault="00E7260F" w:rsidP="00E7260F">
            <w:pPr>
              <w:tabs>
                <w:tab w:val="left" w:pos="7500"/>
              </w:tabs>
              <w:rPr>
                <w:rFonts w:eastAsiaTheme="minorEastAsia"/>
              </w:rPr>
            </w:pPr>
          </w:p>
        </w:tc>
        <w:tc>
          <w:tcPr>
            <w:tcW w:w="6946" w:type="dxa"/>
            <w:tcBorders>
              <w:top w:val="nil"/>
              <w:left w:val="nil"/>
              <w:bottom w:val="nil"/>
              <w:right w:val="nil"/>
            </w:tcBorders>
          </w:tcPr>
          <w:p w:rsidR="00E7260F" w:rsidRPr="0041081A" w:rsidRDefault="00B0287D" w:rsidP="00E7260F">
            <w:pPr>
              <w:tabs>
                <w:tab w:val="left" w:pos="3165"/>
              </w:tabs>
              <w:rPr>
                <w:rFonts w:eastAsiaTheme="minorEastAsia"/>
                <w:color w:val="000000"/>
                <w:lang w:eastAsia="en-GB"/>
              </w:rPr>
            </w:pPr>
            <m:oMathPara>
              <m:oMath>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z</m:t>
                    </m:r>
                  </m:e>
                </m:acc>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∂H</m:t>
                    </m:r>
                  </m:num>
                  <m:den>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den>
                </m:f>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∂z</m:t>
                    </m:r>
                  </m:num>
                  <m:den>
                    <m:r>
                      <w:rPr>
                        <w:rFonts w:ascii="Cambria Math" w:eastAsiaTheme="minorEastAsia" w:hAnsi="Cambria Math"/>
                        <w:color w:val="000000"/>
                        <w:lang w:eastAsia="en-GB"/>
                      </w:rPr>
                      <m:t>∂t</m:t>
                    </m:r>
                  </m:den>
                </m:f>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num>
                  <m:den>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m</m:t>
                        </m:r>
                      </m:e>
                      <m:sup>
                        <m:r>
                          <w:rPr>
                            <w:rFonts w:ascii="Cambria Math" w:eastAsiaTheme="minorEastAsia" w:hAnsi="Cambria Math"/>
                            <w:color w:val="000000"/>
                            <w:lang w:eastAsia="en-GB"/>
                          </w:rPr>
                          <m:t>*</m:t>
                        </m:r>
                      </m:sup>
                    </m:sSup>
                  </m:den>
                </m:f>
              </m:oMath>
            </m:oMathPara>
          </w:p>
          <w:p w:rsidR="00E7260F" w:rsidRPr="001A430B" w:rsidRDefault="00E7260F" w:rsidP="00E7260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E7260F" w:rsidRDefault="00E7260F" w:rsidP="00E7260F">
            <w:pPr>
              <w:tabs>
                <w:tab w:val="left" w:pos="7500"/>
              </w:tabs>
              <w:jc w:val="right"/>
              <w:rPr>
                <w:rFonts w:eastAsiaTheme="minorEastAsia"/>
              </w:rPr>
            </w:pPr>
          </w:p>
          <w:p w:rsidR="00E7260F" w:rsidRDefault="00E7260F" w:rsidP="00E7260F">
            <w:pPr>
              <w:tabs>
                <w:tab w:val="left" w:pos="7500"/>
              </w:tabs>
              <w:jc w:val="right"/>
              <w:rPr>
                <w:rFonts w:eastAsiaTheme="minorEastAsia"/>
              </w:rPr>
            </w:pPr>
            <w:r>
              <w:rPr>
                <w:rFonts w:eastAsiaTheme="minorEastAsia"/>
              </w:rPr>
              <w:t>(2.4.5)</w:t>
            </w:r>
          </w:p>
        </w:tc>
      </w:tr>
    </w:tbl>
    <w:p w:rsidR="003F47C0" w:rsidRDefault="00525D24" w:rsidP="00525D24">
      <w:pPr>
        <w:tabs>
          <w:tab w:val="left" w:pos="3165"/>
        </w:tabs>
        <w:rPr>
          <w:rFonts w:eastAsiaTheme="minorEastAsia"/>
          <w:color w:val="000000"/>
          <w:lang w:eastAsia="en-GB"/>
        </w:rPr>
      </w:pPr>
      <w:r>
        <w:rPr>
          <w:rFonts w:eastAsiaTheme="minorEastAsia"/>
          <w:color w:val="000000"/>
          <w:lang w:eastAsia="en-GB"/>
        </w:rPr>
        <w:t>We can take the Lorentz force felt by the electron as being the increase in the momentum components, thus</w:t>
      </w:r>
    </w:p>
    <w:tbl>
      <w:tblPr>
        <w:tblStyle w:val="TableGrid"/>
        <w:tblW w:w="0" w:type="auto"/>
        <w:tblLook w:val="04A0" w:firstRow="1" w:lastRow="0" w:firstColumn="1" w:lastColumn="0" w:noHBand="0" w:noVBand="1"/>
      </w:tblPr>
      <w:tblGrid>
        <w:gridCol w:w="846"/>
        <w:gridCol w:w="6946"/>
        <w:gridCol w:w="928"/>
      </w:tblGrid>
      <w:tr w:rsidR="009808E4" w:rsidTr="00375CAF">
        <w:trPr>
          <w:trHeight w:val="56"/>
        </w:trPr>
        <w:tc>
          <w:tcPr>
            <w:tcW w:w="846" w:type="dxa"/>
            <w:tcBorders>
              <w:top w:val="nil"/>
              <w:left w:val="nil"/>
              <w:bottom w:val="nil"/>
              <w:right w:val="nil"/>
            </w:tcBorders>
          </w:tcPr>
          <w:p w:rsidR="009808E4" w:rsidRDefault="009808E4" w:rsidP="00375CAF">
            <w:pPr>
              <w:tabs>
                <w:tab w:val="left" w:pos="7500"/>
              </w:tabs>
              <w:rPr>
                <w:rFonts w:eastAsiaTheme="minorEastAsia"/>
              </w:rPr>
            </w:pPr>
          </w:p>
        </w:tc>
        <w:tc>
          <w:tcPr>
            <w:tcW w:w="6946" w:type="dxa"/>
            <w:tcBorders>
              <w:top w:val="nil"/>
              <w:left w:val="nil"/>
              <w:bottom w:val="nil"/>
              <w:right w:val="nil"/>
            </w:tcBorders>
          </w:tcPr>
          <w:p w:rsidR="009808E4" w:rsidRDefault="00B0287D" w:rsidP="009808E4">
            <w:pPr>
              <w:tabs>
                <w:tab w:val="left" w:pos="3165"/>
              </w:tabs>
              <w:rPr>
                <w:rFonts w:eastAsiaTheme="minorEastAsia"/>
                <w:color w:val="000000"/>
                <w:lang w:eastAsia="en-GB"/>
              </w:rPr>
            </w:pPr>
            <m:oMathPara>
              <m:oMath>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∂p</m:t>
                    </m:r>
                  </m:num>
                  <m:den>
                    <m:r>
                      <w:rPr>
                        <w:rFonts w:ascii="Cambria Math" w:eastAsiaTheme="minorEastAsia" w:hAnsi="Cambria Math"/>
                        <w:color w:val="000000"/>
                        <w:lang w:eastAsia="en-GB"/>
                      </w:rPr>
                      <m:t>∂t</m:t>
                    </m:r>
                  </m:den>
                </m:f>
                <m:r>
                  <w:rPr>
                    <w:rFonts w:ascii="Cambria Math" w:eastAsiaTheme="minorEastAsia" w:hAnsi="Cambria Math"/>
                    <w:color w:val="000000"/>
                    <w:lang w:eastAsia="en-GB"/>
                  </w:rPr>
                  <m:t>=</m:t>
                </m:r>
                <m:r>
                  <m:rPr>
                    <m:sty m:val="bi"/>
                  </m:rPr>
                  <w:rPr>
                    <w:rFonts w:ascii="Cambria Math" w:eastAsiaTheme="minorEastAsia" w:hAnsi="Cambria Math"/>
                    <w:color w:val="000000"/>
                    <w:lang w:eastAsia="en-GB"/>
                  </w:rPr>
                  <m:t>F</m:t>
                </m:r>
                <m:r>
                  <w:rPr>
                    <w:rFonts w:ascii="Cambria Math" w:eastAsiaTheme="minorEastAsia" w:hAnsi="Cambria Math"/>
                    <w:color w:val="000000"/>
                    <w:lang w:eastAsia="en-GB"/>
                  </w:rPr>
                  <m:t>= -e</m:t>
                </m:r>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F+</m:t>
                    </m:r>
                    <m:d>
                      <m:dPr>
                        <m:ctrlPr>
                          <w:rPr>
                            <w:rFonts w:ascii="Cambria Math" w:eastAsiaTheme="minorEastAsia" w:hAnsi="Cambria Math"/>
                            <w:i/>
                            <w:color w:val="000000"/>
                            <w:lang w:eastAsia="en-GB"/>
                          </w:rPr>
                        </m:ctrlPr>
                      </m:dPr>
                      <m:e>
                        <m:sSub>
                          <m:sSubPr>
                            <m:ctrlPr>
                              <w:rPr>
                                <w:rFonts w:ascii="Cambria Math" w:eastAsiaTheme="minorEastAsia" w:hAnsi="Cambria Math"/>
                                <w:i/>
                                <w:color w:val="000000"/>
                                <w:lang w:eastAsia="en-GB"/>
                              </w:rPr>
                            </m:ctrlPr>
                          </m:sSubPr>
                          <m:e>
                            <m:r>
                              <m:rPr>
                                <m:sty m:val="p"/>
                              </m:rPr>
                              <w:rPr>
                                <w:rFonts w:ascii="Cambria Math" w:eastAsiaTheme="minorEastAsia" w:hAnsi="Cambria Math"/>
                                <w:color w:val="000000"/>
                                <w:lang w:eastAsia="en-GB"/>
                              </w:rPr>
                              <m:t>∇</m:t>
                            </m:r>
                          </m:e>
                          <m:sub>
                            <m:r>
                              <w:rPr>
                                <w:rFonts w:ascii="Cambria Math" w:eastAsiaTheme="minorEastAsia" w:hAnsi="Cambria Math"/>
                                <w:color w:val="000000"/>
                                <w:lang w:eastAsia="en-GB"/>
                              </w:rPr>
                              <m:t>ρ</m:t>
                            </m:r>
                          </m:sub>
                        </m:sSub>
                        <m:r>
                          <w:rPr>
                            <w:rFonts w:ascii="Cambria Math" w:eastAsiaTheme="minorEastAsia" w:hAnsi="Cambria Math"/>
                            <w:color w:val="000000"/>
                            <w:lang w:eastAsia="en-GB"/>
                          </w:rPr>
                          <m:t>E×B</m:t>
                        </m:r>
                      </m:e>
                    </m:d>
                  </m:e>
                </m:d>
              </m:oMath>
            </m:oMathPara>
          </w:p>
          <w:p w:rsidR="009808E4" w:rsidRPr="001A430B" w:rsidRDefault="009808E4"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9808E4" w:rsidRDefault="009808E4" w:rsidP="00375CAF">
            <w:pPr>
              <w:tabs>
                <w:tab w:val="left" w:pos="7500"/>
              </w:tabs>
              <w:jc w:val="right"/>
              <w:rPr>
                <w:rFonts w:eastAsiaTheme="minorEastAsia"/>
              </w:rPr>
            </w:pPr>
          </w:p>
          <w:p w:rsidR="009808E4" w:rsidRDefault="009808E4" w:rsidP="009808E4">
            <w:pPr>
              <w:tabs>
                <w:tab w:val="left" w:pos="7500"/>
              </w:tabs>
              <w:jc w:val="right"/>
              <w:rPr>
                <w:rFonts w:eastAsiaTheme="minorEastAsia"/>
              </w:rPr>
            </w:pPr>
            <w:r>
              <w:rPr>
                <w:rFonts w:eastAsiaTheme="minorEastAsia"/>
              </w:rPr>
              <w:t>(2.4.6)</w:t>
            </w:r>
          </w:p>
        </w:tc>
      </w:tr>
    </w:tbl>
    <w:p w:rsidR="003F47C0" w:rsidRDefault="00837652" w:rsidP="000B56F1">
      <w:pPr>
        <w:tabs>
          <w:tab w:val="left" w:pos="3165"/>
        </w:tabs>
        <w:rPr>
          <w:rFonts w:eastAsiaTheme="minorEastAsia"/>
          <w:color w:val="000000"/>
          <w:lang w:eastAsia="en-GB"/>
        </w:rPr>
      </w:pPr>
      <w:r>
        <w:rPr>
          <w:rFonts w:eastAsiaTheme="minorEastAsia"/>
          <w:color w:val="000000"/>
          <w:lang w:eastAsia="en-GB"/>
        </w:rPr>
        <w:t>w</w:t>
      </w:r>
      <w:r w:rsidR="000B56F1">
        <w:rPr>
          <w:rFonts w:eastAsiaTheme="minorEastAsia"/>
          <w:color w:val="000000"/>
          <w:lang w:eastAsia="en-GB"/>
        </w:rPr>
        <w:t xml:space="preserve">here </w:t>
      </w:r>
      <m:oMath>
        <m:r>
          <w:rPr>
            <w:rFonts w:ascii="Cambria Math" w:eastAsiaTheme="minorEastAsia" w:hAnsi="Cambria Math"/>
            <w:color w:val="000000"/>
            <w:lang w:eastAsia="en-GB"/>
          </w:rPr>
          <m:t xml:space="preserve"> </m:t>
        </m:r>
        <m:sSub>
          <m:sSubPr>
            <m:ctrlPr>
              <w:rPr>
                <w:rFonts w:ascii="Cambria Math" w:eastAsiaTheme="minorEastAsia" w:hAnsi="Cambria Math"/>
                <w:i/>
                <w:color w:val="000000"/>
                <w:lang w:eastAsia="en-GB"/>
              </w:rPr>
            </m:ctrlPr>
          </m:sSubPr>
          <m:e>
            <m:r>
              <m:rPr>
                <m:sty m:val="p"/>
              </m:rPr>
              <w:rPr>
                <w:rFonts w:ascii="Cambria Math" w:eastAsiaTheme="minorEastAsia" w:hAnsi="Cambria Math"/>
                <w:color w:val="000000"/>
                <w:lang w:eastAsia="en-GB"/>
              </w:rPr>
              <m:t>∇</m:t>
            </m:r>
            <m:ctrlPr>
              <w:rPr>
                <w:rFonts w:ascii="Cambria Math" w:eastAsiaTheme="minorEastAsia" w:hAnsi="Cambria Math"/>
                <w:color w:val="000000"/>
                <w:lang w:eastAsia="en-GB"/>
              </w:rPr>
            </m:ctrlPr>
          </m:e>
          <m:sub>
            <m:r>
              <w:rPr>
                <w:rFonts w:ascii="Cambria Math" w:eastAsiaTheme="minorEastAsia" w:hAnsi="Cambria Math"/>
                <w:color w:val="000000"/>
                <w:lang w:eastAsia="en-GB"/>
              </w:rPr>
              <m:t>ρ</m:t>
            </m:r>
          </m:sub>
        </m:sSub>
        <m:r>
          <w:rPr>
            <w:rFonts w:ascii="Cambria Math" w:eastAsiaTheme="minorEastAsia" w:hAnsi="Cambria Math"/>
            <w:color w:val="000000"/>
            <w:lang w:eastAsia="en-GB"/>
          </w:rPr>
          <m:t>E=</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m:t>
            </m:r>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E</m:t>
                </m:r>
              </m:e>
            </m:d>
          </m:num>
          <m:den>
            <m:r>
              <w:rPr>
                <w:rFonts w:ascii="Cambria Math" w:eastAsiaTheme="minorEastAsia" w:hAnsi="Cambria Math"/>
                <w:color w:val="000000"/>
                <w:lang w:eastAsia="en-GB"/>
              </w:rPr>
              <m:t>∂x</m:t>
            </m:r>
          </m:den>
        </m:f>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m:t>
            </m:r>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E</m:t>
                </m:r>
              </m:e>
            </m:d>
          </m:num>
          <m:den>
            <m:r>
              <w:rPr>
                <w:rFonts w:ascii="Cambria Math" w:eastAsiaTheme="minorEastAsia" w:hAnsi="Cambria Math"/>
                <w:color w:val="000000"/>
                <w:lang w:eastAsia="en-GB"/>
              </w:rPr>
              <m:t>∂y</m:t>
            </m:r>
          </m:den>
        </m:f>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m:t>
            </m:r>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E</m:t>
                </m:r>
              </m:e>
            </m:d>
          </m:num>
          <m:den>
            <m:r>
              <w:rPr>
                <w:rFonts w:ascii="Cambria Math" w:eastAsiaTheme="minorEastAsia" w:hAnsi="Cambria Math"/>
                <w:color w:val="000000"/>
                <w:lang w:eastAsia="en-GB"/>
              </w:rPr>
              <m:t>∂z</m:t>
            </m:r>
          </m:den>
        </m:f>
        <m:r>
          <w:rPr>
            <w:rFonts w:ascii="Cambria Math" w:eastAsiaTheme="minorEastAsia" w:hAnsi="Cambria Math"/>
            <w:color w:val="000000"/>
            <w:lang w:eastAsia="en-GB"/>
          </w:rPr>
          <m:t xml:space="preserve"> </m:t>
        </m:r>
      </m:oMath>
      <w:r w:rsidR="00A272DF">
        <w:rPr>
          <w:rFonts w:eastAsiaTheme="minorEastAsia"/>
          <w:color w:val="000000"/>
          <w:lang w:eastAsia="en-GB"/>
        </w:rPr>
        <w:t>.</w:t>
      </w:r>
    </w:p>
    <w:p w:rsidR="00A272DF" w:rsidRDefault="00A272DF" w:rsidP="00A272DF">
      <w:pPr>
        <w:tabs>
          <w:tab w:val="left" w:pos="3165"/>
        </w:tabs>
        <w:rPr>
          <w:rFonts w:eastAsiaTheme="minorEastAsia"/>
          <w:color w:val="000000"/>
          <w:lang w:eastAsia="en-GB"/>
        </w:rPr>
      </w:pPr>
      <w:r>
        <w:rPr>
          <w:rFonts w:eastAsiaTheme="minorEastAsia"/>
          <w:color w:val="000000"/>
          <w:lang w:eastAsia="en-GB"/>
        </w:rPr>
        <w:t xml:space="preserve">Thus </w:t>
      </w:r>
      <m:oMath>
        <m:sSub>
          <m:sSubPr>
            <m:ctrlPr>
              <w:rPr>
                <w:rFonts w:ascii="Cambria Math" w:eastAsiaTheme="minorEastAsia" w:hAnsi="Cambria Math"/>
                <w:i/>
                <w:color w:val="000000"/>
                <w:lang w:eastAsia="en-GB"/>
              </w:rPr>
            </m:ctrlPr>
          </m:sSubPr>
          <m:e>
            <m:r>
              <m:rPr>
                <m:sty m:val="p"/>
              </m:rPr>
              <w:rPr>
                <w:rFonts w:ascii="Cambria Math" w:eastAsiaTheme="minorEastAsia" w:hAnsi="Cambria Math"/>
                <w:color w:val="000000"/>
                <w:lang w:eastAsia="en-GB"/>
              </w:rPr>
              <m:t>∇</m:t>
            </m:r>
            <m:ctrlPr>
              <w:rPr>
                <w:rFonts w:ascii="Cambria Math" w:eastAsiaTheme="minorEastAsia" w:hAnsi="Cambria Math"/>
                <w:color w:val="000000"/>
                <w:lang w:eastAsia="en-GB"/>
              </w:rPr>
            </m:ctrlPr>
          </m:e>
          <m:sub>
            <m:r>
              <w:rPr>
                <w:rFonts w:ascii="Cambria Math" w:eastAsiaTheme="minorEastAsia" w:hAnsi="Cambria Math"/>
                <w:color w:val="000000"/>
                <w:lang w:eastAsia="en-GB"/>
              </w:rPr>
              <m:t>ρ</m:t>
            </m:r>
          </m:sub>
        </m:sSub>
        <m:r>
          <w:rPr>
            <w:rFonts w:ascii="Cambria Math" w:eastAsiaTheme="minorEastAsia" w:hAnsi="Cambria Math"/>
            <w:color w:val="000000"/>
            <w:lang w:eastAsia="en-GB"/>
          </w:rPr>
          <m:t>E</m:t>
        </m:r>
      </m:oMath>
      <w:r>
        <w:rPr>
          <w:rFonts w:eastAsiaTheme="minorEastAsia"/>
          <w:color w:val="000000"/>
          <w:lang w:eastAsia="en-GB"/>
        </w:rPr>
        <w:t xml:space="preserve"> becomes </w:t>
      </w:r>
    </w:p>
    <w:tbl>
      <w:tblPr>
        <w:tblStyle w:val="TableGrid"/>
        <w:tblW w:w="0" w:type="auto"/>
        <w:tblLook w:val="04A0" w:firstRow="1" w:lastRow="0" w:firstColumn="1" w:lastColumn="0" w:noHBand="0" w:noVBand="1"/>
      </w:tblPr>
      <w:tblGrid>
        <w:gridCol w:w="846"/>
        <w:gridCol w:w="6946"/>
        <w:gridCol w:w="928"/>
      </w:tblGrid>
      <w:tr w:rsidR="009219C1" w:rsidTr="00375CAF">
        <w:trPr>
          <w:trHeight w:val="56"/>
        </w:trPr>
        <w:tc>
          <w:tcPr>
            <w:tcW w:w="846" w:type="dxa"/>
            <w:tcBorders>
              <w:top w:val="nil"/>
              <w:left w:val="nil"/>
              <w:bottom w:val="nil"/>
              <w:right w:val="nil"/>
            </w:tcBorders>
          </w:tcPr>
          <w:p w:rsidR="009219C1" w:rsidRDefault="009219C1" w:rsidP="00375CAF">
            <w:pPr>
              <w:tabs>
                <w:tab w:val="left" w:pos="7500"/>
              </w:tabs>
              <w:rPr>
                <w:rFonts w:eastAsiaTheme="minorEastAsia"/>
              </w:rPr>
            </w:pPr>
          </w:p>
        </w:tc>
        <w:tc>
          <w:tcPr>
            <w:tcW w:w="6946" w:type="dxa"/>
            <w:tcBorders>
              <w:top w:val="nil"/>
              <w:left w:val="nil"/>
              <w:bottom w:val="nil"/>
              <w:right w:val="nil"/>
            </w:tcBorders>
          </w:tcPr>
          <w:p w:rsidR="009219C1" w:rsidRDefault="00B0287D" w:rsidP="009219C1">
            <w:pPr>
              <w:tabs>
                <w:tab w:val="left" w:pos="3165"/>
              </w:tabs>
              <w:rPr>
                <w:rFonts w:eastAsiaTheme="minorEastAsia"/>
                <w:color w:val="000000"/>
                <w:lang w:eastAsia="en-GB"/>
              </w:rPr>
            </w:pPr>
            <m:oMathPara>
              <m:oMath>
                <m:sSub>
                  <m:sSubPr>
                    <m:ctrlPr>
                      <w:rPr>
                        <w:rFonts w:ascii="Cambria Math" w:eastAsiaTheme="minorEastAsia" w:hAnsi="Cambria Math"/>
                        <w:i/>
                        <w:color w:val="000000"/>
                        <w:lang w:eastAsia="en-GB"/>
                      </w:rPr>
                    </m:ctrlPr>
                  </m:sSubPr>
                  <m:e>
                    <m:r>
                      <m:rPr>
                        <m:sty m:val="p"/>
                      </m:rPr>
                      <w:rPr>
                        <w:rFonts w:ascii="Cambria Math" w:eastAsiaTheme="minorEastAsia" w:hAnsi="Cambria Math"/>
                        <w:color w:val="000000"/>
                        <w:lang w:eastAsia="en-GB"/>
                      </w:rPr>
                      <m:t>∇</m:t>
                    </m:r>
                    <m:ctrlPr>
                      <w:rPr>
                        <w:rFonts w:ascii="Cambria Math" w:eastAsiaTheme="minorEastAsia" w:hAnsi="Cambria Math"/>
                        <w:color w:val="000000"/>
                        <w:lang w:eastAsia="en-GB"/>
                      </w:rPr>
                    </m:ctrlPr>
                  </m:e>
                  <m:sub>
                    <m:r>
                      <w:rPr>
                        <w:rFonts w:ascii="Cambria Math" w:eastAsiaTheme="minorEastAsia" w:hAnsi="Cambria Math"/>
                        <w:color w:val="000000"/>
                        <w:lang w:eastAsia="en-GB"/>
                      </w:rPr>
                      <m:t>ρ</m:t>
                    </m:r>
                  </m:sub>
                </m:sSub>
                <m:r>
                  <w:rPr>
                    <w:rFonts w:ascii="Cambria Math" w:eastAsiaTheme="minorEastAsia" w:hAnsi="Cambria Math"/>
                    <w:color w:val="000000"/>
                    <w:lang w:eastAsia="en-GB"/>
                  </w:rPr>
                  <m:t>E=</m:t>
                </m:r>
                <m:d>
                  <m:dPr>
                    <m:ctrlPr>
                      <w:rPr>
                        <w:rFonts w:ascii="Cambria Math" w:eastAsiaTheme="minorEastAsia" w:hAnsi="Cambria Math"/>
                        <w:i/>
                        <w:color w:val="000000"/>
                        <w:lang w:eastAsia="en-GB"/>
                      </w:rPr>
                    </m:ctrlPr>
                  </m:dPr>
                  <m:e>
                    <m:f>
                      <m:fPr>
                        <m:ctrlPr>
                          <w:rPr>
                            <w:rFonts w:ascii="Cambria Math" w:hAnsi="Cambria Math"/>
                            <w:i/>
                          </w:rPr>
                        </m:ctrlPr>
                      </m:fPr>
                      <m:num>
                        <m:r>
                          <w:rPr>
                            <w:rFonts w:ascii="Cambria Math" w:hAnsi="Cambria Math"/>
                          </w:rPr>
                          <m:t>Δd</m:t>
                        </m:r>
                        <m:ctrlPr>
                          <w:rPr>
                            <w:rFonts w:ascii="Cambria Math" w:eastAsiaTheme="minorEastAsia" w:hAnsi="Cambria Math"/>
                            <w:i/>
                            <w:color w:val="000000"/>
                            <w:lang w:eastAsia="en-GB"/>
                          </w:rPr>
                        </m:ctrlPr>
                      </m:num>
                      <m:den>
                        <m:r>
                          <w:rPr>
                            <w:rFonts w:ascii="Cambria Math" w:hAnsi="Cambria Math"/>
                          </w:rPr>
                          <m:t>2ℏ</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m:t>
                                    </m:r>
                                  </m:sub>
                                </m:sSub>
                                <m:r>
                                  <w:rPr>
                                    <w:rFonts w:ascii="Cambria Math" w:hAnsi="Cambria Math"/>
                                  </w:rPr>
                                  <m:t>d</m:t>
                                </m:r>
                              </m:num>
                              <m:den>
                                <m:r>
                                  <w:rPr>
                                    <w:rFonts w:ascii="Cambria Math" w:hAnsi="Cambria Math"/>
                                  </w:rPr>
                                  <m:t>ℏ</m:t>
                                </m:r>
                              </m:den>
                            </m:f>
                          </m:e>
                        </m:d>
                      </m:e>
                    </m:fun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y</m:t>
                            </m:r>
                          </m:sub>
                        </m:sSub>
                      </m:num>
                      <m:den>
                        <m:sSup>
                          <m:sSupPr>
                            <m:ctrlPr>
                              <w:rPr>
                                <w:rFonts w:ascii="Cambria Math" w:hAnsi="Cambria Math"/>
                                <w:i/>
                              </w:rPr>
                            </m:ctrlPr>
                          </m:sSupPr>
                          <m:e>
                            <m:r>
                              <w:rPr>
                                <w:rFonts w:ascii="Cambria Math" w:hAnsi="Cambria Math"/>
                              </w:rPr>
                              <m:t>m</m:t>
                            </m:r>
                          </m:e>
                          <m:sup>
                            <m:r>
                              <w:rPr>
                                <w:rFonts w:ascii="Cambria Math" w:hAnsi="Cambria Math"/>
                              </w:rPr>
                              <m:t>*</m:t>
                            </m:r>
                          </m:sup>
                        </m:sSup>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z</m:t>
                            </m:r>
                          </m:sub>
                        </m:sSub>
                      </m:num>
                      <m:den>
                        <m:sSup>
                          <m:sSupPr>
                            <m:ctrlPr>
                              <w:rPr>
                                <w:rFonts w:ascii="Cambria Math" w:hAnsi="Cambria Math"/>
                                <w:i/>
                              </w:rPr>
                            </m:ctrlPr>
                          </m:sSupPr>
                          <m:e>
                            <m:r>
                              <w:rPr>
                                <w:rFonts w:ascii="Cambria Math" w:hAnsi="Cambria Math"/>
                              </w:rPr>
                              <m:t>m</m:t>
                            </m:r>
                          </m:e>
                          <m:sup>
                            <m:r>
                              <w:rPr>
                                <w:rFonts w:ascii="Cambria Math" w:hAnsi="Cambria Math"/>
                              </w:rPr>
                              <m:t>*</m:t>
                            </m:r>
                          </m:sup>
                        </m:sSup>
                      </m:den>
                    </m:f>
                    <m:ctrlPr>
                      <w:rPr>
                        <w:rFonts w:ascii="Cambria Math" w:hAnsi="Cambria Math"/>
                        <w:i/>
                      </w:rPr>
                    </m:ctrlPr>
                  </m:e>
                </m:d>
              </m:oMath>
            </m:oMathPara>
          </w:p>
          <w:p w:rsidR="009219C1" w:rsidRPr="001A430B" w:rsidRDefault="009219C1"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9219C1" w:rsidRDefault="009219C1" w:rsidP="00375CAF">
            <w:pPr>
              <w:tabs>
                <w:tab w:val="left" w:pos="7500"/>
              </w:tabs>
              <w:jc w:val="right"/>
              <w:rPr>
                <w:rFonts w:eastAsiaTheme="minorEastAsia"/>
              </w:rPr>
            </w:pPr>
          </w:p>
          <w:p w:rsidR="009219C1" w:rsidRDefault="009219C1" w:rsidP="009219C1">
            <w:pPr>
              <w:tabs>
                <w:tab w:val="left" w:pos="7500"/>
              </w:tabs>
              <w:jc w:val="right"/>
              <w:rPr>
                <w:rFonts w:eastAsiaTheme="minorEastAsia"/>
              </w:rPr>
            </w:pPr>
            <w:r>
              <w:rPr>
                <w:rFonts w:eastAsiaTheme="minorEastAsia"/>
              </w:rPr>
              <w:t>(2.4.7)</w:t>
            </w:r>
          </w:p>
        </w:tc>
      </w:tr>
    </w:tbl>
    <w:p w:rsidR="009219C1" w:rsidRDefault="009219C1" w:rsidP="00A272DF">
      <w:pPr>
        <w:tabs>
          <w:tab w:val="left" w:pos="3165"/>
        </w:tabs>
        <w:rPr>
          <w:rFonts w:eastAsiaTheme="minorEastAsia"/>
          <w:color w:val="000000"/>
          <w:lang w:eastAsia="en-GB"/>
        </w:rPr>
      </w:pPr>
    </w:p>
    <w:p w:rsidR="003F47C0" w:rsidRDefault="00860D10" w:rsidP="00860D10">
      <w:pPr>
        <w:tabs>
          <w:tab w:val="left" w:pos="3165"/>
        </w:tabs>
        <w:rPr>
          <w:rFonts w:eastAsiaTheme="minorEastAsia"/>
          <w:color w:val="000000"/>
          <w:lang w:eastAsia="en-GB"/>
        </w:rPr>
      </w:pPr>
      <w:r>
        <w:rPr>
          <w:rFonts w:eastAsiaTheme="minorEastAsia"/>
          <w:color w:val="000000"/>
          <w:lang w:eastAsia="en-GB"/>
        </w:rPr>
        <w:t xml:space="preserve">Taking the cross product </w:t>
      </w:r>
      <w:r w:rsidR="00755068">
        <w:rPr>
          <w:rFonts w:eastAsiaTheme="minorEastAsia"/>
          <w:color w:val="000000"/>
          <w:lang w:eastAsia="en-GB"/>
        </w:rPr>
        <w:t>with</w:t>
      </w:r>
      <m:oMath>
        <m:r>
          <w:rPr>
            <w:rFonts w:ascii="Cambria Math" w:eastAsiaTheme="minorEastAsia" w:hAnsi="Cambria Math"/>
            <w:color w:val="000000"/>
            <w:lang w:eastAsia="en-GB"/>
          </w:rPr>
          <m:t xml:space="preserve"> B=(cosθ,0,sinθ)</m:t>
        </m:r>
      </m:oMath>
      <w:r>
        <w:rPr>
          <w:rFonts w:eastAsiaTheme="minorEastAsia"/>
          <w:color w:val="000000"/>
          <w:lang w:eastAsia="en-GB"/>
        </w:rPr>
        <w:t>, and completing the equation for the Lorentz force, we acquire the expressions for electron momentum:</w:t>
      </w:r>
    </w:p>
    <w:tbl>
      <w:tblPr>
        <w:tblStyle w:val="TableGrid"/>
        <w:tblW w:w="0" w:type="auto"/>
        <w:tblLook w:val="04A0" w:firstRow="1" w:lastRow="0" w:firstColumn="1" w:lastColumn="0" w:noHBand="0" w:noVBand="1"/>
      </w:tblPr>
      <w:tblGrid>
        <w:gridCol w:w="846"/>
        <w:gridCol w:w="6946"/>
        <w:gridCol w:w="928"/>
      </w:tblGrid>
      <w:tr w:rsidR="00E27E79" w:rsidTr="00667E68">
        <w:trPr>
          <w:trHeight w:val="56"/>
        </w:trPr>
        <w:tc>
          <w:tcPr>
            <w:tcW w:w="846" w:type="dxa"/>
            <w:tcBorders>
              <w:top w:val="nil"/>
              <w:left w:val="nil"/>
              <w:bottom w:val="nil"/>
              <w:right w:val="nil"/>
            </w:tcBorders>
          </w:tcPr>
          <w:p w:rsidR="00E27E79" w:rsidRDefault="00E27E79" w:rsidP="00375CAF">
            <w:pPr>
              <w:tabs>
                <w:tab w:val="left" w:pos="7500"/>
              </w:tabs>
              <w:rPr>
                <w:rFonts w:eastAsiaTheme="minorEastAsia"/>
              </w:rPr>
            </w:pPr>
          </w:p>
        </w:tc>
        <w:tc>
          <w:tcPr>
            <w:tcW w:w="6946" w:type="dxa"/>
            <w:tcBorders>
              <w:top w:val="nil"/>
              <w:left w:val="nil"/>
              <w:bottom w:val="nil"/>
              <w:right w:val="nil"/>
            </w:tcBorders>
          </w:tcPr>
          <w:p w:rsidR="00E27E79" w:rsidRPr="00860D10" w:rsidRDefault="00B0287D" w:rsidP="00E27E79">
            <w:pPr>
              <w:tabs>
                <w:tab w:val="left" w:pos="3165"/>
              </w:tabs>
              <w:rPr>
                <w:rFonts w:eastAsiaTheme="minorEastAsia"/>
                <w:color w:val="000000"/>
                <w:lang w:eastAsia="en-GB"/>
              </w:rPr>
            </w:pPr>
            <m:oMathPara>
              <m:oMath>
                <m:acc>
                  <m:accPr>
                    <m:chr m:val="̇"/>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m:t>
                        </m:r>
                      </m:sub>
                    </m:sSub>
                  </m:e>
                </m:acc>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∂H</m:t>
                    </m:r>
                  </m:num>
                  <m:den>
                    <m:r>
                      <w:rPr>
                        <w:rFonts w:ascii="Cambria Math" w:eastAsiaTheme="minorEastAsia" w:hAnsi="Cambria Math"/>
                        <w:color w:val="000000"/>
                        <w:lang w:eastAsia="en-GB"/>
                      </w:rPr>
                      <m:t>∂x</m:t>
                    </m:r>
                  </m:den>
                </m:f>
                <m:r>
                  <w:rPr>
                    <w:rFonts w:ascii="Cambria Math" w:eastAsiaTheme="minorEastAsia" w:hAnsi="Cambria Math"/>
                    <w:color w:val="000000"/>
                    <w:lang w:eastAsia="en-GB"/>
                  </w:rPr>
                  <m:t xml:space="preserve">= </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m:t>
                        </m:r>
                      </m:sub>
                    </m:sSub>
                  </m:num>
                  <m:den>
                    <m:r>
                      <w:rPr>
                        <w:rFonts w:ascii="Cambria Math" w:eastAsiaTheme="minorEastAsia" w:hAnsi="Cambria Math"/>
                        <w:color w:val="000000"/>
                        <w:lang w:eastAsia="en-GB"/>
                      </w:rPr>
                      <m:t>∂t</m:t>
                    </m:r>
                  </m:den>
                </m:f>
                <m:r>
                  <w:rPr>
                    <w:rFonts w:ascii="Cambria Math" w:eastAsiaTheme="minorEastAsia" w:hAnsi="Cambria Math"/>
                    <w:color w:val="000000"/>
                    <w:lang w:eastAsia="en-GB"/>
                  </w:rPr>
                  <m:t>=eF-</m:t>
                </m:r>
                <m:f>
                  <m:fPr>
                    <m:ctrlPr>
                      <w:rPr>
                        <w:rFonts w:ascii="Cambria Math" w:eastAsiaTheme="minorEastAsia" w:hAnsi="Cambria Math"/>
                        <w:i/>
                        <w:color w:val="000000"/>
                        <w:lang w:eastAsia="en-GB"/>
                      </w:rPr>
                    </m:ctrlPr>
                  </m:fPr>
                  <m:num>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num>
                  <m:den>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m</m:t>
                        </m:r>
                      </m:e>
                      <m:sup>
                        <m:r>
                          <w:rPr>
                            <w:rFonts w:ascii="Cambria Math" w:eastAsiaTheme="minorEastAsia" w:hAnsi="Cambria Math"/>
                            <w:color w:val="000000"/>
                            <w:lang w:eastAsia="en-GB"/>
                          </w:rPr>
                          <m:t>*</m:t>
                        </m:r>
                      </m:sup>
                    </m:sSup>
                  </m:den>
                </m:f>
                <m:func>
                  <m:funcPr>
                    <m:ctrlPr>
                      <w:rPr>
                        <w:rFonts w:ascii="Cambria Math" w:eastAsiaTheme="minorEastAsia" w:hAnsi="Cambria Math"/>
                        <w:i/>
                        <w:color w:val="000000"/>
                        <w:lang w:eastAsia="en-GB"/>
                      </w:rPr>
                    </m:ctrlPr>
                  </m:funcPr>
                  <m:fName>
                    <m:r>
                      <m:rPr>
                        <m:sty m:val="p"/>
                      </m:rPr>
                      <w:rPr>
                        <w:rFonts w:ascii="Cambria Math" w:eastAsiaTheme="minorEastAsia" w:hAnsi="Cambria Math"/>
                        <w:color w:val="000000"/>
                        <w:lang w:eastAsia="en-GB"/>
                      </w:rPr>
                      <m:t>sin</m:t>
                    </m:r>
                  </m:fName>
                  <m:e>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θ</m:t>
                        </m:r>
                      </m:e>
                    </m:d>
                  </m:e>
                </m:func>
              </m:oMath>
            </m:oMathPara>
          </w:p>
          <w:p w:rsidR="00E27E79" w:rsidRPr="001A430B" w:rsidRDefault="00E27E79"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E27E79" w:rsidRDefault="00E27E79" w:rsidP="00375CAF">
            <w:pPr>
              <w:tabs>
                <w:tab w:val="left" w:pos="7500"/>
              </w:tabs>
              <w:jc w:val="right"/>
              <w:rPr>
                <w:rFonts w:eastAsiaTheme="minorEastAsia"/>
              </w:rPr>
            </w:pPr>
          </w:p>
          <w:p w:rsidR="00E27E79" w:rsidRDefault="00E27E79" w:rsidP="00E27E79">
            <w:pPr>
              <w:tabs>
                <w:tab w:val="left" w:pos="7500"/>
              </w:tabs>
              <w:jc w:val="right"/>
              <w:rPr>
                <w:rFonts w:eastAsiaTheme="minorEastAsia"/>
              </w:rPr>
            </w:pPr>
            <w:r>
              <w:rPr>
                <w:rFonts w:eastAsiaTheme="minorEastAsia"/>
              </w:rPr>
              <w:t>(2.4.8)</w:t>
            </w:r>
          </w:p>
        </w:tc>
      </w:tr>
      <w:tr w:rsidR="00667E68" w:rsidTr="00667E68">
        <w:trPr>
          <w:trHeight w:val="56"/>
        </w:trPr>
        <w:tc>
          <w:tcPr>
            <w:tcW w:w="846" w:type="dxa"/>
            <w:tcBorders>
              <w:top w:val="nil"/>
              <w:left w:val="nil"/>
              <w:bottom w:val="nil"/>
              <w:right w:val="nil"/>
            </w:tcBorders>
          </w:tcPr>
          <w:p w:rsidR="00667E68" w:rsidRDefault="00667E68" w:rsidP="00375CAF">
            <w:pPr>
              <w:tabs>
                <w:tab w:val="left" w:pos="7500"/>
              </w:tabs>
              <w:rPr>
                <w:rFonts w:eastAsiaTheme="minorEastAsia"/>
              </w:rPr>
            </w:pPr>
          </w:p>
        </w:tc>
        <w:tc>
          <w:tcPr>
            <w:tcW w:w="6946" w:type="dxa"/>
            <w:tcBorders>
              <w:top w:val="nil"/>
              <w:left w:val="nil"/>
              <w:bottom w:val="nil"/>
              <w:right w:val="nil"/>
            </w:tcBorders>
          </w:tcPr>
          <w:p w:rsidR="00667E68" w:rsidRDefault="00B0287D" w:rsidP="00667E68">
            <w:pPr>
              <w:tabs>
                <w:tab w:val="left" w:pos="3165"/>
              </w:tabs>
              <w:rPr>
                <w:rFonts w:eastAsiaTheme="minorEastAsia"/>
                <w:color w:val="000000"/>
                <w:lang w:eastAsia="en-GB"/>
              </w:rPr>
            </w:pPr>
            <m:oMathPara>
              <m:oMath>
                <m:acc>
                  <m:accPr>
                    <m:chr m:val="̇"/>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e>
                </m:acc>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∂H</m:t>
                    </m:r>
                  </m:num>
                  <m:den>
                    <m:r>
                      <w:rPr>
                        <w:rFonts w:ascii="Cambria Math" w:eastAsiaTheme="minorEastAsia" w:hAnsi="Cambria Math"/>
                        <w:color w:val="000000"/>
                        <w:lang w:eastAsia="en-GB"/>
                      </w:rPr>
                      <m:t>∂y</m:t>
                    </m:r>
                  </m:den>
                </m:f>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num>
                  <m:den>
                    <m:r>
                      <w:rPr>
                        <w:rFonts w:ascii="Cambria Math" w:eastAsiaTheme="minorEastAsia" w:hAnsi="Cambria Math"/>
                        <w:color w:val="000000"/>
                        <w:lang w:eastAsia="en-GB"/>
                      </w:rPr>
                      <m:t>∂t</m:t>
                    </m:r>
                  </m:den>
                </m:f>
                <m:r>
                  <w:rPr>
                    <w:rFonts w:ascii="Cambria Math" w:eastAsiaTheme="minorEastAsia" w:hAnsi="Cambria Math"/>
                    <w:color w:val="000000"/>
                    <w:lang w:eastAsia="en-GB"/>
                  </w:rPr>
                  <m:t>= e</m:t>
                </m:r>
                <m:f>
                  <m:fPr>
                    <m:ctrlPr>
                      <w:rPr>
                        <w:rFonts w:ascii="Cambria Math" w:hAnsi="Cambria Math"/>
                        <w:i/>
                      </w:rPr>
                    </m:ctrlPr>
                  </m:fPr>
                  <m:num>
                    <m:r>
                      <w:rPr>
                        <w:rFonts w:ascii="Cambria Math" w:hAnsi="Cambria Math"/>
                      </w:rPr>
                      <m:t>Δd</m:t>
                    </m:r>
                    <m:ctrlPr>
                      <w:rPr>
                        <w:rFonts w:ascii="Cambria Math" w:eastAsiaTheme="minorEastAsia" w:hAnsi="Cambria Math"/>
                        <w:i/>
                        <w:color w:val="000000"/>
                        <w:lang w:eastAsia="en-GB"/>
                      </w:rPr>
                    </m:ctrlPr>
                  </m:num>
                  <m:den>
                    <m:r>
                      <w:rPr>
                        <w:rFonts w:ascii="Cambria Math" w:hAnsi="Cambria Math"/>
                      </w:rPr>
                      <m:t>2ℏ</m:t>
                    </m:r>
                  </m:den>
                </m:f>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d</m:t>
                            </m:r>
                          </m:num>
                          <m:den>
                            <m:r>
                              <w:rPr>
                                <w:rFonts w:ascii="Cambria Math" w:eastAsiaTheme="minorEastAsia" w:hAnsi="Cambria Math"/>
                              </w:rPr>
                              <m:t>ℏ</m:t>
                            </m:r>
                          </m:den>
                        </m:f>
                      </m:e>
                    </m:d>
                  </m:e>
                </m:func>
                <m:r>
                  <w:rPr>
                    <w:rFonts w:ascii="Cambria Math" w:eastAsiaTheme="minorEastAsia" w:hAnsi="Cambria Math"/>
                  </w:rPr>
                  <m:t>Bsin</m:t>
                </m:r>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-e</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z</m:t>
                        </m:r>
                      </m:sub>
                    </m:sSub>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en>
                </m:f>
                <m:r>
                  <w:rPr>
                    <w:rFonts w:ascii="Cambria Math" w:eastAsiaTheme="minorEastAsia" w:hAnsi="Cambria Math"/>
                  </w:rPr>
                  <m:t>Bcos(θ)</m:t>
                </m:r>
              </m:oMath>
            </m:oMathPara>
          </w:p>
          <w:p w:rsidR="00667E68" w:rsidRPr="001A430B" w:rsidRDefault="00667E68"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667E68" w:rsidRDefault="00667E68" w:rsidP="00375CAF">
            <w:pPr>
              <w:tabs>
                <w:tab w:val="left" w:pos="7500"/>
              </w:tabs>
              <w:jc w:val="right"/>
              <w:rPr>
                <w:rFonts w:eastAsiaTheme="minorEastAsia"/>
              </w:rPr>
            </w:pPr>
          </w:p>
          <w:p w:rsidR="00667E68" w:rsidRDefault="00667E68" w:rsidP="00667E68">
            <w:pPr>
              <w:tabs>
                <w:tab w:val="left" w:pos="7500"/>
              </w:tabs>
              <w:jc w:val="right"/>
              <w:rPr>
                <w:rFonts w:eastAsiaTheme="minorEastAsia"/>
              </w:rPr>
            </w:pPr>
            <w:r>
              <w:rPr>
                <w:rFonts w:eastAsiaTheme="minorEastAsia"/>
              </w:rPr>
              <w:t>(2.4.9)</w:t>
            </w:r>
          </w:p>
        </w:tc>
      </w:tr>
      <w:tr w:rsidR="00667E68" w:rsidTr="00667E68">
        <w:trPr>
          <w:trHeight w:val="56"/>
        </w:trPr>
        <w:tc>
          <w:tcPr>
            <w:tcW w:w="846" w:type="dxa"/>
            <w:tcBorders>
              <w:top w:val="nil"/>
              <w:left w:val="nil"/>
              <w:bottom w:val="nil"/>
              <w:right w:val="nil"/>
            </w:tcBorders>
          </w:tcPr>
          <w:p w:rsidR="00667E68" w:rsidRDefault="00667E68" w:rsidP="00375CAF">
            <w:pPr>
              <w:tabs>
                <w:tab w:val="left" w:pos="7500"/>
              </w:tabs>
              <w:rPr>
                <w:rFonts w:eastAsiaTheme="minorEastAsia"/>
              </w:rPr>
            </w:pPr>
          </w:p>
        </w:tc>
        <w:tc>
          <w:tcPr>
            <w:tcW w:w="6946" w:type="dxa"/>
            <w:tcBorders>
              <w:top w:val="nil"/>
              <w:left w:val="nil"/>
              <w:bottom w:val="nil"/>
              <w:right w:val="nil"/>
            </w:tcBorders>
          </w:tcPr>
          <w:p w:rsidR="00667E68" w:rsidRDefault="00B0287D" w:rsidP="00667E68">
            <w:pPr>
              <w:tabs>
                <w:tab w:val="left" w:pos="3165"/>
              </w:tabs>
              <w:rPr>
                <w:rFonts w:eastAsiaTheme="minorEastAsia"/>
                <w:color w:val="000000"/>
                <w:lang w:eastAsia="en-GB"/>
              </w:rPr>
            </w:pPr>
            <m:oMathPara>
              <m:oMath>
                <m:acc>
                  <m:accPr>
                    <m:chr m:val="̇"/>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e>
                </m:acc>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∂H</m:t>
                    </m:r>
                  </m:num>
                  <m:den>
                    <m:r>
                      <w:rPr>
                        <w:rFonts w:ascii="Cambria Math" w:eastAsiaTheme="minorEastAsia" w:hAnsi="Cambria Math"/>
                        <w:color w:val="000000"/>
                        <w:lang w:eastAsia="en-GB"/>
                      </w:rPr>
                      <m:t>∂z</m:t>
                    </m:r>
                  </m:den>
                </m:f>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num>
                  <m:den>
                    <m:r>
                      <w:rPr>
                        <w:rFonts w:ascii="Cambria Math" w:eastAsiaTheme="minorEastAsia" w:hAnsi="Cambria Math"/>
                        <w:color w:val="000000"/>
                        <w:lang w:eastAsia="en-GB"/>
                      </w:rPr>
                      <m:t>∂t</m:t>
                    </m:r>
                  </m:den>
                </m:f>
                <m:r>
                  <w:rPr>
                    <w:rFonts w:ascii="Cambria Math" w:eastAsiaTheme="minorEastAsia" w:hAnsi="Cambria Math"/>
                    <w:color w:val="000000"/>
                    <w:lang w:eastAsia="en-GB"/>
                  </w:rPr>
                  <m:t>=e</m:t>
                </m:r>
                <m:f>
                  <m:fPr>
                    <m:ctrlPr>
                      <w:rPr>
                        <w:rFonts w:ascii="Cambria Math" w:eastAsiaTheme="minorEastAsia" w:hAnsi="Cambria Math"/>
                        <w:i/>
                        <w:color w:val="000000"/>
                        <w:lang w:eastAsia="en-GB"/>
                      </w:rPr>
                    </m:ctrlPr>
                  </m:fPr>
                  <m:num>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num>
                  <m:den>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m</m:t>
                        </m:r>
                      </m:e>
                      <m:sup>
                        <m:r>
                          <w:rPr>
                            <w:rFonts w:ascii="Cambria Math" w:eastAsiaTheme="minorEastAsia" w:hAnsi="Cambria Math"/>
                            <w:color w:val="000000"/>
                            <w:lang w:eastAsia="en-GB"/>
                          </w:rPr>
                          <m:t>*</m:t>
                        </m:r>
                      </m:sup>
                    </m:sSup>
                  </m:den>
                </m:f>
                <m:r>
                  <w:rPr>
                    <w:rFonts w:ascii="Cambria Math" w:eastAsiaTheme="minorEastAsia" w:hAnsi="Cambria Math"/>
                    <w:color w:val="000000"/>
                    <w:lang w:eastAsia="en-GB"/>
                  </w:rPr>
                  <m:t>Bcos(θ)</m:t>
                </m:r>
              </m:oMath>
            </m:oMathPara>
          </w:p>
          <w:p w:rsidR="00667E68" w:rsidRPr="001A430B" w:rsidRDefault="00667E68"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667E68" w:rsidRDefault="00667E68" w:rsidP="00375CAF">
            <w:pPr>
              <w:tabs>
                <w:tab w:val="left" w:pos="7500"/>
              </w:tabs>
              <w:jc w:val="right"/>
              <w:rPr>
                <w:rFonts w:eastAsiaTheme="minorEastAsia"/>
              </w:rPr>
            </w:pPr>
          </w:p>
          <w:p w:rsidR="00667E68" w:rsidRDefault="00667E68" w:rsidP="00667E68">
            <w:pPr>
              <w:tabs>
                <w:tab w:val="left" w:pos="7500"/>
              </w:tabs>
              <w:jc w:val="right"/>
              <w:rPr>
                <w:rFonts w:eastAsiaTheme="minorEastAsia"/>
              </w:rPr>
            </w:pPr>
            <w:r>
              <w:rPr>
                <w:rFonts w:eastAsiaTheme="minorEastAsia"/>
              </w:rPr>
              <w:t>(2.4.10)</w:t>
            </w:r>
          </w:p>
        </w:tc>
      </w:tr>
    </w:tbl>
    <w:p w:rsidR="003F47C0" w:rsidRDefault="00204B67" w:rsidP="00204B67">
      <w:pPr>
        <w:tabs>
          <w:tab w:val="left" w:pos="3165"/>
        </w:tabs>
        <w:rPr>
          <w:rFonts w:eastAsiaTheme="minorEastAsia"/>
          <w:color w:val="000000"/>
          <w:lang w:eastAsia="en-GB"/>
        </w:rPr>
      </w:pPr>
      <w:r>
        <w:rPr>
          <w:rFonts w:eastAsiaTheme="minorEastAsia"/>
          <w:color w:val="000000"/>
          <w:lang w:eastAsia="en-GB"/>
        </w:rPr>
        <w:t xml:space="preserve">We can substitute the formulae for Bloch oscillations </w:t>
      </w:r>
      <m:oMath>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W</m:t>
            </m:r>
          </m:e>
          <m:sub>
            <m:r>
              <w:rPr>
                <w:rFonts w:ascii="Cambria Math" w:eastAsiaTheme="minorEastAsia" w:hAnsi="Cambria Math"/>
                <w:color w:val="000000"/>
                <w:lang w:eastAsia="en-GB"/>
              </w:rPr>
              <m:t>B</m:t>
            </m:r>
          </m:sub>
        </m:sSub>
      </m:oMath>
      <w:r>
        <w:rPr>
          <w:rFonts w:eastAsiaTheme="minorEastAsia"/>
          <w:color w:val="000000"/>
          <w:lang w:eastAsia="en-GB"/>
        </w:rPr>
        <w:t xml:space="preserve"> and the cyclotron </w:t>
      </w:r>
      <w:r w:rsidR="004D3AB8">
        <w:rPr>
          <w:rFonts w:eastAsiaTheme="minorEastAsia"/>
          <w:color w:val="000000"/>
          <w:lang w:eastAsia="en-GB"/>
        </w:rPr>
        <w:t>frequency</w:t>
      </w:r>
      <m:oMath>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 xml:space="preserve"> W</m:t>
            </m:r>
          </m:e>
          <m:sub>
            <m:r>
              <w:rPr>
                <w:rFonts w:ascii="Cambria Math" w:eastAsiaTheme="minorEastAsia" w:hAnsi="Cambria Math"/>
                <w:color w:val="000000"/>
                <w:lang w:eastAsia="en-GB"/>
              </w:rPr>
              <m:t>C</m:t>
            </m:r>
          </m:sub>
        </m:sSub>
      </m:oMath>
      <w:r>
        <w:rPr>
          <w:rFonts w:eastAsiaTheme="minorEastAsia"/>
          <w:color w:val="000000"/>
          <w:lang w:eastAsia="en-GB"/>
        </w:rPr>
        <w:t>, where</w:t>
      </w:r>
    </w:p>
    <w:tbl>
      <w:tblPr>
        <w:tblStyle w:val="TableGrid"/>
        <w:tblW w:w="0" w:type="auto"/>
        <w:tblLook w:val="04A0" w:firstRow="1" w:lastRow="0" w:firstColumn="1" w:lastColumn="0" w:noHBand="0" w:noVBand="1"/>
      </w:tblPr>
      <w:tblGrid>
        <w:gridCol w:w="846"/>
        <w:gridCol w:w="6946"/>
        <w:gridCol w:w="928"/>
      </w:tblGrid>
      <w:tr w:rsidR="0065455D" w:rsidTr="0065455D">
        <w:trPr>
          <w:trHeight w:val="56"/>
        </w:trPr>
        <w:tc>
          <w:tcPr>
            <w:tcW w:w="846" w:type="dxa"/>
            <w:tcBorders>
              <w:top w:val="nil"/>
              <w:left w:val="nil"/>
              <w:bottom w:val="nil"/>
              <w:right w:val="nil"/>
            </w:tcBorders>
          </w:tcPr>
          <w:p w:rsidR="0065455D" w:rsidRDefault="0065455D" w:rsidP="00375CAF">
            <w:pPr>
              <w:tabs>
                <w:tab w:val="left" w:pos="7500"/>
              </w:tabs>
              <w:rPr>
                <w:rFonts w:eastAsiaTheme="minorEastAsia"/>
              </w:rPr>
            </w:pPr>
          </w:p>
        </w:tc>
        <w:tc>
          <w:tcPr>
            <w:tcW w:w="6946" w:type="dxa"/>
            <w:tcBorders>
              <w:top w:val="nil"/>
              <w:left w:val="nil"/>
              <w:bottom w:val="nil"/>
              <w:right w:val="nil"/>
            </w:tcBorders>
          </w:tcPr>
          <w:p w:rsidR="0065455D" w:rsidRDefault="00B0287D" w:rsidP="0065455D">
            <w:pPr>
              <w:tabs>
                <w:tab w:val="left" w:pos="3165"/>
              </w:tabs>
              <w:rPr>
                <w:rFonts w:eastAsiaTheme="minorEastAsia"/>
                <w:color w:val="000000"/>
                <w:lang w:eastAsia="en-GB"/>
              </w:rPr>
            </w:pPr>
            <m:oMathPara>
              <m:oMath>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B</m:t>
                    </m:r>
                  </m:sub>
                </m:sSub>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eFd</m:t>
                    </m:r>
                  </m:num>
                  <m:den>
                    <m:r>
                      <w:rPr>
                        <w:rFonts w:ascii="Cambria Math" w:eastAsiaTheme="minorEastAsia" w:hAnsi="Cambria Math"/>
                        <w:color w:val="000000"/>
                        <w:lang w:eastAsia="en-GB"/>
                      </w:rPr>
                      <m:t>ℏ</m:t>
                    </m:r>
                  </m:den>
                </m:f>
              </m:oMath>
            </m:oMathPara>
          </w:p>
          <w:p w:rsidR="0065455D" w:rsidRPr="001A430B" w:rsidRDefault="0065455D" w:rsidP="00375CAF">
            <w:pPr>
              <w:tabs>
                <w:tab w:val="left" w:pos="3165"/>
              </w:tabs>
              <w:rPr>
                <w:rFonts w:eastAsiaTheme="minorEastAsia"/>
                <w:bCs/>
                <w:color w:val="252525"/>
                <w:sz w:val="21"/>
                <w:szCs w:val="21"/>
                <w:shd w:val="clear" w:color="auto" w:fill="FFFFFF"/>
              </w:rPr>
            </w:pPr>
            <w:bookmarkStart w:id="0" w:name="_GoBack"/>
            <w:bookmarkEnd w:id="0"/>
          </w:p>
        </w:tc>
        <w:tc>
          <w:tcPr>
            <w:tcW w:w="928" w:type="dxa"/>
            <w:tcBorders>
              <w:top w:val="nil"/>
              <w:left w:val="nil"/>
              <w:bottom w:val="nil"/>
              <w:right w:val="nil"/>
            </w:tcBorders>
          </w:tcPr>
          <w:p w:rsidR="0065455D" w:rsidRDefault="0065455D" w:rsidP="00375CAF">
            <w:pPr>
              <w:tabs>
                <w:tab w:val="left" w:pos="7500"/>
              </w:tabs>
              <w:jc w:val="right"/>
              <w:rPr>
                <w:rFonts w:eastAsiaTheme="minorEastAsia"/>
              </w:rPr>
            </w:pPr>
          </w:p>
          <w:p w:rsidR="0065455D" w:rsidRDefault="0065455D" w:rsidP="0065455D">
            <w:pPr>
              <w:tabs>
                <w:tab w:val="left" w:pos="7500"/>
              </w:tabs>
              <w:jc w:val="right"/>
              <w:rPr>
                <w:rFonts w:eastAsiaTheme="minorEastAsia"/>
              </w:rPr>
            </w:pPr>
            <w:r>
              <w:rPr>
                <w:rFonts w:eastAsiaTheme="minorEastAsia"/>
              </w:rPr>
              <w:t>(2.4.11)</w:t>
            </w:r>
          </w:p>
        </w:tc>
      </w:tr>
      <w:tr w:rsidR="0065455D" w:rsidTr="0065455D">
        <w:trPr>
          <w:trHeight w:val="56"/>
        </w:trPr>
        <w:tc>
          <w:tcPr>
            <w:tcW w:w="846" w:type="dxa"/>
            <w:tcBorders>
              <w:top w:val="nil"/>
              <w:left w:val="nil"/>
              <w:bottom w:val="nil"/>
              <w:right w:val="nil"/>
            </w:tcBorders>
          </w:tcPr>
          <w:p w:rsidR="0065455D" w:rsidRDefault="0065455D" w:rsidP="00375CAF">
            <w:pPr>
              <w:tabs>
                <w:tab w:val="left" w:pos="7500"/>
              </w:tabs>
              <w:rPr>
                <w:rFonts w:eastAsiaTheme="minorEastAsia"/>
              </w:rPr>
            </w:pPr>
          </w:p>
        </w:tc>
        <w:tc>
          <w:tcPr>
            <w:tcW w:w="6946" w:type="dxa"/>
            <w:tcBorders>
              <w:top w:val="nil"/>
              <w:left w:val="nil"/>
              <w:bottom w:val="nil"/>
              <w:right w:val="nil"/>
            </w:tcBorders>
          </w:tcPr>
          <w:p w:rsidR="0065455D" w:rsidRDefault="00B0287D" w:rsidP="0065455D">
            <w:pPr>
              <w:tabs>
                <w:tab w:val="left" w:pos="3165"/>
              </w:tabs>
              <w:rPr>
                <w:rFonts w:eastAsiaTheme="minorEastAsia"/>
                <w:color w:val="000000"/>
                <w:lang w:eastAsia="en-GB"/>
              </w:rPr>
            </w:pPr>
            <m:oMathPara>
              <m:oMath>
                <m:acc>
                  <m:accPr>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C</m:t>
                        </m:r>
                      </m:sub>
                    </m:sSub>
                  </m:e>
                </m:acc>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eB</m:t>
                    </m:r>
                  </m:num>
                  <m:den>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m</m:t>
                        </m:r>
                      </m:e>
                      <m:sup>
                        <m:r>
                          <w:rPr>
                            <w:rFonts w:ascii="Cambria Math" w:eastAsiaTheme="minorEastAsia" w:hAnsi="Cambria Math"/>
                            <w:color w:val="000000"/>
                            <w:lang w:eastAsia="en-GB"/>
                          </w:rPr>
                          <m:t>*</m:t>
                        </m:r>
                      </m:sup>
                    </m:sSup>
                  </m:den>
                </m:f>
                <m:r>
                  <m:rPr>
                    <m:sty m:val="p"/>
                  </m:rPr>
                  <w:rPr>
                    <w:rFonts w:ascii="Cambria Math" w:eastAsiaTheme="minorEastAsia" w:hAnsi="Cambria Math"/>
                    <w:color w:val="000000"/>
                    <w:lang w:eastAsia="en-GB"/>
                  </w:rPr>
                  <m:t>cos⁡</m:t>
                </m:r>
                <m:r>
                  <w:rPr>
                    <w:rFonts w:ascii="Cambria Math" w:eastAsiaTheme="minorEastAsia" w:hAnsi="Cambria Math"/>
                    <w:color w:val="000000"/>
                    <w:lang w:eastAsia="en-GB"/>
                  </w:rPr>
                  <m:t>(θ)</m:t>
                </m:r>
              </m:oMath>
            </m:oMathPara>
          </w:p>
          <w:p w:rsidR="0065455D" w:rsidRPr="001A430B" w:rsidRDefault="0065455D"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65455D" w:rsidRDefault="0065455D" w:rsidP="00375CAF">
            <w:pPr>
              <w:tabs>
                <w:tab w:val="left" w:pos="7500"/>
              </w:tabs>
              <w:jc w:val="right"/>
              <w:rPr>
                <w:rFonts w:eastAsiaTheme="minorEastAsia"/>
              </w:rPr>
            </w:pPr>
          </w:p>
          <w:p w:rsidR="0065455D" w:rsidRDefault="0065455D" w:rsidP="0065455D">
            <w:pPr>
              <w:tabs>
                <w:tab w:val="left" w:pos="7500"/>
              </w:tabs>
              <w:jc w:val="right"/>
              <w:rPr>
                <w:rFonts w:eastAsiaTheme="minorEastAsia"/>
              </w:rPr>
            </w:pPr>
            <w:r>
              <w:rPr>
                <w:rFonts w:eastAsiaTheme="minorEastAsia"/>
              </w:rPr>
              <w:t>(2.4.12)</w:t>
            </w:r>
          </w:p>
        </w:tc>
      </w:tr>
    </w:tbl>
    <w:p w:rsidR="003F47C0" w:rsidRDefault="00066F1C" w:rsidP="00066F1C">
      <w:pPr>
        <w:tabs>
          <w:tab w:val="left" w:pos="3165"/>
        </w:tabs>
        <w:rPr>
          <w:rFonts w:eastAsiaTheme="minorEastAsia"/>
          <w:color w:val="000000"/>
          <w:lang w:eastAsia="en-GB"/>
        </w:rPr>
      </w:pPr>
      <w:r>
        <w:rPr>
          <w:rFonts w:eastAsiaTheme="minorEastAsia"/>
          <w:color w:val="000000"/>
          <w:lang w:eastAsia="en-GB"/>
        </w:rPr>
        <w:t>Thus the expressions for momentum become</w:t>
      </w:r>
    </w:p>
    <w:tbl>
      <w:tblPr>
        <w:tblStyle w:val="TableGrid"/>
        <w:tblW w:w="0" w:type="auto"/>
        <w:tblLook w:val="04A0" w:firstRow="1" w:lastRow="0" w:firstColumn="1" w:lastColumn="0" w:noHBand="0" w:noVBand="1"/>
      </w:tblPr>
      <w:tblGrid>
        <w:gridCol w:w="846"/>
        <w:gridCol w:w="6946"/>
        <w:gridCol w:w="928"/>
      </w:tblGrid>
      <w:tr w:rsidR="006308E4" w:rsidTr="006308E4">
        <w:trPr>
          <w:trHeight w:val="56"/>
        </w:trPr>
        <w:tc>
          <w:tcPr>
            <w:tcW w:w="846" w:type="dxa"/>
            <w:tcBorders>
              <w:top w:val="nil"/>
              <w:left w:val="nil"/>
              <w:bottom w:val="nil"/>
              <w:right w:val="nil"/>
            </w:tcBorders>
          </w:tcPr>
          <w:p w:rsidR="006308E4" w:rsidRDefault="006308E4" w:rsidP="00375CAF">
            <w:pPr>
              <w:tabs>
                <w:tab w:val="left" w:pos="7500"/>
              </w:tabs>
              <w:rPr>
                <w:rFonts w:eastAsiaTheme="minorEastAsia"/>
              </w:rPr>
            </w:pPr>
          </w:p>
        </w:tc>
        <w:tc>
          <w:tcPr>
            <w:tcW w:w="6946" w:type="dxa"/>
            <w:tcBorders>
              <w:top w:val="nil"/>
              <w:left w:val="nil"/>
              <w:bottom w:val="nil"/>
              <w:right w:val="nil"/>
            </w:tcBorders>
          </w:tcPr>
          <w:p w:rsidR="006308E4" w:rsidRDefault="00B0287D" w:rsidP="006308E4">
            <w:pPr>
              <w:tabs>
                <w:tab w:val="left" w:pos="3165"/>
              </w:tabs>
              <w:rPr>
                <w:rFonts w:eastAsiaTheme="minorEastAsia"/>
                <w:color w:val="000000"/>
                <w:lang w:eastAsia="en-GB"/>
              </w:rPr>
            </w:pPr>
            <m:oMathPara>
              <m:oMath>
                <m:acc>
                  <m:accPr>
                    <m:chr m:val="̇"/>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m:t>
                        </m:r>
                      </m:sub>
                    </m:sSub>
                  </m:e>
                </m:acc>
                <m:r>
                  <w:rPr>
                    <w:rFonts w:ascii="Cambria Math" w:eastAsiaTheme="minorEastAsia" w:hAnsi="Cambria Math"/>
                    <w:color w:val="000000"/>
                    <w:lang w:eastAsia="en-GB"/>
                  </w:rPr>
                  <m:t xml:space="preserve">=eF- </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acc>
                  <m:accPr>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c</m:t>
                        </m:r>
                      </m:sub>
                    </m:sSub>
                  </m:e>
                </m:acc>
                <m:r>
                  <m:rPr>
                    <m:sty m:val="p"/>
                  </m:rPr>
                  <w:rPr>
                    <w:rFonts w:ascii="Cambria Math" w:eastAsiaTheme="minorEastAsia" w:hAnsi="Cambria Math"/>
                    <w:color w:val="000000"/>
                    <w:lang w:eastAsia="en-GB"/>
                  </w:rPr>
                  <m:t>tan⁡</m:t>
                </m:r>
                <m:r>
                  <w:rPr>
                    <w:rFonts w:ascii="Cambria Math" w:eastAsiaTheme="minorEastAsia" w:hAnsi="Cambria Math"/>
                    <w:color w:val="000000"/>
                    <w:lang w:eastAsia="en-GB"/>
                  </w:rPr>
                  <m:t>(θ)</m:t>
                </m:r>
              </m:oMath>
            </m:oMathPara>
          </w:p>
          <w:p w:rsidR="006308E4" w:rsidRPr="001A430B" w:rsidRDefault="006308E4"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6308E4" w:rsidRDefault="006308E4" w:rsidP="006308E4">
            <w:pPr>
              <w:tabs>
                <w:tab w:val="left" w:pos="7500"/>
              </w:tabs>
              <w:jc w:val="right"/>
              <w:rPr>
                <w:rFonts w:eastAsiaTheme="minorEastAsia"/>
              </w:rPr>
            </w:pPr>
            <w:r>
              <w:rPr>
                <w:rFonts w:eastAsiaTheme="minorEastAsia"/>
              </w:rPr>
              <w:t>(2.4.13)</w:t>
            </w:r>
          </w:p>
        </w:tc>
      </w:tr>
      <w:tr w:rsidR="006308E4" w:rsidTr="006308E4">
        <w:trPr>
          <w:trHeight w:val="56"/>
        </w:trPr>
        <w:tc>
          <w:tcPr>
            <w:tcW w:w="846" w:type="dxa"/>
            <w:tcBorders>
              <w:top w:val="nil"/>
              <w:left w:val="nil"/>
              <w:bottom w:val="nil"/>
              <w:right w:val="nil"/>
            </w:tcBorders>
          </w:tcPr>
          <w:p w:rsidR="006308E4" w:rsidRDefault="006308E4" w:rsidP="00375CAF">
            <w:pPr>
              <w:tabs>
                <w:tab w:val="left" w:pos="7500"/>
              </w:tabs>
              <w:rPr>
                <w:rFonts w:eastAsiaTheme="minorEastAsia"/>
              </w:rPr>
            </w:pPr>
          </w:p>
        </w:tc>
        <w:tc>
          <w:tcPr>
            <w:tcW w:w="6946" w:type="dxa"/>
            <w:tcBorders>
              <w:top w:val="nil"/>
              <w:left w:val="nil"/>
              <w:bottom w:val="nil"/>
              <w:right w:val="nil"/>
            </w:tcBorders>
          </w:tcPr>
          <w:p w:rsidR="006308E4" w:rsidRDefault="00B0287D" w:rsidP="006308E4">
            <w:pPr>
              <w:tabs>
                <w:tab w:val="left" w:pos="3165"/>
              </w:tabs>
              <w:rPr>
                <w:rFonts w:eastAsiaTheme="minorEastAsia"/>
                <w:color w:val="000000"/>
                <w:lang w:eastAsia="en-GB"/>
              </w:rPr>
            </w:pPr>
            <m:oMathPara>
              <m:oMath>
                <m:acc>
                  <m:accPr>
                    <m:chr m:val="̇"/>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e>
                </m:acc>
                <m:r>
                  <w:rPr>
                    <w:rFonts w:ascii="Cambria Math" w:eastAsiaTheme="minorEastAsia" w:hAnsi="Cambria Math"/>
                    <w:color w:val="000000"/>
                    <w:lang w:eastAsia="en-GB"/>
                  </w:rPr>
                  <m:t>=</m:t>
                </m:r>
                <m:f>
                  <m:fPr>
                    <m:ctrlPr>
                      <w:rPr>
                        <w:rFonts w:ascii="Cambria Math" w:hAnsi="Cambria Math"/>
                        <w:i/>
                      </w:rPr>
                    </m:ctrlPr>
                  </m:fPr>
                  <m:num>
                    <m:r>
                      <w:rPr>
                        <w:rFonts w:ascii="Cambria Math" w:hAnsi="Cambria Math"/>
                      </w:rPr>
                      <m:t>Δd</m:t>
                    </m:r>
                    <m:sSup>
                      <m:sSupPr>
                        <m:ctrlPr>
                          <w:rPr>
                            <w:rFonts w:ascii="Cambria Math" w:hAnsi="Cambria Math"/>
                            <w:i/>
                          </w:rPr>
                        </m:ctrlPr>
                      </m:sSupPr>
                      <m:e>
                        <m:r>
                          <w:rPr>
                            <w:rFonts w:ascii="Cambria Math" w:hAnsi="Cambria Math"/>
                          </w:rPr>
                          <m:t>m</m:t>
                        </m:r>
                      </m:e>
                      <m:sup>
                        <m:r>
                          <w:rPr>
                            <w:rFonts w:ascii="Cambria Math" w:hAnsi="Cambria Math"/>
                          </w:rPr>
                          <m:t>*</m:t>
                        </m:r>
                      </m:sup>
                    </m:sSup>
                    <m:acc>
                      <m:accPr>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c</m:t>
                            </m:r>
                          </m:sub>
                        </m:sSub>
                      </m:e>
                    </m:acc>
                    <m:ctrlPr>
                      <w:rPr>
                        <w:rFonts w:ascii="Cambria Math" w:eastAsiaTheme="minorEastAsia" w:hAnsi="Cambria Math"/>
                        <w:i/>
                        <w:color w:val="000000"/>
                        <w:lang w:eastAsia="en-GB"/>
                      </w:rPr>
                    </m:ctrlPr>
                  </m:num>
                  <m:den>
                    <m:r>
                      <w:rPr>
                        <w:rFonts w:ascii="Cambria Math" w:hAnsi="Cambria Math"/>
                      </w:rPr>
                      <m:t>2ℏ</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m:t>
                                </m:r>
                              </m:sub>
                            </m:sSub>
                            <m:r>
                              <w:rPr>
                                <w:rFonts w:ascii="Cambria Math" w:hAnsi="Cambria Math"/>
                              </w:rPr>
                              <m:t>d</m:t>
                            </m:r>
                          </m:num>
                          <m:den>
                            <m:r>
                              <w:rPr>
                                <w:rFonts w:ascii="Cambria Math" w:hAnsi="Cambria Math"/>
                              </w:rPr>
                              <m:t>ℏ</m:t>
                            </m:r>
                          </m:den>
                        </m:f>
                      </m:e>
                    </m:d>
                  </m:e>
                </m:func>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c</m:t>
                        </m:r>
                      </m:sub>
                    </m:sSub>
                  </m:e>
                </m:acc>
                <m:sSub>
                  <m:sSubPr>
                    <m:ctrlPr>
                      <w:rPr>
                        <w:rFonts w:ascii="Cambria Math" w:hAnsi="Cambria Math"/>
                        <w:i/>
                      </w:rPr>
                    </m:ctrlPr>
                  </m:sSubPr>
                  <m:e>
                    <m:r>
                      <w:rPr>
                        <w:rFonts w:ascii="Cambria Math" w:hAnsi="Cambria Math"/>
                      </w:rPr>
                      <m:t>ρ</m:t>
                    </m:r>
                  </m:e>
                  <m:sub>
                    <m:r>
                      <w:rPr>
                        <w:rFonts w:ascii="Cambria Math" w:hAnsi="Cambria Math"/>
                      </w:rPr>
                      <m:t>z</m:t>
                    </m:r>
                  </m:sub>
                </m:sSub>
              </m:oMath>
            </m:oMathPara>
          </w:p>
          <w:p w:rsidR="006308E4" w:rsidRPr="001A430B" w:rsidRDefault="006308E4"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6308E4" w:rsidRDefault="006308E4" w:rsidP="00375CAF">
            <w:pPr>
              <w:tabs>
                <w:tab w:val="left" w:pos="7500"/>
              </w:tabs>
              <w:jc w:val="right"/>
              <w:rPr>
                <w:rFonts w:eastAsiaTheme="minorEastAsia"/>
              </w:rPr>
            </w:pPr>
          </w:p>
          <w:p w:rsidR="006308E4" w:rsidRDefault="006308E4" w:rsidP="006308E4">
            <w:pPr>
              <w:tabs>
                <w:tab w:val="left" w:pos="7500"/>
              </w:tabs>
              <w:jc w:val="right"/>
              <w:rPr>
                <w:rFonts w:eastAsiaTheme="minorEastAsia"/>
              </w:rPr>
            </w:pPr>
            <w:r>
              <w:rPr>
                <w:rFonts w:eastAsiaTheme="minorEastAsia"/>
              </w:rPr>
              <w:t>(2.4.14)</w:t>
            </w:r>
          </w:p>
        </w:tc>
      </w:tr>
      <w:tr w:rsidR="006308E4" w:rsidTr="006308E4">
        <w:trPr>
          <w:trHeight w:val="56"/>
        </w:trPr>
        <w:tc>
          <w:tcPr>
            <w:tcW w:w="846" w:type="dxa"/>
            <w:tcBorders>
              <w:top w:val="nil"/>
              <w:left w:val="nil"/>
              <w:bottom w:val="nil"/>
              <w:right w:val="nil"/>
            </w:tcBorders>
          </w:tcPr>
          <w:p w:rsidR="006308E4" w:rsidRDefault="006308E4" w:rsidP="00375CAF">
            <w:pPr>
              <w:tabs>
                <w:tab w:val="left" w:pos="7500"/>
              </w:tabs>
              <w:rPr>
                <w:rFonts w:eastAsiaTheme="minorEastAsia"/>
              </w:rPr>
            </w:pPr>
          </w:p>
        </w:tc>
        <w:tc>
          <w:tcPr>
            <w:tcW w:w="6946" w:type="dxa"/>
            <w:tcBorders>
              <w:top w:val="nil"/>
              <w:left w:val="nil"/>
              <w:bottom w:val="nil"/>
              <w:right w:val="nil"/>
            </w:tcBorders>
          </w:tcPr>
          <w:p w:rsidR="006308E4" w:rsidRPr="001A430B" w:rsidRDefault="00B0287D" w:rsidP="006308E4">
            <w:pPr>
              <w:tabs>
                <w:tab w:val="left" w:pos="3165"/>
              </w:tabs>
              <w:rPr>
                <w:rFonts w:eastAsiaTheme="minorEastAsia"/>
                <w:bCs/>
                <w:color w:val="252525"/>
                <w:sz w:val="21"/>
                <w:szCs w:val="21"/>
                <w:shd w:val="clear" w:color="auto" w:fill="FFFFFF"/>
              </w:rPr>
            </w:pPr>
            <m:oMathPara>
              <m:oMath>
                <m:acc>
                  <m:accPr>
                    <m:chr m:val="̇"/>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e>
                </m:acc>
                <m:r>
                  <w:rPr>
                    <w:rFonts w:ascii="Cambria Math" w:eastAsiaTheme="minorEastAsia" w:hAnsi="Cambria Math"/>
                    <w:color w:val="000000"/>
                    <w:lang w:eastAsia="en-GB"/>
                  </w:rPr>
                  <m:t>=</m:t>
                </m:r>
                <m:acc>
                  <m:accPr>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c</m:t>
                        </m:r>
                      </m:sub>
                    </m:sSub>
                  </m:e>
                </m:acc>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oMath>
            </m:oMathPara>
          </w:p>
        </w:tc>
        <w:tc>
          <w:tcPr>
            <w:tcW w:w="928" w:type="dxa"/>
            <w:tcBorders>
              <w:top w:val="nil"/>
              <w:left w:val="nil"/>
              <w:bottom w:val="nil"/>
              <w:right w:val="nil"/>
            </w:tcBorders>
          </w:tcPr>
          <w:p w:rsidR="006308E4" w:rsidRDefault="006308E4" w:rsidP="006308E4">
            <w:pPr>
              <w:tabs>
                <w:tab w:val="left" w:pos="7500"/>
              </w:tabs>
              <w:jc w:val="right"/>
              <w:rPr>
                <w:rFonts w:eastAsiaTheme="minorEastAsia"/>
              </w:rPr>
            </w:pPr>
            <w:r>
              <w:rPr>
                <w:rFonts w:eastAsiaTheme="minorEastAsia"/>
              </w:rPr>
              <w:t>(2.4.15)</w:t>
            </w:r>
          </w:p>
        </w:tc>
      </w:tr>
    </w:tbl>
    <w:p w:rsidR="006308E4" w:rsidRDefault="006308E4" w:rsidP="00066F1C">
      <w:pPr>
        <w:tabs>
          <w:tab w:val="left" w:pos="3165"/>
        </w:tabs>
        <w:rPr>
          <w:rFonts w:eastAsiaTheme="minorEastAsia"/>
          <w:color w:val="000000"/>
          <w:lang w:eastAsia="en-GB"/>
        </w:rPr>
      </w:pPr>
    </w:p>
    <w:p w:rsidR="002509A7" w:rsidRDefault="0039509B" w:rsidP="003E0074">
      <w:pPr>
        <w:tabs>
          <w:tab w:val="left" w:pos="3165"/>
        </w:tabs>
        <w:rPr>
          <w:rFonts w:eastAsiaTheme="minorEastAsia"/>
          <w:color w:val="000000"/>
          <w:lang w:eastAsia="en-GB"/>
        </w:rPr>
      </w:pPr>
      <w:r>
        <w:rPr>
          <w:rFonts w:eastAsiaTheme="minorEastAsia"/>
          <w:color w:val="000000"/>
          <w:lang w:eastAsia="en-GB"/>
        </w:rPr>
        <w:t xml:space="preserve">The dependence of </w:t>
      </w:r>
      <m:oMath>
        <m:acc>
          <m:accPr>
            <m:chr m:val="̇"/>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m:t>
                </m:r>
              </m:sub>
            </m:sSub>
          </m:e>
        </m:acc>
      </m:oMath>
      <w:r>
        <w:rPr>
          <w:rFonts w:eastAsiaTheme="minorEastAsia"/>
          <w:color w:val="000000"/>
          <w:lang w:eastAsia="en-GB"/>
        </w:rPr>
        <w:t xml:space="preserve"> on </w:t>
      </w:r>
      <m:oMath>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oMath>
      <w:r>
        <w:rPr>
          <w:rFonts w:eastAsiaTheme="minorEastAsia"/>
          <w:color w:val="000000"/>
          <w:lang w:eastAsia="en-GB"/>
        </w:rPr>
        <w:t xml:space="preserve"> can be </w:t>
      </w:r>
      <w:r w:rsidR="003D1974">
        <w:rPr>
          <w:rFonts w:eastAsiaTheme="minorEastAsia"/>
          <w:color w:val="000000"/>
          <w:lang w:eastAsia="en-GB"/>
        </w:rPr>
        <w:t>displayed more simply b</w:t>
      </w:r>
      <w:r w:rsidR="002A1D92">
        <w:rPr>
          <w:rFonts w:eastAsiaTheme="minorEastAsia"/>
          <w:color w:val="000000"/>
          <w:lang w:eastAsia="en-GB"/>
        </w:rPr>
        <w:t>y taking initial conditions for</w:t>
      </w:r>
      <m:oMath>
        <m:r>
          <w:rPr>
            <w:rFonts w:ascii="Cambria Math" w:eastAsiaTheme="minorEastAsia" w:hAnsi="Cambria Math"/>
            <w:color w:val="000000"/>
            <w:lang w:eastAsia="en-GB"/>
          </w:rPr>
          <m:t xml:space="preserve"> </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oMath>
      <w:r w:rsidR="003E0074">
        <w:rPr>
          <w:rFonts w:eastAsiaTheme="minorEastAsia"/>
          <w:color w:val="000000"/>
          <w:lang w:eastAsia="en-GB"/>
        </w:rPr>
        <w:t xml:space="preserve">, allowing the </w:t>
      </w:r>
      <m:oMath>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x</m:t>
            </m:r>
          </m:e>
        </m:acc>
      </m:oMath>
      <w:r w:rsidR="003E0074">
        <w:rPr>
          <w:rFonts w:eastAsiaTheme="minorEastAsia"/>
          <w:color w:val="000000"/>
          <w:lang w:eastAsia="en-GB"/>
        </w:rPr>
        <w:t xml:space="preserve"> to be displayed as dependant only </w:t>
      </w:r>
      <w:r w:rsidR="00E906DA">
        <w:rPr>
          <w:rFonts w:eastAsiaTheme="minorEastAsia"/>
          <w:color w:val="000000"/>
          <w:lang w:eastAsia="en-GB"/>
        </w:rPr>
        <w:t>on</w:t>
      </w:r>
      <m:oMath>
        <m:r>
          <w:rPr>
            <w:rFonts w:ascii="Cambria Math" w:eastAsiaTheme="minorEastAsia" w:hAnsi="Cambria Math"/>
            <w:color w:val="000000"/>
            <w:lang w:eastAsia="en-GB"/>
          </w:rPr>
          <m:t xml:space="preserve"> </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oMath>
      <w:r w:rsidR="00F17B1D">
        <w:rPr>
          <w:rFonts w:eastAsiaTheme="minorEastAsia"/>
          <w:color w:val="000000"/>
          <w:lang w:eastAsia="en-GB"/>
        </w:rPr>
        <w:t>:</w:t>
      </w:r>
      <m:oMath>
        <m:r>
          <m:rPr>
            <m:sty m:val="p"/>
          </m:rPr>
          <w:rPr>
            <w:rFonts w:ascii="Cambria Math" w:eastAsiaTheme="minorEastAsia" w:hAnsi="Cambria Math"/>
            <w:color w:val="000000"/>
            <w:lang w:eastAsia="en-GB"/>
          </w:rPr>
          <w:br/>
        </m:r>
      </m:oMath>
      <m:oMathPara>
        <m:oMath>
          <m:nary>
            <m:naryPr>
              <m:limLoc m:val="subSup"/>
              <m:ctrlPr>
                <w:rPr>
                  <w:rFonts w:ascii="Cambria Math" w:eastAsiaTheme="minorEastAsia" w:hAnsi="Cambria Math"/>
                  <w:i/>
                  <w:color w:val="000000"/>
                  <w:lang w:eastAsia="en-GB"/>
                </w:rPr>
              </m:ctrlPr>
            </m:naryPr>
            <m:sub>
              <m:r>
                <w:rPr>
                  <w:rFonts w:ascii="Cambria Math" w:eastAsiaTheme="minorEastAsia" w:hAnsi="Cambria Math"/>
                  <w:color w:val="000000"/>
                  <w:lang w:eastAsia="en-GB"/>
                </w:rPr>
                <m:t>0</m:t>
              </m:r>
            </m:sub>
            <m:sup>
              <m:r>
                <w:rPr>
                  <w:rFonts w:ascii="Cambria Math" w:eastAsiaTheme="minorEastAsia" w:hAnsi="Cambria Math"/>
                  <w:color w:val="000000"/>
                  <w:lang w:eastAsia="en-GB"/>
                </w:rPr>
                <m:t>t</m:t>
              </m:r>
            </m:sup>
            <m:e>
              <m:acc>
                <m:accPr>
                  <m:chr m:val="̇"/>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e>
              </m:acc>
            </m:e>
          </m:nary>
          <m:r>
            <w:rPr>
              <w:rFonts w:ascii="Cambria Math" w:eastAsiaTheme="minorEastAsia" w:hAnsi="Cambria Math"/>
              <w:color w:val="000000"/>
              <w:lang w:eastAsia="en-GB"/>
            </w:rPr>
            <m:t xml:space="preserve">dt= </m:t>
          </m:r>
          <m:nary>
            <m:naryPr>
              <m:limLoc m:val="subSup"/>
              <m:ctrlPr>
                <w:rPr>
                  <w:rFonts w:ascii="Cambria Math" w:eastAsiaTheme="minorEastAsia" w:hAnsi="Cambria Math"/>
                  <w:i/>
                  <w:color w:val="000000"/>
                  <w:lang w:eastAsia="en-GB"/>
                </w:rPr>
              </m:ctrlPr>
            </m:naryPr>
            <m:sub>
              <m:r>
                <w:rPr>
                  <w:rFonts w:ascii="Cambria Math" w:eastAsiaTheme="minorEastAsia" w:hAnsi="Cambria Math"/>
                  <w:color w:val="000000"/>
                  <w:lang w:eastAsia="en-GB"/>
                </w:rPr>
                <m:t>0</m:t>
              </m:r>
            </m:sub>
            <m:sup>
              <m:r>
                <w:rPr>
                  <w:rFonts w:ascii="Cambria Math" w:eastAsiaTheme="minorEastAsia" w:hAnsi="Cambria Math"/>
                  <w:color w:val="000000"/>
                  <w:lang w:eastAsia="en-GB"/>
                </w:rPr>
                <m:t>t</m:t>
              </m:r>
            </m:sup>
            <m:e>
              <m:r>
                <w:rPr>
                  <w:rFonts w:ascii="Cambria Math" w:eastAsiaTheme="minorEastAsia" w:hAnsi="Cambria Math"/>
                  <w:color w:val="000000"/>
                  <w:lang w:eastAsia="en-GB"/>
                </w:rPr>
                <m:t>(</m:t>
              </m:r>
              <m:acc>
                <m:accPr>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c</m:t>
                      </m:r>
                    </m:sub>
                  </m:sSub>
                </m:e>
              </m:acc>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r>
                <w:rPr>
                  <w:rFonts w:ascii="Cambria Math" w:eastAsiaTheme="minorEastAsia" w:hAnsi="Cambria Math"/>
                  <w:color w:val="000000"/>
                  <w:lang w:eastAsia="en-GB"/>
                </w:rPr>
                <m:t>)dt</m:t>
              </m:r>
            </m:e>
          </m:nary>
        </m:oMath>
      </m:oMathPara>
    </w:p>
    <w:p w:rsidR="002509A7" w:rsidRPr="003C36F4" w:rsidRDefault="00B0287D" w:rsidP="002509A7">
      <w:pPr>
        <w:tabs>
          <w:tab w:val="left" w:pos="3165"/>
        </w:tabs>
        <w:rPr>
          <w:rFonts w:eastAsiaTheme="minorEastAsia"/>
          <w:color w:val="000000"/>
          <w:lang w:eastAsia="en-GB"/>
        </w:rPr>
      </w:pPr>
      <m:oMathPara>
        <m:oMath>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t=0</m:t>
                  </m:r>
                </m:e>
              </m:d>
            </m:sub>
          </m:sSub>
          <m:r>
            <w:rPr>
              <w:rFonts w:ascii="Cambria Math" w:eastAsiaTheme="minorEastAsia" w:hAnsi="Cambria Math"/>
              <w:color w:val="000000"/>
              <w:lang w:eastAsia="en-GB"/>
            </w:rPr>
            <m:t>=</m:t>
          </m:r>
          <m:acc>
            <m:accPr>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c</m:t>
                  </m:r>
                </m:sub>
              </m:sSub>
            </m:e>
          </m:acc>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r>
            <w:rPr>
              <w:rFonts w:ascii="Cambria Math" w:eastAsiaTheme="minorEastAsia" w:hAnsi="Cambria Math"/>
              <w:color w:val="000000"/>
              <w:lang w:eastAsia="en-GB"/>
            </w:rPr>
            <m:t>t</m:t>
          </m:r>
        </m:oMath>
      </m:oMathPara>
    </w:p>
    <w:tbl>
      <w:tblPr>
        <w:tblStyle w:val="TableGrid"/>
        <w:tblW w:w="0" w:type="auto"/>
        <w:tblLook w:val="04A0" w:firstRow="1" w:lastRow="0" w:firstColumn="1" w:lastColumn="0" w:noHBand="0" w:noVBand="1"/>
      </w:tblPr>
      <w:tblGrid>
        <w:gridCol w:w="846"/>
        <w:gridCol w:w="6946"/>
        <w:gridCol w:w="928"/>
      </w:tblGrid>
      <w:tr w:rsidR="003C36F4" w:rsidTr="00375CAF">
        <w:trPr>
          <w:trHeight w:val="56"/>
        </w:trPr>
        <w:tc>
          <w:tcPr>
            <w:tcW w:w="846" w:type="dxa"/>
            <w:tcBorders>
              <w:top w:val="nil"/>
              <w:left w:val="nil"/>
              <w:bottom w:val="nil"/>
              <w:right w:val="nil"/>
            </w:tcBorders>
          </w:tcPr>
          <w:p w:rsidR="003C36F4" w:rsidRDefault="003C36F4" w:rsidP="00375CAF">
            <w:pPr>
              <w:tabs>
                <w:tab w:val="left" w:pos="7500"/>
              </w:tabs>
              <w:rPr>
                <w:rFonts w:eastAsiaTheme="minorEastAsia"/>
              </w:rPr>
            </w:pPr>
          </w:p>
        </w:tc>
        <w:tc>
          <w:tcPr>
            <w:tcW w:w="6946" w:type="dxa"/>
            <w:tcBorders>
              <w:top w:val="nil"/>
              <w:left w:val="nil"/>
              <w:bottom w:val="nil"/>
              <w:right w:val="nil"/>
            </w:tcBorders>
          </w:tcPr>
          <w:p w:rsidR="003C36F4" w:rsidRDefault="00B0287D" w:rsidP="003C36F4">
            <w:pPr>
              <w:tabs>
                <w:tab w:val="left" w:pos="3165"/>
              </w:tabs>
              <w:rPr>
                <w:rFonts w:eastAsiaTheme="minorEastAsia"/>
                <w:color w:val="000000"/>
                <w:lang w:eastAsia="en-GB"/>
              </w:rPr>
            </w:pPr>
            <m:oMathPara>
              <m:oMath>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num>
                  <m:den>
                    <m:acc>
                      <m:accPr>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c</m:t>
                            </m:r>
                          </m:sub>
                        </m:sSub>
                      </m:e>
                    </m:acc>
                    <m:r>
                      <w:rPr>
                        <w:rFonts w:ascii="Cambria Math" w:eastAsiaTheme="minorEastAsia" w:hAnsi="Cambria Math"/>
                        <w:color w:val="000000"/>
                        <w:lang w:eastAsia="en-GB"/>
                      </w:rPr>
                      <m:t>t</m:t>
                    </m:r>
                  </m:den>
                </m:f>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t=0</m:t>
                            </m:r>
                          </m:e>
                        </m:d>
                      </m:sub>
                    </m:sSub>
                  </m:num>
                  <m:den>
                    <m:acc>
                      <m:accPr>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c</m:t>
                            </m:r>
                          </m:sub>
                        </m:sSub>
                      </m:e>
                    </m:acc>
                    <m:r>
                      <w:rPr>
                        <w:rFonts w:ascii="Cambria Math" w:eastAsiaTheme="minorEastAsia" w:hAnsi="Cambria Math"/>
                        <w:color w:val="000000"/>
                        <w:lang w:eastAsia="en-GB"/>
                      </w:rPr>
                      <m:t>t</m:t>
                    </m:r>
                  </m:den>
                </m:f>
              </m:oMath>
            </m:oMathPara>
          </w:p>
          <w:p w:rsidR="003C36F4" w:rsidRPr="001A430B" w:rsidRDefault="003C36F4"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3C36F4" w:rsidRDefault="003C36F4" w:rsidP="00375CAF">
            <w:pPr>
              <w:tabs>
                <w:tab w:val="left" w:pos="7500"/>
              </w:tabs>
              <w:jc w:val="right"/>
              <w:rPr>
                <w:rFonts w:eastAsiaTheme="minorEastAsia"/>
              </w:rPr>
            </w:pPr>
          </w:p>
          <w:p w:rsidR="003C36F4" w:rsidRDefault="003C36F4" w:rsidP="003C36F4">
            <w:pPr>
              <w:tabs>
                <w:tab w:val="left" w:pos="7500"/>
              </w:tabs>
              <w:jc w:val="right"/>
              <w:rPr>
                <w:rFonts w:eastAsiaTheme="minorEastAsia"/>
              </w:rPr>
            </w:pPr>
            <w:r>
              <w:rPr>
                <w:rFonts w:eastAsiaTheme="minorEastAsia"/>
              </w:rPr>
              <w:t>(2.4.16)</w:t>
            </w:r>
          </w:p>
        </w:tc>
      </w:tr>
    </w:tbl>
    <w:p w:rsidR="002F088B" w:rsidRPr="002F088B" w:rsidRDefault="00ED402F" w:rsidP="002F088B">
      <w:pPr>
        <w:tabs>
          <w:tab w:val="left" w:pos="3165"/>
        </w:tabs>
        <w:rPr>
          <w:rFonts w:eastAsiaTheme="minorEastAsia"/>
          <w:color w:val="000000"/>
          <w:lang w:eastAsia="en-GB"/>
        </w:rPr>
      </w:pPr>
      <w:r>
        <w:rPr>
          <w:rFonts w:eastAsiaTheme="minorEastAsia"/>
          <w:color w:val="000000"/>
          <w:lang w:eastAsia="en-GB"/>
        </w:rPr>
        <w:t>And</w:t>
      </w:r>
      <m:oMath>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 xml:space="preserve"> ρ</m:t>
            </m:r>
          </m:e>
          <m:sub>
            <m:r>
              <w:rPr>
                <w:rFonts w:ascii="Cambria Math" w:eastAsiaTheme="minorEastAsia" w:hAnsi="Cambria Math"/>
                <w:color w:val="000000"/>
                <w:lang w:eastAsia="en-GB"/>
              </w:rPr>
              <m:t>x</m:t>
            </m:r>
          </m:sub>
        </m:sSub>
      </m:oMath>
      <w:r w:rsidR="00F17B1D">
        <w:rPr>
          <w:rFonts w:eastAsiaTheme="minorEastAsia"/>
          <w:color w:val="000000"/>
          <w:lang w:eastAsia="en-GB"/>
        </w:rPr>
        <w:t>:</w:t>
      </w:r>
      <m:oMath>
        <m:r>
          <m:rPr>
            <m:sty m:val="p"/>
          </m:rPr>
          <w:rPr>
            <w:rFonts w:ascii="Cambria Math" w:eastAsiaTheme="minorEastAsia" w:hAnsi="Cambria Math"/>
            <w:color w:val="000000"/>
            <w:lang w:eastAsia="en-GB"/>
          </w:rPr>
          <w:br/>
        </m:r>
      </m:oMath>
      <m:oMathPara>
        <m:oMath>
          <m:nary>
            <m:naryPr>
              <m:limLoc m:val="subSup"/>
              <m:ctrlPr>
                <w:rPr>
                  <w:rFonts w:ascii="Cambria Math" w:eastAsiaTheme="minorEastAsia" w:hAnsi="Cambria Math"/>
                  <w:i/>
                  <w:color w:val="000000"/>
                  <w:lang w:eastAsia="en-GB"/>
                </w:rPr>
              </m:ctrlPr>
            </m:naryPr>
            <m:sub>
              <m:r>
                <w:rPr>
                  <w:rFonts w:ascii="Cambria Math" w:eastAsiaTheme="minorEastAsia" w:hAnsi="Cambria Math"/>
                  <w:color w:val="000000"/>
                  <w:lang w:eastAsia="en-GB"/>
                </w:rPr>
                <m:t>0</m:t>
              </m:r>
            </m:sub>
            <m:sup>
              <m:r>
                <w:rPr>
                  <w:rFonts w:ascii="Cambria Math" w:eastAsiaTheme="minorEastAsia" w:hAnsi="Cambria Math"/>
                  <w:color w:val="000000"/>
                  <w:lang w:eastAsia="en-GB"/>
                </w:rPr>
                <m:t>t</m:t>
              </m:r>
            </m:sup>
            <m:e>
              <m:acc>
                <m:accPr>
                  <m:chr m:val="̇"/>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m:t>
                      </m:r>
                    </m:sub>
                  </m:sSub>
                </m:e>
              </m:acc>
              <m:r>
                <w:rPr>
                  <w:rFonts w:ascii="Cambria Math" w:eastAsiaTheme="minorEastAsia" w:hAnsi="Cambria Math"/>
                  <w:color w:val="000000"/>
                  <w:lang w:eastAsia="en-GB"/>
                </w:rPr>
                <m:t>dt</m:t>
              </m:r>
            </m:e>
          </m:nary>
          <m:r>
            <w:rPr>
              <w:rFonts w:ascii="Cambria Math" w:eastAsiaTheme="minorEastAsia" w:hAnsi="Cambria Math"/>
              <w:color w:val="000000"/>
              <w:lang w:eastAsia="en-GB"/>
            </w:rPr>
            <m:t>=</m:t>
          </m:r>
          <m:nary>
            <m:naryPr>
              <m:limLoc m:val="subSup"/>
              <m:ctrlPr>
                <w:rPr>
                  <w:rFonts w:ascii="Cambria Math" w:eastAsiaTheme="minorEastAsia" w:hAnsi="Cambria Math"/>
                  <w:i/>
                  <w:color w:val="000000"/>
                  <w:lang w:eastAsia="en-GB"/>
                </w:rPr>
              </m:ctrlPr>
            </m:naryPr>
            <m:sub>
              <m:r>
                <w:rPr>
                  <w:rFonts w:ascii="Cambria Math" w:eastAsiaTheme="minorEastAsia" w:hAnsi="Cambria Math"/>
                  <w:color w:val="000000"/>
                  <w:lang w:eastAsia="en-GB"/>
                </w:rPr>
                <m:t>0</m:t>
              </m:r>
            </m:sub>
            <m:sup>
              <m:r>
                <w:rPr>
                  <w:rFonts w:ascii="Cambria Math" w:eastAsiaTheme="minorEastAsia" w:hAnsi="Cambria Math"/>
                  <w:color w:val="000000"/>
                  <w:lang w:eastAsia="en-GB"/>
                </w:rPr>
                <m:t>t</m:t>
              </m:r>
            </m:sup>
            <m:e>
              <m:r>
                <w:rPr>
                  <w:rFonts w:ascii="Cambria Math" w:eastAsiaTheme="minorEastAsia" w:hAnsi="Cambria Math"/>
                  <w:color w:val="000000"/>
                  <w:lang w:eastAsia="en-GB"/>
                </w:rPr>
                <m:t>(eF-</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acc>
                <m:accPr>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c</m:t>
                      </m:r>
                    </m:sub>
                  </m:sSub>
                </m:e>
              </m:acc>
              <m:func>
                <m:funcPr>
                  <m:ctrlPr>
                    <w:rPr>
                      <w:rFonts w:ascii="Cambria Math" w:eastAsiaTheme="minorEastAsia" w:hAnsi="Cambria Math"/>
                      <w:i/>
                      <w:color w:val="000000"/>
                      <w:lang w:eastAsia="en-GB"/>
                    </w:rPr>
                  </m:ctrlPr>
                </m:funcPr>
                <m:fName>
                  <m:r>
                    <m:rPr>
                      <m:sty m:val="p"/>
                    </m:rPr>
                    <w:rPr>
                      <w:rFonts w:ascii="Cambria Math" w:eastAsiaTheme="minorEastAsia" w:hAnsi="Cambria Math"/>
                      <w:color w:val="000000"/>
                      <w:lang w:eastAsia="en-GB"/>
                    </w:rPr>
                    <m:t>tan</m:t>
                  </m:r>
                </m:fName>
                <m:e>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θ</m:t>
                      </m:r>
                    </m:e>
                  </m:d>
                </m:e>
              </m:func>
              <m:r>
                <w:rPr>
                  <w:rFonts w:ascii="Cambria Math" w:eastAsiaTheme="minorEastAsia" w:hAnsi="Cambria Math"/>
                  <w:color w:val="000000"/>
                  <w:lang w:eastAsia="en-GB"/>
                </w:rPr>
                <m:t>)dt</m:t>
              </m:r>
            </m:e>
          </m:nary>
        </m:oMath>
      </m:oMathPara>
    </w:p>
    <w:p w:rsidR="002F088B" w:rsidRDefault="00B0287D" w:rsidP="002F088B">
      <w:pPr>
        <w:tabs>
          <w:tab w:val="left" w:pos="3165"/>
        </w:tabs>
        <w:rPr>
          <w:rFonts w:eastAsiaTheme="minorEastAsia"/>
          <w:color w:val="000000"/>
          <w:lang w:eastAsia="en-GB"/>
        </w:rPr>
      </w:pPr>
      <m:oMathPara>
        <m:oMath>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m:t>
              </m:r>
            </m:sub>
          </m:sSub>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m:t>
              </m:r>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t=0</m:t>
                  </m:r>
                </m:e>
              </m:d>
            </m:sub>
          </m:sSub>
          <m:r>
            <w:rPr>
              <w:rFonts w:ascii="Cambria Math" w:eastAsiaTheme="minorEastAsia" w:hAnsi="Cambria Math"/>
              <w:color w:val="000000"/>
              <w:lang w:eastAsia="en-GB"/>
            </w:rPr>
            <m:t xml:space="preserve">=eFt- </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c</m:t>
              </m:r>
            </m:sub>
          </m:sSub>
          <m:r>
            <w:rPr>
              <w:rFonts w:ascii="Cambria Math" w:eastAsiaTheme="minorEastAsia" w:hAnsi="Cambria Math"/>
              <w:color w:val="000000"/>
              <w:lang w:eastAsia="en-GB"/>
            </w:rPr>
            <m:t>t</m:t>
          </m:r>
          <m:r>
            <m:rPr>
              <m:sty m:val="p"/>
            </m:rPr>
            <w:rPr>
              <w:rFonts w:ascii="Cambria Math" w:eastAsiaTheme="minorEastAsia" w:hAnsi="Cambria Math"/>
              <w:color w:val="000000"/>
              <w:lang w:eastAsia="en-GB"/>
            </w:rPr>
            <m:t>)tan⁡</m:t>
          </m:r>
          <m:r>
            <w:rPr>
              <w:rFonts w:ascii="Cambria Math" w:eastAsiaTheme="minorEastAsia" w:hAnsi="Cambria Math"/>
              <w:color w:val="000000"/>
              <w:lang w:eastAsia="en-GB"/>
            </w:rPr>
            <m:t>(θ)</m:t>
          </m:r>
        </m:oMath>
      </m:oMathPara>
    </w:p>
    <w:p w:rsidR="002509A7" w:rsidRPr="00507794" w:rsidRDefault="00B0287D" w:rsidP="002509A7">
      <w:pPr>
        <w:tabs>
          <w:tab w:val="left" w:pos="3165"/>
        </w:tabs>
        <w:rPr>
          <w:rFonts w:eastAsiaTheme="minorEastAsia"/>
          <w:color w:val="000000"/>
          <w:lang w:eastAsia="en-GB"/>
        </w:rPr>
      </w:pPr>
      <m:oMathPara>
        <m:oMath>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m:t>
              </m:r>
            </m:sub>
          </m:sSub>
          <m:r>
            <w:rPr>
              <w:rFonts w:ascii="Cambria Math" w:eastAsiaTheme="minorEastAsia" w:hAnsi="Cambria Math"/>
              <w:color w:val="000000"/>
              <w:lang w:eastAsia="en-GB"/>
            </w:rPr>
            <m:t>=eFt-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c</m:t>
              </m:r>
            </m:sub>
          </m:sSub>
          <m:r>
            <w:rPr>
              <w:rFonts w:ascii="Cambria Math" w:eastAsiaTheme="minorEastAsia" w:hAnsi="Cambria Math"/>
              <w:color w:val="000000"/>
              <w:lang w:eastAsia="en-GB"/>
            </w:rPr>
            <m:t>t</m:t>
          </m:r>
          <m:func>
            <m:funcPr>
              <m:ctrlPr>
                <w:rPr>
                  <w:rFonts w:ascii="Cambria Math" w:eastAsiaTheme="minorEastAsia" w:hAnsi="Cambria Math"/>
                  <w:color w:val="000000"/>
                  <w:lang w:eastAsia="en-GB"/>
                </w:rPr>
              </m:ctrlPr>
            </m:funcPr>
            <m:fName>
              <m:r>
                <m:rPr>
                  <m:sty m:val="p"/>
                </m:rPr>
                <w:rPr>
                  <w:rFonts w:ascii="Cambria Math" w:eastAsiaTheme="minorEastAsia" w:hAnsi="Cambria Math"/>
                  <w:color w:val="000000"/>
                  <w:lang w:eastAsia="en-GB"/>
                </w:rPr>
                <m:t>)tan</m:t>
              </m:r>
            </m:fName>
            <m:e>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θ</m:t>
                  </m:r>
                </m:e>
              </m:d>
            </m:e>
          </m:func>
          <m:r>
            <w:rPr>
              <w:rFonts w:ascii="Cambria Math" w:eastAsiaTheme="minorEastAsia" w:hAnsi="Cambria Math"/>
              <w:color w:val="000000"/>
              <w:lang w:eastAsia="en-GB"/>
            </w:rPr>
            <m:t xml:space="preserve">+ </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x(t=0)</m:t>
              </m:r>
            </m:sub>
          </m:sSub>
        </m:oMath>
      </m:oMathPara>
    </w:p>
    <w:tbl>
      <w:tblPr>
        <w:tblStyle w:val="TableGrid"/>
        <w:tblW w:w="0" w:type="auto"/>
        <w:tblLook w:val="04A0" w:firstRow="1" w:lastRow="0" w:firstColumn="1" w:lastColumn="0" w:noHBand="0" w:noVBand="1"/>
      </w:tblPr>
      <w:tblGrid>
        <w:gridCol w:w="846"/>
        <w:gridCol w:w="6946"/>
        <w:gridCol w:w="928"/>
      </w:tblGrid>
      <w:tr w:rsidR="00507794" w:rsidTr="00375CAF">
        <w:trPr>
          <w:trHeight w:val="56"/>
        </w:trPr>
        <w:tc>
          <w:tcPr>
            <w:tcW w:w="846" w:type="dxa"/>
            <w:tcBorders>
              <w:top w:val="nil"/>
              <w:left w:val="nil"/>
              <w:bottom w:val="nil"/>
              <w:right w:val="nil"/>
            </w:tcBorders>
          </w:tcPr>
          <w:p w:rsidR="00507794" w:rsidRDefault="00507794" w:rsidP="00375CAF">
            <w:pPr>
              <w:tabs>
                <w:tab w:val="left" w:pos="7500"/>
              </w:tabs>
              <w:rPr>
                <w:rFonts w:eastAsiaTheme="minorEastAsia"/>
              </w:rPr>
            </w:pPr>
          </w:p>
        </w:tc>
        <w:tc>
          <w:tcPr>
            <w:tcW w:w="6946" w:type="dxa"/>
            <w:tcBorders>
              <w:top w:val="nil"/>
              <w:left w:val="nil"/>
              <w:bottom w:val="nil"/>
              <w:right w:val="nil"/>
            </w:tcBorders>
          </w:tcPr>
          <w:p w:rsidR="00507794" w:rsidRDefault="00B0287D" w:rsidP="00507794">
            <w:pPr>
              <w:tabs>
                <w:tab w:val="left" w:pos="3165"/>
              </w:tabs>
              <w:rPr>
                <w:rFonts w:eastAsiaTheme="minorEastAsia"/>
                <w:color w:val="000000"/>
                <w:lang w:eastAsia="en-GB"/>
              </w:rPr>
            </w:pPr>
            <m:oMathPara>
              <m:oMath>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m:t>
                    </m:r>
                  </m:sub>
                </m:sSub>
                <m:r>
                  <w:rPr>
                    <w:rFonts w:ascii="Cambria Math" w:eastAsiaTheme="minorEastAsia" w:hAnsi="Cambria Math"/>
                    <w:color w:val="000000"/>
                    <w:lang w:eastAsia="en-GB"/>
                  </w:rPr>
                  <m:t>=eFt-</m:t>
                </m:r>
                <m:d>
                  <m:dPr>
                    <m:ctrlPr>
                      <w:rPr>
                        <w:rFonts w:ascii="Cambria Math" w:eastAsiaTheme="minorEastAsia" w:hAnsi="Cambria Math"/>
                        <w:i/>
                        <w:color w:val="000000"/>
                        <w:lang w:eastAsia="en-GB"/>
                      </w:rPr>
                    </m:ctrlPr>
                  </m:d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t=0</m:t>
                            </m:r>
                          </m:e>
                        </m:d>
                      </m:sub>
                    </m:sSub>
                  </m:e>
                </m:d>
                <m:func>
                  <m:funcPr>
                    <m:ctrlPr>
                      <w:rPr>
                        <w:rFonts w:ascii="Cambria Math" w:eastAsiaTheme="minorEastAsia" w:hAnsi="Cambria Math"/>
                        <w:i/>
                        <w:color w:val="000000"/>
                        <w:lang w:eastAsia="en-GB"/>
                      </w:rPr>
                    </m:ctrlPr>
                  </m:funcPr>
                  <m:fName>
                    <m:r>
                      <m:rPr>
                        <m:sty m:val="p"/>
                      </m:rPr>
                      <w:rPr>
                        <w:rFonts w:ascii="Cambria Math" w:eastAsiaTheme="minorEastAsia" w:hAnsi="Cambria Math"/>
                        <w:color w:val="000000"/>
                        <w:lang w:eastAsia="en-GB"/>
                      </w:rPr>
                      <m:t>tan</m:t>
                    </m:r>
                  </m:fName>
                  <m:e>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θ</m:t>
                        </m:r>
                      </m:e>
                    </m:d>
                  </m:e>
                </m:func>
                <m:r>
                  <w:rPr>
                    <w:rFonts w:ascii="Cambria Math" w:eastAsiaTheme="minorEastAsia" w:hAnsi="Cambria Math"/>
                    <w:color w:val="000000"/>
                    <w:lang w:eastAsia="en-GB"/>
                  </w:rPr>
                  <m:t xml:space="preserve">+ </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x(t=0)</m:t>
                    </m:r>
                  </m:sub>
                </m:sSub>
              </m:oMath>
            </m:oMathPara>
          </w:p>
          <w:p w:rsidR="00507794" w:rsidRPr="001A430B" w:rsidRDefault="00507794"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507794" w:rsidRDefault="00507794" w:rsidP="00375CAF">
            <w:pPr>
              <w:tabs>
                <w:tab w:val="left" w:pos="7500"/>
              </w:tabs>
              <w:jc w:val="right"/>
              <w:rPr>
                <w:rFonts w:eastAsiaTheme="minorEastAsia"/>
              </w:rPr>
            </w:pPr>
          </w:p>
          <w:p w:rsidR="00507794" w:rsidRDefault="00507794" w:rsidP="00507794">
            <w:pPr>
              <w:tabs>
                <w:tab w:val="left" w:pos="7500"/>
              </w:tabs>
              <w:jc w:val="right"/>
              <w:rPr>
                <w:rFonts w:eastAsiaTheme="minorEastAsia"/>
              </w:rPr>
            </w:pPr>
            <w:r>
              <w:rPr>
                <w:rFonts w:eastAsiaTheme="minorEastAsia"/>
              </w:rPr>
              <w:t>(2.4.17)</w:t>
            </w:r>
          </w:p>
        </w:tc>
      </w:tr>
    </w:tbl>
    <w:p w:rsidR="00257066" w:rsidRDefault="00257066" w:rsidP="002509A7">
      <w:pPr>
        <w:tabs>
          <w:tab w:val="left" w:pos="3165"/>
        </w:tabs>
        <w:rPr>
          <w:rFonts w:eastAsiaTheme="minorEastAsia"/>
          <w:color w:val="000000"/>
          <w:lang w:eastAsia="en-GB"/>
        </w:rPr>
      </w:pPr>
    </w:p>
    <w:p w:rsidR="003F47C0" w:rsidRDefault="002509A7" w:rsidP="00C2024B">
      <w:pPr>
        <w:tabs>
          <w:tab w:val="left" w:pos="3165"/>
        </w:tabs>
        <w:rPr>
          <w:rFonts w:eastAsiaTheme="minorEastAsia"/>
          <w:color w:val="000000"/>
          <w:lang w:eastAsia="en-GB"/>
        </w:rPr>
      </w:pPr>
      <w:r>
        <w:rPr>
          <w:rFonts w:eastAsiaTheme="minorEastAsia"/>
          <w:color w:val="000000"/>
          <w:lang w:eastAsia="en-GB"/>
        </w:rPr>
        <w:t>Thus the new position expressions become:</w:t>
      </w:r>
    </w:p>
    <w:tbl>
      <w:tblPr>
        <w:tblStyle w:val="TableGrid"/>
        <w:tblW w:w="0" w:type="auto"/>
        <w:tblLook w:val="04A0" w:firstRow="1" w:lastRow="0" w:firstColumn="1" w:lastColumn="0" w:noHBand="0" w:noVBand="1"/>
      </w:tblPr>
      <w:tblGrid>
        <w:gridCol w:w="846"/>
        <w:gridCol w:w="6946"/>
        <w:gridCol w:w="928"/>
      </w:tblGrid>
      <w:tr w:rsidR="003C4E57" w:rsidTr="00475F14">
        <w:trPr>
          <w:trHeight w:val="56"/>
        </w:trPr>
        <w:tc>
          <w:tcPr>
            <w:tcW w:w="846" w:type="dxa"/>
            <w:tcBorders>
              <w:top w:val="nil"/>
              <w:left w:val="nil"/>
              <w:bottom w:val="nil"/>
              <w:right w:val="nil"/>
            </w:tcBorders>
          </w:tcPr>
          <w:p w:rsidR="003C4E57" w:rsidRDefault="003C4E57" w:rsidP="00375CAF">
            <w:pPr>
              <w:tabs>
                <w:tab w:val="left" w:pos="7500"/>
              </w:tabs>
              <w:rPr>
                <w:rFonts w:eastAsiaTheme="minorEastAsia"/>
              </w:rPr>
            </w:pPr>
          </w:p>
        </w:tc>
        <w:tc>
          <w:tcPr>
            <w:tcW w:w="6946" w:type="dxa"/>
            <w:tcBorders>
              <w:top w:val="nil"/>
              <w:left w:val="nil"/>
              <w:bottom w:val="nil"/>
              <w:right w:val="nil"/>
            </w:tcBorders>
          </w:tcPr>
          <w:p w:rsidR="003C4E57" w:rsidRDefault="00B0287D" w:rsidP="003C4E57">
            <w:pPr>
              <w:tabs>
                <w:tab w:val="left" w:pos="3165"/>
              </w:tabs>
              <w:rPr>
                <w:rFonts w:eastAsiaTheme="minorEastAsia"/>
                <w:color w:val="000000"/>
                <w:lang w:eastAsia="en-GB"/>
              </w:rPr>
            </w:pPr>
            <m:oMathPara>
              <m:oMath>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x</m:t>
                    </m:r>
                  </m:e>
                </m:acc>
                <m:r>
                  <w:rPr>
                    <w:rFonts w:ascii="Cambria Math" w:eastAsiaTheme="minorEastAsia" w:hAnsi="Cambria Math"/>
                    <w:color w:val="000000"/>
                    <w:lang w:eastAsia="en-GB"/>
                  </w:rPr>
                  <m:t>=</m:t>
                </m:r>
                <m:f>
                  <m:fPr>
                    <m:ctrlPr>
                      <w:rPr>
                        <w:rFonts w:ascii="Cambria Math" w:hAnsi="Cambria Math"/>
                        <w:i/>
                      </w:rPr>
                    </m:ctrlPr>
                  </m:fPr>
                  <m:num>
                    <m:r>
                      <w:rPr>
                        <w:rFonts w:ascii="Cambria Math" w:hAnsi="Cambria Math"/>
                      </w:rPr>
                      <m:t>Δd</m:t>
                    </m:r>
                  </m:num>
                  <m:den>
                    <m:r>
                      <w:rPr>
                        <w:rFonts w:ascii="Cambria Math" w:hAnsi="Cambria Math"/>
                      </w:rPr>
                      <m:t>2ℏ</m:t>
                    </m:r>
                  </m:den>
                </m:f>
                <m:r>
                  <m:rPr>
                    <m:sty m:val="p"/>
                  </m:rPr>
                  <w:rPr>
                    <w:rFonts w:ascii="Cambria Math" w:eastAsiaTheme="minorEastAsia" w:hAnsi="Cambria Math"/>
                    <w:color w:val="000000"/>
                    <w:lang w:eastAsia="en-GB"/>
                  </w:rPr>
                  <m:t>sin⁡</m:t>
                </m:r>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d</m:t>
                    </m:r>
                  </m:num>
                  <m:den>
                    <m:r>
                      <w:rPr>
                        <w:rFonts w:ascii="Cambria Math" w:eastAsiaTheme="minorEastAsia" w:hAnsi="Cambria Math"/>
                        <w:color w:val="000000"/>
                        <w:lang w:eastAsia="en-GB"/>
                      </w:rPr>
                      <m:t>ℏ</m:t>
                    </m:r>
                  </m:den>
                </m:f>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eFt-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func>
                      <m:funcPr>
                        <m:ctrlPr>
                          <w:rPr>
                            <w:rFonts w:ascii="Cambria Math" w:eastAsiaTheme="minorEastAsia" w:hAnsi="Cambria Math"/>
                            <w:color w:val="000000"/>
                            <w:lang w:eastAsia="en-GB"/>
                          </w:rPr>
                        </m:ctrlPr>
                      </m:funcPr>
                      <m:fName>
                        <m:r>
                          <m:rPr>
                            <m:sty m:val="p"/>
                          </m:rPr>
                          <w:rPr>
                            <w:rFonts w:ascii="Cambria Math" w:eastAsiaTheme="minorEastAsia" w:hAnsi="Cambria Math"/>
                            <w:color w:val="000000"/>
                            <w:lang w:eastAsia="en-GB"/>
                          </w:rPr>
                          <m:t>tan</m:t>
                        </m:r>
                      </m:fName>
                      <m:e>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θ</m:t>
                            </m:r>
                          </m:e>
                        </m:d>
                      </m:e>
                    </m:func>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t=0</m:t>
                            </m:r>
                          </m:e>
                        </m:d>
                      </m:sub>
                    </m:sSub>
                    <m:func>
                      <m:funcPr>
                        <m:ctrlPr>
                          <w:rPr>
                            <w:rFonts w:ascii="Cambria Math" w:eastAsiaTheme="minorEastAsia" w:hAnsi="Cambria Math"/>
                            <w:i/>
                            <w:color w:val="000000"/>
                            <w:lang w:eastAsia="en-GB"/>
                          </w:rPr>
                        </m:ctrlPr>
                      </m:funcPr>
                      <m:fName>
                        <m:r>
                          <m:rPr>
                            <m:sty m:val="p"/>
                          </m:rPr>
                          <w:rPr>
                            <w:rFonts w:ascii="Cambria Math" w:eastAsiaTheme="minorEastAsia" w:hAnsi="Cambria Math"/>
                            <w:color w:val="000000"/>
                            <w:lang w:eastAsia="en-GB"/>
                          </w:rPr>
                          <m:t>tan</m:t>
                        </m:r>
                      </m:fName>
                      <m:e>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θ</m:t>
                            </m:r>
                          </m:e>
                        </m:d>
                      </m:e>
                    </m:func>
                    <m:r>
                      <w:rPr>
                        <w:rFonts w:ascii="Cambria Math" w:eastAsiaTheme="minorEastAsia" w:hAnsi="Cambria Math"/>
                        <w:color w:val="000000"/>
                        <w:lang w:eastAsia="en-GB"/>
                      </w:rPr>
                      <m:t xml:space="preserve">+ </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m:t>
                        </m:r>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t=0</m:t>
                            </m:r>
                          </m:e>
                        </m:d>
                      </m:sub>
                    </m:sSub>
                  </m:e>
                </m:d>
                <m:r>
                  <w:rPr>
                    <w:rFonts w:ascii="Cambria Math" w:eastAsiaTheme="minorEastAsia" w:hAnsi="Cambria Math"/>
                    <w:color w:val="000000"/>
                    <w:lang w:eastAsia="en-GB"/>
                  </w:rPr>
                  <m:t>)</m:t>
                </m:r>
              </m:oMath>
            </m:oMathPara>
          </w:p>
          <w:p w:rsidR="003C4E57" w:rsidRPr="001A430B" w:rsidRDefault="003C4E57"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3C4E57" w:rsidRDefault="003C4E57" w:rsidP="00375CAF">
            <w:pPr>
              <w:tabs>
                <w:tab w:val="left" w:pos="7500"/>
              </w:tabs>
              <w:jc w:val="right"/>
              <w:rPr>
                <w:rFonts w:eastAsiaTheme="minorEastAsia"/>
              </w:rPr>
            </w:pPr>
          </w:p>
          <w:p w:rsidR="003C4E57" w:rsidRDefault="003C4E57" w:rsidP="003C4E57">
            <w:pPr>
              <w:tabs>
                <w:tab w:val="left" w:pos="7500"/>
              </w:tabs>
              <w:jc w:val="right"/>
              <w:rPr>
                <w:rFonts w:eastAsiaTheme="minorEastAsia"/>
              </w:rPr>
            </w:pPr>
            <w:r>
              <w:rPr>
                <w:rFonts w:eastAsiaTheme="minorEastAsia"/>
              </w:rPr>
              <w:t>(2.4.18)</w:t>
            </w:r>
          </w:p>
        </w:tc>
      </w:tr>
      <w:tr w:rsidR="003C4E57" w:rsidTr="00475F14">
        <w:trPr>
          <w:trHeight w:val="56"/>
        </w:trPr>
        <w:tc>
          <w:tcPr>
            <w:tcW w:w="846" w:type="dxa"/>
            <w:tcBorders>
              <w:top w:val="nil"/>
              <w:left w:val="nil"/>
              <w:bottom w:val="nil"/>
              <w:right w:val="nil"/>
            </w:tcBorders>
          </w:tcPr>
          <w:p w:rsidR="003C4E57" w:rsidRDefault="003C4E57" w:rsidP="00375CAF">
            <w:pPr>
              <w:tabs>
                <w:tab w:val="left" w:pos="7500"/>
              </w:tabs>
              <w:rPr>
                <w:rFonts w:eastAsiaTheme="minorEastAsia"/>
              </w:rPr>
            </w:pPr>
          </w:p>
        </w:tc>
        <w:tc>
          <w:tcPr>
            <w:tcW w:w="6946" w:type="dxa"/>
            <w:tcBorders>
              <w:top w:val="nil"/>
              <w:left w:val="nil"/>
              <w:bottom w:val="nil"/>
              <w:right w:val="nil"/>
            </w:tcBorders>
          </w:tcPr>
          <w:p w:rsidR="003C4E57" w:rsidRPr="00CE7F56" w:rsidRDefault="00B0287D" w:rsidP="003C4E57">
            <w:pPr>
              <w:tabs>
                <w:tab w:val="left" w:pos="3165"/>
              </w:tabs>
              <w:rPr>
                <w:rFonts w:eastAsiaTheme="minorEastAsia"/>
                <w:color w:val="000000"/>
                <w:lang w:eastAsia="en-GB"/>
              </w:rPr>
            </w:pPr>
            <m:oMathPara>
              <m:oMath>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y</m:t>
                    </m:r>
                  </m:e>
                </m:acc>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num>
                  <m:den>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m</m:t>
                        </m:r>
                      </m:e>
                      <m:sup>
                        <m:r>
                          <w:rPr>
                            <w:rFonts w:ascii="Cambria Math" w:eastAsiaTheme="minorEastAsia" w:hAnsi="Cambria Math"/>
                            <w:color w:val="000000"/>
                            <w:lang w:eastAsia="en-GB"/>
                          </w:rPr>
                          <m:t>*</m:t>
                        </m:r>
                      </m:sup>
                    </m:sSup>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c</m:t>
                        </m:r>
                      </m:sub>
                    </m:sSub>
                  </m:den>
                </m:f>
              </m:oMath>
            </m:oMathPara>
          </w:p>
          <w:p w:rsidR="003C4E57" w:rsidRPr="001A430B" w:rsidRDefault="003C4E57"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3C4E57" w:rsidRDefault="003C4E57" w:rsidP="00375CAF">
            <w:pPr>
              <w:tabs>
                <w:tab w:val="left" w:pos="7500"/>
              </w:tabs>
              <w:jc w:val="right"/>
              <w:rPr>
                <w:rFonts w:eastAsiaTheme="minorEastAsia"/>
              </w:rPr>
            </w:pPr>
          </w:p>
          <w:p w:rsidR="003C4E57" w:rsidRDefault="003C4E57" w:rsidP="003C4E57">
            <w:pPr>
              <w:tabs>
                <w:tab w:val="left" w:pos="7500"/>
              </w:tabs>
              <w:jc w:val="right"/>
              <w:rPr>
                <w:rFonts w:eastAsiaTheme="minorEastAsia"/>
              </w:rPr>
            </w:pPr>
            <w:r>
              <w:rPr>
                <w:rFonts w:eastAsiaTheme="minorEastAsia"/>
              </w:rPr>
              <w:t>(2.4.19)</w:t>
            </w:r>
          </w:p>
        </w:tc>
      </w:tr>
    </w:tbl>
    <w:p w:rsidR="003C4E57" w:rsidRDefault="003C4E57" w:rsidP="00C2024B">
      <w:pPr>
        <w:tabs>
          <w:tab w:val="left" w:pos="3165"/>
        </w:tabs>
        <w:rPr>
          <w:rFonts w:eastAsiaTheme="minorEastAsia"/>
          <w:color w:val="000000"/>
          <w:lang w:eastAsia="en-GB"/>
        </w:rPr>
      </w:pPr>
    </w:p>
    <w:tbl>
      <w:tblPr>
        <w:tblStyle w:val="TableGrid"/>
        <w:tblW w:w="0" w:type="auto"/>
        <w:tblLook w:val="04A0" w:firstRow="1" w:lastRow="0" w:firstColumn="1" w:lastColumn="0" w:noHBand="0" w:noVBand="1"/>
      </w:tblPr>
      <w:tblGrid>
        <w:gridCol w:w="846"/>
        <w:gridCol w:w="6946"/>
        <w:gridCol w:w="928"/>
      </w:tblGrid>
      <w:tr w:rsidR="003C4E57" w:rsidTr="00375CAF">
        <w:trPr>
          <w:trHeight w:val="56"/>
        </w:trPr>
        <w:tc>
          <w:tcPr>
            <w:tcW w:w="846" w:type="dxa"/>
            <w:tcBorders>
              <w:top w:val="nil"/>
              <w:left w:val="nil"/>
              <w:bottom w:val="nil"/>
              <w:right w:val="nil"/>
            </w:tcBorders>
          </w:tcPr>
          <w:p w:rsidR="003C4E57" w:rsidRDefault="003C4E57" w:rsidP="00375CAF">
            <w:pPr>
              <w:tabs>
                <w:tab w:val="left" w:pos="7500"/>
              </w:tabs>
              <w:rPr>
                <w:rFonts w:eastAsiaTheme="minorEastAsia"/>
              </w:rPr>
            </w:pPr>
          </w:p>
        </w:tc>
        <w:tc>
          <w:tcPr>
            <w:tcW w:w="6946" w:type="dxa"/>
            <w:tcBorders>
              <w:top w:val="nil"/>
              <w:left w:val="nil"/>
              <w:bottom w:val="nil"/>
              <w:right w:val="nil"/>
            </w:tcBorders>
          </w:tcPr>
          <w:p w:rsidR="003C4E57" w:rsidRDefault="00B0287D" w:rsidP="003C4E57">
            <w:pPr>
              <w:tabs>
                <w:tab w:val="left" w:pos="3165"/>
              </w:tabs>
              <w:rPr>
                <w:rFonts w:eastAsiaTheme="minorEastAsia"/>
                <w:color w:val="000000"/>
                <w:lang w:eastAsia="en-GB"/>
              </w:rPr>
            </w:pPr>
            <m:oMathPara>
              <m:oMath>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z</m:t>
                    </m:r>
                  </m:e>
                </m:acc>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num>
                  <m:den>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m</m:t>
                        </m:r>
                      </m:e>
                      <m:sup>
                        <m:r>
                          <w:rPr>
                            <w:rFonts w:ascii="Cambria Math" w:eastAsiaTheme="minorEastAsia" w:hAnsi="Cambria Math"/>
                            <w:color w:val="000000"/>
                            <w:lang w:eastAsia="en-GB"/>
                          </w:rPr>
                          <m:t>*</m:t>
                        </m:r>
                      </m:sup>
                    </m:sSup>
                  </m:den>
                </m:f>
              </m:oMath>
            </m:oMathPara>
          </w:p>
          <w:p w:rsidR="003C4E57" w:rsidRPr="001A430B" w:rsidRDefault="003C4E57"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3C4E57" w:rsidRDefault="003C4E57" w:rsidP="003C4E57">
            <w:pPr>
              <w:tabs>
                <w:tab w:val="left" w:pos="7500"/>
              </w:tabs>
              <w:jc w:val="right"/>
              <w:rPr>
                <w:rFonts w:eastAsiaTheme="minorEastAsia"/>
              </w:rPr>
            </w:pPr>
            <w:r>
              <w:rPr>
                <w:rFonts w:eastAsiaTheme="minorEastAsia"/>
              </w:rPr>
              <w:t>(2.4.20)</w:t>
            </w:r>
          </w:p>
        </w:tc>
      </w:tr>
    </w:tbl>
    <w:p w:rsidR="003F47C0" w:rsidRDefault="003F47C0" w:rsidP="00C2024B">
      <w:pPr>
        <w:tabs>
          <w:tab w:val="left" w:pos="3165"/>
        </w:tabs>
        <w:rPr>
          <w:rFonts w:eastAsiaTheme="minorEastAsia"/>
          <w:color w:val="000000"/>
          <w:lang w:eastAsia="en-GB"/>
        </w:rPr>
      </w:pPr>
    </w:p>
    <w:p w:rsidR="001609F6" w:rsidRDefault="001609F6" w:rsidP="001609F6">
      <w:pPr>
        <w:tabs>
          <w:tab w:val="left" w:pos="3165"/>
        </w:tabs>
        <w:rPr>
          <w:rFonts w:eastAsiaTheme="minorEastAsia"/>
          <w:color w:val="000000"/>
          <w:lang w:eastAsia="en-GB"/>
        </w:rPr>
      </w:pPr>
      <w:r>
        <w:rPr>
          <w:rFonts w:eastAsiaTheme="minorEastAsia"/>
          <w:color w:val="000000"/>
          <w:lang w:eastAsia="en-GB"/>
        </w:rPr>
        <w:t xml:space="preserve">The equations for </w:t>
      </w:r>
      <m:oMath>
        <m:sSub>
          <m:sSubPr>
            <m:ctrlPr>
              <w:rPr>
                <w:rFonts w:ascii="Cambria Math" w:eastAsiaTheme="minorEastAsia" w:hAnsi="Cambria Math"/>
                <w:i/>
                <w:color w:val="000000"/>
                <w:lang w:eastAsia="en-GB"/>
              </w:rPr>
            </m:ctrlPr>
          </m:sSubPr>
          <m:e>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ρ</m:t>
                </m:r>
              </m:e>
            </m:acc>
          </m:e>
          <m:sub>
            <m:r>
              <w:rPr>
                <w:rFonts w:ascii="Cambria Math" w:eastAsiaTheme="minorEastAsia" w:hAnsi="Cambria Math"/>
                <w:color w:val="000000"/>
                <w:lang w:eastAsia="en-GB"/>
              </w:rPr>
              <m:t>y</m:t>
            </m:r>
          </m:sub>
        </m:sSub>
      </m:oMath>
      <w:r>
        <w:rPr>
          <w:rFonts w:eastAsiaTheme="minorEastAsia"/>
          <w:color w:val="000000"/>
          <w:lang w:eastAsia="en-GB"/>
        </w:rPr>
        <w:t xml:space="preserve"> and </w:t>
      </w:r>
      <m:oMath>
        <m:sSub>
          <m:sSubPr>
            <m:ctrlPr>
              <w:rPr>
                <w:rFonts w:ascii="Cambria Math" w:eastAsiaTheme="minorEastAsia" w:hAnsi="Cambria Math"/>
                <w:i/>
                <w:color w:val="000000"/>
                <w:lang w:eastAsia="en-GB"/>
              </w:rPr>
            </m:ctrlPr>
          </m:sSubPr>
          <m:e>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ρ</m:t>
                </m:r>
              </m:e>
            </m:acc>
          </m:e>
          <m:sub>
            <m:r>
              <w:rPr>
                <w:rFonts w:ascii="Cambria Math" w:eastAsiaTheme="minorEastAsia" w:hAnsi="Cambria Math"/>
                <w:color w:val="000000"/>
                <w:lang w:eastAsia="en-GB"/>
              </w:rPr>
              <m:t>z</m:t>
            </m:r>
          </m:sub>
        </m:sSub>
      </m:oMath>
      <w:r>
        <w:rPr>
          <w:rFonts w:eastAsiaTheme="minorEastAsia"/>
          <w:color w:val="000000"/>
          <w:lang w:eastAsia="en-GB"/>
        </w:rPr>
        <w:t xml:space="preserve"> can be rearranged to take the form a second-order non-homogenous differential equation</w:t>
      </w:r>
    </w:p>
    <w:p w:rsidR="001609F6" w:rsidRDefault="00B0287D" w:rsidP="00642967">
      <w:pPr>
        <w:tabs>
          <w:tab w:val="left" w:pos="3165"/>
        </w:tabs>
        <w:rPr>
          <w:rFonts w:eastAsiaTheme="minorEastAsia"/>
          <w:color w:val="000000"/>
          <w:lang w:eastAsia="en-GB"/>
        </w:rPr>
      </w:pPr>
      <m:oMathPara>
        <m:oMath>
          <m:sSub>
            <m:sSubPr>
              <m:ctrlPr>
                <w:rPr>
                  <w:rFonts w:ascii="Cambria Math" w:eastAsiaTheme="minorEastAsia" w:hAnsi="Cambria Math"/>
                  <w:i/>
                  <w:color w:val="000000"/>
                  <w:lang w:eastAsia="en-GB"/>
                </w:rPr>
              </m:ctrlPr>
            </m:sSubPr>
            <m:e>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ρ</m:t>
                  </m:r>
                </m:e>
              </m:acc>
            </m:e>
            <m:sub>
              <m:r>
                <w:rPr>
                  <w:rFonts w:ascii="Cambria Math" w:eastAsiaTheme="minorEastAsia" w:hAnsi="Cambria Math"/>
                  <w:color w:val="000000"/>
                  <w:lang w:eastAsia="en-GB"/>
                </w:rPr>
                <m:t>z</m:t>
              </m:r>
            </m:sub>
          </m:sSub>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m:t>
              </m:r>
            </m:num>
            <m:den>
              <m:r>
                <w:rPr>
                  <w:rFonts w:ascii="Cambria Math" w:eastAsiaTheme="minorEastAsia" w:hAnsi="Cambria Math"/>
                  <w:color w:val="000000"/>
                  <w:lang w:eastAsia="en-GB"/>
                </w:rPr>
                <m:t>∂t</m:t>
              </m:r>
            </m:den>
          </m:f>
          <m:d>
            <m:dPr>
              <m:ctrlPr>
                <w:rPr>
                  <w:rFonts w:ascii="Cambria Math" w:eastAsiaTheme="minorEastAsia" w:hAnsi="Cambria Math"/>
                  <w:i/>
                  <w:color w:val="000000"/>
                  <w:lang w:eastAsia="en-GB"/>
                </w:rPr>
              </m:ctrlPr>
            </m:dPr>
            <m:e>
              <m:sSub>
                <m:sSubPr>
                  <m:ctrlPr>
                    <w:rPr>
                      <w:rFonts w:ascii="Cambria Math" w:eastAsiaTheme="minorEastAsia" w:hAnsi="Cambria Math"/>
                      <w:i/>
                      <w:color w:val="000000"/>
                      <w:lang w:eastAsia="en-GB"/>
                    </w:rPr>
                  </m:ctrlPr>
                </m:sSubPr>
                <m:e>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ρ</m:t>
                      </m:r>
                    </m:e>
                  </m:acc>
                </m:e>
                <m:sub>
                  <m:r>
                    <w:rPr>
                      <w:rFonts w:ascii="Cambria Math" w:eastAsiaTheme="minorEastAsia" w:hAnsi="Cambria Math"/>
                      <w:color w:val="000000"/>
                      <w:lang w:eastAsia="en-GB"/>
                    </w:rPr>
                    <m:t>z</m:t>
                  </m:r>
                </m:sub>
              </m:sSub>
            </m:e>
          </m:d>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c</m:t>
              </m:r>
            </m:sub>
          </m:sSub>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m:t>
              </m:r>
            </m:num>
            <m:den>
              <m:r>
                <w:rPr>
                  <w:rFonts w:ascii="Cambria Math" w:eastAsiaTheme="minorEastAsia" w:hAnsi="Cambria Math"/>
                  <w:color w:val="000000"/>
                  <w:lang w:eastAsia="en-GB"/>
                </w:rPr>
                <m:t>∂t</m:t>
              </m:r>
            </m:den>
          </m:f>
          <m:d>
            <m:dPr>
              <m:ctrlPr>
                <w:rPr>
                  <w:rFonts w:ascii="Cambria Math" w:eastAsiaTheme="minorEastAsia" w:hAnsi="Cambria Math"/>
                  <w:i/>
                  <w:color w:val="000000"/>
                  <w:lang w:eastAsia="en-GB"/>
                </w:rPr>
              </m:ctrlPr>
            </m:d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m:t>
                  </m:r>
                </m:sub>
              </m:sSub>
            </m:e>
          </m:d>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c</m:t>
              </m:r>
            </m:sub>
          </m:sSub>
          <m:sSub>
            <m:sSubPr>
              <m:ctrlPr>
                <w:rPr>
                  <w:rFonts w:ascii="Cambria Math" w:eastAsiaTheme="minorEastAsia" w:hAnsi="Cambria Math"/>
                  <w:i/>
                  <w:color w:val="000000"/>
                  <w:lang w:eastAsia="en-GB"/>
                </w:rPr>
              </m:ctrlPr>
            </m:sSubPr>
            <m:e>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ρ</m:t>
                  </m:r>
                </m:e>
              </m:acc>
            </m:e>
            <m:sub>
              <m:r>
                <w:rPr>
                  <w:rFonts w:ascii="Cambria Math" w:eastAsiaTheme="minorEastAsia" w:hAnsi="Cambria Math"/>
                  <w:color w:val="000000"/>
                  <w:lang w:eastAsia="en-GB"/>
                </w:rPr>
                <m:t>y</m:t>
              </m:r>
            </m:sub>
          </m:sSub>
          <m:r>
            <w:rPr>
              <w:rFonts w:ascii="Cambria Math" w:eastAsiaTheme="minorEastAsia" w:hAnsi="Cambria Math"/>
              <w:color w:val="000000"/>
              <w:lang w:eastAsia="en-GB"/>
            </w:rPr>
            <m:t>=</m:t>
          </m:r>
          <m:f>
            <m:fPr>
              <m:ctrlPr>
                <w:rPr>
                  <w:rFonts w:ascii="Cambria Math" w:hAnsi="Cambria Math"/>
                  <w:i/>
                </w:rPr>
              </m:ctrlPr>
            </m:fPr>
            <m:num>
              <m:r>
                <w:rPr>
                  <w:rFonts w:ascii="Cambria Math" w:hAnsi="Cambria Math"/>
                </w:rPr>
                <m:t>Δd</m:t>
              </m:r>
              <m:sSup>
                <m:sSupPr>
                  <m:ctrlPr>
                    <w:rPr>
                      <w:rFonts w:ascii="Cambria Math" w:hAnsi="Cambria Math"/>
                      <w:i/>
                    </w:rPr>
                  </m:ctrlPr>
                </m:sSupPr>
                <m:e>
                  <m:r>
                    <w:rPr>
                      <w:rFonts w:ascii="Cambria Math" w:hAnsi="Cambria Math"/>
                    </w:rPr>
                    <m:t>m</m:t>
                  </m:r>
                </m:e>
                <m:sup>
                  <m:r>
                    <w:rPr>
                      <w:rFonts w:ascii="Cambria Math" w:hAnsi="Cambria Math"/>
                    </w:rPr>
                    <m:t>*</m:t>
                  </m:r>
                </m:sup>
              </m:sSup>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c</m:t>
                          </m:r>
                        </m:sub>
                      </m:sSub>
                    </m:e>
                  </m:acc>
                </m:e>
                <m:sup>
                  <m:r>
                    <w:rPr>
                      <w:rFonts w:ascii="Cambria Math" w:hAnsi="Cambria Math"/>
                    </w:rPr>
                    <m:t>2</m:t>
                  </m:r>
                </m:sup>
              </m:sSup>
              <m:ctrlPr>
                <w:rPr>
                  <w:rFonts w:ascii="Cambria Math" w:eastAsiaTheme="minorEastAsia" w:hAnsi="Cambria Math"/>
                  <w:i/>
                  <w:color w:val="000000"/>
                  <w:lang w:eastAsia="en-GB"/>
                </w:rPr>
              </m:ctrlPr>
            </m:num>
            <m:den>
              <m:r>
                <w:rPr>
                  <w:rFonts w:ascii="Cambria Math" w:hAnsi="Cambria Math"/>
                </w:rPr>
                <m:t>2ℏ</m:t>
              </m:r>
            </m:den>
          </m:f>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m:rPr>
                      <m:sty m:val="p"/>
                    </m:rPr>
                    <w:rPr>
                      <w:rFonts w:ascii="Cambria Math" w:hAnsi="Cambria Math"/>
                    </w:rPr>
                    <m:t>θ</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m:t>
                          </m:r>
                        </m:sub>
                      </m:sSub>
                      <m:r>
                        <w:rPr>
                          <w:rFonts w:ascii="Cambria Math" w:hAnsi="Cambria Math"/>
                        </w:rPr>
                        <m:t>d</m:t>
                      </m:r>
                    </m:num>
                    <m:den>
                      <m:r>
                        <w:rPr>
                          <w:rFonts w:ascii="Cambria Math" w:hAnsi="Cambria Math"/>
                        </w:rPr>
                        <m:t>ℏ</m:t>
                      </m:r>
                    </m:den>
                  </m:f>
                </m:e>
              </m:d>
            </m:e>
          </m:func>
          <m:r>
            <w:rPr>
              <w:rFonts w:ascii="Cambria Math" w:hAnsi="Cambria Math"/>
            </w:rPr>
            <m:t>-</m:t>
          </m:r>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c</m:t>
                      </m:r>
                    </m:sub>
                  </m:sSub>
                </m:e>
              </m:acc>
            </m:e>
            <m:sup>
              <m:r>
                <w:rPr>
                  <w:rFonts w:ascii="Cambria Math" w:hAnsi="Cambria Math"/>
                </w:rPr>
                <m:t>2</m:t>
              </m:r>
            </m:sup>
          </m:sSup>
          <m:sSub>
            <m:sSubPr>
              <m:ctrlPr>
                <w:rPr>
                  <w:rFonts w:ascii="Cambria Math" w:hAnsi="Cambria Math"/>
                  <w:i/>
                </w:rPr>
              </m:ctrlPr>
            </m:sSubPr>
            <m:e>
              <m:r>
                <w:rPr>
                  <w:rFonts w:ascii="Cambria Math" w:hAnsi="Cambria Math"/>
                </w:rPr>
                <m:t>ρ</m:t>
              </m:r>
            </m:e>
            <m:sub>
              <m:r>
                <w:rPr>
                  <w:rFonts w:ascii="Cambria Math" w:hAnsi="Cambria Math"/>
                </w:rPr>
                <m:t>z</m:t>
              </m:r>
            </m:sub>
          </m:sSub>
        </m:oMath>
      </m:oMathPara>
    </w:p>
    <w:p w:rsidR="001609F6" w:rsidRPr="006E4A05" w:rsidRDefault="00B0287D" w:rsidP="006E4A05">
      <w:pPr>
        <w:tabs>
          <w:tab w:val="left" w:pos="3165"/>
        </w:tabs>
        <w:rPr>
          <w:rFonts w:eastAsiaTheme="minorEastAsia"/>
        </w:rPr>
      </w:pPr>
      <m:oMathPara>
        <m:oMath>
          <m:acc>
            <m:accPr>
              <m:chr m:val="̈"/>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e>
          </m:acc>
          <m:r>
            <w:rPr>
              <w:rFonts w:ascii="Cambria Math" w:eastAsiaTheme="minorEastAsia" w:hAnsi="Cambria Math"/>
              <w:color w:val="000000"/>
              <w:lang w:eastAsia="en-GB"/>
            </w:rPr>
            <m:t>+</m:t>
          </m:r>
          <m:sSup>
            <m:sSupPr>
              <m:ctrlPr>
                <w:rPr>
                  <w:rFonts w:ascii="Cambria Math" w:eastAsiaTheme="minorEastAsia" w:hAnsi="Cambria Math"/>
                  <w:i/>
                  <w:color w:val="000000"/>
                  <w:lang w:eastAsia="en-GB"/>
                </w:rPr>
              </m:ctrlPr>
            </m:sSupPr>
            <m:e>
              <m:acc>
                <m:accPr>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c</m:t>
                      </m:r>
                    </m:sub>
                  </m:sSub>
                </m:e>
              </m:acc>
            </m:e>
            <m:sup>
              <m:r>
                <w:rPr>
                  <w:rFonts w:ascii="Cambria Math" w:eastAsiaTheme="minorEastAsia" w:hAnsi="Cambria Math"/>
                  <w:color w:val="000000"/>
                  <w:lang w:eastAsia="en-GB"/>
                </w:rPr>
                <m:t>2</m:t>
              </m:r>
            </m:sup>
          </m:sSup>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r>
            <w:rPr>
              <w:rFonts w:ascii="Cambria Math" w:eastAsiaTheme="minorEastAsia" w:hAnsi="Cambria Math"/>
              <w:color w:val="000000"/>
              <w:lang w:eastAsia="en-GB"/>
            </w:rPr>
            <m:t>=</m:t>
          </m:r>
          <m:f>
            <m:fPr>
              <m:ctrlPr>
                <w:rPr>
                  <w:rFonts w:ascii="Cambria Math" w:hAnsi="Cambria Math"/>
                  <w:i/>
                </w:rPr>
              </m:ctrlPr>
            </m:fPr>
            <m:num>
              <m:r>
                <w:rPr>
                  <w:rFonts w:ascii="Cambria Math" w:hAnsi="Cambria Math"/>
                </w:rPr>
                <m:t>Δd</m:t>
              </m:r>
              <m:sSup>
                <m:sSupPr>
                  <m:ctrlPr>
                    <w:rPr>
                      <w:rFonts w:ascii="Cambria Math" w:hAnsi="Cambria Math"/>
                      <w:i/>
                    </w:rPr>
                  </m:ctrlPr>
                </m:sSupPr>
                <m:e>
                  <m:r>
                    <w:rPr>
                      <w:rFonts w:ascii="Cambria Math" w:hAnsi="Cambria Math"/>
                    </w:rPr>
                    <m:t>m</m:t>
                  </m:r>
                </m:e>
                <m:sup>
                  <m:r>
                    <w:rPr>
                      <w:rFonts w:ascii="Cambria Math" w:hAnsi="Cambria Math"/>
                    </w:rPr>
                    <m:t>*</m:t>
                  </m:r>
                </m:sup>
              </m:sSup>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c</m:t>
                          </m:r>
                        </m:sub>
                      </m:sSub>
                    </m:e>
                  </m:acc>
                </m:e>
                <m:sup>
                  <m:r>
                    <w:rPr>
                      <w:rFonts w:ascii="Cambria Math" w:hAnsi="Cambria Math"/>
                    </w:rPr>
                    <m:t>2</m:t>
                  </m:r>
                </m:sup>
              </m:sSup>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ctrlPr>
                <w:rPr>
                  <w:rFonts w:ascii="Cambria Math" w:eastAsiaTheme="minorEastAsia" w:hAnsi="Cambria Math"/>
                  <w:i/>
                  <w:color w:val="000000"/>
                  <w:lang w:eastAsia="en-GB"/>
                </w:rPr>
              </m:ctrlPr>
            </m:num>
            <m:den>
              <m:r>
                <w:rPr>
                  <w:rFonts w:ascii="Cambria Math" w:eastAsiaTheme="minorEastAsia" w:hAnsi="Cambria Math"/>
                  <w:color w:val="000000"/>
                  <w:lang w:eastAsia="en-GB"/>
                </w:rPr>
                <m:t>2ℏ</m:t>
              </m:r>
            </m:den>
          </m:f>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ℏ</m:t>
              </m:r>
            </m:den>
          </m:f>
          <m:d>
            <m:dPr>
              <m:ctrlPr>
                <w:rPr>
                  <w:rFonts w:ascii="Cambria Math" w:hAnsi="Cambria Math"/>
                  <w:i/>
                </w:rPr>
              </m:ctrlPr>
            </m:dPr>
            <m:e>
              <m:r>
                <w:rPr>
                  <w:rFonts w:ascii="Cambria Math" w:hAnsi="Cambria Math"/>
                </w:rPr>
                <m:t xml:space="preserve">eft- </m:t>
              </m:r>
              <m:sSub>
                <m:sSubPr>
                  <m:ctrlPr>
                    <w:rPr>
                      <w:rFonts w:ascii="Cambria Math" w:hAnsi="Cambria Math"/>
                      <w:i/>
                    </w:rPr>
                  </m:ctrlPr>
                </m:sSubPr>
                <m:e>
                  <m:r>
                    <w:rPr>
                      <w:rFonts w:ascii="Cambria Math" w:hAnsi="Cambria Math"/>
                    </w:rPr>
                    <m:t>ρ</m:t>
                  </m:r>
                </m:e>
                <m:sub>
                  <m:r>
                    <w:rPr>
                      <w:rFonts w:ascii="Cambria Math" w:hAnsi="Cambria Math"/>
                    </w:rPr>
                    <m:t>z</m:t>
                  </m:r>
                </m:sub>
              </m:sSub>
              <m:r>
                <w:rPr>
                  <w:rFonts w:ascii="Cambria Math" w:hAnsi="Cambria Math"/>
                </w:rPr>
                <m:t>tan</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z</m:t>
                  </m:r>
                  <m:d>
                    <m:dPr>
                      <m:ctrlPr>
                        <w:rPr>
                          <w:rFonts w:ascii="Cambria Math" w:hAnsi="Cambria Math"/>
                          <w:i/>
                        </w:rPr>
                      </m:ctrlPr>
                    </m:dPr>
                    <m:e>
                      <m:r>
                        <w:rPr>
                          <w:rFonts w:ascii="Cambria Math" w:hAnsi="Cambria Math"/>
                        </w:rPr>
                        <m:t>t=o</m:t>
                      </m:r>
                    </m:e>
                  </m:d>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m:t>
                  </m:r>
                  <m:d>
                    <m:dPr>
                      <m:ctrlPr>
                        <w:rPr>
                          <w:rFonts w:ascii="Cambria Math" w:hAnsi="Cambria Math"/>
                          <w:i/>
                        </w:rPr>
                      </m:ctrlPr>
                    </m:dPr>
                    <m:e>
                      <m:r>
                        <w:rPr>
                          <w:rFonts w:ascii="Cambria Math" w:hAnsi="Cambria Math"/>
                        </w:rPr>
                        <m:t>t=0</m:t>
                      </m:r>
                    </m:e>
                  </m:d>
                </m:sub>
              </m:sSub>
            </m:e>
          </m:d>
          <m:r>
            <w:rPr>
              <w:rFonts w:ascii="Cambria Math" w:hAnsi="Cambria Math"/>
            </w:rPr>
            <m:t>)</m:t>
          </m:r>
        </m:oMath>
      </m:oMathPara>
    </w:p>
    <w:p w:rsidR="006E4A05" w:rsidRPr="00FE1737" w:rsidRDefault="00B0287D" w:rsidP="00444D31">
      <w:pPr>
        <w:tabs>
          <w:tab w:val="left" w:pos="3165"/>
        </w:tabs>
        <w:rPr>
          <w:rFonts w:eastAsiaTheme="minorEastAsia"/>
        </w:rPr>
      </w:pPr>
      <m:oMathPara>
        <m:oMath>
          <m:acc>
            <m:accPr>
              <m:chr m:val="̈"/>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e>
          </m:acc>
          <m:r>
            <w:rPr>
              <w:rFonts w:ascii="Cambria Math" w:eastAsiaTheme="minorEastAsia" w:hAnsi="Cambria Math"/>
              <w:color w:val="000000"/>
              <w:lang w:eastAsia="en-GB"/>
            </w:rPr>
            <m:t>+</m:t>
          </m:r>
          <m:sSup>
            <m:sSupPr>
              <m:ctrlPr>
                <w:rPr>
                  <w:rFonts w:ascii="Cambria Math" w:eastAsiaTheme="minorEastAsia" w:hAnsi="Cambria Math"/>
                  <w:i/>
                  <w:color w:val="000000"/>
                  <w:lang w:eastAsia="en-GB"/>
                </w:rPr>
              </m:ctrlPr>
            </m:sSupPr>
            <m:e>
              <m:acc>
                <m:accPr>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c</m:t>
                      </m:r>
                    </m:sub>
                  </m:sSub>
                </m:e>
              </m:acc>
            </m:e>
            <m:sup>
              <m:r>
                <w:rPr>
                  <w:rFonts w:ascii="Cambria Math" w:eastAsiaTheme="minorEastAsia" w:hAnsi="Cambria Math"/>
                  <w:color w:val="000000"/>
                  <w:lang w:eastAsia="en-GB"/>
                </w:rPr>
                <m:t>2</m:t>
              </m:r>
            </m:sup>
          </m:sSup>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r>
            <w:rPr>
              <w:rFonts w:ascii="Cambria Math" w:eastAsiaTheme="minorEastAsia" w:hAnsi="Cambria Math"/>
              <w:color w:val="000000"/>
              <w:lang w:eastAsia="en-GB"/>
            </w:rPr>
            <m:t>=</m:t>
          </m:r>
          <m:f>
            <m:fPr>
              <m:ctrlPr>
                <w:rPr>
                  <w:rFonts w:ascii="Cambria Math" w:hAnsi="Cambria Math"/>
                  <w:i/>
                </w:rPr>
              </m:ctrlPr>
            </m:fPr>
            <m:num>
              <m:r>
                <w:rPr>
                  <w:rFonts w:ascii="Cambria Math" w:hAnsi="Cambria Math"/>
                </w:rPr>
                <m:t>Δd</m:t>
              </m:r>
              <m:sSup>
                <m:sSupPr>
                  <m:ctrlPr>
                    <w:rPr>
                      <w:rFonts w:ascii="Cambria Math" w:hAnsi="Cambria Math"/>
                      <w:i/>
                    </w:rPr>
                  </m:ctrlPr>
                </m:sSupPr>
                <m:e>
                  <m:r>
                    <w:rPr>
                      <w:rFonts w:ascii="Cambria Math" w:hAnsi="Cambria Math"/>
                    </w:rPr>
                    <m:t>m</m:t>
                  </m:r>
                </m:e>
                <m:sup>
                  <m:r>
                    <w:rPr>
                      <w:rFonts w:ascii="Cambria Math" w:hAnsi="Cambria Math"/>
                    </w:rPr>
                    <m:t>*</m:t>
                  </m:r>
                </m:sup>
              </m:sSup>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c</m:t>
                          </m:r>
                        </m:sub>
                      </m:sSub>
                    </m:e>
                  </m:acc>
                </m:e>
                <m:sup>
                  <m:r>
                    <w:rPr>
                      <w:rFonts w:ascii="Cambria Math" w:hAnsi="Cambria Math"/>
                    </w:rPr>
                    <m:t>2</m:t>
                  </m:r>
                </m:sup>
              </m:sSup>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ctrlPr>
                <w:rPr>
                  <w:rFonts w:ascii="Cambria Math" w:eastAsiaTheme="minorEastAsia" w:hAnsi="Cambria Math"/>
                  <w:i/>
                  <w:color w:val="000000"/>
                  <w:lang w:eastAsia="en-GB"/>
                </w:rPr>
              </m:ctrlPr>
            </m:num>
            <m:den>
              <m:r>
                <w:rPr>
                  <w:rFonts w:ascii="Cambria Math" w:hAnsi="Cambria Math"/>
                </w:rPr>
                <m:t>2ℏ</m:t>
              </m:r>
            </m:den>
          </m:f>
          <m:r>
            <w:rPr>
              <w:rFonts w:ascii="Cambria Math" w:hAnsi="Cambria Math"/>
            </w:rPr>
            <m:t xml:space="preserve"> </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hAnsi="Cambria Math"/>
            </w:rPr>
            <m:t>t-</m:t>
          </m:r>
          <m:f>
            <m:fPr>
              <m:ctrlPr>
                <w:rPr>
                  <w:rFonts w:ascii="Cambria Math" w:hAnsi="Cambria Math"/>
                  <w:i/>
                </w:rPr>
              </m:ctrlPr>
            </m:fPr>
            <m:num>
              <m:r>
                <w:rPr>
                  <w:rFonts w:ascii="Cambria Math" w:hAnsi="Cambria Math"/>
                </w:rPr>
                <m:t>d</m:t>
              </m:r>
            </m:num>
            <m:den>
              <m:r>
                <w:rPr>
                  <w:rFonts w:ascii="Cambria Math" w:hAnsi="Cambria Math"/>
                </w:rPr>
                <m:t>ℏ</m:t>
              </m:r>
            </m:den>
          </m:f>
          <m:sSub>
            <m:sSubPr>
              <m:ctrlPr>
                <w:rPr>
                  <w:rFonts w:ascii="Cambria Math" w:hAnsi="Cambria Math"/>
                  <w:i/>
                </w:rPr>
              </m:ctrlPr>
            </m:sSubPr>
            <m:e>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r>
                <w:rPr>
                  <w:rFonts w:ascii="Cambria Math" w:hAnsi="Cambria Math"/>
                </w:rPr>
                <m:t>ρ</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z</m:t>
              </m:r>
              <m:d>
                <m:dPr>
                  <m:ctrlPr>
                    <w:rPr>
                      <w:rFonts w:ascii="Cambria Math" w:hAnsi="Cambria Math"/>
                      <w:i/>
                    </w:rPr>
                  </m:ctrlPr>
                </m:dPr>
                <m:e>
                  <m:r>
                    <w:rPr>
                      <w:rFonts w:ascii="Cambria Math" w:hAnsi="Cambria Math"/>
                    </w:rPr>
                    <m:t>t=0</m:t>
                  </m:r>
                </m:e>
              </m:d>
            </m:sub>
          </m:sSub>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m:t>
              </m:r>
              <m:d>
                <m:dPr>
                  <m:ctrlPr>
                    <w:rPr>
                      <w:rFonts w:ascii="Cambria Math" w:hAnsi="Cambria Math"/>
                      <w:i/>
                    </w:rPr>
                  </m:ctrlPr>
                </m:dPr>
                <m:e>
                  <m:r>
                    <w:rPr>
                      <w:rFonts w:ascii="Cambria Math" w:hAnsi="Cambria Math"/>
                    </w:rPr>
                    <m:t>t=0</m:t>
                  </m:r>
                </m:e>
              </m:d>
            </m:sub>
          </m:sSub>
          <m:r>
            <w:rPr>
              <w:rFonts w:ascii="Cambria Math" w:hAnsi="Cambria Math"/>
            </w:rPr>
            <m:t>)</m:t>
          </m:r>
        </m:oMath>
      </m:oMathPara>
    </w:p>
    <w:tbl>
      <w:tblPr>
        <w:tblStyle w:val="TableGrid"/>
        <w:tblW w:w="0" w:type="auto"/>
        <w:tblLook w:val="04A0" w:firstRow="1" w:lastRow="0" w:firstColumn="1" w:lastColumn="0" w:noHBand="0" w:noVBand="1"/>
      </w:tblPr>
      <w:tblGrid>
        <w:gridCol w:w="846"/>
        <w:gridCol w:w="6946"/>
        <w:gridCol w:w="928"/>
      </w:tblGrid>
      <w:tr w:rsidR="00FE1737" w:rsidTr="00375CAF">
        <w:trPr>
          <w:trHeight w:val="56"/>
        </w:trPr>
        <w:tc>
          <w:tcPr>
            <w:tcW w:w="846" w:type="dxa"/>
            <w:tcBorders>
              <w:top w:val="nil"/>
              <w:left w:val="nil"/>
              <w:bottom w:val="nil"/>
              <w:right w:val="nil"/>
            </w:tcBorders>
          </w:tcPr>
          <w:p w:rsidR="00FE1737" w:rsidRDefault="00FE1737" w:rsidP="00375CAF">
            <w:pPr>
              <w:tabs>
                <w:tab w:val="left" w:pos="7500"/>
              </w:tabs>
              <w:rPr>
                <w:rFonts w:eastAsiaTheme="minorEastAsia"/>
              </w:rPr>
            </w:pPr>
          </w:p>
        </w:tc>
        <w:tc>
          <w:tcPr>
            <w:tcW w:w="6946" w:type="dxa"/>
            <w:tcBorders>
              <w:top w:val="nil"/>
              <w:left w:val="nil"/>
              <w:bottom w:val="nil"/>
              <w:right w:val="nil"/>
            </w:tcBorders>
          </w:tcPr>
          <w:p w:rsidR="00FE1737" w:rsidRDefault="00B0287D" w:rsidP="00FE1737">
            <w:pPr>
              <w:tabs>
                <w:tab w:val="left" w:pos="3165"/>
              </w:tabs>
              <w:rPr>
                <w:rFonts w:eastAsiaTheme="minorEastAsia"/>
                <w:color w:val="000000"/>
                <w:lang w:eastAsia="en-GB"/>
              </w:rPr>
            </w:pPr>
            <m:oMathPara>
              <m:oMath>
                <m:acc>
                  <m:accPr>
                    <m:chr m:val="̈"/>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e>
                </m:acc>
                <m:r>
                  <w:rPr>
                    <w:rFonts w:ascii="Cambria Math" w:eastAsiaTheme="minorEastAsia" w:hAnsi="Cambria Math"/>
                    <w:color w:val="000000"/>
                    <w:lang w:eastAsia="en-GB"/>
                  </w:rPr>
                  <m:t>+</m:t>
                </m:r>
                <m:sSup>
                  <m:sSupPr>
                    <m:ctrlPr>
                      <w:rPr>
                        <w:rFonts w:ascii="Cambria Math" w:eastAsiaTheme="minorEastAsia" w:hAnsi="Cambria Math"/>
                        <w:i/>
                        <w:color w:val="000000"/>
                        <w:lang w:eastAsia="en-GB"/>
                      </w:rPr>
                    </m:ctrlPr>
                  </m:sSupPr>
                  <m:e>
                    <m:acc>
                      <m:accPr>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c</m:t>
                            </m:r>
                          </m:sub>
                        </m:sSub>
                      </m:e>
                    </m:acc>
                  </m:e>
                  <m:sup>
                    <m:r>
                      <w:rPr>
                        <w:rFonts w:ascii="Cambria Math" w:eastAsiaTheme="minorEastAsia" w:hAnsi="Cambria Math"/>
                        <w:color w:val="000000"/>
                        <w:lang w:eastAsia="en-GB"/>
                      </w:rPr>
                      <m:t>2</m:t>
                    </m:r>
                  </m:sup>
                </m:sSup>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r>
                  <w:rPr>
                    <w:rFonts w:ascii="Cambria Math" w:eastAsiaTheme="minorEastAsia" w:hAnsi="Cambria Math"/>
                    <w:color w:val="000000"/>
                    <w:lang w:eastAsia="en-GB"/>
                  </w:rPr>
                  <m:t>=Csin(</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B</m:t>
                    </m:r>
                  </m:sub>
                </m:sSub>
                <m:r>
                  <w:rPr>
                    <w:rFonts w:ascii="Cambria Math" w:eastAsiaTheme="minorEastAsia" w:hAnsi="Cambria Math"/>
                    <w:color w:val="000000"/>
                    <w:lang w:eastAsia="en-GB"/>
                  </w:rPr>
                  <m:t>t-K</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r>
                  <w:rPr>
                    <w:rFonts w:ascii="Cambria Math" w:eastAsiaTheme="minorEastAsia" w:hAnsi="Cambria Math"/>
                    <w:color w:val="000000"/>
                    <w:lang w:eastAsia="en-GB"/>
                  </w:rPr>
                  <m:t>+ϕ)</m:t>
                </m:r>
              </m:oMath>
            </m:oMathPara>
          </w:p>
          <w:p w:rsidR="00FE1737" w:rsidRPr="001A430B" w:rsidRDefault="00FE1737"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FE1737" w:rsidRDefault="00FE1737" w:rsidP="00FE1737">
            <w:pPr>
              <w:tabs>
                <w:tab w:val="left" w:pos="7500"/>
              </w:tabs>
              <w:jc w:val="right"/>
              <w:rPr>
                <w:rFonts w:eastAsiaTheme="minorEastAsia"/>
              </w:rPr>
            </w:pPr>
            <w:r>
              <w:rPr>
                <w:rFonts w:eastAsiaTheme="minorEastAsia"/>
              </w:rPr>
              <w:t>(2.4.21)</w:t>
            </w:r>
          </w:p>
        </w:tc>
      </w:tr>
    </w:tbl>
    <w:p w:rsidR="001609F6" w:rsidRDefault="00797261" w:rsidP="00C2024B">
      <w:pPr>
        <w:tabs>
          <w:tab w:val="left" w:pos="3165"/>
        </w:tabs>
        <w:rPr>
          <w:rFonts w:eastAsiaTheme="minorEastAsia"/>
          <w:color w:val="000000"/>
          <w:lang w:eastAsia="en-GB"/>
        </w:rPr>
      </w:pPr>
      <w:r>
        <w:rPr>
          <w:rFonts w:eastAsiaTheme="minorEastAsia"/>
          <w:color w:val="000000"/>
          <w:lang w:eastAsia="en-GB"/>
        </w:rPr>
        <w:t>Where</w:t>
      </w:r>
    </w:p>
    <w:p w:rsidR="00797261" w:rsidRPr="00797261" w:rsidRDefault="00797261" w:rsidP="00797261">
      <w:pPr>
        <w:tabs>
          <w:tab w:val="left" w:pos="3165"/>
        </w:tabs>
        <w:rPr>
          <w:rFonts w:eastAsiaTheme="minorEastAsia"/>
          <w:color w:val="000000"/>
          <w:lang w:eastAsia="en-GB"/>
        </w:rPr>
      </w:pPr>
      <m:oMathPara>
        <m:oMath>
          <m:r>
            <w:rPr>
              <w:rFonts w:ascii="Cambria Math" w:eastAsiaTheme="minorEastAsia" w:hAnsi="Cambria Math"/>
              <w:color w:val="000000"/>
              <w:lang w:eastAsia="en-GB"/>
            </w:rPr>
            <m:t>C=</m:t>
          </m:r>
          <m:f>
            <m:fPr>
              <m:ctrlPr>
                <w:rPr>
                  <w:rFonts w:ascii="Cambria Math" w:hAnsi="Cambria Math"/>
                  <w:i/>
                </w:rPr>
              </m:ctrlPr>
            </m:fPr>
            <m:num>
              <m:r>
                <w:rPr>
                  <w:rFonts w:ascii="Cambria Math" w:hAnsi="Cambria Math"/>
                </w:rPr>
                <m:t>Δd</m:t>
              </m:r>
              <m:sSup>
                <m:sSupPr>
                  <m:ctrlPr>
                    <w:rPr>
                      <w:rFonts w:ascii="Cambria Math" w:hAnsi="Cambria Math"/>
                      <w:i/>
                    </w:rPr>
                  </m:ctrlPr>
                </m:sSupPr>
                <m:e>
                  <m:r>
                    <w:rPr>
                      <w:rFonts w:ascii="Cambria Math" w:hAnsi="Cambria Math"/>
                    </w:rPr>
                    <m:t>m</m:t>
                  </m:r>
                </m:e>
                <m:sup>
                  <m:r>
                    <w:rPr>
                      <w:rFonts w:ascii="Cambria Math" w:hAnsi="Cambria Math"/>
                    </w:rPr>
                    <m:t>*</m:t>
                  </m:r>
                </m:sup>
              </m:sSup>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ω</m:t>
                          </m:r>
                        </m:e>
                        <m:sub>
                          <m:r>
                            <w:rPr>
                              <w:rFonts w:ascii="Cambria Math" w:hAnsi="Cambria Math"/>
                            </w:rPr>
                            <m:t>c</m:t>
                          </m:r>
                        </m:sub>
                      </m:sSub>
                    </m:e>
                  </m:acc>
                </m:e>
                <m:sup>
                  <m:r>
                    <w:rPr>
                      <w:rFonts w:ascii="Cambria Math" w:hAnsi="Cambria Math"/>
                    </w:rPr>
                    <m:t>2</m:t>
                  </m:r>
                </m:sup>
              </m:sSup>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ctrlPr>
                <w:rPr>
                  <w:rFonts w:ascii="Cambria Math" w:eastAsiaTheme="minorEastAsia" w:hAnsi="Cambria Math"/>
                  <w:i/>
                  <w:color w:val="000000"/>
                  <w:lang w:eastAsia="en-GB"/>
                </w:rPr>
              </m:ctrlPr>
            </m:num>
            <m:den>
              <m:r>
                <w:rPr>
                  <w:rFonts w:ascii="Cambria Math" w:hAnsi="Cambria Math"/>
                </w:rPr>
                <m:t>2ℏ</m:t>
              </m:r>
            </m:den>
          </m:f>
          <m:r>
            <w:rPr>
              <w:rFonts w:ascii="Cambria Math" w:hAnsi="Cambria Math"/>
            </w:rPr>
            <m:t xml:space="preserve"> </m:t>
          </m:r>
          <m:r>
            <w:rPr>
              <w:rFonts w:ascii="Cambria Math" w:eastAsiaTheme="minorEastAsia" w:hAnsi="Cambria Math"/>
              <w:color w:val="000000"/>
              <w:lang w:eastAsia="en-GB"/>
            </w:rPr>
            <m:t xml:space="preserve"> </m:t>
          </m:r>
        </m:oMath>
      </m:oMathPara>
    </w:p>
    <w:p w:rsidR="00797261" w:rsidRPr="00797261" w:rsidRDefault="00797261" w:rsidP="00797261">
      <w:pPr>
        <w:tabs>
          <w:tab w:val="left" w:pos="3165"/>
        </w:tabs>
        <w:rPr>
          <w:rFonts w:eastAsiaTheme="minorEastAsia"/>
          <w:color w:val="000000"/>
          <w:lang w:eastAsia="en-GB"/>
        </w:rPr>
      </w:pPr>
      <m:oMathPara>
        <m:oMath>
          <m:r>
            <w:rPr>
              <w:rFonts w:ascii="Cambria Math" w:eastAsiaTheme="minorEastAsia" w:hAnsi="Cambria Math"/>
              <w:color w:val="000000"/>
              <w:lang w:eastAsia="en-GB"/>
            </w:rPr>
            <m:t>K=</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d</m:t>
              </m:r>
            </m:num>
            <m:den>
              <m:r>
                <w:rPr>
                  <w:rFonts w:ascii="Cambria Math" w:eastAsiaTheme="minorEastAsia" w:hAnsi="Cambria Math"/>
                  <w:color w:val="000000"/>
                  <w:lang w:eastAsia="en-GB"/>
                </w:rPr>
                <m:t>ℏ</m:t>
              </m:r>
            </m:den>
          </m:f>
          <m:r>
            <m:rPr>
              <m:sty m:val="p"/>
            </m:rPr>
            <w:rPr>
              <w:rFonts w:ascii="Cambria Math" w:eastAsiaTheme="minorEastAsia" w:hAnsi="Cambria Math"/>
              <w:color w:val="000000"/>
              <w:lang w:eastAsia="en-GB"/>
            </w:rPr>
            <m:t>tan⁡</m:t>
          </m:r>
          <m:r>
            <w:rPr>
              <w:rFonts w:ascii="Cambria Math" w:eastAsiaTheme="minorEastAsia" w:hAnsi="Cambria Math"/>
              <w:color w:val="000000"/>
              <w:lang w:eastAsia="en-GB"/>
            </w:rPr>
            <m:t>(θ)</m:t>
          </m:r>
        </m:oMath>
      </m:oMathPara>
    </w:p>
    <w:p w:rsidR="00797261" w:rsidRPr="00797261" w:rsidRDefault="00797261" w:rsidP="00797261">
      <w:pPr>
        <w:tabs>
          <w:tab w:val="left" w:pos="3165"/>
        </w:tabs>
        <w:rPr>
          <w:rFonts w:eastAsiaTheme="minorEastAsia"/>
          <w:color w:val="000000"/>
          <w:lang w:eastAsia="en-GB"/>
        </w:rPr>
      </w:pPr>
      <w:r>
        <w:rPr>
          <w:rFonts w:eastAsiaTheme="minorEastAsia"/>
          <w:color w:val="000000"/>
          <w:lang w:eastAsia="en-GB"/>
        </w:rPr>
        <w:t>And the phase shift due to initial conditions</w:t>
      </w:r>
    </w:p>
    <w:p w:rsidR="00797261" w:rsidRPr="00D80872" w:rsidRDefault="00797261" w:rsidP="00797261">
      <w:pPr>
        <w:tabs>
          <w:tab w:val="left" w:pos="3165"/>
        </w:tabs>
        <w:rPr>
          <w:rFonts w:eastAsiaTheme="minorEastAsia"/>
          <w:color w:val="000000"/>
          <w:lang w:eastAsia="en-GB"/>
        </w:rPr>
      </w:pPr>
      <m:oMathPara>
        <m:oMath>
          <m:r>
            <w:rPr>
              <w:rFonts w:ascii="Cambria Math" w:eastAsiaTheme="minorEastAsia" w:hAnsi="Cambria Math"/>
              <w:color w:val="000000"/>
              <w:lang w:eastAsia="en-GB"/>
            </w:rPr>
            <m:t>ϕ=</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d</m:t>
              </m:r>
            </m:num>
            <m:den>
              <m:r>
                <w:rPr>
                  <w:rFonts w:ascii="Cambria Math" w:eastAsiaTheme="minorEastAsia" w:hAnsi="Cambria Math"/>
                  <w:color w:val="000000"/>
                  <w:lang w:eastAsia="en-GB"/>
                </w:rPr>
                <m:t>ℏ</m:t>
              </m:r>
            </m:den>
          </m:f>
          <m:d>
            <m:dPr>
              <m:ctrlPr>
                <w:rPr>
                  <w:rFonts w:ascii="Cambria Math" w:eastAsiaTheme="minorEastAsia" w:hAnsi="Cambria Math"/>
                  <w:i/>
                  <w:color w:val="000000"/>
                  <w:lang w:eastAsia="en-GB"/>
                </w:rPr>
              </m:ctrlPr>
            </m:d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t=0</m:t>
                      </m:r>
                    </m:e>
                  </m:d>
                </m:sub>
              </m:sSub>
              <m:func>
                <m:funcPr>
                  <m:ctrlPr>
                    <w:rPr>
                      <w:rFonts w:ascii="Cambria Math" w:eastAsiaTheme="minorEastAsia" w:hAnsi="Cambria Math"/>
                      <w:i/>
                      <w:color w:val="000000"/>
                      <w:lang w:eastAsia="en-GB"/>
                    </w:rPr>
                  </m:ctrlPr>
                </m:funcPr>
                <m:fName>
                  <m:r>
                    <m:rPr>
                      <m:sty m:val="p"/>
                    </m:rPr>
                    <w:rPr>
                      <w:rFonts w:ascii="Cambria Math" w:eastAsiaTheme="minorEastAsia" w:hAnsi="Cambria Math"/>
                      <w:color w:val="000000"/>
                      <w:lang w:eastAsia="en-GB"/>
                    </w:rPr>
                    <m:t>tan</m:t>
                  </m:r>
                </m:fName>
                <m:e>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θ</m:t>
                      </m:r>
                    </m:e>
                  </m:d>
                </m:e>
              </m:func>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m:t>
                  </m:r>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t=0</m:t>
                      </m:r>
                    </m:e>
                  </m:d>
                </m:sub>
              </m:sSub>
            </m:e>
          </m:d>
          <m:r>
            <w:rPr>
              <w:rFonts w:ascii="Cambria Math" w:eastAsiaTheme="minorEastAsia" w:hAnsi="Cambria Math"/>
              <w:color w:val="000000"/>
              <w:lang w:eastAsia="en-GB"/>
            </w:rPr>
            <m:t>.</m:t>
          </m:r>
        </m:oMath>
      </m:oMathPara>
    </w:p>
    <w:p w:rsidR="00D80872" w:rsidRDefault="00D80872" w:rsidP="00797261">
      <w:pPr>
        <w:tabs>
          <w:tab w:val="left" w:pos="3165"/>
        </w:tabs>
        <w:rPr>
          <w:rFonts w:eastAsiaTheme="minorEastAsia"/>
          <w:color w:val="000000"/>
          <w:lang w:eastAsia="en-GB"/>
        </w:rPr>
      </w:pPr>
    </w:p>
    <w:p w:rsidR="000F6ADD" w:rsidRDefault="00134794" w:rsidP="000F6ADD">
      <w:pPr>
        <w:tabs>
          <w:tab w:val="left" w:pos="3165"/>
        </w:tabs>
        <w:rPr>
          <w:rFonts w:eastAsiaTheme="minorEastAsia"/>
          <w:color w:val="000000"/>
          <w:lang w:eastAsia="en-GB"/>
        </w:rPr>
      </w:pPr>
      <w:r>
        <w:rPr>
          <w:rFonts w:eastAsiaTheme="minorEastAsia"/>
          <w:color w:val="000000"/>
          <w:lang w:eastAsia="en-GB"/>
        </w:rPr>
        <w:t xml:space="preserve">The equation </w:t>
      </w:r>
      <w:r w:rsidR="00D33A19">
        <w:rPr>
          <w:rFonts w:eastAsiaTheme="minorEastAsia"/>
          <w:color w:val="000000"/>
          <w:lang w:eastAsia="en-GB"/>
        </w:rPr>
        <w:t xml:space="preserve">2.4.21 </w:t>
      </w:r>
      <w:r w:rsidR="00B31789">
        <w:rPr>
          <w:rFonts w:eastAsiaTheme="minorEastAsia"/>
          <w:color w:val="000000"/>
          <w:lang w:eastAsia="en-GB"/>
        </w:rPr>
        <w:t>is also in the form of an</w:t>
      </w:r>
      <w:r>
        <w:rPr>
          <w:rFonts w:eastAsiaTheme="minorEastAsia"/>
          <w:color w:val="000000"/>
          <w:lang w:eastAsia="en-GB"/>
        </w:rPr>
        <w:t xml:space="preserve"> externally-driven one-</w:t>
      </w:r>
      <w:r w:rsidR="000E57B8">
        <w:rPr>
          <w:rFonts w:eastAsiaTheme="minorEastAsia"/>
          <w:color w:val="000000"/>
          <w:lang w:eastAsia="en-GB"/>
        </w:rPr>
        <w:t xml:space="preserve">dimensional </w:t>
      </w:r>
      <w:r>
        <w:rPr>
          <w:rFonts w:eastAsiaTheme="minorEastAsia"/>
          <w:color w:val="000000"/>
          <w:lang w:eastAsia="en-GB"/>
        </w:rPr>
        <w:t>harmonic oscillator</w:t>
      </w:r>
      <w:r w:rsidR="000F6ADD">
        <w:rPr>
          <w:rFonts w:eastAsiaTheme="minorEastAsia"/>
          <w:color w:val="000000"/>
          <w:lang w:eastAsia="en-GB"/>
        </w:rPr>
        <w:t xml:space="preserve">. We know that in a </w:t>
      </w:r>
      <w:r w:rsidR="009247A3">
        <w:rPr>
          <w:rFonts w:eastAsiaTheme="minorEastAsia"/>
          <w:color w:val="000000"/>
          <w:lang w:eastAsia="en-GB"/>
        </w:rPr>
        <w:t xml:space="preserve">general </w:t>
      </w:r>
      <w:r w:rsidR="000F6ADD">
        <w:rPr>
          <w:rFonts w:eastAsiaTheme="minorEastAsia"/>
          <w:color w:val="000000"/>
          <w:lang w:eastAsia="en-GB"/>
        </w:rPr>
        <w:t>one-dimensional harmonic oscillator,</w:t>
      </w:r>
    </w:p>
    <w:p w:rsidR="000F6ADD" w:rsidRDefault="00F03B4F" w:rsidP="00F03B4F">
      <w:pPr>
        <w:tabs>
          <w:tab w:val="left" w:pos="3165"/>
        </w:tabs>
        <w:rPr>
          <w:rFonts w:eastAsiaTheme="minorEastAsia"/>
          <w:color w:val="000000"/>
          <w:lang w:eastAsia="en-GB"/>
        </w:rPr>
      </w:pPr>
      <m:oMathPara>
        <m:oMath>
          <m:r>
            <w:rPr>
              <w:rFonts w:ascii="Cambria Math" w:eastAsiaTheme="minorEastAsia" w:hAnsi="Cambria Math"/>
              <w:color w:val="000000"/>
              <w:lang w:eastAsia="en-GB"/>
            </w:rPr>
            <m:t>a</m:t>
          </m:r>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x</m:t>
              </m:r>
            </m:e>
          </m:acc>
          <m:r>
            <w:rPr>
              <w:rFonts w:ascii="Cambria Math" w:eastAsiaTheme="minorEastAsia" w:hAnsi="Cambria Math"/>
              <w:color w:val="000000"/>
              <w:lang w:eastAsia="en-GB"/>
            </w:rPr>
            <m:t>+b</m:t>
          </m:r>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x</m:t>
              </m:r>
            </m:e>
          </m:acc>
          <m:r>
            <w:rPr>
              <w:rFonts w:ascii="Cambria Math" w:eastAsiaTheme="minorEastAsia" w:hAnsi="Cambria Math"/>
              <w:color w:val="000000"/>
              <w:lang w:eastAsia="en-GB"/>
            </w:rPr>
            <m:t>+cx=f</m:t>
          </m:r>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x</m:t>
              </m:r>
            </m:e>
          </m:d>
          <m:r>
            <w:rPr>
              <w:rFonts w:ascii="Cambria Math" w:eastAsiaTheme="minorEastAsia" w:hAnsi="Cambria Math"/>
              <w:color w:val="000000"/>
              <w:lang w:eastAsia="en-GB"/>
            </w:rPr>
            <m:t>,</m:t>
          </m:r>
        </m:oMath>
      </m:oMathPara>
    </w:p>
    <w:p w:rsidR="00B72219" w:rsidRDefault="000F6ADD" w:rsidP="00C2024B">
      <w:pPr>
        <w:tabs>
          <w:tab w:val="left" w:pos="3165"/>
        </w:tabs>
        <w:rPr>
          <w:rFonts w:eastAsiaTheme="minorEastAsia"/>
          <w:color w:val="000000"/>
          <w:lang w:eastAsia="en-GB"/>
        </w:rPr>
      </w:pPr>
      <w:r>
        <w:rPr>
          <w:rFonts w:eastAsiaTheme="minorEastAsia"/>
          <w:color w:val="000000"/>
          <w:lang w:eastAsia="en-GB"/>
        </w:rPr>
        <w:t>B corresponds to the damping constant</w:t>
      </w:r>
      <w:r w:rsidR="009247A3">
        <w:rPr>
          <w:rFonts w:eastAsiaTheme="minorEastAsia"/>
          <w:color w:val="000000"/>
          <w:lang w:eastAsia="en-GB"/>
        </w:rPr>
        <w:t xml:space="preserve"> of the system, and C corresponds to the natural frequency of the oscillator. In the case of our </w:t>
      </w:r>
      <w:r w:rsidR="00F03B4F">
        <w:rPr>
          <w:rFonts w:eastAsiaTheme="minorEastAsia"/>
          <w:color w:val="000000"/>
          <w:lang w:eastAsia="en-GB"/>
        </w:rPr>
        <w:t xml:space="preserve">oscillator, we have </w:t>
      </w:r>
      <m:oMath>
        <m:r>
          <w:rPr>
            <w:rFonts w:ascii="Cambria Math" w:eastAsiaTheme="minorEastAsia" w:hAnsi="Cambria Math"/>
            <w:color w:val="000000"/>
            <w:lang w:eastAsia="en-GB"/>
          </w:rPr>
          <m:t>b=0</m:t>
        </m:r>
      </m:oMath>
      <w:r w:rsidR="00F03B4F">
        <w:rPr>
          <w:rFonts w:eastAsiaTheme="minorEastAsia"/>
          <w:color w:val="000000"/>
          <w:lang w:eastAsia="en-GB"/>
        </w:rPr>
        <w:t xml:space="preserve"> and thus no damping of the system, </w:t>
      </w:r>
      <w:r w:rsidR="00E3110F">
        <w:rPr>
          <w:rFonts w:eastAsiaTheme="minorEastAsia"/>
          <w:color w:val="000000"/>
          <w:lang w:eastAsia="en-GB"/>
        </w:rPr>
        <w:t>and</w:t>
      </w:r>
      <m:oMath>
        <m:r>
          <w:rPr>
            <w:rFonts w:ascii="Cambria Math" w:eastAsiaTheme="minorEastAsia" w:hAnsi="Cambria Math"/>
            <w:color w:val="000000"/>
            <w:lang w:eastAsia="en-GB"/>
          </w:rPr>
          <m:t xml:space="preserve"> c= </m:t>
        </m:r>
        <m:sSup>
          <m:sSupPr>
            <m:ctrlPr>
              <w:rPr>
                <w:rFonts w:ascii="Cambria Math" w:eastAsiaTheme="minorEastAsia" w:hAnsi="Cambria Math"/>
                <w:i/>
                <w:color w:val="000000"/>
                <w:lang w:eastAsia="en-GB"/>
              </w:rPr>
            </m:ctrlPr>
          </m:sSupPr>
          <m:e>
            <m:acc>
              <m:accPr>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ω</m:t>
                    </m:r>
                  </m:e>
                  <m:sub>
                    <m:r>
                      <w:rPr>
                        <w:rFonts w:ascii="Cambria Math" w:eastAsiaTheme="minorEastAsia" w:hAnsi="Cambria Math"/>
                        <w:color w:val="000000"/>
                        <w:lang w:eastAsia="en-GB"/>
                      </w:rPr>
                      <m:t>c</m:t>
                    </m:r>
                  </m:sub>
                </m:sSub>
              </m:e>
            </m:acc>
          </m:e>
          <m:sup>
            <m:r>
              <w:rPr>
                <w:rFonts w:ascii="Cambria Math" w:eastAsiaTheme="minorEastAsia" w:hAnsi="Cambria Math"/>
                <w:color w:val="000000"/>
                <w:lang w:eastAsia="en-GB"/>
              </w:rPr>
              <m:t>2</m:t>
            </m:r>
          </m:sup>
        </m:sSup>
      </m:oMath>
      <w:r w:rsidR="00F03B4F">
        <w:rPr>
          <w:rFonts w:eastAsiaTheme="minorEastAsia"/>
          <w:color w:val="000000"/>
          <w:lang w:eastAsia="en-GB"/>
        </w:rPr>
        <w:t xml:space="preserve">, meaning that the electron has natural </w:t>
      </w:r>
      <w:r w:rsidR="0014018E">
        <w:rPr>
          <w:rFonts w:eastAsiaTheme="minorEastAsia"/>
          <w:color w:val="000000"/>
          <w:lang w:eastAsia="en-GB"/>
        </w:rPr>
        <w:t>frequency</w:t>
      </w:r>
      <m:oMath>
        <m:acc>
          <m:accPr>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 xml:space="preserve"> ω</m:t>
                </m:r>
              </m:e>
              <m:sub>
                <m:r>
                  <w:rPr>
                    <w:rFonts w:ascii="Cambria Math" w:eastAsiaTheme="minorEastAsia" w:hAnsi="Cambria Math"/>
                    <w:color w:val="000000"/>
                    <w:lang w:eastAsia="en-GB"/>
                  </w:rPr>
                  <m:t>c</m:t>
                </m:r>
              </m:sub>
            </m:sSub>
          </m:e>
        </m:acc>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eB</m:t>
            </m:r>
          </m:num>
          <m:den>
            <m:sSup>
              <m:sSupPr>
                <m:ctrlPr>
                  <w:rPr>
                    <w:rFonts w:ascii="Cambria Math" w:eastAsiaTheme="minorEastAsia" w:hAnsi="Cambria Math"/>
                    <w:i/>
                    <w:color w:val="000000"/>
                    <w:lang w:eastAsia="en-GB"/>
                  </w:rPr>
                </m:ctrlPr>
              </m:sSupPr>
              <m:e>
                <m:r>
                  <w:rPr>
                    <w:rFonts w:ascii="Cambria Math" w:eastAsiaTheme="minorEastAsia" w:hAnsi="Cambria Math"/>
                    <w:color w:val="000000"/>
                    <w:lang w:eastAsia="en-GB"/>
                  </w:rPr>
                  <m:t>m</m:t>
                </m:r>
              </m:e>
              <m:sup>
                <m:r>
                  <w:rPr>
                    <w:rFonts w:ascii="Cambria Math" w:eastAsiaTheme="minorEastAsia" w:hAnsi="Cambria Math"/>
                    <w:color w:val="000000"/>
                    <w:lang w:eastAsia="en-GB"/>
                  </w:rPr>
                  <m:t>*</m:t>
                </m:r>
              </m:sup>
            </m:sSup>
          </m:den>
        </m:f>
        <m:r>
          <m:rPr>
            <m:sty m:val="p"/>
          </m:rPr>
          <w:rPr>
            <w:rFonts w:ascii="Cambria Math" w:eastAsiaTheme="minorEastAsia" w:hAnsi="Cambria Math"/>
            <w:color w:val="000000"/>
            <w:lang w:eastAsia="en-GB"/>
          </w:rPr>
          <m:t>cos⁡</m:t>
        </m:r>
        <m:r>
          <w:rPr>
            <w:rFonts w:ascii="Cambria Math" w:eastAsiaTheme="minorEastAsia" w:hAnsi="Cambria Math"/>
            <w:color w:val="000000"/>
            <w:lang w:eastAsia="en-GB"/>
          </w:rPr>
          <m:t>(θ)</m:t>
        </m:r>
      </m:oMath>
      <w:r w:rsidR="00F03B4F">
        <w:rPr>
          <w:rFonts w:eastAsiaTheme="minorEastAsia"/>
          <w:color w:val="000000"/>
          <w:lang w:eastAsia="en-GB"/>
        </w:rPr>
        <w:t>.</w:t>
      </w:r>
      <w:r w:rsidR="00C746F1">
        <w:rPr>
          <w:rFonts w:eastAsiaTheme="minorEastAsia"/>
          <w:color w:val="000000"/>
          <w:lang w:eastAsia="en-GB"/>
        </w:rPr>
        <w:t xml:space="preserve"> The harmonic oscillator form also indicates that resonance can be achieved with the correct parameters.</w:t>
      </w:r>
    </w:p>
    <w:p w:rsidR="001C2F58" w:rsidRDefault="001C2F58" w:rsidP="00E64E78">
      <w:pPr>
        <w:tabs>
          <w:tab w:val="left" w:pos="3165"/>
        </w:tabs>
        <w:rPr>
          <w:rFonts w:eastAsiaTheme="minorEastAsia"/>
          <w:color w:val="000000"/>
          <w:lang w:eastAsia="en-GB"/>
        </w:rPr>
      </w:pPr>
      <w:r>
        <w:rPr>
          <w:rFonts w:eastAsiaTheme="minorEastAsia"/>
          <w:color w:val="000000"/>
          <w:lang w:eastAsia="en-GB"/>
        </w:rPr>
        <w:t xml:space="preserve">With the expressions for </w:t>
      </w:r>
      <m:oMath>
        <m:acc>
          <m:accPr>
            <m:chr m:val="̇"/>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p</m:t>
                </m:r>
              </m:e>
              <m:sub>
                <m:r>
                  <w:rPr>
                    <w:rFonts w:ascii="Cambria Math" w:eastAsiaTheme="minorEastAsia" w:hAnsi="Cambria Math"/>
                    <w:color w:val="000000"/>
                    <w:lang w:eastAsia="en-GB"/>
                  </w:rPr>
                  <m:t>x</m:t>
                </m:r>
              </m:sub>
            </m:sSub>
          </m:e>
        </m:acc>
        <m:r>
          <w:rPr>
            <w:rFonts w:ascii="Cambria Math" w:eastAsiaTheme="minorEastAsia" w:hAnsi="Cambria Math"/>
            <w:color w:val="000000"/>
            <w:lang w:eastAsia="en-GB"/>
          </w:rPr>
          <m:t>,</m:t>
        </m:r>
        <m:acc>
          <m:accPr>
            <m:chr m:val="̇"/>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p</m:t>
                </m:r>
              </m:e>
              <m:sub>
                <m:r>
                  <w:rPr>
                    <w:rFonts w:ascii="Cambria Math" w:eastAsiaTheme="minorEastAsia" w:hAnsi="Cambria Math"/>
                    <w:color w:val="000000"/>
                    <w:lang w:eastAsia="en-GB"/>
                  </w:rPr>
                  <m:t>y</m:t>
                </m:r>
              </m:sub>
            </m:sSub>
          </m:e>
        </m:acc>
        <m:r>
          <w:rPr>
            <w:rFonts w:ascii="Cambria Math" w:eastAsiaTheme="minorEastAsia" w:hAnsi="Cambria Math"/>
            <w:color w:val="000000"/>
            <w:lang w:eastAsia="en-GB"/>
          </w:rPr>
          <m:t>,</m:t>
        </m:r>
        <m:acc>
          <m:accPr>
            <m:chr m:val="̇"/>
            <m:ctrlPr>
              <w:rPr>
                <w:rFonts w:ascii="Cambria Math" w:eastAsiaTheme="minorEastAsia" w:hAnsi="Cambria Math"/>
                <w:i/>
                <w:color w:val="000000"/>
                <w:lang w:eastAsia="en-GB"/>
              </w:rPr>
            </m:ctrlPr>
          </m:accPr>
          <m:e>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p</m:t>
                </m:r>
              </m:e>
              <m:sub>
                <m:r>
                  <w:rPr>
                    <w:rFonts w:ascii="Cambria Math" w:eastAsiaTheme="minorEastAsia" w:hAnsi="Cambria Math"/>
                    <w:color w:val="000000"/>
                    <w:lang w:eastAsia="en-GB"/>
                  </w:rPr>
                  <m:t>z</m:t>
                </m:r>
              </m:sub>
            </m:sSub>
          </m:e>
        </m:acc>
        <m:r>
          <w:rPr>
            <w:rFonts w:ascii="Cambria Math" w:eastAsiaTheme="minorEastAsia" w:hAnsi="Cambria Math"/>
            <w:color w:val="000000"/>
            <w:lang w:eastAsia="en-GB"/>
          </w:rPr>
          <m:t>,</m:t>
        </m:r>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x</m:t>
            </m:r>
          </m:e>
        </m:acc>
        <m:r>
          <w:rPr>
            <w:rFonts w:ascii="Cambria Math" w:eastAsiaTheme="minorEastAsia" w:hAnsi="Cambria Math"/>
            <w:color w:val="000000"/>
            <w:lang w:eastAsia="en-GB"/>
          </w:rPr>
          <m:t>,</m:t>
        </m:r>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y</m:t>
            </m:r>
          </m:e>
        </m:acc>
      </m:oMath>
      <w:r>
        <w:rPr>
          <w:rFonts w:eastAsiaTheme="minorEastAsia"/>
          <w:color w:val="000000"/>
          <w:lang w:eastAsia="en-GB"/>
        </w:rPr>
        <w:t xml:space="preserve"> </w:t>
      </w:r>
      <w:r w:rsidR="000F6ADD">
        <w:rPr>
          <w:rFonts w:eastAsiaTheme="minorEastAsia"/>
          <w:color w:val="000000"/>
          <w:lang w:eastAsia="en-GB"/>
        </w:rPr>
        <w:t>and</w:t>
      </w:r>
      <m:oMath>
        <m:r>
          <w:rPr>
            <w:rFonts w:ascii="Cambria Math" w:eastAsiaTheme="minorEastAsia" w:hAnsi="Cambria Math"/>
            <w:color w:val="000000"/>
            <w:lang w:eastAsia="en-GB"/>
          </w:rPr>
          <m:t xml:space="preserve"> </m:t>
        </m:r>
        <m:acc>
          <m:accPr>
            <m:chr m:val="̇"/>
            <m:ctrlPr>
              <w:rPr>
                <w:rFonts w:ascii="Cambria Math" w:eastAsiaTheme="minorEastAsia" w:hAnsi="Cambria Math"/>
                <w:i/>
                <w:color w:val="000000"/>
                <w:lang w:eastAsia="en-GB"/>
              </w:rPr>
            </m:ctrlPr>
          </m:accPr>
          <m:e>
            <m:r>
              <w:rPr>
                <w:rFonts w:ascii="Cambria Math" w:eastAsiaTheme="minorEastAsia" w:hAnsi="Cambria Math"/>
                <w:color w:val="000000"/>
                <w:lang w:eastAsia="en-GB"/>
              </w:rPr>
              <m:t>z</m:t>
            </m:r>
          </m:e>
        </m:acc>
      </m:oMath>
      <w:r>
        <w:rPr>
          <w:rFonts w:eastAsiaTheme="minorEastAsia"/>
          <w:color w:val="000000"/>
          <w:lang w:eastAsia="en-GB"/>
        </w:rPr>
        <w:t>, and assuming that</w:t>
      </w:r>
      <m:oMath>
        <m:r>
          <w:rPr>
            <w:rFonts w:ascii="Cambria Math" w:eastAsiaTheme="minorEastAsia" w:hAnsi="Cambria Math"/>
            <w:color w:val="000000"/>
            <w:lang w:eastAsia="en-GB"/>
          </w:rPr>
          <m:t xml:space="preserve"> </m:t>
        </m:r>
      </m:oMath>
    </w:p>
    <w:p w:rsidR="001C2F58" w:rsidRDefault="00B0287D" w:rsidP="00C746F1">
      <w:pPr>
        <w:tabs>
          <w:tab w:val="left" w:pos="3165"/>
        </w:tabs>
        <w:jc w:val="center"/>
        <w:rPr>
          <w:rFonts w:eastAsiaTheme="minorEastAsia"/>
          <w:color w:val="000000"/>
          <w:lang w:eastAsia="en-GB"/>
        </w:rPr>
      </w:pPr>
      <m:oMathPara>
        <m:oMath>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x(t=0)</m:t>
              </m:r>
            </m:sub>
          </m:sSub>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y(t=0)</m:t>
              </m:r>
            </m:sub>
          </m:sSub>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z(t=0)</m:t>
              </m:r>
            </m:sub>
          </m:sSub>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x</m:t>
              </m:r>
            </m:e>
            <m:sub>
              <m:r>
                <w:rPr>
                  <w:rFonts w:ascii="Cambria Math" w:eastAsiaTheme="minorEastAsia" w:hAnsi="Cambria Math"/>
                  <w:color w:val="000000"/>
                  <w:lang w:eastAsia="en-GB"/>
                </w:rPr>
                <m:t>t=0</m:t>
              </m:r>
            </m:sub>
          </m:sSub>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y</m:t>
              </m:r>
            </m:e>
            <m:sub>
              <m:r>
                <w:rPr>
                  <w:rFonts w:ascii="Cambria Math" w:eastAsiaTheme="minorEastAsia" w:hAnsi="Cambria Math"/>
                  <w:color w:val="000000"/>
                  <w:lang w:eastAsia="en-GB"/>
                </w:rPr>
                <m:t>t=0</m:t>
              </m:r>
            </m:sub>
          </m:sSub>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z</m:t>
              </m:r>
            </m:e>
            <m:sub>
              <m:r>
                <w:rPr>
                  <w:rFonts w:ascii="Cambria Math" w:eastAsiaTheme="minorEastAsia" w:hAnsi="Cambria Math"/>
                  <w:color w:val="000000"/>
                  <w:lang w:eastAsia="en-GB"/>
                </w:rPr>
                <m:t>t=0</m:t>
              </m:r>
            </m:sub>
          </m:sSub>
          <m:r>
            <w:rPr>
              <w:rFonts w:ascii="Cambria Math" w:eastAsiaTheme="minorEastAsia" w:hAnsi="Cambria Math"/>
              <w:color w:val="000000"/>
              <w:lang w:eastAsia="en-GB"/>
            </w:rPr>
            <m:t>=0</m:t>
          </m:r>
        </m:oMath>
      </m:oMathPara>
    </w:p>
    <w:p w:rsidR="00736699" w:rsidRDefault="00EF4B17" w:rsidP="001C2F58">
      <w:pPr>
        <w:tabs>
          <w:tab w:val="left" w:pos="3165"/>
        </w:tabs>
        <w:rPr>
          <w:rFonts w:eastAsiaTheme="minorEastAsia"/>
          <w:color w:val="000000"/>
          <w:lang w:eastAsia="en-GB"/>
        </w:rPr>
      </w:pPr>
      <w:r>
        <w:rPr>
          <w:rFonts w:eastAsiaTheme="minorEastAsia"/>
          <w:color w:val="000000"/>
          <w:lang w:eastAsia="en-GB"/>
        </w:rPr>
        <w:t>We</w:t>
      </w:r>
      <w:r w:rsidR="001C2F58">
        <w:rPr>
          <w:rFonts w:eastAsiaTheme="minorEastAsia"/>
          <w:color w:val="000000"/>
          <w:lang w:eastAsia="en-GB"/>
        </w:rPr>
        <w:t xml:space="preserve"> can numerically solve for the position in the x-z plane. </w:t>
      </w:r>
    </w:p>
    <w:p w:rsidR="00736699" w:rsidRDefault="00736699" w:rsidP="00C2024B">
      <w:pPr>
        <w:tabs>
          <w:tab w:val="left" w:pos="3165"/>
        </w:tabs>
        <w:rPr>
          <w:rFonts w:eastAsiaTheme="minorEastAsia"/>
          <w:color w:val="000000"/>
          <w:lang w:eastAsia="en-GB"/>
        </w:rPr>
      </w:pPr>
    </w:p>
    <w:p w:rsidR="00736699" w:rsidRDefault="00736699" w:rsidP="00C2024B">
      <w:pPr>
        <w:tabs>
          <w:tab w:val="left" w:pos="3165"/>
        </w:tabs>
        <w:rPr>
          <w:rFonts w:eastAsiaTheme="minorEastAsia"/>
          <w:color w:val="000000"/>
          <w:lang w:eastAsia="en-GB"/>
        </w:rPr>
      </w:pPr>
    </w:p>
    <w:p w:rsidR="004C2936" w:rsidRDefault="004C2936" w:rsidP="00C2024B">
      <w:pPr>
        <w:tabs>
          <w:tab w:val="left" w:pos="3165"/>
        </w:tabs>
        <w:rPr>
          <w:rFonts w:eastAsiaTheme="minorEastAsia"/>
          <w:color w:val="000000"/>
          <w:lang w:eastAsia="en-GB"/>
        </w:rPr>
      </w:pPr>
    </w:p>
    <w:p w:rsidR="00736699" w:rsidRDefault="00736699" w:rsidP="00C2024B">
      <w:pPr>
        <w:tabs>
          <w:tab w:val="left" w:pos="3165"/>
        </w:tabs>
        <w:rPr>
          <w:rFonts w:eastAsiaTheme="minorEastAsia"/>
          <w:color w:val="000000"/>
          <w:lang w:eastAsia="en-GB"/>
        </w:rPr>
      </w:pPr>
    </w:p>
    <w:p w:rsidR="00523C18" w:rsidRDefault="0029245E" w:rsidP="00C2024B">
      <w:pPr>
        <w:tabs>
          <w:tab w:val="left" w:pos="3165"/>
        </w:tabs>
        <w:rPr>
          <w:rFonts w:eastAsiaTheme="minorEastAsia"/>
          <w:color w:val="000000"/>
          <w:lang w:eastAsia="en-GB"/>
        </w:rPr>
      </w:pPr>
      <w:r>
        <w:rPr>
          <w:rFonts w:eastAsiaTheme="minorEastAsia"/>
          <w:noProof/>
          <w:color w:val="000000"/>
          <w:lang w:eastAsia="en-GB"/>
        </w:rPr>
        <mc:AlternateContent>
          <mc:Choice Requires="wps">
            <w:drawing>
              <wp:anchor distT="0" distB="0" distL="114300" distR="114300" simplePos="0" relativeHeight="251633664" behindDoc="0" locked="0" layoutInCell="1" allowOverlap="1" wp14:anchorId="5A2C39FE" wp14:editId="6DB9A435">
                <wp:simplePos x="0" y="0"/>
                <wp:positionH relativeFrom="margin">
                  <wp:align>left</wp:align>
                </wp:positionH>
                <wp:positionV relativeFrom="paragraph">
                  <wp:posOffset>6401</wp:posOffset>
                </wp:positionV>
                <wp:extent cx="5686425" cy="6291072"/>
                <wp:effectExtent l="0" t="0" r="952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6291072"/>
                        </a:xfrm>
                        <a:prstGeom prst="rect">
                          <a:avLst/>
                        </a:prstGeom>
                        <a:solidFill>
                          <a:srgbClr val="FFFFFF"/>
                        </a:solidFill>
                        <a:ln w="9525">
                          <a:noFill/>
                          <a:miter lim="800000"/>
                          <a:headEnd/>
                          <a:tailEnd/>
                        </a:ln>
                      </wps:spPr>
                      <wps:txbx>
                        <w:txbxContent>
                          <w:p w:rsidR="002C724B" w:rsidRDefault="002C724B">
                            <w:r>
                              <w:rPr>
                                <w:noProof/>
                                <w:lang w:eastAsia="en-GB"/>
                              </w:rPr>
                              <w:drawing>
                                <wp:inline distT="0" distB="0" distL="0" distR="0" wp14:anchorId="637B287A" wp14:editId="06CCB52D">
                                  <wp:extent cx="5486400" cy="4762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762500"/>
                                          </a:xfrm>
                                          <a:prstGeom prst="rect">
                                            <a:avLst/>
                                          </a:prstGeom>
                                          <a:noFill/>
                                          <a:ln>
                                            <a:noFill/>
                                          </a:ln>
                                        </pic:spPr>
                                      </pic:pic>
                                    </a:graphicData>
                                  </a:graphic>
                                </wp:inline>
                              </w:drawing>
                            </w:r>
                          </w:p>
                          <w:p w:rsidR="002C724B" w:rsidRDefault="002C724B"/>
                          <w:p w:rsidR="002C724B" w:rsidRPr="00AE4E44" w:rsidRDefault="002C724B">
                            <w:pPr>
                              <w:rPr>
                                <w:rFonts w:eastAsiaTheme="minorEastAsia"/>
                                <w:sz w:val="18"/>
                                <w:szCs w:val="18"/>
                              </w:rPr>
                            </w:pPr>
                            <w:r w:rsidRPr="00AE4E44">
                              <w:rPr>
                                <w:b/>
                                <w:i/>
                                <w:sz w:val="18"/>
                                <w:szCs w:val="18"/>
                              </w:rPr>
                              <w:t>Figure 2.4.1</w:t>
                            </w:r>
                            <w:r w:rsidRPr="00AE4E44">
                              <w:rPr>
                                <w:sz w:val="18"/>
                                <w:szCs w:val="18"/>
                              </w:rPr>
                              <w:t xml:space="preserve"> – Figures of the trajectories of the electron taken in the X-Z plane, with magnetic field B = 15T being applied at angle</w:t>
                            </w:r>
                            <m:oMath>
                              <m:r>
                                <w:rPr>
                                  <w:rFonts w:ascii="Cambria Math" w:hAnsi="Cambria Math"/>
                                  <w:sz w:val="18"/>
                                  <w:szCs w:val="18"/>
                                </w:rPr>
                                <m:t xml:space="preserve"> θ</m:t>
                              </m:r>
                            </m:oMath>
                            <w:r w:rsidRPr="00AE4E44">
                              <w:rPr>
                                <w:rFonts w:eastAsiaTheme="minorEastAsia"/>
                                <w:sz w:val="18"/>
                                <w:szCs w:val="18"/>
                              </w:rPr>
                              <w:t xml:space="preserve">. (a) </w:t>
                            </w:r>
                            <m:oMath>
                              <m:r>
                                <w:rPr>
                                  <w:rFonts w:ascii="Cambria Math" w:eastAsiaTheme="minorEastAsia" w:hAnsi="Cambria Math"/>
                                  <w:sz w:val="18"/>
                                  <w:szCs w:val="18"/>
                                </w:rPr>
                                <m:t>θ</m:t>
                              </m:r>
                            </m:oMath>
                            <w:r w:rsidRPr="00AE4E44">
                              <w:rPr>
                                <w:rFonts w:eastAsiaTheme="minorEastAsia"/>
                                <w:sz w:val="18"/>
                                <w:szCs w:val="18"/>
                              </w:rPr>
                              <w:t xml:space="preserve"> = 30</w:t>
                            </w:r>
                            <m:oMath>
                              <m:r>
                                <w:rPr>
                                  <w:rFonts w:ascii="Cambria Math" w:eastAsiaTheme="minorEastAsia" w:hAnsi="Cambria Math"/>
                                  <w:sz w:val="18"/>
                                  <w:szCs w:val="18"/>
                                </w:rPr>
                                <m:t>°</m:t>
                              </m:r>
                            </m:oMath>
                            <w:r w:rsidRPr="00AE4E44">
                              <w:rPr>
                                <w:rFonts w:eastAsiaTheme="minorEastAsia"/>
                                <w:sz w:val="18"/>
                                <w:szCs w:val="18"/>
                              </w:rPr>
                              <w:t xml:space="preserve">, </w:t>
                            </w:r>
                            <m:oMath>
                              <m:r>
                                <w:rPr>
                                  <w:rFonts w:ascii="Cambria Math" w:eastAsiaTheme="minorEastAsia" w:hAnsi="Cambria Math"/>
                                  <w:sz w:val="18"/>
                                  <w:szCs w:val="18"/>
                                </w:rPr>
                                <m:t xml:space="preserve">F = 1.54 </m:t>
                              </m:r>
                            </m:oMath>
                            <w:r w:rsidRPr="00AE4E44">
                              <w:rPr>
                                <w:rFonts w:eastAsiaTheme="minorEastAsia"/>
                                <w:sz w:val="18"/>
                                <w:szCs w:val="18"/>
                              </w:rPr>
                              <w:t>X</w:t>
                            </w:r>
                            <m:oMath>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6</m:t>
                                  </m:r>
                                </m:sup>
                              </m:sSup>
                            </m:oMath>
                            <w:r w:rsidRPr="00AE4E44">
                              <w:rPr>
                                <w:rFonts w:eastAsiaTheme="minorEastAsia"/>
                                <w:sz w:val="18"/>
                                <w:szCs w:val="18"/>
                              </w:rPr>
                              <w:t xml:space="preserve">; (b) </w:t>
                            </w:r>
                            <m:oMath>
                              <m:r>
                                <w:rPr>
                                  <w:rFonts w:ascii="Cambria Math" w:eastAsiaTheme="minorEastAsia" w:hAnsi="Cambria Math"/>
                                  <w:sz w:val="18"/>
                                  <w:szCs w:val="18"/>
                                </w:rPr>
                                <m:t>θ=45°</m:t>
                              </m:r>
                            </m:oMath>
                            <w:r w:rsidRPr="00AE4E44">
                              <w:rPr>
                                <w:rFonts w:eastAsiaTheme="minorEastAsia"/>
                                <w:sz w:val="18"/>
                                <w:szCs w:val="18"/>
                              </w:rPr>
                              <w:t xml:space="preserve">, </w:t>
                            </w:r>
                            <m:oMath>
                              <m:r>
                                <w:rPr>
                                  <w:rFonts w:ascii="Cambria Math" w:eastAsiaTheme="minorEastAsia" w:hAnsi="Cambria Math"/>
                                  <w:sz w:val="18"/>
                                  <w:szCs w:val="18"/>
                                </w:rPr>
                                <m:t>F=1.75</m:t>
                              </m:r>
                            </m:oMath>
                            <w:r w:rsidRPr="00AE4E44">
                              <w:rPr>
                                <w:rFonts w:eastAsiaTheme="minorEastAsia"/>
                                <w:sz w:val="18"/>
                                <w:szCs w:val="18"/>
                              </w:rPr>
                              <w:t xml:space="preserve"> X </w:t>
                            </w:r>
                            <m:oMath>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6</m:t>
                                  </m:r>
                                </m:sup>
                              </m:sSup>
                            </m:oMath>
                            <w:r w:rsidRPr="00AE4E44">
                              <w:rPr>
                                <w:rFonts w:eastAsiaTheme="minorEastAsia"/>
                                <w:sz w:val="18"/>
                                <w:szCs w:val="18"/>
                              </w:rPr>
                              <w:t xml:space="preserve">;    (c) </w:t>
                            </w:r>
                            <m:oMath>
                              <m:r>
                                <w:rPr>
                                  <w:rFonts w:ascii="Cambria Math" w:eastAsiaTheme="minorEastAsia" w:hAnsi="Cambria Math"/>
                                  <w:sz w:val="18"/>
                                  <w:szCs w:val="18"/>
                                </w:rPr>
                                <m:t>θ=60°</m:t>
                              </m:r>
                            </m:oMath>
                            <w:r w:rsidRPr="00AE4E44">
                              <w:rPr>
                                <w:rFonts w:eastAsiaTheme="minorEastAsia"/>
                                <w:sz w:val="18"/>
                                <w:szCs w:val="18"/>
                              </w:rPr>
                              <w:t xml:space="preserve">, </w:t>
                            </w:r>
                            <m:oMath>
                              <m:r>
                                <w:rPr>
                                  <w:rFonts w:ascii="Cambria Math" w:eastAsiaTheme="minorEastAsia" w:hAnsi="Cambria Math"/>
                                  <w:sz w:val="18"/>
                                  <w:szCs w:val="18"/>
                                </w:rPr>
                                <m:t>F=2.77</m:t>
                              </m:r>
                            </m:oMath>
                            <w:r w:rsidRPr="00AE4E44">
                              <w:rPr>
                                <w:rFonts w:eastAsiaTheme="minorEastAsia"/>
                                <w:sz w:val="18"/>
                                <w:szCs w:val="18"/>
                              </w:rPr>
                              <w:t xml:space="preserve"> X </w:t>
                            </w:r>
                            <m:oMath>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6</m:t>
                                  </m:r>
                                </m:sup>
                              </m:sSup>
                            </m:oMath>
                            <w:r w:rsidRPr="00AE4E44">
                              <w:rPr>
                                <w:rFonts w:eastAsiaTheme="minorEastAsia"/>
                                <w:sz w:val="18"/>
                                <w:szCs w:val="18"/>
                              </w:rPr>
                              <w:t>. The axes indicated show the directions of X, Z and</w:t>
                            </w:r>
                            <m:oMath>
                              <m:r>
                                <w:rPr>
                                  <w:rFonts w:ascii="Cambria Math" w:eastAsiaTheme="minorEastAsia" w:hAnsi="Cambria Math"/>
                                  <w:sz w:val="18"/>
                                  <w:szCs w:val="18"/>
                                </w:rPr>
                                <m:t xml:space="preserve"> θ</m:t>
                              </m:r>
                            </m:oMath>
                            <w:r w:rsidRPr="00AE4E44">
                              <w:rPr>
                                <w:rFonts w:eastAsiaTheme="minorEastAsia"/>
                                <w:sz w:val="18"/>
                                <w:szCs w:val="18"/>
                              </w:rPr>
                              <w:t>. The left bar shows the scale of (a)</w:t>
                            </w:r>
                            <m:oMath>
                              <m:r>
                                <w:rPr>
                                  <w:rFonts w:ascii="Cambria Math" w:eastAsiaTheme="minorEastAsia" w:hAnsi="Cambria Math"/>
                                  <w:sz w:val="18"/>
                                  <w:szCs w:val="18"/>
                                </w:rPr>
                                <m:t xml:space="preserve"> θ=30°</m:t>
                              </m:r>
                            </m:oMath>
                            <w:r w:rsidRPr="00AE4E44">
                              <w:rPr>
                                <w:rFonts w:eastAsiaTheme="minorEastAsia"/>
                                <w:sz w:val="18"/>
                                <w:szCs w:val="18"/>
                              </w:rPr>
                              <w:t xml:space="preserve">, and the right bar shows the scale of (b) </w:t>
                            </w:r>
                            <m:oMath>
                              <m:r>
                                <w:rPr>
                                  <w:rFonts w:ascii="Cambria Math" w:eastAsiaTheme="minorEastAsia" w:hAnsi="Cambria Math"/>
                                  <w:sz w:val="18"/>
                                  <w:szCs w:val="18"/>
                                </w:rPr>
                                <m:t>θ=45°</m:t>
                              </m:r>
                            </m:oMath>
                            <w:r w:rsidRPr="00AE4E44">
                              <w:rPr>
                                <w:rFonts w:eastAsiaTheme="minorEastAsia"/>
                                <w:sz w:val="18"/>
                                <w:szCs w:val="18"/>
                              </w:rPr>
                              <w:t xml:space="preserve"> and (c)</w:t>
                            </w:r>
                            <m:oMath>
                              <m:r>
                                <w:rPr>
                                  <w:rFonts w:ascii="Cambria Math" w:eastAsiaTheme="minorEastAsia" w:hAnsi="Cambria Math"/>
                                  <w:sz w:val="18"/>
                                  <w:szCs w:val="18"/>
                                </w:rPr>
                                <m:t>θ=60°</m:t>
                              </m:r>
                            </m:oMath>
                            <w:r w:rsidRPr="00AE4E44">
                              <w:rPr>
                                <w:rFonts w:eastAsiaTheme="minorEastAsia"/>
                                <w:sz w:val="18"/>
                                <w:szCs w:val="18"/>
                              </w:rPr>
                              <w:t>; where d = 9.3nm is the superlattice space constant.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C39FE" id="_x0000_s1033" type="#_x0000_t202" style="position:absolute;margin-left:0;margin-top:.5pt;width:447.75pt;height:495.35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" stroked="f">
                <v:textbox>
                  <w:txbxContent>
                    <w:p w:rsidR="002C724B" w:rsidRDefault="002C724B">
                      <w:r>
                        <w:rPr>
                          <w:noProof/>
                          <w:lang w:eastAsia="en-GB"/>
                        </w:rPr>
                        <w:drawing>
                          <wp:inline distT="0" distB="0" distL="0" distR="0" wp14:anchorId="637B287A" wp14:editId="06CCB52D">
                            <wp:extent cx="5486400" cy="4762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762500"/>
                                    </a:xfrm>
                                    <a:prstGeom prst="rect">
                                      <a:avLst/>
                                    </a:prstGeom>
                                    <a:noFill/>
                                    <a:ln>
                                      <a:noFill/>
                                    </a:ln>
                                  </pic:spPr>
                                </pic:pic>
                              </a:graphicData>
                            </a:graphic>
                          </wp:inline>
                        </w:drawing>
                      </w:r>
                    </w:p>
                    <w:p w:rsidR="002C724B" w:rsidRDefault="002C724B"/>
                    <w:p w:rsidR="002C724B" w:rsidRPr="00AE4E44" w:rsidRDefault="002C724B">
                      <w:pPr>
                        <w:rPr>
                          <w:rFonts w:eastAsiaTheme="minorEastAsia"/>
                          <w:sz w:val="18"/>
                          <w:szCs w:val="18"/>
                        </w:rPr>
                      </w:pPr>
                      <w:r w:rsidRPr="00AE4E44">
                        <w:rPr>
                          <w:b/>
                          <w:i/>
                          <w:sz w:val="18"/>
                          <w:szCs w:val="18"/>
                        </w:rPr>
                        <w:t>Figure 2.4.1</w:t>
                      </w:r>
                      <w:r w:rsidRPr="00AE4E44">
                        <w:rPr>
                          <w:sz w:val="18"/>
                          <w:szCs w:val="18"/>
                        </w:rPr>
                        <w:t xml:space="preserve"> – Figures of the trajectories of the electron taken in the X-Z plane, with magnetic field B = 15T being applied at angle</w:t>
                      </w:r>
                      <m:oMath>
                        <m:r>
                          <w:rPr>
                            <w:rFonts w:ascii="Cambria Math" w:hAnsi="Cambria Math"/>
                            <w:sz w:val="18"/>
                            <w:szCs w:val="18"/>
                          </w:rPr>
                          <m:t xml:space="preserve"> θ</m:t>
                        </m:r>
                      </m:oMath>
                      <w:r w:rsidRPr="00AE4E44">
                        <w:rPr>
                          <w:rFonts w:eastAsiaTheme="minorEastAsia"/>
                          <w:sz w:val="18"/>
                          <w:szCs w:val="18"/>
                        </w:rPr>
                        <w:t xml:space="preserve">. (a) </w:t>
                      </w:r>
                      <m:oMath>
                        <m:r>
                          <w:rPr>
                            <w:rFonts w:ascii="Cambria Math" w:eastAsiaTheme="minorEastAsia" w:hAnsi="Cambria Math"/>
                            <w:sz w:val="18"/>
                            <w:szCs w:val="18"/>
                          </w:rPr>
                          <m:t>θ</m:t>
                        </m:r>
                      </m:oMath>
                      <w:r w:rsidRPr="00AE4E44">
                        <w:rPr>
                          <w:rFonts w:eastAsiaTheme="minorEastAsia"/>
                          <w:sz w:val="18"/>
                          <w:szCs w:val="18"/>
                        </w:rPr>
                        <w:t xml:space="preserve"> = 30</w:t>
                      </w:r>
                      <m:oMath>
                        <m:r>
                          <w:rPr>
                            <w:rFonts w:ascii="Cambria Math" w:eastAsiaTheme="minorEastAsia" w:hAnsi="Cambria Math"/>
                            <w:sz w:val="18"/>
                            <w:szCs w:val="18"/>
                          </w:rPr>
                          <m:t>°</m:t>
                        </m:r>
                      </m:oMath>
                      <w:r w:rsidRPr="00AE4E44">
                        <w:rPr>
                          <w:rFonts w:eastAsiaTheme="minorEastAsia"/>
                          <w:sz w:val="18"/>
                          <w:szCs w:val="18"/>
                        </w:rPr>
                        <w:t xml:space="preserve">, </w:t>
                      </w:r>
                      <m:oMath>
                        <m:r>
                          <w:rPr>
                            <w:rFonts w:ascii="Cambria Math" w:eastAsiaTheme="minorEastAsia" w:hAnsi="Cambria Math"/>
                            <w:sz w:val="18"/>
                            <w:szCs w:val="18"/>
                          </w:rPr>
                          <m:t xml:space="preserve">F = 1.54 </m:t>
                        </m:r>
                      </m:oMath>
                      <w:r w:rsidRPr="00AE4E44">
                        <w:rPr>
                          <w:rFonts w:eastAsiaTheme="minorEastAsia"/>
                          <w:sz w:val="18"/>
                          <w:szCs w:val="18"/>
                        </w:rPr>
                        <w:t>X</w:t>
                      </w:r>
                      <m:oMath>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6</m:t>
                            </m:r>
                          </m:sup>
                        </m:sSup>
                      </m:oMath>
                      <w:r w:rsidRPr="00AE4E44">
                        <w:rPr>
                          <w:rFonts w:eastAsiaTheme="minorEastAsia"/>
                          <w:sz w:val="18"/>
                          <w:szCs w:val="18"/>
                        </w:rPr>
                        <w:t xml:space="preserve">; (b) </w:t>
                      </w:r>
                      <m:oMath>
                        <m:r>
                          <w:rPr>
                            <w:rFonts w:ascii="Cambria Math" w:eastAsiaTheme="minorEastAsia" w:hAnsi="Cambria Math"/>
                            <w:sz w:val="18"/>
                            <w:szCs w:val="18"/>
                          </w:rPr>
                          <m:t>θ=45°</m:t>
                        </m:r>
                      </m:oMath>
                      <w:r w:rsidRPr="00AE4E44">
                        <w:rPr>
                          <w:rFonts w:eastAsiaTheme="minorEastAsia"/>
                          <w:sz w:val="18"/>
                          <w:szCs w:val="18"/>
                        </w:rPr>
                        <w:t xml:space="preserve">, </w:t>
                      </w:r>
                      <m:oMath>
                        <m:r>
                          <w:rPr>
                            <w:rFonts w:ascii="Cambria Math" w:eastAsiaTheme="minorEastAsia" w:hAnsi="Cambria Math"/>
                            <w:sz w:val="18"/>
                            <w:szCs w:val="18"/>
                          </w:rPr>
                          <m:t>F=1.75</m:t>
                        </m:r>
                      </m:oMath>
                      <w:r w:rsidRPr="00AE4E44">
                        <w:rPr>
                          <w:rFonts w:eastAsiaTheme="minorEastAsia"/>
                          <w:sz w:val="18"/>
                          <w:szCs w:val="18"/>
                        </w:rPr>
                        <w:t xml:space="preserve"> X </w:t>
                      </w:r>
                      <m:oMath>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6</m:t>
                            </m:r>
                          </m:sup>
                        </m:sSup>
                      </m:oMath>
                      <w:r w:rsidRPr="00AE4E44">
                        <w:rPr>
                          <w:rFonts w:eastAsiaTheme="minorEastAsia"/>
                          <w:sz w:val="18"/>
                          <w:szCs w:val="18"/>
                        </w:rPr>
                        <w:t xml:space="preserve">;    (c) </w:t>
                      </w:r>
                      <m:oMath>
                        <m:r>
                          <w:rPr>
                            <w:rFonts w:ascii="Cambria Math" w:eastAsiaTheme="minorEastAsia" w:hAnsi="Cambria Math"/>
                            <w:sz w:val="18"/>
                            <w:szCs w:val="18"/>
                          </w:rPr>
                          <m:t>θ=60°</m:t>
                        </m:r>
                      </m:oMath>
                      <w:r w:rsidRPr="00AE4E44">
                        <w:rPr>
                          <w:rFonts w:eastAsiaTheme="minorEastAsia"/>
                          <w:sz w:val="18"/>
                          <w:szCs w:val="18"/>
                        </w:rPr>
                        <w:t xml:space="preserve">, </w:t>
                      </w:r>
                      <m:oMath>
                        <m:r>
                          <w:rPr>
                            <w:rFonts w:ascii="Cambria Math" w:eastAsiaTheme="minorEastAsia" w:hAnsi="Cambria Math"/>
                            <w:sz w:val="18"/>
                            <w:szCs w:val="18"/>
                          </w:rPr>
                          <m:t>F=2.77</m:t>
                        </m:r>
                      </m:oMath>
                      <w:r w:rsidRPr="00AE4E44">
                        <w:rPr>
                          <w:rFonts w:eastAsiaTheme="minorEastAsia"/>
                          <w:sz w:val="18"/>
                          <w:szCs w:val="18"/>
                        </w:rPr>
                        <w:t xml:space="preserve"> X </w:t>
                      </w:r>
                      <m:oMath>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r>
                              <w:rPr>
                                <w:rFonts w:ascii="Cambria Math" w:eastAsiaTheme="minorEastAsia" w:hAnsi="Cambria Math"/>
                                <w:sz w:val="18"/>
                                <w:szCs w:val="18"/>
                              </w:rPr>
                              <m:t>6</m:t>
                            </m:r>
                          </m:sup>
                        </m:sSup>
                      </m:oMath>
                      <w:r w:rsidRPr="00AE4E44">
                        <w:rPr>
                          <w:rFonts w:eastAsiaTheme="minorEastAsia"/>
                          <w:sz w:val="18"/>
                          <w:szCs w:val="18"/>
                        </w:rPr>
                        <w:t>. The axes indicated show the directions of X, Z and</w:t>
                      </w:r>
                      <m:oMath>
                        <m:r>
                          <w:rPr>
                            <w:rFonts w:ascii="Cambria Math" w:eastAsiaTheme="minorEastAsia" w:hAnsi="Cambria Math"/>
                            <w:sz w:val="18"/>
                            <w:szCs w:val="18"/>
                          </w:rPr>
                          <m:t xml:space="preserve"> θ</m:t>
                        </m:r>
                      </m:oMath>
                      <w:r w:rsidRPr="00AE4E44">
                        <w:rPr>
                          <w:rFonts w:eastAsiaTheme="minorEastAsia"/>
                          <w:sz w:val="18"/>
                          <w:szCs w:val="18"/>
                        </w:rPr>
                        <w:t>. The left bar shows the scale of (a)</w:t>
                      </w:r>
                      <m:oMath>
                        <m:r>
                          <w:rPr>
                            <w:rFonts w:ascii="Cambria Math" w:eastAsiaTheme="minorEastAsia" w:hAnsi="Cambria Math"/>
                            <w:sz w:val="18"/>
                            <w:szCs w:val="18"/>
                          </w:rPr>
                          <m:t xml:space="preserve"> θ=30°</m:t>
                        </m:r>
                      </m:oMath>
                      <w:r w:rsidRPr="00AE4E44">
                        <w:rPr>
                          <w:rFonts w:eastAsiaTheme="minorEastAsia"/>
                          <w:sz w:val="18"/>
                          <w:szCs w:val="18"/>
                        </w:rPr>
                        <w:t xml:space="preserve">, and the right bar shows the scale of (b) </w:t>
                      </w:r>
                      <m:oMath>
                        <m:r>
                          <w:rPr>
                            <w:rFonts w:ascii="Cambria Math" w:eastAsiaTheme="minorEastAsia" w:hAnsi="Cambria Math"/>
                            <w:sz w:val="18"/>
                            <w:szCs w:val="18"/>
                          </w:rPr>
                          <m:t>θ=45°</m:t>
                        </m:r>
                      </m:oMath>
                      <w:r w:rsidRPr="00AE4E44">
                        <w:rPr>
                          <w:rFonts w:eastAsiaTheme="minorEastAsia"/>
                          <w:sz w:val="18"/>
                          <w:szCs w:val="18"/>
                        </w:rPr>
                        <w:t xml:space="preserve"> and (c)</w:t>
                      </w:r>
                      <m:oMath>
                        <m:r>
                          <w:rPr>
                            <w:rFonts w:ascii="Cambria Math" w:eastAsiaTheme="minorEastAsia" w:hAnsi="Cambria Math"/>
                            <w:sz w:val="18"/>
                            <w:szCs w:val="18"/>
                          </w:rPr>
                          <m:t>θ=60°</m:t>
                        </m:r>
                      </m:oMath>
                      <w:r w:rsidRPr="00AE4E44">
                        <w:rPr>
                          <w:rFonts w:eastAsiaTheme="minorEastAsia"/>
                          <w:sz w:val="18"/>
                          <w:szCs w:val="18"/>
                        </w:rPr>
                        <w:t>; where d = 9.3nm is the superlattice space constant.</w:t>
                      </w:r>
                    </w:p>
                  </w:txbxContent>
                </v:textbox>
                <w10:wrap anchorx="margin"/>
              </v:shape>
            </w:pict>
          </mc:Fallback>
        </mc:AlternateContent>
      </w:r>
    </w:p>
    <w:p w:rsidR="00523C18" w:rsidRDefault="00523C18" w:rsidP="00C2024B">
      <w:pPr>
        <w:tabs>
          <w:tab w:val="left" w:pos="3165"/>
        </w:tabs>
        <w:rPr>
          <w:rFonts w:eastAsiaTheme="minorEastAsia"/>
          <w:color w:val="000000"/>
          <w:lang w:eastAsia="en-GB"/>
        </w:rPr>
      </w:pPr>
    </w:p>
    <w:p w:rsidR="00523C18" w:rsidRDefault="00C06B60" w:rsidP="00C2024B">
      <w:pPr>
        <w:tabs>
          <w:tab w:val="left" w:pos="3165"/>
        </w:tabs>
        <w:rPr>
          <w:rFonts w:eastAsiaTheme="minorEastAsia"/>
          <w:color w:val="000000"/>
          <w:lang w:eastAsia="en-GB"/>
        </w:rPr>
      </w:pPr>
      <w:r>
        <w:rPr>
          <w:rFonts w:eastAsiaTheme="minorEastAsia"/>
          <w:noProof/>
          <w:color w:val="000000"/>
          <w:lang w:eastAsia="en-GB"/>
        </w:rPr>
        <mc:AlternateContent>
          <mc:Choice Requires="wps">
            <w:drawing>
              <wp:anchor distT="0" distB="0" distL="114300" distR="114300" simplePos="0" relativeHeight="251676672" behindDoc="0" locked="0" layoutInCell="1" allowOverlap="1">
                <wp:simplePos x="0" y="0"/>
                <wp:positionH relativeFrom="column">
                  <wp:posOffset>257175</wp:posOffset>
                </wp:positionH>
                <wp:positionV relativeFrom="paragraph">
                  <wp:posOffset>10160</wp:posOffset>
                </wp:positionV>
                <wp:extent cx="857250" cy="99072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990728"/>
                        </a:xfrm>
                        <a:prstGeom prst="rect">
                          <a:avLst/>
                        </a:prstGeom>
                        <a:noFill/>
                        <a:ln w="9525">
                          <a:noFill/>
                          <a:miter lim="800000"/>
                          <a:headEnd/>
                          <a:tailEnd/>
                        </a:ln>
                      </wps:spPr>
                      <wps:txbx>
                        <w:txbxContent>
                          <w:p w:rsidR="002C724B" w:rsidRDefault="002C724B">
                            <w:r>
                              <w:t>a)</w:t>
                            </w:r>
                          </w:p>
                        </w:txbxContent>
                      </wps:txbx>
                      <wps:bodyPr rot="0" vert="horz" wrap="square" lIns="36000" tIns="36000" rIns="36000" bIns="36000" anchor="t" anchorCtr="0">
                        <a:noAutofit/>
                      </wps:bodyPr>
                    </wps:wsp>
                  </a:graphicData>
                </a:graphic>
                <wp14:sizeRelV relativeFrom="margin">
                  <wp14:pctHeight>0</wp14:pctHeight>
                </wp14:sizeRelV>
              </wp:anchor>
            </w:drawing>
          </mc:Choice>
          <mc:Fallback>
            <w:pict>
              <v:shape id="_x0000_s1034" type="#_x0000_t202" style="position:absolute;margin-left:20.25pt;margin-top:.8pt;width:67.5pt;height:7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" filled="f" stroked="f">
                <v:textbox inset="1mm,1mm,1mm,1mm">
                  <w:txbxContent>
                    <w:p w:rsidR="002C724B" w:rsidRDefault="002C724B">
                      <w:r>
                        <w:t>a)</w:t>
                      </w:r>
                    </w:p>
                  </w:txbxContent>
                </v:textbox>
              </v:shape>
            </w:pict>
          </mc:Fallback>
        </mc:AlternateContent>
      </w:r>
    </w:p>
    <w:p w:rsidR="00523C18" w:rsidRDefault="00523C18" w:rsidP="00C2024B">
      <w:pPr>
        <w:tabs>
          <w:tab w:val="left" w:pos="3165"/>
        </w:tabs>
        <w:rPr>
          <w:rFonts w:eastAsiaTheme="minorEastAsia"/>
          <w:color w:val="000000"/>
          <w:lang w:eastAsia="en-GB"/>
        </w:rPr>
      </w:pPr>
    </w:p>
    <w:p w:rsidR="00523C18" w:rsidRDefault="00523C18" w:rsidP="00C2024B">
      <w:pPr>
        <w:tabs>
          <w:tab w:val="left" w:pos="3165"/>
        </w:tabs>
        <w:rPr>
          <w:rFonts w:eastAsiaTheme="minorEastAsia"/>
          <w:color w:val="000000"/>
          <w:lang w:eastAsia="en-GB"/>
        </w:rPr>
      </w:pPr>
    </w:p>
    <w:p w:rsidR="00523C18" w:rsidRDefault="00523C18" w:rsidP="00C2024B">
      <w:pPr>
        <w:tabs>
          <w:tab w:val="left" w:pos="3165"/>
        </w:tabs>
        <w:rPr>
          <w:rFonts w:eastAsiaTheme="minorEastAsia"/>
          <w:color w:val="000000"/>
          <w:lang w:eastAsia="en-GB"/>
        </w:rPr>
      </w:pPr>
    </w:p>
    <w:p w:rsidR="00523C18" w:rsidRDefault="00523C18" w:rsidP="00C2024B">
      <w:pPr>
        <w:tabs>
          <w:tab w:val="left" w:pos="3165"/>
        </w:tabs>
        <w:rPr>
          <w:rFonts w:eastAsiaTheme="minorEastAsia"/>
          <w:color w:val="000000"/>
          <w:lang w:eastAsia="en-GB"/>
        </w:rPr>
      </w:pPr>
    </w:p>
    <w:p w:rsidR="00523C18" w:rsidRDefault="00523C18" w:rsidP="00C2024B">
      <w:pPr>
        <w:tabs>
          <w:tab w:val="left" w:pos="3165"/>
        </w:tabs>
        <w:rPr>
          <w:rFonts w:eastAsiaTheme="minorEastAsia"/>
          <w:color w:val="000000"/>
          <w:lang w:eastAsia="en-GB"/>
        </w:rPr>
      </w:pPr>
    </w:p>
    <w:p w:rsidR="00523C18" w:rsidRDefault="00523C18" w:rsidP="00C2024B">
      <w:pPr>
        <w:tabs>
          <w:tab w:val="left" w:pos="3165"/>
        </w:tabs>
        <w:rPr>
          <w:rFonts w:eastAsiaTheme="minorEastAsia"/>
          <w:color w:val="000000"/>
          <w:lang w:eastAsia="en-GB"/>
        </w:rPr>
      </w:pPr>
    </w:p>
    <w:p w:rsidR="00523C18" w:rsidRDefault="00B90768" w:rsidP="00C2024B">
      <w:pPr>
        <w:tabs>
          <w:tab w:val="left" w:pos="3165"/>
        </w:tabs>
        <w:rPr>
          <w:rFonts w:eastAsiaTheme="minorEastAsia"/>
          <w:color w:val="000000"/>
          <w:lang w:eastAsia="en-GB"/>
        </w:rPr>
      </w:pPr>
      <w:r>
        <w:rPr>
          <w:rFonts w:eastAsiaTheme="minorEastAsia"/>
          <w:noProof/>
          <w:color w:val="000000"/>
          <w:lang w:eastAsia="en-GB"/>
        </w:rPr>
        <mc:AlternateContent>
          <mc:Choice Requires="wps">
            <w:drawing>
              <wp:anchor distT="0" distB="0" distL="114300" distR="114300" simplePos="0" relativeHeight="251661312" behindDoc="0" locked="0" layoutInCell="1" allowOverlap="1" wp14:anchorId="6C950837" wp14:editId="2C691A58">
                <wp:simplePos x="0" y="0"/>
                <wp:positionH relativeFrom="column">
                  <wp:posOffset>1371600</wp:posOffset>
                </wp:positionH>
                <wp:positionV relativeFrom="paragraph">
                  <wp:posOffset>277495</wp:posOffset>
                </wp:positionV>
                <wp:extent cx="723900" cy="790575"/>
                <wp:effectExtent l="0" t="0" r="0" b="9525"/>
                <wp:wrapNone/>
                <wp:docPr id="21" name="Text Box 21"/>
                <wp:cNvGraphicFramePr/>
                <a:graphic xmlns:a="http://schemas.openxmlformats.org/drawingml/2006/main">
                  <a:graphicData uri="http://schemas.microsoft.com/office/word/2010/wordprocessingShape">
                    <wps:wsp>
                      <wps:cNvSpPr txBox="1"/>
                      <wps:spPr>
                        <a:xfrm>
                          <a:off x="0" y="0"/>
                          <a:ext cx="723900"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724B" w:rsidRDefault="002C724B">
                            <w:r>
                              <w:t>b)</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50837" id="Text Box 21" o:spid="_x0000_s1035" type="#_x0000_t202" style="position:absolute;margin-left:108pt;margin-top:21.85pt;width:57pt;height:6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" filled="f" stroked="f" strokeweight=".5pt">
                <v:textbox inset="1mm,1mm,1mm,1mm">
                  <w:txbxContent>
                    <w:p w:rsidR="002C724B" w:rsidRDefault="002C724B">
                      <w:r>
                        <w:t>b)</w:t>
                      </w:r>
                    </w:p>
                  </w:txbxContent>
                </v:textbox>
              </v:shape>
            </w:pict>
          </mc:Fallback>
        </mc:AlternateContent>
      </w:r>
    </w:p>
    <w:p w:rsidR="00736699" w:rsidRDefault="00F02217" w:rsidP="00F02217">
      <w:pPr>
        <w:tabs>
          <w:tab w:val="left" w:pos="3165"/>
        </w:tabs>
        <w:rPr>
          <w:rFonts w:eastAsiaTheme="minorEastAsia"/>
          <w:color w:val="000000"/>
          <w:lang w:eastAsia="en-GB"/>
        </w:rPr>
      </w:pPr>
      <w:r>
        <w:rPr>
          <w:rFonts w:eastAsiaTheme="minorEastAsia"/>
          <w:color w:val="000000"/>
          <w:lang w:eastAsia="en-GB"/>
        </w:rPr>
        <w:t xml:space="preserve">Figure () shows that the under the influence of an external electric field and a magnetic field applied at angle </w:t>
      </w:r>
      <m:oMath>
        <m:r>
          <w:rPr>
            <w:rFonts w:ascii="Cambria Math" w:eastAsiaTheme="minorEastAsia" w:hAnsi="Cambria Math"/>
            <w:color w:val="000000"/>
            <w:lang w:eastAsia="en-GB"/>
          </w:rPr>
          <m:t>θ</m:t>
        </m:r>
      </m:oMath>
      <w:r>
        <w:rPr>
          <w:rFonts w:eastAsiaTheme="minorEastAsia"/>
          <w:color w:val="000000"/>
          <w:lang w:eastAsia="en-GB"/>
        </w:rPr>
        <w:t xml:space="preserve">, the electrons oscillate in a </w:t>
      </w:r>
    </w:p>
    <w:p w:rsidR="00631766" w:rsidRDefault="00631766" w:rsidP="00C2024B">
      <w:pPr>
        <w:tabs>
          <w:tab w:val="left" w:pos="3165"/>
        </w:tabs>
        <w:rPr>
          <w:rFonts w:eastAsiaTheme="minorEastAsia"/>
          <w:color w:val="000000"/>
          <w:lang w:eastAsia="en-GB"/>
        </w:rPr>
      </w:pPr>
    </w:p>
    <w:p w:rsidR="00631766" w:rsidRDefault="00631766" w:rsidP="00C2024B">
      <w:pPr>
        <w:tabs>
          <w:tab w:val="left" w:pos="3165"/>
        </w:tabs>
        <w:rPr>
          <w:rFonts w:eastAsiaTheme="minorEastAsia"/>
          <w:color w:val="000000"/>
          <w:lang w:eastAsia="en-GB"/>
        </w:rPr>
      </w:pPr>
    </w:p>
    <w:p w:rsidR="00631766" w:rsidRDefault="00631766" w:rsidP="00C2024B">
      <w:pPr>
        <w:tabs>
          <w:tab w:val="left" w:pos="3165"/>
        </w:tabs>
        <w:rPr>
          <w:rFonts w:eastAsiaTheme="minorEastAsia"/>
          <w:color w:val="000000"/>
          <w:lang w:eastAsia="en-GB"/>
        </w:rPr>
      </w:pPr>
    </w:p>
    <w:p w:rsidR="00631766" w:rsidRDefault="00B90768" w:rsidP="00C2024B">
      <w:pPr>
        <w:tabs>
          <w:tab w:val="left" w:pos="3165"/>
        </w:tabs>
        <w:rPr>
          <w:rFonts w:eastAsiaTheme="minorEastAsia"/>
          <w:color w:val="000000"/>
          <w:lang w:eastAsia="en-GB"/>
        </w:rPr>
      </w:pPr>
      <w:r>
        <w:rPr>
          <w:rFonts w:eastAsiaTheme="minorEastAsia"/>
          <w:noProof/>
          <w:color w:val="000000"/>
          <w:lang w:eastAsia="en-GB"/>
        </w:rPr>
        <mc:AlternateContent>
          <mc:Choice Requires="wps">
            <w:drawing>
              <wp:anchor distT="0" distB="0" distL="114300" distR="114300" simplePos="0" relativeHeight="251667456" behindDoc="0" locked="0" layoutInCell="1" allowOverlap="1" wp14:anchorId="2C2EE8A2" wp14:editId="1E9F6300">
                <wp:simplePos x="0" y="0"/>
                <wp:positionH relativeFrom="column">
                  <wp:posOffset>790575</wp:posOffset>
                </wp:positionH>
                <wp:positionV relativeFrom="paragraph">
                  <wp:posOffset>8255</wp:posOffset>
                </wp:positionV>
                <wp:extent cx="723900" cy="790575"/>
                <wp:effectExtent l="0" t="0" r="0" b="9525"/>
                <wp:wrapNone/>
                <wp:docPr id="22" name="Text Box 22"/>
                <wp:cNvGraphicFramePr/>
                <a:graphic xmlns:a="http://schemas.openxmlformats.org/drawingml/2006/main">
                  <a:graphicData uri="http://schemas.microsoft.com/office/word/2010/wordprocessingShape">
                    <wps:wsp>
                      <wps:cNvSpPr txBox="1"/>
                      <wps:spPr>
                        <a:xfrm>
                          <a:off x="0" y="0"/>
                          <a:ext cx="723900"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724B" w:rsidRDefault="002C724B" w:rsidP="00357F2D">
                            <w:r>
                              <w:t>c)</w:t>
                            </w:r>
                          </w:p>
                        </w:txbxContent>
                      </wps:txbx>
                      <wps:bodyPr rot="0" spcFirstLastPara="0" vertOverflow="overflow" horzOverflow="overflow" vert="horz" wrap="square" lIns="36000" tIns="36000" rIns="36000" bIns="3600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2EE8A2" id="Text Box 22" o:spid="_x0000_s1036" type="#_x0000_t202" style="position:absolute;margin-left:62.25pt;margin-top:.65pt;width:57pt;height:62.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" filled="f" stroked="f" strokeweight=".5pt">
                <v:textbox inset="1mm,1mm,1mm,1mm">
                  <w:txbxContent>
                    <w:p w:rsidR="002C724B" w:rsidRDefault="002C724B" w:rsidP="00357F2D">
                      <w:r>
                        <w:t>c)</w:t>
                      </w:r>
                    </w:p>
                  </w:txbxContent>
                </v:textbox>
              </v:shape>
            </w:pict>
          </mc:Fallback>
        </mc:AlternateContent>
      </w:r>
    </w:p>
    <w:p w:rsidR="00631766" w:rsidRDefault="00631766" w:rsidP="00C2024B">
      <w:pPr>
        <w:tabs>
          <w:tab w:val="left" w:pos="3165"/>
        </w:tabs>
        <w:rPr>
          <w:rFonts w:eastAsiaTheme="minorEastAsia"/>
          <w:color w:val="000000"/>
          <w:lang w:eastAsia="en-GB"/>
        </w:rPr>
      </w:pPr>
    </w:p>
    <w:p w:rsidR="00631766" w:rsidRDefault="00631766" w:rsidP="00C2024B">
      <w:pPr>
        <w:tabs>
          <w:tab w:val="left" w:pos="3165"/>
        </w:tabs>
        <w:rPr>
          <w:rFonts w:eastAsiaTheme="minorEastAsia"/>
          <w:color w:val="000000"/>
          <w:lang w:eastAsia="en-GB"/>
        </w:rPr>
      </w:pPr>
    </w:p>
    <w:p w:rsidR="00631766" w:rsidRDefault="00631766" w:rsidP="00C2024B">
      <w:pPr>
        <w:tabs>
          <w:tab w:val="left" w:pos="3165"/>
        </w:tabs>
        <w:rPr>
          <w:rFonts w:eastAsiaTheme="minorEastAsia"/>
          <w:color w:val="000000"/>
          <w:lang w:eastAsia="en-GB"/>
        </w:rPr>
      </w:pPr>
    </w:p>
    <w:p w:rsidR="00631766" w:rsidRDefault="00631766" w:rsidP="00C2024B">
      <w:pPr>
        <w:tabs>
          <w:tab w:val="left" w:pos="3165"/>
        </w:tabs>
        <w:rPr>
          <w:rFonts w:eastAsiaTheme="minorEastAsia"/>
          <w:color w:val="000000"/>
          <w:lang w:eastAsia="en-GB"/>
        </w:rPr>
      </w:pPr>
    </w:p>
    <w:p w:rsidR="00631766" w:rsidRDefault="00631766" w:rsidP="00C2024B">
      <w:pPr>
        <w:tabs>
          <w:tab w:val="left" w:pos="3165"/>
        </w:tabs>
        <w:rPr>
          <w:rFonts w:eastAsiaTheme="minorEastAsia"/>
          <w:color w:val="000000"/>
          <w:lang w:eastAsia="en-GB"/>
        </w:rPr>
      </w:pPr>
    </w:p>
    <w:p w:rsidR="00631766" w:rsidRDefault="00631766" w:rsidP="00C2024B">
      <w:pPr>
        <w:tabs>
          <w:tab w:val="left" w:pos="3165"/>
        </w:tabs>
        <w:rPr>
          <w:rFonts w:eastAsiaTheme="minorEastAsia"/>
          <w:color w:val="000000"/>
          <w:lang w:eastAsia="en-GB"/>
        </w:rPr>
      </w:pPr>
    </w:p>
    <w:p w:rsidR="00AE4E44" w:rsidRDefault="00AE4E44" w:rsidP="00C2024B">
      <w:pPr>
        <w:tabs>
          <w:tab w:val="left" w:pos="3165"/>
        </w:tabs>
        <w:rPr>
          <w:rFonts w:eastAsiaTheme="minorEastAsia"/>
          <w:color w:val="000000"/>
          <w:lang w:eastAsia="en-GB"/>
        </w:rPr>
      </w:pPr>
    </w:p>
    <w:p w:rsidR="00AE4E44" w:rsidRDefault="00AE4E44" w:rsidP="00C2024B">
      <w:pPr>
        <w:tabs>
          <w:tab w:val="left" w:pos="3165"/>
        </w:tabs>
        <w:rPr>
          <w:rFonts w:eastAsiaTheme="minorEastAsia"/>
          <w:color w:val="000000"/>
          <w:lang w:eastAsia="en-GB"/>
        </w:rPr>
      </w:pPr>
    </w:p>
    <w:p w:rsidR="00907E65" w:rsidRDefault="00282547" w:rsidP="00C2024B">
      <w:pPr>
        <w:tabs>
          <w:tab w:val="left" w:pos="3165"/>
        </w:tabs>
        <w:rPr>
          <w:rFonts w:eastAsiaTheme="minorEastAsia"/>
        </w:rPr>
      </w:pPr>
      <w:r>
        <w:rPr>
          <w:rFonts w:eastAsiaTheme="minorEastAsia"/>
        </w:rPr>
        <w:t xml:space="preserve">Figure 4.1 shows that there is a connection between the angle and whether or not the electron trajectory is chaotic or more ordered. This is due to the syncing of the systems natural frequency </w:t>
      </w:r>
      <w:r w:rsidR="004E1F45">
        <w:rPr>
          <w:rFonts w:eastAsiaTheme="minorEastAsia"/>
        </w:rPr>
        <w:t xml:space="preserve">(cyclotron frequency)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acc>
      </m:oMath>
      <w:r>
        <w:rPr>
          <w:rFonts w:eastAsiaTheme="minorEastAsia"/>
        </w:rPr>
        <w:t xml:space="preserve"> and the </w:t>
      </w:r>
      <w:r w:rsidR="00CF064D">
        <w:rPr>
          <w:rFonts w:eastAsiaTheme="minorEastAsia"/>
        </w:rPr>
        <w:t>Bloch</w:t>
      </w:r>
      <w:r>
        <w:rPr>
          <w:rFonts w:eastAsiaTheme="minorEastAsia"/>
        </w:rPr>
        <w:t xml:space="preserve"> </w:t>
      </w:r>
      <w:r w:rsidR="00F11C5B">
        <w:rPr>
          <w:rFonts w:eastAsiaTheme="minorEastAsia"/>
        </w:rPr>
        <w:t>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oMath>
      <w:r>
        <w:rPr>
          <w:rFonts w:eastAsiaTheme="minorEastAsia"/>
        </w:rPr>
        <w:t>.</w:t>
      </w:r>
      <w:r w:rsidR="008F2423">
        <w:rPr>
          <w:rFonts w:eastAsiaTheme="minorEastAsia"/>
        </w:rPr>
        <w:t xml:space="preserve"> When the parameters are such that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r>
          <w:rPr>
            <w:rFonts w:ascii="Cambria Math" w:eastAsiaTheme="minorEastAsia" w:hAnsi="Cambria Math"/>
          </w:rPr>
          <m:t>=r</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acc>
      </m:oMath>
      <w:r w:rsidR="00EC279A">
        <w:rPr>
          <w:rFonts w:eastAsiaTheme="minorEastAsia"/>
        </w:rPr>
        <w:t>, where r is an integer</w:t>
      </w:r>
      <w:r w:rsidR="001202F8">
        <w:rPr>
          <w:rFonts w:eastAsiaTheme="minorEastAsia"/>
        </w:rPr>
        <w:t>, the electron oscillation becomes m</w:t>
      </w:r>
      <w:r w:rsidR="002D1C6C">
        <w:rPr>
          <w:rFonts w:eastAsiaTheme="minorEastAsia"/>
        </w:rPr>
        <w:t xml:space="preserve">uch more regular and travels further through the lattice, as illustrated in the simulation of </w:t>
      </w:r>
      <w:r w:rsidR="002D1C6C" w:rsidRPr="002D1C6C">
        <w:rPr>
          <w:rFonts w:eastAsiaTheme="minorEastAsia"/>
          <w:b/>
          <w:i/>
        </w:rPr>
        <w:t xml:space="preserve">figure </w:t>
      </w:r>
      <w:r w:rsidR="00E25E3F">
        <w:rPr>
          <w:rFonts w:eastAsiaTheme="minorEastAsia"/>
          <w:b/>
          <w:i/>
        </w:rPr>
        <w:t>2.4</w:t>
      </w:r>
      <w:r w:rsidR="002D1C6C" w:rsidRPr="002D1C6C">
        <w:rPr>
          <w:rFonts w:eastAsiaTheme="minorEastAsia"/>
          <w:b/>
          <w:i/>
        </w:rPr>
        <w:t>.1(c)</w:t>
      </w:r>
      <w:r w:rsidR="005C38C4">
        <w:rPr>
          <w:rFonts w:eastAsiaTheme="minorEastAsia"/>
        </w:rPr>
        <w:t>.</w:t>
      </w:r>
      <w:r w:rsidR="00735A63">
        <w:rPr>
          <w:rFonts w:eastAsiaTheme="minorEastAsia"/>
        </w:rPr>
        <w:t>[5][6]</w:t>
      </w:r>
    </w:p>
    <w:p w:rsidR="004F6F83" w:rsidRDefault="004F6F83" w:rsidP="00C2024B">
      <w:pPr>
        <w:tabs>
          <w:tab w:val="left" w:pos="3165"/>
        </w:tabs>
        <w:rPr>
          <w:rFonts w:eastAsiaTheme="minorEastAsia"/>
        </w:rPr>
      </w:pPr>
    </w:p>
    <w:p w:rsidR="004F6F83" w:rsidRDefault="004F6F83" w:rsidP="00C2024B">
      <w:pPr>
        <w:tabs>
          <w:tab w:val="left" w:pos="3165"/>
        </w:tabs>
        <w:rPr>
          <w:rFonts w:eastAsiaTheme="minorEastAsia"/>
        </w:rPr>
      </w:pPr>
    </w:p>
    <w:p w:rsidR="004F6F83" w:rsidRDefault="003803BA" w:rsidP="00C2024B">
      <w:pPr>
        <w:tabs>
          <w:tab w:val="left" w:pos="3165"/>
        </w:tabs>
        <w:rPr>
          <w:rFonts w:eastAsiaTheme="minorEastAsia"/>
        </w:rPr>
      </w:pPr>
      <w:r>
        <w:rPr>
          <w:rFonts w:eastAsiaTheme="minorEastAsia"/>
        </w:rPr>
        <w:lastRenderedPageBreak/>
        <w:t xml:space="preserve">Starting with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eFd</m:t>
            </m:r>
          </m:num>
          <m:den>
            <m:r>
              <w:rPr>
                <w:rFonts w:ascii="Cambria Math" w:eastAsiaTheme="minorEastAsia" w:hAnsi="Cambria Math"/>
              </w:rPr>
              <m:t>ℏ</m:t>
            </m:r>
          </m:den>
        </m:f>
      </m:oMath>
      <w:r>
        <w:rPr>
          <w:rFonts w:eastAsiaTheme="minorEastAsia"/>
        </w:rPr>
        <w:t xml:space="preserve"> </w:t>
      </w:r>
      <w:r w:rsidR="00CD0767">
        <w:rPr>
          <w:rFonts w:eastAsiaTheme="minorEastAsia"/>
        </w:rPr>
        <w:t>and</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 xml:space="preserve"> ω</m:t>
                </m:r>
              </m:e>
              <m:sub>
                <m:r>
                  <w:rPr>
                    <w:rFonts w:ascii="Cambria Math" w:eastAsiaTheme="minorEastAsia" w:hAnsi="Cambria Math"/>
                  </w:rPr>
                  <m:t>c</m:t>
                </m:r>
              </m:sub>
            </m:sSub>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eB</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en>
        </m:f>
        <m:r>
          <m:rPr>
            <m:sty m:val="p"/>
          </m:rPr>
          <w:rPr>
            <w:rFonts w:ascii="Cambria Math" w:eastAsiaTheme="minorEastAsia" w:hAnsi="Cambria Math"/>
          </w:rPr>
          <m:t>cos⁡</m:t>
        </m:r>
        <m:r>
          <w:rPr>
            <w:rFonts w:ascii="Cambria Math" w:eastAsiaTheme="minorEastAsia" w:hAnsi="Cambria Math"/>
          </w:rPr>
          <m:t>(θ)</m:t>
        </m:r>
      </m:oMath>
      <w:r>
        <w:rPr>
          <w:rFonts w:eastAsiaTheme="minorEastAsia"/>
        </w:rPr>
        <w:t>,</w:t>
      </w:r>
    </w:p>
    <w:p w:rsidR="003803BA" w:rsidRPr="003803BA" w:rsidRDefault="00B0287D" w:rsidP="00C2024B">
      <w:pPr>
        <w:tabs>
          <w:tab w:val="left" w:pos="3165"/>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r>
            <w:rPr>
              <w:rFonts w:ascii="Cambria Math" w:eastAsiaTheme="minorEastAsia" w:hAnsi="Cambria Math"/>
            </w:rPr>
            <m:t>=r</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acc>
        </m:oMath>
      </m:oMathPara>
    </w:p>
    <w:p w:rsidR="00907E65" w:rsidRPr="003803BA" w:rsidRDefault="00B0287D" w:rsidP="00C2024B">
      <w:pPr>
        <w:tabs>
          <w:tab w:val="left" w:pos="3165"/>
        </w:tab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B</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ℏ</m:t>
              </m:r>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en>
          </m:f>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oMath>
      </m:oMathPara>
    </w:p>
    <w:p w:rsidR="003803BA" w:rsidRDefault="00546926" w:rsidP="00C2024B">
      <w:pPr>
        <w:tabs>
          <w:tab w:val="left" w:pos="3165"/>
        </w:tabs>
        <w:rPr>
          <w:rFonts w:eastAsiaTheme="minorEastAsia"/>
        </w:rPr>
      </w:pPr>
      <w:r>
        <w:rPr>
          <w:rFonts w:eastAsiaTheme="minorEastAsia"/>
        </w:rPr>
        <w:t>Or in the case of the param</w:t>
      </w:r>
      <w:r w:rsidR="00045235">
        <w:rPr>
          <w:rFonts w:eastAsiaTheme="minorEastAsia"/>
        </w:rPr>
        <w:t>e</w:t>
      </w:r>
      <w:r>
        <w:rPr>
          <w:rFonts w:eastAsiaTheme="minorEastAsia"/>
        </w:rPr>
        <w:t>ters used:</w:t>
      </w:r>
    </w:p>
    <w:tbl>
      <w:tblPr>
        <w:tblStyle w:val="TableGrid"/>
        <w:tblW w:w="0" w:type="auto"/>
        <w:tblLook w:val="04A0" w:firstRow="1" w:lastRow="0" w:firstColumn="1" w:lastColumn="0" w:noHBand="0" w:noVBand="1"/>
      </w:tblPr>
      <w:tblGrid>
        <w:gridCol w:w="846"/>
        <w:gridCol w:w="6946"/>
        <w:gridCol w:w="928"/>
      </w:tblGrid>
      <w:tr w:rsidR="00E427FA" w:rsidTr="00375CAF">
        <w:trPr>
          <w:trHeight w:val="56"/>
        </w:trPr>
        <w:tc>
          <w:tcPr>
            <w:tcW w:w="846" w:type="dxa"/>
            <w:tcBorders>
              <w:top w:val="nil"/>
              <w:left w:val="nil"/>
              <w:bottom w:val="nil"/>
              <w:right w:val="nil"/>
            </w:tcBorders>
          </w:tcPr>
          <w:p w:rsidR="00E427FA" w:rsidRDefault="00E427FA" w:rsidP="00375CAF">
            <w:pPr>
              <w:tabs>
                <w:tab w:val="left" w:pos="7500"/>
              </w:tabs>
              <w:rPr>
                <w:rFonts w:eastAsiaTheme="minorEastAsia"/>
              </w:rPr>
            </w:pPr>
          </w:p>
        </w:tc>
        <w:tc>
          <w:tcPr>
            <w:tcW w:w="6946" w:type="dxa"/>
            <w:tcBorders>
              <w:top w:val="nil"/>
              <w:left w:val="nil"/>
              <w:bottom w:val="nil"/>
              <w:right w:val="nil"/>
            </w:tcBorders>
          </w:tcPr>
          <w:p w:rsidR="00E427FA" w:rsidRPr="0096452B" w:rsidRDefault="00E427FA" w:rsidP="00E427FA">
            <w:pPr>
              <w:tabs>
                <w:tab w:val="left" w:pos="3165"/>
              </w:tabs>
              <w:rPr>
                <w:rFonts w:eastAsiaTheme="minorEastAsia"/>
              </w:rPr>
            </w:pPr>
            <m:oMathPara>
              <m:oMath>
                <m:r>
                  <w:rPr>
                    <w:rFonts w:ascii="Cambria Math" w:eastAsiaTheme="minorEastAsia" w:hAnsi="Cambria Math"/>
                  </w:rPr>
                  <m:t>F=2774625.864</m:t>
                </m:r>
                <m:r>
                  <m:rPr>
                    <m:sty m:val="p"/>
                  </m:rPr>
                  <w:rPr>
                    <w:rFonts w:ascii="Cambria Math" w:eastAsiaTheme="minorEastAsia" w:hAnsi="Cambria Math"/>
                  </w:rPr>
                  <m:t xml:space="preserve"> rcos(θ)</m:t>
                </m:r>
              </m:oMath>
            </m:oMathPara>
          </w:p>
          <w:p w:rsidR="00E427FA" w:rsidRPr="001A430B" w:rsidRDefault="00E427FA" w:rsidP="00375CA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E427FA" w:rsidRDefault="00E427FA" w:rsidP="00E427FA">
            <w:pPr>
              <w:tabs>
                <w:tab w:val="left" w:pos="7500"/>
              </w:tabs>
              <w:jc w:val="right"/>
              <w:rPr>
                <w:rFonts w:eastAsiaTheme="minorEastAsia"/>
              </w:rPr>
            </w:pPr>
            <w:r>
              <w:rPr>
                <w:rFonts w:eastAsiaTheme="minorEastAsia"/>
              </w:rPr>
              <w:t>(2.4.22)</w:t>
            </w:r>
          </w:p>
        </w:tc>
      </w:tr>
    </w:tbl>
    <w:p w:rsidR="00E427FA" w:rsidRDefault="00775367" w:rsidP="00C2024B">
      <w:pPr>
        <w:tabs>
          <w:tab w:val="left" w:pos="3165"/>
        </w:tabs>
        <w:rPr>
          <w:rFonts w:eastAsiaTheme="minorEastAsia"/>
        </w:rPr>
      </w:pPr>
      <w:r>
        <w:rPr>
          <w:rFonts w:eastAsiaTheme="minorEastAsia"/>
        </w:rPr>
        <w:t xml:space="preserve">The magnetic field selected was taken as </w:t>
      </w:r>
      <m:oMath>
        <m:r>
          <w:rPr>
            <w:rFonts w:ascii="Cambria Math" w:eastAsiaTheme="minorEastAsia" w:hAnsi="Cambria Math"/>
          </w:rPr>
          <m:t>B=15T</m:t>
        </m:r>
      </m:oMath>
      <w:r>
        <w:rPr>
          <w:rFonts w:eastAsiaTheme="minorEastAsia"/>
        </w:rPr>
        <w:t xml:space="preserve"> instead of </w:t>
      </w:r>
      <m:oMath>
        <m:r>
          <w:rPr>
            <w:rFonts w:ascii="Cambria Math" w:eastAsiaTheme="minorEastAsia" w:hAnsi="Cambria Math"/>
          </w:rPr>
          <m:t>2T</m:t>
        </m:r>
      </m:oMath>
      <w:r>
        <w:rPr>
          <w:rFonts w:eastAsiaTheme="minorEastAsia"/>
        </w:rPr>
        <w:t xml:space="preserve"> as used in [6], due to being unable to achieve any non-Esaki-Tsu peaks. </w:t>
      </w:r>
    </w:p>
    <w:p w:rsidR="00907E65" w:rsidRDefault="0096452B" w:rsidP="00C2024B">
      <w:pPr>
        <w:tabs>
          <w:tab w:val="left" w:pos="3165"/>
        </w:tabs>
        <w:rPr>
          <w:rFonts w:eastAsiaTheme="minorEastAsia"/>
        </w:rPr>
      </w:pPr>
      <w:r>
        <w:rPr>
          <w:rFonts w:eastAsiaTheme="minorEastAsia"/>
        </w:rPr>
        <w:t xml:space="preserve">This was used to determine the necessary value of r, and so in </w:t>
      </w:r>
      <w:r w:rsidRPr="0096452B">
        <w:rPr>
          <w:rFonts w:eastAsiaTheme="minorEastAsia"/>
          <w:b/>
          <w:i/>
        </w:rPr>
        <w:t>figure 4.1</w:t>
      </w:r>
      <w:r>
        <w:rPr>
          <w:rFonts w:eastAsiaTheme="minorEastAsia"/>
          <w:b/>
          <w:i/>
        </w:rPr>
        <w:t xml:space="preserve"> </w:t>
      </w:r>
      <w:r w:rsidRPr="0096452B">
        <w:rPr>
          <w:rFonts w:eastAsiaTheme="minorEastAsia"/>
          <w:b/>
          <w:i/>
        </w:rPr>
        <w:t>(c)</w:t>
      </w:r>
      <w:r>
        <w:rPr>
          <w:rFonts w:eastAsiaTheme="minorEastAsia"/>
        </w:rPr>
        <w:t>, r=2.</w:t>
      </w:r>
      <w:r w:rsidR="001C72A2">
        <w:rPr>
          <w:rFonts w:eastAsiaTheme="minorEastAsia"/>
        </w:rPr>
        <w:t xml:space="preserve"> </w:t>
      </w:r>
      <w:r w:rsidR="00827251">
        <w:rPr>
          <w:rFonts w:eastAsiaTheme="minorEastAsia"/>
        </w:rPr>
        <w:t>For</w:t>
      </w:r>
      <m:oMath>
        <m:r>
          <w:rPr>
            <w:rFonts w:ascii="Cambria Math" w:eastAsiaTheme="minorEastAsia" w:hAnsi="Cambria Math"/>
          </w:rPr>
          <m:t xml:space="preserve"> θ=60°</m:t>
        </m:r>
      </m:oMath>
      <w:r w:rsidR="001C72A2">
        <w:rPr>
          <w:rFonts w:eastAsiaTheme="minorEastAsia"/>
        </w:rPr>
        <w:t xml:space="preserve">, I was unable to achieve anything resembling a resonant </w:t>
      </w:r>
      <w:r w:rsidR="00E12957">
        <w:rPr>
          <w:rFonts w:eastAsiaTheme="minorEastAsia"/>
        </w:rPr>
        <w:t>trajectory for r=1, and so the next value of r=2 was used instead as it generated a much better image.</w:t>
      </w:r>
    </w:p>
    <w:p w:rsidR="00907E65" w:rsidRDefault="00907E65" w:rsidP="00C2024B">
      <w:pPr>
        <w:tabs>
          <w:tab w:val="left" w:pos="3165"/>
        </w:tabs>
        <w:rPr>
          <w:rFonts w:eastAsiaTheme="minorEastAsia"/>
        </w:rPr>
      </w:pPr>
    </w:p>
    <w:p w:rsidR="00907E65" w:rsidRDefault="00907E65" w:rsidP="00C2024B">
      <w:pPr>
        <w:tabs>
          <w:tab w:val="left" w:pos="3165"/>
        </w:tabs>
        <w:rPr>
          <w:rFonts w:eastAsiaTheme="minorEastAsia"/>
        </w:rPr>
      </w:pPr>
    </w:p>
    <w:p w:rsidR="006D3A32" w:rsidRDefault="006D3A32" w:rsidP="00C2024B">
      <w:pPr>
        <w:tabs>
          <w:tab w:val="left" w:pos="3165"/>
        </w:tabs>
        <w:rPr>
          <w:rFonts w:eastAsiaTheme="minorEastAsia"/>
        </w:rPr>
      </w:pPr>
    </w:p>
    <w:p w:rsidR="00907E65" w:rsidRDefault="00907E65" w:rsidP="00C2024B">
      <w:pPr>
        <w:tabs>
          <w:tab w:val="left" w:pos="3165"/>
        </w:tabs>
        <w:rPr>
          <w:rFonts w:eastAsiaTheme="minorEastAsia"/>
        </w:rPr>
      </w:pPr>
    </w:p>
    <w:p w:rsidR="00907E65" w:rsidRDefault="00907E65" w:rsidP="00C2024B">
      <w:pPr>
        <w:tabs>
          <w:tab w:val="left" w:pos="3165"/>
        </w:tabs>
        <w:rPr>
          <w:rFonts w:eastAsiaTheme="minorEastAsia"/>
        </w:rPr>
      </w:pPr>
    </w:p>
    <w:p w:rsidR="00F07637" w:rsidRDefault="00F07637" w:rsidP="00C2024B">
      <w:pPr>
        <w:tabs>
          <w:tab w:val="left" w:pos="3165"/>
        </w:tabs>
        <w:rPr>
          <w:rFonts w:eastAsiaTheme="minorEastAsia"/>
        </w:rPr>
      </w:pPr>
    </w:p>
    <w:p w:rsidR="00F07637" w:rsidRDefault="00F07637" w:rsidP="00C2024B">
      <w:pPr>
        <w:tabs>
          <w:tab w:val="left" w:pos="3165"/>
        </w:tabs>
        <w:rPr>
          <w:rFonts w:eastAsiaTheme="minorEastAsia"/>
        </w:rPr>
      </w:pPr>
    </w:p>
    <w:p w:rsidR="00F07637" w:rsidRDefault="00F07637" w:rsidP="00C2024B">
      <w:pPr>
        <w:tabs>
          <w:tab w:val="left" w:pos="3165"/>
        </w:tabs>
        <w:rPr>
          <w:rFonts w:eastAsiaTheme="minorEastAsia"/>
        </w:rPr>
      </w:pPr>
    </w:p>
    <w:p w:rsidR="00F07637" w:rsidRDefault="00F07637" w:rsidP="00C2024B">
      <w:pPr>
        <w:tabs>
          <w:tab w:val="left" w:pos="3165"/>
        </w:tabs>
        <w:rPr>
          <w:rFonts w:eastAsiaTheme="minorEastAsia"/>
        </w:rPr>
      </w:pPr>
    </w:p>
    <w:p w:rsidR="00F07637" w:rsidRDefault="00F07637" w:rsidP="00C2024B">
      <w:pPr>
        <w:tabs>
          <w:tab w:val="left" w:pos="3165"/>
        </w:tabs>
        <w:rPr>
          <w:rFonts w:eastAsiaTheme="minorEastAsia"/>
        </w:rPr>
      </w:pPr>
    </w:p>
    <w:p w:rsidR="00F07637" w:rsidRDefault="00F07637" w:rsidP="00C2024B">
      <w:pPr>
        <w:tabs>
          <w:tab w:val="left" w:pos="3165"/>
        </w:tabs>
        <w:rPr>
          <w:rFonts w:eastAsiaTheme="minorEastAsia"/>
        </w:rPr>
      </w:pPr>
    </w:p>
    <w:p w:rsidR="00F07637" w:rsidRDefault="00F07637" w:rsidP="00C2024B">
      <w:pPr>
        <w:tabs>
          <w:tab w:val="left" w:pos="3165"/>
        </w:tabs>
        <w:rPr>
          <w:rFonts w:eastAsiaTheme="minorEastAsia"/>
        </w:rPr>
      </w:pPr>
    </w:p>
    <w:p w:rsidR="00F07637" w:rsidRDefault="00F07637" w:rsidP="00C2024B">
      <w:pPr>
        <w:tabs>
          <w:tab w:val="left" w:pos="3165"/>
        </w:tabs>
        <w:rPr>
          <w:rFonts w:eastAsiaTheme="minorEastAsia"/>
        </w:rPr>
      </w:pPr>
    </w:p>
    <w:p w:rsidR="00F07637" w:rsidRDefault="00F07637" w:rsidP="00C2024B">
      <w:pPr>
        <w:tabs>
          <w:tab w:val="left" w:pos="3165"/>
        </w:tabs>
        <w:rPr>
          <w:rFonts w:eastAsiaTheme="minorEastAsia"/>
        </w:rPr>
      </w:pPr>
    </w:p>
    <w:p w:rsidR="00F07637" w:rsidRDefault="00F07637" w:rsidP="00C2024B">
      <w:pPr>
        <w:tabs>
          <w:tab w:val="left" w:pos="3165"/>
        </w:tabs>
        <w:rPr>
          <w:rFonts w:eastAsiaTheme="minorEastAsia"/>
        </w:rPr>
      </w:pPr>
    </w:p>
    <w:p w:rsidR="00F07637" w:rsidRDefault="00F07637" w:rsidP="00C2024B">
      <w:pPr>
        <w:tabs>
          <w:tab w:val="left" w:pos="3165"/>
        </w:tabs>
        <w:rPr>
          <w:rFonts w:eastAsiaTheme="minorEastAsia"/>
        </w:rPr>
      </w:pPr>
    </w:p>
    <w:p w:rsidR="00907E65" w:rsidRDefault="00907E65" w:rsidP="00C2024B">
      <w:pPr>
        <w:tabs>
          <w:tab w:val="left" w:pos="3165"/>
        </w:tabs>
        <w:rPr>
          <w:rFonts w:eastAsiaTheme="minorEastAsia"/>
        </w:rPr>
      </w:pPr>
    </w:p>
    <w:p w:rsidR="00907E65" w:rsidRDefault="00907E65" w:rsidP="00C2024B">
      <w:pPr>
        <w:tabs>
          <w:tab w:val="left" w:pos="3165"/>
        </w:tabs>
        <w:rPr>
          <w:rFonts w:eastAsiaTheme="minorEastAsia"/>
        </w:rPr>
      </w:pPr>
    </w:p>
    <w:p w:rsidR="00907E65" w:rsidRDefault="00907E65" w:rsidP="00C2024B">
      <w:pPr>
        <w:tabs>
          <w:tab w:val="left" w:pos="3165"/>
        </w:tabs>
        <w:rPr>
          <w:rFonts w:eastAsiaTheme="minorEastAsia"/>
        </w:rPr>
      </w:pPr>
    </w:p>
    <w:p w:rsidR="00907E65" w:rsidRDefault="00907E65" w:rsidP="00C2024B">
      <w:pPr>
        <w:tabs>
          <w:tab w:val="left" w:pos="3165"/>
        </w:tabs>
        <w:rPr>
          <w:rFonts w:eastAsiaTheme="minorEastAsia"/>
        </w:rPr>
      </w:pPr>
    </w:p>
    <w:p w:rsidR="00C53B2D" w:rsidRDefault="00C53B2D" w:rsidP="00C2024B">
      <w:pPr>
        <w:tabs>
          <w:tab w:val="left" w:pos="3165"/>
        </w:tabs>
        <w:rPr>
          <w:rFonts w:eastAsiaTheme="minorEastAsia"/>
        </w:rPr>
      </w:pPr>
    </w:p>
    <w:p w:rsidR="00F076E6" w:rsidRPr="009C41F2" w:rsidRDefault="00AB6490" w:rsidP="00C2024B">
      <w:pPr>
        <w:tabs>
          <w:tab w:val="left" w:pos="3165"/>
        </w:tabs>
        <w:rPr>
          <w:rFonts w:eastAsiaTheme="minorEastAsia"/>
          <w:b/>
        </w:rPr>
      </w:pPr>
      <w:r>
        <w:rPr>
          <w:rFonts w:eastAsiaTheme="minorEastAsia"/>
          <w:b/>
        </w:rPr>
        <w:lastRenderedPageBreak/>
        <w:t xml:space="preserve">2.5 </w:t>
      </w:r>
      <w:r w:rsidR="006D3A32" w:rsidRPr="009C41F2">
        <w:rPr>
          <w:rFonts w:eastAsiaTheme="minorEastAsia"/>
          <w:b/>
        </w:rPr>
        <w:t>Drift</w:t>
      </w:r>
      <w:r w:rsidR="009C41F2" w:rsidRPr="009C41F2">
        <w:rPr>
          <w:rFonts w:eastAsiaTheme="minorEastAsia"/>
          <w:b/>
        </w:rPr>
        <w:t xml:space="preserve"> Velocity with magnetic influence</w:t>
      </w:r>
    </w:p>
    <w:p w:rsidR="00730EFD" w:rsidRDefault="009C41F2" w:rsidP="00C2024B">
      <w:pPr>
        <w:tabs>
          <w:tab w:val="left" w:pos="3165"/>
        </w:tabs>
        <w:rPr>
          <w:rFonts w:eastAsiaTheme="minorEastAsia"/>
        </w:rPr>
      </w:pPr>
      <w:r>
        <w:rPr>
          <w:rFonts w:eastAsiaTheme="minorEastAsia"/>
        </w:rPr>
        <w:t xml:space="preserve">We have seen that the electron behave differently based on the ratio of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oMath>
      <w:r>
        <w:rPr>
          <w:rFonts w:eastAsiaTheme="minorEastAsia"/>
        </w:rPr>
        <w:t>/</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acc>
      </m:oMath>
      <w:r w:rsidR="00B9211A">
        <w:rPr>
          <w:rFonts w:eastAsiaTheme="minorEastAsia"/>
        </w:rPr>
        <w:t xml:space="preserve">, which can be varied within a fixed </w:t>
      </w:r>
      <w:r w:rsidR="00503053">
        <w:rPr>
          <w:rFonts w:eastAsiaTheme="minorEastAsia"/>
        </w:rPr>
        <w:t xml:space="preserve">magnetic field by changing the electric field strength </w:t>
      </w:r>
      <m:oMath>
        <m:r>
          <w:rPr>
            <w:rFonts w:ascii="Cambria Math" w:eastAsiaTheme="minorEastAsia" w:hAnsi="Cambria Math"/>
          </w:rPr>
          <m:t>F</m:t>
        </m:r>
      </m:oMath>
      <w:r w:rsidR="00503053">
        <w:rPr>
          <w:rFonts w:eastAsiaTheme="minorEastAsia"/>
        </w:rPr>
        <w:t xml:space="preserve"> or the angle</w:t>
      </w:r>
      <m:oMath>
        <m:r>
          <w:rPr>
            <w:rFonts w:ascii="Cambria Math" w:eastAsiaTheme="minorEastAsia" w:hAnsi="Cambria Math"/>
          </w:rPr>
          <m:t xml:space="preserve"> θ</m:t>
        </m:r>
      </m:oMath>
      <w:r w:rsidR="00730EFD">
        <w:rPr>
          <w:rFonts w:eastAsiaTheme="minorEastAsia"/>
        </w:rPr>
        <w:t>.</w:t>
      </w:r>
    </w:p>
    <w:p w:rsidR="00A97543" w:rsidRDefault="00A97543" w:rsidP="00C2024B">
      <w:pPr>
        <w:tabs>
          <w:tab w:val="left" w:pos="3165"/>
        </w:tabs>
        <w:rPr>
          <w:rFonts w:eastAsiaTheme="minorEastAsia"/>
        </w:rPr>
      </w:pPr>
      <w:r>
        <w:rPr>
          <w:rFonts w:eastAsiaTheme="minorEastAsia"/>
        </w:rPr>
        <w:t>We can use a previously derived equation for the drift velocity</w:t>
      </w:r>
      <w:r w:rsidR="00986700">
        <w:rPr>
          <w:rFonts w:eastAsiaTheme="minorEastAsia"/>
        </w:rPr>
        <w:t>, and substitute the velocity in the x direction.</w:t>
      </w:r>
    </w:p>
    <w:tbl>
      <w:tblPr>
        <w:tblStyle w:val="TableGrid"/>
        <w:tblW w:w="0" w:type="auto"/>
        <w:tblLook w:val="04A0" w:firstRow="1" w:lastRow="0" w:firstColumn="1" w:lastColumn="0" w:noHBand="0" w:noVBand="1"/>
      </w:tblPr>
      <w:tblGrid>
        <w:gridCol w:w="846"/>
        <w:gridCol w:w="6946"/>
        <w:gridCol w:w="928"/>
      </w:tblGrid>
      <w:tr w:rsidR="008369F2" w:rsidTr="00375CAF">
        <w:trPr>
          <w:trHeight w:val="56"/>
        </w:trPr>
        <w:tc>
          <w:tcPr>
            <w:tcW w:w="846" w:type="dxa"/>
            <w:tcBorders>
              <w:top w:val="nil"/>
              <w:left w:val="nil"/>
              <w:bottom w:val="nil"/>
              <w:right w:val="nil"/>
            </w:tcBorders>
          </w:tcPr>
          <w:p w:rsidR="008369F2" w:rsidRDefault="008369F2" w:rsidP="00375CAF">
            <w:pPr>
              <w:tabs>
                <w:tab w:val="left" w:pos="7500"/>
              </w:tabs>
              <w:rPr>
                <w:rFonts w:eastAsiaTheme="minorEastAsia"/>
              </w:rPr>
            </w:pPr>
          </w:p>
        </w:tc>
        <w:tc>
          <w:tcPr>
            <w:tcW w:w="6946" w:type="dxa"/>
            <w:tcBorders>
              <w:top w:val="nil"/>
              <w:left w:val="nil"/>
              <w:bottom w:val="nil"/>
              <w:right w:val="nil"/>
            </w:tcBorders>
          </w:tcPr>
          <w:p w:rsidR="008369F2" w:rsidRPr="001A430B" w:rsidRDefault="00B0287D" w:rsidP="008369F2">
            <w:pPr>
              <w:tabs>
                <w:tab w:val="left" w:pos="3165"/>
              </w:tabs>
              <w:rPr>
                <w:rFonts w:eastAsiaTheme="minorEastAsia"/>
                <w:bCs/>
                <w:color w:val="252525"/>
                <w:sz w:val="21"/>
                <w:szCs w:val="21"/>
                <w:shd w:val="clear" w:color="auto" w:fill="FFFFFF"/>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f>
                  <m:fPr>
                    <m:ctrlPr>
                      <w:rPr>
                        <w:rFonts w:ascii="Cambria Math" w:eastAsiaTheme="minorEastAsia" w:hAnsi="Cambria Math"/>
                        <w:i/>
                      </w:rPr>
                    </m:ctrlPr>
                  </m:fPr>
                  <m:num>
                    <m:r>
                      <w:rPr>
                        <w:rFonts w:ascii="Cambria Math" w:eastAsiaTheme="minorEastAsia" w:hAnsi="Cambria Math"/>
                      </w:rPr>
                      <m:t>Δd</m:t>
                    </m:r>
                  </m:num>
                  <m:den>
                    <m:r>
                      <w:rPr>
                        <w:rFonts w:ascii="Cambria Math" w:eastAsiaTheme="minorEastAsia" w:hAnsi="Cambria Math"/>
                      </w:rPr>
                      <m:t>2ℏ</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acc>
                      <m:accPr>
                        <m:chr m:val="̇"/>
                        <m:ctrlPr>
                          <w:rPr>
                            <w:rFonts w:ascii="Cambria Math" w:eastAsiaTheme="minorEastAsia" w:hAnsi="Cambria Math"/>
                            <w:i/>
                          </w:rPr>
                        </m:ctrlPr>
                      </m:accPr>
                      <m:e>
                        <m:r>
                          <w:rPr>
                            <w:rFonts w:ascii="Cambria Math" w:eastAsiaTheme="minorEastAsia" w:hAnsi="Cambria Math"/>
                          </w:rPr>
                          <m:t>x</m:t>
                        </m:r>
                      </m:e>
                    </m:ac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e>
                </m:nary>
              </m:oMath>
            </m:oMathPara>
          </w:p>
        </w:tc>
        <w:tc>
          <w:tcPr>
            <w:tcW w:w="928" w:type="dxa"/>
            <w:tcBorders>
              <w:top w:val="nil"/>
              <w:left w:val="nil"/>
              <w:bottom w:val="nil"/>
              <w:right w:val="nil"/>
            </w:tcBorders>
          </w:tcPr>
          <w:p w:rsidR="008369F2" w:rsidRDefault="008369F2" w:rsidP="00375CAF">
            <w:pPr>
              <w:tabs>
                <w:tab w:val="left" w:pos="7500"/>
              </w:tabs>
              <w:jc w:val="right"/>
              <w:rPr>
                <w:rFonts w:eastAsiaTheme="minorEastAsia"/>
              </w:rPr>
            </w:pPr>
          </w:p>
          <w:p w:rsidR="008369F2" w:rsidRDefault="008369F2" w:rsidP="008369F2">
            <w:pPr>
              <w:tabs>
                <w:tab w:val="left" w:pos="7500"/>
              </w:tabs>
              <w:jc w:val="right"/>
              <w:rPr>
                <w:rFonts w:eastAsiaTheme="minorEastAsia"/>
              </w:rPr>
            </w:pPr>
            <w:r>
              <w:rPr>
                <w:rFonts w:eastAsiaTheme="minorEastAsia"/>
              </w:rPr>
              <w:t>(2.5.1)</w:t>
            </w:r>
          </w:p>
        </w:tc>
      </w:tr>
      <w:tr w:rsidR="008369F2" w:rsidTr="008369F2">
        <w:trPr>
          <w:trHeight w:val="56"/>
        </w:trPr>
        <w:tc>
          <w:tcPr>
            <w:tcW w:w="846" w:type="dxa"/>
            <w:tcBorders>
              <w:top w:val="nil"/>
              <w:left w:val="nil"/>
              <w:bottom w:val="nil"/>
              <w:right w:val="nil"/>
            </w:tcBorders>
          </w:tcPr>
          <w:p w:rsidR="008369F2" w:rsidRDefault="008369F2" w:rsidP="00375CAF">
            <w:pPr>
              <w:tabs>
                <w:tab w:val="left" w:pos="7500"/>
              </w:tabs>
              <w:rPr>
                <w:rFonts w:eastAsiaTheme="minorEastAsia"/>
              </w:rPr>
            </w:pPr>
          </w:p>
        </w:tc>
        <w:tc>
          <w:tcPr>
            <w:tcW w:w="6946" w:type="dxa"/>
            <w:tcBorders>
              <w:top w:val="nil"/>
              <w:left w:val="nil"/>
              <w:bottom w:val="nil"/>
              <w:right w:val="nil"/>
            </w:tcBorders>
          </w:tcPr>
          <w:p w:rsidR="008369F2" w:rsidRDefault="008369F2" w:rsidP="008369F2">
            <w:pPr>
              <w:tabs>
                <w:tab w:val="left" w:pos="3165"/>
              </w:tabs>
              <w:rPr>
                <w:rFonts w:ascii="Calibri" w:eastAsia="SimSun" w:hAnsi="Calibri" w:cs="Arial"/>
              </w:rPr>
            </w:pPr>
          </w:p>
        </w:tc>
        <w:tc>
          <w:tcPr>
            <w:tcW w:w="928" w:type="dxa"/>
            <w:tcBorders>
              <w:top w:val="nil"/>
              <w:left w:val="nil"/>
              <w:bottom w:val="nil"/>
              <w:right w:val="nil"/>
            </w:tcBorders>
          </w:tcPr>
          <w:p w:rsidR="008369F2" w:rsidRDefault="008369F2" w:rsidP="00375CAF">
            <w:pPr>
              <w:tabs>
                <w:tab w:val="left" w:pos="7500"/>
              </w:tabs>
              <w:jc w:val="right"/>
              <w:rPr>
                <w:rFonts w:eastAsiaTheme="minorEastAsia"/>
              </w:rPr>
            </w:pPr>
          </w:p>
        </w:tc>
      </w:tr>
      <w:tr w:rsidR="008369F2" w:rsidTr="008369F2">
        <w:trPr>
          <w:trHeight w:val="56"/>
        </w:trPr>
        <w:tc>
          <w:tcPr>
            <w:tcW w:w="846" w:type="dxa"/>
            <w:tcBorders>
              <w:top w:val="nil"/>
              <w:left w:val="nil"/>
              <w:bottom w:val="nil"/>
              <w:right w:val="nil"/>
            </w:tcBorders>
          </w:tcPr>
          <w:p w:rsidR="008369F2" w:rsidRDefault="008369F2" w:rsidP="00375CAF">
            <w:pPr>
              <w:tabs>
                <w:tab w:val="left" w:pos="7500"/>
              </w:tabs>
              <w:rPr>
                <w:rFonts w:eastAsiaTheme="minorEastAsia"/>
              </w:rPr>
            </w:pPr>
          </w:p>
        </w:tc>
        <w:tc>
          <w:tcPr>
            <w:tcW w:w="6946" w:type="dxa"/>
            <w:tcBorders>
              <w:top w:val="nil"/>
              <w:left w:val="nil"/>
              <w:bottom w:val="nil"/>
              <w:right w:val="nil"/>
            </w:tcBorders>
          </w:tcPr>
          <w:p w:rsidR="008369F2" w:rsidRPr="00B13DFF" w:rsidRDefault="00B0287D" w:rsidP="008369F2">
            <w:pPr>
              <w:tabs>
                <w:tab w:val="left" w:pos="3165"/>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f>
                  <m:fPr>
                    <m:ctrlPr>
                      <w:rPr>
                        <w:rFonts w:ascii="Cambria Math" w:eastAsiaTheme="minorEastAsia" w:hAnsi="Cambria Math"/>
                        <w:i/>
                      </w:rPr>
                    </m:ctrlPr>
                  </m:fPr>
                  <m:num>
                    <m:r>
                      <w:rPr>
                        <w:rFonts w:ascii="Cambria Math" w:eastAsiaTheme="minorEastAsia" w:hAnsi="Cambria Math"/>
                      </w:rPr>
                      <m:t>Δd</m:t>
                    </m:r>
                  </m:num>
                  <m:den>
                    <m:r>
                      <w:rPr>
                        <w:rFonts w:ascii="Cambria Math" w:eastAsiaTheme="minorEastAsia" w:hAnsi="Cambria Math"/>
                      </w:rPr>
                      <m:t>2ℏ</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acc>
                      <m:accPr>
                        <m:chr m:val="̇"/>
                        <m:ctrlPr>
                          <w:rPr>
                            <w:rFonts w:ascii="Cambria Math" w:eastAsiaTheme="minorEastAsia" w:hAnsi="Cambria Math"/>
                            <w:i/>
                          </w:rPr>
                        </m:ctrlPr>
                      </m:accPr>
                      <m:e>
                        <m:r>
                          <m:rPr>
                            <m:sty m:val="p"/>
                          </m:rPr>
                          <w:rPr>
                            <w:rFonts w:ascii="Cambria Math" w:eastAsiaTheme="minorEastAsia" w:hAnsi="Cambria Math"/>
                            <w:color w:val="000000"/>
                            <w:lang w:eastAsia="en-GB"/>
                          </w:rPr>
                          <m:t>sin⁡</m:t>
                        </m:r>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d</m:t>
                            </m:r>
                          </m:num>
                          <m:den>
                            <m:r>
                              <w:rPr>
                                <w:rFonts w:ascii="Cambria Math" w:eastAsiaTheme="minorEastAsia" w:hAnsi="Cambria Math"/>
                                <w:color w:val="000000"/>
                                <w:lang w:eastAsia="en-GB"/>
                              </w:rPr>
                              <m:t>ℏ</m:t>
                            </m:r>
                          </m:den>
                        </m:f>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eFt-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func>
                              <m:funcPr>
                                <m:ctrlPr>
                                  <w:rPr>
                                    <w:rFonts w:ascii="Cambria Math" w:eastAsiaTheme="minorEastAsia" w:hAnsi="Cambria Math"/>
                                    <w:color w:val="000000"/>
                                    <w:lang w:eastAsia="en-GB"/>
                                  </w:rPr>
                                </m:ctrlPr>
                              </m:funcPr>
                              <m:fName>
                                <m:r>
                                  <m:rPr>
                                    <m:sty m:val="p"/>
                                  </m:rPr>
                                  <w:rPr>
                                    <w:rFonts w:ascii="Cambria Math" w:eastAsiaTheme="minorEastAsia" w:hAnsi="Cambria Math"/>
                                    <w:color w:val="000000"/>
                                    <w:lang w:eastAsia="en-GB"/>
                                  </w:rPr>
                                  <m:t>tan</m:t>
                                </m:r>
                              </m:fName>
                              <m:e>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θ</m:t>
                                    </m:r>
                                  </m:e>
                                </m:d>
                              </m:e>
                            </m:func>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t=0</m:t>
                                    </m:r>
                                  </m:e>
                                </m:d>
                              </m:sub>
                            </m:sSub>
                            <m:func>
                              <m:funcPr>
                                <m:ctrlPr>
                                  <w:rPr>
                                    <w:rFonts w:ascii="Cambria Math" w:eastAsiaTheme="minorEastAsia" w:hAnsi="Cambria Math"/>
                                    <w:i/>
                                    <w:color w:val="000000"/>
                                    <w:lang w:eastAsia="en-GB"/>
                                  </w:rPr>
                                </m:ctrlPr>
                              </m:funcPr>
                              <m:fName>
                                <m:r>
                                  <m:rPr>
                                    <m:sty m:val="p"/>
                                  </m:rPr>
                                  <w:rPr>
                                    <w:rFonts w:ascii="Cambria Math" w:eastAsiaTheme="minorEastAsia" w:hAnsi="Cambria Math"/>
                                    <w:color w:val="000000"/>
                                    <w:lang w:eastAsia="en-GB"/>
                                  </w:rPr>
                                  <m:t>tan</m:t>
                                </m:r>
                              </m:fName>
                              <m:e>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θ</m:t>
                                    </m:r>
                                  </m:e>
                                </m:d>
                              </m:e>
                            </m:func>
                            <m:r>
                              <w:rPr>
                                <w:rFonts w:ascii="Cambria Math" w:eastAsiaTheme="minorEastAsia" w:hAnsi="Cambria Math"/>
                                <w:color w:val="000000"/>
                                <w:lang w:eastAsia="en-GB"/>
                              </w:rPr>
                              <m:t xml:space="preserve">+ </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m:t>
                                </m:r>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t=0</m:t>
                                    </m:r>
                                  </m:e>
                                </m:d>
                              </m:sub>
                            </m:sSub>
                          </m:e>
                        </m:d>
                        <m:r>
                          <w:rPr>
                            <w:rFonts w:ascii="Cambria Math" w:eastAsiaTheme="minorEastAsia" w:hAnsi="Cambria Math"/>
                            <w:color w:val="000000"/>
                            <w:lang w:eastAsia="en-GB"/>
                          </w:rPr>
                          <m:t>)</m:t>
                        </m:r>
                      </m:e>
                    </m:ac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e>
                </m:nary>
              </m:oMath>
            </m:oMathPara>
          </w:p>
          <w:p w:rsidR="008369F2" w:rsidRPr="001A430B" w:rsidRDefault="008369F2" w:rsidP="008369F2">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8369F2" w:rsidRDefault="008369F2" w:rsidP="00375CAF">
            <w:pPr>
              <w:tabs>
                <w:tab w:val="left" w:pos="7500"/>
              </w:tabs>
              <w:jc w:val="right"/>
              <w:rPr>
                <w:rFonts w:eastAsiaTheme="minorEastAsia"/>
              </w:rPr>
            </w:pPr>
          </w:p>
          <w:p w:rsidR="008369F2" w:rsidRDefault="008369F2" w:rsidP="008369F2">
            <w:pPr>
              <w:tabs>
                <w:tab w:val="left" w:pos="7500"/>
              </w:tabs>
              <w:jc w:val="right"/>
              <w:rPr>
                <w:rFonts w:eastAsiaTheme="minorEastAsia"/>
              </w:rPr>
            </w:pPr>
            <w:r>
              <w:rPr>
                <w:rFonts w:eastAsiaTheme="minorEastAsia"/>
              </w:rPr>
              <w:t>(2.5.2)</w:t>
            </w:r>
          </w:p>
        </w:tc>
      </w:tr>
    </w:tbl>
    <w:p w:rsidR="00B13DFF" w:rsidRDefault="00633EA8" w:rsidP="00524781">
      <w:pPr>
        <w:tabs>
          <w:tab w:val="left" w:pos="3165"/>
        </w:tabs>
        <w:rPr>
          <w:rFonts w:eastAsiaTheme="minorEastAsia"/>
          <w:color w:val="000000"/>
          <w:lang w:eastAsia="en-GB"/>
        </w:rPr>
      </w:pPr>
      <w:r>
        <w:rPr>
          <w:rFonts w:eastAsiaTheme="minorEastAsia"/>
          <w:noProof/>
          <w:lang w:eastAsia="en-GB"/>
        </w:rPr>
        <mc:AlternateContent>
          <mc:Choice Requires="wpg">
            <w:drawing>
              <wp:anchor distT="0" distB="0" distL="114300" distR="114300" simplePos="0" relativeHeight="251696128" behindDoc="0" locked="0" layoutInCell="1" allowOverlap="1" wp14:anchorId="1F064AF9" wp14:editId="4F76F1B2">
                <wp:simplePos x="0" y="0"/>
                <wp:positionH relativeFrom="column">
                  <wp:posOffset>-64440</wp:posOffset>
                </wp:positionH>
                <wp:positionV relativeFrom="paragraph">
                  <wp:posOffset>852348</wp:posOffset>
                </wp:positionV>
                <wp:extent cx="5514975" cy="5501005"/>
                <wp:effectExtent l="0" t="0" r="9525" b="4445"/>
                <wp:wrapSquare wrapText="bothSides"/>
                <wp:docPr id="197" name="Group 197"/>
                <wp:cNvGraphicFramePr/>
                <a:graphic xmlns:a="http://schemas.openxmlformats.org/drawingml/2006/main">
                  <a:graphicData uri="http://schemas.microsoft.com/office/word/2010/wordprocessingGroup">
                    <wpg:wgp>
                      <wpg:cNvGrpSpPr/>
                      <wpg:grpSpPr>
                        <a:xfrm>
                          <a:off x="0" y="0"/>
                          <a:ext cx="5514975" cy="5501005"/>
                          <a:chOff x="0" y="0"/>
                          <a:chExt cx="5514975" cy="5501030"/>
                        </a:xfrm>
                      </wpg:grpSpPr>
                      <wpg:grpSp>
                        <wpg:cNvPr id="195" name="Group 195"/>
                        <wpg:cNvGrpSpPr/>
                        <wpg:grpSpPr>
                          <a:xfrm>
                            <a:off x="0" y="0"/>
                            <a:ext cx="5514975" cy="5501030"/>
                            <a:chOff x="0" y="0"/>
                            <a:chExt cx="5514975" cy="5501030"/>
                          </a:xfrm>
                        </wpg:grpSpPr>
                        <wpg:grpSp>
                          <wpg:cNvPr id="193" name="Group 193"/>
                          <wpg:cNvGrpSpPr/>
                          <wpg:grpSpPr>
                            <a:xfrm>
                              <a:off x="0" y="0"/>
                              <a:ext cx="5514975" cy="5501030"/>
                              <a:chOff x="0" y="0"/>
                              <a:chExt cx="5514975" cy="5501030"/>
                            </a:xfrm>
                          </wpg:grpSpPr>
                          <wpg:grpSp>
                            <wpg:cNvPr id="30" name="Group 30"/>
                            <wpg:cNvGrpSpPr/>
                            <wpg:grpSpPr>
                              <a:xfrm>
                                <a:off x="0" y="0"/>
                                <a:ext cx="5514975" cy="5501030"/>
                                <a:chOff x="0" y="0"/>
                                <a:chExt cx="5514975" cy="5501030"/>
                              </a:xfrm>
                            </wpg:grpSpPr>
                            <wpg:grpSp>
                              <wpg:cNvPr id="27" name="Group 27"/>
                              <wpg:cNvGrpSpPr/>
                              <wpg:grpSpPr>
                                <a:xfrm>
                                  <a:off x="0" y="0"/>
                                  <a:ext cx="5514975" cy="5501030"/>
                                  <a:chOff x="0" y="0"/>
                                  <a:chExt cx="5514975" cy="5501030"/>
                                </a:xfrm>
                              </wpg:grpSpPr>
                              <wps:wsp>
                                <wps:cNvPr id="20" name="Text Box 2"/>
                                <wps:cNvSpPr txBox="1">
                                  <a:spLocks noChangeArrowheads="1"/>
                                </wps:cNvSpPr>
                                <wps:spPr bwMode="auto">
                                  <a:xfrm>
                                    <a:off x="0" y="0"/>
                                    <a:ext cx="5514975" cy="5501030"/>
                                  </a:xfrm>
                                  <a:prstGeom prst="rect">
                                    <a:avLst/>
                                  </a:prstGeom>
                                  <a:solidFill>
                                    <a:srgbClr val="FFFFFF"/>
                                  </a:solidFill>
                                  <a:ln w="9525">
                                    <a:noFill/>
                                    <a:miter lim="800000"/>
                                    <a:headEnd/>
                                    <a:tailEnd/>
                                  </a:ln>
                                </wps:spPr>
                                <wps:txbx>
                                  <w:txbxContent>
                                    <w:p w:rsidR="002C724B" w:rsidRDefault="002C724B">
                                      <w:pPr>
                                        <w:rPr>
                                          <w:noProof/>
                                          <w:lang w:eastAsia="en-GB"/>
                                        </w:rPr>
                                      </w:pPr>
                                      <w:r>
                                        <w:rPr>
                                          <w:noProof/>
                                          <w:lang w:eastAsia="en-GB"/>
                                        </w:rPr>
                                        <w:drawing>
                                          <wp:inline distT="0" distB="0" distL="0" distR="0" wp14:anchorId="6A5D9761" wp14:editId="23856172">
                                            <wp:extent cx="5501005" cy="4696460"/>
                                            <wp:effectExtent l="0" t="0" r="4445" b="889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1005" cy="4696460"/>
                                                    </a:xfrm>
                                                    <a:prstGeom prst="rect">
                                                      <a:avLst/>
                                                    </a:prstGeom>
                                                    <a:noFill/>
                                                    <a:ln>
                                                      <a:noFill/>
                                                    </a:ln>
                                                  </pic:spPr>
                                                </pic:pic>
                                              </a:graphicData>
                                            </a:graphic>
                                          </wp:inline>
                                        </w:drawing>
                                      </w:r>
                                    </w:p>
                                    <w:p w:rsidR="002C724B" w:rsidRPr="00AE4E44" w:rsidRDefault="002C724B">
                                      <w:pPr>
                                        <w:rPr>
                                          <w:sz w:val="18"/>
                                          <w:szCs w:val="18"/>
                                        </w:rPr>
                                      </w:pPr>
                                      <w:r w:rsidRPr="00AE4E44">
                                        <w:rPr>
                                          <w:b/>
                                          <w:noProof/>
                                          <w:sz w:val="18"/>
                                          <w:szCs w:val="18"/>
                                          <w:u w:val="single"/>
                                          <w:lang w:eastAsia="en-GB"/>
                                        </w:rPr>
                                        <w:t>Figure 4.2</w:t>
                                      </w:r>
                                      <w:r w:rsidRPr="00AE4E44">
                                        <w:rPr>
                                          <w:noProof/>
                                          <w:sz w:val="18"/>
                                          <w:szCs w:val="18"/>
                                          <w:lang w:eastAsia="en-GB"/>
                                        </w:rPr>
                                        <w:t xml:space="preserve"> – A plot of the drift velocities </w:t>
                                      </w:r>
                                      <m:oMath>
                                        <m:sSub>
                                          <m:sSubPr>
                                            <m:ctrlPr>
                                              <w:rPr>
                                                <w:rFonts w:ascii="Cambria Math" w:hAnsi="Cambria Math"/>
                                                <w:i/>
                                                <w:noProof/>
                                                <w:sz w:val="18"/>
                                                <w:szCs w:val="18"/>
                                                <w:lang w:eastAsia="en-GB"/>
                                              </w:rPr>
                                            </m:ctrlPr>
                                          </m:sSubPr>
                                          <m:e>
                                            <m:r>
                                              <w:rPr>
                                                <w:rFonts w:ascii="Cambria Math" w:hAnsi="Cambria Math"/>
                                                <w:noProof/>
                                                <w:sz w:val="18"/>
                                                <w:szCs w:val="18"/>
                                                <w:lang w:eastAsia="en-GB"/>
                                              </w:rPr>
                                              <m:t>V</m:t>
                                            </m:r>
                                          </m:e>
                                          <m:sub>
                                            <m:r>
                                              <w:rPr>
                                                <w:rFonts w:ascii="Cambria Math" w:hAnsi="Cambria Math"/>
                                                <w:noProof/>
                                                <w:sz w:val="18"/>
                                                <w:szCs w:val="18"/>
                                                <w:lang w:eastAsia="en-GB"/>
                                              </w:rPr>
                                              <m:t>d</m:t>
                                            </m:r>
                                          </m:sub>
                                        </m:sSub>
                                      </m:oMath>
                                      <w:r w:rsidRPr="00AE4E44">
                                        <w:rPr>
                                          <w:rFonts w:eastAsiaTheme="minorEastAsia"/>
                                          <w:noProof/>
                                          <w:sz w:val="18"/>
                                          <w:szCs w:val="18"/>
                                          <w:lang w:eastAsia="en-GB"/>
                                        </w:rPr>
                                        <w:t xml:space="preserve">(eqn 2.5.3) against electric field strength </w:t>
                                      </w:r>
                                      <m:oMath>
                                        <m:r>
                                          <w:rPr>
                                            <w:rFonts w:ascii="Cambria Math" w:eastAsiaTheme="minorEastAsia" w:hAnsi="Cambria Math"/>
                                            <w:noProof/>
                                            <w:sz w:val="18"/>
                                            <w:szCs w:val="18"/>
                                            <w:lang w:eastAsia="en-GB"/>
                                          </w:rPr>
                                          <m:t>F</m:t>
                                        </m:r>
                                      </m:oMath>
                                      <w:r w:rsidRPr="00AE4E44">
                                        <w:rPr>
                                          <w:rFonts w:eastAsiaTheme="minorEastAsia"/>
                                          <w:noProof/>
                                          <w:sz w:val="18"/>
                                          <w:szCs w:val="18"/>
                                          <w:lang w:eastAsia="en-GB"/>
                                        </w:rPr>
                                        <w:t xml:space="preserve">, with the magnetic field </w:t>
                                      </w:r>
                                      <m:oMath>
                                        <m:r>
                                          <w:rPr>
                                            <w:rFonts w:ascii="Cambria Math" w:eastAsiaTheme="minorEastAsia" w:hAnsi="Cambria Math"/>
                                            <w:noProof/>
                                            <w:sz w:val="18"/>
                                            <w:szCs w:val="18"/>
                                            <w:lang w:eastAsia="en-GB"/>
                                          </w:rPr>
                                          <m:t>B=15</m:t>
                                        </m:r>
                                      </m:oMath>
                                      <w:r w:rsidRPr="00AE4E44">
                                        <w:rPr>
                                          <w:rFonts w:eastAsiaTheme="minorEastAsia"/>
                                          <w:noProof/>
                                          <w:sz w:val="18"/>
                                          <w:szCs w:val="18"/>
                                          <w:lang w:eastAsia="en-GB"/>
                                        </w:rPr>
                                        <w:t>T oriented at angles 0</w:t>
                                      </w:r>
                                      <m:oMath>
                                        <m:r>
                                          <w:rPr>
                                            <w:rFonts w:ascii="Cambria Math" w:eastAsiaTheme="minorEastAsia" w:hAnsi="Cambria Math"/>
                                            <w:noProof/>
                                            <w:sz w:val="18"/>
                                            <w:szCs w:val="18"/>
                                            <w:lang w:eastAsia="en-GB"/>
                                          </w:rPr>
                                          <m:t>°</m:t>
                                        </m:r>
                                      </m:oMath>
                                      <w:r w:rsidRPr="00AE4E44">
                                        <w:rPr>
                                          <w:rFonts w:eastAsiaTheme="minorEastAsia"/>
                                          <w:noProof/>
                                          <w:sz w:val="18"/>
                                          <w:szCs w:val="18"/>
                                          <w:lang w:eastAsia="en-GB"/>
                                        </w:rPr>
                                        <w:t>, 30</w:t>
                                      </w:r>
                                      <m:oMath>
                                        <m:r>
                                          <w:rPr>
                                            <w:rFonts w:ascii="Cambria Math" w:eastAsiaTheme="minorEastAsia" w:hAnsi="Cambria Math"/>
                                            <w:noProof/>
                                            <w:sz w:val="18"/>
                                            <w:szCs w:val="18"/>
                                            <w:lang w:eastAsia="en-GB"/>
                                          </w:rPr>
                                          <m:t>°</m:t>
                                        </m:r>
                                      </m:oMath>
                                      <w:r w:rsidRPr="00AE4E44">
                                        <w:rPr>
                                          <w:rFonts w:eastAsiaTheme="minorEastAsia"/>
                                          <w:noProof/>
                                          <w:sz w:val="18"/>
                                          <w:szCs w:val="18"/>
                                          <w:lang w:eastAsia="en-GB"/>
                                        </w:rPr>
                                        <w:t>, 45</w:t>
                                      </w:r>
                                      <m:oMath>
                                        <m:r>
                                          <w:rPr>
                                            <w:rFonts w:ascii="Cambria Math" w:eastAsiaTheme="minorEastAsia" w:hAnsi="Cambria Math"/>
                                            <w:noProof/>
                                            <w:sz w:val="18"/>
                                            <w:szCs w:val="18"/>
                                            <w:lang w:eastAsia="en-GB"/>
                                          </w:rPr>
                                          <m:t>°</m:t>
                                        </m:r>
                                      </m:oMath>
                                      <w:r w:rsidRPr="00AE4E44">
                                        <w:rPr>
                                          <w:rFonts w:eastAsiaTheme="minorEastAsia"/>
                                          <w:noProof/>
                                          <w:sz w:val="18"/>
                                          <w:szCs w:val="18"/>
                                          <w:lang w:eastAsia="en-GB"/>
                                        </w:rPr>
                                        <w:t xml:space="preserve"> and 60</w:t>
                                      </w:r>
                                      <m:oMath>
                                        <m:r>
                                          <w:rPr>
                                            <w:rFonts w:ascii="Cambria Math" w:eastAsiaTheme="minorEastAsia" w:hAnsi="Cambria Math"/>
                                            <w:noProof/>
                                            <w:sz w:val="18"/>
                                            <w:szCs w:val="18"/>
                                            <w:lang w:eastAsia="en-GB"/>
                                          </w:rPr>
                                          <m:t>°</m:t>
                                        </m:r>
                                      </m:oMath>
                                      <w:r w:rsidRPr="00AE4E44">
                                        <w:rPr>
                                          <w:rFonts w:eastAsiaTheme="minorEastAsia"/>
                                          <w:noProof/>
                                          <w:sz w:val="18"/>
                                          <w:szCs w:val="18"/>
                                          <w:lang w:eastAsia="en-GB"/>
                                        </w:rPr>
                                        <w:t xml:space="preserve">. The arrows indicate the points at which </w:t>
                                      </w:r>
                                      <m:oMath>
                                        <m:f>
                                          <m:fPr>
                                            <m:ctrlPr>
                                              <w:rPr>
                                                <w:rFonts w:ascii="Cambria Math" w:eastAsiaTheme="minorEastAsia" w:hAnsi="Cambria Math"/>
                                                <w:i/>
                                                <w:noProof/>
                                                <w:sz w:val="18"/>
                                                <w:szCs w:val="18"/>
                                                <w:lang w:eastAsia="en-GB"/>
                                              </w:rPr>
                                            </m:ctrlPr>
                                          </m:fPr>
                                          <m:num>
                                            <m:sSub>
                                              <m:sSubPr>
                                                <m:ctrlPr>
                                                  <w:rPr>
                                                    <w:rFonts w:ascii="Cambria Math" w:eastAsiaTheme="minorEastAsia" w:hAnsi="Cambria Math"/>
                                                    <w:i/>
                                                    <w:noProof/>
                                                    <w:sz w:val="18"/>
                                                    <w:szCs w:val="18"/>
                                                    <w:lang w:eastAsia="en-GB"/>
                                                  </w:rPr>
                                                </m:ctrlPr>
                                              </m:sSubPr>
                                              <m:e>
                                                <m:r>
                                                  <w:rPr>
                                                    <w:rFonts w:ascii="Cambria Math" w:eastAsiaTheme="minorEastAsia" w:hAnsi="Cambria Math"/>
                                                    <w:noProof/>
                                                    <w:sz w:val="18"/>
                                                    <w:szCs w:val="18"/>
                                                    <w:lang w:eastAsia="en-GB"/>
                                                  </w:rPr>
                                                  <m:t>ω</m:t>
                                                </m:r>
                                              </m:e>
                                              <m:sub>
                                                <m:r>
                                                  <w:rPr>
                                                    <w:rFonts w:ascii="Cambria Math" w:eastAsiaTheme="minorEastAsia" w:hAnsi="Cambria Math"/>
                                                    <w:noProof/>
                                                    <w:sz w:val="18"/>
                                                    <w:szCs w:val="18"/>
                                                    <w:lang w:eastAsia="en-GB"/>
                                                  </w:rPr>
                                                  <m:t>B</m:t>
                                                </m:r>
                                              </m:sub>
                                            </m:sSub>
                                          </m:num>
                                          <m:den>
                                            <m:acc>
                                              <m:accPr>
                                                <m:ctrlPr>
                                                  <w:rPr>
                                                    <w:rFonts w:ascii="Cambria Math" w:eastAsiaTheme="minorEastAsia" w:hAnsi="Cambria Math"/>
                                                    <w:i/>
                                                    <w:noProof/>
                                                    <w:sz w:val="18"/>
                                                    <w:szCs w:val="18"/>
                                                    <w:lang w:eastAsia="en-GB"/>
                                                  </w:rPr>
                                                </m:ctrlPr>
                                              </m:accPr>
                                              <m:e>
                                                <m:sSub>
                                                  <m:sSubPr>
                                                    <m:ctrlPr>
                                                      <w:rPr>
                                                        <w:rFonts w:ascii="Cambria Math" w:eastAsiaTheme="minorEastAsia" w:hAnsi="Cambria Math"/>
                                                        <w:i/>
                                                        <w:noProof/>
                                                        <w:sz w:val="18"/>
                                                        <w:szCs w:val="18"/>
                                                        <w:lang w:eastAsia="en-GB"/>
                                                      </w:rPr>
                                                    </m:ctrlPr>
                                                  </m:sSubPr>
                                                  <m:e>
                                                    <m:r>
                                                      <w:rPr>
                                                        <w:rFonts w:ascii="Cambria Math" w:eastAsiaTheme="minorEastAsia" w:hAnsi="Cambria Math"/>
                                                        <w:noProof/>
                                                        <w:sz w:val="18"/>
                                                        <w:szCs w:val="18"/>
                                                        <w:lang w:eastAsia="en-GB"/>
                                                      </w:rPr>
                                                      <m:t>ω</m:t>
                                                    </m:r>
                                                  </m:e>
                                                  <m:sub>
                                                    <m:r>
                                                      <w:rPr>
                                                        <w:rFonts w:ascii="Cambria Math" w:eastAsiaTheme="minorEastAsia" w:hAnsi="Cambria Math"/>
                                                        <w:noProof/>
                                                        <w:sz w:val="18"/>
                                                        <w:szCs w:val="18"/>
                                                        <w:lang w:eastAsia="en-GB"/>
                                                      </w:rPr>
                                                      <m:t>c</m:t>
                                                    </m:r>
                                                  </m:sub>
                                                </m:sSub>
                                              </m:e>
                                            </m:acc>
                                          </m:den>
                                        </m:f>
                                        <m:r>
                                          <w:rPr>
                                            <w:rFonts w:ascii="Cambria Math" w:eastAsiaTheme="minorEastAsia" w:hAnsi="Cambria Math"/>
                                            <w:noProof/>
                                            <w:sz w:val="18"/>
                                            <w:szCs w:val="18"/>
                                            <w:lang w:eastAsia="en-GB"/>
                                          </w:rPr>
                                          <m:t>=r</m:t>
                                        </m:r>
                                      </m:oMath>
                                      <w:r w:rsidRPr="00AE4E44">
                                        <w:rPr>
                                          <w:rFonts w:eastAsiaTheme="minorEastAsia"/>
                                          <w:noProof/>
                                          <w:sz w:val="18"/>
                                          <w:szCs w:val="18"/>
                                          <w:lang w:eastAsia="en-GB"/>
                                        </w:rPr>
                                        <w:t xml:space="preserve"> is an integer, with the value of r labelled. The green arrow indicate the Esaki-Tsu peaks.</w:t>
                                      </w:r>
                                    </w:p>
                                  </w:txbxContent>
                                </wps:txbx>
                                <wps:bodyPr rot="0" vert="horz" wrap="square" lIns="0" tIns="0" rIns="0" bIns="0" anchor="t" anchorCtr="0">
                                  <a:noAutofit/>
                                </wps:bodyPr>
                              </wps:wsp>
                              <wps:wsp>
                                <wps:cNvPr id="26" name="Text Box 2"/>
                                <wps:cNvSpPr txBox="1">
                                  <a:spLocks noChangeArrowheads="1"/>
                                </wps:cNvSpPr>
                                <wps:spPr bwMode="auto">
                                  <a:xfrm>
                                    <a:off x="1600200" y="581025"/>
                                    <a:ext cx="476250" cy="295275"/>
                                  </a:xfrm>
                                  <a:prstGeom prst="rect">
                                    <a:avLst/>
                                  </a:prstGeom>
                                  <a:noFill/>
                                  <a:ln w="9525">
                                    <a:noFill/>
                                    <a:miter lim="800000"/>
                                    <a:headEnd/>
                                    <a:tailEnd/>
                                  </a:ln>
                                </wps:spPr>
                                <wps:txbx>
                                  <w:txbxContent>
                                    <w:p w:rsidR="002C724B" w:rsidRDefault="002C724B">
                                      <w:r>
                                        <w:t>r = 1</w:t>
                                      </w:r>
                                    </w:p>
                                  </w:txbxContent>
                                </wps:txbx>
                                <wps:bodyPr rot="0" vert="horz" wrap="square" lIns="91440" tIns="45720" rIns="91440" bIns="45720" anchor="t" anchorCtr="0">
                                  <a:noAutofit/>
                                </wps:bodyPr>
                              </wps:wsp>
                            </wpg:grpSp>
                            <wps:wsp>
                              <wps:cNvPr id="29" name="Text Box 2"/>
                              <wps:cNvSpPr txBox="1">
                                <a:spLocks noChangeArrowheads="1"/>
                              </wps:cNvSpPr>
                              <wps:spPr bwMode="auto">
                                <a:xfrm>
                                  <a:off x="1219200" y="2085975"/>
                                  <a:ext cx="476250" cy="295275"/>
                                </a:xfrm>
                                <a:prstGeom prst="rect">
                                  <a:avLst/>
                                </a:prstGeom>
                                <a:noFill/>
                                <a:ln w="9525">
                                  <a:noFill/>
                                  <a:miter lim="800000"/>
                                  <a:headEnd/>
                                  <a:tailEnd/>
                                </a:ln>
                              </wps:spPr>
                              <wps:txbx>
                                <w:txbxContent>
                                  <w:p w:rsidR="002C724B" w:rsidRDefault="002C724B" w:rsidP="008F6D74">
                                    <w:r>
                                      <w:t>r = 1</w:t>
                                    </w:r>
                                  </w:p>
                                </w:txbxContent>
                              </wps:txbx>
                              <wps:bodyPr rot="0" vert="horz" wrap="square" lIns="91440" tIns="45720" rIns="91440" bIns="45720" anchor="t" anchorCtr="0">
                                <a:noAutofit/>
                              </wps:bodyPr>
                            </wps:wsp>
                          </wpg:grpSp>
                          <wps:wsp>
                            <wps:cNvPr id="192" name="Text Box 2"/>
                            <wps:cNvSpPr txBox="1">
                              <a:spLocks noChangeArrowheads="1"/>
                            </wps:cNvSpPr>
                            <wps:spPr bwMode="auto">
                              <a:xfrm>
                                <a:off x="1895475" y="1838325"/>
                                <a:ext cx="476250" cy="295275"/>
                              </a:xfrm>
                              <a:prstGeom prst="rect">
                                <a:avLst/>
                              </a:prstGeom>
                              <a:noFill/>
                              <a:ln w="9525">
                                <a:noFill/>
                                <a:miter lim="800000"/>
                                <a:headEnd/>
                                <a:tailEnd/>
                              </a:ln>
                            </wps:spPr>
                            <wps:txbx>
                              <w:txbxContent>
                                <w:p w:rsidR="002C724B" w:rsidRDefault="002C724B" w:rsidP="008F6D74">
                                  <w:r>
                                    <w:t>r = 1</w:t>
                                  </w:r>
                                </w:p>
                              </w:txbxContent>
                            </wps:txbx>
                            <wps:bodyPr rot="0" vert="horz" wrap="square" lIns="91440" tIns="45720" rIns="91440" bIns="45720" anchor="t" anchorCtr="0">
                              <a:noAutofit/>
                            </wps:bodyPr>
                          </wps:wsp>
                        </wpg:grpSp>
                        <wps:wsp>
                          <wps:cNvPr id="194" name="Text Box 2"/>
                          <wps:cNvSpPr txBox="1">
                            <a:spLocks noChangeArrowheads="1"/>
                          </wps:cNvSpPr>
                          <wps:spPr bwMode="auto">
                            <a:xfrm>
                              <a:off x="2171700" y="552450"/>
                              <a:ext cx="476250" cy="295275"/>
                            </a:xfrm>
                            <a:prstGeom prst="rect">
                              <a:avLst/>
                            </a:prstGeom>
                            <a:noFill/>
                            <a:ln w="9525">
                              <a:noFill/>
                              <a:miter lim="800000"/>
                              <a:headEnd/>
                              <a:tailEnd/>
                            </a:ln>
                          </wps:spPr>
                          <wps:txbx>
                            <w:txbxContent>
                              <w:p w:rsidR="002C724B" w:rsidRDefault="002C724B" w:rsidP="008F6D74">
                                <w:r>
                                  <w:t>r = 2</w:t>
                                </w:r>
                              </w:p>
                            </w:txbxContent>
                          </wps:txbx>
                          <wps:bodyPr rot="0" vert="horz" wrap="square" lIns="91440" tIns="45720" rIns="91440" bIns="45720" anchor="t" anchorCtr="0">
                            <a:noAutofit/>
                          </wps:bodyPr>
                        </wps:wsp>
                      </wpg:grpSp>
                      <wps:wsp>
                        <wps:cNvPr id="196" name="Text Box 2"/>
                        <wps:cNvSpPr txBox="1">
                          <a:spLocks noChangeArrowheads="1"/>
                        </wps:cNvSpPr>
                        <wps:spPr bwMode="auto">
                          <a:xfrm>
                            <a:off x="2876550" y="1924050"/>
                            <a:ext cx="476250" cy="295275"/>
                          </a:xfrm>
                          <a:prstGeom prst="rect">
                            <a:avLst/>
                          </a:prstGeom>
                          <a:noFill/>
                          <a:ln w="9525">
                            <a:noFill/>
                            <a:miter lim="800000"/>
                            <a:headEnd/>
                            <a:tailEnd/>
                          </a:ln>
                        </wps:spPr>
                        <wps:txbx>
                          <w:txbxContent>
                            <w:p w:rsidR="002C724B" w:rsidRDefault="002C724B" w:rsidP="008F6D74">
                              <w:r>
                                <w:t>r = 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F064AF9" id="Group 197" o:spid="_x0000_s1037" style="position:absolute;margin-left:-5.05pt;margin-top:67.1pt;width:434.25pt;height:433.15pt;z-index:251696128;mso-width-relative:margin;mso-height-relative:margin" coordsize="55149,5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">
                <v:group id="Group 195" o:spid="_x0000_s1038" style="position:absolute;width:55149;height:55010" coordsize="55149,55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group id="Group 193" o:spid="_x0000_s1039" style="position:absolute;width:55149;height:55010" coordsize="55149,55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group id="Group 30" o:spid="_x0000_s1040" style="position:absolute;width:55149;height:55010" coordsize="55149,55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27" o:spid="_x0000_s1041" style="position:absolute;width:55149;height:55010" coordsize="55149,550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_x0000_s1042" type="#_x0000_t202" style="position:absolute;width:55149;height:55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4e48EA&#10;AADbAAAADwAAAGRycy9kb3ducmV2LnhtbERPu2rDMBTdC/kHcQNZSiLHgylulJBHCxnawWnIfLFu&#10;bBPrykiKH39fDYWOh/Pe7EbTip6cbywrWK8SEMSl1Q1XCq4/n8s3ED4ga2wtk4KJPOy2s5cN5toO&#10;XFB/CZWIIexzVFCH0OVS+rImg35lO+LI3a0zGCJ0ldQOhxhuWpkmSSYNNhwbauzoWFP5uDyNguzk&#10;nkPBx9fT9eMLv7sqvR2mm1KL+bh/BxFoDP/iP/dZK0jj+v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OHuPBAAAA2wAAAA8AAAAAAAAAAAAAAAAAmAIAAGRycy9kb3du&#10;cmV2LnhtbFBLBQYAAAAABAAEAPUAAACGAwAAAAA=&#10;" stroked="f">
                          <v:textbox inset="0,0,0,0">
                            <w:txbxContent>
                              <w:p w:rsidR="002C724B" w:rsidRDefault="002C724B">
                                <w:pPr>
                                  <w:rPr>
                                    <w:noProof/>
                                    <w:lang w:eastAsia="en-GB"/>
                                  </w:rPr>
                                </w:pPr>
                                <w:r>
                                  <w:rPr>
                                    <w:noProof/>
                                    <w:lang w:eastAsia="en-GB"/>
                                  </w:rPr>
                                  <w:drawing>
                                    <wp:inline distT="0" distB="0" distL="0" distR="0" wp14:anchorId="6A5D9761" wp14:editId="23856172">
                                      <wp:extent cx="5501005" cy="4696460"/>
                                      <wp:effectExtent l="0" t="0" r="4445" b="889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1005" cy="4696460"/>
                                              </a:xfrm>
                                              <a:prstGeom prst="rect">
                                                <a:avLst/>
                                              </a:prstGeom>
                                              <a:noFill/>
                                              <a:ln>
                                                <a:noFill/>
                                              </a:ln>
                                            </pic:spPr>
                                          </pic:pic>
                                        </a:graphicData>
                                      </a:graphic>
                                    </wp:inline>
                                  </w:drawing>
                                </w:r>
                              </w:p>
                              <w:p w:rsidR="002C724B" w:rsidRPr="00AE4E44" w:rsidRDefault="002C724B">
                                <w:pPr>
                                  <w:rPr>
                                    <w:sz w:val="18"/>
                                    <w:szCs w:val="18"/>
                                  </w:rPr>
                                </w:pPr>
                                <w:r w:rsidRPr="00AE4E44">
                                  <w:rPr>
                                    <w:b/>
                                    <w:noProof/>
                                    <w:sz w:val="18"/>
                                    <w:szCs w:val="18"/>
                                    <w:u w:val="single"/>
                                    <w:lang w:eastAsia="en-GB"/>
                                  </w:rPr>
                                  <w:t>Figure 4.2</w:t>
                                </w:r>
                                <w:r w:rsidRPr="00AE4E44">
                                  <w:rPr>
                                    <w:noProof/>
                                    <w:sz w:val="18"/>
                                    <w:szCs w:val="18"/>
                                    <w:lang w:eastAsia="en-GB"/>
                                  </w:rPr>
                                  <w:t xml:space="preserve"> – A plot of the drift velocities </w:t>
                                </w:r>
                                <m:oMath>
                                  <m:sSub>
                                    <m:sSubPr>
                                      <m:ctrlPr>
                                        <w:rPr>
                                          <w:rFonts w:ascii="Cambria Math" w:hAnsi="Cambria Math"/>
                                          <w:i/>
                                          <w:noProof/>
                                          <w:sz w:val="18"/>
                                          <w:szCs w:val="18"/>
                                          <w:lang w:eastAsia="en-GB"/>
                                        </w:rPr>
                                      </m:ctrlPr>
                                    </m:sSubPr>
                                    <m:e>
                                      <m:r>
                                        <w:rPr>
                                          <w:rFonts w:ascii="Cambria Math" w:hAnsi="Cambria Math"/>
                                          <w:noProof/>
                                          <w:sz w:val="18"/>
                                          <w:szCs w:val="18"/>
                                          <w:lang w:eastAsia="en-GB"/>
                                        </w:rPr>
                                        <m:t>V</m:t>
                                      </m:r>
                                    </m:e>
                                    <m:sub>
                                      <m:r>
                                        <w:rPr>
                                          <w:rFonts w:ascii="Cambria Math" w:hAnsi="Cambria Math"/>
                                          <w:noProof/>
                                          <w:sz w:val="18"/>
                                          <w:szCs w:val="18"/>
                                          <w:lang w:eastAsia="en-GB"/>
                                        </w:rPr>
                                        <m:t>d</m:t>
                                      </m:r>
                                    </m:sub>
                                  </m:sSub>
                                </m:oMath>
                                <w:r w:rsidRPr="00AE4E44">
                                  <w:rPr>
                                    <w:rFonts w:eastAsiaTheme="minorEastAsia"/>
                                    <w:noProof/>
                                    <w:sz w:val="18"/>
                                    <w:szCs w:val="18"/>
                                    <w:lang w:eastAsia="en-GB"/>
                                  </w:rPr>
                                  <w:t xml:space="preserve">(eqn 2.5.3) against electric field strength </w:t>
                                </w:r>
                                <m:oMath>
                                  <m:r>
                                    <w:rPr>
                                      <w:rFonts w:ascii="Cambria Math" w:eastAsiaTheme="minorEastAsia" w:hAnsi="Cambria Math"/>
                                      <w:noProof/>
                                      <w:sz w:val="18"/>
                                      <w:szCs w:val="18"/>
                                      <w:lang w:eastAsia="en-GB"/>
                                    </w:rPr>
                                    <m:t>F</m:t>
                                  </m:r>
                                </m:oMath>
                                <w:r w:rsidRPr="00AE4E44">
                                  <w:rPr>
                                    <w:rFonts w:eastAsiaTheme="minorEastAsia"/>
                                    <w:noProof/>
                                    <w:sz w:val="18"/>
                                    <w:szCs w:val="18"/>
                                    <w:lang w:eastAsia="en-GB"/>
                                  </w:rPr>
                                  <w:t xml:space="preserve">, with the magnetic field </w:t>
                                </w:r>
                                <m:oMath>
                                  <m:r>
                                    <w:rPr>
                                      <w:rFonts w:ascii="Cambria Math" w:eastAsiaTheme="minorEastAsia" w:hAnsi="Cambria Math"/>
                                      <w:noProof/>
                                      <w:sz w:val="18"/>
                                      <w:szCs w:val="18"/>
                                      <w:lang w:eastAsia="en-GB"/>
                                    </w:rPr>
                                    <m:t>B=15</m:t>
                                  </m:r>
                                </m:oMath>
                                <w:r w:rsidRPr="00AE4E44">
                                  <w:rPr>
                                    <w:rFonts w:eastAsiaTheme="minorEastAsia"/>
                                    <w:noProof/>
                                    <w:sz w:val="18"/>
                                    <w:szCs w:val="18"/>
                                    <w:lang w:eastAsia="en-GB"/>
                                  </w:rPr>
                                  <w:t>T oriented at angles 0</w:t>
                                </w:r>
                                <m:oMath>
                                  <m:r>
                                    <w:rPr>
                                      <w:rFonts w:ascii="Cambria Math" w:eastAsiaTheme="minorEastAsia" w:hAnsi="Cambria Math"/>
                                      <w:noProof/>
                                      <w:sz w:val="18"/>
                                      <w:szCs w:val="18"/>
                                      <w:lang w:eastAsia="en-GB"/>
                                    </w:rPr>
                                    <m:t>°</m:t>
                                  </m:r>
                                </m:oMath>
                                <w:r w:rsidRPr="00AE4E44">
                                  <w:rPr>
                                    <w:rFonts w:eastAsiaTheme="minorEastAsia"/>
                                    <w:noProof/>
                                    <w:sz w:val="18"/>
                                    <w:szCs w:val="18"/>
                                    <w:lang w:eastAsia="en-GB"/>
                                  </w:rPr>
                                  <w:t>, 30</w:t>
                                </w:r>
                                <m:oMath>
                                  <m:r>
                                    <w:rPr>
                                      <w:rFonts w:ascii="Cambria Math" w:eastAsiaTheme="minorEastAsia" w:hAnsi="Cambria Math"/>
                                      <w:noProof/>
                                      <w:sz w:val="18"/>
                                      <w:szCs w:val="18"/>
                                      <w:lang w:eastAsia="en-GB"/>
                                    </w:rPr>
                                    <m:t>°</m:t>
                                  </m:r>
                                </m:oMath>
                                <w:r w:rsidRPr="00AE4E44">
                                  <w:rPr>
                                    <w:rFonts w:eastAsiaTheme="minorEastAsia"/>
                                    <w:noProof/>
                                    <w:sz w:val="18"/>
                                    <w:szCs w:val="18"/>
                                    <w:lang w:eastAsia="en-GB"/>
                                  </w:rPr>
                                  <w:t>, 45</w:t>
                                </w:r>
                                <m:oMath>
                                  <m:r>
                                    <w:rPr>
                                      <w:rFonts w:ascii="Cambria Math" w:eastAsiaTheme="minorEastAsia" w:hAnsi="Cambria Math"/>
                                      <w:noProof/>
                                      <w:sz w:val="18"/>
                                      <w:szCs w:val="18"/>
                                      <w:lang w:eastAsia="en-GB"/>
                                    </w:rPr>
                                    <m:t>°</m:t>
                                  </m:r>
                                </m:oMath>
                                <w:r w:rsidRPr="00AE4E44">
                                  <w:rPr>
                                    <w:rFonts w:eastAsiaTheme="minorEastAsia"/>
                                    <w:noProof/>
                                    <w:sz w:val="18"/>
                                    <w:szCs w:val="18"/>
                                    <w:lang w:eastAsia="en-GB"/>
                                  </w:rPr>
                                  <w:t xml:space="preserve"> and 60</w:t>
                                </w:r>
                                <m:oMath>
                                  <m:r>
                                    <w:rPr>
                                      <w:rFonts w:ascii="Cambria Math" w:eastAsiaTheme="minorEastAsia" w:hAnsi="Cambria Math"/>
                                      <w:noProof/>
                                      <w:sz w:val="18"/>
                                      <w:szCs w:val="18"/>
                                      <w:lang w:eastAsia="en-GB"/>
                                    </w:rPr>
                                    <m:t>°</m:t>
                                  </m:r>
                                </m:oMath>
                                <w:r w:rsidRPr="00AE4E44">
                                  <w:rPr>
                                    <w:rFonts w:eastAsiaTheme="minorEastAsia"/>
                                    <w:noProof/>
                                    <w:sz w:val="18"/>
                                    <w:szCs w:val="18"/>
                                    <w:lang w:eastAsia="en-GB"/>
                                  </w:rPr>
                                  <w:t xml:space="preserve">. The arrows indicate the points at which </w:t>
                                </w:r>
                                <m:oMath>
                                  <m:f>
                                    <m:fPr>
                                      <m:ctrlPr>
                                        <w:rPr>
                                          <w:rFonts w:ascii="Cambria Math" w:eastAsiaTheme="minorEastAsia" w:hAnsi="Cambria Math"/>
                                          <w:i/>
                                          <w:noProof/>
                                          <w:sz w:val="18"/>
                                          <w:szCs w:val="18"/>
                                          <w:lang w:eastAsia="en-GB"/>
                                        </w:rPr>
                                      </m:ctrlPr>
                                    </m:fPr>
                                    <m:num>
                                      <m:sSub>
                                        <m:sSubPr>
                                          <m:ctrlPr>
                                            <w:rPr>
                                              <w:rFonts w:ascii="Cambria Math" w:eastAsiaTheme="minorEastAsia" w:hAnsi="Cambria Math"/>
                                              <w:i/>
                                              <w:noProof/>
                                              <w:sz w:val="18"/>
                                              <w:szCs w:val="18"/>
                                              <w:lang w:eastAsia="en-GB"/>
                                            </w:rPr>
                                          </m:ctrlPr>
                                        </m:sSubPr>
                                        <m:e>
                                          <m:r>
                                            <w:rPr>
                                              <w:rFonts w:ascii="Cambria Math" w:eastAsiaTheme="minorEastAsia" w:hAnsi="Cambria Math"/>
                                              <w:noProof/>
                                              <w:sz w:val="18"/>
                                              <w:szCs w:val="18"/>
                                              <w:lang w:eastAsia="en-GB"/>
                                            </w:rPr>
                                            <m:t>ω</m:t>
                                          </m:r>
                                        </m:e>
                                        <m:sub>
                                          <m:r>
                                            <w:rPr>
                                              <w:rFonts w:ascii="Cambria Math" w:eastAsiaTheme="minorEastAsia" w:hAnsi="Cambria Math"/>
                                              <w:noProof/>
                                              <w:sz w:val="18"/>
                                              <w:szCs w:val="18"/>
                                              <w:lang w:eastAsia="en-GB"/>
                                            </w:rPr>
                                            <m:t>B</m:t>
                                          </m:r>
                                        </m:sub>
                                      </m:sSub>
                                    </m:num>
                                    <m:den>
                                      <m:acc>
                                        <m:accPr>
                                          <m:ctrlPr>
                                            <w:rPr>
                                              <w:rFonts w:ascii="Cambria Math" w:eastAsiaTheme="minorEastAsia" w:hAnsi="Cambria Math"/>
                                              <w:i/>
                                              <w:noProof/>
                                              <w:sz w:val="18"/>
                                              <w:szCs w:val="18"/>
                                              <w:lang w:eastAsia="en-GB"/>
                                            </w:rPr>
                                          </m:ctrlPr>
                                        </m:accPr>
                                        <m:e>
                                          <m:sSub>
                                            <m:sSubPr>
                                              <m:ctrlPr>
                                                <w:rPr>
                                                  <w:rFonts w:ascii="Cambria Math" w:eastAsiaTheme="minorEastAsia" w:hAnsi="Cambria Math"/>
                                                  <w:i/>
                                                  <w:noProof/>
                                                  <w:sz w:val="18"/>
                                                  <w:szCs w:val="18"/>
                                                  <w:lang w:eastAsia="en-GB"/>
                                                </w:rPr>
                                              </m:ctrlPr>
                                            </m:sSubPr>
                                            <m:e>
                                              <m:r>
                                                <w:rPr>
                                                  <w:rFonts w:ascii="Cambria Math" w:eastAsiaTheme="minorEastAsia" w:hAnsi="Cambria Math"/>
                                                  <w:noProof/>
                                                  <w:sz w:val="18"/>
                                                  <w:szCs w:val="18"/>
                                                  <w:lang w:eastAsia="en-GB"/>
                                                </w:rPr>
                                                <m:t>ω</m:t>
                                              </m:r>
                                            </m:e>
                                            <m:sub>
                                              <m:r>
                                                <w:rPr>
                                                  <w:rFonts w:ascii="Cambria Math" w:eastAsiaTheme="minorEastAsia" w:hAnsi="Cambria Math"/>
                                                  <w:noProof/>
                                                  <w:sz w:val="18"/>
                                                  <w:szCs w:val="18"/>
                                                  <w:lang w:eastAsia="en-GB"/>
                                                </w:rPr>
                                                <m:t>c</m:t>
                                              </m:r>
                                            </m:sub>
                                          </m:sSub>
                                        </m:e>
                                      </m:acc>
                                    </m:den>
                                  </m:f>
                                  <m:r>
                                    <w:rPr>
                                      <w:rFonts w:ascii="Cambria Math" w:eastAsiaTheme="minorEastAsia" w:hAnsi="Cambria Math"/>
                                      <w:noProof/>
                                      <w:sz w:val="18"/>
                                      <w:szCs w:val="18"/>
                                      <w:lang w:eastAsia="en-GB"/>
                                    </w:rPr>
                                    <m:t>=r</m:t>
                                  </m:r>
                                </m:oMath>
                                <w:r w:rsidRPr="00AE4E44">
                                  <w:rPr>
                                    <w:rFonts w:eastAsiaTheme="minorEastAsia"/>
                                    <w:noProof/>
                                    <w:sz w:val="18"/>
                                    <w:szCs w:val="18"/>
                                    <w:lang w:eastAsia="en-GB"/>
                                  </w:rPr>
                                  <w:t xml:space="preserve"> is an integer, with the value of r labelled. The green arrow indicate the Esaki-Tsu peaks.</w:t>
                                </w:r>
                              </w:p>
                            </w:txbxContent>
                          </v:textbox>
                        </v:shape>
                        <v:shape id="_x0000_s1043" type="#_x0000_t202" style="position:absolute;left:16002;top:5810;width:476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2C724B" w:rsidRDefault="002C724B">
                                <w:r>
                                  <w:t>r = 1</w:t>
                                </w:r>
                              </w:p>
                            </w:txbxContent>
                          </v:textbox>
                        </v:shape>
                      </v:group>
                      <v:shape id="_x0000_s1044" type="#_x0000_t202" style="position:absolute;left:12192;top:20859;width:476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2C724B" w:rsidRDefault="002C724B" w:rsidP="008F6D74">
                              <w:r>
                                <w:t>r = 1</w:t>
                              </w:r>
                            </w:p>
                          </w:txbxContent>
                        </v:textbox>
                      </v:shape>
                    </v:group>
                    <v:shape id="_x0000_s1045" type="#_x0000_t202" style="position:absolute;left:18954;top:18383;width:476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2C724B" w:rsidRDefault="002C724B" w:rsidP="008F6D74">
                            <w:r>
                              <w:t>r = 1</w:t>
                            </w:r>
                          </w:p>
                        </w:txbxContent>
                      </v:textbox>
                    </v:shape>
                  </v:group>
                  <v:shape id="_x0000_s1046" type="#_x0000_t202" style="position:absolute;left:21717;top:5524;width:476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2C724B" w:rsidRDefault="002C724B" w:rsidP="008F6D74">
                          <w:r>
                            <w:t>r = 2</w:t>
                          </w:r>
                        </w:p>
                      </w:txbxContent>
                    </v:textbox>
                  </v:shape>
                </v:group>
                <v:shape id="_x0000_s1047" type="#_x0000_t202" style="position:absolute;left:28765;top:19240;width:476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2C724B" w:rsidRDefault="002C724B" w:rsidP="008F6D74">
                        <w:r>
                          <w:t>r = 2</w:t>
                        </w:r>
                      </w:p>
                    </w:txbxContent>
                  </v:textbox>
                </v:shape>
                <w10:wrap type="square"/>
              </v:group>
            </w:pict>
          </mc:Fallback>
        </mc:AlternateContent>
      </w:r>
      <w:r w:rsidR="00B13DFF">
        <w:rPr>
          <w:rFonts w:eastAsiaTheme="minorEastAsia"/>
        </w:rPr>
        <w:t>Starting fro</w:t>
      </w:r>
      <w:r w:rsidR="00B07092">
        <w:rPr>
          <w:rFonts w:eastAsiaTheme="minorEastAsia"/>
        </w:rPr>
        <w:t>m</w:t>
      </w:r>
      <m:oMath>
        <m:r>
          <w:rPr>
            <w:rFonts w:ascii="Cambria Math" w:eastAsiaTheme="minorEastAsia" w:hAnsi="Cambria Math"/>
            <w:color w:val="000000"/>
            <w:lang w:eastAsia="en-GB"/>
          </w:rPr>
          <m:t xml:space="preserve"> </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x(t=0)</m:t>
            </m:r>
          </m:sub>
        </m:sSub>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y(t=0)</m:t>
            </m:r>
          </m:sub>
        </m:sSub>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z(t=0)</m:t>
            </m:r>
          </m:sub>
        </m:sSub>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x</m:t>
            </m:r>
          </m:e>
          <m:sub>
            <m:r>
              <w:rPr>
                <w:rFonts w:ascii="Cambria Math" w:eastAsiaTheme="minorEastAsia" w:hAnsi="Cambria Math"/>
                <w:color w:val="000000"/>
                <w:lang w:eastAsia="en-GB"/>
              </w:rPr>
              <m:t>t=0</m:t>
            </m:r>
          </m:sub>
        </m:sSub>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y</m:t>
            </m:r>
          </m:e>
          <m:sub>
            <m:r>
              <w:rPr>
                <w:rFonts w:ascii="Cambria Math" w:eastAsiaTheme="minorEastAsia" w:hAnsi="Cambria Math"/>
                <w:color w:val="000000"/>
                <w:lang w:eastAsia="en-GB"/>
              </w:rPr>
              <m:t>t=0</m:t>
            </m:r>
          </m:sub>
        </m:sSub>
        <m:r>
          <w:rPr>
            <w:rFonts w:ascii="Cambria Math" w:eastAsiaTheme="minorEastAsia" w:hAnsi="Cambria Math"/>
            <w:color w:val="000000"/>
            <w:lang w:eastAsia="en-GB"/>
          </w:rPr>
          <m: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z</m:t>
            </m:r>
          </m:e>
          <m:sub>
            <m:r>
              <w:rPr>
                <w:rFonts w:ascii="Cambria Math" w:eastAsiaTheme="minorEastAsia" w:hAnsi="Cambria Math"/>
                <w:color w:val="000000"/>
                <w:lang w:eastAsia="en-GB"/>
              </w:rPr>
              <m:t>t=0</m:t>
            </m:r>
          </m:sub>
        </m:sSub>
        <m:r>
          <w:rPr>
            <w:rFonts w:ascii="Cambria Math" w:eastAsiaTheme="minorEastAsia" w:hAnsi="Cambria Math"/>
            <w:color w:val="000000"/>
            <w:lang w:eastAsia="en-GB"/>
          </w:rPr>
          <m:t>=0</m:t>
        </m:r>
      </m:oMath>
      <w:r w:rsidR="00B07092">
        <w:rPr>
          <w:rFonts w:eastAsiaTheme="minorEastAsia"/>
          <w:color w:val="000000"/>
          <w:lang w:eastAsia="en-GB"/>
        </w:rPr>
        <w:t>,</w:t>
      </w:r>
    </w:p>
    <w:tbl>
      <w:tblPr>
        <w:tblStyle w:val="TableGrid"/>
        <w:tblW w:w="0" w:type="auto"/>
        <w:tblLook w:val="04A0" w:firstRow="1" w:lastRow="0" w:firstColumn="1" w:lastColumn="0" w:noHBand="0" w:noVBand="1"/>
      </w:tblPr>
      <w:tblGrid>
        <w:gridCol w:w="846"/>
        <w:gridCol w:w="6946"/>
        <w:gridCol w:w="928"/>
      </w:tblGrid>
      <w:tr w:rsidR="001A620F" w:rsidTr="00375CAF">
        <w:trPr>
          <w:trHeight w:val="56"/>
        </w:trPr>
        <w:tc>
          <w:tcPr>
            <w:tcW w:w="846" w:type="dxa"/>
            <w:tcBorders>
              <w:top w:val="nil"/>
              <w:left w:val="nil"/>
              <w:bottom w:val="nil"/>
              <w:right w:val="nil"/>
            </w:tcBorders>
          </w:tcPr>
          <w:p w:rsidR="001A620F" w:rsidRDefault="001A620F" w:rsidP="00375CAF">
            <w:pPr>
              <w:tabs>
                <w:tab w:val="left" w:pos="7500"/>
              </w:tabs>
              <w:rPr>
                <w:rFonts w:eastAsiaTheme="minorEastAsia"/>
              </w:rPr>
            </w:pPr>
          </w:p>
        </w:tc>
        <w:tc>
          <w:tcPr>
            <w:tcW w:w="6946" w:type="dxa"/>
            <w:tcBorders>
              <w:top w:val="nil"/>
              <w:left w:val="nil"/>
              <w:bottom w:val="nil"/>
              <w:right w:val="nil"/>
            </w:tcBorders>
          </w:tcPr>
          <w:p w:rsidR="001A620F" w:rsidRPr="008C15C6" w:rsidRDefault="00B0287D" w:rsidP="001A620F">
            <w:pPr>
              <w:tabs>
                <w:tab w:val="left" w:pos="3165"/>
              </w:tab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τ</m:t>
                    </m:r>
                  </m:den>
                </m:f>
                <m:f>
                  <m:fPr>
                    <m:ctrlPr>
                      <w:rPr>
                        <w:rFonts w:ascii="Cambria Math" w:eastAsiaTheme="minorEastAsia" w:hAnsi="Cambria Math"/>
                        <w:i/>
                      </w:rPr>
                    </m:ctrlPr>
                  </m:fPr>
                  <m:num>
                    <m:r>
                      <w:rPr>
                        <w:rFonts w:ascii="Cambria Math" w:eastAsiaTheme="minorEastAsia" w:hAnsi="Cambria Math"/>
                      </w:rPr>
                      <m:t>Δd</m:t>
                    </m:r>
                  </m:num>
                  <m:den>
                    <m:r>
                      <w:rPr>
                        <w:rFonts w:ascii="Cambria Math" w:eastAsiaTheme="minorEastAsia" w:hAnsi="Cambria Math"/>
                      </w:rPr>
                      <m:t>2ℏ</m:t>
                    </m:r>
                  </m:den>
                </m:f>
                <m:nary>
                  <m:naryP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m:t>
                    </m:r>
                  </m:sup>
                  <m:e>
                    <m:acc>
                      <m:accPr>
                        <m:chr m:val="̇"/>
                        <m:ctrlPr>
                          <w:rPr>
                            <w:rFonts w:ascii="Cambria Math" w:eastAsiaTheme="minorEastAsia" w:hAnsi="Cambria Math"/>
                            <w:i/>
                          </w:rPr>
                        </m:ctrlPr>
                      </m:accPr>
                      <m:e>
                        <m:r>
                          <m:rPr>
                            <m:sty m:val="p"/>
                          </m:rPr>
                          <w:rPr>
                            <w:rFonts w:ascii="Cambria Math" w:eastAsiaTheme="minorEastAsia" w:hAnsi="Cambria Math"/>
                            <w:color w:val="000000"/>
                            <w:lang w:eastAsia="en-GB"/>
                          </w:rPr>
                          <m:t>sin⁡</m:t>
                        </m:r>
                        <m:r>
                          <w:rPr>
                            <w:rFonts w:ascii="Cambria Math" w:eastAsiaTheme="minorEastAsia" w:hAnsi="Cambria Math"/>
                            <w:color w:val="000000"/>
                            <w:lang w:eastAsia="en-GB"/>
                          </w:rPr>
                          <m:t>(</m:t>
                        </m:r>
                        <m:f>
                          <m:fPr>
                            <m:ctrlPr>
                              <w:rPr>
                                <w:rFonts w:ascii="Cambria Math" w:eastAsiaTheme="minorEastAsia" w:hAnsi="Cambria Math"/>
                                <w:i/>
                                <w:color w:val="000000"/>
                                <w:lang w:eastAsia="en-GB"/>
                              </w:rPr>
                            </m:ctrlPr>
                          </m:fPr>
                          <m:num>
                            <m:r>
                              <w:rPr>
                                <w:rFonts w:ascii="Cambria Math" w:eastAsiaTheme="minorEastAsia" w:hAnsi="Cambria Math"/>
                                <w:color w:val="000000"/>
                                <w:lang w:eastAsia="en-GB"/>
                              </w:rPr>
                              <m:t>d</m:t>
                            </m:r>
                          </m:num>
                          <m:den>
                            <m:r>
                              <w:rPr>
                                <w:rFonts w:ascii="Cambria Math" w:eastAsiaTheme="minorEastAsia" w:hAnsi="Cambria Math"/>
                                <w:color w:val="000000"/>
                                <w:lang w:eastAsia="en-GB"/>
                              </w:rPr>
                              <m:t>ℏ</m:t>
                            </m:r>
                          </m:den>
                        </m:f>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eFt-</m:t>
                            </m:r>
                            <m:sSub>
                              <m:sSubPr>
                                <m:ctrlPr>
                                  <w:rPr>
                                    <w:rFonts w:ascii="Cambria Math" w:eastAsiaTheme="minorEastAsia" w:hAnsi="Cambria Math"/>
                                    <w:i/>
                                    <w:color w:val="000000"/>
                                    <w:lang w:eastAsia="en-GB"/>
                                  </w:rPr>
                                </m:ctrlPr>
                              </m:sSubPr>
                              <m:e>
                                <m:r>
                                  <w:rPr>
                                    <w:rFonts w:ascii="Cambria Math" w:eastAsiaTheme="minorEastAsia" w:hAnsi="Cambria Math"/>
                                    <w:color w:val="000000"/>
                                    <w:lang w:eastAsia="en-GB"/>
                                  </w:rPr>
                                  <m:t>ρ</m:t>
                                </m:r>
                              </m:e>
                              <m:sub>
                                <m:r>
                                  <w:rPr>
                                    <w:rFonts w:ascii="Cambria Math" w:eastAsiaTheme="minorEastAsia" w:hAnsi="Cambria Math"/>
                                    <w:color w:val="000000"/>
                                    <w:lang w:eastAsia="en-GB"/>
                                  </w:rPr>
                                  <m:t>z</m:t>
                                </m:r>
                              </m:sub>
                            </m:sSub>
                            <m:func>
                              <m:funcPr>
                                <m:ctrlPr>
                                  <w:rPr>
                                    <w:rFonts w:ascii="Cambria Math" w:eastAsiaTheme="minorEastAsia" w:hAnsi="Cambria Math"/>
                                    <w:color w:val="000000"/>
                                    <w:lang w:eastAsia="en-GB"/>
                                  </w:rPr>
                                </m:ctrlPr>
                              </m:funcPr>
                              <m:fName>
                                <m:r>
                                  <m:rPr>
                                    <m:sty m:val="p"/>
                                  </m:rPr>
                                  <w:rPr>
                                    <w:rFonts w:ascii="Cambria Math" w:eastAsiaTheme="minorEastAsia" w:hAnsi="Cambria Math"/>
                                    <w:color w:val="000000"/>
                                    <w:lang w:eastAsia="en-GB"/>
                                  </w:rPr>
                                  <m:t>tan</m:t>
                                </m:r>
                              </m:fName>
                              <m:e>
                                <m:d>
                                  <m:dPr>
                                    <m:ctrlPr>
                                      <w:rPr>
                                        <w:rFonts w:ascii="Cambria Math" w:eastAsiaTheme="minorEastAsia" w:hAnsi="Cambria Math"/>
                                        <w:i/>
                                        <w:color w:val="000000"/>
                                        <w:lang w:eastAsia="en-GB"/>
                                      </w:rPr>
                                    </m:ctrlPr>
                                  </m:dPr>
                                  <m:e>
                                    <m:r>
                                      <w:rPr>
                                        <w:rFonts w:ascii="Cambria Math" w:eastAsiaTheme="minorEastAsia" w:hAnsi="Cambria Math"/>
                                        <w:color w:val="000000"/>
                                        <w:lang w:eastAsia="en-GB"/>
                                      </w:rPr>
                                      <m:t>θ</m:t>
                                    </m:r>
                                  </m:e>
                                </m:d>
                              </m:e>
                            </m:func>
                          </m:e>
                        </m:d>
                      </m:e>
                    </m:acc>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τ</m:t>
                            </m:r>
                          </m:den>
                        </m:f>
                      </m:sup>
                    </m:sSup>
                  </m:e>
                </m:nary>
              </m:oMath>
            </m:oMathPara>
          </w:p>
          <w:p w:rsidR="001A620F" w:rsidRPr="001A430B" w:rsidRDefault="001A620F" w:rsidP="001A620F">
            <w:pPr>
              <w:tabs>
                <w:tab w:val="left" w:pos="3165"/>
              </w:tabs>
              <w:rPr>
                <w:rFonts w:eastAsiaTheme="minorEastAsia"/>
                <w:bCs/>
                <w:color w:val="252525"/>
                <w:sz w:val="21"/>
                <w:szCs w:val="21"/>
                <w:shd w:val="clear" w:color="auto" w:fill="FFFFFF"/>
              </w:rPr>
            </w:pPr>
          </w:p>
        </w:tc>
        <w:tc>
          <w:tcPr>
            <w:tcW w:w="928" w:type="dxa"/>
            <w:tcBorders>
              <w:top w:val="nil"/>
              <w:left w:val="nil"/>
              <w:bottom w:val="nil"/>
              <w:right w:val="nil"/>
            </w:tcBorders>
          </w:tcPr>
          <w:p w:rsidR="001A620F" w:rsidRDefault="001A620F" w:rsidP="00375CAF">
            <w:pPr>
              <w:tabs>
                <w:tab w:val="left" w:pos="7500"/>
              </w:tabs>
              <w:jc w:val="right"/>
              <w:rPr>
                <w:rFonts w:eastAsiaTheme="minorEastAsia"/>
              </w:rPr>
            </w:pPr>
          </w:p>
          <w:p w:rsidR="001A620F" w:rsidRDefault="001A620F" w:rsidP="0058320C">
            <w:pPr>
              <w:tabs>
                <w:tab w:val="left" w:pos="7500"/>
              </w:tabs>
              <w:jc w:val="right"/>
              <w:rPr>
                <w:rFonts w:eastAsiaTheme="minorEastAsia"/>
              </w:rPr>
            </w:pPr>
            <w:r>
              <w:rPr>
                <w:rFonts w:eastAsiaTheme="minorEastAsia"/>
              </w:rPr>
              <w:t>(2.</w:t>
            </w:r>
            <w:r w:rsidR="0058320C">
              <w:rPr>
                <w:rFonts w:eastAsiaTheme="minorEastAsia"/>
              </w:rPr>
              <w:t>5.3)</w:t>
            </w:r>
          </w:p>
        </w:tc>
      </w:tr>
    </w:tbl>
    <w:p w:rsidR="00CE4153" w:rsidRDefault="00CD3AA3" w:rsidP="00B13DFF">
      <w:pPr>
        <w:tabs>
          <w:tab w:val="left" w:pos="3165"/>
        </w:tabs>
        <w:rPr>
          <w:rFonts w:eastAsiaTheme="minorEastAsia"/>
        </w:rPr>
      </w:pPr>
      <w:r w:rsidRPr="00CD3AA3">
        <w:rPr>
          <w:rFonts w:eastAsiaTheme="minorEastAsia"/>
          <w:noProof/>
          <w:lang w:eastAsia="en-GB"/>
        </w:rPr>
        <w:lastRenderedPageBreak/>
        <mc:AlternateContent>
          <mc:Choice Requires="wps">
            <w:drawing>
              <wp:anchor distT="45720" distB="45720" distL="114300" distR="114300" simplePos="0" relativeHeight="251678720" behindDoc="0" locked="0" layoutInCell="1" allowOverlap="1" wp14:anchorId="491FAE31" wp14:editId="5F6A78CC">
                <wp:simplePos x="0" y="0"/>
                <wp:positionH relativeFrom="margin">
                  <wp:align>right</wp:align>
                </wp:positionH>
                <wp:positionV relativeFrom="paragraph">
                  <wp:posOffset>294640</wp:posOffset>
                </wp:positionV>
                <wp:extent cx="5495925" cy="4543425"/>
                <wp:effectExtent l="0" t="0" r="9525"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4543425"/>
                        </a:xfrm>
                        <a:prstGeom prst="rect">
                          <a:avLst/>
                        </a:prstGeom>
                        <a:solidFill>
                          <a:srgbClr val="FFFFFF"/>
                        </a:solidFill>
                        <a:ln w="9525">
                          <a:noFill/>
                          <a:miter lim="800000"/>
                          <a:headEnd/>
                          <a:tailEnd/>
                        </a:ln>
                      </wps:spPr>
                      <wps:txbx>
                        <w:txbxContent>
                          <w:p w:rsidR="002C724B" w:rsidRDefault="002C724B"/>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91FAE31" id="_x0000_s1048" type="#_x0000_t202" style="position:absolute;margin-left:381.55pt;margin-top:23.2pt;width:432.75pt;height:357.75pt;z-index:251678720;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" stroked="f">
                <v:textbox style="mso-fit-shape-to-text:t">
                  <w:txbxContent>
                    <w:p w:rsidR="002C724B" w:rsidRDefault="002C724B"/>
                  </w:txbxContent>
                </v:textbox>
                <w10:wrap type="square" anchorx="margin"/>
              </v:shape>
            </w:pict>
          </mc:Fallback>
        </mc:AlternateContent>
      </w:r>
      <w:r w:rsidR="00A30E02">
        <w:rPr>
          <w:rFonts w:eastAsiaTheme="minorEastAsia"/>
        </w:rPr>
        <w:t xml:space="preserve">Figure 4.2 shows the </w:t>
      </w:r>
      <w:r w:rsidR="0052694D">
        <w:rPr>
          <w:rFonts w:eastAsiaTheme="minorEastAsia"/>
        </w:rPr>
        <w:t>drift velocities</w:t>
      </w:r>
      <w:r w:rsidR="00263509">
        <w:rPr>
          <w:rFonts w:eastAsiaTheme="minorEastAsia"/>
        </w:rPr>
        <w:t xml:space="preserve"> against increasing electric field strength for various angles. We can see that </w:t>
      </w:r>
      <w:r w:rsidR="001B0B2E">
        <w:rPr>
          <w:rFonts w:eastAsiaTheme="minorEastAsia"/>
        </w:rPr>
        <w:t>at 30</w:t>
      </w:r>
      <m:oMath>
        <m:r>
          <w:rPr>
            <w:rFonts w:ascii="Cambria Math" w:eastAsiaTheme="minorEastAsia" w:hAnsi="Cambria Math"/>
          </w:rPr>
          <m:t>°</m:t>
        </m:r>
      </m:oMath>
      <w:r w:rsidR="001B0B2E">
        <w:rPr>
          <w:rFonts w:eastAsiaTheme="minorEastAsia"/>
        </w:rPr>
        <w:t>, the peak drift velocity corresponds with the chaos assisted resonance peak for</w:t>
      </w:r>
      <m:oMath>
        <m:r>
          <w:rPr>
            <w:rFonts w:ascii="Cambria Math" w:eastAsiaTheme="minorEastAsia" w:hAnsi="Cambria Math"/>
          </w:rPr>
          <m:t xml:space="preserve"> r=1</m:t>
        </m:r>
      </m:oMath>
      <w:r w:rsidR="005B52FC">
        <w:rPr>
          <w:rFonts w:eastAsiaTheme="minorEastAsia"/>
        </w:rPr>
        <w:t>, at</w:t>
      </w:r>
      <w:r w:rsidR="00CB1C3E">
        <w:rPr>
          <w:rFonts w:eastAsiaTheme="minorEastAsia"/>
        </w:rPr>
        <w:t xml:space="preserve"> </w:t>
      </w:r>
      <m:oMath>
        <m:r>
          <w:rPr>
            <w:rFonts w:ascii="Cambria Math" w:eastAsiaTheme="minorEastAsia" w:hAnsi="Cambria Math"/>
          </w:rPr>
          <m:t>F=1961956.764 V</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oMath>
      <w:r w:rsidR="00633DC2">
        <w:rPr>
          <w:rFonts w:eastAsiaTheme="minorEastAsia"/>
        </w:rPr>
        <w:t xml:space="preserve">, and </w:t>
      </w:r>
      <w:r w:rsidR="006910C9">
        <w:rPr>
          <w:rFonts w:eastAsiaTheme="minorEastAsia"/>
        </w:rPr>
        <w:t>for 45</w:t>
      </w:r>
      <m:oMath>
        <m:r>
          <w:rPr>
            <w:rFonts w:ascii="Cambria Math" w:eastAsiaTheme="minorEastAsia" w:hAnsi="Cambria Math"/>
          </w:rPr>
          <m:t>°</m:t>
        </m:r>
      </m:oMath>
      <w:r w:rsidR="006910C9">
        <w:rPr>
          <w:rFonts w:eastAsiaTheme="minorEastAsia"/>
        </w:rPr>
        <w:t xml:space="preserve"> the maximal peak drift velocity</w:t>
      </w:r>
      <w:r w:rsidR="00E8107A">
        <w:rPr>
          <w:rFonts w:eastAsiaTheme="minorEastAsia"/>
        </w:rPr>
        <w:t xml:space="preserve"> also corresponds to the chaos assisted resonance peak r=1, with </w:t>
      </w:r>
      <m:oMath>
        <m:r>
          <w:rPr>
            <w:rFonts w:ascii="Cambria Math" w:eastAsiaTheme="minorEastAsia" w:hAnsi="Cambria Math"/>
          </w:rPr>
          <m:t>F=2402896.484</m:t>
        </m:r>
      </m:oMath>
      <w:r w:rsidR="003C39BD">
        <w:rPr>
          <w:rFonts w:eastAsiaTheme="minorEastAsia"/>
        </w:rPr>
        <w:t>.</w:t>
      </w:r>
      <w:r w:rsidR="0045486A">
        <w:rPr>
          <w:rFonts w:eastAsiaTheme="minorEastAsia"/>
        </w:rPr>
        <w:t xml:space="preserve"> As stated earlier, I was unable to acquire a clean trajectory for r=1 at</w:t>
      </w:r>
      <m:oMath>
        <m:r>
          <w:rPr>
            <w:rFonts w:ascii="Cambria Math" w:eastAsiaTheme="minorEastAsia" w:hAnsi="Cambria Math"/>
          </w:rPr>
          <m:t xml:space="preserve"> θ=60°</m:t>
        </m:r>
      </m:oMath>
      <w:r w:rsidR="00511A5E">
        <w:rPr>
          <w:rFonts w:eastAsiaTheme="minorEastAsia"/>
        </w:rPr>
        <w:t>, the result was always chaotic.</w:t>
      </w:r>
      <w:r w:rsidR="000F59EA">
        <w:rPr>
          <w:rFonts w:eastAsiaTheme="minorEastAsia"/>
        </w:rPr>
        <w:t xml:space="preserve"> For </w:t>
      </w:r>
      <m:oMath>
        <m:r>
          <w:rPr>
            <w:rFonts w:ascii="Cambria Math" w:eastAsiaTheme="minorEastAsia" w:hAnsi="Cambria Math"/>
          </w:rPr>
          <m:t>θ=0</m:t>
        </m:r>
      </m:oMath>
      <w:r w:rsidR="000F59EA">
        <w:rPr>
          <w:rFonts w:eastAsiaTheme="minorEastAsia"/>
        </w:rPr>
        <w:t xml:space="preserve">, we can see a normal representation of an Esaki-Tsu curve, as shown earlier in figure </w:t>
      </w:r>
      <w:r w:rsidR="000F59EA" w:rsidRPr="000F59EA">
        <w:rPr>
          <w:rFonts w:eastAsiaTheme="minorEastAsia"/>
          <w:b/>
        </w:rPr>
        <w:t>2.2</w:t>
      </w:r>
      <w:r w:rsidR="000F59EA">
        <w:rPr>
          <w:rFonts w:eastAsiaTheme="minorEastAsia"/>
        </w:rPr>
        <w:t>.</w:t>
      </w:r>
      <w:r w:rsidR="00BE1C17">
        <w:rPr>
          <w:rFonts w:eastAsiaTheme="minorEastAsia"/>
        </w:rPr>
        <w:t xml:space="preserve"> A</w:t>
      </w:r>
      <w:r w:rsidR="0046643F">
        <w:rPr>
          <w:rFonts w:eastAsiaTheme="minorEastAsia"/>
        </w:rPr>
        <w:t>s we increase the angle</w:t>
      </w:r>
      <w:r w:rsidR="00042873">
        <w:rPr>
          <w:rFonts w:eastAsiaTheme="minorEastAsia"/>
        </w:rPr>
        <w:t xml:space="preserve">, we can note the </w:t>
      </w:r>
      <w:r w:rsidR="00847E01">
        <w:rPr>
          <w:rFonts w:eastAsiaTheme="minorEastAsia"/>
        </w:rPr>
        <w:t>remnants</w:t>
      </w:r>
      <w:r w:rsidR="00042873">
        <w:rPr>
          <w:rFonts w:eastAsiaTheme="minorEastAsia"/>
        </w:rPr>
        <w:t xml:space="preserve"> of an Esaki-Tsu peaks, growing less pronounced angle increases</w:t>
      </w:r>
      <w:r w:rsidR="002556C2">
        <w:rPr>
          <w:rFonts w:eastAsiaTheme="minorEastAsia"/>
        </w:rPr>
        <w:t xml:space="preserve">, becoming almost unrecognisable as </w:t>
      </w:r>
      <m:oMath>
        <m:r>
          <w:rPr>
            <w:rFonts w:ascii="Cambria Math" w:eastAsiaTheme="minorEastAsia" w:hAnsi="Cambria Math"/>
          </w:rPr>
          <m:t xml:space="preserve"> θ=60</m:t>
        </m:r>
      </m:oMath>
      <w:r w:rsidR="002556C2">
        <w:rPr>
          <w:rFonts w:eastAsiaTheme="minorEastAsia"/>
        </w:rPr>
        <w:t>.</w:t>
      </w:r>
    </w:p>
    <w:p w:rsidR="00871116" w:rsidRDefault="00871116" w:rsidP="00B13DFF">
      <w:pPr>
        <w:tabs>
          <w:tab w:val="left" w:pos="3165"/>
        </w:tabs>
        <w:rPr>
          <w:rFonts w:eastAsiaTheme="minorEastAsia"/>
        </w:rPr>
      </w:pPr>
      <w:r>
        <w:rPr>
          <w:rFonts w:eastAsiaTheme="minorEastAsia"/>
        </w:rPr>
        <w:t xml:space="preserve">The </w:t>
      </w:r>
      <w:r w:rsidR="005B776B">
        <w:rPr>
          <w:rFonts w:eastAsiaTheme="minorEastAsia"/>
        </w:rPr>
        <w:t>relation of the maximal drift velocities</w:t>
      </w:r>
      <w:r w:rsidR="005C147E">
        <w:rPr>
          <w:rFonts w:eastAsiaTheme="minorEastAsia"/>
        </w:rPr>
        <w:t xml:space="preserve"> at </w:t>
      </w:r>
      <m:oMath>
        <m:r>
          <w:rPr>
            <w:rFonts w:ascii="Cambria Math" w:eastAsiaTheme="minorEastAsia" w:hAnsi="Cambria Math"/>
          </w:rPr>
          <m:t>θ=45°</m:t>
        </m:r>
      </m:oMath>
      <w:r w:rsidR="005C147E">
        <w:rPr>
          <w:rFonts w:eastAsiaTheme="minorEastAsia"/>
        </w:rPr>
        <w:t xml:space="preserve"> and </w:t>
      </w:r>
      <m:oMath>
        <m:r>
          <w:rPr>
            <w:rFonts w:ascii="Cambria Math" w:eastAsiaTheme="minorEastAsia" w:hAnsi="Cambria Math"/>
          </w:rPr>
          <m:t>θ=30°</m:t>
        </m:r>
      </m:oMath>
      <w:r w:rsidR="005C147E">
        <w:rPr>
          <w:rFonts w:eastAsiaTheme="minorEastAsia"/>
        </w:rPr>
        <w:t xml:space="preserve"> to the integer values of </w:t>
      </w:r>
      <m:oMath>
        <m:r>
          <w:rPr>
            <w:rFonts w:ascii="Cambria Math" w:eastAsiaTheme="minorEastAsia" w:hAnsi="Cambria Math"/>
          </w:rPr>
          <m:t>r</m:t>
        </m:r>
      </m:oMath>
      <w:r w:rsidR="005C147E">
        <w:rPr>
          <w:rFonts w:eastAsiaTheme="minorEastAsia"/>
        </w:rPr>
        <w:t xml:space="preserve"> suggest that the </w:t>
      </w:r>
      <w:r w:rsidR="008B63E8">
        <w:rPr>
          <w:rFonts w:eastAsiaTheme="minorEastAsia"/>
        </w:rPr>
        <w:t xml:space="preserve">by altering the electric field strength, magnetic field strength and magnetic field angle </w:t>
      </w:r>
      <m:oMath>
        <m:r>
          <w:rPr>
            <w:rFonts w:ascii="Cambria Math" w:eastAsiaTheme="minorEastAsia" w:hAnsi="Cambria Math"/>
          </w:rPr>
          <m:t>θ</m:t>
        </m:r>
      </m:oMath>
      <w:r w:rsidR="008B63E8">
        <w:rPr>
          <w:rFonts w:eastAsiaTheme="minorEastAsia"/>
        </w:rPr>
        <w:t xml:space="preserve">, it might be possible to achieve a specific </w:t>
      </w:r>
      <w:r w:rsidR="00251183">
        <w:rPr>
          <w:rFonts w:eastAsiaTheme="minorEastAsia"/>
        </w:rPr>
        <w:t>drifty velocity.</w:t>
      </w:r>
      <w:r w:rsidR="00CE4153">
        <w:rPr>
          <w:rFonts w:eastAsiaTheme="minorEastAsia"/>
        </w:rPr>
        <w:t xml:space="preserve"> We can see that for resonant values of r, the electrons </w:t>
      </w:r>
      <w:r w:rsidR="00EA7E36">
        <w:rPr>
          <w:rFonts w:eastAsiaTheme="minorEastAsia"/>
        </w:rPr>
        <w:t>move faster</w:t>
      </w:r>
      <w:r w:rsidR="00967E58">
        <w:rPr>
          <w:rFonts w:eastAsiaTheme="minorEastAsia"/>
        </w:rPr>
        <w:t>, and with a fixed scattering time we can take that the period of Bloch oscillations</w:t>
      </w:r>
      <w:r w:rsidR="00041EA3">
        <w:rPr>
          <w:rFonts w:eastAsiaTheme="minorEastAsia"/>
        </w:rPr>
        <w:t xml:space="preserve"> is also wider, proved by eqn 2.1.18 and eqn. 2.4.11.</w:t>
      </w:r>
    </w:p>
    <w:p w:rsidR="005B776B" w:rsidRDefault="005B776B" w:rsidP="00B13DFF">
      <w:pPr>
        <w:tabs>
          <w:tab w:val="left" w:pos="3165"/>
        </w:tabs>
        <w:rPr>
          <w:rFonts w:eastAsiaTheme="minorEastAsia"/>
        </w:rPr>
      </w:pPr>
    </w:p>
    <w:p w:rsidR="00076C6A" w:rsidRDefault="00076C6A" w:rsidP="00B13DFF">
      <w:pPr>
        <w:tabs>
          <w:tab w:val="left" w:pos="3165"/>
        </w:tabs>
        <w:rPr>
          <w:rFonts w:eastAsiaTheme="minorEastAsia"/>
        </w:rPr>
      </w:pPr>
    </w:p>
    <w:p w:rsidR="00076C6A" w:rsidRDefault="00076C6A" w:rsidP="00B13DFF">
      <w:pPr>
        <w:tabs>
          <w:tab w:val="left" w:pos="3165"/>
        </w:tabs>
        <w:rPr>
          <w:rFonts w:eastAsiaTheme="minorEastAsia"/>
        </w:rPr>
      </w:pPr>
    </w:p>
    <w:p w:rsidR="00076C6A" w:rsidRDefault="00076C6A" w:rsidP="00B13DFF">
      <w:pPr>
        <w:tabs>
          <w:tab w:val="left" w:pos="3165"/>
        </w:tabs>
        <w:rPr>
          <w:rFonts w:eastAsiaTheme="minorEastAsia"/>
        </w:rPr>
      </w:pPr>
    </w:p>
    <w:p w:rsidR="00076C6A" w:rsidRDefault="00076C6A" w:rsidP="00B13DFF">
      <w:pPr>
        <w:tabs>
          <w:tab w:val="left" w:pos="3165"/>
        </w:tabs>
        <w:rPr>
          <w:rFonts w:eastAsiaTheme="minorEastAsia"/>
        </w:rPr>
      </w:pPr>
    </w:p>
    <w:p w:rsidR="00076C6A" w:rsidRDefault="00076C6A" w:rsidP="00B13DFF">
      <w:pPr>
        <w:tabs>
          <w:tab w:val="left" w:pos="3165"/>
        </w:tabs>
        <w:rPr>
          <w:rFonts w:eastAsiaTheme="minorEastAsia"/>
        </w:rPr>
      </w:pPr>
    </w:p>
    <w:p w:rsidR="00076C6A" w:rsidRDefault="00076C6A" w:rsidP="00B13DFF">
      <w:pPr>
        <w:tabs>
          <w:tab w:val="left" w:pos="3165"/>
        </w:tabs>
        <w:rPr>
          <w:rFonts w:eastAsiaTheme="minorEastAsia"/>
        </w:rPr>
      </w:pPr>
    </w:p>
    <w:p w:rsidR="00076C6A" w:rsidRDefault="00076C6A" w:rsidP="00B13DFF">
      <w:pPr>
        <w:tabs>
          <w:tab w:val="left" w:pos="3165"/>
        </w:tabs>
        <w:rPr>
          <w:rFonts w:eastAsiaTheme="minorEastAsia"/>
        </w:rPr>
      </w:pPr>
    </w:p>
    <w:p w:rsidR="00076C6A" w:rsidRDefault="00076C6A" w:rsidP="00B13DFF">
      <w:pPr>
        <w:tabs>
          <w:tab w:val="left" w:pos="3165"/>
        </w:tabs>
        <w:rPr>
          <w:rFonts w:eastAsiaTheme="minorEastAsia"/>
        </w:rPr>
      </w:pPr>
    </w:p>
    <w:p w:rsidR="00076C6A" w:rsidRDefault="00076C6A" w:rsidP="00B13DFF">
      <w:pPr>
        <w:tabs>
          <w:tab w:val="left" w:pos="3165"/>
        </w:tabs>
        <w:rPr>
          <w:rFonts w:eastAsiaTheme="minorEastAsia"/>
        </w:rPr>
      </w:pPr>
    </w:p>
    <w:p w:rsidR="00076C6A" w:rsidRDefault="00076C6A" w:rsidP="00B13DFF">
      <w:pPr>
        <w:tabs>
          <w:tab w:val="left" w:pos="3165"/>
        </w:tabs>
        <w:rPr>
          <w:rFonts w:eastAsiaTheme="minorEastAsia"/>
        </w:rPr>
      </w:pPr>
    </w:p>
    <w:p w:rsidR="00076C6A" w:rsidRDefault="00076C6A" w:rsidP="00B13DFF">
      <w:pPr>
        <w:tabs>
          <w:tab w:val="left" w:pos="3165"/>
        </w:tabs>
        <w:rPr>
          <w:rFonts w:eastAsiaTheme="minorEastAsia"/>
        </w:rPr>
      </w:pPr>
    </w:p>
    <w:p w:rsidR="00076C6A" w:rsidRDefault="00076C6A" w:rsidP="00B13DFF">
      <w:pPr>
        <w:tabs>
          <w:tab w:val="left" w:pos="3165"/>
        </w:tabs>
        <w:rPr>
          <w:rFonts w:eastAsiaTheme="minorEastAsia"/>
        </w:rPr>
      </w:pPr>
    </w:p>
    <w:p w:rsidR="00076C6A" w:rsidRPr="00B13DFF" w:rsidRDefault="00076C6A" w:rsidP="00B13DFF">
      <w:pPr>
        <w:tabs>
          <w:tab w:val="left" w:pos="3165"/>
        </w:tabs>
        <w:rPr>
          <w:rFonts w:eastAsiaTheme="minorEastAsia"/>
        </w:rPr>
      </w:pPr>
    </w:p>
    <w:p w:rsidR="00B13DFF" w:rsidRPr="00BE35A5" w:rsidRDefault="00B13DFF" w:rsidP="00524781">
      <w:pPr>
        <w:tabs>
          <w:tab w:val="left" w:pos="3165"/>
        </w:tabs>
        <w:rPr>
          <w:rFonts w:eastAsiaTheme="minorEastAsia"/>
        </w:rPr>
      </w:pPr>
    </w:p>
    <w:p w:rsidR="00986700" w:rsidRDefault="00986700" w:rsidP="00C2024B">
      <w:pPr>
        <w:tabs>
          <w:tab w:val="left" w:pos="3165"/>
        </w:tabs>
        <w:rPr>
          <w:rFonts w:eastAsiaTheme="minorEastAsia"/>
        </w:rPr>
      </w:pPr>
    </w:p>
    <w:p w:rsidR="004474AC" w:rsidRDefault="004474AC" w:rsidP="00C2024B">
      <w:pPr>
        <w:tabs>
          <w:tab w:val="left" w:pos="3165"/>
        </w:tabs>
        <w:rPr>
          <w:rFonts w:eastAsiaTheme="minorEastAsia"/>
        </w:rPr>
      </w:pPr>
    </w:p>
    <w:p w:rsidR="00907E65" w:rsidRDefault="00907E65" w:rsidP="00C2024B">
      <w:pPr>
        <w:tabs>
          <w:tab w:val="left" w:pos="3165"/>
        </w:tabs>
        <w:rPr>
          <w:rFonts w:eastAsiaTheme="minorEastAsia"/>
        </w:rPr>
      </w:pPr>
    </w:p>
    <w:p w:rsidR="00907E65" w:rsidRDefault="00907E65" w:rsidP="00C2024B">
      <w:pPr>
        <w:tabs>
          <w:tab w:val="left" w:pos="3165"/>
        </w:tabs>
        <w:rPr>
          <w:rFonts w:eastAsiaTheme="minorEastAsia"/>
        </w:rPr>
      </w:pPr>
    </w:p>
    <w:p w:rsidR="00466D3E" w:rsidRDefault="00466D3E" w:rsidP="00C2024B">
      <w:pPr>
        <w:tabs>
          <w:tab w:val="left" w:pos="3165"/>
        </w:tabs>
        <w:rPr>
          <w:rFonts w:eastAsiaTheme="minorEastAsia"/>
        </w:rPr>
      </w:pPr>
    </w:p>
    <w:p w:rsidR="00466D3E" w:rsidRDefault="00466D3E" w:rsidP="00C2024B">
      <w:pPr>
        <w:tabs>
          <w:tab w:val="left" w:pos="3165"/>
        </w:tabs>
        <w:rPr>
          <w:rFonts w:eastAsiaTheme="minorEastAsia"/>
        </w:rPr>
      </w:pPr>
    </w:p>
    <w:p w:rsidR="00167DDC" w:rsidRDefault="00167DDC" w:rsidP="00C2024B">
      <w:pPr>
        <w:tabs>
          <w:tab w:val="left" w:pos="3165"/>
        </w:tabs>
        <w:rPr>
          <w:rFonts w:eastAsiaTheme="minorEastAsia"/>
        </w:rPr>
      </w:pPr>
    </w:p>
    <w:p w:rsidR="00907E65" w:rsidRPr="00CE4153" w:rsidRDefault="004474AC" w:rsidP="00C2024B">
      <w:pPr>
        <w:tabs>
          <w:tab w:val="left" w:pos="3165"/>
        </w:tabs>
        <w:rPr>
          <w:rFonts w:eastAsiaTheme="minorEastAsia"/>
          <w:b/>
          <w:sz w:val="32"/>
          <w:szCs w:val="32"/>
        </w:rPr>
      </w:pPr>
      <w:r>
        <w:rPr>
          <w:rFonts w:eastAsiaTheme="minorEastAsia"/>
          <w:b/>
          <w:sz w:val="32"/>
          <w:szCs w:val="32"/>
        </w:rPr>
        <w:lastRenderedPageBreak/>
        <w:t xml:space="preserve">3. </w:t>
      </w:r>
      <w:r w:rsidR="00466D3E" w:rsidRPr="00CE4153">
        <w:rPr>
          <w:rFonts w:eastAsiaTheme="minorEastAsia"/>
          <w:b/>
          <w:sz w:val="32"/>
          <w:szCs w:val="32"/>
        </w:rPr>
        <w:t>Conclusion</w:t>
      </w:r>
    </w:p>
    <w:p w:rsidR="00466D3E" w:rsidRDefault="00466D3E" w:rsidP="00C2024B">
      <w:pPr>
        <w:tabs>
          <w:tab w:val="left" w:pos="3165"/>
        </w:tabs>
        <w:rPr>
          <w:rFonts w:eastAsiaTheme="minorEastAsia"/>
        </w:rPr>
      </w:pPr>
      <w:r>
        <w:rPr>
          <w:rFonts w:eastAsiaTheme="minorEastAsia"/>
        </w:rPr>
        <w:t>The use of a semiconductor su</w:t>
      </w:r>
      <w:r w:rsidR="00E947D0">
        <w:rPr>
          <w:rFonts w:eastAsiaTheme="minorEastAsia"/>
        </w:rPr>
        <w:t>perlattice proves to potentially be a good so</w:t>
      </w:r>
      <w:r w:rsidR="00375CAF">
        <w:rPr>
          <w:rFonts w:eastAsiaTheme="minorEastAsia"/>
        </w:rPr>
        <w:t xml:space="preserve">urce of terahertz level current, as in section 2.1 the achieved period of Bloch oscillation was determined, for the parameters </w:t>
      </w:r>
      <w:r w:rsidR="009969BA">
        <w:rPr>
          <w:rFonts w:eastAsiaTheme="minorEastAsia"/>
        </w:rPr>
        <w:t xml:space="preserve">at the end of section 2.1, to be approximately </w:t>
      </w:r>
      <w:r w:rsidR="00792730">
        <w:rPr>
          <w:rFonts w:eastAsiaTheme="minorEastAsia"/>
        </w:rPr>
        <w:t>4.12 x10</w:t>
      </w:r>
      <w:r w:rsidR="00792730">
        <w:rPr>
          <w:rFonts w:eastAsiaTheme="minorEastAsia"/>
          <w:vertAlign w:val="superscript"/>
        </w:rPr>
        <w:t>-1</w:t>
      </w:r>
      <w:r w:rsidR="00792730" w:rsidRPr="00E26D64">
        <w:rPr>
          <w:rFonts w:eastAsiaTheme="minorEastAsia"/>
          <w:vertAlign w:val="superscript"/>
        </w:rPr>
        <w:t>4</w:t>
      </w:r>
      <w:r w:rsidR="00792730">
        <w:rPr>
          <w:rFonts w:eastAsiaTheme="minorEastAsia"/>
        </w:rPr>
        <w:t xml:space="preserve">s, </w:t>
      </w:r>
      <w:r w:rsidR="00867D95">
        <w:rPr>
          <w:rFonts w:eastAsiaTheme="minorEastAsia"/>
        </w:rPr>
        <w:t>producing a frequency of 24.7 terahertz.</w:t>
      </w:r>
    </w:p>
    <w:p w:rsidR="00F103A3" w:rsidRDefault="00F103A3" w:rsidP="00C2024B">
      <w:pPr>
        <w:tabs>
          <w:tab w:val="left" w:pos="3165"/>
        </w:tabs>
        <w:rPr>
          <w:rFonts w:eastAsiaTheme="minorEastAsia"/>
        </w:rPr>
      </w:pPr>
      <w:r>
        <w:rPr>
          <w:rFonts w:eastAsiaTheme="minorEastAsia"/>
        </w:rPr>
        <w:t xml:space="preserve">We can conclude from the Esaki-Tsu graph (figure </w:t>
      </w:r>
      <w:r w:rsidRPr="00F103A3">
        <w:rPr>
          <w:rFonts w:eastAsiaTheme="minorEastAsia"/>
          <w:b/>
        </w:rPr>
        <w:t>2.2.1</w:t>
      </w:r>
      <w:r>
        <w:rPr>
          <w:rFonts w:eastAsiaTheme="minorEastAsia"/>
        </w:rPr>
        <w:t>) and its calculations that for no external magnetic field, the maximum achievable drift velocity within a superlattice is not governed by its lattice spacing, nor can be increased by changing the electric field strength, but can be increased by changing the energy gap. Since this requires construction of a new superlattice, this means that within a superlattice there will always be a fixed maximum drift velocity.</w:t>
      </w:r>
      <w:r w:rsidR="00A86FBA">
        <w:rPr>
          <w:rFonts w:eastAsiaTheme="minorEastAsia"/>
        </w:rPr>
        <w:t xml:space="preserve"> </w:t>
      </w:r>
    </w:p>
    <w:p w:rsidR="00A86FBA" w:rsidRDefault="00A86FBA" w:rsidP="00C2024B">
      <w:pPr>
        <w:tabs>
          <w:tab w:val="left" w:pos="3165"/>
        </w:tabs>
        <w:rPr>
          <w:rFonts w:eastAsiaTheme="minorEastAsia"/>
        </w:rPr>
      </w:pPr>
      <w:r>
        <w:rPr>
          <w:rFonts w:eastAsiaTheme="minorEastAsia"/>
        </w:rPr>
        <w:t xml:space="preserve">When a tilted magnetic field is applied to the superlattice, </w:t>
      </w:r>
      <w:r w:rsidR="00DD48F5">
        <w:rPr>
          <w:rFonts w:eastAsiaTheme="minorEastAsia"/>
        </w:rPr>
        <w:t xml:space="preserve">the electrons experience a Lorentz force which, at integer values of r for </w:t>
      </w:r>
      <w:r w:rsidR="000B1EC2">
        <w:rPr>
          <w:rFonts w:eastAsiaTheme="minorEastAsia"/>
        </w:rPr>
        <w:t>which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B</m:t>
            </m:r>
          </m:sub>
        </m:sSub>
        <m:r>
          <w:rPr>
            <w:rFonts w:ascii="Cambria Math" w:eastAsiaTheme="minorEastAsia" w:hAnsi="Cambria Math"/>
          </w:rPr>
          <m:t>=r</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acc>
      </m:oMath>
      <w:r w:rsidR="00DD48F5">
        <w:rPr>
          <w:rFonts w:eastAsiaTheme="minorEastAsia"/>
        </w:rPr>
        <w:t>, genera</w:t>
      </w:r>
      <w:r w:rsidR="00B01BE6">
        <w:rPr>
          <w:rFonts w:eastAsiaTheme="minorEastAsia"/>
        </w:rPr>
        <w:t>te higher drift velocity due to the resonance between the period of Bloch oscillation and the systems natural cyclotron frequency.</w:t>
      </w:r>
      <w:r w:rsidR="00CE4153">
        <w:rPr>
          <w:rFonts w:eastAsiaTheme="minorEastAsia"/>
        </w:rPr>
        <w:t xml:space="preserve"> </w:t>
      </w:r>
      <w:r w:rsidR="00121C2A">
        <w:rPr>
          <w:rFonts w:eastAsiaTheme="minorEastAsia"/>
        </w:rPr>
        <w:t>However for</w:t>
      </w:r>
      <m:oMath>
        <m:r>
          <w:rPr>
            <w:rFonts w:ascii="Cambria Math" w:eastAsiaTheme="minorEastAsia" w:hAnsi="Cambria Math"/>
          </w:rPr>
          <m:t xml:space="preserve"> θ=60°</m:t>
        </m:r>
      </m:oMath>
      <w:r w:rsidR="00121C2A">
        <w:rPr>
          <w:rFonts w:eastAsiaTheme="minorEastAsia"/>
        </w:rPr>
        <w:t xml:space="preserve">, the </w:t>
      </w:r>
      <m:oMath>
        <m:r>
          <w:rPr>
            <w:rFonts w:ascii="Cambria Math" w:eastAsiaTheme="minorEastAsia" w:hAnsi="Cambria Math"/>
          </w:rPr>
          <m:t>r=1</m:t>
        </m:r>
      </m:oMath>
      <w:r w:rsidR="00121C2A">
        <w:rPr>
          <w:rFonts w:eastAsiaTheme="minorEastAsia"/>
        </w:rPr>
        <w:t xml:space="preserve"> electric field produced a more chaotic trajectory</w:t>
      </w:r>
      <w:r w:rsidR="000071AC">
        <w:rPr>
          <w:rFonts w:eastAsiaTheme="minorEastAsia"/>
        </w:rPr>
        <w:t xml:space="preserve">. While </w:t>
      </w:r>
      <m:oMath>
        <m:r>
          <w:rPr>
            <w:rFonts w:ascii="Cambria Math" w:eastAsiaTheme="minorEastAsia" w:hAnsi="Cambria Math"/>
          </w:rPr>
          <m:t>θ=45°</m:t>
        </m:r>
      </m:oMath>
      <w:r w:rsidR="000071AC">
        <w:rPr>
          <w:rFonts w:eastAsiaTheme="minorEastAsia"/>
        </w:rPr>
        <w:t xml:space="preserve"> yie</w:t>
      </w:r>
      <w:r w:rsidR="00ED2936">
        <w:rPr>
          <w:rFonts w:eastAsiaTheme="minorEastAsia"/>
        </w:rPr>
        <w:t xml:space="preserve">lds a more stable orbit, </w:t>
      </w:r>
      <m:oMath>
        <m:r>
          <w:rPr>
            <w:rFonts w:ascii="Cambria Math" w:eastAsiaTheme="minorEastAsia" w:hAnsi="Cambria Math"/>
          </w:rPr>
          <m:t>θ=60°</m:t>
        </m:r>
      </m:oMath>
      <w:r w:rsidR="00ED2936">
        <w:rPr>
          <w:rFonts w:eastAsiaTheme="minorEastAsia"/>
        </w:rPr>
        <w:t xml:space="preserve"> yields a higher drift velocity</w:t>
      </w:r>
      <w:r w:rsidR="00652198">
        <w:rPr>
          <w:rFonts w:eastAsiaTheme="minorEastAsia"/>
        </w:rPr>
        <w:t xml:space="preserve"> for the higher electric field strengths.</w:t>
      </w:r>
      <w:r w:rsidR="00ED00D7">
        <w:rPr>
          <w:rFonts w:eastAsiaTheme="minorEastAsia"/>
        </w:rPr>
        <w:t xml:space="preserve"> </w:t>
      </w:r>
      <w:r w:rsidR="000B1EC2">
        <w:rPr>
          <w:rFonts w:eastAsiaTheme="minorEastAsia"/>
        </w:rPr>
        <w:t>The wide variation in the drift velocity curves suggests that it may be possible to custom build a superlattice to suit a specific desired value of drift velocity</w:t>
      </w:r>
      <m:oMath>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d</m:t>
            </m:r>
          </m:sub>
        </m:sSub>
      </m:oMath>
      <w:r w:rsidR="000B1EC2">
        <w:rPr>
          <w:rFonts w:eastAsiaTheme="minorEastAsia"/>
        </w:rPr>
        <w:t>.</w:t>
      </w:r>
    </w:p>
    <w:p w:rsidR="00466D3E" w:rsidRDefault="00547B51" w:rsidP="00C2024B">
      <w:pPr>
        <w:tabs>
          <w:tab w:val="left" w:pos="3165"/>
        </w:tabs>
        <w:rPr>
          <w:rFonts w:eastAsiaTheme="minorEastAsia"/>
        </w:rPr>
      </w:pPr>
      <w:r>
        <w:rPr>
          <w:rFonts w:eastAsiaTheme="minorEastAsia"/>
        </w:rPr>
        <w:t>I</w:t>
      </w:r>
      <w:r w:rsidR="00FC4627">
        <w:rPr>
          <w:rFonts w:eastAsiaTheme="minorEastAsia"/>
        </w:rPr>
        <w:t>n conclusion, the use of</w:t>
      </w:r>
      <w:r w:rsidR="005C41CB">
        <w:rPr>
          <w:rFonts w:eastAsiaTheme="minorEastAsia"/>
        </w:rPr>
        <w:t xml:space="preserve"> a semiconductor superlattice as a source o</w:t>
      </w:r>
      <w:r w:rsidR="00FC4627">
        <w:rPr>
          <w:rFonts w:eastAsiaTheme="minorEastAsia"/>
        </w:rPr>
        <w:t xml:space="preserve">f terahertz level current </w:t>
      </w:r>
      <w:r w:rsidR="009E0ACF">
        <w:rPr>
          <w:rFonts w:eastAsiaTheme="minorEastAsia"/>
        </w:rPr>
        <w:t>is very effective, although with the considerable magnetic and electric field strengths required,</w:t>
      </w:r>
      <w:r w:rsidR="008F36F6">
        <w:rPr>
          <w:rFonts w:eastAsiaTheme="minorEastAsia"/>
        </w:rPr>
        <w:t xml:space="preserve"> it may be impractical to attempt to generate such electricity, as the high electric field strength would necessitate a faraday cage around the superlattice, </w:t>
      </w:r>
      <w:r w:rsidR="00E43EF0">
        <w:rPr>
          <w:rFonts w:eastAsiaTheme="minorEastAsia"/>
        </w:rPr>
        <w:t>and the high magnetic field strength might also be an issue for the electric field generator.</w:t>
      </w:r>
      <w:r w:rsidR="0033052C">
        <w:rPr>
          <w:rFonts w:eastAsiaTheme="minorEastAsia"/>
        </w:rPr>
        <w:t xml:space="preserve"> </w:t>
      </w:r>
      <w:r w:rsidR="00C311D2">
        <w:rPr>
          <w:rFonts w:eastAsiaTheme="minorEastAsia"/>
        </w:rPr>
        <w:t>[13][14]</w:t>
      </w:r>
    </w:p>
    <w:p w:rsidR="00466D3E" w:rsidRDefault="008B75BE" w:rsidP="00C2024B">
      <w:pPr>
        <w:tabs>
          <w:tab w:val="left" w:pos="3165"/>
        </w:tabs>
        <w:rPr>
          <w:rFonts w:eastAsiaTheme="minorEastAsia"/>
        </w:rPr>
      </w:pPr>
      <w:r>
        <w:rPr>
          <w:rFonts w:eastAsiaTheme="minorEastAsia"/>
        </w:rPr>
        <w:t>Potential continuation of this subject could be to investigate the stochastic webs of the electron momenta for the varying integer and non-integer values of r.</w:t>
      </w:r>
    </w:p>
    <w:p w:rsidR="00466D3E" w:rsidRDefault="00466D3E" w:rsidP="00C2024B">
      <w:pPr>
        <w:tabs>
          <w:tab w:val="left" w:pos="3165"/>
        </w:tabs>
        <w:rPr>
          <w:rFonts w:eastAsiaTheme="minorEastAsia"/>
        </w:rPr>
      </w:pPr>
    </w:p>
    <w:p w:rsidR="00466D3E" w:rsidRDefault="00466D3E" w:rsidP="00C2024B">
      <w:pPr>
        <w:tabs>
          <w:tab w:val="left" w:pos="3165"/>
        </w:tabs>
        <w:rPr>
          <w:rFonts w:eastAsiaTheme="minorEastAsia"/>
        </w:rPr>
      </w:pPr>
    </w:p>
    <w:p w:rsidR="00466D3E" w:rsidRDefault="00466D3E" w:rsidP="00C2024B">
      <w:pPr>
        <w:tabs>
          <w:tab w:val="left" w:pos="3165"/>
        </w:tabs>
        <w:rPr>
          <w:rFonts w:eastAsiaTheme="minorEastAsia"/>
        </w:rPr>
      </w:pPr>
    </w:p>
    <w:p w:rsidR="00547B51" w:rsidRDefault="00547B51" w:rsidP="00C2024B">
      <w:pPr>
        <w:tabs>
          <w:tab w:val="left" w:pos="3165"/>
        </w:tabs>
        <w:rPr>
          <w:rFonts w:eastAsiaTheme="minorEastAsia"/>
        </w:rPr>
      </w:pPr>
    </w:p>
    <w:p w:rsidR="00547B51" w:rsidRDefault="00547B51" w:rsidP="00C2024B">
      <w:pPr>
        <w:tabs>
          <w:tab w:val="left" w:pos="3165"/>
        </w:tabs>
        <w:rPr>
          <w:rFonts w:eastAsiaTheme="minorEastAsia"/>
        </w:rPr>
      </w:pPr>
    </w:p>
    <w:p w:rsidR="004E5B0A" w:rsidRDefault="004E5B0A" w:rsidP="00C2024B">
      <w:pPr>
        <w:tabs>
          <w:tab w:val="left" w:pos="3165"/>
        </w:tabs>
        <w:rPr>
          <w:rFonts w:eastAsiaTheme="minorEastAsia"/>
        </w:rPr>
      </w:pPr>
    </w:p>
    <w:p w:rsidR="004E5B0A" w:rsidRDefault="004E5B0A" w:rsidP="00C2024B">
      <w:pPr>
        <w:tabs>
          <w:tab w:val="left" w:pos="3165"/>
        </w:tabs>
        <w:rPr>
          <w:rFonts w:eastAsiaTheme="minorEastAsia"/>
        </w:rPr>
      </w:pPr>
    </w:p>
    <w:p w:rsidR="004E5B0A" w:rsidRDefault="004E5B0A" w:rsidP="00C2024B">
      <w:pPr>
        <w:tabs>
          <w:tab w:val="left" w:pos="3165"/>
        </w:tabs>
        <w:rPr>
          <w:rFonts w:eastAsiaTheme="minorEastAsia"/>
        </w:rPr>
      </w:pPr>
    </w:p>
    <w:p w:rsidR="004E5B0A" w:rsidRDefault="004E5B0A" w:rsidP="00C2024B">
      <w:pPr>
        <w:tabs>
          <w:tab w:val="left" w:pos="3165"/>
        </w:tabs>
        <w:rPr>
          <w:rFonts w:eastAsiaTheme="minorEastAsia"/>
        </w:rPr>
      </w:pPr>
    </w:p>
    <w:p w:rsidR="004E5B0A" w:rsidRDefault="004E5B0A" w:rsidP="00C2024B">
      <w:pPr>
        <w:tabs>
          <w:tab w:val="left" w:pos="3165"/>
        </w:tabs>
        <w:rPr>
          <w:rFonts w:eastAsiaTheme="minorEastAsia"/>
        </w:rPr>
      </w:pPr>
    </w:p>
    <w:p w:rsidR="004E5B0A" w:rsidRDefault="004E5B0A" w:rsidP="00C2024B">
      <w:pPr>
        <w:tabs>
          <w:tab w:val="left" w:pos="3165"/>
        </w:tabs>
        <w:rPr>
          <w:rFonts w:eastAsiaTheme="minorEastAsia"/>
        </w:rPr>
      </w:pPr>
    </w:p>
    <w:p w:rsidR="004E5B0A" w:rsidRDefault="004E5B0A" w:rsidP="00C2024B">
      <w:pPr>
        <w:tabs>
          <w:tab w:val="left" w:pos="3165"/>
        </w:tabs>
        <w:rPr>
          <w:rFonts w:eastAsiaTheme="minorEastAsia"/>
        </w:rPr>
      </w:pPr>
    </w:p>
    <w:p w:rsidR="004C2936" w:rsidRDefault="004C2936" w:rsidP="00C2024B">
      <w:pPr>
        <w:tabs>
          <w:tab w:val="left" w:pos="3165"/>
        </w:tabs>
        <w:rPr>
          <w:rFonts w:eastAsiaTheme="minorEastAsia"/>
        </w:rPr>
      </w:pPr>
    </w:p>
    <w:p w:rsidR="00D21DC7" w:rsidRPr="009A46F9" w:rsidRDefault="000163CC" w:rsidP="00C2024B">
      <w:pPr>
        <w:tabs>
          <w:tab w:val="left" w:pos="3165"/>
        </w:tabs>
        <w:rPr>
          <w:rFonts w:eastAsiaTheme="minorEastAsia"/>
          <w:b/>
        </w:rPr>
      </w:pPr>
      <w:r w:rsidRPr="009A46F9">
        <w:rPr>
          <w:rFonts w:eastAsiaTheme="minorEastAsia"/>
          <w:b/>
          <w:sz w:val="32"/>
          <w:szCs w:val="32"/>
        </w:rPr>
        <w:lastRenderedPageBreak/>
        <w:t>4. References</w:t>
      </w:r>
      <w:r w:rsidR="00D21DC7" w:rsidRPr="009A46F9">
        <w:rPr>
          <w:rFonts w:eastAsiaTheme="minorEastAsia"/>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
        <w:gridCol w:w="8156"/>
      </w:tblGrid>
      <w:tr w:rsidR="003E7C4B" w:rsidTr="00B20AA6">
        <w:tc>
          <w:tcPr>
            <w:tcW w:w="574" w:type="dxa"/>
          </w:tcPr>
          <w:p w:rsidR="003E7C4B" w:rsidRDefault="003E7C4B" w:rsidP="00C2024B">
            <w:pPr>
              <w:tabs>
                <w:tab w:val="left" w:pos="3165"/>
              </w:tabs>
              <w:rPr>
                <w:rFonts w:eastAsiaTheme="minorEastAsia"/>
              </w:rPr>
            </w:pPr>
            <w:r>
              <w:rPr>
                <w:rFonts w:eastAsiaTheme="minorEastAsia"/>
              </w:rPr>
              <w:t>[1]</w:t>
            </w:r>
          </w:p>
        </w:tc>
        <w:tc>
          <w:tcPr>
            <w:tcW w:w="8156" w:type="dxa"/>
          </w:tcPr>
          <w:p w:rsidR="003E7C4B" w:rsidRDefault="003E7C4B" w:rsidP="00C2024B">
            <w:pPr>
              <w:tabs>
                <w:tab w:val="left" w:pos="3165"/>
              </w:tabs>
              <w:rPr>
                <w:rFonts w:eastAsiaTheme="minorEastAsia"/>
              </w:rPr>
            </w:pPr>
            <w:r>
              <w:rPr>
                <w:rFonts w:eastAsiaTheme="minorEastAsia"/>
              </w:rPr>
              <w:t>C.Kittel.  Introduction to Solid State Physics, 229.</w:t>
            </w:r>
          </w:p>
          <w:p w:rsidR="003E7C4B" w:rsidRDefault="003E7C4B" w:rsidP="00C2024B">
            <w:pPr>
              <w:tabs>
                <w:tab w:val="left" w:pos="3165"/>
              </w:tabs>
              <w:rPr>
                <w:rFonts w:eastAsiaTheme="minorEastAsia"/>
              </w:rPr>
            </w:pPr>
          </w:p>
        </w:tc>
      </w:tr>
      <w:tr w:rsidR="003E7C4B" w:rsidTr="00B20AA6">
        <w:tc>
          <w:tcPr>
            <w:tcW w:w="574" w:type="dxa"/>
          </w:tcPr>
          <w:p w:rsidR="003E7C4B" w:rsidRDefault="003E7C4B" w:rsidP="003E7C4B">
            <w:pPr>
              <w:tabs>
                <w:tab w:val="left" w:pos="3165"/>
              </w:tabs>
              <w:rPr>
                <w:rFonts w:eastAsiaTheme="minorEastAsia"/>
              </w:rPr>
            </w:pPr>
            <w:r>
              <w:rPr>
                <w:rFonts w:eastAsiaTheme="minorEastAsia"/>
              </w:rPr>
              <w:t>[2]</w:t>
            </w:r>
          </w:p>
        </w:tc>
        <w:tc>
          <w:tcPr>
            <w:tcW w:w="8156" w:type="dxa"/>
          </w:tcPr>
          <w:p w:rsidR="003E7C4B" w:rsidRDefault="003E7C4B" w:rsidP="003E7C4B">
            <w:pPr>
              <w:tabs>
                <w:tab w:val="left" w:pos="3165"/>
              </w:tabs>
              <w:rPr>
                <w:rFonts w:eastAsiaTheme="minorEastAsia"/>
              </w:rPr>
            </w:pPr>
            <w:r>
              <w:rPr>
                <w:rFonts w:eastAsiaTheme="minorEastAsia"/>
              </w:rPr>
              <w:t>M. T. Greenaway. Single particle and collective dynamics in periodic potentials.</w:t>
            </w:r>
          </w:p>
          <w:p w:rsidR="003E7C4B" w:rsidRDefault="003E7C4B" w:rsidP="002C724B">
            <w:pPr>
              <w:tabs>
                <w:tab w:val="left" w:pos="3165"/>
              </w:tabs>
              <w:rPr>
                <w:rFonts w:eastAsiaTheme="minorEastAsia"/>
              </w:rPr>
            </w:pPr>
          </w:p>
        </w:tc>
      </w:tr>
      <w:tr w:rsidR="003E7C4B" w:rsidTr="00B20AA6">
        <w:tc>
          <w:tcPr>
            <w:tcW w:w="574" w:type="dxa"/>
          </w:tcPr>
          <w:p w:rsidR="003E7C4B" w:rsidRDefault="003E7C4B" w:rsidP="003E7C4B">
            <w:pPr>
              <w:tabs>
                <w:tab w:val="left" w:pos="3165"/>
              </w:tabs>
              <w:rPr>
                <w:rFonts w:eastAsiaTheme="minorEastAsia"/>
              </w:rPr>
            </w:pPr>
            <w:r>
              <w:rPr>
                <w:rFonts w:eastAsiaTheme="minorEastAsia"/>
              </w:rPr>
              <w:t>[3]</w:t>
            </w:r>
          </w:p>
        </w:tc>
        <w:tc>
          <w:tcPr>
            <w:tcW w:w="8156" w:type="dxa"/>
          </w:tcPr>
          <w:p w:rsidR="003E7C4B" w:rsidRDefault="003E7C4B" w:rsidP="002C724B">
            <w:pPr>
              <w:tabs>
                <w:tab w:val="left" w:pos="3165"/>
              </w:tabs>
              <w:rPr>
                <w:rFonts w:eastAsiaTheme="minorEastAsia"/>
              </w:rPr>
            </w:pPr>
            <w:r>
              <w:rPr>
                <w:rFonts w:eastAsiaTheme="minorEastAsia"/>
              </w:rPr>
              <w:t>P. Harrison. Quantum Wells, Wires and Dots, 51.</w:t>
            </w:r>
          </w:p>
          <w:p w:rsidR="003E7C4B" w:rsidRDefault="003E7C4B" w:rsidP="002C724B">
            <w:pPr>
              <w:tabs>
                <w:tab w:val="left" w:pos="3165"/>
              </w:tabs>
              <w:rPr>
                <w:rFonts w:eastAsiaTheme="minorEastAsia"/>
              </w:rPr>
            </w:pPr>
          </w:p>
        </w:tc>
      </w:tr>
      <w:tr w:rsidR="003E7C4B" w:rsidTr="00B20AA6">
        <w:tc>
          <w:tcPr>
            <w:tcW w:w="574" w:type="dxa"/>
          </w:tcPr>
          <w:p w:rsidR="003E7C4B" w:rsidRDefault="003E7C4B" w:rsidP="003E7C4B">
            <w:pPr>
              <w:tabs>
                <w:tab w:val="left" w:pos="3165"/>
              </w:tabs>
              <w:rPr>
                <w:rFonts w:eastAsiaTheme="minorEastAsia"/>
              </w:rPr>
            </w:pPr>
            <w:r>
              <w:rPr>
                <w:rFonts w:eastAsiaTheme="minorEastAsia"/>
              </w:rPr>
              <w:t>[4]</w:t>
            </w:r>
          </w:p>
        </w:tc>
        <w:tc>
          <w:tcPr>
            <w:tcW w:w="8156" w:type="dxa"/>
          </w:tcPr>
          <w:p w:rsidR="003E7C4B" w:rsidRDefault="003E7C4B" w:rsidP="002C724B">
            <w:pPr>
              <w:tabs>
                <w:tab w:val="left" w:pos="3165"/>
              </w:tabs>
              <w:rPr>
                <w:rFonts w:eastAsiaTheme="minorEastAsia"/>
              </w:rPr>
            </w:pPr>
            <w:r>
              <w:rPr>
                <w:rFonts w:eastAsiaTheme="minorEastAsia"/>
              </w:rPr>
              <w:t>M.A OMAR. Elementary Solid State Physics, 142-145.</w:t>
            </w:r>
          </w:p>
          <w:p w:rsidR="003E7C4B" w:rsidRDefault="003E7C4B" w:rsidP="002C724B">
            <w:pPr>
              <w:tabs>
                <w:tab w:val="left" w:pos="3165"/>
              </w:tabs>
              <w:rPr>
                <w:rFonts w:eastAsiaTheme="minorEastAsia"/>
              </w:rPr>
            </w:pPr>
          </w:p>
        </w:tc>
      </w:tr>
      <w:tr w:rsidR="003E7C4B" w:rsidTr="00B20AA6">
        <w:tc>
          <w:tcPr>
            <w:tcW w:w="574" w:type="dxa"/>
          </w:tcPr>
          <w:p w:rsidR="003E7C4B" w:rsidRDefault="003E7C4B" w:rsidP="002C724B">
            <w:pPr>
              <w:tabs>
                <w:tab w:val="left" w:pos="3165"/>
              </w:tabs>
              <w:rPr>
                <w:rFonts w:eastAsiaTheme="minorEastAsia"/>
              </w:rPr>
            </w:pPr>
            <w:r>
              <w:rPr>
                <w:rFonts w:eastAsiaTheme="minorEastAsia"/>
              </w:rPr>
              <w:t>[5]</w:t>
            </w:r>
          </w:p>
        </w:tc>
        <w:tc>
          <w:tcPr>
            <w:tcW w:w="8156" w:type="dxa"/>
          </w:tcPr>
          <w:p w:rsidR="003E7C4B" w:rsidRDefault="003E7C4B" w:rsidP="002C724B">
            <w:pPr>
              <w:tabs>
                <w:tab w:val="left" w:pos="3165"/>
              </w:tabs>
              <w:rPr>
                <w:rFonts w:eastAsiaTheme="minorEastAsia"/>
              </w:rPr>
            </w:pPr>
            <w:r>
              <w:rPr>
                <w:rFonts w:eastAsiaTheme="minorEastAsia"/>
              </w:rPr>
              <w:t>A.G.Balanov et al. Bifurcations and chaos in semiconductior superlattices with a tilted magnetic field.</w:t>
            </w:r>
          </w:p>
          <w:p w:rsidR="003E7C4B" w:rsidRDefault="003E7C4B" w:rsidP="002C724B">
            <w:pPr>
              <w:tabs>
                <w:tab w:val="left" w:pos="3165"/>
              </w:tabs>
              <w:rPr>
                <w:rFonts w:eastAsiaTheme="minorEastAsia"/>
              </w:rPr>
            </w:pPr>
          </w:p>
        </w:tc>
      </w:tr>
      <w:tr w:rsidR="003E7C4B" w:rsidTr="00B20AA6">
        <w:tc>
          <w:tcPr>
            <w:tcW w:w="574" w:type="dxa"/>
          </w:tcPr>
          <w:p w:rsidR="003E7C4B" w:rsidRDefault="003E7C4B" w:rsidP="003E7C4B">
            <w:pPr>
              <w:tabs>
                <w:tab w:val="left" w:pos="3165"/>
              </w:tabs>
              <w:rPr>
                <w:rFonts w:eastAsiaTheme="minorEastAsia"/>
              </w:rPr>
            </w:pPr>
            <w:r>
              <w:rPr>
                <w:rFonts w:eastAsiaTheme="minorEastAsia"/>
              </w:rPr>
              <w:t>[6]</w:t>
            </w:r>
          </w:p>
        </w:tc>
        <w:tc>
          <w:tcPr>
            <w:tcW w:w="8156" w:type="dxa"/>
          </w:tcPr>
          <w:p w:rsidR="003E7C4B" w:rsidRDefault="003E7C4B" w:rsidP="002C724B">
            <w:pPr>
              <w:tabs>
                <w:tab w:val="left" w:pos="3165"/>
              </w:tabs>
              <w:rPr>
                <w:rFonts w:eastAsiaTheme="minorEastAsia"/>
              </w:rPr>
            </w:pPr>
            <w:r>
              <w:rPr>
                <w:rFonts w:eastAsiaTheme="minorEastAsia"/>
              </w:rPr>
              <w:t>T.M Fromhold et al. Effect of Stochastic Webs on Chaotic Electron Transport in Semiconductor Superlattices.</w:t>
            </w:r>
          </w:p>
          <w:p w:rsidR="00F717BE" w:rsidRDefault="00F717BE" w:rsidP="002C724B">
            <w:pPr>
              <w:tabs>
                <w:tab w:val="left" w:pos="3165"/>
              </w:tabs>
              <w:rPr>
                <w:rFonts w:eastAsiaTheme="minorEastAsia"/>
              </w:rPr>
            </w:pPr>
          </w:p>
        </w:tc>
      </w:tr>
      <w:tr w:rsidR="003E7C4B" w:rsidTr="00B20AA6">
        <w:tc>
          <w:tcPr>
            <w:tcW w:w="574" w:type="dxa"/>
          </w:tcPr>
          <w:p w:rsidR="003E7C4B" w:rsidRDefault="003E7C4B" w:rsidP="00F717BE">
            <w:pPr>
              <w:tabs>
                <w:tab w:val="left" w:pos="3165"/>
              </w:tabs>
              <w:rPr>
                <w:rFonts w:eastAsiaTheme="minorEastAsia"/>
              </w:rPr>
            </w:pPr>
            <w:r>
              <w:rPr>
                <w:rFonts w:eastAsiaTheme="minorEastAsia"/>
              </w:rPr>
              <w:t>[</w:t>
            </w:r>
            <w:r w:rsidR="00F717BE">
              <w:rPr>
                <w:rFonts w:eastAsiaTheme="minorEastAsia"/>
              </w:rPr>
              <w:t>7</w:t>
            </w:r>
            <w:r>
              <w:rPr>
                <w:rFonts w:eastAsiaTheme="minorEastAsia"/>
              </w:rPr>
              <w:t>]</w:t>
            </w:r>
          </w:p>
        </w:tc>
        <w:tc>
          <w:tcPr>
            <w:tcW w:w="8156" w:type="dxa"/>
          </w:tcPr>
          <w:p w:rsidR="003E7C4B" w:rsidRDefault="00F717BE" w:rsidP="002C724B">
            <w:pPr>
              <w:tabs>
                <w:tab w:val="left" w:pos="3165"/>
              </w:tabs>
              <w:rPr>
                <w:rFonts w:eastAsiaTheme="minorEastAsia"/>
              </w:rPr>
            </w:pPr>
            <w:r>
              <w:rPr>
                <w:rFonts w:eastAsiaTheme="minorEastAsia"/>
              </w:rPr>
              <w:t>L. Esaki &amp; R. Tsu. Superlattice and Negative Differential Conductivity in Semiconductors.</w:t>
            </w:r>
          </w:p>
          <w:p w:rsidR="004E2FDC" w:rsidRDefault="004E2FDC" w:rsidP="002C724B">
            <w:pPr>
              <w:tabs>
                <w:tab w:val="left" w:pos="3165"/>
              </w:tabs>
              <w:rPr>
                <w:rFonts w:eastAsiaTheme="minorEastAsia"/>
              </w:rPr>
            </w:pPr>
          </w:p>
        </w:tc>
      </w:tr>
      <w:tr w:rsidR="003E7C4B" w:rsidTr="00B20AA6">
        <w:tc>
          <w:tcPr>
            <w:tcW w:w="574" w:type="dxa"/>
          </w:tcPr>
          <w:p w:rsidR="003E7C4B" w:rsidRDefault="003E7C4B" w:rsidP="00F717BE">
            <w:pPr>
              <w:tabs>
                <w:tab w:val="left" w:pos="3165"/>
              </w:tabs>
              <w:rPr>
                <w:rFonts w:eastAsiaTheme="minorEastAsia"/>
              </w:rPr>
            </w:pPr>
            <w:r>
              <w:rPr>
                <w:rFonts w:eastAsiaTheme="minorEastAsia"/>
              </w:rPr>
              <w:t>[</w:t>
            </w:r>
            <w:r w:rsidR="00F717BE">
              <w:rPr>
                <w:rFonts w:eastAsiaTheme="minorEastAsia"/>
              </w:rPr>
              <w:t>8</w:t>
            </w:r>
            <w:r>
              <w:rPr>
                <w:rFonts w:eastAsiaTheme="minorEastAsia"/>
              </w:rPr>
              <w:t>]</w:t>
            </w:r>
          </w:p>
        </w:tc>
        <w:tc>
          <w:tcPr>
            <w:tcW w:w="8156" w:type="dxa"/>
          </w:tcPr>
          <w:p w:rsidR="003E7C4B" w:rsidRDefault="00F717BE" w:rsidP="002C724B">
            <w:pPr>
              <w:tabs>
                <w:tab w:val="left" w:pos="3165"/>
              </w:tabs>
              <w:rPr>
                <w:rFonts w:eastAsiaTheme="minorEastAsia"/>
              </w:rPr>
            </w:pPr>
            <w:r>
              <w:rPr>
                <w:rFonts w:eastAsiaTheme="minorEastAsia"/>
              </w:rPr>
              <w:t>Ashcroft/Mermin. Solid State Physics. 214 – 262.</w:t>
            </w:r>
          </w:p>
          <w:p w:rsidR="004E2FDC" w:rsidRDefault="004E2FDC" w:rsidP="002C724B">
            <w:pPr>
              <w:tabs>
                <w:tab w:val="left" w:pos="3165"/>
              </w:tabs>
              <w:rPr>
                <w:rFonts w:eastAsiaTheme="minorEastAsia"/>
              </w:rPr>
            </w:pPr>
          </w:p>
        </w:tc>
      </w:tr>
      <w:tr w:rsidR="003E7C4B" w:rsidTr="00B20AA6">
        <w:tc>
          <w:tcPr>
            <w:tcW w:w="574" w:type="dxa"/>
          </w:tcPr>
          <w:p w:rsidR="003E7C4B" w:rsidRDefault="003E7C4B" w:rsidP="004E2FDC">
            <w:pPr>
              <w:tabs>
                <w:tab w:val="left" w:pos="3165"/>
              </w:tabs>
              <w:rPr>
                <w:rFonts w:eastAsiaTheme="minorEastAsia"/>
              </w:rPr>
            </w:pPr>
            <w:r>
              <w:rPr>
                <w:rFonts w:eastAsiaTheme="minorEastAsia"/>
              </w:rPr>
              <w:t>[</w:t>
            </w:r>
            <w:r w:rsidR="004E2FDC">
              <w:rPr>
                <w:rFonts w:eastAsiaTheme="minorEastAsia"/>
              </w:rPr>
              <w:t>9</w:t>
            </w:r>
            <w:r>
              <w:rPr>
                <w:rFonts w:eastAsiaTheme="minorEastAsia"/>
              </w:rPr>
              <w:t>]</w:t>
            </w:r>
          </w:p>
        </w:tc>
        <w:tc>
          <w:tcPr>
            <w:tcW w:w="8156" w:type="dxa"/>
          </w:tcPr>
          <w:p w:rsidR="004E2FDC" w:rsidRDefault="004E2FDC" w:rsidP="004E2FDC">
            <w:pPr>
              <w:tabs>
                <w:tab w:val="left" w:pos="3165"/>
              </w:tabs>
              <w:rPr>
                <w:rFonts w:eastAsiaTheme="minorEastAsia"/>
              </w:rPr>
            </w:pPr>
            <w:r>
              <w:rPr>
                <w:rFonts w:eastAsiaTheme="minorEastAsia"/>
              </w:rPr>
              <w:t>[9] T. Shinjo, T.Takada. Metallic Superlattices.</w:t>
            </w:r>
          </w:p>
          <w:p w:rsidR="003E7C4B" w:rsidRDefault="003E7C4B" w:rsidP="002C724B">
            <w:pPr>
              <w:tabs>
                <w:tab w:val="left" w:pos="3165"/>
              </w:tabs>
              <w:rPr>
                <w:rFonts w:eastAsiaTheme="minorEastAsia"/>
              </w:rPr>
            </w:pPr>
          </w:p>
        </w:tc>
      </w:tr>
      <w:tr w:rsidR="003E7C4B" w:rsidTr="00B20AA6">
        <w:tc>
          <w:tcPr>
            <w:tcW w:w="574" w:type="dxa"/>
          </w:tcPr>
          <w:p w:rsidR="003E7C4B" w:rsidRDefault="003E7C4B" w:rsidP="0023559D">
            <w:pPr>
              <w:tabs>
                <w:tab w:val="left" w:pos="3165"/>
              </w:tabs>
              <w:rPr>
                <w:rFonts w:eastAsiaTheme="minorEastAsia"/>
              </w:rPr>
            </w:pPr>
            <w:r>
              <w:rPr>
                <w:rFonts w:eastAsiaTheme="minorEastAsia"/>
              </w:rPr>
              <w:t>[</w:t>
            </w:r>
            <w:r w:rsidR="0023559D">
              <w:rPr>
                <w:rFonts w:eastAsiaTheme="minorEastAsia"/>
              </w:rPr>
              <w:t>10</w:t>
            </w:r>
            <w:r>
              <w:rPr>
                <w:rFonts w:eastAsiaTheme="minorEastAsia"/>
              </w:rPr>
              <w:t>]</w:t>
            </w:r>
          </w:p>
        </w:tc>
        <w:tc>
          <w:tcPr>
            <w:tcW w:w="8156" w:type="dxa"/>
          </w:tcPr>
          <w:p w:rsidR="003E7C4B" w:rsidRDefault="0023559D" w:rsidP="002C724B">
            <w:pPr>
              <w:tabs>
                <w:tab w:val="left" w:pos="3165"/>
              </w:tabs>
              <w:rPr>
                <w:rFonts w:eastAsiaTheme="minorEastAsia"/>
              </w:rPr>
            </w:pPr>
            <w:r>
              <w:rPr>
                <w:rFonts w:eastAsiaTheme="minorEastAsia"/>
              </w:rPr>
              <w:t>Kube &amp; Nagamiya. Solid State Physics.</w:t>
            </w:r>
          </w:p>
          <w:p w:rsidR="001452C0" w:rsidRDefault="001452C0" w:rsidP="002C724B">
            <w:pPr>
              <w:tabs>
                <w:tab w:val="left" w:pos="3165"/>
              </w:tabs>
              <w:rPr>
                <w:rFonts w:eastAsiaTheme="minorEastAsia"/>
              </w:rPr>
            </w:pPr>
          </w:p>
        </w:tc>
      </w:tr>
      <w:tr w:rsidR="003E7C4B" w:rsidTr="00DA7B6D">
        <w:tc>
          <w:tcPr>
            <w:tcW w:w="574" w:type="dxa"/>
          </w:tcPr>
          <w:p w:rsidR="003E7C4B" w:rsidRDefault="003E7C4B" w:rsidP="002C724B">
            <w:pPr>
              <w:tabs>
                <w:tab w:val="left" w:pos="3165"/>
              </w:tabs>
              <w:rPr>
                <w:rFonts w:eastAsiaTheme="minorEastAsia"/>
              </w:rPr>
            </w:pPr>
            <w:r>
              <w:rPr>
                <w:rFonts w:eastAsiaTheme="minorEastAsia"/>
              </w:rPr>
              <w:t>[1</w:t>
            </w:r>
            <w:r w:rsidR="001452C0">
              <w:rPr>
                <w:rFonts w:eastAsiaTheme="minorEastAsia"/>
              </w:rPr>
              <w:t>1</w:t>
            </w:r>
            <w:r>
              <w:rPr>
                <w:rFonts w:eastAsiaTheme="minorEastAsia"/>
              </w:rPr>
              <w:t>]</w:t>
            </w:r>
          </w:p>
        </w:tc>
        <w:tc>
          <w:tcPr>
            <w:tcW w:w="8156" w:type="dxa"/>
          </w:tcPr>
          <w:p w:rsidR="003E7C4B" w:rsidRDefault="001452C0" w:rsidP="002C724B">
            <w:pPr>
              <w:tabs>
                <w:tab w:val="left" w:pos="3165"/>
              </w:tabs>
              <w:rPr>
                <w:rFonts w:eastAsiaTheme="minorEastAsia"/>
              </w:rPr>
            </w:pPr>
            <w:r>
              <w:rPr>
                <w:rFonts w:eastAsiaTheme="minorEastAsia"/>
              </w:rPr>
              <w:t>B.E.A. Saleh, M.C. Teich. Fundamentals of Photonics.</w:t>
            </w:r>
          </w:p>
          <w:p w:rsidR="001452C0" w:rsidRDefault="001452C0" w:rsidP="002C724B">
            <w:pPr>
              <w:tabs>
                <w:tab w:val="left" w:pos="3165"/>
              </w:tabs>
              <w:rPr>
                <w:rFonts w:eastAsiaTheme="minorEastAsia"/>
              </w:rPr>
            </w:pPr>
          </w:p>
        </w:tc>
      </w:tr>
      <w:tr w:rsidR="003E7C4B" w:rsidTr="00B20AA6">
        <w:tc>
          <w:tcPr>
            <w:tcW w:w="574" w:type="dxa"/>
          </w:tcPr>
          <w:p w:rsidR="003E7C4B" w:rsidRDefault="003E7C4B" w:rsidP="002C724B">
            <w:pPr>
              <w:tabs>
                <w:tab w:val="left" w:pos="3165"/>
              </w:tabs>
              <w:rPr>
                <w:rFonts w:eastAsiaTheme="minorEastAsia"/>
              </w:rPr>
            </w:pPr>
            <w:r>
              <w:rPr>
                <w:rFonts w:eastAsiaTheme="minorEastAsia"/>
              </w:rPr>
              <w:t>[1</w:t>
            </w:r>
            <w:r w:rsidR="001452C0">
              <w:rPr>
                <w:rFonts w:eastAsiaTheme="minorEastAsia"/>
              </w:rPr>
              <w:t>2</w:t>
            </w:r>
            <w:r>
              <w:rPr>
                <w:rFonts w:eastAsiaTheme="minorEastAsia"/>
              </w:rPr>
              <w:t>]</w:t>
            </w:r>
          </w:p>
        </w:tc>
        <w:tc>
          <w:tcPr>
            <w:tcW w:w="8156" w:type="dxa"/>
          </w:tcPr>
          <w:p w:rsidR="003E7C4B" w:rsidRDefault="00B0287D" w:rsidP="002C724B">
            <w:pPr>
              <w:tabs>
                <w:tab w:val="left" w:pos="3165"/>
              </w:tabs>
              <w:rPr>
                <w:rFonts w:eastAsiaTheme="minorEastAsia"/>
              </w:rPr>
            </w:pPr>
            <w:hyperlink r:id="rId17" w:anchor="C.2B.2B" w:history="1">
              <w:r w:rsidR="001452C0" w:rsidRPr="00CD2F68">
                <w:rPr>
                  <w:rStyle w:val="Hyperlink"/>
                  <w:rFonts w:eastAsiaTheme="minorEastAsia"/>
                </w:rPr>
                <w:t>http://rosettacode.org/wiki/Euler_method#C.2B.2B</w:t>
              </w:r>
            </w:hyperlink>
          </w:p>
          <w:p w:rsidR="00DA7B6D" w:rsidRDefault="00DA7B6D" w:rsidP="002C724B">
            <w:pPr>
              <w:tabs>
                <w:tab w:val="left" w:pos="3165"/>
              </w:tabs>
              <w:rPr>
                <w:rFonts w:eastAsiaTheme="minorEastAsia"/>
              </w:rPr>
            </w:pPr>
          </w:p>
        </w:tc>
      </w:tr>
      <w:tr w:rsidR="00B20AA6" w:rsidTr="008E41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2"/>
        </w:trPr>
        <w:tc>
          <w:tcPr>
            <w:tcW w:w="574" w:type="dxa"/>
            <w:tcBorders>
              <w:top w:val="nil"/>
              <w:left w:val="nil"/>
              <w:bottom w:val="nil"/>
              <w:right w:val="nil"/>
            </w:tcBorders>
          </w:tcPr>
          <w:p w:rsidR="00B20AA6" w:rsidRDefault="00B20AA6" w:rsidP="00B20AA6">
            <w:pPr>
              <w:tabs>
                <w:tab w:val="left" w:pos="3165"/>
              </w:tabs>
              <w:rPr>
                <w:rFonts w:eastAsiaTheme="minorEastAsia"/>
              </w:rPr>
            </w:pPr>
            <w:r>
              <w:rPr>
                <w:rFonts w:eastAsiaTheme="minorEastAsia"/>
              </w:rPr>
              <w:t>[13]</w:t>
            </w:r>
          </w:p>
        </w:tc>
        <w:tc>
          <w:tcPr>
            <w:tcW w:w="8156" w:type="dxa"/>
            <w:tcBorders>
              <w:top w:val="nil"/>
              <w:left w:val="nil"/>
              <w:bottom w:val="nil"/>
              <w:right w:val="nil"/>
            </w:tcBorders>
          </w:tcPr>
          <w:p w:rsidR="00B20AA6" w:rsidRDefault="00B20AA6" w:rsidP="002C724B">
            <w:pPr>
              <w:tabs>
                <w:tab w:val="left" w:pos="3165"/>
              </w:tabs>
            </w:pPr>
            <w:r>
              <w:rPr>
                <w:rFonts w:eastAsiaTheme="minorEastAsia"/>
              </w:rPr>
              <w:t xml:space="preserve">G. Imeshev et al. </w:t>
            </w:r>
            <w:r>
              <w:t>High-power source of THz radiation based on orientation-patterned GaAs pumped by a fiber laser.</w:t>
            </w:r>
          </w:p>
          <w:p w:rsidR="008F36F6" w:rsidRDefault="008F36F6" w:rsidP="002C724B">
            <w:pPr>
              <w:tabs>
                <w:tab w:val="left" w:pos="3165"/>
              </w:tabs>
              <w:rPr>
                <w:rFonts w:eastAsiaTheme="minorEastAsia"/>
              </w:rPr>
            </w:pPr>
          </w:p>
        </w:tc>
      </w:tr>
      <w:tr w:rsidR="009E0ACF" w:rsidTr="00620E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2"/>
        </w:trPr>
        <w:tc>
          <w:tcPr>
            <w:tcW w:w="574" w:type="dxa"/>
            <w:tcBorders>
              <w:top w:val="nil"/>
              <w:left w:val="nil"/>
              <w:bottom w:val="nil"/>
              <w:right w:val="nil"/>
            </w:tcBorders>
          </w:tcPr>
          <w:p w:rsidR="009E0ACF" w:rsidRDefault="009E0ACF" w:rsidP="009E0ACF">
            <w:pPr>
              <w:tabs>
                <w:tab w:val="left" w:pos="3165"/>
              </w:tabs>
              <w:rPr>
                <w:rFonts w:eastAsiaTheme="minorEastAsia"/>
              </w:rPr>
            </w:pPr>
            <w:r>
              <w:rPr>
                <w:rFonts w:eastAsiaTheme="minorEastAsia"/>
              </w:rPr>
              <w:t>[14]</w:t>
            </w:r>
          </w:p>
        </w:tc>
        <w:tc>
          <w:tcPr>
            <w:tcW w:w="8156" w:type="dxa"/>
            <w:tcBorders>
              <w:top w:val="nil"/>
              <w:left w:val="nil"/>
              <w:bottom w:val="nil"/>
              <w:right w:val="nil"/>
            </w:tcBorders>
          </w:tcPr>
          <w:p w:rsidR="009E0ACF" w:rsidRDefault="008F36F6" w:rsidP="002C724B">
            <w:pPr>
              <w:tabs>
                <w:tab w:val="left" w:pos="3165"/>
              </w:tabs>
              <w:rPr>
                <w:rFonts w:eastAsiaTheme="minorEastAsia"/>
              </w:rPr>
            </w:pPr>
            <w:r>
              <w:t xml:space="preserve">B. Y.K.H. </w:t>
            </w:r>
            <w:r w:rsidR="009E0ACF">
              <w:t>Averages of static electric and magnetic fields over a spherical region: a derivation based on the mean-value theorem</w:t>
            </w:r>
            <w:r w:rsidR="00620E60">
              <w:t>.</w:t>
            </w:r>
          </w:p>
        </w:tc>
      </w:tr>
      <w:tr w:rsidR="00620E60" w:rsidTr="00620E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92"/>
        </w:trPr>
        <w:tc>
          <w:tcPr>
            <w:tcW w:w="574" w:type="dxa"/>
            <w:tcBorders>
              <w:top w:val="nil"/>
              <w:left w:val="nil"/>
              <w:bottom w:val="nil"/>
              <w:right w:val="nil"/>
            </w:tcBorders>
          </w:tcPr>
          <w:p w:rsidR="00620E60" w:rsidRDefault="00620E60" w:rsidP="00435072">
            <w:pPr>
              <w:tabs>
                <w:tab w:val="left" w:pos="3165"/>
              </w:tabs>
              <w:rPr>
                <w:rFonts w:eastAsiaTheme="minorEastAsia"/>
              </w:rPr>
            </w:pPr>
          </w:p>
        </w:tc>
        <w:tc>
          <w:tcPr>
            <w:tcW w:w="8156" w:type="dxa"/>
            <w:tcBorders>
              <w:top w:val="nil"/>
              <w:left w:val="nil"/>
              <w:bottom w:val="nil"/>
              <w:right w:val="nil"/>
            </w:tcBorders>
          </w:tcPr>
          <w:p w:rsidR="00620E60" w:rsidRDefault="00620E60" w:rsidP="002C724B">
            <w:pPr>
              <w:tabs>
                <w:tab w:val="left" w:pos="3165"/>
              </w:tabs>
              <w:rPr>
                <w:rFonts w:eastAsiaTheme="minorEastAsia"/>
              </w:rPr>
            </w:pPr>
          </w:p>
        </w:tc>
      </w:tr>
    </w:tbl>
    <w:p w:rsidR="004E2FDC" w:rsidRDefault="004E2FDC" w:rsidP="00C2024B">
      <w:pPr>
        <w:tabs>
          <w:tab w:val="left" w:pos="3165"/>
        </w:tabs>
        <w:rPr>
          <w:rFonts w:eastAsiaTheme="minorEastAsia"/>
        </w:rPr>
      </w:pPr>
    </w:p>
    <w:p w:rsidR="001F435F" w:rsidRDefault="001F435F" w:rsidP="00C2024B">
      <w:pPr>
        <w:tabs>
          <w:tab w:val="left" w:pos="3165"/>
        </w:tabs>
        <w:rPr>
          <w:rFonts w:eastAsiaTheme="minorEastAsia"/>
        </w:rPr>
      </w:pPr>
    </w:p>
    <w:p w:rsidR="00D21DC7" w:rsidRDefault="00D21DC7" w:rsidP="00C2024B">
      <w:pPr>
        <w:tabs>
          <w:tab w:val="left" w:pos="3165"/>
        </w:tabs>
        <w:rPr>
          <w:rFonts w:eastAsiaTheme="minorEastAsia"/>
        </w:rPr>
      </w:pPr>
    </w:p>
    <w:p w:rsidR="003E0074" w:rsidRDefault="003E0074" w:rsidP="00C2024B">
      <w:pPr>
        <w:tabs>
          <w:tab w:val="left" w:pos="3165"/>
        </w:tabs>
        <w:rPr>
          <w:rFonts w:eastAsiaTheme="minorEastAsia"/>
        </w:rPr>
      </w:pPr>
    </w:p>
    <w:p w:rsidR="003E0074" w:rsidRDefault="003E0074" w:rsidP="00C2024B">
      <w:pPr>
        <w:tabs>
          <w:tab w:val="left" w:pos="3165"/>
        </w:tabs>
        <w:rPr>
          <w:rFonts w:eastAsiaTheme="minorEastAsia"/>
        </w:rPr>
      </w:pPr>
    </w:p>
    <w:p w:rsidR="003E0074" w:rsidRDefault="003E0074" w:rsidP="00C2024B">
      <w:pPr>
        <w:tabs>
          <w:tab w:val="left" w:pos="3165"/>
        </w:tabs>
        <w:rPr>
          <w:rFonts w:eastAsiaTheme="minorEastAsia"/>
        </w:rPr>
      </w:pPr>
    </w:p>
    <w:p w:rsidR="003E0074" w:rsidRDefault="003E0074" w:rsidP="00C2024B">
      <w:pPr>
        <w:tabs>
          <w:tab w:val="left" w:pos="3165"/>
        </w:tabs>
        <w:rPr>
          <w:rFonts w:eastAsiaTheme="minorEastAsia"/>
        </w:rPr>
      </w:pPr>
    </w:p>
    <w:p w:rsidR="00FB1262" w:rsidRDefault="00FB1262" w:rsidP="00C2024B">
      <w:pPr>
        <w:tabs>
          <w:tab w:val="left" w:pos="3165"/>
        </w:tabs>
        <w:rPr>
          <w:rFonts w:eastAsiaTheme="minorEastAsia"/>
        </w:rPr>
      </w:pPr>
    </w:p>
    <w:p w:rsidR="003E0074" w:rsidRDefault="003E0074" w:rsidP="00C2024B">
      <w:pPr>
        <w:tabs>
          <w:tab w:val="left" w:pos="3165"/>
        </w:tabs>
        <w:rPr>
          <w:rFonts w:eastAsiaTheme="minorEastAsia"/>
        </w:rPr>
      </w:pPr>
    </w:p>
    <w:p w:rsidR="003E0074" w:rsidRDefault="003E0074" w:rsidP="00C2024B">
      <w:pPr>
        <w:tabs>
          <w:tab w:val="left" w:pos="3165"/>
        </w:tabs>
        <w:rPr>
          <w:rFonts w:eastAsiaTheme="minorEastAsia"/>
        </w:rPr>
      </w:pPr>
    </w:p>
    <w:p w:rsidR="004C2936" w:rsidRDefault="004C2936" w:rsidP="00C2024B">
      <w:pPr>
        <w:tabs>
          <w:tab w:val="left" w:pos="3165"/>
        </w:tabs>
        <w:rPr>
          <w:rFonts w:eastAsiaTheme="minorEastAsia"/>
        </w:rPr>
      </w:pPr>
    </w:p>
    <w:p w:rsidR="003E0074" w:rsidRDefault="004662CE" w:rsidP="00C2024B">
      <w:pPr>
        <w:tabs>
          <w:tab w:val="left" w:pos="3165"/>
        </w:tabs>
        <w:rPr>
          <w:rFonts w:eastAsiaTheme="minorEastAsia"/>
        </w:rPr>
      </w:pPr>
      <w:r w:rsidRPr="00526E08">
        <w:rPr>
          <w:rFonts w:eastAsiaTheme="minorEastAsia"/>
          <w:b/>
          <w:sz w:val="32"/>
          <w:szCs w:val="32"/>
        </w:rPr>
        <w:lastRenderedPageBreak/>
        <w:t>5.</w:t>
      </w:r>
      <w:r w:rsidR="00526E08" w:rsidRPr="00526E08">
        <w:rPr>
          <w:rFonts w:eastAsiaTheme="minorEastAsia"/>
          <w:b/>
          <w:sz w:val="32"/>
          <w:szCs w:val="32"/>
        </w:rPr>
        <w:t xml:space="preserve"> </w:t>
      </w:r>
      <w:r w:rsidR="003E0074" w:rsidRPr="00526E08">
        <w:rPr>
          <w:rFonts w:eastAsiaTheme="minorEastAsia"/>
          <w:b/>
          <w:sz w:val="32"/>
          <w:szCs w:val="32"/>
        </w:rPr>
        <w:t>Appendix</w:t>
      </w:r>
      <w:r w:rsidR="00B148E2" w:rsidRPr="00526E08">
        <w:rPr>
          <w:rFonts w:eastAsiaTheme="minorEastAsia"/>
          <w:b/>
          <w:sz w:val="32"/>
          <w:szCs w:val="32"/>
        </w:rPr>
        <w:t xml:space="preserve"> A</w:t>
      </w:r>
      <w:r w:rsidR="00B148E2">
        <w:rPr>
          <w:rFonts w:eastAsiaTheme="minorEastAsia"/>
        </w:rPr>
        <w:t xml:space="preserve"> – Minutes of meetings</w:t>
      </w:r>
    </w:p>
    <w:p w:rsidR="00B148E2" w:rsidRDefault="00EE336B" w:rsidP="00C2024B">
      <w:pPr>
        <w:tabs>
          <w:tab w:val="left" w:pos="3165"/>
        </w:tabs>
        <w:rPr>
          <w:rFonts w:eastAsiaTheme="minorEastAsia"/>
        </w:rPr>
      </w:pPr>
      <w:r>
        <w:rPr>
          <w:rFonts w:eastAsiaTheme="minorEastAsia"/>
        </w:rPr>
        <w:t>These are the approximate dates and content of the meetings between myself and Dr Balanov. There was a</w:t>
      </w:r>
      <w:r w:rsidR="00D87052">
        <w:rPr>
          <w:rFonts w:eastAsiaTheme="minorEastAsia"/>
        </w:rPr>
        <w:t>lso a</w:t>
      </w:r>
      <w:r>
        <w:rPr>
          <w:rFonts w:eastAsiaTheme="minorEastAsia"/>
        </w:rPr>
        <w:t xml:space="preserve"> lot of email correspondence</w:t>
      </w:r>
      <w:r w:rsidR="00D87052">
        <w:rPr>
          <w:rFonts w:eastAsiaTheme="minorEastAsia"/>
        </w:rPr>
        <w:t>, so I will summarise here.</w:t>
      </w:r>
    </w:p>
    <w:p w:rsidR="00B30B67" w:rsidRPr="00B30B67" w:rsidRDefault="00086ED8" w:rsidP="00C2024B">
      <w:pPr>
        <w:tabs>
          <w:tab w:val="left" w:pos="3165"/>
        </w:tabs>
        <w:rPr>
          <w:rFonts w:eastAsiaTheme="minorEastAsia"/>
          <w:u w:val="single"/>
        </w:rPr>
      </w:pPr>
      <w:r>
        <w:rPr>
          <w:rFonts w:eastAsiaTheme="minorEastAsia"/>
          <w:u w:val="single"/>
        </w:rPr>
        <w:t>Semester 1</w:t>
      </w:r>
    </w:p>
    <w:p w:rsidR="00B30B67" w:rsidRDefault="006545FA" w:rsidP="00C2024B">
      <w:pPr>
        <w:tabs>
          <w:tab w:val="left" w:pos="3165"/>
        </w:tabs>
        <w:rPr>
          <w:rFonts w:eastAsiaTheme="minorEastAsia"/>
        </w:rPr>
      </w:pPr>
      <w:r>
        <w:rPr>
          <w:rFonts w:eastAsiaTheme="minorEastAsia"/>
        </w:rPr>
        <w:t>We began with the Semiclassical Hamiltonian,</w:t>
      </w:r>
      <w:r w:rsidR="00F40A53">
        <w:rPr>
          <w:rFonts w:eastAsiaTheme="minorEastAsia"/>
        </w:rPr>
        <w:t xml:space="preserve"> and with the</w:t>
      </w:r>
      <w:r w:rsidR="00E71756">
        <w:rPr>
          <w:rFonts w:eastAsiaTheme="minorEastAsia"/>
        </w:rPr>
        <w:t xml:space="preserve"> energy-momentum</w:t>
      </w:r>
      <w:r w:rsidR="00F40A53">
        <w:rPr>
          <w:rFonts w:eastAsiaTheme="minorEastAsia"/>
        </w:rPr>
        <w:t xml:space="preserve"> dispersion relation </w:t>
      </w:r>
      <w:r w:rsidR="00E71756">
        <w:rPr>
          <w:rFonts w:eastAsiaTheme="minorEastAsia"/>
        </w:rPr>
        <w:t>within a superlattice. From there we derived</w:t>
      </w:r>
      <w:r w:rsidR="00E865ED">
        <w:rPr>
          <w:rFonts w:eastAsiaTheme="minorEastAsia"/>
        </w:rPr>
        <w:t xml:space="preserve"> initial-condition</w:t>
      </w:r>
      <w:r w:rsidR="00E71756">
        <w:rPr>
          <w:rFonts w:eastAsiaTheme="minorEastAsia"/>
        </w:rPr>
        <w:t xml:space="preserve"> expressions the momentum and position of an electron moving in a superlattice</w:t>
      </w:r>
      <w:r w:rsidR="00E865ED">
        <w:rPr>
          <w:rFonts w:eastAsiaTheme="minorEastAsia"/>
        </w:rPr>
        <w:t>.</w:t>
      </w:r>
    </w:p>
    <w:p w:rsidR="00B30B67" w:rsidRDefault="00086ED8" w:rsidP="00C2024B">
      <w:pPr>
        <w:tabs>
          <w:tab w:val="left" w:pos="3165"/>
        </w:tabs>
        <w:rPr>
          <w:rFonts w:eastAsiaTheme="minorEastAsia"/>
        </w:rPr>
      </w:pPr>
      <w:r>
        <w:rPr>
          <w:rFonts w:eastAsiaTheme="minorEastAsia"/>
        </w:rPr>
        <w:t xml:space="preserve">We moved onto scattering, and derived and expression for how many electrons would remain unscattered after time t with scattering </w:t>
      </w:r>
      <w:r w:rsidR="001628D7">
        <w:rPr>
          <w:rFonts w:eastAsiaTheme="minorEastAsia"/>
        </w:rPr>
        <w:t>time</w:t>
      </w:r>
      <m:oMath>
        <m:r>
          <w:rPr>
            <w:rFonts w:ascii="Cambria Math" w:eastAsiaTheme="minorEastAsia" w:hAnsi="Cambria Math"/>
          </w:rPr>
          <m:t xml:space="preserve"> τ</m:t>
        </m:r>
      </m:oMath>
      <w:r>
        <w:rPr>
          <w:rFonts w:eastAsiaTheme="minorEastAsia"/>
        </w:rPr>
        <w:t>.</w:t>
      </w:r>
      <w:r w:rsidR="000A1FB2">
        <w:rPr>
          <w:rFonts w:eastAsiaTheme="minorEastAsia"/>
        </w:rPr>
        <w:t xml:space="preserve"> </w:t>
      </w:r>
      <w:r w:rsidR="006B4B52">
        <w:rPr>
          <w:rFonts w:eastAsiaTheme="minorEastAsia"/>
        </w:rPr>
        <w:t>Drude conductivity was explained and researched.</w:t>
      </w:r>
    </w:p>
    <w:p w:rsidR="000A1FB2" w:rsidRDefault="000A1FB2" w:rsidP="00C2024B">
      <w:pPr>
        <w:tabs>
          <w:tab w:val="left" w:pos="3165"/>
        </w:tabs>
        <w:rPr>
          <w:rFonts w:eastAsiaTheme="minorEastAsia"/>
        </w:rPr>
      </w:pPr>
      <w:r>
        <w:rPr>
          <w:rFonts w:eastAsiaTheme="minorEastAsia"/>
        </w:rPr>
        <w:t>The sca</w:t>
      </w:r>
      <w:r w:rsidR="00607B10">
        <w:rPr>
          <w:rFonts w:eastAsiaTheme="minorEastAsia"/>
        </w:rPr>
        <w:t>ttering section was combined</w:t>
      </w:r>
      <w:r w:rsidR="00951979">
        <w:rPr>
          <w:rFonts w:eastAsiaTheme="minorEastAsia"/>
        </w:rPr>
        <w:t xml:space="preserve"> with the velocity</w:t>
      </w:r>
      <w:r w:rsidR="00607B10">
        <w:rPr>
          <w:rFonts w:eastAsiaTheme="minorEastAsia"/>
        </w:rPr>
        <w:t xml:space="preserve"> into </w:t>
      </w:r>
      <w:r w:rsidR="003E55A5">
        <w:rPr>
          <w:rFonts w:eastAsiaTheme="minorEastAsia"/>
        </w:rPr>
        <w:t>the drift velocity</w:t>
      </w:r>
      <w:r w:rsidR="003F09F5">
        <w:rPr>
          <w:rFonts w:eastAsiaTheme="minorEastAsia"/>
        </w:rPr>
        <w:t xml:space="preserve">, with </w:t>
      </w:r>
      <w:r w:rsidR="00D53416">
        <w:rPr>
          <w:rFonts w:eastAsiaTheme="minorEastAsia"/>
        </w:rPr>
        <w:t xml:space="preserve">some </w:t>
      </w:r>
      <w:r w:rsidR="00173B2A">
        <w:rPr>
          <w:rFonts w:eastAsiaTheme="minorEastAsia"/>
        </w:rPr>
        <w:t>error checking</w:t>
      </w:r>
      <w:r w:rsidR="00D53416">
        <w:rPr>
          <w:rFonts w:eastAsiaTheme="minorEastAsia"/>
        </w:rPr>
        <w:t xml:space="preserve"> on</w:t>
      </w:r>
      <w:r w:rsidR="003F09F5">
        <w:rPr>
          <w:rFonts w:eastAsiaTheme="minorEastAsia"/>
        </w:rPr>
        <w:t xml:space="preserve"> a long integral</w:t>
      </w:r>
      <w:r w:rsidR="00D53416">
        <w:rPr>
          <w:rFonts w:eastAsiaTheme="minorEastAsia"/>
        </w:rPr>
        <w:t>.</w:t>
      </w:r>
      <w:r w:rsidR="00173B2A">
        <w:rPr>
          <w:rFonts w:eastAsiaTheme="minorEastAsia"/>
        </w:rPr>
        <w:t xml:space="preserve"> </w:t>
      </w:r>
    </w:p>
    <w:p w:rsidR="00091EDD" w:rsidRPr="00091EDD" w:rsidRDefault="00173B2A" w:rsidP="000A1FB2">
      <w:pPr>
        <w:tabs>
          <w:tab w:val="left" w:pos="3165"/>
        </w:tabs>
        <w:rPr>
          <w:rFonts w:eastAsiaTheme="minorEastAsia"/>
          <w:u w:val="single"/>
        </w:rPr>
      </w:pPr>
      <w:r>
        <w:rPr>
          <w:rFonts w:eastAsiaTheme="minorEastAsia"/>
          <w:u w:val="single"/>
        </w:rPr>
        <w:t>Semester 2</w:t>
      </w:r>
    </w:p>
    <w:p w:rsidR="000A1FB2" w:rsidRDefault="00173B2A" w:rsidP="000A1FB2">
      <w:pPr>
        <w:tabs>
          <w:tab w:val="left" w:pos="3165"/>
        </w:tabs>
        <w:rPr>
          <w:rFonts w:eastAsiaTheme="minorEastAsia"/>
        </w:rPr>
      </w:pPr>
      <w:r>
        <w:rPr>
          <w:rFonts w:eastAsiaTheme="minorEastAsia"/>
        </w:rPr>
        <w:t>The initial condition problems</w:t>
      </w:r>
      <w:r w:rsidR="008C398F">
        <w:rPr>
          <w:rFonts w:eastAsiaTheme="minorEastAsia"/>
        </w:rPr>
        <w:t xml:space="preserve"> for position and momentum</w:t>
      </w:r>
      <w:r>
        <w:rPr>
          <w:rFonts w:eastAsiaTheme="minorEastAsia"/>
        </w:rPr>
        <w:t xml:space="preserve"> were solved and modelling in visual studio, after some instruction on using C++ and iterative methods from Dr Balanov.</w:t>
      </w:r>
    </w:p>
    <w:p w:rsidR="00091EDD" w:rsidRDefault="00091EDD" w:rsidP="000A1FB2">
      <w:pPr>
        <w:tabs>
          <w:tab w:val="left" w:pos="3165"/>
        </w:tabs>
        <w:rPr>
          <w:rFonts w:eastAsiaTheme="minorEastAsia"/>
        </w:rPr>
      </w:pPr>
      <w:r>
        <w:rPr>
          <w:rFonts w:eastAsiaTheme="minorEastAsia"/>
        </w:rPr>
        <w:t>We briefly went through the marked interim report to get some feedback on what needs to be changed.</w:t>
      </w:r>
    </w:p>
    <w:p w:rsidR="008C398F" w:rsidRDefault="008C398F" w:rsidP="000A1FB2">
      <w:pPr>
        <w:tabs>
          <w:tab w:val="left" w:pos="3165"/>
        </w:tabs>
        <w:rPr>
          <w:rFonts w:eastAsiaTheme="minorEastAsia"/>
        </w:rPr>
      </w:pPr>
      <w:r>
        <w:rPr>
          <w:rFonts w:eastAsiaTheme="minorEastAsia"/>
        </w:rPr>
        <w:t xml:space="preserve">We introduced a tilted magnetic field </w:t>
      </w:r>
      <w:r w:rsidR="00815B79">
        <w:rPr>
          <w:rFonts w:eastAsiaTheme="minorEastAsia"/>
        </w:rPr>
        <w:t xml:space="preserve">to the system, and derived </w:t>
      </w:r>
      <w:r>
        <w:rPr>
          <w:rFonts w:eastAsiaTheme="minorEastAsia"/>
        </w:rPr>
        <w:t xml:space="preserve">updated expressions for the momentum and positions in the x,y,z directions. </w:t>
      </w:r>
    </w:p>
    <w:p w:rsidR="00CB05C8" w:rsidRDefault="008C398F" w:rsidP="000A1FB2">
      <w:pPr>
        <w:tabs>
          <w:tab w:val="left" w:pos="3165"/>
        </w:tabs>
        <w:rPr>
          <w:rFonts w:eastAsiaTheme="minorEastAsia"/>
        </w:rPr>
      </w:pPr>
      <w:r>
        <w:rPr>
          <w:rFonts w:eastAsiaTheme="minorEastAsia"/>
        </w:rPr>
        <w:t>These positions were then solved in C++ and the electron trajectories</w:t>
      </w:r>
      <w:r w:rsidR="00CB05C8">
        <w:rPr>
          <w:rFonts w:eastAsiaTheme="minorEastAsia"/>
        </w:rPr>
        <w:t xml:space="preserve"> modelled.</w:t>
      </w:r>
    </w:p>
    <w:p w:rsidR="00CB05C8" w:rsidRDefault="00CB05C8" w:rsidP="000A1FB2">
      <w:pPr>
        <w:tabs>
          <w:tab w:val="left" w:pos="3165"/>
        </w:tabs>
        <w:rPr>
          <w:rFonts w:eastAsiaTheme="minorEastAsia"/>
        </w:rPr>
      </w:pPr>
      <w:r>
        <w:rPr>
          <w:rFonts w:eastAsiaTheme="minorEastAsia"/>
        </w:rPr>
        <w:t>The drift velocity in a magnetic field was then also modelled using the updated momentu</w:t>
      </w:r>
      <w:r w:rsidR="00D12FFE">
        <w:rPr>
          <w:rFonts w:eastAsiaTheme="minorEastAsia"/>
        </w:rPr>
        <w:t>m and several graphs for drift velocities produced.</w:t>
      </w:r>
    </w:p>
    <w:p w:rsidR="00173B2A" w:rsidRDefault="00173B2A" w:rsidP="00173B2A">
      <w:pPr>
        <w:tabs>
          <w:tab w:val="left" w:pos="3165"/>
        </w:tabs>
        <w:rPr>
          <w:rFonts w:eastAsiaTheme="minorEastAsia"/>
        </w:rPr>
      </w:pPr>
    </w:p>
    <w:p w:rsidR="00B30B67" w:rsidRDefault="00B30B67" w:rsidP="00C2024B">
      <w:pPr>
        <w:tabs>
          <w:tab w:val="left" w:pos="3165"/>
        </w:tabs>
        <w:rPr>
          <w:rFonts w:eastAsiaTheme="minorEastAsia"/>
        </w:rPr>
      </w:pPr>
    </w:p>
    <w:p w:rsidR="00B30B67" w:rsidRDefault="00B30B67" w:rsidP="00C2024B">
      <w:pPr>
        <w:tabs>
          <w:tab w:val="left" w:pos="3165"/>
        </w:tabs>
        <w:rPr>
          <w:rFonts w:eastAsiaTheme="minorEastAsia"/>
        </w:rPr>
      </w:pPr>
    </w:p>
    <w:p w:rsidR="00D87052" w:rsidRDefault="00D87052" w:rsidP="00C2024B">
      <w:pPr>
        <w:tabs>
          <w:tab w:val="left" w:pos="3165"/>
        </w:tabs>
        <w:rPr>
          <w:rFonts w:eastAsiaTheme="minorEastAsia"/>
        </w:rPr>
      </w:pPr>
    </w:p>
    <w:p w:rsidR="00B148E2" w:rsidRDefault="00B148E2" w:rsidP="00C2024B">
      <w:pPr>
        <w:tabs>
          <w:tab w:val="left" w:pos="3165"/>
        </w:tabs>
        <w:rPr>
          <w:rFonts w:eastAsiaTheme="minorEastAsia"/>
        </w:rPr>
      </w:pPr>
    </w:p>
    <w:p w:rsidR="00B148E2" w:rsidRDefault="00B148E2" w:rsidP="00C2024B">
      <w:pPr>
        <w:tabs>
          <w:tab w:val="left" w:pos="3165"/>
        </w:tabs>
        <w:rPr>
          <w:rFonts w:eastAsiaTheme="minorEastAsia"/>
        </w:rPr>
      </w:pPr>
    </w:p>
    <w:p w:rsidR="00B148E2" w:rsidRDefault="00B148E2" w:rsidP="00C2024B">
      <w:pPr>
        <w:tabs>
          <w:tab w:val="left" w:pos="3165"/>
        </w:tabs>
        <w:rPr>
          <w:rFonts w:eastAsiaTheme="minorEastAsia"/>
        </w:rPr>
      </w:pPr>
    </w:p>
    <w:p w:rsidR="00B148E2" w:rsidRDefault="00B148E2" w:rsidP="009A46F9">
      <w:pPr>
        <w:tabs>
          <w:tab w:val="left" w:pos="3165"/>
        </w:tabs>
        <w:jc w:val="center"/>
        <w:rPr>
          <w:rFonts w:eastAsiaTheme="minorEastAsia"/>
        </w:rPr>
      </w:pPr>
    </w:p>
    <w:p w:rsidR="00B148E2" w:rsidRDefault="00B148E2" w:rsidP="00C2024B">
      <w:pPr>
        <w:tabs>
          <w:tab w:val="left" w:pos="3165"/>
        </w:tabs>
        <w:rPr>
          <w:rFonts w:eastAsiaTheme="minorEastAsia"/>
        </w:rPr>
      </w:pPr>
    </w:p>
    <w:p w:rsidR="00B148E2" w:rsidRDefault="00B148E2" w:rsidP="00C2024B">
      <w:pPr>
        <w:tabs>
          <w:tab w:val="left" w:pos="3165"/>
        </w:tabs>
        <w:rPr>
          <w:rFonts w:eastAsiaTheme="minorEastAsia"/>
        </w:rPr>
      </w:pPr>
    </w:p>
    <w:p w:rsidR="00B148E2" w:rsidRDefault="00B148E2" w:rsidP="00C2024B">
      <w:pPr>
        <w:tabs>
          <w:tab w:val="left" w:pos="3165"/>
        </w:tabs>
        <w:rPr>
          <w:rFonts w:eastAsiaTheme="minorEastAsia"/>
        </w:rPr>
      </w:pPr>
    </w:p>
    <w:p w:rsidR="002B419A" w:rsidRDefault="002B419A" w:rsidP="00C2024B">
      <w:pPr>
        <w:tabs>
          <w:tab w:val="left" w:pos="3165"/>
        </w:tabs>
        <w:rPr>
          <w:rFonts w:eastAsiaTheme="minorEastAsia"/>
        </w:rPr>
      </w:pPr>
    </w:p>
    <w:p w:rsidR="00F559AE" w:rsidRDefault="002B419A" w:rsidP="00C2024B">
      <w:pPr>
        <w:tabs>
          <w:tab w:val="left" w:pos="3165"/>
        </w:tabs>
        <w:rPr>
          <w:rFonts w:eastAsiaTheme="minorEastAsia"/>
        </w:rPr>
      </w:pPr>
      <w:r w:rsidRPr="00526E08">
        <w:rPr>
          <w:rFonts w:eastAsiaTheme="minorEastAsia"/>
          <w:b/>
          <w:sz w:val="32"/>
          <w:szCs w:val="32"/>
        </w:rPr>
        <w:lastRenderedPageBreak/>
        <w:t>Appendix B</w:t>
      </w:r>
      <w:r>
        <w:rPr>
          <w:rFonts w:eastAsiaTheme="minorEastAsia"/>
        </w:rPr>
        <w:t xml:space="preserve"> – Code utilised. All in C++ format.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eastAsiaTheme="minorEastAsia"/>
          <w:b/>
          <w:bCs/>
        </w:rPr>
        <w:t>B.1</w:t>
      </w:r>
      <w:r>
        <w:rPr>
          <w:rFonts w:eastAsiaTheme="minorEastAsia"/>
        </w:rPr>
        <w:t xml:space="preserve">- </w:t>
      </w: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&lt;conio.h&gt;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&lt;math.h&gt;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&lt;iomanip&gt;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&lt;fstream&gt;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h;</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p0 = 0;</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x0;</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Cp;</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Cx;</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Cp0;</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Cx0;</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Cp1;</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Cx1;</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p1;</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x1;</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 = 1E-12;</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t0;</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t1;</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 = -1.6E-19;</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hbar = 1.055E-34;</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 = 1E-6;</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delta = 3.2E-21;</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 = 1E-8;</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 = 2 * pow(10, -14);</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nt = t / h;                       </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myfile;</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myfile.open(</w:t>
      </w:r>
      <w:r>
        <w:rPr>
          <w:rFonts w:ascii="Consolas" w:hAnsi="Consolas" w:cs="Consolas"/>
          <w:color w:val="A31515"/>
          <w:sz w:val="19"/>
          <w:szCs w:val="19"/>
          <w:highlight w:val="white"/>
        </w:rPr>
        <w:t>"example.xml"</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"x1"</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"Cx1"</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"p1"</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"Cp1"</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0; n &lt;= nt; n++){</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p1 = p0 - (e*f)*h;                  </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x1 = x0 - ((delta*d) / (2 * hbar))*sin((p0*d) / hbar)*h;</w:t>
      </w:r>
      <w:r>
        <w:rPr>
          <w:rFonts w:ascii="Consolas" w:hAnsi="Consolas" w:cs="Consolas"/>
          <w:color w:val="008000"/>
          <w:sz w:val="19"/>
          <w:szCs w:val="19"/>
          <w:highlight w:val="white"/>
        </w:rPr>
        <w:t>//calculates the numerical solution for x(t)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Cp1 = Cp0 - (e*f*h);</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Cx1 = Cx0 - (-((delta / (2 * e*f)))* (cos((d / hbar)*(Cp0 + e*f*d*h)) - (cos(p0*d / hbar))));</w:t>
      </w:r>
      <w:r>
        <w:rPr>
          <w:rFonts w:ascii="Consolas" w:hAnsi="Consolas" w:cs="Consolas"/>
          <w:color w:val="008000"/>
          <w:sz w:val="19"/>
          <w:szCs w:val="19"/>
          <w:highlight w:val="white"/>
        </w:rPr>
        <w:t>//calculated the analytical value for x(t)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Cx0 = Cx1;</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Cp0 = Cp1;</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 xml:space="preserve">p0 = p1;                       </w:t>
      </w:r>
      <w:r>
        <w:rPr>
          <w:rFonts w:ascii="Consolas" w:hAnsi="Consolas" w:cs="Consolas"/>
          <w:color w:val="008000"/>
          <w:sz w:val="19"/>
          <w:szCs w:val="19"/>
          <w:highlight w:val="white"/>
        </w:rPr>
        <w:t>/*changes inital p0 into newly calculated p1 and prepares to restart.*/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x0 = x1;                       </w:t>
      </w:r>
      <w:r>
        <w:rPr>
          <w:rFonts w:ascii="Consolas" w:hAnsi="Consolas" w:cs="Consolas"/>
          <w:color w:val="008000"/>
          <w:sz w:val="19"/>
          <w:szCs w:val="19"/>
          <w:highlight w:val="white"/>
        </w:rPr>
        <w:t>/*changes inital x0 into newly calculated x1 and prepares to restart.*/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t1 = t1 + h;</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myfile &lt;&lt; t1;</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myfile &lt;&lt; x1;</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myfile &lt;&lt; Cx1;</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myfile &lt;&lt; n;</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myfile &lt;&lt; p1;</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myfile &lt;&lt; Cp1;</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myfile.close();</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getchar();</w:t>
      </w: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p>
    <w:p w:rsidR="00F559AE" w:rsidRDefault="00F559AE" w:rsidP="00F559A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F559AE" w:rsidRDefault="00F559AE" w:rsidP="00F559AE">
      <w:pPr>
        <w:rPr>
          <w:rFonts w:eastAsiaTheme="minorEastAsia"/>
        </w:rPr>
      </w:pPr>
      <w:r>
        <w:rPr>
          <w:rFonts w:ascii="Consolas" w:hAnsi="Consolas" w:cs="Consolas"/>
          <w:color w:val="000000"/>
          <w:sz w:val="19"/>
          <w:szCs w:val="19"/>
          <w:highlight w:val="white"/>
        </w:rPr>
        <w:t>}</w:t>
      </w:r>
      <w:r>
        <w:rPr>
          <w:rFonts w:eastAsiaTheme="minorEastAsia"/>
        </w:rPr>
        <w:br w:type="page"/>
      </w:r>
    </w:p>
    <w:p w:rsidR="002B419A" w:rsidRDefault="002B419A" w:rsidP="00C2024B">
      <w:pPr>
        <w:tabs>
          <w:tab w:val="left" w:pos="3165"/>
        </w:tabs>
        <w:rPr>
          <w:rFonts w:eastAsiaTheme="minorEastAsia"/>
        </w:rPr>
      </w:pPr>
    </w:p>
    <w:p w:rsidR="002B419A" w:rsidRPr="0041003E" w:rsidRDefault="002B419A" w:rsidP="00F559AE">
      <w:pPr>
        <w:tabs>
          <w:tab w:val="left" w:pos="3165"/>
        </w:tabs>
        <w:rPr>
          <w:rFonts w:eastAsiaTheme="minorEastAsia"/>
        </w:rPr>
      </w:pPr>
      <w:r w:rsidRPr="002B419A">
        <w:rPr>
          <w:rFonts w:eastAsiaTheme="minorEastAsia"/>
          <w:b/>
        </w:rPr>
        <w:t>B.</w:t>
      </w:r>
      <w:r w:rsidR="00F559AE">
        <w:rPr>
          <w:rFonts w:eastAsiaTheme="minorEastAsia"/>
          <w:b/>
        </w:rPr>
        <w:t>2</w:t>
      </w:r>
      <w:r>
        <w:rPr>
          <w:rFonts w:eastAsiaTheme="minorEastAsia"/>
          <w:b/>
        </w:rPr>
        <w:t>–</w:t>
      </w:r>
      <w:r w:rsidR="008D4EC8" w:rsidRPr="00376798">
        <w:rPr>
          <w:rFonts w:eastAsiaTheme="minorEastAsia"/>
          <w:bCs/>
        </w:rPr>
        <w:t>U</w:t>
      </w:r>
      <w:r w:rsidR="0041003E" w:rsidRPr="0041003E">
        <w:rPr>
          <w:rFonts w:eastAsiaTheme="minorEastAsia"/>
        </w:rPr>
        <w:t xml:space="preserve">sed in </w:t>
      </w:r>
      <w:r w:rsidR="0041003E">
        <w:rPr>
          <w:rFonts w:eastAsiaTheme="minorEastAsia"/>
        </w:rPr>
        <w:t xml:space="preserve">figure </w:t>
      </w:r>
      <w:r w:rsidR="0041003E">
        <w:rPr>
          <w:rFonts w:eastAsiaTheme="minorEastAsia"/>
          <w:b/>
        </w:rPr>
        <w:t>2.2.1</w:t>
      </w:r>
      <w:r w:rsidR="0041003E">
        <w:rPr>
          <w:rFonts w:eastAsiaTheme="minorEastAsia"/>
        </w:rPr>
        <w:t>. Three different values of tau were manually modified.</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&lt;conio.h&gt;</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&lt;math.h&gt;</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&lt;iomanip&gt;</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2B419A" w:rsidRDefault="0041003E" w:rsidP="0041003E">
      <w:pP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&lt;fstream&gt;</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h;</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p0 = 0;</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Vd0;</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Vd1;</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p1;</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tau = </w:t>
      </w:r>
      <w:r w:rsidR="0096361A">
        <w:rPr>
          <w:rFonts w:ascii="Consolas" w:hAnsi="Consolas" w:cs="Consolas"/>
          <w:color w:val="000000"/>
          <w:sz w:val="19"/>
          <w:szCs w:val="19"/>
          <w:highlight w:val="white"/>
        </w:rPr>
        <w:t>1</w:t>
      </w:r>
      <w:r>
        <w:rPr>
          <w:rFonts w:ascii="Consolas" w:hAnsi="Consolas" w:cs="Consolas"/>
          <w:color w:val="000000"/>
          <w:sz w:val="19"/>
          <w:szCs w:val="19"/>
          <w:highlight w:val="white"/>
        </w:rPr>
        <w:t xml:space="preserve">00E-15; </w:t>
      </w:r>
      <w:r>
        <w:rPr>
          <w:rFonts w:ascii="Consolas" w:hAnsi="Consolas" w:cs="Consolas"/>
          <w:color w:val="008000"/>
          <w:sz w:val="19"/>
          <w:szCs w:val="19"/>
          <w:highlight w:val="white"/>
        </w:rPr>
        <w:t>//Scattering time</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t0 = 0;</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 = -1.6E-19; </w:t>
      </w:r>
      <w:r>
        <w:rPr>
          <w:rFonts w:ascii="Consolas" w:hAnsi="Consolas" w:cs="Consolas"/>
          <w:color w:val="008000"/>
          <w:sz w:val="19"/>
          <w:szCs w:val="19"/>
          <w:highlight w:val="white"/>
        </w:rPr>
        <w:t>//Electron charge.</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hbar = 1.05E-34;</w:t>
      </w:r>
      <w:r>
        <w:rPr>
          <w:rFonts w:ascii="Consolas" w:hAnsi="Consolas" w:cs="Consolas"/>
          <w:color w:val="008000"/>
          <w:sz w:val="19"/>
          <w:szCs w:val="19"/>
          <w:highlight w:val="white"/>
        </w:rPr>
        <w:t>//Reudced planck constant.</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delta = 3.2E-21;</w:t>
      </w:r>
      <w:r>
        <w:rPr>
          <w:rFonts w:ascii="Consolas" w:hAnsi="Consolas" w:cs="Consolas"/>
          <w:color w:val="008000"/>
          <w:sz w:val="19"/>
          <w:szCs w:val="19"/>
          <w:highlight w:val="white"/>
        </w:rPr>
        <w:t>//Energy gap in joules.</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 = 10E-9;</w:t>
      </w:r>
      <w:r>
        <w:rPr>
          <w:rFonts w:ascii="Consolas" w:hAnsi="Consolas" w:cs="Consolas"/>
          <w:color w:val="008000"/>
          <w:sz w:val="19"/>
          <w:szCs w:val="19"/>
          <w:highlight w:val="white"/>
        </w:rPr>
        <w:t>//Lattice spacing d.</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t1;</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f;</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 = tau / 1000;</w:t>
      </w:r>
      <w:r>
        <w:rPr>
          <w:rFonts w:ascii="Consolas" w:hAnsi="Consolas" w:cs="Consolas"/>
          <w:color w:val="008000"/>
          <w:sz w:val="19"/>
          <w:szCs w:val="19"/>
          <w:highlight w:val="white"/>
        </w:rPr>
        <w:t>//Creates step size of 1/1000 scattering time.</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myfile;</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myfile.open(</w:t>
      </w:r>
      <w:r>
        <w:rPr>
          <w:rFonts w:ascii="Consolas" w:hAnsi="Consolas" w:cs="Consolas"/>
          <w:color w:val="A31515"/>
          <w:sz w:val="19"/>
          <w:szCs w:val="19"/>
          <w:highlight w:val="white"/>
        </w:rPr>
        <w:t>"Dvelocity.txt"</w:t>
      </w:r>
      <w:r>
        <w:rPr>
          <w:rFonts w:ascii="Consolas" w:hAnsi="Consolas" w:cs="Consolas"/>
          <w:color w:val="000000"/>
          <w:sz w:val="19"/>
          <w:szCs w:val="19"/>
          <w:highlight w:val="white"/>
        </w:rPr>
        <w:t>);</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(f = 0; f &lt;= 10000000; f += 100000){</w:t>
      </w:r>
      <w:r>
        <w:rPr>
          <w:rFonts w:ascii="Consolas" w:hAnsi="Consolas" w:cs="Consolas"/>
          <w:color w:val="008000"/>
          <w:sz w:val="19"/>
          <w:szCs w:val="19"/>
          <w:highlight w:val="white"/>
        </w:rPr>
        <w:t>//Increases F .</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n = 0; n &lt;= (10000); n++){</w:t>
      </w:r>
      <w:r>
        <w:rPr>
          <w:rFonts w:ascii="Consolas" w:hAnsi="Consolas" w:cs="Consolas"/>
          <w:color w:val="008000"/>
          <w:sz w:val="19"/>
          <w:szCs w:val="19"/>
          <w:highlight w:val="white"/>
        </w:rPr>
        <w:t>//Runs the program to 10tau.</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p1 = p0 + h*(-e*f);</w:t>
      </w:r>
      <w:r>
        <w:rPr>
          <w:rFonts w:ascii="Consolas" w:hAnsi="Consolas" w:cs="Consolas"/>
          <w:color w:val="008000"/>
          <w:sz w:val="19"/>
          <w:szCs w:val="19"/>
          <w:highlight w:val="white"/>
        </w:rPr>
        <w:t>//Increases momentum with each cycle of n.</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Vd1 = Vd0 + h*(1 / tau)*((delta*d) / (2 * hbar))*(sin(p0*d / hbar))*(exp(-t1 / tau));</w:t>
      </w:r>
      <w:r>
        <w:rPr>
          <w:rFonts w:ascii="Consolas" w:hAnsi="Consolas" w:cs="Consolas"/>
          <w:color w:val="008000"/>
          <w:sz w:val="19"/>
          <w:szCs w:val="19"/>
          <w:highlight w:val="white"/>
        </w:rPr>
        <w:t>//increases Drift velocity with each cycle of n.</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t1 = t1 + h;</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p0 = p1;</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Vd0 = Vd1;</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myfile &lt;&lt; f;</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myfile &lt;&lt; Vd1;</w:t>
      </w:r>
      <w:r>
        <w:rPr>
          <w:rFonts w:ascii="Consolas" w:hAnsi="Consolas" w:cs="Consolas"/>
          <w:color w:val="008000"/>
          <w:sz w:val="19"/>
          <w:szCs w:val="19"/>
          <w:highlight w:val="white"/>
        </w:rPr>
        <w:t>//outputs drift velocity after 10tau.</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myfile &lt;&lt; endl;</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Vd0 = 0;</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t1 = 0;</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Vd1 = 0;</w:t>
      </w:r>
      <w:r>
        <w:rPr>
          <w:rFonts w:ascii="Consolas" w:hAnsi="Consolas" w:cs="Consolas"/>
          <w:color w:val="008000"/>
          <w:sz w:val="19"/>
          <w:szCs w:val="19"/>
          <w:highlight w:val="white"/>
        </w:rPr>
        <w:t>//Resets drift velocity for new value of F.</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p1 = 0;</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p0 = 0;</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myfile.close();</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p>
    <w:p w:rsidR="0041003E" w:rsidRDefault="0041003E" w:rsidP="0041003E">
      <w:pPr>
        <w:autoSpaceDE w:val="0"/>
        <w:autoSpaceDN w:val="0"/>
        <w:adjustRightInd w:val="0"/>
        <w:spacing w:after="0" w:line="240" w:lineRule="auto"/>
        <w:rPr>
          <w:rFonts w:ascii="Consolas" w:hAnsi="Consolas" w:cs="Consolas"/>
          <w:color w:val="000000"/>
          <w:sz w:val="19"/>
          <w:szCs w:val="19"/>
          <w:highlight w:val="white"/>
        </w:rPr>
      </w:pPr>
    </w:p>
    <w:p w:rsidR="00CE78BB" w:rsidRDefault="00CE78BB" w:rsidP="0041003E">
      <w:pPr>
        <w:autoSpaceDE w:val="0"/>
        <w:autoSpaceDN w:val="0"/>
        <w:adjustRightInd w:val="0"/>
        <w:spacing w:after="0" w:line="240" w:lineRule="auto"/>
        <w:rPr>
          <w:rFonts w:ascii="Consolas" w:hAnsi="Consolas" w:cs="Consolas"/>
          <w:color w:val="000000"/>
          <w:sz w:val="19"/>
          <w:szCs w:val="19"/>
          <w:highlight w:val="white"/>
        </w:rPr>
      </w:pPr>
    </w:p>
    <w:p w:rsidR="00CE78BB" w:rsidRDefault="00CE78BB" w:rsidP="0041003E">
      <w:pPr>
        <w:autoSpaceDE w:val="0"/>
        <w:autoSpaceDN w:val="0"/>
        <w:adjustRightInd w:val="0"/>
        <w:spacing w:after="0" w:line="240" w:lineRule="auto"/>
        <w:rPr>
          <w:rFonts w:ascii="Consolas" w:hAnsi="Consolas" w:cs="Consolas"/>
          <w:color w:val="000000"/>
          <w:sz w:val="19"/>
          <w:szCs w:val="19"/>
          <w:highlight w:val="white"/>
        </w:rPr>
      </w:pPr>
    </w:p>
    <w:p w:rsidR="00CE78BB" w:rsidRDefault="00CE78BB" w:rsidP="0041003E">
      <w:pPr>
        <w:autoSpaceDE w:val="0"/>
        <w:autoSpaceDN w:val="0"/>
        <w:adjustRightInd w:val="0"/>
        <w:spacing w:after="0" w:line="240" w:lineRule="auto"/>
        <w:rPr>
          <w:rFonts w:ascii="Consolas" w:hAnsi="Consolas" w:cs="Consolas"/>
          <w:color w:val="000000"/>
          <w:sz w:val="19"/>
          <w:szCs w:val="19"/>
          <w:highlight w:val="white"/>
        </w:rPr>
      </w:pPr>
    </w:p>
    <w:p w:rsidR="00CE78BB" w:rsidRDefault="00CE78BB" w:rsidP="0041003E">
      <w:pPr>
        <w:autoSpaceDE w:val="0"/>
        <w:autoSpaceDN w:val="0"/>
        <w:adjustRightInd w:val="0"/>
        <w:spacing w:after="0" w:line="240" w:lineRule="auto"/>
        <w:rPr>
          <w:rFonts w:ascii="Consolas" w:hAnsi="Consolas" w:cs="Consolas"/>
          <w:color w:val="000000"/>
          <w:sz w:val="19"/>
          <w:szCs w:val="19"/>
          <w:highlight w:val="white"/>
        </w:rPr>
      </w:pPr>
    </w:p>
    <w:p w:rsidR="00CE78BB" w:rsidRPr="00CE78BB" w:rsidRDefault="00CE78BB" w:rsidP="00F559AE">
      <w:pPr>
        <w:autoSpaceDE w:val="0"/>
        <w:autoSpaceDN w:val="0"/>
        <w:adjustRightInd w:val="0"/>
        <w:spacing w:after="0" w:line="240" w:lineRule="auto"/>
        <w:rPr>
          <w:rFonts w:eastAsiaTheme="minorEastAsia"/>
        </w:rPr>
      </w:pPr>
      <w:r w:rsidRPr="002B419A">
        <w:rPr>
          <w:rFonts w:eastAsiaTheme="minorEastAsia"/>
          <w:b/>
        </w:rPr>
        <w:lastRenderedPageBreak/>
        <w:t>B</w:t>
      </w:r>
      <w:r w:rsidR="00F559AE">
        <w:rPr>
          <w:rFonts w:eastAsiaTheme="minorEastAsia"/>
          <w:b/>
        </w:rPr>
        <w:t>.4</w:t>
      </w:r>
      <w:r>
        <w:rPr>
          <w:rFonts w:eastAsiaTheme="minorEastAsia"/>
          <w:b/>
        </w:rPr>
        <w:t xml:space="preserve"> – </w:t>
      </w:r>
      <w:r>
        <w:rPr>
          <w:rFonts w:eastAsiaTheme="minorEastAsia"/>
        </w:rPr>
        <w:t xml:space="preserve">The code that outputs the electron trajectories in figure </w:t>
      </w:r>
      <w:r>
        <w:rPr>
          <w:rFonts w:eastAsiaTheme="minorEastAsia"/>
          <w:b/>
        </w:rPr>
        <w:t>2.4.1</w:t>
      </w:r>
      <w:r>
        <w:rPr>
          <w:rFonts w:eastAsiaTheme="minorEastAsia"/>
        </w:rPr>
        <w:t>.</w:t>
      </w:r>
      <w:r w:rsidR="00ED745F">
        <w:rPr>
          <w:rFonts w:eastAsiaTheme="minorEastAsia"/>
        </w:rPr>
        <w:t xml:space="preserve"> Outputs 4 columns into a text file, in the order: </w:t>
      </w:r>
      <m:oMath>
        <m:r>
          <w:rPr>
            <w:rFonts w:ascii="Cambria Math" w:eastAsiaTheme="minorEastAsia" w:hAnsi="Cambria Math"/>
          </w:rPr>
          <m:t>θ</m:t>
        </m:r>
      </m:oMath>
      <w:r w:rsidR="00ED745F">
        <w:rPr>
          <w:rFonts w:eastAsiaTheme="minorEastAsia"/>
        </w:rPr>
        <w:t>, x-position, y-position, z-position. Parameters were manually modified to achieve r = integer.</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&lt;conio.h&gt;</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&lt;math.h&gt;</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&lt;iomanip&gt;</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&lt;fstream&gt;</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h;</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Vd0;</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Vd1;</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pi1;</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pi0;</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xi1;</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xi0;</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xj1;</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xj0;</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xk1;</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xk0;</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pj1;</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pj0;</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pk1;</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pk0;</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tau = 100e-15;</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 = 10 * tau;</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t0 = 0;</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mstar = 0.067*9.11e-31;</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 = -1.6e-19;</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hbar = 1.05e-34;</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delta = 4.156e-21;</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 = 9.3e-9;</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t1;</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Wb;</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Wc;</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pi = 3.141592653589793238462643383279502884197169399375;</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degree = 0;</w:t>
      </w:r>
    </w:p>
    <w:p w:rsidR="00CE78BB" w:rsidRDefault="00CE78BB" w:rsidP="00CE78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theta = degree * (pi / 180);</w:t>
      </w:r>
    </w:p>
    <w:p w:rsidR="00ED745F" w:rsidRDefault="00CE78BB"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 = 15;</w:t>
      </w:r>
      <w:r w:rsidR="00ED745F" w:rsidRPr="00ED745F">
        <w:rPr>
          <w:rFonts w:ascii="Consolas" w:hAnsi="Consolas" w:cs="Consolas"/>
          <w:color w:val="0000FF"/>
          <w:sz w:val="19"/>
          <w:szCs w:val="19"/>
          <w:highlight w:val="white"/>
        </w:rPr>
        <w:t xml:space="preserve"> </w:t>
      </w:r>
      <w:r w:rsidR="00ED745F">
        <w:rPr>
          <w:rFonts w:ascii="Consolas" w:hAnsi="Consolas" w:cs="Consolas"/>
          <w:color w:val="0000FF"/>
          <w:sz w:val="19"/>
          <w:szCs w:val="19"/>
          <w:highlight w:val="white"/>
        </w:rPr>
        <w:t>long</w:t>
      </w:r>
      <w:r w:rsidR="00ED745F">
        <w:rPr>
          <w:rFonts w:ascii="Consolas" w:hAnsi="Consolas" w:cs="Consolas"/>
          <w:color w:val="000000"/>
          <w:sz w:val="19"/>
          <w:szCs w:val="19"/>
          <w:highlight w:val="white"/>
        </w:rPr>
        <w:t xml:space="preserve"> </w:t>
      </w:r>
      <w:r w:rsidR="00ED745F">
        <w:rPr>
          <w:rFonts w:ascii="Consolas" w:hAnsi="Consolas" w:cs="Consolas"/>
          <w:color w:val="0000FF"/>
          <w:sz w:val="19"/>
          <w:szCs w:val="19"/>
          <w:highlight w:val="white"/>
        </w:rPr>
        <w:t>double</w:t>
      </w:r>
      <w:r w:rsidR="00ED745F">
        <w:rPr>
          <w:rFonts w:ascii="Consolas" w:hAnsi="Consolas" w:cs="Consolas"/>
          <w:color w:val="000000"/>
          <w:sz w:val="19"/>
          <w:szCs w:val="19"/>
          <w:highlight w:val="white"/>
        </w:rPr>
        <w:t xml:space="preserve"> f = -1750000;</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h = tau / 1000;</w:t>
      </w:r>
      <w:r>
        <w:rPr>
          <w:rFonts w:ascii="Consolas" w:hAnsi="Consolas" w:cs="Consolas"/>
          <w:color w:val="008000"/>
          <w:sz w:val="19"/>
          <w:szCs w:val="19"/>
          <w:highlight w:val="white"/>
        </w:rPr>
        <w:t>//Sets a step size.</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Wc = (e*B*cos(theta) / mstar);</w:t>
      </w:r>
      <w:r>
        <w:rPr>
          <w:rFonts w:ascii="Consolas" w:hAnsi="Consolas" w:cs="Consolas"/>
          <w:color w:val="008000"/>
          <w:sz w:val="19"/>
          <w:szCs w:val="19"/>
          <w:highlight w:val="white"/>
        </w:rPr>
        <w:t>//Defines cyclotron frequency.</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Wb = (e*f*d) / hbar;</w:t>
      </w:r>
      <w:r>
        <w:rPr>
          <w:rFonts w:ascii="Consolas" w:hAnsi="Consolas" w:cs="Consolas"/>
          <w:color w:val="008000"/>
          <w:sz w:val="19"/>
          <w:szCs w:val="19"/>
          <w:highlight w:val="white"/>
        </w:rPr>
        <w:t>//Defines freuency if Bloch oscillation.</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myfile;</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myfile.open(</w:t>
      </w:r>
      <w:r w:rsidR="006A7FBE">
        <w:rPr>
          <w:rFonts w:ascii="Consolas" w:hAnsi="Consolas" w:cs="Consolas"/>
          <w:color w:val="A31515"/>
          <w:sz w:val="19"/>
          <w:szCs w:val="19"/>
          <w:highlight w:val="white"/>
        </w:rPr>
        <w:t>"magneticmomentum</w:t>
      </w:r>
      <w:r>
        <w:rPr>
          <w:rFonts w:ascii="Consolas" w:hAnsi="Consolas" w:cs="Consolas"/>
          <w:color w:val="A31515"/>
          <w:sz w:val="19"/>
          <w:szCs w:val="19"/>
          <w:highlight w:val="white"/>
        </w:rPr>
        <w:t>.txt"</w:t>
      </w:r>
      <w:r>
        <w:rPr>
          <w:rFonts w:ascii="Consolas" w:hAnsi="Consolas" w:cs="Consolas"/>
          <w:color w:val="000000"/>
          <w:sz w:val="19"/>
          <w:szCs w:val="19"/>
          <w:highlight w:val="white"/>
        </w:rPr>
        <w:t>);</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0; n &lt;= 200000; n++){</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pi1 = pi0 + h*(e*f - Wc*pj0*tan(theta));</w:t>
      </w:r>
      <w:r>
        <w:rPr>
          <w:rFonts w:ascii="Consolas" w:hAnsi="Consolas" w:cs="Consolas"/>
          <w:color w:val="008000"/>
          <w:sz w:val="19"/>
          <w:szCs w:val="19"/>
          <w:highlight w:val="white"/>
        </w:rPr>
        <w:t>//Increasing momentum in x direction.</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xi1 = xi0 + h*(((delta*d) / (2 * hbar))*sin(((-d*tan(theta)*pk0) / hbar) + (Wb*t1)));</w:t>
      </w:r>
      <w:r>
        <w:rPr>
          <w:rFonts w:ascii="Consolas" w:hAnsi="Consolas" w:cs="Consolas"/>
          <w:color w:val="008000"/>
          <w:sz w:val="19"/>
          <w:szCs w:val="19"/>
          <w:highlight w:val="white"/>
        </w:rPr>
        <w:t>//Increasing position in x direction.</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pj1 = pj0 + h*(((delta*d*mstar*Wc) / (2 * hbar))*(sin((pi0*d) / hbar)*tan(theta)) - Wc*pk0);</w:t>
      </w:r>
      <w:r>
        <w:rPr>
          <w:rFonts w:ascii="Consolas" w:hAnsi="Consolas" w:cs="Consolas"/>
          <w:color w:val="008000"/>
          <w:sz w:val="19"/>
          <w:szCs w:val="19"/>
          <w:highlight w:val="white"/>
        </w:rPr>
        <w:t>//Increasing momentum in y direction.</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xj1 = xj0 + h*(pk0 / (Wc*mstar));</w:t>
      </w:r>
      <w:r>
        <w:rPr>
          <w:rFonts w:ascii="Consolas" w:hAnsi="Consolas" w:cs="Consolas"/>
          <w:color w:val="008000"/>
          <w:sz w:val="19"/>
          <w:szCs w:val="19"/>
          <w:highlight w:val="white"/>
        </w:rPr>
        <w:t>//Increasing position in y direction.</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pk1 = pk0 + h*(Wc*pj0);</w:t>
      </w:r>
      <w:r>
        <w:rPr>
          <w:rFonts w:ascii="Consolas" w:hAnsi="Consolas" w:cs="Consolas"/>
          <w:color w:val="008000"/>
          <w:sz w:val="19"/>
          <w:szCs w:val="19"/>
          <w:highlight w:val="white"/>
        </w:rPr>
        <w:t>//Increasing momentum in z direction.</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xk1 = xk0 + h*(pk0 / mstar);</w:t>
      </w:r>
      <w:r>
        <w:rPr>
          <w:rFonts w:ascii="Consolas" w:hAnsi="Consolas" w:cs="Consolas"/>
          <w:color w:val="008000"/>
          <w:sz w:val="19"/>
          <w:szCs w:val="19"/>
          <w:highlight w:val="white"/>
        </w:rPr>
        <w:t>//Increasing position in z direction.</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myfile &lt;&lt; degree;</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myfile &lt;&lt; n;</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myfile &lt;&lt; xi1;</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myfile &lt;&lt; xj1;</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myfile &lt;&lt; xk1;</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myfile &lt;&lt; endl;</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pi0 = pi1;</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xi0 = xi1;</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pj0 = pj1;</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xj0 = xj1;</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pk0 = pk1;</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xk0 = xk1;</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t1 = t1 + h;</w:t>
      </w:r>
    </w:p>
    <w:p w:rsidR="00ED745F"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CE78BB" w:rsidRDefault="00ED745F" w:rsidP="00ED74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4216A" w:rsidRDefault="0044216A" w:rsidP="00ED745F">
      <w:pPr>
        <w:autoSpaceDE w:val="0"/>
        <w:autoSpaceDN w:val="0"/>
        <w:adjustRightInd w:val="0"/>
        <w:spacing w:after="0" w:line="240" w:lineRule="auto"/>
        <w:rPr>
          <w:rFonts w:ascii="Consolas" w:hAnsi="Consolas" w:cs="Consolas"/>
          <w:color w:val="000000"/>
          <w:sz w:val="19"/>
          <w:szCs w:val="19"/>
          <w:highlight w:val="white"/>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Pr="00A85528" w:rsidRDefault="0044216A" w:rsidP="00ED745F">
      <w:pPr>
        <w:autoSpaceDE w:val="0"/>
        <w:autoSpaceDN w:val="0"/>
        <w:adjustRightInd w:val="0"/>
        <w:spacing w:after="0" w:line="240" w:lineRule="auto"/>
        <w:rPr>
          <w:rFonts w:eastAsiaTheme="minorEastAsia"/>
        </w:rPr>
      </w:pPr>
      <w:r w:rsidRPr="002B419A">
        <w:rPr>
          <w:rFonts w:eastAsiaTheme="minorEastAsia"/>
          <w:b/>
        </w:rPr>
        <w:lastRenderedPageBreak/>
        <w:t>B</w:t>
      </w:r>
      <w:r>
        <w:rPr>
          <w:rFonts w:eastAsiaTheme="minorEastAsia"/>
          <w:b/>
        </w:rPr>
        <w:t xml:space="preserve">.3 </w:t>
      </w:r>
      <w:r w:rsidR="00A85528">
        <w:rPr>
          <w:rFonts w:eastAsiaTheme="minorEastAsia"/>
          <w:b/>
        </w:rPr>
        <w:t xml:space="preserve">– </w:t>
      </w:r>
      <w:r w:rsidR="00A85528" w:rsidRPr="00A85528">
        <w:rPr>
          <w:rFonts w:eastAsiaTheme="minorEastAsia"/>
        </w:rPr>
        <w:t xml:space="preserve">This code </w:t>
      </w:r>
      <w:r w:rsidR="00A85528">
        <w:rPr>
          <w:rFonts w:eastAsiaTheme="minorEastAsia"/>
        </w:rPr>
        <w:t xml:space="preserve">outputs the drift velocity with the external magnetic field applied. This code was used to generate figure </w:t>
      </w:r>
      <w:r w:rsidR="00A85528">
        <w:rPr>
          <w:rFonts w:eastAsiaTheme="minorEastAsia"/>
          <w:b/>
        </w:rPr>
        <w:t>4.2</w:t>
      </w:r>
      <w:r w:rsidR="00A85528">
        <w:rPr>
          <w:rFonts w:eastAsiaTheme="minorEastAsia"/>
        </w:rPr>
        <w:t>.</w:t>
      </w:r>
    </w:p>
    <w:p w:rsidR="0044216A" w:rsidRDefault="0044216A" w:rsidP="00ED745F">
      <w:pPr>
        <w:autoSpaceDE w:val="0"/>
        <w:autoSpaceDN w:val="0"/>
        <w:adjustRightInd w:val="0"/>
        <w:spacing w:after="0" w:line="240" w:lineRule="auto"/>
        <w:rPr>
          <w:rFonts w:eastAsiaTheme="minorEastAsia"/>
          <w:b/>
        </w:rPr>
      </w:pP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&lt;conio.h&gt;</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&lt;math.h&gt;</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&lt;stdio.h&gt;</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&lt;iomanip&gt;</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&lt;vector&gt;</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&lt;list&gt;</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&lt;fstream&gt;</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h;</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Vd0;</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Vd1;</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pi1;</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pi0;</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xi1;</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xi0;</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xj1;</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xj0;</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xk1;</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xk0;</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pj1;</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pj0;</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pk1;</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pk0;</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tau = 100e-15;</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 = 10 * tau;</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t0 = 0;</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mstar = 0.067*9.11e-31;</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e = -1.6e-19;</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hbar = 1.05e-34;</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delta = 4.156e-21;</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 = 9.3e-9;</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t1;</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Wb;</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Wc;</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pi = 3.141592653589793238462643383279502884197169399375;</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degree = 0;</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theta = degree * (pi / 180);</w:t>
      </w:r>
    </w:p>
    <w:p w:rsidR="0044216A" w:rsidRDefault="0044216A" w:rsidP="004421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long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 = 15;</w:t>
      </w:r>
    </w:p>
    <w:p w:rsidR="008C62BB" w:rsidRDefault="008C62BB" w:rsidP="0044216A">
      <w:pPr>
        <w:autoSpaceDE w:val="0"/>
        <w:autoSpaceDN w:val="0"/>
        <w:adjustRightInd w:val="0"/>
        <w:spacing w:after="0" w:line="240" w:lineRule="auto"/>
        <w:rPr>
          <w:rFonts w:ascii="Consolas" w:hAnsi="Consolas" w:cs="Consolas"/>
          <w:color w:val="000000"/>
          <w:sz w:val="19"/>
          <w:szCs w:val="19"/>
          <w:highlight w:val="white"/>
        </w:rPr>
      </w:pP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main(){</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h = tau / 1000;</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Wc = (e*B*cos(theta) / mstar);</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ofstream</w:t>
      </w:r>
      <w:r>
        <w:rPr>
          <w:rFonts w:ascii="Consolas" w:hAnsi="Consolas" w:cs="Consolas"/>
          <w:color w:val="000000"/>
          <w:sz w:val="19"/>
          <w:szCs w:val="19"/>
          <w:highlight w:val="white"/>
        </w:rPr>
        <w:t xml:space="preserve"> myfile;</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myfile.open(</w:t>
      </w:r>
      <w:r w:rsidR="008161A5">
        <w:rPr>
          <w:rFonts w:ascii="Consolas" w:hAnsi="Consolas" w:cs="Consolas"/>
          <w:color w:val="A31515"/>
          <w:sz w:val="19"/>
          <w:szCs w:val="19"/>
          <w:highlight w:val="white"/>
        </w:rPr>
        <w:t>"driftvelocityM</w:t>
      </w:r>
      <w:r>
        <w:rPr>
          <w:rFonts w:ascii="Consolas" w:hAnsi="Consolas" w:cs="Consolas"/>
          <w:color w:val="A31515"/>
          <w:sz w:val="19"/>
          <w:szCs w:val="19"/>
          <w:highlight w:val="white"/>
        </w:rPr>
        <w:t>.txt"</w:t>
      </w:r>
      <w:r>
        <w:rPr>
          <w:rFonts w:ascii="Consolas" w:hAnsi="Consolas" w:cs="Consolas"/>
          <w:color w:val="000000"/>
          <w:sz w:val="19"/>
          <w:szCs w:val="19"/>
          <w:highlight w:val="white"/>
        </w:rPr>
        <w:t>);</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 = 0; f &gt;= (-7000000); f += (-300)){</w:t>
      </w:r>
      <w:r>
        <w:rPr>
          <w:rFonts w:ascii="Consolas" w:hAnsi="Consolas" w:cs="Consolas"/>
          <w:color w:val="008000"/>
          <w:sz w:val="19"/>
          <w:szCs w:val="19"/>
          <w:highlight w:val="white"/>
        </w:rPr>
        <w:t>//Increases F .</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Wb = (e*f*d) / hbar;</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 = 0; n &lt;= 10000; n++){</w:t>
      </w:r>
      <w:r>
        <w:rPr>
          <w:rFonts w:ascii="Consolas" w:hAnsi="Consolas" w:cs="Consolas"/>
          <w:color w:val="008000"/>
          <w:sz w:val="19"/>
          <w:szCs w:val="19"/>
          <w:highlight w:val="white"/>
        </w:rPr>
        <w:t>//Runs for 10tau.</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pi1 = pi0 + h*(e*f - Wc*pj0*tan(theta));</w:t>
      </w:r>
      <w:r>
        <w:rPr>
          <w:rFonts w:ascii="Consolas" w:hAnsi="Consolas" w:cs="Consolas"/>
          <w:color w:val="008000"/>
          <w:sz w:val="19"/>
          <w:szCs w:val="19"/>
          <w:highlight w:val="white"/>
        </w:rPr>
        <w:t>//Increases momentum in x-direction.</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pj1 = pj0 + h*(((delta*d*mstar*Wc) / (2 * hbar))*(sin((pi0*d) / hbar)*tan(theta)) - Wc*pk0);</w:t>
      </w:r>
      <w:r>
        <w:rPr>
          <w:rFonts w:ascii="Consolas" w:hAnsi="Consolas" w:cs="Consolas"/>
          <w:color w:val="008000"/>
          <w:sz w:val="19"/>
          <w:szCs w:val="19"/>
          <w:highlight w:val="white"/>
        </w:rPr>
        <w:t>//Increases momentum in y-direction.</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pk1 = pk0 + h*(Wc*pj0);</w:t>
      </w:r>
      <w:r>
        <w:rPr>
          <w:rFonts w:ascii="Consolas" w:hAnsi="Consolas" w:cs="Consolas"/>
          <w:color w:val="008000"/>
          <w:sz w:val="19"/>
          <w:szCs w:val="19"/>
          <w:highlight w:val="white"/>
        </w:rPr>
        <w:t>//Increases momentum in z-direction.</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Vd1 = Vd0 + h*(1 / tau)*(((delta*d) / (2 * hbar))*sin(((-d*tan(theta)*pk0) / hbar) + (Wb*t1)))*(exp(-t1 / tau));</w:t>
      </w:r>
      <w:r>
        <w:rPr>
          <w:rFonts w:ascii="Consolas" w:hAnsi="Consolas" w:cs="Consolas"/>
          <w:color w:val="008000"/>
          <w:sz w:val="19"/>
          <w:szCs w:val="19"/>
          <w:highlight w:val="white"/>
        </w:rPr>
        <w:t>//Increases drift velocity with each cycle.</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pi0 = pi1;</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t>pj0 = pj1;</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pk0 = pk1;</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Vd0 = Vd1;</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t1 = t1 + h;</w:t>
      </w:r>
      <w:r>
        <w:rPr>
          <w:rFonts w:ascii="Consolas" w:hAnsi="Consolas" w:cs="Consolas"/>
          <w:color w:val="008000"/>
          <w:sz w:val="19"/>
          <w:szCs w:val="19"/>
          <w:highlight w:val="white"/>
        </w:rPr>
        <w:t>//Increases timestep.</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myfile &lt;&lt; degree;</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myfile &lt;&lt; (-1)*f;</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myfile &lt;&lt;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myfile &lt;&lt; Vd1;</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myfile &lt;&lt; endl;</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pi1 = 0;</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pi0 = 0;</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pj1 = 0;</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pj0 = 0;</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pk1 = 0;</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pk0 = 0;</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Vd1 = 0;</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Vd0 = 0;</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t1 = 0;</w:t>
      </w: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p>
    <w:p w:rsidR="008C62BB" w:rsidRDefault="008C62BB" w:rsidP="008C62B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44216A" w:rsidRDefault="008C62BB" w:rsidP="008C62BB">
      <w:pPr>
        <w:autoSpaceDE w:val="0"/>
        <w:autoSpaceDN w:val="0"/>
        <w:adjustRightInd w:val="0"/>
        <w:spacing w:after="0" w:line="240" w:lineRule="auto"/>
        <w:rPr>
          <w:rFonts w:eastAsiaTheme="minorEastAsia"/>
          <w:b/>
        </w:rPr>
      </w:pPr>
      <w:r>
        <w:rPr>
          <w:rFonts w:ascii="Consolas" w:hAnsi="Consolas" w:cs="Consolas"/>
          <w:color w:val="000000"/>
          <w:sz w:val="19"/>
          <w:szCs w:val="19"/>
          <w:highlight w:val="white"/>
        </w:rPr>
        <w:t>}</w:t>
      </w: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eastAsiaTheme="minorEastAsia"/>
          <w:b/>
        </w:rPr>
      </w:pPr>
    </w:p>
    <w:p w:rsidR="0044216A" w:rsidRDefault="0044216A" w:rsidP="00ED745F">
      <w:pPr>
        <w:autoSpaceDE w:val="0"/>
        <w:autoSpaceDN w:val="0"/>
        <w:adjustRightInd w:val="0"/>
        <w:spacing w:after="0" w:line="240" w:lineRule="auto"/>
        <w:rPr>
          <w:rFonts w:ascii="Consolas" w:hAnsi="Consolas" w:cs="Consolas"/>
          <w:color w:val="000000"/>
          <w:sz w:val="19"/>
          <w:szCs w:val="19"/>
          <w:highlight w:val="white"/>
        </w:rPr>
      </w:pPr>
    </w:p>
    <w:sectPr w:rsidR="0044216A" w:rsidSect="00D31984">
      <w:headerReference w:type="default" r:id="rId18"/>
      <w:footerReference w:type="default" r:id="rId19"/>
      <w:pgSz w:w="11906" w:h="16838"/>
      <w:pgMar w:top="1440" w:right="1588" w:bottom="1440" w:left="1588" w:header="709" w:footer="709" w:gutter="0"/>
      <w:pgBorders>
        <w:top w:val="single" w:sz="4" w:space="20" w:color="auto"/>
        <w:bottom w:val="single" w:sz="4" w:space="0"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87D" w:rsidRDefault="00B0287D" w:rsidP="00D47EAE">
      <w:pPr>
        <w:spacing w:after="0" w:line="240" w:lineRule="auto"/>
      </w:pPr>
      <w:r>
        <w:separator/>
      </w:r>
    </w:p>
  </w:endnote>
  <w:endnote w:type="continuationSeparator" w:id="0">
    <w:p w:rsidR="00B0287D" w:rsidRDefault="00B0287D" w:rsidP="00D47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906659"/>
      <w:docPartObj>
        <w:docPartGallery w:val="Page Numbers (Bottom of Page)"/>
        <w:docPartUnique/>
      </w:docPartObj>
    </w:sdtPr>
    <w:sdtEndPr>
      <w:rPr>
        <w:noProof/>
      </w:rPr>
    </w:sdtEndPr>
    <w:sdtContent>
      <w:p w:rsidR="002C724B" w:rsidRDefault="002C724B">
        <w:pPr>
          <w:pStyle w:val="Footer"/>
          <w:jc w:val="right"/>
        </w:pPr>
        <w:r>
          <w:fldChar w:fldCharType="begin"/>
        </w:r>
        <w:r>
          <w:instrText xml:space="preserve"> PAGE   \* MERGEFORMAT </w:instrText>
        </w:r>
        <w:r>
          <w:fldChar w:fldCharType="separate"/>
        </w:r>
        <w:r w:rsidR="00B57F6F">
          <w:rPr>
            <w:noProof/>
          </w:rPr>
          <w:t>16</w:t>
        </w:r>
        <w:r>
          <w:rPr>
            <w:noProof/>
          </w:rPr>
          <w:fldChar w:fldCharType="end"/>
        </w:r>
      </w:p>
    </w:sdtContent>
  </w:sdt>
  <w:p w:rsidR="002C724B" w:rsidRDefault="002C724B" w:rsidP="007718DA">
    <w:pPr>
      <w:pStyle w:val="Footer"/>
      <w:ind w:firstLine="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87D" w:rsidRDefault="00B0287D" w:rsidP="00D47EAE">
      <w:pPr>
        <w:spacing w:after="0" w:line="240" w:lineRule="auto"/>
      </w:pPr>
      <w:r>
        <w:separator/>
      </w:r>
    </w:p>
  </w:footnote>
  <w:footnote w:type="continuationSeparator" w:id="0">
    <w:p w:rsidR="00B0287D" w:rsidRDefault="00B0287D" w:rsidP="00D47E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24B" w:rsidRDefault="002C724B">
    <w:pPr>
      <w:pStyle w:val="Header"/>
    </w:pPr>
    <w:r>
      <w:t>Christopher Bond A817262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4715B3"/>
    <w:multiLevelType w:val="multilevel"/>
    <w:tmpl w:val="346A433C"/>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63C3270"/>
    <w:multiLevelType w:val="hybridMultilevel"/>
    <w:tmpl w:val="D848D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F125BB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0332CE8"/>
    <w:multiLevelType w:val="hybridMultilevel"/>
    <w:tmpl w:val="E4CAC4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36C5453"/>
    <w:multiLevelType w:val="hybridMultilevel"/>
    <w:tmpl w:val="37B471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5F3"/>
    <w:rsid w:val="00003981"/>
    <w:rsid w:val="000071AC"/>
    <w:rsid w:val="0001109B"/>
    <w:rsid w:val="000112C4"/>
    <w:rsid w:val="00012792"/>
    <w:rsid w:val="000129CC"/>
    <w:rsid w:val="000163CC"/>
    <w:rsid w:val="000204CA"/>
    <w:rsid w:val="00020B2E"/>
    <w:rsid w:val="00023DAB"/>
    <w:rsid w:val="0002543C"/>
    <w:rsid w:val="0003201A"/>
    <w:rsid w:val="000331CF"/>
    <w:rsid w:val="00035661"/>
    <w:rsid w:val="00041EA3"/>
    <w:rsid w:val="00042873"/>
    <w:rsid w:val="0004465C"/>
    <w:rsid w:val="00045235"/>
    <w:rsid w:val="000527F7"/>
    <w:rsid w:val="00053B7C"/>
    <w:rsid w:val="00054CDD"/>
    <w:rsid w:val="00057610"/>
    <w:rsid w:val="00061942"/>
    <w:rsid w:val="00066F1C"/>
    <w:rsid w:val="00070510"/>
    <w:rsid w:val="00072535"/>
    <w:rsid w:val="00073CBF"/>
    <w:rsid w:val="00076C6A"/>
    <w:rsid w:val="000831F4"/>
    <w:rsid w:val="00083F27"/>
    <w:rsid w:val="00085450"/>
    <w:rsid w:val="0008687D"/>
    <w:rsid w:val="00086ED8"/>
    <w:rsid w:val="00091C88"/>
    <w:rsid w:val="00091EDD"/>
    <w:rsid w:val="000920A5"/>
    <w:rsid w:val="00096AC1"/>
    <w:rsid w:val="000A1FB2"/>
    <w:rsid w:val="000A27A0"/>
    <w:rsid w:val="000A34FC"/>
    <w:rsid w:val="000A3802"/>
    <w:rsid w:val="000A4122"/>
    <w:rsid w:val="000A5783"/>
    <w:rsid w:val="000A5C6E"/>
    <w:rsid w:val="000B1EC2"/>
    <w:rsid w:val="000B20F2"/>
    <w:rsid w:val="000B2A63"/>
    <w:rsid w:val="000B4DC4"/>
    <w:rsid w:val="000B56F1"/>
    <w:rsid w:val="000B6E11"/>
    <w:rsid w:val="000B789D"/>
    <w:rsid w:val="000C069E"/>
    <w:rsid w:val="000C38AB"/>
    <w:rsid w:val="000C60B4"/>
    <w:rsid w:val="000C642E"/>
    <w:rsid w:val="000D0855"/>
    <w:rsid w:val="000D7586"/>
    <w:rsid w:val="000E0445"/>
    <w:rsid w:val="000E1EA6"/>
    <w:rsid w:val="000E43CF"/>
    <w:rsid w:val="000E57B8"/>
    <w:rsid w:val="000F2621"/>
    <w:rsid w:val="000F296D"/>
    <w:rsid w:val="000F2EF9"/>
    <w:rsid w:val="000F3FF0"/>
    <w:rsid w:val="000F5501"/>
    <w:rsid w:val="000F59EA"/>
    <w:rsid w:val="000F61C6"/>
    <w:rsid w:val="000F6ADD"/>
    <w:rsid w:val="00101A34"/>
    <w:rsid w:val="00102E4B"/>
    <w:rsid w:val="00102F52"/>
    <w:rsid w:val="00105D51"/>
    <w:rsid w:val="00106BA8"/>
    <w:rsid w:val="0010701D"/>
    <w:rsid w:val="00107631"/>
    <w:rsid w:val="00117996"/>
    <w:rsid w:val="001202F8"/>
    <w:rsid w:val="00121C2A"/>
    <w:rsid w:val="00123F7C"/>
    <w:rsid w:val="001246CC"/>
    <w:rsid w:val="00126CED"/>
    <w:rsid w:val="00131078"/>
    <w:rsid w:val="0013247B"/>
    <w:rsid w:val="0013294A"/>
    <w:rsid w:val="00134794"/>
    <w:rsid w:val="0014018E"/>
    <w:rsid w:val="0014021A"/>
    <w:rsid w:val="0014277A"/>
    <w:rsid w:val="00143AEF"/>
    <w:rsid w:val="001452C0"/>
    <w:rsid w:val="00145C57"/>
    <w:rsid w:val="00152AAE"/>
    <w:rsid w:val="00152C26"/>
    <w:rsid w:val="00155070"/>
    <w:rsid w:val="001609F6"/>
    <w:rsid w:val="001628D7"/>
    <w:rsid w:val="00163EDB"/>
    <w:rsid w:val="00167DDC"/>
    <w:rsid w:val="00170B27"/>
    <w:rsid w:val="00171C95"/>
    <w:rsid w:val="00173B2A"/>
    <w:rsid w:val="00174F38"/>
    <w:rsid w:val="001750CD"/>
    <w:rsid w:val="001830BE"/>
    <w:rsid w:val="00183B34"/>
    <w:rsid w:val="00191F7E"/>
    <w:rsid w:val="0019335E"/>
    <w:rsid w:val="0019771A"/>
    <w:rsid w:val="001A1664"/>
    <w:rsid w:val="001A1F72"/>
    <w:rsid w:val="001A3634"/>
    <w:rsid w:val="001A430B"/>
    <w:rsid w:val="001A5E56"/>
    <w:rsid w:val="001A620F"/>
    <w:rsid w:val="001A76FA"/>
    <w:rsid w:val="001B0B2E"/>
    <w:rsid w:val="001B11A0"/>
    <w:rsid w:val="001B440E"/>
    <w:rsid w:val="001B7899"/>
    <w:rsid w:val="001C22D1"/>
    <w:rsid w:val="001C2F58"/>
    <w:rsid w:val="001C48DB"/>
    <w:rsid w:val="001C72A2"/>
    <w:rsid w:val="001C73C6"/>
    <w:rsid w:val="001C7BB4"/>
    <w:rsid w:val="001D0217"/>
    <w:rsid w:val="001D6B98"/>
    <w:rsid w:val="001D7F00"/>
    <w:rsid w:val="001E4E84"/>
    <w:rsid w:val="001E5B62"/>
    <w:rsid w:val="001E6E49"/>
    <w:rsid w:val="001F21B5"/>
    <w:rsid w:val="001F26FF"/>
    <w:rsid w:val="001F3C7D"/>
    <w:rsid w:val="001F435F"/>
    <w:rsid w:val="00204032"/>
    <w:rsid w:val="00204B67"/>
    <w:rsid w:val="00204E9F"/>
    <w:rsid w:val="002064F6"/>
    <w:rsid w:val="00211913"/>
    <w:rsid w:val="00220F21"/>
    <w:rsid w:val="00222BC3"/>
    <w:rsid w:val="00224F56"/>
    <w:rsid w:val="00225D23"/>
    <w:rsid w:val="002307B4"/>
    <w:rsid w:val="00231C2A"/>
    <w:rsid w:val="00232A32"/>
    <w:rsid w:val="0023423F"/>
    <w:rsid w:val="0023559D"/>
    <w:rsid w:val="00240303"/>
    <w:rsid w:val="00245230"/>
    <w:rsid w:val="002501AC"/>
    <w:rsid w:val="002509A7"/>
    <w:rsid w:val="00251183"/>
    <w:rsid w:val="00254B1D"/>
    <w:rsid w:val="002553C1"/>
    <w:rsid w:val="002556C2"/>
    <w:rsid w:val="002560EA"/>
    <w:rsid w:val="00257066"/>
    <w:rsid w:val="00263509"/>
    <w:rsid w:val="0026443D"/>
    <w:rsid w:val="00267574"/>
    <w:rsid w:val="00273FAA"/>
    <w:rsid w:val="002743CF"/>
    <w:rsid w:val="00275DE9"/>
    <w:rsid w:val="00276347"/>
    <w:rsid w:val="00281970"/>
    <w:rsid w:val="00282547"/>
    <w:rsid w:val="00283E6C"/>
    <w:rsid w:val="00291316"/>
    <w:rsid w:val="0029245E"/>
    <w:rsid w:val="002926D5"/>
    <w:rsid w:val="00293259"/>
    <w:rsid w:val="00294741"/>
    <w:rsid w:val="002A1D92"/>
    <w:rsid w:val="002A2808"/>
    <w:rsid w:val="002A38BD"/>
    <w:rsid w:val="002A5EE0"/>
    <w:rsid w:val="002B0250"/>
    <w:rsid w:val="002B419A"/>
    <w:rsid w:val="002C23CB"/>
    <w:rsid w:val="002C4980"/>
    <w:rsid w:val="002C724B"/>
    <w:rsid w:val="002C7340"/>
    <w:rsid w:val="002D163F"/>
    <w:rsid w:val="002D1674"/>
    <w:rsid w:val="002D1C6C"/>
    <w:rsid w:val="002D26A5"/>
    <w:rsid w:val="002D59B2"/>
    <w:rsid w:val="002D5E9D"/>
    <w:rsid w:val="002D7265"/>
    <w:rsid w:val="002D769F"/>
    <w:rsid w:val="002E3F50"/>
    <w:rsid w:val="002E58F8"/>
    <w:rsid w:val="002F088B"/>
    <w:rsid w:val="002F0EE3"/>
    <w:rsid w:val="002F1197"/>
    <w:rsid w:val="002F2E6E"/>
    <w:rsid w:val="002F390E"/>
    <w:rsid w:val="002F3D45"/>
    <w:rsid w:val="002F5DF7"/>
    <w:rsid w:val="002F7526"/>
    <w:rsid w:val="002F7B16"/>
    <w:rsid w:val="0030003B"/>
    <w:rsid w:val="00303E7A"/>
    <w:rsid w:val="00304448"/>
    <w:rsid w:val="00307F15"/>
    <w:rsid w:val="00311AD8"/>
    <w:rsid w:val="0031497E"/>
    <w:rsid w:val="0031642A"/>
    <w:rsid w:val="00316DC6"/>
    <w:rsid w:val="0032043A"/>
    <w:rsid w:val="00320733"/>
    <w:rsid w:val="00321779"/>
    <w:rsid w:val="00321E5B"/>
    <w:rsid w:val="0033052C"/>
    <w:rsid w:val="00333217"/>
    <w:rsid w:val="00334DBC"/>
    <w:rsid w:val="003367AE"/>
    <w:rsid w:val="003368B8"/>
    <w:rsid w:val="00336C97"/>
    <w:rsid w:val="00344152"/>
    <w:rsid w:val="003462AD"/>
    <w:rsid w:val="003463E5"/>
    <w:rsid w:val="00350706"/>
    <w:rsid w:val="00352419"/>
    <w:rsid w:val="00354322"/>
    <w:rsid w:val="0035491D"/>
    <w:rsid w:val="0035531B"/>
    <w:rsid w:val="00357F2D"/>
    <w:rsid w:val="003602CA"/>
    <w:rsid w:val="00360925"/>
    <w:rsid w:val="00362AAC"/>
    <w:rsid w:val="003654D9"/>
    <w:rsid w:val="00371974"/>
    <w:rsid w:val="00375CAF"/>
    <w:rsid w:val="00376798"/>
    <w:rsid w:val="00377D5C"/>
    <w:rsid w:val="003803BA"/>
    <w:rsid w:val="00383718"/>
    <w:rsid w:val="00385D96"/>
    <w:rsid w:val="003902AC"/>
    <w:rsid w:val="00390CD0"/>
    <w:rsid w:val="00393DDF"/>
    <w:rsid w:val="0039509B"/>
    <w:rsid w:val="0039579E"/>
    <w:rsid w:val="00396FCF"/>
    <w:rsid w:val="00397965"/>
    <w:rsid w:val="003A1B0B"/>
    <w:rsid w:val="003A3179"/>
    <w:rsid w:val="003A5AFA"/>
    <w:rsid w:val="003A7580"/>
    <w:rsid w:val="003B08A6"/>
    <w:rsid w:val="003B1CDD"/>
    <w:rsid w:val="003B61DC"/>
    <w:rsid w:val="003B6D37"/>
    <w:rsid w:val="003C137C"/>
    <w:rsid w:val="003C36F4"/>
    <w:rsid w:val="003C39BD"/>
    <w:rsid w:val="003C4DD4"/>
    <w:rsid w:val="003C4E57"/>
    <w:rsid w:val="003C6E33"/>
    <w:rsid w:val="003D0229"/>
    <w:rsid w:val="003D1974"/>
    <w:rsid w:val="003D1B4A"/>
    <w:rsid w:val="003D39DB"/>
    <w:rsid w:val="003D3DC5"/>
    <w:rsid w:val="003E0074"/>
    <w:rsid w:val="003E12DF"/>
    <w:rsid w:val="003E19B8"/>
    <w:rsid w:val="003E55A5"/>
    <w:rsid w:val="003E5A7C"/>
    <w:rsid w:val="003E7C4B"/>
    <w:rsid w:val="003F09F5"/>
    <w:rsid w:val="003F0D96"/>
    <w:rsid w:val="003F3042"/>
    <w:rsid w:val="003F39C4"/>
    <w:rsid w:val="003F47C0"/>
    <w:rsid w:val="003F4EA6"/>
    <w:rsid w:val="00400602"/>
    <w:rsid w:val="00400713"/>
    <w:rsid w:val="00402A78"/>
    <w:rsid w:val="004047EF"/>
    <w:rsid w:val="00407E3E"/>
    <w:rsid w:val="0041003E"/>
    <w:rsid w:val="0041081A"/>
    <w:rsid w:val="0041208E"/>
    <w:rsid w:val="0041784F"/>
    <w:rsid w:val="0042379E"/>
    <w:rsid w:val="0043355E"/>
    <w:rsid w:val="00435072"/>
    <w:rsid w:val="0044216A"/>
    <w:rsid w:val="004425C8"/>
    <w:rsid w:val="00444D31"/>
    <w:rsid w:val="00444DF2"/>
    <w:rsid w:val="00446F68"/>
    <w:rsid w:val="004474AC"/>
    <w:rsid w:val="00450CAB"/>
    <w:rsid w:val="0045194A"/>
    <w:rsid w:val="00452FEE"/>
    <w:rsid w:val="0045486A"/>
    <w:rsid w:val="0046044F"/>
    <w:rsid w:val="004616D3"/>
    <w:rsid w:val="004639A2"/>
    <w:rsid w:val="00464783"/>
    <w:rsid w:val="004662CE"/>
    <w:rsid w:val="0046643F"/>
    <w:rsid w:val="0046662A"/>
    <w:rsid w:val="00466D3E"/>
    <w:rsid w:val="00474617"/>
    <w:rsid w:val="004754B1"/>
    <w:rsid w:val="00475F14"/>
    <w:rsid w:val="00482357"/>
    <w:rsid w:val="004869F5"/>
    <w:rsid w:val="0048717A"/>
    <w:rsid w:val="00492F0A"/>
    <w:rsid w:val="00497E79"/>
    <w:rsid w:val="004A0132"/>
    <w:rsid w:val="004A2100"/>
    <w:rsid w:val="004A3F6B"/>
    <w:rsid w:val="004A6E56"/>
    <w:rsid w:val="004A6F53"/>
    <w:rsid w:val="004B28C7"/>
    <w:rsid w:val="004B452A"/>
    <w:rsid w:val="004C1F16"/>
    <w:rsid w:val="004C2936"/>
    <w:rsid w:val="004C65AB"/>
    <w:rsid w:val="004D2362"/>
    <w:rsid w:val="004D3AB8"/>
    <w:rsid w:val="004D3B7F"/>
    <w:rsid w:val="004E0B1E"/>
    <w:rsid w:val="004E1F45"/>
    <w:rsid w:val="004E2FDC"/>
    <w:rsid w:val="004E37A0"/>
    <w:rsid w:val="004E46E4"/>
    <w:rsid w:val="004E5B0A"/>
    <w:rsid w:val="004E6872"/>
    <w:rsid w:val="004E70A1"/>
    <w:rsid w:val="004F6F83"/>
    <w:rsid w:val="00500EB4"/>
    <w:rsid w:val="00501797"/>
    <w:rsid w:val="00503053"/>
    <w:rsid w:val="00505432"/>
    <w:rsid w:val="005054B7"/>
    <w:rsid w:val="00505D35"/>
    <w:rsid w:val="00507794"/>
    <w:rsid w:val="00507F05"/>
    <w:rsid w:val="00511A5E"/>
    <w:rsid w:val="00512096"/>
    <w:rsid w:val="005156BC"/>
    <w:rsid w:val="00523C18"/>
    <w:rsid w:val="00524781"/>
    <w:rsid w:val="00525D24"/>
    <w:rsid w:val="0052694D"/>
    <w:rsid w:val="00526E08"/>
    <w:rsid w:val="00530899"/>
    <w:rsid w:val="00531F7C"/>
    <w:rsid w:val="005321DE"/>
    <w:rsid w:val="005322BA"/>
    <w:rsid w:val="00534BFE"/>
    <w:rsid w:val="00540BB5"/>
    <w:rsid w:val="005435A5"/>
    <w:rsid w:val="005445C2"/>
    <w:rsid w:val="00544EA0"/>
    <w:rsid w:val="00546926"/>
    <w:rsid w:val="00547B51"/>
    <w:rsid w:val="00560F27"/>
    <w:rsid w:val="00564506"/>
    <w:rsid w:val="005665BF"/>
    <w:rsid w:val="005714E1"/>
    <w:rsid w:val="00573048"/>
    <w:rsid w:val="0057455C"/>
    <w:rsid w:val="00575B9F"/>
    <w:rsid w:val="00576245"/>
    <w:rsid w:val="00576804"/>
    <w:rsid w:val="00577122"/>
    <w:rsid w:val="00580CAB"/>
    <w:rsid w:val="0058320C"/>
    <w:rsid w:val="00583628"/>
    <w:rsid w:val="00585172"/>
    <w:rsid w:val="0059027F"/>
    <w:rsid w:val="005902CE"/>
    <w:rsid w:val="005A698A"/>
    <w:rsid w:val="005B0406"/>
    <w:rsid w:val="005B3286"/>
    <w:rsid w:val="005B4E41"/>
    <w:rsid w:val="005B52FC"/>
    <w:rsid w:val="005B5307"/>
    <w:rsid w:val="005B5821"/>
    <w:rsid w:val="005B776B"/>
    <w:rsid w:val="005C070A"/>
    <w:rsid w:val="005C147E"/>
    <w:rsid w:val="005C1E08"/>
    <w:rsid w:val="005C38C4"/>
    <w:rsid w:val="005C41CB"/>
    <w:rsid w:val="005C4470"/>
    <w:rsid w:val="005C5302"/>
    <w:rsid w:val="005C7DB7"/>
    <w:rsid w:val="005D2DFD"/>
    <w:rsid w:val="005D3544"/>
    <w:rsid w:val="005D6C79"/>
    <w:rsid w:val="005D7EBA"/>
    <w:rsid w:val="005E06C1"/>
    <w:rsid w:val="005E148C"/>
    <w:rsid w:val="005F0220"/>
    <w:rsid w:val="005F3427"/>
    <w:rsid w:val="005F4653"/>
    <w:rsid w:val="005F4B59"/>
    <w:rsid w:val="005F4C66"/>
    <w:rsid w:val="005F56B1"/>
    <w:rsid w:val="005F5B6F"/>
    <w:rsid w:val="005F7342"/>
    <w:rsid w:val="006002DB"/>
    <w:rsid w:val="00602E7D"/>
    <w:rsid w:val="00607B10"/>
    <w:rsid w:val="006103C7"/>
    <w:rsid w:val="006113F8"/>
    <w:rsid w:val="00612D55"/>
    <w:rsid w:val="00620236"/>
    <w:rsid w:val="00620E60"/>
    <w:rsid w:val="0062122B"/>
    <w:rsid w:val="006308E4"/>
    <w:rsid w:val="00631766"/>
    <w:rsid w:val="00632915"/>
    <w:rsid w:val="00632A90"/>
    <w:rsid w:val="00633DC2"/>
    <w:rsid w:val="00633EA8"/>
    <w:rsid w:val="00636687"/>
    <w:rsid w:val="00636CB3"/>
    <w:rsid w:val="0064039E"/>
    <w:rsid w:val="006414DD"/>
    <w:rsid w:val="00642967"/>
    <w:rsid w:val="00644C46"/>
    <w:rsid w:val="0064508D"/>
    <w:rsid w:val="006452BC"/>
    <w:rsid w:val="00646425"/>
    <w:rsid w:val="00651F69"/>
    <w:rsid w:val="00652198"/>
    <w:rsid w:val="00653E3F"/>
    <w:rsid w:val="0065455D"/>
    <w:rsid w:val="006545FA"/>
    <w:rsid w:val="00665229"/>
    <w:rsid w:val="006664D1"/>
    <w:rsid w:val="00667E68"/>
    <w:rsid w:val="0067069A"/>
    <w:rsid w:val="00683441"/>
    <w:rsid w:val="006910C9"/>
    <w:rsid w:val="006A667E"/>
    <w:rsid w:val="006A78A3"/>
    <w:rsid w:val="006A7FBE"/>
    <w:rsid w:val="006B2BE2"/>
    <w:rsid w:val="006B31F2"/>
    <w:rsid w:val="006B4B52"/>
    <w:rsid w:val="006B629C"/>
    <w:rsid w:val="006C110C"/>
    <w:rsid w:val="006C6597"/>
    <w:rsid w:val="006C7021"/>
    <w:rsid w:val="006D206E"/>
    <w:rsid w:val="006D3A32"/>
    <w:rsid w:val="006D40F4"/>
    <w:rsid w:val="006E1132"/>
    <w:rsid w:val="006E4A05"/>
    <w:rsid w:val="006F2BDA"/>
    <w:rsid w:val="006F598A"/>
    <w:rsid w:val="006F6B80"/>
    <w:rsid w:val="006F7E0B"/>
    <w:rsid w:val="00702B65"/>
    <w:rsid w:val="00716B7A"/>
    <w:rsid w:val="00721695"/>
    <w:rsid w:val="00730EFD"/>
    <w:rsid w:val="00731641"/>
    <w:rsid w:val="00734010"/>
    <w:rsid w:val="007341E0"/>
    <w:rsid w:val="00734D58"/>
    <w:rsid w:val="0073579F"/>
    <w:rsid w:val="00735A63"/>
    <w:rsid w:val="00736699"/>
    <w:rsid w:val="00740BA3"/>
    <w:rsid w:val="00744FDF"/>
    <w:rsid w:val="00753301"/>
    <w:rsid w:val="00755068"/>
    <w:rsid w:val="007610A9"/>
    <w:rsid w:val="00761101"/>
    <w:rsid w:val="007637C6"/>
    <w:rsid w:val="00763C14"/>
    <w:rsid w:val="00763DF5"/>
    <w:rsid w:val="00764B92"/>
    <w:rsid w:val="007714F2"/>
    <w:rsid w:val="007718DA"/>
    <w:rsid w:val="00773113"/>
    <w:rsid w:val="00775367"/>
    <w:rsid w:val="00776A3D"/>
    <w:rsid w:val="00782679"/>
    <w:rsid w:val="0078507E"/>
    <w:rsid w:val="00785311"/>
    <w:rsid w:val="0078764D"/>
    <w:rsid w:val="0079034B"/>
    <w:rsid w:val="00792730"/>
    <w:rsid w:val="0079677F"/>
    <w:rsid w:val="00796BBC"/>
    <w:rsid w:val="00797261"/>
    <w:rsid w:val="007A0C11"/>
    <w:rsid w:val="007A4F95"/>
    <w:rsid w:val="007A5650"/>
    <w:rsid w:val="007A6596"/>
    <w:rsid w:val="007B0DC1"/>
    <w:rsid w:val="007B183D"/>
    <w:rsid w:val="007B1E0B"/>
    <w:rsid w:val="007B238E"/>
    <w:rsid w:val="007B23FA"/>
    <w:rsid w:val="007B46B8"/>
    <w:rsid w:val="007B7147"/>
    <w:rsid w:val="007C0617"/>
    <w:rsid w:val="007C0642"/>
    <w:rsid w:val="007C335D"/>
    <w:rsid w:val="007C50B0"/>
    <w:rsid w:val="007C6603"/>
    <w:rsid w:val="007C673C"/>
    <w:rsid w:val="007C6A67"/>
    <w:rsid w:val="007C7BC2"/>
    <w:rsid w:val="007D2911"/>
    <w:rsid w:val="007D520A"/>
    <w:rsid w:val="007D5DBD"/>
    <w:rsid w:val="007D713D"/>
    <w:rsid w:val="007D7F8A"/>
    <w:rsid w:val="007E0057"/>
    <w:rsid w:val="007E4333"/>
    <w:rsid w:val="007F1FD3"/>
    <w:rsid w:val="007F2053"/>
    <w:rsid w:val="007F217B"/>
    <w:rsid w:val="007F21A5"/>
    <w:rsid w:val="007F4F5E"/>
    <w:rsid w:val="007F6629"/>
    <w:rsid w:val="008002B9"/>
    <w:rsid w:val="00810F56"/>
    <w:rsid w:val="0081197A"/>
    <w:rsid w:val="00812C96"/>
    <w:rsid w:val="0081415C"/>
    <w:rsid w:val="00815B79"/>
    <w:rsid w:val="008161A5"/>
    <w:rsid w:val="00817611"/>
    <w:rsid w:val="00827251"/>
    <w:rsid w:val="008369F2"/>
    <w:rsid w:val="00837652"/>
    <w:rsid w:val="008422B8"/>
    <w:rsid w:val="00843F00"/>
    <w:rsid w:val="008444B8"/>
    <w:rsid w:val="00844F9F"/>
    <w:rsid w:val="008478D1"/>
    <w:rsid w:val="00847E01"/>
    <w:rsid w:val="00851907"/>
    <w:rsid w:val="00860D10"/>
    <w:rsid w:val="00861C98"/>
    <w:rsid w:val="00863A2E"/>
    <w:rsid w:val="00865850"/>
    <w:rsid w:val="00866E45"/>
    <w:rsid w:val="00867D95"/>
    <w:rsid w:val="00871116"/>
    <w:rsid w:val="008766C7"/>
    <w:rsid w:val="008778F4"/>
    <w:rsid w:val="00881196"/>
    <w:rsid w:val="0088528D"/>
    <w:rsid w:val="008867B8"/>
    <w:rsid w:val="0089122F"/>
    <w:rsid w:val="008A1913"/>
    <w:rsid w:val="008A4443"/>
    <w:rsid w:val="008A679D"/>
    <w:rsid w:val="008B0826"/>
    <w:rsid w:val="008B2560"/>
    <w:rsid w:val="008B36CD"/>
    <w:rsid w:val="008B63E8"/>
    <w:rsid w:val="008B6834"/>
    <w:rsid w:val="008B75BE"/>
    <w:rsid w:val="008C15C6"/>
    <w:rsid w:val="008C398F"/>
    <w:rsid w:val="008C532F"/>
    <w:rsid w:val="008C5F87"/>
    <w:rsid w:val="008C62BB"/>
    <w:rsid w:val="008C728E"/>
    <w:rsid w:val="008C7D13"/>
    <w:rsid w:val="008D0AE0"/>
    <w:rsid w:val="008D4EC8"/>
    <w:rsid w:val="008D7599"/>
    <w:rsid w:val="008E3070"/>
    <w:rsid w:val="008E3495"/>
    <w:rsid w:val="008E4180"/>
    <w:rsid w:val="008F1ACB"/>
    <w:rsid w:val="008F232C"/>
    <w:rsid w:val="008F2423"/>
    <w:rsid w:val="008F36F6"/>
    <w:rsid w:val="008F4807"/>
    <w:rsid w:val="008F6131"/>
    <w:rsid w:val="008F6D74"/>
    <w:rsid w:val="00900737"/>
    <w:rsid w:val="00905100"/>
    <w:rsid w:val="00907E65"/>
    <w:rsid w:val="00915232"/>
    <w:rsid w:val="009209F8"/>
    <w:rsid w:val="009219C1"/>
    <w:rsid w:val="00922AB7"/>
    <w:rsid w:val="00923AC7"/>
    <w:rsid w:val="009247A3"/>
    <w:rsid w:val="009272DF"/>
    <w:rsid w:val="0093183D"/>
    <w:rsid w:val="0093673C"/>
    <w:rsid w:val="0094121E"/>
    <w:rsid w:val="00941D85"/>
    <w:rsid w:val="00950691"/>
    <w:rsid w:val="00950F69"/>
    <w:rsid w:val="00951037"/>
    <w:rsid w:val="00951979"/>
    <w:rsid w:val="00952BFF"/>
    <w:rsid w:val="0096361A"/>
    <w:rsid w:val="0096452B"/>
    <w:rsid w:val="00964C26"/>
    <w:rsid w:val="0096680E"/>
    <w:rsid w:val="00967E58"/>
    <w:rsid w:val="00974F91"/>
    <w:rsid w:val="009808E4"/>
    <w:rsid w:val="00982066"/>
    <w:rsid w:val="00986700"/>
    <w:rsid w:val="009877EE"/>
    <w:rsid w:val="00991343"/>
    <w:rsid w:val="00991A45"/>
    <w:rsid w:val="00991F33"/>
    <w:rsid w:val="009969BA"/>
    <w:rsid w:val="009A254F"/>
    <w:rsid w:val="009A46F9"/>
    <w:rsid w:val="009A5334"/>
    <w:rsid w:val="009A5375"/>
    <w:rsid w:val="009A7946"/>
    <w:rsid w:val="009B0338"/>
    <w:rsid w:val="009B2476"/>
    <w:rsid w:val="009B4415"/>
    <w:rsid w:val="009C182A"/>
    <w:rsid w:val="009C2D42"/>
    <w:rsid w:val="009C41F2"/>
    <w:rsid w:val="009C4FDD"/>
    <w:rsid w:val="009C53E4"/>
    <w:rsid w:val="009D2D90"/>
    <w:rsid w:val="009D3D61"/>
    <w:rsid w:val="009E034E"/>
    <w:rsid w:val="009E03CC"/>
    <w:rsid w:val="009E0ACF"/>
    <w:rsid w:val="009E662F"/>
    <w:rsid w:val="009E6F92"/>
    <w:rsid w:val="009F0A71"/>
    <w:rsid w:val="009F1447"/>
    <w:rsid w:val="009F4A04"/>
    <w:rsid w:val="009F5551"/>
    <w:rsid w:val="009F7404"/>
    <w:rsid w:val="00A00122"/>
    <w:rsid w:val="00A02B2C"/>
    <w:rsid w:val="00A03C63"/>
    <w:rsid w:val="00A11EE7"/>
    <w:rsid w:val="00A22622"/>
    <w:rsid w:val="00A22FEC"/>
    <w:rsid w:val="00A258A3"/>
    <w:rsid w:val="00A272DF"/>
    <w:rsid w:val="00A30E02"/>
    <w:rsid w:val="00A363CD"/>
    <w:rsid w:val="00A4016D"/>
    <w:rsid w:val="00A40BA4"/>
    <w:rsid w:val="00A44B71"/>
    <w:rsid w:val="00A50EA7"/>
    <w:rsid w:val="00A52717"/>
    <w:rsid w:val="00A531B0"/>
    <w:rsid w:val="00A535F0"/>
    <w:rsid w:val="00A53923"/>
    <w:rsid w:val="00A54186"/>
    <w:rsid w:val="00A602BD"/>
    <w:rsid w:val="00A60CE9"/>
    <w:rsid w:val="00A626DD"/>
    <w:rsid w:val="00A72A25"/>
    <w:rsid w:val="00A80E46"/>
    <w:rsid w:val="00A85528"/>
    <w:rsid w:val="00A86FBA"/>
    <w:rsid w:val="00A9073D"/>
    <w:rsid w:val="00A91D0B"/>
    <w:rsid w:val="00A97543"/>
    <w:rsid w:val="00A97718"/>
    <w:rsid w:val="00A97A40"/>
    <w:rsid w:val="00AA49ED"/>
    <w:rsid w:val="00AA7F6D"/>
    <w:rsid w:val="00AB3010"/>
    <w:rsid w:val="00AB33BE"/>
    <w:rsid w:val="00AB3EBF"/>
    <w:rsid w:val="00AB6490"/>
    <w:rsid w:val="00AC1CEF"/>
    <w:rsid w:val="00AC702C"/>
    <w:rsid w:val="00AC7205"/>
    <w:rsid w:val="00AD0328"/>
    <w:rsid w:val="00AD5092"/>
    <w:rsid w:val="00AE0267"/>
    <w:rsid w:val="00AE2C4C"/>
    <w:rsid w:val="00AE31C1"/>
    <w:rsid w:val="00AE4E44"/>
    <w:rsid w:val="00AE66AD"/>
    <w:rsid w:val="00AE7701"/>
    <w:rsid w:val="00AF1A12"/>
    <w:rsid w:val="00AF630C"/>
    <w:rsid w:val="00AF7A57"/>
    <w:rsid w:val="00B01BE6"/>
    <w:rsid w:val="00B0287D"/>
    <w:rsid w:val="00B07092"/>
    <w:rsid w:val="00B129B4"/>
    <w:rsid w:val="00B12B2E"/>
    <w:rsid w:val="00B13DFF"/>
    <w:rsid w:val="00B13E43"/>
    <w:rsid w:val="00B148E2"/>
    <w:rsid w:val="00B16945"/>
    <w:rsid w:val="00B208F5"/>
    <w:rsid w:val="00B20AA6"/>
    <w:rsid w:val="00B22A1B"/>
    <w:rsid w:val="00B2560E"/>
    <w:rsid w:val="00B30B67"/>
    <w:rsid w:val="00B31647"/>
    <w:rsid w:val="00B31789"/>
    <w:rsid w:val="00B3198C"/>
    <w:rsid w:val="00B324BA"/>
    <w:rsid w:val="00B328A1"/>
    <w:rsid w:val="00B35B64"/>
    <w:rsid w:val="00B41FE0"/>
    <w:rsid w:val="00B42D94"/>
    <w:rsid w:val="00B441A3"/>
    <w:rsid w:val="00B47E84"/>
    <w:rsid w:val="00B50675"/>
    <w:rsid w:val="00B51EB7"/>
    <w:rsid w:val="00B56F5F"/>
    <w:rsid w:val="00B57F6F"/>
    <w:rsid w:val="00B6009F"/>
    <w:rsid w:val="00B61E16"/>
    <w:rsid w:val="00B64511"/>
    <w:rsid w:val="00B64DE9"/>
    <w:rsid w:val="00B67050"/>
    <w:rsid w:val="00B72219"/>
    <w:rsid w:val="00B8278B"/>
    <w:rsid w:val="00B8408E"/>
    <w:rsid w:val="00B90768"/>
    <w:rsid w:val="00B9211A"/>
    <w:rsid w:val="00BA00C8"/>
    <w:rsid w:val="00BA6029"/>
    <w:rsid w:val="00BB0238"/>
    <w:rsid w:val="00BB0942"/>
    <w:rsid w:val="00BB25F3"/>
    <w:rsid w:val="00BB2812"/>
    <w:rsid w:val="00BB7657"/>
    <w:rsid w:val="00BB7E76"/>
    <w:rsid w:val="00BC0081"/>
    <w:rsid w:val="00BC1E08"/>
    <w:rsid w:val="00BC215B"/>
    <w:rsid w:val="00BC5559"/>
    <w:rsid w:val="00BC5FF8"/>
    <w:rsid w:val="00BD3C58"/>
    <w:rsid w:val="00BE1C17"/>
    <w:rsid w:val="00BE28CE"/>
    <w:rsid w:val="00BE35A5"/>
    <w:rsid w:val="00BE4EEC"/>
    <w:rsid w:val="00BE555D"/>
    <w:rsid w:val="00BE5E21"/>
    <w:rsid w:val="00BE78F6"/>
    <w:rsid w:val="00BE7E37"/>
    <w:rsid w:val="00C01A00"/>
    <w:rsid w:val="00C035AB"/>
    <w:rsid w:val="00C04215"/>
    <w:rsid w:val="00C06B60"/>
    <w:rsid w:val="00C07D00"/>
    <w:rsid w:val="00C10113"/>
    <w:rsid w:val="00C12052"/>
    <w:rsid w:val="00C130A0"/>
    <w:rsid w:val="00C17F23"/>
    <w:rsid w:val="00C2024B"/>
    <w:rsid w:val="00C23675"/>
    <w:rsid w:val="00C24EC8"/>
    <w:rsid w:val="00C27FA6"/>
    <w:rsid w:val="00C30971"/>
    <w:rsid w:val="00C311D2"/>
    <w:rsid w:val="00C33062"/>
    <w:rsid w:val="00C37768"/>
    <w:rsid w:val="00C404A9"/>
    <w:rsid w:val="00C41C43"/>
    <w:rsid w:val="00C4436A"/>
    <w:rsid w:val="00C53B2D"/>
    <w:rsid w:val="00C54B7B"/>
    <w:rsid w:val="00C60AA6"/>
    <w:rsid w:val="00C714C7"/>
    <w:rsid w:val="00C746F1"/>
    <w:rsid w:val="00C75D7A"/>
    <w:rsid w:val="00C77998"/>
    <w:rsid w:val="00C831BA"/>
    <w:rsid w:val="00C8620B"/>
    <w:rsid w:val="00C865D6"/>
    <w:rsid w:val="00C87DC0"/>
    <w:rsid w:val="00C9330F"/>
    <w:rsid w:val="00C9334D"/>
    <w:rsid w:val="00C95A4C"/>
    <w:rsid w:val="00CA09D9"/>
    <w:rsid w:val="00CA1CCB"/>
    <w:rsid w:val="00CA26DE"/>
    <w:rsid w:val="00CA3DB4"/>
    <w:rsid w:val="00CA41E6"/>
    <w:rsid w:val="00CA57E5"/>
    <w:rsid w:val="00CA60F7"/>
    <w:rsid w:val="00CA74B1"/>
    <w:rsid w:val="00CB0391"/>
    <w:rsid w:val="00CB05C8"/>
    <w:rsid w:val="00CB1C3E"/>
    <w:rsid w:val="00CB435B"/>
    <w:rsid w:val="00CC005C"/>
    <w:rsid w:val="00CC0DAD"/>
    <w:rsid w:val="00CC152F"/>
    <w:rsid w:val="00CC648E"/>
    <w:rsid w:val="00CC6E7B"/>
    <w:rsid w:val="00CD0767"/>
    <w:rsid w:val="00CD3AA3"/>
    <w:rsid w:val="00CE09D3"/>
    <w:rsid w:val="00CE09D4"/>
    <w:rsid w:val="00CE24EE"/>
    <w:rsid w:val="00CE269B"/>
    <w:rsid w:val="00CE4153"/>
    <w:rsid w:val="00CE78BB"/>
    <w:rsid w:val="00CE7F56"/>
    <w:rsid w:val="00CF064D"/>
    <w:rsid w:val="00CF245D"/>
    <w:rsid w:val="00CF2AD8"/>
    <w:rsid w:val="00CF3869"/>
    <w:rsid w:val="00CF3B19"/>
    <w:rsid w:val="00CF432B"/>
    <w:rsid w:val="00D02FF4"/>
    <w:rsid w:val="00D050EF"/>
    <w:rsid w:val="00D05D35"/>
    <w:rsid w:val="00D11DE3"/>
    <w:rsid w:val="00D12FFE"/>
    <w:rsid w:val="00D21DC7"/>
    <w:rsid w:val="00D22C6E"/>
    <w:rsid w:val="00D302E4"/>
    <w:rsid w:val="00D305E0"/>
    <w:rsid w:val="00D31984"/>
    <w:rsid w:val="00D33513"/>
    <w:rsid w:val="00D33A19"/>
    <w:rsid w:val="00D3449F"/>
    <w:rsid w:val="00D3467E"/>
    <w:rsid w:val="00D41FDF"/>
    <w:rsid w:val="00D46A9B"/>
    <w:rsid w:val="00D47EAE"/>
    <w:rsid w:val="00D52CCA"/>
    <w:rsid w:val="00D53416"/>
    <w:rsid w:val="00D54294"/>
    <w:rsid w:val="00D57A90"/>
    <w:rsid w:val="00D60408"/>
    <w:rsid w:val="00D71407"/>
    <w:rsid w:val="00D7215C"/>
    <w:rsid w:val="00D752C0"/>
    <w:rsid w:val="00D766C5"/>
    <w:rsid w:val="00D775C6"/>
    <w:rsid w:val="00D80872"/>
    <w:rsid w:val="00D82154"/>
    <w:rsid w:val="00D86AA6"/>
    <w:rsid w:val="00D87052"/>
    <w:rsid w:val="00DA566C"/>
    <w:rsid w:val="00DA615B"/>
    <w:rsid w:val="00DA6648"/>
    <w:rsid w:val="00DA6EFC"/>
    <w:rsid w:val="00DA7B6D"/>
    <w:rsid w:val="00DB0837"/>
    <w:rsid w:val="00DB0F54"/>
    <w:rsid w:val="00DB2031"/>
    <w:rsid w:val="00DB62BB"/>
    <w:rsid w:val="00DB7034"/>
    <w:rsid w:val="00DC1C88"/>
    <w:rsid w:val="00DC3165"/>
    <w:rsid w:val="00DD1DFD"/>
    <w:rsid w:val="00DD48F5"/>
    <w:rsid w:val="00DD7387"/>
    <w:rsid w:val="00DE0D3D"/>
    <w:rsid w:val="00DE2CD7"/>
    <w:rsid w:val="00DF0EC1"/>
    <w:rsid w:val="00E00A43"/>
    <w:rsid w:val="00E04384"/>
    <w:rsid w:val="00E05F50"/>
    <w:rsid w:val="00E06396"/>
    <w:rsid w:val="00E07011"/>
    <w:rsid w:val="00E0775E"/>
    <w:rsid w:val="00E07D71"/>
    <w:rsid w:val="00E108B1"/>
    <w:rsid w:val="00E12957"/>
    <w:rsid w:val="00E14427"/>
    <w:rsid w:val="00E25E3F"/>
    <w:rsid w:val="00E26D64"/>
    <w:rsid w:val="00E27712"/>
    <w:rsid w:val="00E27E79"/>
    <w:rsid w:val="00E3110F"/>
    <w:rsid w:val="00E31AC3"/>
    <w:rsid w:val="00E40976"/>
    <w:rsid w:val="00E42245"/>
    <w:rsid w:val="00E422AE"/>
    <w:rsid w:val="00E427FA"/>
    <w:rsid w:val="00E43EF0"/>
    <w:rsid w:val="00E44010"/>
    <w:rsid w:val="00E47442"/>
    <w:rsid w:val="00E47643"/>
    <w:rsid w:val="00E5548C"/>
    <w:rsid w:val="00E556DE"/>
    <w:rsid w:val="00E568C5"/>
    <w:rsid w:val="00E64E78"/>
    <w:rsid w:val="00E65041"/>
    <w:rsid w:val="00E65203"/>
    <w:rsid w:val="00E713B0"/>
    <w:rsid w:val="00E71756"/>
    <w:rsid w:val="00E7260F"/>
    <w:rsid w:val="00E74F45"/>
    <w:rsid w:val="00E8107A"/>
    <w:rsid w:val="00E82155"/>
    <w:rsid w:val="00E865ED"/>
    <w:rsid w:val="00E906DA"/>
    <w:rsid w:val="00E91785"/>
    <w:rsid w:val="00E947D0"/>
    <w:rsid w:val="00E97E37"/>
    <w:rsid w:val="00EA1268"/>
    <w:rsid w:val="00EA3BBB"/>
    <w:rsid w:val="00EA6BA8"/>
    <w:rsid w:val="00EA73BC"/>
    <w:rsid w:val="00EA7E36"/>
    <w:rsid w:val="00EB6518"/>
    <w:rsid w:val="00EB7063"/>
    <w:rsid w:val="00EC279A"/>
    <w:rsid w:val="00EC46D4"/>
    <w:rsid w:val="00EC52FD"/>
    <w:rsid w:val="00EC74D7"/>
    <w:rsid w:val="00ED00D7"/>
    <w:rsid w:val="00ED2936"/>
    <w:rsid w:val="00ED402F"/>
    <w:rsid w:val="00ED47E3"/>
    <w:rsid w:val="00ED5032"/>
    <w:rsid w:val="00ED745F"/>
    <w:rsid w:val="00EE0838"/>
    <w:rsid w:val="00EE223C"/>
    <w:rsid w:val="00EE25FF"/>
    <w:rsid w:val="00EE336B"/>
    <w:rsid w:val="00EE3A44"/>
    <w:rsid w:val="00EE3BB1"/>
    <w:rsid w:val="00EE44C0"/>
    <w:rsid w:val="00EE51B4"/>
    <w:rsid w:val="00EE58B0"/>
    <w:rsid w:val="00EF1FE1"/>
    <w:rsid w:val="00EF49D3"/>
    <w:rsid w:val="00EF4B17"/>
    <w:rsid w:val="00F01DDA"/>
    <w:rsid w:val="00F02217"/>
    <w:rsid w:val="00F02448"/>
    <w:rsid w:val="00F0321C"/>
    <w:rsid w:val="00F03B4F"/>
    <w:rsid w:val="00F06E51"/>
    <w:rsid w:val="00F07637"/>
    <w:rsid w:val="00F076E6"/>
    <w:rsid w:val="00F103A3"/>
    <w:rsid w:val="00F111A7"/>
    <w:rsid w:val="00F11C5B"/>
    <w:rsid w:val="00F16855"/>
    <w:rsid w:val="00F17B1D"/>
    <w:rsid w:val="00F21966"/>
    <w:rsid w:val="00F23A6C"/>
    <w:rsid w:val="00F2501B"/>
    <w:rsid w:val="00F264B0"/>
    <w:rsid w:val="00F26DC7"/>
    <w:rsid w:val="00F276DB"/>
    <w:rsid w:val="00F34F84"/>
    <w:rsid w:val="00F36166"/>
    <w:rsid w:val="00F4024D"/>
    <w:rsid w:val="00F40A53"/>
    <w:rsid w:val="00F5327C"/>
    <w:rsid w:val="00F54FCF"/>
    <w:rsid w:val="00F559AE"/>
    <w:rsid w:val="00F560F0"/>
    <w:rsid w:val="00F62026"/>
    <w:rsid w:val="00F6227E"/>
    <w:rsid w:val="00F717BE"/>
    <w:rsid w:val="00F72B16"/>
    <w:rsid w:val="00F72CE2"/>
    <w:rsid w:val="00F753F3"/>
    <w:rsid w:val="00F7615C"/>
    <w:rsid w:val="00F80266"/>
    <w:rsid w:val="00F805A4"/>
    <w:rsid w:val="00F81D6D"/>
    <w:rsid w:val="00F83195"/>
    <w:rsid w:val="00F83E04"/>
    <w:rsid w:val="00F958E0"/>
    <w:rsid w:val="00FA23AE"/>
    <w:rsid w:val="00FA2799"/>
    <w:rsid w:val="00FB1262"/>
    <w:rsid w:val="00FB3344"/>
    <w:rsid w:val="00FB4E54"/>
    <w:rsid w:val="00FB7F99"/>
    <w:rsid w:val="00FC0652"/>
    <w:rsid w:val="00FC45FE"/>
    <w:rsid w:val="00FC4627"/>
    <w:rsid w:val="00FC6CBE"/>
    <w:rsid w:val="00FD1D87"/>
    <w:rsid w:val="00FD3378"/>
    <w:rsid w:val="00FD40BC"/>
    <w:rsid w:val="00FD7127"/>
    <w:rsid w:val="00FD743C"/>
    <w:rsid w:val="00FD7919"/>
    <w:rsid w:val="00FE08EC"/>
    <w:rsid w:val="00FE1737"/>
    <w:rsid w:val="00FE35F0"/>
    <w:rsid w:val="00FE37D6"/>
    <w:rsid w:val="00FE3C42"/>
    <w:rsid w:val="00FE517C"/>
    <w:rsid w:val="00FF2914"/>
    <w:rsid w:val="00FF3BFC"/>
    <w:rsid w:val="00FF50ED"/>
    <w:rsid w:val="00FF50F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BFAABF-079D-485F-81F7-43735EF9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6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A57"/>
    <w:rPr>
      <w:color w:val="808080"/>
    </w:rPr>
  </w:style>
  <w:style w:type="paragraph" w:styleId="Header">
    <w:name w:val="header"/>
    <w:basedOn w:val="Normal"/>
    <w:link w:val="HeaderChar"/>
    <w:uiPriority w:val="99"/>
    <w:unhideWhenUsed/>
    <w:rsid w:val="00D47E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EAE"/>
  </w:style>
  <w:style w:type="paragraph" w:styleId="Footer">
    <w:name w:val="footer"/>
    <w:basedOn w:val="Normal"/>
    <w:link w:val="FooterChar"/>
    <w:uiPriority w:val="99"/>
    <w:unhideWhenUsed/>
    <w:rsid w:val="00D47E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EAE"/>
  </w:style>
  <w:style w:type="paragraph" w:styleId="BalloonText">
    <w:name w:val="Balloon Text"/>
    <w:basedOn w:val="Normal"/>
    <w:link w:val="BalloonTextChar"/>
    <w:uiPriority w:val="99"/>
    <w:semiHidden/>
    <w:unhideWhenUsed/>
    <w:rsid w:val="00105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D51"/>
    <w:rPr>
      <w:rFonts w:ascii="Tahoma" w:hAnsi="Tahoma" w:cs="Tahoma"/>
      <w:sz w:val="16"/>
      <w:szCs w:val="16"/>
    </w:rPr>
  </w:style>
  <w:style w:type="paragraph" w:styleId="ListParagraph">
    <w:name w:val="List Paragraph"/>
    <w:basedOn w:val="Normal"/>
    <w:uiPriority w:val="34"/>
    <w:qFormat/>
    <w:rsid w:val="00F23A6C"/>
    <w:pPr>
      <w:ind w:left="720"/>
      <w:contextualSpacing/>
    </w:pPr>
  </w:style>
  <w:style w:type="paragraph" w:styleId="Caption">
    <w:name w:val="caption"/>
    <w:basedOn w:val="Normal"/>
    <w:next w:val="Normal"/>
    <w:uiPriority w:val="35"/>
    <w:unhideWhenUsed/>
    <w:qFormat/>
    <w:rsid w:val="00FD40BC"/>
    <w:pPr>
      <w:spacing w:after="200" w:line="240" w:lineRule="auto"/>
    </w:pPr>
    <w:rPr>
      <w:i/>
      <w:iCs/>
      <w:color w:val="44546A" w:themeColor="text2"/>
      <w:sz w:val="18"/>
      <w:szCs w:val="18"/>
    </w:rPr>
  </w:style>
  <w:style w:type="table" w:styleId="TableGrid">
    <w:name w:val="Table Grid"/>
    <w:basedOn w:val="TableNormal"/>
    <w:uiPriority w:val="39"/>
    <w:rsid w:val="0057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3F7C"/>
    <w:rPr>
      <w:color w:val="0563C1" w:themeColor="hyperlink"/>
      <w:u w:val="single"/>
    </w:rPr>
  </w:style>
  <w:style w:type="paragraph" w:styleId="EndnoteText">
    <w:name w:val="endnote text"/>
    <w:basedOn w:val="Normal"/>
    <w:link w:val="EndnoteTextChar"/>
    <w:uiPriority w:val="99"/>
    <w:semiHidden/>
    <w:unhideWhenUsed/>
    <w:rsid w:val="00CC00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005C"/>
    <w:rPr>
      <w:sz w:val="20"/>
      <w:szCs w:val="20"/>
    </w:rPr>
  </w:style>
  <w:style w:type="character" w:styleId="EndnoteReference">
    <w:name w:val="endnote reference"/>
    <w:basedOn w:val="DefaultParagraphFont"/>
    <w:uiPriority w:val="99"/>
    <w:semiHidden/>
    <w:unhideWhenUsed/>
    <w:rsid w:val="00CC005C"/>
    <w:rPr>
      <w:vertAlign w:val="superscript"/>
    </w:rPr>
  </w:style>
  <w:style w:type="character" w:customStyle="1" w:styleId="Heading1Char">
    <w:name w:val="Heading 1 Char"/>
    <w:basedOn w:val="DefaultParagraphFont"/>
    <w:link w:val="Heading1"/>
    <w:uiPriority w:val="9"/>
    <w:rsid w:val="00DB62B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B62BB"/>
    <w:pPr>
      <w:outlineLvl w:val="9"/>
    </w:pPr>
    <w:rPr>
      <w:lang w:val="en-US"/>
    </w:rPr>
  </w:style>
  <w:style w:type="paragraph" w:styleId="TOC2">
    <w:name w:val="toc 2"/>
    <w:basedOn w:val="Normal"/>
    <w:next w:val="Normal"/>
    <w:autoRedefine/>
    <w:uiPriority w:val="39"/>
    <w:unhideWhenUsed/>
    <w:rsid w:val="00DB62BB"/>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B62BB"/>
    <w:pPr>
      <w:spacing w:after="100"/>
    </w:pPr>
    <w:rPr>
      <w:rFonts w:eastAsiaTheme="minorEastAsia" w:cs="Times New Roman"/>
      <w:lang w:val="en-US"/>
    </w:rPr>
  </w:style>
  <w:style w:type="paragraph" w:styleId="TOC3">
    <w:name w:val="toc 3"/>
    <w:basedOn w:val="Normal"/>
    <w:next w:val="Normal"/>
    <w:autoRedefine/>
    <w:uiPriority w:val="39"/>
    <w:unhideWhenUsed/>
    <w:rsid w:val="00DB62BB"/>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35103">
      <w:bodyDiv w:val="1"/>
      <w:marLeft w:val="0"/>
      <w:marRight w:val="0"/>
      <w:marTop w:val="0"/>
      <w:marBottom w:val="0"/>
      <w:divBdr>
        <w:top w:val="none" w:sz="0" w:space="0" w:color="auto"/>
        <w:left w:val="none" w:sz="0" w:space="0" w:color="auto"/>
        <w:bottom w:val="none" w:sz="0" w:space="0" w:color="auto"/>
        <w:right w:val="none" w:sz="0" w:space="0" w:color="auto"/>
      </w:divBdr>
    </w:div>
    <w:div w:id="359431673">
      <w:bodyDiv w:val="1"/>
      <w:marLeft w:val="0"/>
      <w:marRight w:val="0"/>
      <w:marTop w:val="0"/>
      <w:marBottom w:val="0"/>
      <w:divBdr>
        <w:top w:val="none" w:sz="0" w:space="0" w:color="auto"/>
        <w:left w:val="none" w:sz="0" w:space="0" w:color="auto"/>
        <w:bottom w:val="none" w:sz="0" w:space="0" w:color="auto"/>
        <w:right w:val="none" w:sz="0" w:space="0" w:color="auto"/>
      </w:divBdr>
    </w:div>
    <w:div w:id="1461219912">
      <w:bodyDiv w:val="1"/>
      <w:marLeft w:val="0"/>
      <w:marRight w:val="0"/>
      <w:marTop w:val="0"/>
      <w:marBottom w:val="0"/>
      <w:divBdr>
        <w:top w:val="none" w:sz="0" w:space="0" w:color="auto"/>
        <w:left w:val="none" w:sz="0" w:space="0" w:color="auto"/>
        <w:bottom w:val="none" w:sz="0" w:space="0" w:color="auto"/>
        <w:right w:val="none" w:sz="0" w:space="0" w:color="auto"/>
      </w:divBdr>
    </w:div>
    <w:div w:id="185854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rosettacode.org/wiki/Euler_metho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E:\projext%20x(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roject\Codework\beginning%20of%20magnetics\Vdprett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oscillation</a:t>
            </a:r>
            <a:r>
              <a:rPr lang="en-GB" baseline="0"/>
              <a:t> of x(t)</a:t>
            </a:r>
            <a:endParaRPr lang="en-GB"/>
          </a:p>
        </c:rich>
      </c:tx>
      <c:overlay val="0"/>
      <c:spPr>
        <a:noFill/>
        <a:ln>
          <a:noFill/>
        </a:ln>
        <a:effectLst/>
      </c:spPr>
    </c:title>
    <c:autoTitleDeleted val="0"/>
    <c:plotArea>
      <c:layout>
        <c:manualLayout>
          <c:layoutTarget val="inner"/>
          <c:xMode val="edge"/>
          <c:yMode val="edge"/>
          <c:x val="7.2580084115991525E-2"/>
          <c:y val="0.15830132309005548"/>
          <c:w val="0.84330612426639673"/>
          <c:h val="0.75888827262642977"/>
        </c:manualLayout>
      </c:layout>
      <c:scatterChart>
        <c:scatterStyle val="smoothMarker"/>
        <c:varyColors val="0"/>
        <c:ser>
          <c:idx val="0"/>
          <c:order val="0"/>
          <c:spPr>
            <a:ln w="19050" cap="rnd">
              <a:solidFill>
                <a:schemeClr val="accent1"/>
              </a:solidFill>
              <a:round/>
            </a:ln>
            <a:effectLst/>
          </c:spPr>
          <c:marker>
            <c:symbol val="none"/>
          </c:marker>
          <c:xVal>
            <c:numRef>
              <c:f>Sheet1!$D$13:$D$349</c:f>
              <c:numCache>
                <c:formatCode>General</c:formatCode>
                <c:ptCount val="337"/>
                <c:pt idx="0">
                  <c:v>-2.205000000000008E-14</c:v>
                </c:pt>
                <c:pt idx="1">
                  <c:v>-2.191875000000008E-14</c:v>
                </c:pt>
                <c:pt idx="2">
                  <c:v>-2.1787500000000079E-14</c:v>
                </c:pt>
                <c:pt idx="3">
                  <c:v>-2.1656250000000078E-14</c:v>
                </c:pt>
                <c:pt idx="4">
                  <c:v>-2.1525000000000077E-14</c:v>
                </c:pt>
                <c:pt idx="5">
                  <c:v>-2.1393750000000077E-14</c:v>
                </c:pt>
                <c:pt idx="6">
                  <c:v>-2.1262500000000076E-14</c:v>
                </c:pt>
                <c:pt idx="7">
                  <c:v>-2.1131250000000075E-14</c:v>
                </c:pt>
                <c:pt idx="8">
                  <c:v>-2.1000000000000075E-14</c:v>
                </c:pt>
                <c:pt idx="9">
                  <c:v>-2.0868750000000074E-14</c:v>
                </c:pt>
                <c:pt idx="10">
                  <c:v>-2.0737500000000073E-14</c:v>
                </c:pt>
                <c:pt idx="11">
                  <c:v>-2.0606250000000072E-14</c:v>
                </c:pt>
                <c:pt idx="12">
                  <c:v>-2.0475000000000072E-14</c:v>
                </c:pt>
                <c:pt idx="13">
                  <c:v>-2.0343750000000071E-14</c:v>
                </c:pt>
                <c:pt idx="14">
                  <c:v>-2.021250000000007E-14</c:v>
                </c:pt>
                <c:pt idx="15">
                  <c:v>-2.008125000000007E-14</c:v>
                </c:pt>
                <c:pt idx="16">
                  <c:v>-1.9950000000000069E-14</c:v>
                </c:pt>
                <c:pt idx="17">
                  <c:v>-1.9818750000000068E-14</c:v>
                </c:pt>
                <c:pt idx="18">
                  <c:v>-1.9687500000000068E-14</c:v>
                </c:pt>
                <c:pt idx="19">
                  <c:v>-1.9556250000000067E-14</c:v>
                </c:pt>
                <c:pt idx="20">
                  <c:v>-1.9425000000000066E-14</c:v>
                </c:pt>
                <c:pt idx="21">
                  <c:v>-1.9293750000000065E-14</c:v>
                </c:pt>
                <c:pt idx="22">
                  <c:v>-1.9162500000000065E-14</c:v>
                </c:pt>
                <c:pt idx="23">
                  <c:v>-1.9031250000000064E-14</c:v>
                </c:pt>
                <c:pt idx="24">
                  <c:v>-1.8900000000000063E-14</c:v>
                </c:pt>
                <c:pt idx="25">
                  <c:v>-1.8768750000000063E-14</c:v>
                </c:pt>
                <c:pt idx="26">
                  <c:v>-1.8637500000000062E-14</c:v>
                </c:pt>
                <c:pt idx="27">
                  <c:v>-1.8506250000000061E-14</c:v>
                </c:pt>
                <c:pt idx="28">
                  <c:v>-1.8375000000000061E-14</c:v>
                </c:pt>
                <c:pt idx="29">
                  <c:v>-1.824375000000006E-14</c:v>
                </c:pt>
                <c:pt idx="30">
                  <c:v>-1.8112500000000059E-14</c:v>
                </c:pt>
                <c:pt idx="31">
                  <c:v>-1.7981250000000058E-14</c:v>
                </c:pt>
                <c:pt idx="32">
                  <c:v>-1.7850000000000058E-14</c:v>
                </c:pt>
                <c:pt idx="33">
                  <c:v>-1.7718750000000057E-14</c:v>
                </c:pt>
                <c:pt idx="34">
                  <c:v>-1.7587500000000056E-14</c:v>
                </c:pt>
                <c:pt idx="35">
                  <c:v>-1.7456250000000056E-14</c:v>
                </c:pt>
                <c:pt idx="36">
                  <c:v>-1.7325000000000055E-14</c:v>
                </c:pt>
                <c:pt idx="37">
                  <c:v>-1.7193750000000054E-14</c:v>
                </c:pt>
                <c:pt idx="38">
                  <c:v>-1.7062500000000054E-14</c:v>
                </c:pt>
                <c:pt idx="39">
                  <c:v>-1.6931250000000053E-14</c:v>
                </c:pt>
                <c:pt idx="40">
                  <c:v>-1.6800000000000052E-14</c:v>
                </c:pt>
                <c:pt idx="41">
                  <c:v>-1.6668750000000051E-14</c:v>
                </c:pt>
                <c:pt idx="42">
                  <c:v>-1.6537500000000051E-14</c:v>
                </c:pt>
                <c:pt idx="43">
                  <c:v>-1.640625000000005E-14</c:v>
                </c:pt>
                <c:pt idx="44">
                  <c:v>-1.6275000000000049E-14</c:v>
                </c:pt>
                <c:pt idx="45">
                  <c:v>-1.6143750000000049E-14</c:v>
                </c:pt>
                <c:pt idx="46">
                  <c:v>-1.6012500000000048E-14</c:v>
                </c:pt>
                <c:pt idx="47">
                  <c:v>-1.5881250000000047E-14</c:v>
                </c:pt>
                <c:pt idx="48">
                  <c:v>-1.5750000000000046E-14</c:v>
                </c:pt>
                <c:pt idx="49">
                  <c:v>-1.5618750000000046E-14</c:v>
                </c:pt>
                <c:pt idx="50">
                  <c:v>-1.5487500000000045E-14</c:v>
                </c:pt>
                <c:pt idx="51">
                  <c:v>-1.5356250000000044E-14</c:v>
                </c:pt>
                <c:pt idx="52">
                  <c:v>-1.5225000000000044E-14</c:v>
                </c:pt>
                <c:pt idx="53">
                  <c:v>-1.5093750000000043E-14</c:v>
                </c:pt>
                <c:pt idx="54">
                  <c:v>-1.4962500000000042E-14</c:v>
                </c:pt>
                <c:pt idx="55">
                  <c:v>-1.4831250000000042E-14</c:v>
                </c:pt>
                <c:pt idx="56">
                  <c:v>-1.4700000000000041E-14</c:v>
                </c:pt>
                <c:pt idx="57">
                  <c:v>-1.456875000000004E-14</c:v>
                </c:pt>
                <c:pt idx="58">
                  <c:v>-1.4437500000000039E-14</c:v>
                </c:pt>
                <c:pt idx="59">
                  <c:v>-1.4306250000000039E-14</c:v>
                </c:pt>
                <c:pt idx="60">
                  <c:v>-1.4175000000000038E-14</c:v>
                </c:pt>
                <c:pt idx="61">
                  <c:v>-1.4043750000000037E-14</c:v>
                </c:pt>
                <c:pt idx="62">
                  <c:v>-1.3912500000000037E-14</c:v>
                </c:pt>
                <c:pt idx="63">
                  <c:v>-1.3781250000000036E-14</c:v>
                </c:pt>
                <c:pt idx="64">
                  <c:v>-1.3650000000000035E-14</c:v>
                </c:pt>
                <c:pt idx="65">
                  <c:v>-1.3518750000000035E-14</c:v>
                </c:pt>
                <c:pt idx="66">
                  <c:v>-1.3387500000000034E-14</c:v>
                </c:pt>
                <c:pt idx="67">
                  <c:v>-1.3256250000000033E-14</c:v>
                </c:pt>
                <c:pt idx="68">
                  <c:v>-1.3125000000000032E-14</c:v>
                </c:pt>
                <c:pt idx="69">
                  <c:v>-1.2993750000000032E-14</c:v>
                </c:pt>
                <c:pt idx="70">
                  <c:v>-1.2862500000000031E-14</c:v>
                </c:pt>
                <c:pt idx="71">
                  <c:v>-1.273125000000003E-14</c:v>
                </c:pt>
                <c:pt idx="72">
                  <c:v>-1.260000000000003E-14</c:v>
                </c:pt>
                <c:pt idx="73">
                  <c:v>-1.2468750000000029E-14</c:v>
                </c:pt>
                <c:pt idx="74">
                  <c:v>-1.2337500000000028E-14</c:v>
                </c:pt>
                <c:pt idx="75">
                  <c:v>-1.2206250000000028E-14</c:v>
                </c:pt>
                <c:pt idx="76">
                  <c:v>-1.2075000000000027E-14</c:v>
                </c:pt>
                <c:pt idx="77">
                  <c:v>-1.1943750000000026E-14</c:v>
                </c:pt>
                <c:pt idx="78">
                  <c:v>-1.1812500000000025E-14</c:v>
                </c:pt>
                <c:pt idx="79">
                  <c:v>-1.1681250000000025E-14</c:v>
                </c:pt>
                <c:pt idx="80">
                  <c:v>-1.1550000000000024E-14</c:v>
                </c:pt>
                <c:pt idx="81">
                  <c:v>-1.1418750000000023E-14</c:v>
                </c:pt>
                <c:pt idx="82">
                  <c:v>-1.1287500000000023E-14</c:v>
                </c:pt>
                <c:pt idx="83">
                  <c:v>-1.1156250000000022E-14</c:v>
                </c:pt>
                <c:pt idx="84">
                  <c:v>-1.1025000000000021E-14</c:v>
                </c:pt>
                <c:pt idx="85">
                  <c:v>-1.089375000000002E-14</c:v>
                </c:pt>
                <c:pt idx="86">
                  <c:v>-1.076250000000002E-14</c:v>
                </c:pt>
                <c:pt idx="87">
                  <c:v>-1.0631250000000019E-14</c:v>
                </c:pt>
                <c:pt idx="88">
                  <c:v>-1.0500000000000018E-14</c:v>
                </c:pt>
                <c:pt idx="89">
                  <c:v>-1.0368750000000018E-14</c:v>
                </c:pt>
                <c:pt idx="90">
                  <c:v>-1.0237500000000017E-14</c:v>
                </c:pt>
                <c:pt idx="91">
                  <c:v>-1.0106250000000016E-14</c:v>
                </c:pt>
                <c:pt idx="92">
                  <c:v>-9.9750000000000156E-15</c:v>
                </c:pt>
                <c:pt idx="93">
                  <c:v>-9.8437500000000149E-15</c:v>
                </c:pt>
                <c:pt idx="94">
                  <c:v>-9.7125000000000142E-15</c:v>
                </c:pt>
                <c:pt idx="95">
                  <c:v>-9.5812500000000134E-15</c:v>
                </c:pt>
                <c:pt idx="96">
                  <c:v>-9.4500000000000127E-15</c:v>
                </c:pt>
                <c:pt idx="97">
                  <c:v>-9.318750000000012E-15</c:v>
                </c:pt>
                <c:pt idx="98">
                  <c:v>-9.1875000000000113E-15</c:v>
                </c:pt>
                <c:pt idx="99">
                  <c:v>-9.0562500000000106E-15</c:v>
                </c:pt>
                <c:pt idx="100">
                  <c:v>-8.9250000000000099E-15</c:v>
                </c:pt>
                <c:pt idx="101">
                  <c:v>-8.7937500000000092E-15</c:v>
                </c:pt>
                <c:pt idx="102">
                  <c:v>-8.6625000000000085E-15</c:v>
                </c:pt>
                <c:pt idx="103">
                  <c:v>-8.5312500000000078E-15</c:v>
                </c:pt>
                <c:pt idx="104">
                  <c:v>-8.4000000000000071E-15</c:v>
                </c:pt>
                <c:pt idx="105">
                  <c:v>-8.2687500000000064E-15</c:v>
                </c:pt>
                <c:pt idx="106">
                  <c:v>-8.1375000000000057E-15</c:v>
                </c:pt>
                <c:pt idx="107">
                  <c:v>-8.006250000000005E-15</c:v>
                </c:pt>
                <c:pt idx="108">
                  <c:v>-7.8750000000000043E-15</c:v>
                </c:pt>
                <c:pt idx="109">
                  <c:v>-7.7437500000000036E-15</c:v>
                </c:pt>
                <c:pt idx="110">
                  <c:v>-7.6125000000000029E-15</c:v>
                </c:pt>
                <c:pt idx="111">
                  <c:v>-7.4812500000000022E-15</c:v>
                </c:pt>
                <c:pt idx="112">
                  <c:v>-7.3500000000000015E-15</c:v>
                </c:pt>
                <c:pt idx="113">
                  <c:v>-7.2187500000000008E-15</c:v>
                </c:pt>
                <c:pt idx="114">
                  <c:v>-7.0875000000000001E-15</c:v>
                </c:pt>
                <c:pt idx="115">
                  <c:v>-6.9562500000000002E-15</c:v>
                </c:pt>
                <c:pt idx="116">
                  <c:v>-6.8250000000000003E-15</c:v>
                </c:pt>
                <c:pt idx="117">
                  <c:v>-6.6937500000000004E-15</c:v>
                </c:pt>
                <c:pt idx="118">
                  <c:v>-6.5625000000000004E-15</c:v>
                </c:pt>
                <c:pt idx="119">
                  <c:v>-6.4312500000000005E-15</c:v>
                </c:pt>
                <c:pt idx="120">
                  <c:v>-6.3000000000000006E-15</c:v>
                </c:pt>
                <c:pt idx="121">
                  <c:v>-6.1687500000000007E-15</c:v>
                </c:pt>
                <c:pt idx="122">
                  <c:v>-6.0375000000000008E-15</c:v>
                </c:pt>
                <c:pt idx="123">
                  <c:v>-5.9062500000000009E-15</c:v>
                </c:pt>
                <c:pt idx="124">
                  <c:v>-5.775000000000001E-15</c:v>
                </c:pt>
                <c:pt idx="125">
                  <c:v>-5.643750000000001E-15</c:v>
                </c:pt>
                <c:pt idx="126">
                  <c:v>-5.5125000000000011E-15</c:v>
                </c:pt>
                <c:pt idx="127">
                  <c:v>-5.3812500000000012E-15</c:v>
                </c:pt>
                <c:pt idx="128">
                  <c:v>-5.2500000000000013E-15</c:v>
                </c:pt>
                <c:pt idx="129">
                  <c:v>-5.1187500000000014E-15</c:v>
                </c:pt>
                <c:pt idx="130">
                  <c:v>-4.9875000000000015E-15</c:v>
                </c:pt>
                <c:pt idx="131">
                  <c:v>-4.8562500000000016E-15</c:v>
                </c:pt>
                <c:pt idx="132">
                  <c:v>-4.7250000000000016E-15</c:v>
                </c:pt>
                <c:pt idx="133">
                  <c:v>-4.5937500000000017E-15</c:v>
                </c:pt>
                <c:pt idx="134">
                  <c:v>-4.4625000000000018E-15</c:v>
                </c:pt>
                <c:pt idx="135">
                  <c:v>-4.3312500000000019E-15</c:v>
                </c:pt>
                <c:pt idx="136">
                  <c:v>-4.200000000000002E-15</c:v>
                </c:pt>
                <c:pt idx="137">
                  <c:v>-4.0687500000000021E-15</c:v>
                </c:pt>
                <c:pt idx="138">
                  <c:v>-3.9375000000000022E-15</c:v>
                </c:pt>
                <c:pt idx="139">
                  <c:v>-3.8062500000000022E-15</c:v>
                </c:pt>
                <c:pt idx="140">
                  <c:v>-3.6750000000000023E-15</c:v>
                </c:pt>
                <c:pt idx="141">
                  <c:v>-3.5437500000000024E-15</c:v>
                </c:pt>
                <c:pt idx="142">
                  <c:v>-3.4125000000000025E-15</c:v>
                </c:pt>
                <c:pt idx="143">
                  <c:v>-3.2812500000000026E-15</c:v>
                </c:pt>
                <c:pt idx="144">
                  <c:v>-3.1500000000000027E-15</c:v>
                </c:pt>
                <c:pt idx="145">
                  <c:v>-3.0187500000000028E-15</c:v>
                </c:pt>
                <c:pt idx="146">
                  <c:v>-2.8875000000000028E-15</c:v>
                </c:pt>
                <c:pt idx="147">
                  <c:v>-2.7562500000000029E-15</c:v>
                </c:pt>
                <c:pt idx="148">
                  <c:v>-2.625000000000003E-15</c:v>
                </c:pt>
                <c:pt idx="149">
                  <c:v>-2.4937500000000031E-15</c:v>
                </c:pt>
                <c:pt idx="150">
                  <c:v>-2.3625000000000032E-15</c:v>
                </c:pt>
                <c:pt idx="151">
                  <c:v>-2.2312500000000033E-15</c:v>
                </c:pt>
                <c:pt idx="152">
                  <c:v>-2.1000000000000034E-15</c:v>
                </c:pt>
                <c:pt idx="153">
                  <c:v>-1.9687500000000034E-15</c:v>
                </c:pt>
                <c:pt idx="154">
                  <c:v>-1.8375000000000035E-15</c:v>
                </c:pt>
                <c:pt idx="155">
                  <c:v>-1.7062500000000036E-15</c:v>
                </c:pt>
                <c:pt idx="156">
                  <c:v>-1.5750000000000037E-15</c:v>
                </c:pt>
                <c:pt idx="157">
                  <c:v>-1.4437500000000038E-15</c:v>
                </c:pt>
                <c:pt idx="158">
                  <c:v>-1.3125000000000039E-15</c:v>
                </c:pt>
                <c:pt idx="159">
                  <c:v>-1.181250000000004E-15</c:v>
                </c:pt>
                <c:pt idx="160">
                  <c:v>-1.050000000000004E-15</c:v>
                </c:pt>
                <c:pt idx="161">
                  <c:v>-9.1875000000000413E-16</c:v>
                </c:pt>
                <c:pt idx="162">
                  <c:v>-7.8750000000000412E-16</c:v>
                </c:pt>
                <c:pt idx="163">
                  <c:v>-6.5625000000000411E-16</c:v>
                </c:pt>
                <c:pt idx="164">
                  <c:v>-5.2500000000000409E-16</c:v>
                </c:pt>
                <c:pt idx="165">
                  <c:v>-3.9375000000000408E-16</c:v>
                </c:pt>
                <c:pt idx="166">
                  <c:v>-2.6250000000000407E-16</c:v>
                </c:pt>
                <c:pt idx="167">
                  <c:v>-1.3125000000000406E-16</c:v>
                </c:pt>
                <c:pt idx="168">
                  <c:v>-4.0429121392576855E-30</c:v>
                </c:pt>
                <c:pt idx="169">
                  <c:v>1.3124999999999597E-16</c:v>
                </c:pt>
                <c:pt idx="170">
                  <c:v>2.6249999999999598E-16</c:v>
                </c:pt>
                <c:pt idx="171">
                  <c:v>3.93749999999996E-16</c:v>
                </c:pt>
                <c:pt idx="172">
                  <c:v>5.2499999999999601E-16</c:v>
                </c:pt>
                <c:pt idx="173">
                  <c:v>6.5624999999999602E-16</c:v>
                </c:pt>
                <c:pt idx="174">
                  <c:v>7.8749999999999603E-16</c:v>
                </c:pt>
                <c:pt idx="175">
                  <c:v>9.1874999999999605E-16</c:v>
                </c:pt>
                <c:pt idx="176">
                  <c:v>1.0499999999999962E-15</c:v>
                </c:pt>
                <c:pt idx="177">
                  <c:v>1.1812499999999961E-15</c:v>
                </c:pt>
                <c:pt idx="178">
                  <c:v>1.312499999999996E-15</c:v>
                </c:pt>
                <c:pt idx="179">
                  <c:v>1.4437499999999959E-15</c:v>
                </c:pt>
                <c:pt idx="180">
                  <c:v>1.5749999999999958E-15</c:v>
                </c:pt>
                <c:pt idx="181">
                  <c:v>1.7062499999999957E-15</c:v>
                </c:pt>
                <c:pt idx="182">
                  <c:v>1.8374999999999956E-15</c:v>
                </c:pt>
                <c:pt idx="183">
                  <c:v>1.9687499999999956E-15</c:v>
                </c:pt>
                <c:pt idx="184">
                  <c:v>2.0999999999999955E-15</c:v>
                </c:pt>
                <c:pt idx="185">
                  <c:v>2.2312499999999954E-15</c:v>
                </c:pt>
                <c:pt idx="186">
                  <c:v>2.3624999999999953E-15</c:v>
                </c:pt>
                <c:pt idx="187">
                  <c:v>2.4937499999999952E-15</c:v>
                </c:pt>
                <c:pt idx="188">
                  <c:v>2.6249999999999951E-15</c:v>
                </c:pt>
                <c:pt idx="189">
                  <c:v>2.756249999999995E-15</c:v>
                </c:pt>
                <c:pt idx="190">
                  <c:v>2.887499999999995E-15</c:v>
                </c:pt>
                <c:pt idx="191">
                  <c:v>3.0187499999999949E-15</c:v>
                </c:pt>
                <c:pt idx="192">
                  <c:v>3.1499999999999948E-15</c:v>
                </c:pt>
                <c:pt idx="193">
                  <c:v>3.2812499999999947E-15</c:v>
                </c:pt>
                <c:pt idx="194">
                  <c:v>3.4124999999999946E-15</c:v>
                </c:pt>
                <c:pt idx="195">
                  <c:v>3.5437499999999945E-15</c:v>
                </c:pt>
                <c:pt idx="196">
                  <c:v>3.6749999999999944E-15</c:v>
                </c:pt>
                <c:pt idx="197">
                  <c:v>3.8062499999999944E-15</c:v>
                </c:pt>
                <c:pt idx="198">
                  <c:v>3.9374999999999943E-15</c:v>
                </c:pt>
                <c:pt idx="199">
                  <c:v>4.0687499999999942E-15</c:v>
                </c:pt>
                <c:pt idx="200">
                  <c:v>4.1999999999999941E-15</c:v>
                </c:pt>
                <c:pt idx="201">
                  <c:v>4.331249999999994E-15</c:v>
                </c:pt>
                <c:pt idx="202">
                  <c:v>4.4624999999999939E-15</c:v>
                </c:pt>
                <c:pt idx="203">
                  <c:v>4.5937499999999938E-15</c:v>
                </c:pt>
                <c:pt idx="204">
                  <c:v>4.7249999999999938E-15</c:v>
                </c:pt>
                <c:pt idx="205">
                  <c:v>4.8562499999999937E-15</c:v>
                </c:pt>
                <c:pt idx="206">
                  <c:v>4.9874999999999936E-15</c:v>
                </c:pt>
                <c:pt idx="207">
                  <c:v>5.1187499999999935E-15</c:v>
                </c:pt>
                <c:pt idx="208">
                  <c:v>5.2499999999999934E-15</c:v>
                </c:pt>
                <c:pt idx="209">
                  <c:v>5.3812499999999933E-15</c:v>
                </c:pt>
                <c:pt idx="210">
                  <c:v>5.5124999999999932E-15</c:v>
                </c:pt>
                <c:pt idx="211">
                  <c:v>5.6437499999999931E-15</c:v>
                </c:pt>
                <c:pt idx="212">
                  <c:v>5.7749999999999931E-15</c:v>
                </c:pt>
                <c:pt idx="213">
                  <c:v>5.906249999999993E-15</c:v>
                </c:pt>
                <c:pt idx="214">
                  <c:v>6.0374999999999929E-15</c:v>
                </c:pt>
                <c:pt idx="215">
                  <c:v>6.1687499999999928E-15</c:v>
                </c:pt>
                <c:pt idx="216">
                  <c:v>6.2999999999999927E-15</c:v>
                </c:pt>
                <c:pt idx="217">
                  <c:v>6.4312499999999926E-15</c:v>
                </c:pt>
                <c:pt idx="218">
                  <c:v>6.5624999999999925E-15</c:v>
                </c:pt>
                <c:pt idx="219">
                  <c:v>6.6937499999999925E-15</c:v>
                </c:pt>
                <c:pt idx="220">
                  <c:v>6.8249999999999924E-15</c:v>
                </c:pt>
                <c:pt idx="221">
                  <c:v>6.9562499999999923E-15</c:v>
                </c:pt>
                <c:pt idx="222">
                  <c:v>7.0874999999999922E-15</c:v>
                </c:pt>
                <c:pt idx="223">
                  <c:v>7.2187499999999929E-15</c:v>
                </c:pt>
                <c:pt idx="224">
                  <c:v>7.3499999999999936E-15</c:v>
                </c:pt>
                <c:pt idx="225">
                  <c:v>7.4812499999999943E-15</c:v>
                </c:pt>
                <c:pt idx="226">
                  <c:v>7.612499999999995E-15</c:v>
                </c:pt>
                <c:pt idx="227">
                  <c:v>7.7437499999999957E-15</c:v>
                </c:pt>
                <c:pt idx="228">
                  <c:v>7.8749999999999964E-15</c:v>
                </c:pt>
                <c:pt idx="229">
                  <c:v>8.0062499999999971E-15</c:v>
                </c:pt>
                <c:pt idx="230">
                  <c:v>8.1374999999999978E-15</c:v>
                </c:pt>
                <c:pt idx="231">
                  <c:v>8.2687499999999985E-15</c:v>
                </c:pt>
                <c:pt idx="232">
                  <c:v>8.3999999999999992E-15</c:v>
                </c:pt>
                <c:pt idx="233">
                  <c:v>8.5312499999999999E-15</c:v>
                </c:pt>
                <c:pt idx="234">
                  <c:v>8.6625000000000006E-15</c:v>
                </c:pt>
                <c:pt idx="235">
                  <c:v>8.7937500000000013E-15</c:v>
                </c:pt>
                <c:pt idx="236">
                  <c:v>8.925000000000002E-15</c:v>
                </c:pt>
                <c:pt idx="237">
                  <c:v>9.0562500000000027E-15</c:v>
                </c:pt>
                <c:pt idx="238">
                  <c:v>9.1875000000000035E-15</c:v>
                </c:pt>
                <c:pt idx="239">
                  <c:v>9.3187500000000042E-15</c:v>
                </c:pt>
                <c:pt idx="240">
                  <c:v>9.4500000000000049E-15</c:v>
                </c:pt>
                <c:pt idx="241">
                  <c:v>9.5812500000000056E-15</c:v>
                </c:pt>
                <c:pt idx="242">
                  <c:v>9.7125000000000063E-15</c:v>
                </c:pt>
                <c:pt idx="243">
                  <c:v>9.843750000000007E-15</c:v>
                </c:pt>
                <c:pt idx="244">
                  <c:v>9.9750000000000077E-15</c:v>
                </c:pt>
                <c:pt idx="245">
                  <c:v>1.0106250000000008E-14</c:v>
                </c:pt>
                <c:pt idx="246">
                  <c:v>1.0237500000000009E-14</c:v>
                </c:pt>
                <c:pt idx="247">
                  <c:v>1.036875000000001E-14</c:v>
                </c:pt>
                <c:pt idx="248">
                  <c:v>1.050000000000001E-14</c:v>
                </c:pt>
                <c:pt idx="249">
                  <c:v>1.0631250000000011E-14</c:v>
                </c:pt>
                <c:pt idx="250">
                  <c:v>1.0762500000000012E-14</c:v>
                </c:pt>
                <c:pt idx="251">
                  <c:v>1.0893750000000013E-14</c:v>
                </c:pt>
                <c:pt idx="252">
                  <c:v>1.1025000000000013E-14</c:v>
                </c:pt>
                <c:pt idx="253">
                  <c:v>1.1156250000000014E-14</c:v>
                </c:pt>
                <c:pt idx="254">
                  <c:v>1.1287500000000015E-14</c:v>
                </c:pt>
                <c:pt idx="255">
                  <c:v>1.1418750000000015E-14</c:v>
                </c:pt>
                <c:pt idx="256">
                  <c:v>1.1550000000000016E-14</c:v>
                </c:pt>
                <c:pt idx="257">
                  <c:v>1.1681250000000017E-14</c:v>
                </c:pt>
                <c:pt idx="258">
                  <c:v>1.1812500000000018E-14</c:v>
                </c:pt>
                <c:pt idx="259">
                  <c:v>1.1943750000000018E-14</c:v>
                </c:pt>
                <c:pt idx="260">
                  <c:v>1.2075000000000019E-14</c:v>
                </c:pt>
                <c:pt idx="261">
                  <c:v>1.220625000000002E-14</c:v>
                </c:pt>
                <c:pt idx="262">
                  <c:v>1.233750000000002E-14</c:v>
                </c:pt>
                <c:pt idx="263">
                  <c:v>1.2468750000000021E-14</c:v>
                </c:pt>
                <c:pt idx="264">
                  <c:v>1.2600000000000022E-14</c:v>
                </c:pt>
                <c:pt idx="265">
                  <c:v>1.2731250000000022E-14</c:v>
                </c:pt>
                <c:pt idx="266">
                  <c:v>1.2862500000000023E-14</c:v>
                </c:pt>
                <c:pt idx="267">
                  <c:v>1.2993750000000024E-14</c:v>
                </c:pt>
                <c:pt idx="268">
                  <c:v>1.3125000000000025E-14</c:v>
                </c:pt>
                <c:pt idx="269">
                  <c:v>1.3256250000000025E-14</c:v>
                </c:pt>
                <c:pt idx="270">
                  <c:v>1.3387500000000026E-14</c:v>
                </c:pt>
                <c:pt idx="271">
                  <c:v>1.3518750000000027E-14</c:v>
                </c:pt>
                <c:pt idx="272">
                  <c:v>1.3650000000000027E-14</c:v>
                </c:pt>
                <c:pt idx="273">
                  <c:v>1.3781250000000028E-14</c:v>
                </c:pt>
                <c:pt idx="274">
                  <c:v>1.3912500000000029E-14</c:v>
                </c:pt>
                <c:pt idx="275">
                  <c:v>1.4043750000000029E-14</c:v>
                </c:pt>
                <c:pt idx="276">
                  <c:v>1.417500000000003E-14</c:v>
                </c:pt>
                <c:pt idx="277">
                  <c:v>1.4306250000000029E-14</c:v>
                </c:pt>
                <c:pt idx="278">
                  <c:v>1.443750000000003E-14</c:v>
                </c:pt>
                <c:pt idx="279">
                  <c:v>1.4568750000000031E-14</c:v>
                </c:pt>
                <c:pt idx="280">
                  <c:v>1.4700000000000031E-14</c:v>
                </c:pt>
                <c:pt idx="281">
                  <c:v>1.4831250000000032E-14</c:v>
                </c:pt>
                <c:pt idx="282">
                  <c:v>1.4962500000000033E-14</c:v>
                </c:pt>
                <c:pt idx="283">
                  <c:v>1.5093750000000034E-14</c:v>
                </c:pt>
                <c:pt idx="284">
                  <c:v>1.5225000000000034E-14</c:v>
                </c:pt>
                <c:pt idx="285">
                  <c:v>1.5356250000000035E-14</c:v>
                </c:pt>
                <c:pt idx="286">
                  <c:v>1.5487500000000036E-14</c:v>
                </c:pt>
                <c:pt idx="287">
                  <c:v>1.5618750000000036E-14</c:v>
                </c:pt>
                <c:pt idx="288">
                  <c:v>1.5750000000000037E-14</c:v>
                </c:pt>
                <c:pt idx="289">
                  <c:v>1.5881250000000038E-14</c:v>
                </c:pt>
                <c:pt idx="290">
                  <c:v>1.6012500000000038E-14</c:v>
                </c:pt>
                <c:pt idx="291">
                  <c:v>1.6143750000000039E-14</c:v>
                </c:pt>
                <c:pt idx="292">
                  <c:v>1.627500000000004E-14</c:v>
                </c:pt>
                <c:pt idx="293">
                  <c:v>1.6406250000000041E-14</c:v>
                </c:pt>
                <c:pt idx="294">
                  <c:v>1.6537500000000041E-14</c:v>
                </c:pt>
                <c:pt idx="295">
                  <c:v>1.6668750000000042E-14</c:v>
                </c:pt>
                <c:pt idx="296">
                  <c:v>1.6800000000000043E-14</c:v>
                </c:pt>
                <c:pt idx="297">
                  <c:v>1.6931250000000043E-14</c:v>
                </c:pt>
                <c:pt idx="298">
                  <c:v>1.7062500000000044E-14</c:v>
                </c:pt>
                <c:pt idx="299">
                  <c:v>1.7193750000000045E-14</c:v>
                </c:pt>
                <c:pt idx="300">
                  <c:v>1.7325000000000045E-14</c:v>
                </c:pt>
                <c:pt idx="301">
                  <c:v>1.7456250000000046E-14</c:v>
                </c:pt>
                <c:pt idx="302">
                  <c:v>1.7587500000000047E-14</c:v>
                </c:pt>
                <c:pt idx="303">
                  <c:v>1.7718750000000048E-14</c:v>
                </c:pt>
                <c:pt idx="304">
                  <c:v>1.7850000000000048E-14</c:v>
                </c:pt>
                <c:pt idx="305">
                  <c:v>1.7981250000000049E-14</c:v>
                </c:pt>
                <c:pt idx="306">
                  <c:v>1.811250000000005E-14</c:v>
                </c:pt>
                <c:pt idx="307">
                  <c:v>1.824375000000005E-14</c:v>
                </c:pt>
                <c:pt idx="308">
                  <c:v>1.8375000000000051E-14</c:v>
                </c:pt>
                <c:pt idx="309">
                  <c:v>1.8506250000000052E-14</c:v>
                </c:pt>
                <c:pt idx="310">
                  <c:v>1.8637500000000052E-14</c:v>
                </c:pt>
                <c:pt idx="311">
                  <c:v>1.8768750000000053E-14</c:v>
                </c:pt>
                <c:pt idx="312">
                  <c:v>1.8900000000000054E-14</c:v>
                </c:pt>
                <c:pt idx="313">
                  <c:v>1.9031250000000055E-14</c:v>
                </c:pt>
                <c:pt idx="314">
                  <c:v>1.9162500000000055E-14</c:v>
                </c:pt>
                <c:pt idx="315">
                  <c:v>1.9293750000000056E-14</c:v>
                </c:pt>
                <c:pt idx="316">
                  <c:v>1.9425000000000057E-14</c:v>
                </c:pt>
                <c:pt idx="317">
                  <c:v>1.9556250000000057E-14</c:v>
                </c:pt>
                <c:pt idx="318">
                  <c:v>1.9687500000000058E-14</c:v>
                </c:pt>
                <c:pt idx="319">
                  <c:v>1.9818750000000059E-14</c:v>
                </c:pt>
                <c:pt idx="320">
                  <c:v>1.995000000000006E-14</c:v>
                </c:pt>
                <c:pt idx="321">
                  <c:v>2.008125000000006E-14</c:v>
                </c:pt>
                <c:pt idx="322">
                  <c:v>2.0212500000000061E-14</c:v>
                </c:pt>
                <c:pt idx="323">
                  <c:v>2.0343750000000062E-14</c:v>
                </c:pt>
                <c:pt idx="324">
                  <c:v>2.0475000000000062E-14</c:v>
                </c:pt>
                <c:pt idx="325">
                  <c:v>2.0606250000000063E-14</c:v>
                </c:pt>
                <c:pt idx="326">
                  <c:v>2.0737500000000064E-14</c:v>
                </c:pt>
                <c:pt idx="327">
                  <c:v>2.0868750000000064E-14</c:v>
                </c:pt>
                <c:pt idx="328">
                  <c:v>2.1000000000000065E-14</c:v>
                </c:pt>
                <c:pt idx="329">
                  <c:v>2.1131250000000066E-14</c:v>
                </c:pt>
                <c:pt idx="330">
                  <c:v>2.1262500000000067E-14</c:v>
                </c:pt>
                <c:pt idx="331">
                  <c:v>2.1393750000000067E-14</c:v>
                </c:pt>
                <c:pt idx="332">
                  <c:v>2.1525000000000068E-14</c:v>
                </c:pt>
                <c:pt idx="333">
                  <c:v>2.1656250000000069E-14</c:v>
                </c:pt>
                <c:pt idx="334">
                  <c:v>2.1787500000000069E-14</c:v>
                </c:pt>
                <c:pt idx="335">
                  <c:v>2.191875000000007E-14</c:v>
                </c:pt>
                <c:pt idx="336">
                  <c:v>2.2050000000000071E-14</c:v>
                </c:pt>
              </c:numCache>
            </c:numRef>
          </c:xVal>
          <c:yVal>
            <c:numRef>
              <c:f>Sheet1!$E$13:$E$349</c:f>
              <c:numCache>
                <c:formatCode>General</c:formatCode>
                <c:ptCount val="337"/>
                <c:pt idx="0">
                  <c:v>9.7624377567240715E-10</c:v>
                </c:pt>
                <c:pt idx="1">
                  <c:v>9.8038174613889649E-10</c:v>
                </c:pt>
                <c:pt idx="2">
                  <c:v>9.8412757697851247E-10</c:v>
                </c:pt>
                <c:pt idx="3">
                  <c:v>9.874797699088631E-10</c:v>
                </c:pt>
                <c:pt idx="4">
                  <c:v>9.9043698409747156E-10</c:v>
                </c:pt>
                <c:pt idx="5">
                  <c:v>9.9299803669809139E-10</c:v>
                </c:pt>
                <c:pt idx="6">
                  <c:v>9.9516190332382934E-10</c:v>
                </c:pt>
                <c:pt idx="7">
                  <c:v>9.9692771845688605E-10</c:v>
                </c:pt>
                <c:pt idx="8">
                  <c:v>9.9829477579475259E-10</c:v>
                </c:pt>
                <c:pt idx="9">
                  <c:v>9.9926252853272058E-10</c:v>
                </c:pt>
                <c:pt idx="10">
                  <c:v>9.9983058958259824E-10</c:v>
                </c:pt>
                <c:pt idx="11">
                  <c:v>9.9999873172753961E-10</c:v>
                </c:pt>
                <c:pt idx="12">
                  <c:v>9.9976688771292869E-10</c:v>
                </c:pt>
                <c:pt idx="13">
                  <c:v>9.9913515027328003E-10</c:v>
                </c:pt>
                <c:pt idx="14">
                  <c:v>9.9810377209514648E-10</c:v>
                </c:pt>
                <c:pt idx="15">
                  <c:v>9.9667316571604762E-10</c:v>
                </c:pt>
                <c:pt idx="16">
                  <c:v>9.9484390335946052E-10</c:v>
                </c:pt>
                <c:pt idx="17">
                  <c:v>9.926167167059384E-10</c:v>
                </c:pt>
                <c:pt idx="18">
                  <c:v>9.899924966004469E-10</c:v>
                </c:pt>
                <c:pt idx="19">
                  <c:v>9.869722926960393E-10</c:v>
                </c:pt>
                <c:pt idx="20">
                  <c:v>9.835573130340084E-10</c:v>
                </c:pt>
                <c:pt idx="21">
                  <c:v>9.7974892356068621E-10</c:v>
                </c:pt>
                <c:pt idx="22">
                  <c:v>9.7554864758108482E-10</c:v>
                </c:pt>
                <c:pt idx="23">
                  <c:v>9.7095816514959284E-10</c:v>
                </c:pt>
                <c:pt idx="24">
                  <c:v>9.659793123979774E-10</c:v>
                </c:pt>
                <c:pt idx="25">
                  <c:v>9.6061408080095509E-10</c:v>
                </c:pt>
                <c:pt idx="26">
                  <c:v>9.5486461637962924E-10</c:v>
                </c:pt>
                <c:pt idx="27">
                  <c:v>9.4873321884311012E-10</c:v>
                </c:pt>
                <c:pt idx="28">
                  <c:v>9.4222234066866133E-10</c:v>
                </c:pt>
                <c:pt idx="29">
                  <c:v>9.3533458612074202E-10</c:v>
                </c:pt>
                <c:pt idx="30">
                  <c:v>9.280727102093361E-10</c:v>
                </c:pt>
                <c:pt idx="31">
                  <c:v>9.2043961758798408E-10</c:v>
                </c:pt>
                <c:pt idx="32">
                  <c:v>9.1243836139196158E-10</c:v>
                </c:pt>
                <c:pt idx="33">
                  <c:v>9.0407214201706491E-10</c:v>
                </c:pt>
                <c:pt idx="34">
                  <c:v>8.9534430583949597E-10</c:v>
                </c:pt>
                <c:pt idx="35">
                  <c:v>8.8625834387735592E-10</c:v>
                </c:pt>
                <c:pt idx="36">
                  <c:v>8.7681789039428535E-10</c:v>
                </c:pt>
                <c:pt idx="37">
                  <c:v>8.6702672144580647E-10</c:v>
                </c:pt>
                <c:pt idx="38">
                  <c:v>8.5688875336895148E-10</c:v>
                </c:pt>
                <c:pt idx="39">
                  <c:v>8.4640804121577986E-10</c:v>
                </c:pt>
                <c:pt idx="40">
                  <c:v>8.3558877713141203E-10</c:v>
                </c:pt>
                <c:pt idx="41">
                  <c:v>8.2443528867722664E-10</c:v>
                </c:pt>
                <c:pt idx="42">
                  <c:v>8.1295203709989439E-10</c:v>
                </c:pt>
                <c:pt idx="43">
                  <c:v>8.0114361554693829E-10</c:v>
                </c:pt>
                <c:pt idx="44">
                  <c:v>7.8901474722953588E-10</c:v>
                </c:pt>
                <c:pt idx="45">
                  <c:v>7.765702835332979E-10</c:v>
                </c:pt>
                <c:pt idx="46">
                  <c:v>7.6381520207777872E-10</c:v>
                </c:pt>
                <c:pt idx="47">
                  <c:v>7.5075460472549562E-10</c:v>
                </c:pt>
                <c:pt idx="48">
                  <c:v>7.3739371554125031E-10</c:v>
                </c:pt>
                <c:pt idx="49">
                  <c:v>7.2373787870257361E-10</c:v>
                </c:pt>
                <c:pt idx="50">
                  <c:v>7.0979255636212555E-10</c:v>
                </c:pt>
                <c:pt idx="51">
                  <c:v>6.9556332646290691E-10</c:v>
                </c:pt>
                <c:pt idx="52">
                  <c:v>6.8105588050715743E-10</c:v>
                </c:pt>
                <c:pt idx="53">
                  <c:v>6.6627602127982899E-10</c:v>
                </c:pt>
                <c:pt idx="54">
                  <c:v>6.5122966052755064E-10</c:v>
                </c:pt>
                <c:pt idx="55">
                  <c:v>6.3592281659400758E-10</c:v>
                </c:pt>
                <c:pt idx="56">
                  <c:v>6.2036161201268444E-10</c:v>
                </c:pt>
                <c:pt idx="57">
                  <c:v>6.0455227105793436E-10</c:v>
                </c:pt>
                <c:pt idx="58">
                  <c:v>5.8850111725535053E-10</c:v>
                </c:pt>
                <c:pt idx="59">
                  <c:v>5.7221457085244159E-10</c:v>
                </c:pt>
                <c:pt idx="60">
                  <c:v>5.5569914625061754E-10</c:v>
                </c:pt>
                <c:pt idx="61">
                  <c:v>5.3896144939951611E-10</c:v>
                </c:pt>
                <c:pt idx="62">
                  <c:v>5.2200817515471191E-10</c:v>
                </c:pt>
                <c:pt idx="63">
                  <c:v>5.0484610459986212E-10</c:v>
                </c:pt>
                <c:pt idx="64">
                  <c:v>4.8748210233436408E-10</c:v>
                </c:pt>
                <c:pt idx="65">
                  <c:v>4.6992311372760699E-10</c:v>
                </c:pt>
                <c:pt idx="66">
                  <c:v>4.5217616214091635E-10</c:v>
                </c:pt>
                <c:pt idx="67">
                  <c:v>4.3424834611830491E-10</c:v>
                </c:pt>
                <c:pt idx="68">
                  <c:v>4.1614683654714685E-10</c:v>
                </c:pt>
                <c:pt idx="69">
                  <c:v>3.9787887378992046E-10</c:v>
                </c:pt>
                <c:pt idx="70">
                  <c:v>3.7945176478815881E-10</c:v>
                </c:pt>
                <c:pt idx="71">
                  <c:v>3.6087288013977152E-10</c:v>
                </c:pt>
                <c:pt idx="72">
                  <c:v>3.4214965115090239E-10</c:v>
                </c:pt>
                <c:pt idx="73">
                  <c:v>3.2328956686350754E-10</c:v>
                </c:pt>
                <c:pt idx="74">
                  <c:v>3.0430017105983742E-10</c:v>
                </c:pt>
                <c:pt idx="75">
                  <c:v>2.8518905924502473E-10</c:v>
                </c:pt>
                <c:pt idx="76">
                  <c:v>2.6596387560898425E-10</c:v>
                </c:pt>
                <c:pt idx="77">
                  <c:v>2.4663230996883768E-10</c:v>
                </c:pt>
                <c:pt idx="78">
                  <c:v>2.2720209469309079E-10</c:v>
                </c:pt>
                <c:pt idx="79">
                  <c:v>2.0768100160878751E-10</c:v>
                </c:pt>
                <c:pt idx="80">
                  <c:v>1.880768388928836E-10</c:v>
                </c:pt>
                <c:pt idx="81">
                  <c:v>1.6839744794908053E-10</c:v>
                </c:pt>
                <c:pt idx="82">
                  <c:v>1.4865070027136693E-10</c:v>
                </c:pt>
                <c:pt idx="83">
                  <c:v>1.2884449429552794E-10</c:v>
                </c:pt>
                <c:pt idx="84">
                  <c:v>1.0898675223987444E-10</c:v>
                </c:pt>
                <c:pt idx="85">
                  <c:v>8.908541693646207E-11</c:v>
                </c:pt>
                <c:pt idx="86">
                  <c:v>6.9148448654065059E-11</c:v>
                </c:pt>
                <c:pt idx="87">
                  <c:v>4.9183821914173214E-11</c:v>
                </c:pt>
                <c:pt idx="88">
                  <c:v>2.919952230129148E-11</c:v>
                </c:pt>
                <c:pt idx="89">
                  <c:v>9.2035432688110012E-12</c:v>
                </c:pt>
                <c:pt idx="90">
                  <c:v>-1.0796117058264951E-11</c:v>
                </c:pt>
                <c:pt idx="91">
                  <c:v>-3.0791459082463684E-11</c:v>
                </c:pt>
                <c:pt idx="92">
                  <c:v>-5.0774484933576964E-11</c:v>
                </c:pt>
                <c:pt idx="93">
                  <c:v>-7.0737201667700707E-11</c:v>
                </c:pt>
                <c:pt idx="94">
                  <c:v>-9.0671624464307466E-11</c:v>
                </c:pt>
                <c:pt idx="95">
                  <c:v>-1.1056977982006762E-10</c:v>
                </c:pt>
                <c:pt idx="96">
                  <c:v>-1.3042370873814358E-10</c:v>
                </c:pt>
                <c:pt idx="97">
                  <c:v>-1.5022546991168409E-10</c:v>
                </c:pt>
                <c:pt idx="98">
                  <c:v>-1.699671429002393E-10</c:v>
                </c:pt>
                <c:pt idx="99">
                  <c:v>-1.8964083129783274E-10</c:v>
                </c:pt>
                <c:pt idx="100">
                  <c:v>-2.0923866589141798E-10</c:v>
                </c:pt>
                <c:pt idx="101">
                  <c:v>-2.2875280780845809E-10</c:v>
                </c:pt>
                <c:pt idx="102">
                  <c:v>-2.4817545165237182E-10</c:v>
                </c:pt>
                <c:pt idx="103">
                  <c:v>-2.6749882862458632E-10</c:v>
                </c:pt>
                <c:pt idx="104">
                  <c:v>-2.8671520963195445E-10</c:v>
                </c:pt>
                <c:pt idx="105">
                  <c:v>-3.058169083782885E-10</c:v>
                </c:pt>
                <c:pt idx="106">
                  <c:v>-3.2479628443877543E-10</c:v>
                </c:pt>
                <c:pt idx="107">
                  <c:v>-3.4364574631604644E-10</c:v>
                </c:pt>
                <c:pt idx="108">
                  <c:v>-3.6235775447667302E-10</c:v>
                </c:pt>
                <c:pt idx="109">
                  <c:v>-3.8092482436688123E-10</c:v>
                </c:pt>
                <c:pt idx="110">
                  <c:v>-3.9933952940627283E-10</c:v>
                </c:pt>
                <c:pt idx="111">
                  <c:v>-4.1759450395835783E-10</c:v>
                </c:pt>
                <c:pt idx="112">
                  <c:v>-4.3568244627671215E-10</c:v>
                </c:pt>
                <c:pt idx="113">
                  <c:v>-4.5359612142557734E-10</c:v>
                </c:pt>
                <c:pt idx="114">
                  <c:v>-4.7132836417373996E-10</c:v>
                </c:pt>
                <c:pt idx="115">
                  <c:v>-4.8887208186052757E-10</c:v>
                </c:pt>
                <c:pt idx="116">
                  <c:v>-5.0622025723277847E-10</c:v>
                </c:pt>
                <c:pt idx="117">
                  <c:v>-5.2336595125164956E-10</c:v>
                </c:pt>
                <c:pt idx="118">
                  <c:v>-5.4030230586813982E-10</c:v>
                </c:pt>
                <c:pt idx="119">
                  <c:v>-5.5702254676621721E-10</c:v>
                </c:pt>
                <c:pt idx="120">
                  <c:v>-5.7351998607245666E-10</c:v>
                </c:pt>
                <c:pt idx="121">
                  <c:v>-5.8978802503109825E-10</c:v>
                </c:pt>
                <c:pt idx="122">
                  <c:v>-6.0582015664346286E-10</c:v>
                </c:pt>
                <c:pt idx="123">
                  <c:v>-6.2160996827066442E-10</c:v>
                </c:pt>
                <c:pt idx="124">
                  <c:v>-6.3715114419858012E-10</c:v>
                </c:pt>
                <c:pt idx="125">
                  <c:v>-6.5243746816405182E-10</c:v>
                </c:pt>
                <c:pt idx="126">
                  <c:v>-6.6746282584130809E-10</c:v>
                </c:pt>
                <c:pt idx="127">
                  <c:v>-6.8222120728761342E-10</c:v>
                </c:pt>
                <c:pt idx="128">
                  <c:v>-6.9670670934716527E-10</c:v>
                </c:pt>
                <c:pt idx="129">
                  <c:v>-7.1091353801227737E-10</c:v>
                </c:pt>
                <c:pt idx="130">
                  <c:v>-7.2483601074090501E-10</c:v>
                </c:pt>
                <c:pt idx="131">
                  <c:v>-7.3846855872958772E-10</c:v>
                </c:pt>
                <c:pt idx="132">
                  <c:v>-7.5180572914089488E-10</c:v>
                </c:pt>
                <c:pt idx="133">
                  <c:v>-7.6484218728448832E-10</c:v>
                </c:pt>
                <c:pt idx="134">
                  <c:v>-7.7757271875092786E-10</c:v>
                </c:pt>
                <c:pt idx="135">
                  <c:v>-7.8999223149736502E-10</c:v>
                </c:pt>
                <c:pt idx="136">
                  <c:v>-8.0209575788429252E-10</c:v>
                </c:pt>
                <c:pt idx="137">
                  <c:v>-8.138784566625338E-10</c:v>
                </c:pt>
                <c:pt idx="138">
                  <c:v>-8.2533561490967816E-10</c:v>
                </c:pt>
                <c:pt idx="139">
                  <c:v>-8.3646264991518684E-10</c:v>
                </c:pt>
                <c:pt idx="140">
                  <c:v>-8.4725511101341594E-10</c:v>
                </c:pt>
                <c:pt idx="141">
                  <c:v>-8.57708681363824E-10</c:v>
                </c:pt>
                <c:pt idx="142">
                  <c:v>-8.6781917967764986E-10</c:v>
                </c:pt>
                <c:pt idx="143">
                  <c:v>-8.7758256189037262E-10</c:v>
                </c:pt>
                <c:pt idx="144">
                  <c:v>-8.869949227792841E-10</c:v>
                </c:pt>
                <c:pt idx="145">
                  <c:v>-8.9605249752552517E-10</c:v>
                </c:pt>
                <c:pt idx="146">
                  <c:v>-9.0475166321996334E-10</c:v>
                </c:pt>
                <c:pt idx="147">
                  <c:v>-9.1308894031230817E-10</c:v>
                </c:pt>
                <c:pt idx="148">
                  <c:v>-9.2106099400288496E-10</c:v>
                </c:pt>
                <c:pt idx="149">
                  <c:v>-9.2866463557651019E-10</c:v>
                </c:pt>
                <c:pt idx="150">
                  <c:v>-9.3589682367793467E-10</c:v>
                </c:pt>
                <c:pt idx="151">
                  <c:v>-9.4275466552834618E-10</c:v>
                </c:pt>
                <c:pt idx="152">
                  <c:v>-9.4923541808244085E-10</c:v>
                </c:pt>
                <c:pt idx="153">
                  <c:v>-9.55336489125606E-10</c:v>
                </c:pt>
                <c:pt idx="154">
                  <c:v>-9.6105543831077078E-10</c:v>
                </c:pt>
                <c:pt idx="155">
                  <c:v>-9.6638997813451325E-10</c:v>
                </c:pt>
                <c:pt idx="156">
                  <c:v>-9.7133797485202944E-10</c:v>
                </c:pt>
                <c:pt idx="157">
                  <c:v>-9.7589744933060546E-10</c:v>
                </c:pt>
                <c:pt idx="158">
                  <c:v>-9.8006657784124159E-10</c:v>
                </c:pt>
                <c:pt idx="159">
                  <c:v>-9.8384369278812132E-10</c:v>
                </c:pt>
                <c:pt idx="160">
                  <c:v>-9.8722728337562688E-10</c:v>
                </c:pt>
                <c:pt idx="161">
                  <c:v>-9.9021599621263723E-10</c:v>
                </c:pt>
                <c:pt idx="162">
                  <c:v>-9.9280863585386611E-10</c:v>
                </c:pt>
                <c:pt idx="163">
                  <c:v>-9.9500416527802577E-10</c:v>
                </c:pt>
                <c:pt idx="164">
                  <c:v>-9.9680170630261938E-10</c:v>
                </c:pt>
                <c:pt idx="165">
                  <c:v>-9.982005399352041E-10</c:v>
                </c:pt>
                <c:pt idx="166">
                  <c:v>-9.9920010666097802E-10</c:v>
                </c:pt>
                <c:pt idx="167">
                  <c:v>-9.9980000666657778E-10</c:v>
                </c:pt>
                <c:pt idx="168">
                  <c:v>-1.0000000000000001E-9</c:v>
                </c:pt>
                <c:pt idx="169">
                  <c:v>-9.9980000666657778E-10</c:v>
                </c:pt>
                <c:pt idx="170">
                  <c:v>-9.9920010666097802E-10</c:v>
                </c:pt>
                <c:pt idx="171">
                  <c:v>-9.9820053993520431E-10</c:v>
                </c:pt>
                <c:pt idx="172">
                  <c:v>-9.9680170630261958E-10</c:v>
                </c:pt>
                <c:pt idx="173">
                  <c:v>-9.9500416527802597E-10</c:v>
                </c:pt>
                <c:pt idx="174">
                  <c:v>-9.9280863585386652E-10</c:v>
                </c:pt>
                <c:pt idx="175">
                  <c:v>-9.9021599621263723E-10</c:v>
                </c:pt>
                <c:pt idx="176">
                  <c:v>-9.8722728337562709E-10</c:v>
                </c:pt>
                <c:pt idx="177">
                  <c:v>-9.8384369278812153E-10</c:v>
                </c:pt>
                <c:pt idx="178">
                  <c:v>-9.8006657784124179E-10</c:v>
                </c:pt>
                <c:pt idx="179">
                  <c:v>-9.7589744933060567E-10</c:v>
                </c:pt>
                <c:pt idx="180">
                  <c:v>-9.7133797485202985E-10</c:v>
                </c:pt>
                <c:pt idx="181">
                  <c:v>-9.6638997813451346E-10</c:v>
                </c:pt>
                <c:pt idx="182">
                  <c:v>-9.6105543831077119E-10</c:v>
                </c:pt>
                <c:pt idx="183">
                  <c:v>-9.553364891256062E-10</c:v>
                </c:pt>
                <c:pt idx="184">
                  <c:v>-9.4923541808244106E-10</c:v>
                </c:pt>
                <c:pt idx="185">
                  <c:v>-9.4275466552834639E-10</c:v>
                </c:pt>
                <c:pt idx="186">
                  <c:v>-9.3589682367793529E-10</c:v>
                </c:pt>
                <c:pt idx="187">
                  <c:v>-9.286646355765105E-10</c:v>
                </c:pt>
                <c:pt idx="188">
                  <c:v>-9.2106099400288538E-10</c:v>
                </c:pt>
                <c:pt idx="189">
                  <c:v>-9.1308894031230869E-10</c:v>
                </c:pt>
                <c:pt idx="190">
                  <c:v>-9.0475166321996375E-10</c:v>
                </c:pt>
                <c:pt idx="191">
                  <c:v>-8.9605249752552569E-10</c:v>
                </c:pt>
                <c:pt idx="192">
                  <c:v>-8.8699492277928462E-10</c:v>
                </c:pt>
                <c:pt idx="193">
                  <c:v>-8.7758256189037313E-10</c:v>
                </c:pt>
                <c:pt idx="194">
                  <c:v>-8.6781917967765038E-10</c:v>
                </c:pt>
                <c:pt idx="195">
                  <c:v>-8.5770868136382462E-10</c:v>
                </c:pt>
                <c:pt idx="196">
                  <c:v>-8.4725511101341656E-10</c:v>
                </c:pt>
                <c:pt idx="197">
                  <c:v>-8.3646264991518756E-10</c:v>
                </c:pt>
                <c:pt idx="198">
                  <c:v>-8.2533561490967878E-10</c:v>
                </c:pt>
                <c:pt idx="199">
                  <c:v>-8.1387845666253452E-10</c:v>
                </c:pt>
                <c:pt idx="200">
                  <c:v>-8.0209575788429314E-10</c:v>
                </c:pt>
                <c:pt idx="201">
                  <c:v>-7.8999223149736564E-10</c:v>
                </c:pt>
                <c:pt idx="202">
                  <c:v>-7.7757271875092848E-10</c:v>
                </c:pt>
                <c:pt idx="203">
                  <c:v>-7.6484218728448915E-10</c:v>
                </c:pt>
                <c:pt idx="204">
                  <c:v>-7.5180572914089561E-10</c:v>
                </c:pt>
                <c:pt idx="205">
                  <c:v>-7.3846855872958865E-10</c:v>
                </c:pt>
                <c:pt idx="206">
                  <c:v>-7.2483601074090594E-10</c:v>
                </c:pt>
                <c:pt idx="207">
                  <c:v>-7.1091353801227809E-10</c:v>
                </c:pt>
                <c:pt idx="208">
                  <c:v>-6.967067093471662E-10</c:v>
                </c:pt>
                <c:pt idx="209">
                  <c:v>-6.8222120728761445E-10</c:v>
                </c:pt>
                <c:pt idx="210">
                  <c:v>-6.6746282584130892E-10</c:v>
                </c:pt>
                <c:pt idx="211">
                  <c:v>-6.5243746816405275E-10</c:v>
                </c:pt>
                <c:pt idx="212">
                  <c:v>-6.3715114419858115E-10</c:v>
                </c:pt>
                <c:pt idx="213">
                  <c:v>-6.2160996827066536E-10</c:v>
                </c:pt>
                <c:pt idx="214">
                  <c:v>-6.0582015664346369E-10</c:v>
                </c:pt>
                <c:pt idx="215">
                  <c:v>-5.8978802503109918E-10</c:v>
                </c:pt>
                <c:pt idx="216">
                  <c:v>-5.7351998607245759E-10</c:v>
                </c:pt>
                <c:pt idx="217">
                  <c:v>-5.5702254676621824E-10</c:v>
                </c:pt>
                <c:pt idx="218">
                  <c:v>-5.4030230586814075E-10</c:v>
                </c:pt>
                <c:pt idx="219">
                  <c:v>-5.2336595125165059E-10</c:v>
                </c:pt>
                <c:pt idx="220">
                  <c:v>-5.0622025723277961E-10</c:v>
                </c:pt>
                <c:pt idx="221">
                  <c:v>-4.888720818605287E-10</c:v>
                </c:pt>
                <c:pt idx="222">
                  <c:v>-4.713283641737412E-10</c:v>
                </c:pt>
                <c:pt idx="223">
                  <c:v>-4.5359612142557832E-10</c:v>
                </c:pt>
                <c:pt idx="224">
                  <c:v>-4.3568244627671313E-10</c:v>
                </c:pt>
                <c:pt idx="225">
                  <c:v>-4.1759450395835902E-10</c:v>
                </c:pt>
                <c:pt idx="226">
                  <c:v>-3.9933952940627386E-10</c:v>
                </c:pt>
                <c:pt idx="227">
                  <c:v>-3.8092482436688247E-10</c:v>
                </c:pt>
                <c:pt idx="228">
                  <c:v>-3.6235775447667406E-10</c:v>
                </c:pt>
                <c:pt idx="229">
                  <c:v>-3.4364574631604747E-10</c:v>
                </c:pt>
                <c:pt idx="230">
                  <c:v>-3.2479628443877667E-10</c:v>
                </c:pt>
                <c:pt idx="231">
                  <c:v>-3.0581690837828953E-10</c:v>
                </c:pt>
                <c:pt idx="232">
                  <c:v>-2.8671520963195569E-10</c:v>
                </c:pt>
                <c:pt idx="233">
                  <c:v>-2.6749882862458736E-10</c:v>
                </c:pt>
                <c:pt idx="234">
                  <c:v>-2.481754516523729E-10</c:v>
                </c:pt>
                <c:pt idx="235">
                  <c:v>-2.2875280780845941E-10</c:v>
                </c:pt>
                <c:pt idx="236">
                  <c:v>-2.0923866589141906E-10</c:v>
                </c:pt>
                <c:pt idx="237">
                  <c:v>-1.8964083129783406E-10</c:v>
                </c:pt>
                <c:pt idx="238">
                  <c:v>-1.6996714290024038E-10</c:v>
                </c:pt>
                <c:pt idx="239">
                  <c:v>-1.5022546991168517E-10</c:v>
                </c:pt>
                <c:pt idx="240">
                  <c:v>-1.3042370873814488E-10</c:v>
                </c:pt>
                <c:pt idx="241">
                  <c:v>-1.105697798200687E-10</c:v>
                </c:pt>
                <c:pt idx="242">
                  <c:v>-9.0671624464308797E-11</c:v>
                </c:pt>
                <c:pt idx="243">
                  <c:v>-7.0737201667701805E-11</c:v>
                </c:pt>
                <c:pt idx="244">
                  <c:v>-5.0774484933578076E-11</c:v>
                </c:pt>
                <c:pt idx="245">
                  <c:v>-3.0791459082465015E-11</c:v>
                </c:pt>
                <c:pt idx="246">
                  <c:v>-1.079611705826606E-11</c:v>
                </c:pt>
                <c:pt idx="247">
                  <c:v>9.2035432688096699E-12</c:v>
                </c:pt>
                <c:pt idx="248">
                  <c:v>2.9199522301290368E-11</c:v>
                </c:pt>
                <c:pt idx="249">
                  <c:v>4.9183821914172103E-11</c:v>
                </c:pt>
                <c:pt idx="250">
                  <c:v>6.9148448654063728E-11</c:v>
                </c:pt>
                <c:pt idx="251">
                  <c:v>8.9085416936460958E-11</c:v>
                </c:pt>
                <c:pt idx="252">
                  <c:v>1.0898675223987311E-10</c:v>
                </c:pt>
                <c:pt idx="253">
                  <c:v>1.2884449429552683E-10</c:v>
                </c:pt>
                <c:pt idx="254">
                  <c:v>1.4865070027136584E-10</c:v>
                </c:pt>
                <c:pt idx="255">
                  <c:v>1.6839744794907918E-10</c:v>
                </c:pt>
                <c:pt idx="256">
                  <c:v>1.8807683889288252E-10</c:v>
                </c:pt>
                <c:pt idx="257">
                  <c:v>2.0768100160878619E-10</c:v>
                </c:pt>
                <c:pt idx="258">
                  <c:v>2.2720209469308947E-10</c:v>
                </c:pt>
                <c:pt idx="259">
                  <c:v>2.4663230996883665E-10</c:v>
                </c:pt>
                <c:pt idx="260">
                  <c:v>2.6596387560898296E-10</c:v>
                </c:pt>
                <c:pt idx="261">
                  <c:v>2.8518905924502365E-10</c:v>
                </c:pt>
                <c:pt idx="262">
                  <c:v>3.0430017105983618E-10</c:v>
                </c:pt>
                <c:pt idx="263">
                  <c:v>3.232895668635063E-10</c:v>
                </c:pt>
                <c:pt idx="264">
                  <c:v>3.4214965115090131E-10</c:v>
                </c:pt>
                <c:pt idx="265">
                  <c:v>3.6087288013977028E-10</c:v>
                </c:pt>
                <c:pt idx="266">
                  <c:v>3.7945176478815783E-10</c:v>
                </c:pt>
                <c:pt idx="267">
                  <c:v>3.9787887378991922E-10</c:v>
                </c:pt>
                <c:pt idx="268">
                  <c:v>4.1614683654714566E-10</c:v>
                </c:pt>
                <c:pt idx="269">
                  <c:v>4.3424834611830367E-10</c:v>
                </c:pt>
                <c:pt idx="270">
                  <c:v>4.5217616214091557E-10</c:v>
                </c:pt>
                <c:pt idx="271">
                  <c:v>4.6992311372760575E-10</c:v>
                </c:pt>
                <c:pt idx="272">
                  <c:v>4.8748210233436294E-10</c:v>
                </c:pt>
                <c:pt idx="273">
                  <c:v>5.0484610459986109E-10</c:v>
                </c:pt>
                <c:pt idx="274">
                  <c:v>5.2200817515471077E-10</c:v>
                </c:pt>
                <c:pt idx="275">
                  <c:v>5.3896144939951528E-10</c:v>
                </c:pt>
                <c:pt idx="276">
                  <c:v>5.5569914625061651E-10</c:v>
                </c:pt>
                <c:pt idx="277">
                  <c:v>5.7221457085244015E-10</c:v>
                </c:pt>
                <c:pt idx="278">
                  <c:v>5.8850111725534949E-10</c:v>
                </c:pt>
                <c:pt idx="279">
                  <c:v>6.0455227105793322E-10</c:v>
                </c:pt>
                <c:pt idx="280">
                  <c:v>6.2036161201268331E-10</c:v>
                </c:pt>
                <c:pt idx="281">
                  <c:v>6.3592281659400624E-10</c:v>
                </c:pt>
                <c:pt idx="282">
                  <c:v>6.5122966052754929E-10</c:v>
                </c:pt>
                <c:pt idx="283">
                  <c:v>6.6627602127982806E-10</c:v>
                </c:pt>
                <c:pt idx="284">
                  <c:v>6.810558805071564E-10</c:v>
                </c:pt>
                <c:pt idx="285">
                  <c:v>6.9556332646290588E-10</c:v>
                </c:pt>
                <c:pt idx="286">
                  <c:v>7.0979255636212431E-10</c:v>
                </c:pt>
                <c:pt idx="287">
                  <c:v>7.2373787870257237E-10</c:v>
                </c:pt>
                <c:pt idx="288">
                  <c:v>7.3739371554124938E-10</c:v>
                </c:pt>
                <c:pt idx="289">
                  <c:v>7.507546047254948E-10</c:v>
                </c:pt>
                <c:pt idx="290">
                  <c:v>7.6381520207777779E-10</c:v>
                </c:pt>
                <c:pt idx="291">
                  <c:v>7.7657028353329676E-10</c:v>
                </c:pt>
                <c:pt idx="292">
                  <c:v>7.8901474722953474E-10</c:v>
                </c:pt>
                <c:pt idx="293">
                  <c:v>8.0114361554693757E-10</c:v>
                </c:pt>
                <c:pt idx="294">
                  <c:v>8.1295203709989367E-10</c:v>
                </c:pt>
                <c:pt idx="295">
                  <c:v>8.2443528867722592E-10</c:v>
                </c:pt>
                <c:pt idx="296">
                  <c:v>8.355887771314112E-10</c:v>
                </c:pt>
                <c:pt idx="297">
                  <c:v>8.4640804121577893E-10</c:v>
                </c:pt>
                <c:pt idx="298">
                  <c:v>8.5688875336895086E-10</c:v>
                </c:pt>
                <c:pt idx="299">
                  <c:v>8.6702672144580575E-10</c:v>
                </c:pt>
                <c:pt idx="300">
                  <c:v>8.7681789039428462E-10</c:v>
                </c:pt>
                <c:pt idx="301">
                  <c:v>8.862583438773552E-10</c:v>
                </c:pt>
                <c:pt idx="302">
                  <c:v>8.9534430583949514E-10</c:v>
                </c:pt>
                <c:pt idx="303">
                  <c:v>9.0407214201706429E-10</c:v>
                </c:pt>
                <c:pt idx="304">
                  <c:v>9.1243836139196107E-10</c:v>
                </c:pt>
                <c:pt idx="305">
                  <c:v>9.2043961758798346E-10</c:v>
                </c:pt>
                <c:pt idx="306">
                  <c:v>9.2807271020933538E-10</c:v>
                </c:pt>
                <c:pt idx="307">
                  <c:v>9.353345861207414E-10</c:v>
                </c:pt>
                <c:pt idx="308">
                  <c:v>9.4222234066866071E-10</c:v>
                </c:pt>
                <c:pt idx="309">
                  <c:v>9.4873321884310971E-10</c:v>
                </c:pt>
                <c:pt idx="310">
                  <c:v>9.5486461637962883E-10</c:v>
                </c:pt>
                <c:pt idx="311">
                  <c:v>9.6061408080095447E-10</c:v>
                </c:pt>
                <c:pt idx="312">
                  <c:v>9.6597931239797699E-10</c:v>
                </c:pt>
                <c:pt idx="313">
                  <c:v>9.7095816514959264E-10</c:v>
                </c:pt>
                <c:pt idx="314">
                  <c:v>9.7554864758108462E-10</c:v>
                </c:pt>
                <c:pt idx="315">
                  <c:v>9.7974892356068601E-10</c:v>
                </c:pt>
                <c:pt idx="316">
                  <c:v>9.8355731303400799E-10</c:v>
                </c:pt>
                <c:pt idx="317">
                  <c:v>9.8697229269603889E-10</c:v>
                </c:pt>
                <c:pt idx="318">
                  <c:v>9.899924966004469E-10</c:v>
                </c:pt>
                <c:pt idx="319">
                  <c:v>9.9261671670593819E-10</c:v>
                </c:pt>
                <c:pt idx="320">
                  <c:v>9.9484390335946052E-10</c:v>
                </c:pt>
                <c:pt idx="321">
                  <c:v>9.9667316571604742E-10</c:v>
                </c:pt>
                <c:pt idx="322">
                  <c:v>9.9810377209514627E-10</c:v>
                </c:pt>
                <c:pt idx="323">
                  <c:v>9.9913515027327983E-10</c:v>
                </c:pt>
                <c:pt idx="324">
                  <c:v>9.9976688771292869E-10</c:v>
                </c:pt>
                <c:pt idx="325">
                  <c:v>9.9999873172753961E-10</c:v>
                </c:pt>
                <c:pt idx="326">
                  <c:v>9.9983058958259824E-10</c:v>
                </c:pt>
                <c:pt idx="327">
                  <c:v>9.9926252853272058E-10</c:v>
                </c:pt>
                <c:pt idx="328">
                  <c:v>9.9829477579475259E-10</c:v>
                </c:pt>
                <c:pt idx="329">
                  <c:v>9.9692771845688626E-10</c:v>
                </c:pt>
                <c:pt idx="330">
                  <c:v>9.9516190332382934E-10</c:v>
                </c:pt>
                <c:pt idx="331">
                  <c:v>9.9299803669809159E-10</c:v>
                </c:pt>
                <c:pt idx="332">
                  <c:v>9.9043698409747177E-10</c:v>
                </c:pt>
                <c:pt idx="333">
                  <c:v>9.874797699088633E-10</c:v>
                </c:pt>
                <c:pt idx="334">
                  <c:v>9.8412757697851267E-10</c:v>
                </c:pt>
                <c:pt idx="335">
                  <c:v>9.803817461388967E-10</c:v>
                </c:pt>
                <c:pt idx="336">
                  <c:v>9.7624377567240777E-10</c:v>
                </c:pt>
              </c:numCache>
            </c:numRef>
          </c:yVal>
          <c:smooth val="1"/>
        </c:ser>
        <c:dLbls>
          <c:showLegendKey val="0"/>
          <c:showVal val="0"/>
          <c:showCatName val="0"/>
          <c:showSerName val="0"/>
          <c:showPercent val="0"/>
          <c:showBubbleSize val="0"/>
        </c:dLbls>
        <c:axId val="503868768"/>
        <c:axId val="503867200"/>
      </c:scatterChart>
      <c:valAx>
        <c:axId val="503868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t(s)</a:t>
                </a:r>
              </a:p>
            </c:rich>
          </c:tx>
          <c:layout>
            <c:manualLayout>
              <c:xMode val="edge"/>
              <c:yMode val="edge"/>
              <c:x val="0.94518764714028525"/>
              <c:y val="0.4851618547681539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67200"/>
        <c:crosses val="autoZero"/>
        <c:crossBetween val="midCat"/>
      </c:valAx>
      <c:valAx>
        <c:axId val="503867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x(t)</a:t>
                </a:r>
              </a:p>
            </c:rich>
          </c:tx>
          <c:layout>
            <c:manualLayout>
              <c:xMode val="edge"/>
              <c:yMode val="edge"/>
              <c:x val="0.45977011494252873"/>
              <c:y val="0.4239464858559347"/>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868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281714785651793"/>
          <c:y val="5.0925925925925923E-2"/>
          <c:w val="0.78101618547681539"/>
          <c:h val="0.74350320793234181"/>
        </c:manualLayout>
      </c:layout>
      <c:scatterChart>
        <c:scatterStyle val="smoothMarker"/>
        <c:varyColors val="0"/>
        <c:ser>
          <c:idx val="0"/>
          <c:order val="0"/>
          <c:tx>
            <c:v>τ = 100fs</c:v>
          </c:tx>
          <c:spPr>
            <a:ln w="19050" cap="rnd">
              <a:solidFill>
                <a:schemeClr val="accent1"/>
              </a:solidFill>
              <a:round/>
            </a:ln>
            <a:effectLst/>
          </c:spPr>
          <c:marker>
            <c:symbol val="none"/>
          </c:marker>
          <c:xVal>
            <c:numRef>
              <c:f>Sheet2!$C$1:$C$101</c:f>
              <c:numCache>
                <c:formatCode>General</c:formatCode>
                <c:ptCount val="101"/>
                <c:pt idx="0">
                  <c:v>0</c:v>
                </c:pt>
                <c:pt idx="1">
                  <c:v>100000</c:v>
                </c:pt>
                <c:pt idx="2">
                  <c:v>200000</c:v>
                </c:pt>
                <c:pt idx="3">
                  <c:v>300000</c:v>
                </c:pt>
                <c:pt idx="4">
                  <c:v>400000</c:v>
                </c:pt>
                <c:pt idx="5">
                  <c:v>500000</c:v>
                </c:pt>
                <c:pt idx="6">
                  <c:v>600000</c:v>
                </c:pt>
                <c:pt idx="7">
                  <c:v>700000</c:v>
                </c:pt>
                <c:pt idx="8">
                  <c:v>800000</c:v>
                </c:pt>
                <c:pt idx="9">
                  <c:v>900000</c:v>
                </c:pt>
                <c:pt idx="10" formatCode="0.00E+00">
                  <c:v>1000000</c:v>
                </c:pt>
                <c:pt idx="11" formatCode="0.00E+00">
                  <c:v>1100000</c:v>
                </c:pt>
                <c:pt idx="12" formatCode="0.00E+00">
                  <c:v>1200000</c:v>
                </c:pt>
                <c:pt idx="13" formatCode="0.00E+00">
                  <c:v>1300000</c:v>
                </c:pt>
                <c:pt idx="14" formatCode="0.00E+00">
                  <c:v>1400000</c:v>
                </c:pt>
                <c:pt idx="15" formatCode="0.00E+00">
                  <c:v>1500000</c:v>
                </c:pt>
                <c:pt idx="16" formatCode="0.00E+00">
                  <c:v>1600000</c:v>
                </c:pt>
                <c:pt idx="17" formatCode="0.00E+00">
                  <c:v>1700000</c:v>
                </c:pt>
                <c:pt idx="18" formatCode="0.00E+00">
                  <c:v>1800000</c:v>
                </c:pt>
                <c:pt idx="19" formatCode="0.00E+00">
                  <c:v>1900000</c:v>
                </c:pt>
                <c:pt idx="20" formatCode="0.00E+00">
                  <c:v>2000000</c:v>
                </c:pt>
                <c:pt idx="21" formatCode="0.00E+00">
                  <c:v>2100000</c:v>
                </c:pt>
                <c:pt idx="22" formatCode="0.00E+00">
                  <c:v>2200000</c:v>
                </c:pt>
                <c:pt idx="23" formatCode="0.00E+00">
                  <c:v>2300000</c:v>
                </c:pt>
                <c:pt idx="24" formatCode="0.00E+00">
                  <c:v>2400000</c:v>
                </c:pt>
                <c:pt idx="25" formatCode="0.00E+00">
                  <c:v>2500000</c:v>
                </c:pt>
                <c:pt idx="26" formatCode="0.00E+00">
                  <c:v>2600000</c:v>
                </c:pt>
                <c:pt idx="27" formatCode="0.00E+00">
                  <c:v>2700000</c:v>
                </c:pt>
                <c:pt idx="28" formatCode="0.00E+00">
                  <c:v>2800000</c:v>
                </c:pt>
                <c:pt idx="29" formatCode="0.00E+00">
                  <c:v>2900000</c:v>
                </c:pt>
                <c:pt idx="30" formatCode="0.00E+00">
                  <c:v>3000000</c:v>
                </c:pt>
                <c:pt idx="31" formatCode="0.00E+00">
                  <c:v>3100000</c:v>
                </c:pt>
                <c:pt idx="32" formatCode="0.00E+00">
                  <c:v>3200000</c:v>
                </c:pt>
                <c:pt idx="33" formatCode="0.00E+00">
                  <c:v>3300000</c:v>
                </c:pt>
                <c:pt idx="34" formatCode="0.00E+00">
                  <c:v>3400000</c:v>
                </c:pt>
                <c:pt idx="35" formatCode="0.00E+00">
                  <c:v>3500000</c:v>
                </c:pt>
                <c:pt idx="36" formatCode="0.00E+00">
                  <c:v>3600000</c:v>
                </c:pt>
                <c:pt idx="37" formatCode="0.00E+00">
                  <c:v>3700000</c:v>
                </c:pt>
                <c:pt idx="38" formatCode="0.00E+00">
                  <c:v>3800000</c:v>
                </c:pt>
                <c:pt idx="39" formatCode="0.00E+00">
                  <c:v>3900000</c:v>
                </c:pt>
                <c:pt idx="40" formatCode="0.00E+00">
                  <c:v>4000000</c:v>
                </c:pt>
                <c:pt idx="41" formatCode="0.00E+00">
                  <c:v>4100000</c:v>
                </c:pt>
                <c:pt idx="42" formatCode="0.00E+00">
                  <c:v>4200000</c:v>
                </c:pt>
                <c:pt idx="43" formatCode="0.00E+00">
                  <c:v>4300000</c:v>
                </c:pt>
                <c:pt idx="44" formatCode="0.00E+00">
                  <c:v>4400000</c:v>
                </c:pt>
                <c:pt idx="45" formatCode="0.00E+00">
                  <c:v>4500000</c:v>
                </c:pt>
                <c:pt idx="46" formatCode="0.00E+00">
                  <c:v>4600000</c:v>
                </c:pt>
                <c:pt idx="47" formatCode="0.00E+00">
                  <c:v>4700000</c:v>
                </c:pt>
                <c:pt idx="48" formatCode="0.00E+00">
                  <c:v>4800000</c:v>
                </c:pt>
                <c:pt idx="49" formatCode="0.00E+00">
                  <c:v>4900000</c:v>
                </c:pt>
                <c:pt idx="50" formatCode="0.00E+00">
                  <c:v>5000000</c:v>
                </c:pt>
                <c:pt idx="51" formatCode="0.00E+00">
                  <c:v>5100000</c:v>
                </c:pt>
                <c:pt idx="52" formatCode="0.00E+00">
                  <c:v>5200000</c:v>
                </c:pt>
                <c:pt idx="53" formatCode="0.00E+00">
                  <c:v>5300000</c:v>
                </c:pt>
                <c:pt idx="54" formatCode="0.00E+00">
                  <c:v>5400000</c:v>
                </c:pt>
                <c:pt idx="55" formatCode="0.00E+00">
                  <c:v>5500000</c:v>
                </c:pt>
                <c:pt idx="56" formatCode="0.00E+00">
                  <c:v>5600000</c:v>
                </c:pt>
                <c:pt idx="57" formatCode="0.00E+00">
                  <c:v>5700000</c:v>
                </c:pt>
                <c:pt idx="58" formatCode="0.00E+00">
                  <c:v>5800000</c:v>
                </c:pt>
                <c:pt idx="59" formatCode="0.00E+00">
                  <c:v>5900000</c:v>
                </c:pt>
                <c:pt idx="60" formatCode="0.00E+00">
                  <c:v>6000000</c:v>
                </c:pt>
                <c:pt idx="61" formatCode="0.00E+00">
                  <c:v>6100000</c:v>
                </c:pt>
                <c:pt idx="62" formatCode="0.00E+00">
                  <c:v>6200000</c:v>
                </c:pt>
                <c:pt idx="63" formatCode="0.00E+00">
                  <c:v>6300000</c:v>
                </c:pt>
                <c:pt idx="64" formatCode="0.00E+00">
                  <c:v>6400000</c:v>
                </c:pt>
                <c:pt idx="65" formatCode="0.00E+00">
                  <c:v>6500000</c:v>
                </c:pt>
                <c:pt idx="66" formatCode="0.00E+00">
                  <c:v>6600000</c:v>
                </c:pt>
                <c:pt idx="67" formatCode="0.00E+00">
                  <c:v>6700000</c:v>
                </c:pt>
                <c:pt idx="68" formatCode="0.00E+00">
                  <c:v>6800000</c:v>
                </c:pt>
                <c:pt idx="69" formatCode="0.00E+00">
                  <c:v>6900000</c:v>
                </c:pt>
                <c:pt idx="70" formatCode="0.00E+00">
                  <c:v>7000000</c:v>
                </c:pt>
                <c:pt idx="71" formatCode="0.00E+00">
                  <c:v>7100000</c:v>
                </c:pt>
                <c:pt idx="72" formatCode="0.00E+00">
                  <c:v>7200000</c:v>
                </c:pt>
                <c:pt idx="73" formatCode="0.00E+00">
                  <c:v>7300000</c:v>
                </c:pt>
                <c:pt idx="74" formatCode="0.00E+00">
                  <c:v>7400000</c:v>
                </c:pt>
                <c:pt idx="75" formatCode="0.00E+00">
                  <c:v>7500000</c:v>
                </c:pt>
                <c:pt idx="76" formatCode="0.00E+00">
                  <c:v>7600000</c:v>
                </c:pt>
                <c:pt idx="77" formatCode="0.00E+00">
                  <c:v>7700000</c:v>
                </c:pt>
                <c:pt idx="78" formatCode="0.00E+00">
                  <c:v>7800000</c:v>
                </c:pt>
                <c:pt idx="79" formatCode="0.00E+00">
                  <c:v>7900000</c:v>
                </c:pt>
                <c:pt idx="80" formatCode="0.00E+00">
                  <c:v>8000000</c:v>
                </c:pt>
                <c:pt idx="81" formatCode="0.00E+00">
                  <c:v>8100000</c:v>
                </c:pt>
                <c:pt idx="82" formatCode="0.00E+00">
                  <c:v>8200000</c:v>
                </c:pt>
                <c:pt idx="83" formatCode="0.00E+00">
                  <c:v>8300000</c:v>
                </c:pt>
                <c:pt idx="84" formatCode="0.00E+00">
                  <c:v>8400000</c:v>
                </c:pt>
                <c:pt idx="85" formatCode="0.00E+00">
                  <c:v>8500000</c:v>
                </c:pt>
                <c:pt idx="86" formatCode="0.00E+00">
                  <c:v>8600000</c:v>
                </c:pt>
                <c:pt idx="87" formatCode="0.00E+00">
                  <c:v>8700000</c:v>
                </c:pt>
                <c:pt idx="88" formatCode="0.00E+00">
                  <c:v>8800000</c:v>
                </c:pt>
              </c:numCache>
            </c:numRef>
          </c:xVal>
          <c:yVal>
            <c:numRef>
              <c:f>Sheet2!$D$1:$D$101</c:f>
              <c:numCache>
                <c:formatCode>General</c:formatCode>
                <c:ptCount val="101"/>
                <c:pt idx="0">
                  <c:v>0</c:v>
                </c:pt>
                <c:pt idx="1">
                  <c:v>22686.2</c:v>
                </c:pt>
                <c:pt idx="2">
                  <c:v>42494.5</c:v>
                </c:pt>
                <c:pt idx="3">
                  <c:v>57624.7</c:v>
                </c:pt>
                <c:pt idx="4">
                  <c:v>67718.3</c:v>
                </c:pt>
                <c:pt idx="5">
                  <c:v>73452.600000000006</c:v>
                </c:pt>
                <c:pt idx="6">
                  <c:v>75887.8</c:v>
                </c:pt>
                <c:pt idx="7">
                  <c:v>76036.2</c:v>
                </c:pt>
                <c:pt idx="8">
                  <c:v>74717.8</c:v>
                </c:pt>
                <c:pt idx="9">
                  <c:v>72538.2</c:v>
                </c:pt>
                <c:pt idx="10">
                  <c:v>69899.5</c:v>
                </c:pt>
                <c:pt idx="11">
                  <c:v>67049.100000000006</c:v>
                </c:pt>
                <c:pt idx="12">
                  <c:v>64146.7</c:v>
                </c:pt>
                <c:pt idx="13">
                  <c:v>61298.8</c:v>
                </c:pt>
                <c:pt idx="14">
                  <c:v>58562.5</c:v>
                </c:pt>
                <c:pt idx="15">
                  <c:v>55958.7</c:v>
                </c:pt>
                <c:pt idx="16">
                  <c:v>53498.7</c:v>
                </c:pt>
                <c:pt idx="17">
                  <c:v>51192.3</c:v>
                </c:pt>
                <c:pt idx="18">
                  <c:v>49038.3</c:v>
                </c:pt>
                <c:pt idx="19">
                  <c:v>47024.1</c:v>
                </c:pt>
                <c:pt idx="20">
                  <c:v>45139.3</c:v>
                </c:pt>
                <c:pt idx="21">
                  <c:v>43380.5</c:v>
                </c:pt>
                <c:pt idx="22">
                  <c:v>41740.9</c:v>
                </c:pt>
                <c:pt idx="23">
                  <c:v>40206.9</c:v>
                </c:pt>
                <c:pt idx="24">
                  <c:v>38767.699999999997</c:v>
                </c:pt>
                <c:pt idx="25">
                  <c:v>37419.599999999999</c:v>
                </c:pt>
                <c:pt idx="26">
                  <c:v>36158.1</c:v>
                </c:pt>
                <c:pt idx="27">
                  <c:v>34972.699999999997</c:v>
                </c:pt>
                <c:pt idx="28">
                  <c:v>33854.5</c:v>
                </c:pt>
                <c:pt idx="29">
                  <c:v>32801.4</c:v>
                </c:pt>
                <c:pt idx="30">
                  <c:v>31811</c:v>
                </c:pt>
                <c:pt idx="31">
                  <c:v>30875.8</c:v>
                </c:pt>
                <c:pt idx="32">
                  <c:v>29988.9</c:v>
                </c:pt>
                <c:pt idx="33">
                  <c:v>29148.799999999999</c:v>
                </c:pt>
                <c:pt idx="34">
                  <c:v>28355</c:v>
                </c:pt>
                <c:pt idx="35">
                  <c:v>27602.2</c:v>
                </c:pt>
                <c:pt idx="36">
                  <c:v>26884.7</c:v>
                </c:pt>
                <c:pt idx="37">
                  <c:v>26201.5</c:v>
                </c:pt>
                <c:pt idx="38">
                  <c:v>25553.200000000001</c:v>
                </c:pt>
                <c:pt idx="39">
                  <c:v>24936</c:v>
                </c:pt>
                <c:pt idx="40">
                  <c:v>24345.200000000001</c:v>
                </c:pt>
                <c:pt idx="41">
                  <c:v>23780</c:v>
                </c:pt>
                <c:pt idx="42">
                  <c:v>23241.4</c:v>
                </c:pt>
                <c:pt idx="43">
                  <c:v>22727.3</c:v>
                </c:pt>
                <c:pt idx="44">
                  <c:v>22233.200000000001</c:v>
                </c:pt>
                <c:pt idx="45">
                  <c:v>21758.6</c:v>
                </c:pt>
                <c:pt idx="46">
                  <c:v>21304.799999999999</c:v>
                </c:pt>
                <c:pt idx="47">
                  <c:v>20870.3</c:v>
                </c:pt>
                <c:pt idx="48">
                  <c:v>20451.7</c:v>
                </c:pt>
                <c:pt idx="49">
                  <c:v>20047.900000000001</c:v>
                </c:pt>
                <c:pt idx="50">
                  <c:v>19660.5</c:v>
                </c:pt>
                <c:pt idx="51">
                  <c:v>19288.900000000001</c:v>
                </c:pt>
                <c:pt idx="52">
                  <c:v>18929.900000000001</c:v>
                </c:pt>
                <c:pt idx="53">
                  <c:v>18582.5</c:v>
                </c:pt>
                <c:pt idx="54">
                  <c:v>18248.2</c:v>
                </c:pt>
                <c:pt idx="55">
                  <c:v>17926.8</c:v>
                </c:pt>
                <c:pt idx="56">
                  <c:v>17615.900000000001</c:v>
                </c:pt>
                <c:pt idx="57">
                  <c:v>17314</c:v>
                </c:pt>
                <c:pt idx="58">
                  <c:v>17022.599999999999</c:v>
                </c:pt>
                <c:pt idx="59">
                  <c:v>16742.099999999999</c:v>
                </c:pt>
                <c:pt idx="60">
                  <c:v>16470.3</c:v>
                </c:pt>
                <c:pt idx="61">
                  <c:v>16205.6</c:v>
                </c:pt>
                <c:pt idx="62">
                  <c:v>15949.5</c:v>
                </c:pt>
                <c:pt idx="63">
                  <c:v>15702.6</c:v>
                </c:pt>
                <c:pt idx="64">
                  <c:v>15463</c:v>
                </c:pt>
                <c:pt idx="65">
                  <c:v>15229.3</c:v>
                </c:pt>
                <c:pt idx="66">
                  <c:v>15002.4</c:v>
                </c:pt>
                <c:pt idx="67">
                  <c:v>14783.3</c:v>
                </c:pt>
                <c:pt idx="68">
                  <c:v>14570.7</c:v>
                </c:pt>
                <c:pt idx="69">
                  <c:v>14362.8</c:v>
                </c:pt>
                <c:pt idx="70">
                  <c:v>14160.5</c:v>
                </c:pt>
                <c:pt idx="71">
                  <c:v>13964.9</c:v>
                </c:pt>
                <c:pt idx="72">
                  <c:v>13774.9</c:v>
                </c:pt>
                <c:pt idx="73">
                  <c:v>13588.9</c:v>
                </c:pt>
                <c:pt idx="74">
                  <c:v>13407.4</c:v>
                </c:pt>
                <c:pt idx="75">
                  <c:v>13231.6</c:v>
                </c:pt>
                <c:pt idx="76">
                  <c:v>13060.9</c:v>
                </c:pt>
                <c:pt idx="77">
                  <c:v>12893.5</c:v>
                </c:pt>
                <c:pt idx="78">
                  <c:v>12729.8</c:v>
                </c:pt>
                <c:pt idx="79">
                  <c:v>12571</c:v>
                </c:pt>
                <c:pt idx="80">
                  <c:v>12416.7</c:v>
                </c:pt>
                <c:pt idx="81">
                  <c:v>12265.4</c:v>
                </c:pt>
                <c:pt idx="82">
                  <c:v>12117</c:v>
                </c:pt>
                <c:pt idx="83">
                  <c:v>11972.8</c:v>
                </c:pt>
                <c:pt idx="84">
                  <c:v>11832.7</c:v>
                </c:pt>
                <c:pt idx="85">
                  <c:v>11695.3</c:v>
                </c:pt>
                <c:pt idx="86">
                  <c:v>11560.1</c:v>
                </c:pt>
                <c:pt idx="87">
                  <c:v>11428.6</c:v>
                </c:pt>
                <c:pt idx="88">
                  <c:v>11300.9</c:v>
                </c:pt>
              </c:numCache>
            </c:numRef>
          </c:yVal>
          <c:smooth val="1"/>
        </c:ser>
        <c:ser>
          <c:idx val="1"/>
          <c:order val="1"/>
          <c:tx>
            <c:v>τ = 200fs</c:v>
          </c:tx>
          <c:spPr>
            <a:ln w="19050" cap="rnd">
              <a:solidFill>
                <a:schemeClr val="accent2"/>
              </a:solidFill>
              <a:round/>
            </a:ln>
            <a:effectLst/>
          </c:spPr>
          <c:marker>
            <c:symbol val="none"/>
          </c:marker>
          <c:xVal>
            <c:numRef>
              <c:f>Sheet2!$G:$G</c:f>
              <c:numCache>
                <c:formatCode>General</c:formatCode>
                <c:ptCount val="1048576"/>
                <c:pt idx="0">
                  <c:v>0</c:v>
                </c:pt>
                <c:pt idx="1">
                  <c:v>100000</c:v>
                </c:pt>
                <c:pt idx="2">
                  <c:v>200000</c:v>
                </c:pt>
                <c:pt idx="3">
                  <c:v>300000</c:v>
                </c:pt>
                <c:pt idx="4">
                  <c:v>400000</c:v>
                </c:pt>
                <c:pt idx="5">
                  <c:v>500000</c:v>
                </c:pt>
                <c:pt idx="6">
                  <c:v>600000</c:v>
                </c:pt>
                <c:pt idx="7">
                  <c:v>700000</c:v>
                </c:pt>
                <c:pt idx="8">
                  <c:v>800000</c:v>
                </c:pt>
                <c:pt idx="9">
                  <c:v>900000</c:v>
                </c:pt>
                <c:pt idx="10" formatCode="0.00E+00">
                  <c:v>1000000</c:v>
                </c:pt>
                <c:pt idx="11" formatCode="0.00E+00">
                  <c:v>1100000</c:v>
                </c:pt>
                <c:pt idx="12" formatCode="0.00E+00">
                  <c:v>1200000</c:v>
                </c:pt>
                <c:pt idx="13" formatCode="0.00E+00">
                  <c:v>1300000</c:v>
                </c:pt>
                <c:pt idx="14" formatCode="0.00E+00">
                  <c:v>1400000</c:v>
                </c:pt>
                <c:pt idx="15" formatCode="0.00E+00">
                  <c:v>1500000</c:v>
                </c:pt>
                <c:pt idx="16" formatCode="0.00E+00">
                  <c:v>1600000</c:v>
                </c:pt>
                <c:pt idx="17" formatCode="0.00E+00">
                  <c:v>1700000</c:v>
                </c:pt>
                <c:pt idx="18" formatCode="0.00E+00">
                  <c:v>1800000</c:v>
                </c:pt>
                <c:pt idx="19" formatCode="0.00E+00">
                  <c:v>1900000</c:v>
                </c:pt>
                <c:pt idx="20" formatCode="0.00E+00">
                  <c:v>2000000</c:v>
                </c:pt>
                <c:pt idx="21" formatCode="0.00E+00">
                  <c:v>2100000</c:v>
                </c:pt>
                <c:pt idx="22" formatCode="0.00E+00">
                  <c:v>2200000</c:v>
                </c:pt>
                <c:pt idx="23" formatCode="0.00E+00">
                  <c:v>2300000</c:v>
                </c:pt>
                <c:pt idx="24" formatCode="0.00E+00">
                  <c:v>2400000</c:v>
                </c:pt>
                <c:pt idx="25" formatCode="0.00E+00">
                  <c:v>2500000</c:v>
                </c:pt>
                <c:pt idx="26" formatCode="0.00E+00">
                  <c:v>2600000</c:v>
                </c:pt>
                <c:pt idx="27" formatCode="0.00E+00">
                  <c:v>2700000</c:v>
                </c:pt>
                <c:pt idx="28" formatCode="0.00E+00">
                  <c:v>2800000</c:v>
                </c:pt>
                <c:pt idx="29" formatCode="0.00E+00">
                  <c:v>2900000</c:v>
                </c:pt>
                <c:pt idx="30" formatCode="0.00E+00">
                  <c:v>3000000</c:v>
                </c:pt>
                <c:pt idx="31" formatCode="0.00E+00">
                  <c:v>3100000</c:v>
                </c:pt>
                <c:pt idx="32" formatCode="0.00E+00">
                  <c:v>3200000</c:v>
                </c:pt>
                <c:pt idx="33" formatCode="0.00E+00">
                  <c:v>3300000</c:v>
                </c:pt>
                <c:pt idx="34" formatCode="0.00E+00">
                  <c:v>3400000</c:v>
                </c:pt>
                <c:pt idx="35" formatCode="0.00E+00">
                  <c:v>3500000</c:v>
                </c:pt>
                <c:pt idx="36" formatCode="0.00E+00">
                  <c:v>3600000</c:v>
                </c:pt>
                <c:pt idx="37" formatCode="0.00E+00">
                  <c:v>3700000</c:v>
                </c:pt>
                <c:pt idx="38" formatCode="0.00E+00">
                  <c:v>3800000</c:v>
                </c:pt>
                <c:pt idx="39" formatCode="0.00E+00">
                  <c:v>3900000</c:v>
                </c:pt>
                <c:pt idx="40" formatCode="0.00E+00">
                  <c:v>4000000</c:v>
                </c:pt>
                <c:pt idx="41" formatCode="0.00E+00">
                  <c:v>4100000</c:v>
                </c:pt>
                <c:pt idx="42" formatCode="0.00E+00">
                  <c:v>4200000</c:v>
                </c:pt>
                <c:pt idx="43" formatCode="0.00E+00">
                  <c:v>4300000</c:v>
                </c:pt>
                <c:pt idx="44" formatCode="0.00E+00">
                  <c:v>4400000</c:v>
                </c:pt>
                <c:pt idx="45" formatCode="0.00E+00">
                  <c:v>4500000</c:v>
                </c:pt>
                <c:pt idx="46" formatCode="0.00E+00">
                  <c:v>4600000</c:v>
                </c:pt>
                <c:pt idx="47" formatCode="0.00E+00">
                  <c:v>4700000</c:v>
                </c:pt>
                <c:pt idx="48" formatCode="0.00E+00">
                  <c:v>4800000</c:v>
                </c:pt>
                <c:pt idx="49" formatCode="0.00E+00">
                  <c:v>4900000</c:v>
                </c:pt>
                <c:pt idx="50" formatCode="0.00E+00">
                  <c:v>5000000</c:v>
                </c:pt>
                <c:pt idx="51" formatCode="0.00E+00">
                  <c:v>5100000</c:v>
                </c:pt>
                <c:pt idx="52" formatCode="0.00E+00">
                  <c:v>5200000</c:v>
                </c:pt>
                <c:pt idx="53" formatCode="0.00E+00">
                  <c:v>5300000</c:v>
                </c:pt>
                <c:pt idx="54" formatCode="0.00E+00">
                  <c:v>5400000</c:v>
                </c:pt>
                <c:pt idx="55" formatCode="0.00E+00">
                  <c:v>5500000</c:v>
                </c:pt>
                <c:pt idx="56" formatCode="0.00E+00">
                  <c:v>5600000</c:v>
                </c:pt>
                <c:pt idx="57" formatCode="0.00E+00">
                  <c:v>5700000</c:v>
                </c:pt>
                <c:pt idx="58" formatCode="0.00E+00">
                  <c:v>5800000</c:v>
                </c:pt>
                <c:pt idx="59" formatCode="0.00E+00">
                  <c:v>5900000</c:v>
                </c:pt>
                <c:pt idx="60" formatCode="0.00E+00">
                  <c:v>6000000</c:v>
                </c:pt>
                <c:pt idx="61" formatCode="0.00E+00">
                  <c:v>6100000</c:v>
                </c:pt>
                <c:pt idx="62" formatCode="0.00E+00">
                  <c:v>6200000</c:v>
                </c:pt>
                <c:pt idx="63" formatCode="0.00E+00">
                  <c:v>6300000</c:v>
                </c:pt>
                <c:pt idx="64" formatCode="0.00E+00">
                  <c:v>6400000</c:v>
                </c:pt>
                <c:pt idx="65" formatCode="0.00E+00">
                  <c:v>6500000</c:v>
                </c:pt>
                <c:pt idx="66" formatCode="0.00E+00">
                  <c:v>6600000</c:v>
                </c:pt>
                <c:pt idx="67" formatCode="0.00E+00">
                  <c:v>6700000</c:v>
                </c:pt>
                <c:pt idx="68" formatCode="0.00E+00">
                  <c:v>6800000</c:v>
                </c:pt>
                <c:pt idx="69" formatCode="0.00E+00">
                  <c:v>6900000</c:v>
                </c:pt>
                <c:pt idx="70" formatCode="0.00E+00">
                  <c:v>7000000</c:v>
                </c:pt>
                <c:pt idx="71" formatCode="0.00E+00">
                  <c:v>7100000</c:v>
                </c:pt>
                <c:pt idx="72" formatCode="0.00E+00">
                  <c:v>7200000</c:v>
                </c:pt>
                <c:pt idx="73" formatCode="0.00E+00">
                  <c:v>7300000</c:v>
                </c:pt>
                <c:pt idx="74" formatCode="0.00E+00">
                  <c:v>7400000</c:v>
                </c:pt>
                <c:pt idx="75" formatCode="0.00E+00">
                  <c:v>7500000</c:v>
                </c:pt>
                <c:pt idx="76" formatCode="0.00E+00">
                  <c:v>7600000</c:v>
                </c:pt>
                <c:pt idx="77" formatCode="0.00E+00">
                  <c:v>7700000</c:v>
                </c:pt>
                <c:pt idx="78" formatCode="0.00E+00">
                  <c:v>7800000</c:v>
                </c:pt>
                <c:pt idx="79" formatCode="0.00E+00">
                  <c:v>7900000</c:v>
                </c:pt>
                <c:pt idx="80" formatCode="0.00E+00">
                  <c:v>8000000</c:v>
                </c:pt>
                <c:pt idx="81" formatCode="0.00E+00">
                  <c:v>8100000</c:v>
                </c:pt>
                <c:pt idx="82" formatCode="0.00E+00">
                  <c:v>8200000</c:v>
                </c:pt>
                <c:pt idx="83" formatCode="0.00E+00">
                  <c:v>8300000</c:v>
                </c:pt>
                <c:pt idx="84" formatCode="0.00E+00">
                  <c:v>8400000</c:v>
                </c:pt>
                <c:pt idx="85" formatCode="0.00E+00">
                  <c:v>8500000</c:v>
                </c:pt>
                <c:pt idx="86" formatCode="0.00E+00">
                  <c:v>8600000</c:v>
                </c:pt>
                <c:pt idx="87" formatCode="0.00E+00">
                  <c:v>8700000</c:v>
                </c:pt>
                <c:pt idx="88" formatCode="0.00E+00">
                  <c:v>8800000</c:v>
                </c:pt>
              </c:numCache>
            </c:numRef>
          </c:xVal>
          <c:yVal>
            <c:numRef>
              <c:f>Sheet2!$H:$H</c:f>
              <c:numCache>
                <c:formatCode>General</c:formatCode>
                <c:ptCount val="1048576"/>
                <c:pt idx="0">
                  <c:v>0</c:v>
                </c:pt>
                <c:pt idx="1">
                  <c:v>42494.5</c:v>
                </c:pt>
                <c:pt idx="2">
                  <c:v>67718.3</c:v>
                </c:pt>
                <c:pt idx="3">
                  <c:v>75887.8</c:v>
                </c:pt>
                <c:pt idx="4">
                  <c:v>74717.8</c:v>
                </c:pt>
                <c:pt idx="5">
                  <c:v>69899.5</c:v>
                </c:pt>
                <c:pt idx="6">
                  <c:v>64146.7</c:v>
                </c:pt>
                <c:pt idx="7">
                  <c:v>58562.5</c:v>
                </c:pt>
                <c:pt idx="8">
                  <c:v>53498.7</c:v>
                </c:pt>
                <c:pt idx="9">
                  <c:v>49038.3</c:v>
                </c:pt>
                <c:pt idx="10">
                  <c:v>45139.3</c:v>
                </c:pt>
                <c:pt idx="11">
                  <c:v>41740.9</c:v>
                </c:pt>
                <c:pt idx="12">
                  <c:v>38767.699999999997</c:v>
                </c:pt>
                <c:pt idx="13">
                  <c:v>36158.1</c:v>
                </c:pt>
                <c:pt idx="14">
                  <c:v>33854.5</c:v>
                </c:pt>
                <c:pt idx="15">
                  <c:v>31811</c:v>
                </c:pt>
                <c:pt idx="16">
                  <c:v>29988.9</c:v>
                </c:pt>
                <c:pt idx="17">
                  <c:v>28355</c:v>
                </c:pt>
                <c:pt idx="18">
                  <c:v>26884.7</c:v>
                </c:pt>
                <c:pt idx="19">
                  <c:v>25553.200000000001</c:v>
                </c:pt>
                <c:pt idx="20">
                  <c:v>24345.200000000001</c:v>
                </c:pt>
                <c:pt idx="21">
                  <c:v>23241.4</c:v>
                </c:pt>
                <c:pt idx="22">
                  <c:v>22233.200000000001</c:v>
                </c:pt>
                <c:pt idx="23">
                  <c:v>21304.799999999999</c:v>
                </c:pt>
                <c:pt idx="24">
                  <c:v>20451.7</c:v>
                </c:pt>
                <c:pt idx="25">
                  <c:v>19660.5</c:v>
                </c:pt>
                <c:pt idx="26">
                  <c:v>18929.900000000001</c:v>
                </c:pt>
                <c:pt idx="27">
                  <c:v>18248.2</c:v>
                </c:pt>
                <c:pt idx="28">
                  <c:v>17615.900000000001</c:v>
                </c:pt>
                <c:pt idx="29">
                  <c:v>17022.599999999999</c:v>
                </c:pt>
                <c:pt idx="30">
                  <c:v>16470.3</c:v>
                </c:pt>
                <c:pt idx="31">
                  <c:v>15949.5</c:v>
                </c:pt>
                <c:pt idx="32">
                  <c:v>15463</c:v>
                </c:pt>
                <c:pt idx="33">
                  <c:v>15002.4</c:v>
                </c:pt>
                <c:pt idx="34">
                  <c:v>14570.7</c:v>
                </c:pt>
                <c:pt idx="35">
                  <c:v>14160.5</c:v>
                </c:pt>
                <c:pt idx="36">
                  <c:v>13774.9</c:v>
                </c:pt>
                <c:pt idx="37">
                  <c:v>13407.4</c:v>
                </c:pt>
                <c:pt idx="38">
                  <c:v>13060.9</c:v>
                </c:pt>
                <c:pt idx="39">
                  <c:v>12729.8</c:v>
                </c:pt>
                <c:pt idx="40">
                  <c:v>12416.7</c:v>
                </c:pt>
                <c:pt idx="41">
                  <c:v>12117</c:v>
                </c:pt>
                <c:pt idx="42">
                  <c:v>11832.7</c:v>
                </c:pt>
                <c:pt idx="43">
                  <c:v>11560.1</c:v>
                </c:pt>
                <c:pt idx="44">
                  <c:v>11300.9</c:v>
                </c:pt>
                <c:pt idx="45">
                  <c:v>11052</c:v>
                </c:pt>
                <c:pt idx="46">
                  <c:v>10814.5</c:v>
                </c:pt>
                <c:pt idx="47">
                  <c:v>10586.4</c:v>
                </c:pt>
                <c:pt idx="48">
                  <c:v>10368.1</c:v>
                </c:pt>
                <c:pt idx="49">
                  <c:v>10158.299999999999</c:v>
                </c:pt>
                <c:pt idx="50">
                  <c:v>9956.9</c:v>
                </c:pt>
                <c:pt idx="51">
                  <c:v>9763.3700000000008</c:v>
                </c:pt>
                <c:pt idx="52">
                  <c:v>9576.9500000000007</c:v>
                </c:pt>
                <c:pt idx="53">
                  <c:v>9397.8700000000008</c:v>
                </c:pt>
                <c:pt idx="54">
                  <c:v>9224.82</c:v>
                </c:pt>
                <c:pt idx="55">
                  <c:v>9058.65</c:v>
                </c:pt>
                <c:pt idx="56">
                  <c:v>8897.58</c:v>
                </c:pt>
                <c:pt idx="57">
                  <c:v>8742.99</c:v>
                </c:pt>
                <c:pt idx="58">
                  <c:v>8592.69</c:v>
                </c:pt>
                <c:pt idx="59">
                  <c:v>8448.51</c:v>
                </c:pt>
                <c:pt idx="60">
                  <c:v>8307.94</c:v>
                </c:pt>
                <c:pt idx="61">
                  <c:v>8173.16</c:v>
                </c:pt>
                <c:pt idx="62">
                  <c:v>8041.42</c:v>
                </c:pt>
                <c:pt idx="63">
                  <c:v>7915.13</c:v>
                </c:pt>
                <c:pt idx="64">
                  <c:v>7791.43</c:v>
                </c:pt>
                <c:pt idx="65">
                  <c:v>7672.85</c:v>
                </c:pt>
                <c:pt idx="66">
                  <c:v>7556.48</c:v>
                </c:pt>
                <c:pt idx="67">
                  <c:v>7444.91</c:v>
                </c:pt>
                <c:pt idx="68">
                  <c:v>7335.27</c:v>
                </c:pt>
                <c:pt idx="69">
                  <c:v>7230.08</c:v>
                </c:pt>
                <c:pt idx="70">
                  <c:v>7126.62</c:v>
                </c:pt>
                <c:pt idx="71">
                  <c:v>7027.26</c:v>
                </c:pt>
                <c:pt idx="72">
                  <c:v>6929.5</c:v>
                </c:pt>
                <c:pt idx="73">
                  <c:v>6835.48</c:v>
                </c:pt>
                <c:pt idx="74">
                  <c:v>6742.98</c:v>
                </c:pt>
                <c:pt idx="75">
                  <c:v>6653.85</c:v>
                </c:pt>
                <c:pt idx="76">
                  <c:v>6566.23</c:v>
                </c:pt>
                <c:pt idx="77">
                  <c:v>6481.6</c:v>
                </c:pt>
                <c:pt idx="78">
                  <c:v>6398.49</c:v>
                </c:pt>
                <c:pt idx="79">
                  <c:v>6318.02</c:v>
                </c:pt>
                <c:pt idx="80">
                  <c:v>6239.11</c:v>
                </c:pt>
                <c:pt idx="81">
                  <c:v>6162.47</c:v>
                </c:pt>
                <c:pt idx="82">
                  <c:v>6087.46</c:v>
                </c:pt>
                <c:pt idx="83">
                  <c:v>6014.38</c:v>
                </c:pt>
                <c:pt idx="84">
                  <c:v>5943</c:v>
                </c:pt>
                <c:pt idx="85">
                  <c:v>5873.23</c:v>
                </c:pt>
                <c:pt idx="86">
                  <c:v>5805.24</c:v>
                </c:pt>
                <c:pt idx="87">
                  <c:v>5738.54</c:v>
                </c:pt>
                <c:pt idx="88">
                  <c:v>5673.7</c:v>
                </c:pt>
              </c:numCache>
            </c:numRef>
          </c:yVal>
          <c:smooth val="1"/>
        </c:ser>
        <c:ser>
          <c:idx val="2"/>
          <c:order val="2"/>
          <c:tx>
            <c:v>τ = 300fs</c:v>
          </c:tx>
          <c:spPr>
            <a:ln w="19050" cap="rnd">
              <a:solidFill>
                <a:schemeClr val="accent3"/>
              </a:solidFill>
              <a:round/>
            </a:ln>
            <a:effectLst/>
          </c:spPr>
          <c:marker>
            <c:symbol val="none"/>
          </c:marker>
          <c:xVal>
            <c:numRef>
              <c:f>Sheet2!$K:$K</c:f>
              <c:numCache>
                <c:formatCode>General</c:formatCode>
                <c:ptCount val="1048576"/>
                <c:pt idx="0">
                  <c:v>0</c:v>
                </c:pt>
                <c:pt idx="1">
                  <c:v>100000</c:v>
                </c:pt>
                <c:pt idx="2">
                  <c:v>200000</c:v>
                </c:pt>
                <c:pt idx="3">
                  <c:v>300000</c:v>
                </c:pt>
                <c:pt idx="4">
                  <c:v>400000</c:v>
                </c:pt>
                <c:pt idx="5">
                  <c:v>500000</c:v>
                </c:pt>
                <c:pt idx="6">
                  <c:v>600000</c:v>
                </c:pt>
                <c:pt idx="7">
                  <c:v>700000</c:v>
                </c:pt>
                <c:pt idx="8">
                  <c:v>800000</c:v>
                </c:pt>
                <c:pt idx="9">
                  <c:v>900000</c:v>
                </c:pt>
                <c:pt idx="10" formatCode="0.00E+00">
                  <c:v>1000000</c:v>
                </c:pt>
                <c:pt idx="11" formatCode="0.00E+00">
                  <c:v>1100000</c:v>
                </c:pt>
                <c:pt idx="12" formatCode="0.00E+00">
                  <c:v>1200000</c:v>
                </c:pt>
                <c:pt idx="13" formatCode="0.00E+00">
                  <c:v>1300000</c:v>
                </c:pt>
                <c:pt idx="14" formatCode="0.00E+00">
                  <c:v>1400000</c:v>
                </c:pt>
                <c:pt idx="15" formatCode="0.00E+00">
                  <c:v>1500000</c:v>
                </c:pt>
                <c:pt idx="16" formatCode="0.00E+00">
                  <c:v>1600000</c:v>
                </c:pt>
                <c:pt idx="17" formatCode="0.00E+00">
                  <c:v>1700000</c:v>
                </c:pt>
                <c:pt idx="18" formatCode="0.00E+00">
                  <c:v>1800000</c:v>
                </c:pt>
                <c:pt idx="19" formatCode="0.00E+00">
                  <c:v>1900000</c:v>
                </c:pt>
                <c:pt idx="20" formatCode="0.00E+00">
                  <c:v>2000000</c:v>
                </c:pt>
                <c:pt idx="21" formatCode="0.00E+00">
                  <c:v>2100000</c:v>
                </c:pt>
                <c:pt idx="22" formatCode="0.00E+00">
                  <c:v>2200000</c:v>
                </c:pt>
                <c:pt idx="23" formatCode="0.00E+00">
                  <c:v>2300000</c:v>
                </c:pt>
                <c:pt idx="24" formatCode="0.00E+00">
                  <c:v>2400000</c:v>
                </c:pt>
                <c:pt idx="25" formatCode="0.00E+00">
                  <c:v>2500000</c:v>
                </c:pt>
                <c:pt idx="26" formatCode="0.00E+00">
                  <c:v>2600000</c:v>
                </c:pt>
                <c:pt idx="27" formatCode="0.00E+00">
                  <c:v>2700000</c:v>
                </c:pt>
                <c:pt idx="28" formatCode="0.00E+00">
                  <c:v>2800000</c:v>
                </c:pt>
                <c:pt idx="29" formatCode="0.00E+00">
                  <c:v>2900000</c:v>
                </c:pt>
                <c:pt idx="30" formatCode="0.00E+00">
                  <c:v>3000000</c:v>
                </c:pt>
                <c:pt idx="31" formatCode="0.00E+00">
                  <c:v>3100000</c:v>
                </c:pt>
                <c:pt idx="32" formatCode="0.00E+00">
                  <c:v>3200000</c:v>
                </c:pt>
                <c:pt idx="33" formatCode="0.00E+00">
                  <c:v>3300000</c:v>
                </c:pt>
                <c:pt idx="34" formatCode="0.00E+00">
                  <c:v>3400000</c:v>
                </c:pt>
                <c:pt idx="35" formatCode="0.00E+00">
                  <c:v>3500000</c:v>
                </c:pt>
                <c:pt idx="36" formatCode="0.00E+00">
                  <c:v>3600000</c:v>
                </c:pt>
                <c:pt idx="37" formatCode="0.00E+00">
                  <c:v>3700000</c:v>
                </c:pt>
                <c:pt idx="38" formatCode="0.00E+00">
                  <c:v>3800000</c:v>
                </c:pt>
                <c:pt idx="39" formatCode="0.00E+00">
                  <c:v>3900000</c:v>
                </c:pt>
                <c:pt idx="40" formatCode="0.00E+00">
                  <c:v>4000000</c:v>
                </c:pt>
                <c:pt idx="41" formatCode="0.00E+00">
                  <c:v>4100000</c:v>
                </c:pt>
                <c:pt idx="42" formatCode="0.00E+00">
                  <c:v>4200000</c:v>
                </c:pt>
                <c:pt idx="43" formatCode="0.00E+00">
                  <c:v>4300000</c:v>
                </c:pt>
                <c:pt idx="44" formatCode="0.00E+00">
                  <c:v>4400000</c:v>
                </c:pt>
                <c:pt idx="45" formatCode="0.00E+00">
                  <c:v>4500000</c:v>
                </c:pt>
                <c:pt idx="46" formatCode="0.00E+00">
                  <c:v>4600000</c:v>
                </c:pt>
                <c:pt idx="47" formatCode="0.00E+00">
                  <c:v>4700000</c:v>
                </c:pt>
                <c:pt idx="48" formatCode="0.00E+00">
                  <c:v>4800000</c:v>
                </c:pt>
                <c:pt idx="49" formatCode="0.00E+00">
                  <c:v>4900000</c:v>
                </c:pt>
                <c:pt idx="50" formatCode="0.00E+00">
                  <c:v>5000000</c:v>
                </c:pt>
                <c:pt idx="51" formatCode="0.00E+00">
                  <c:v>5100000</c:v>
                </c:pt>
                <c:pt idx="52" formatCode="0.00E+00">
                  <c:v>5200000</c:v>
                </c:pt>
                <c:pt idx="53" formatCode="0.00E+00">
                  <c:v>5300000</c:v>
                </c:pt>
                <c:pt idx="54" formatCode="0.00E+00">
                  <c:v>5400000</c:v>
                </c:pt>
                <c:pt idx="55" formatCode="0.00E+00">
                  <c:v>5500000</c:v>
                </c:pt>
                <c:pt idx="56" formatCode="0.00E+00">
                  <c:v>5600000</c:v>
                </c:pt>
                <c:pt idx="57" formatCode="0.00E+00">
                  <c:v>5700000</c:v>
                </c:pt>
                <c:pt idx="58" formatCode="0.00E+00">
                  <c:v>5800000</c:v>
                </c:pt>
                <c:pt idx="59" formatCode="0.00E+00">
                  <c:v>5900000</c:v>
                </c:pt>
                <c:pt idx="60" formatCode="0.00E+00">
                  <c:v>6000000</c:v>
                </c:pt>
                <c:pt idx="61" formatCode="0.00E+00">
                  <c:v>6100000</c:v>
                </c:pt>
                <c:pt idx="62" formatCode="0.00E+00">
                  <c:v>6200000</c:v>
                </c:pt>
                <c:pt idx="63" formatCode="0.00E+00">
                  <c:v>6300000</c:v>
                </c:pt>
                <c:pt idx="64" formatCode="0.00E+00">
                  <c:v>6400000</c:v>
                </c:pt>
                <c:pt idx="65" formatCode="0.00E+00">
                  <c:v>6500000</c:v>
                </c:pt>
                <c:pt idx="66" formatCode="0.00E+00">
                  <c:v>6600000</c:v>
                </c:pt>
                <c:pt idx="67" formatCode="0.00E+00">
                  <c:v>6700000</c:v>
                </c:pt>
                <c:pt idx="68" formatCode="0.00E+00">
                  <c:v>6800000</c:v>
                </c:pt>
                <c:pt idx="69" formatCode="0.00E+00">
                  <c:v>6900000</c:v>
                </c:pt>
                <c:pt idx="70" formatCode="0.00E+00">
                  <c:v>7000000</c:v>
                </c:pt>
                <c:pt idx="71" formatCode="0.00E+00">
                  <c:v>7100000</c:v>
                </c:pt>
                <c:pt idx="72" formatCode="0.00E+00">
                  <c:v>7200000</c:v>
                </c:pt>
                <c:pt idx="73" formatCode="0.00E+00">
                  <c:v>7300000</c:v>
                </c:pt>
                <c:pt idx="74" formatCode="0.00E+00">
                  <c:v>7400000</c:v>
                </c:pt>
                <c:pt idx="75" formatCode="0.00E+00">
                  <c:v>7500000</c:v>
                </c:pt>
                <c:pt idx="76" formatCode="0.00E+00">
                  <c:v>7600000</c:v>
                </c:pt>
                <c:pt idx="77" formatCode="0.00E+00">
                  <c:v>7700000</c:v>
                </c:pt>
                <c:pt idx="78" formatCode="0.00E+00">
                  <c:v>7800000</c:v>
                </c:pt>
                <c:pt idx="79" formatCode="0.00E+00">
                  <c:v>7900000</c:v>
                </c:pt>
                <c:pt idx="80" formatCode="0.00E+00">
                  <c:v>8000000</c:v>
                </c:pt>
                <c:pt idx="81" formatCode="0.00E+00">
                  <c:v>8100000</c:v>
                </c:pt>
                <c:pt idx="82" formatCode="0.00E+00">
                  <c:v>8200000</c:v>
                </c:pt>
                <c:pt idx="83" formatCode="0.00E+00">
                  <c:v>8300000</c:v>
                </c:pt>
                <c:pt idx="84" formatCode="0.00E+00">
                  <c:v>8400000</c:v>
                </c:pt>
                <c:pt idx="85" formatCode="0.00E+00">
                  <c:v>8500000</c:v>
                </c:pt>
                <c:pt idx="86" formatCode="0.00E+00">
                  <c:v>8600000</c:v>
                </c:pt>
                <c:pt idx="87" formatCode="0.00E+00">
                  <c:v>8700000</c:v>
                </c:pt>
                <c:pt idx="88" formatCode="0.00E+00">
                  <c:v>8800000</c:v>
                </c:pt>
              </c:numCache>
            </c:numRef>
          </c:xVal>
          <c:yVal>
            <c:numRef>
              <c:f>Sheet2!$L:$L</c:f>
              <c:numCache>
                <c:formatCode>General</c:formatCode>
                <c:ptCount val="1048576"/>
                <c:pt idx="0">
                  <c:v>0</c:v>
                </c:pt>
                <c:pt idx="1">
                  <c:v>57624.7</c:v>
                </c:pt>
                <c:pt idx="2">
                  <c:v>75887.8</c:v>
                </c:pt>
                <c:pt idx="3">
                  <c:v>72538.2</c:v>
                </c:pt>
                <c:pt idx="4">
                  <c:v>64146.7</c:v>
                </c:pt>
                <c:pt idx="5">
                  <c:v>55958.7</c:v>
                </c:pt>
                <c:pt idx="6">
                  <c:v>49038.3</c:v>
                </c:pt>
                <c:pt idx="7">
                  <c:v>43380.5</c:v>
                </c:pt>
                <c:pt idx="8">
                  <c:v>38767.699999999997</c:v>
                </c:pt>
                <c:pt idx="9">
                  <c:v>34972.699999999997</c:v>
                </c:pt>
                <c:pt idx="10">
                  <c:v>31811</c:v>
                </c:pt>
                <c:pt idx="11">
                  <c:v>29148.799999999999</c:v>
                </c:pt>
                <c:pt idx="12">
                  <c:v>26884.7</c:v>
                </c:pt>
                <c:pt idx="13">
                  <c:v>24936</c:v>
                </c:pt>
                <c:pt idx="14">
                  <c:v>23241.4</c:v>
                </c:pt>
                <c:pt idx="15">
                  <c:v>21758.6</c:v>
                </c:pt>
                <c:pt idx="16">
                  <c:v>20451.7</c:v>
                </c:pt>
                <c:pt idx="17">
                  <c:v>19288.900000000001</c:v>
                </c:pt>
                <c:pt idx="18">
                  <c:v>18248.2</c:v>
                </c:pt>
                <c:pt idx="19">
                  <c:v>17314</c:v>
                </c:pt>
                <c:pt idx="20">
                  <c:v>16470.3</c:v>
                </c:pt>
                <c:pt idx="21">
                  <c:v>15702.6</c:v>
                </c:pt>
                <c:pt idx="22">
                  <c:v>15002.4</c:v>
                </c:pt>
                <c:pt idx="23">
                  <c:v>14362.8</c:v>
                </c:pt>
                <c:pt idx="24">
                  <c:v>13774.9</c:v>
                </c:pt>
                <c:pt idx="25">
                  <c:v>13231.6</c:v>
                </c:pt>
                <c:pt idx="26">
                  <c:v>12729.8</c:v>
                </c:pt>
                <c:pt idx="27">
                  <c:v>12265.4</c:v>
                </c:pt>
                <c:pt idx="28">
                  <c:v>11832.7</c:v>
                </c:pt>
                <c:pt idx="29">
                  <c:v>11428.6</c:v>
                </c:pt>
                <c:pt idx="30">
                  <c:v>11052</c:v>
                </c:pt>
                <c:pt idx="31">
                  <c:v>10699.7</c:v>
                </c:pt>
                <c:pt idx="32">
                  <c:v>10368.1</c:v>
                </c:pt>
                <c:pt idx="33">
                  <c:v>10056.200000000001</c:v>
                </c:pt>
                <c:pt idx="34">
                  <c:v>9763.3700000000008</c:v>
                </c:pt>
                <c:pt idx="35">
                  <c:v>9486.9599999999991</c:v>
                </c:pt>
                <c:pt idx="36">
                  <c:v>9224.82</c:v>
                </c:pt>
                <c:pt idx="37">
                  <c:v>8977.07</c:v>
                </c:pt>
                <c:pt idx="38">
                  <c:v>8742.99</c:v>
                </c:pt>
                <c:pt idx="39">
                  <c:v>8520.24</c:v>
                </c:pt>
                <c:pt idx="40">
                  <c:v>8307.94</c:v>
                </c:pt>
                <c:pt idx="41">
                  <c:v>8106.6</c:v>
                </c:pt>
                <c:pt idx="42">
                  <c:v>7915.13</c:v>
                </c:pt>
                <c:pt idx="43">
                  <c:v>7731.74</c:v>
                </c:pt>
                <c:pt idx="44">
                  <c:v>7556.48</c:v>
                </c:pt>
                <c:pt idx="45">
                  <c:v>7389.72</c:v>
                </c:pt>
                <c:pt idx="46">
                  <c:v>7230.08</c:v>
                </c:pt>
                <c:pt idx="47">
                  <c:v>7076.48</c:v>
                </c:pt>
                <c:pt idx="48">
                  <c:v>6929.5</c:v>
                </c:pt>
                <c:pt idx="49">
                  <c:v>6789.09</c:v>
                </c:pt>
                <c:pt idx="50">
                  <c:v>6653.85</c:v>
                </c:pt>
                <c:pt idx="51">
                  <c:v>6523.41</c:v>
                </c:pt>
                <c:pt idx="52">
                  <c:v>6398.49</c:v>
                </c:pt>
                <c:pt idx="53">
                  <c:v>6278.57</c:v>
                </c:pt>
                <c:pt idx="54">
                  <c:v>6162.47</c:v>
                </c:pt>
                <c:pt idx="55">
                  <c:v>6050.44</c:v>
                </c:pt>
                <c:pt idx="56">
                  <c:v>5943</c:v>
                </c:pt>
                <c:pt idx="57">
                  <c:v>5839.28</c:v>
                </c:pt>
                <c:pt idx="58">
                  <c:v>5738.54</c:v>
                </c:pt>
                <c:pt idx="59">
                  <c:v>5641.39</c:v>
                </c:pt>
                <c:pt idx="60">
                  <c:v>5547.98</c:v>
                </c:pt>
                <c:pt idx="61">
                  <c:v>5457.29</c:v>
                </c:pt>
                <c:pt idx="62">
                  <c:v>5369.11</c:v>
                </c:pt>
                <c:pt idx="63">
                  <c:v>5284.15</c:v>
                </c:pt>
                <c:pt idx="64">
                  <c:v>5202.1000000000004</c:v>
                </c:pt>
                <c:pt idx="65">
                  <c:v>5122.08</c:v>
                </c:pt>
                <c:pt idx="66">
                  <c:v>5044.3500000000004</c:v>
                </c:pt>
                <c:pt idx="67">
                  <c:v>4969.45</c:v>
                </c:pt>
                <c:pt idx="68">
                  <c:v>4896.72</c:v>
                </c:pt>
                <c:pt idx="69">
                  <c:v>4825.6000000000004</c:v>
                </c:pt>
                <c:pt idx="70">
                  <c:v>4756.66</c:v>
                </c:pt>
                <c:pt idx="71">
                  <c:v>4690.09</c:v>
                </c:pt>
                <c:pt idx="72">
                  <c:v>4625.1000000000004</c:v>
                </c:pt>
                <c:pt idx="73">
                  <c:v>4561.53</c:v>
                </c:pt>
                <c:pt idx="74">
                  <c:v>4500.04</c:v>
                </c:pt>
                <c:pt idx="75">
                  <c:v>4440.42</c:v>
                </c:pt>
                <c:pt idx="76">
                  <c:v>4381.95</c:v>
                </c:pt>
                <c:pt idx="77">
                  <c:v>4324.87</c:v>
                </c:pt>
                <c:pt idx="78">
                  <c:v>4269.6899999999996</c:v>
                </c:pt>
                <c:pt idx="79">
                  <c:v>4215.91</c:v>
                </c:pt>
                <c:pt idx="80">
                  <c:v>4163.04</c:v>
                </c:pt>
                <c:pt idx="81">
                  <c:v>4111.59</c:v>
                </c:pt>
                <c:pt idx="82">
                  <c:v>4061.77</c:v>
                </c:pt>
                <c:pt idx="83">
                  <c:v>4012.93</c:v>
                </c:pt>
                <c:pt idx="84">
                  <c:v>3964.94</c:v>
                </c:pt>
                <c:pt idx="85">
                  <c:v>3918.38</c:v>
                </c:pt>
                <c:pt idx="86">
                  <c:v>3873.12</c:v>
                </c:pt>
                <c:pt idx="87">
                  <c:v>3828.54</c:v>
                </c:pt>
                <c:pt idx="88">
                  <c:v>3784.86</c:v>
                </c:pt>
              </c:numCache>
            </c:numRef>
          </c:yVal>
          <c:smooth val="1"/>
        </c:ser>
        <c:dLbls>
          <c:showLegendKey val="0"/>
          <c:showVal val="0"/>
          <c:showCatName val="0"/>
          <c:showSerName val="0"/>
          <c:showPercent val="0"/>
          <c:showBubbleSize val="0"/>
        </c:dLbls>
        <c:axId val="503869160"/>
        <c:axId val="503866808"/>
      </c:scatterChart>
      <c:valAx>
        <c:axId val="503869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300"/>
                  <a:t>F (10</a:t>
                </a:r>
                <a:r>
                  <a:rPr lang="en-GB" sz="1300" baseline="30000"/>
                  <a:t>6</a:t>
                </a:r>
                <a:r>
                  <a:rPr lang="en-GB" sz="1300"/>
                  <a:t> Vm</a:t>
                </a:r>
                <a:r>
                  <a:rPr lang="en-GB" sz="1300" baseline="30000"/>
                  <a:t>-1</a:t>
                </a:r>
                <a:r>
                  <a:rPr lang="en-GB" sz="1300"/>
                  <a:t>)</a:t>
                </a:r>
                <a:endParaRPr lang="en-GB" sz="1300" baseline="300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503866808"/>
        <c:crosses val="autoZero"/>
        <c:crossBetween val="midCat"/>
        <c:dispUnits>
          <c:builtInUnit val="millions"/>
        </c:dispUnits>
      </c:valAx>
      <c:valAx>
        <c:axId val="5038668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300"/>
                  <a:t>V</a:t>
                </a:r>
                <a:r>
                  <a:rPr lang="en-GB" sz="1300" baseline="-25000"/>
                  <a:t>d</a:t>
                </a:r>
                <a:r>
                  <a:rPr lang="en-GB" sz="1300"/>
                  <a:t> (10</a:t>
                </a:r>
                <a:r>
                  <a:rPr lang="en-GB" sz="1300" baseline="30000"/>
                  <a:t>5</a:t>
                </a:r>
                <a:r>
                  <a:rPr lang="en-GB" sz="1300"/>
                  <a:t>ms</a:t>
                </a:r>
                <a:r>
                  <a:rPr lang="en-GB" sz="1300" baseline="30000"/>
                  <a:t>-1</a:t>
                </a:r>
                <a:r>
                  <a:rPr lang="en-GB" sz="1300"/>
                  <a:t>)</a:t>
                </a:r>
                <a:endParaRPr lang="en-GB" sz="1300" baseline="300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503869160"/>
        <c:crosses val="autoZero"/>
        <c:crossBetween val="midCat"/>
        <c:dispUnits>
          <c:builtInUnit val="tenThousands"/>
        </c:dispUnits>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b:Tag>
    <b:SourceType>Book</b:SourceType>
    <b:Guid>{9D7C1470-55FC-4906-9BF4-A64432DB6543}</b:Guid>
    <b:Author>
      <b:Author>
        <b:NameList>
          <b:Person>
            <b:Last>Kittel</b:Last>
            <b:First>Charles</b:First>
          </b:Person>
        </b:NameList>
      </b:Author>
    </b:Author>
    <b:Title>Introduction to Solid State Physics</b:Title>
    <b:RefOrder>1</b:RefOrder>
  </b:Source>
</b:Sources>
</file>

<file path=customXml/itemProps1.xml><?xml version="1.0" encoding="utf-8"?>
<ds:datastoreItem xmlns:ds="http://schemas.openxmlformats.org/officeDocument/2006/customXml" ds:itemID="{0806613B-A416-46D1-826B-5B794BA42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32</Pages>
  <Words>5389</Words>
  <Characters>30718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36035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9</cp:revision>
  <dcterms:created xsi:type="dcterms:W3CDTF">2015-05-22T08:43:00Z</dcterms:created>
  <dcterms:modified xsi:type="dcterms:W3CDTF">2015-06-12T01:20:00Z</dcterms:modified>
</cp:coreProperties>
</file>