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2176B" w14:textId="77777777" w:rsidR="00B96974" w:rsidRPr="007D5301" w:rsidRDefault="00DD1031" w:rsidP="00B96974">
      <w:pPr>
        <w:jc w:val="center"/>
        <w:rPr>
          <w:b/>
          <w:bCs/>
          <w:sz w:val="36"/>
          <w:szCs w:val="36"/>
          <w:lang w:val="fr-FR"/>
        </w:rPr>
      </w:pPr>
      <w:r>
        <w:rPr>
          <w:b/>
          <w:bCs/>
          <w:sz w:val="36"/>
          <w:szCs w:val="36"/>
          <w:lang w:val="fr-FR"/>
        </w:rPr>
        <w:t>IMDB</w:t>
      </w:r>
    </w:p>
    <w:p w14:paraId="55496366" w14:textId="77777777" w:rsidR="00B96974" w:rsidRPr="007D5301" w:rsidRDefault="00B96974">
      <w:pPr>
        <w:rPr>
          <w:lang w:val="fr-FR"/>
        </w:rPr>
      </w:pPr>
    </w:p>
    <w:p w14:paraId="7B771FE2" w14:textId="77777777" w:rsidR="00042BD9" w:rsidRDefault="00042BD9">
      <w:pPr>
        <w:rPr>
          <w:b/>
          <w:bCs/>
          <w:sz w:val="32"/>
          <w:szCs w:val="32"/>
          <w:lang w:val="fr-FR"/>
        </w:rPr>
      </w:pPr>
    </w:p>
    <w:p w14:paraId="240F2D85" w14:textId="77777777" w:rsidR="00042BD9" w:rsidRDefault="00042BD9">
      <w:pPr>
        <w:rPr>
          <w:b/>
          <w:bCs/>
          <w:sz w:val="32"/>
          <w:szCs w:val="32"/>
          <w:lang w:val="fr-FR"/>
        </w:rPr>
      </w:pPr>
    </w:p>
    <w:p w14:paraId="75520A13" w14:textId="77777777" w:rsidR="00042BD9" w:rsidRDefault="00042BD9">
      <w:pPr>
        <w:rPr>
          <w:b/>
          <w:bCs/>
          <w:sz w:val="32"/>
          <w:szCs w:val="32"/>
          <w:lang w:val="fr-FR"/>
        </w:rPr>
      </w:pPr>
    </w:p>
    <w:p w14:paraId="67597509" w14:textId="77777777" w:rsidR="00042BD9" w:rsidRDefault="00042BD9">
      <w:pPr>
        <w:rPr>
          <w:b/>
          <w:bCs/>
          <w:sz w:val="32"/>
          <w:szCs w:val="32"/>
          <w:lang w:val="fr-FR"/>
        </w:rPr>
      </w:pPr>
    </w:p>
    <w:p w14:paraId="6DEBB71A" w14:textId="77777777" w:rsidR="00042BD9" w:rsidRDefault="00042BD9">
      <w:pPr>
        <w:rPr>
          <w:b/>
          <w:bCs/>
          <w:sz w:val="32"/>
          <w:szCs w:val="32"/>
          <w:lang w:val="fr-FR"/>
        </w:rPr>
      </w:pPr>
    </w:p>
    <w:p w14:paraId="06DC62AD" w14:textId="77777777" w:rsidR="00616A30" w:rsidRPr="00BA1E7B" w:rsidRDefault="00B96974">
      <w:pPr>
        <w:rPr>
          <w:b/>
          <w:bCs/>
          <w:sz w:val="32"/>
          <w:szCs w:val="32"/>
          <w:lang w:val="fr-FR"/>
        </w:rPr>
      </w:pPr>
      <w:r w:rsidRPr="00BA1E7B">
        <w:rPr>
          <w:b/>
          <w:bCs/>
          <w:sz w:val="32"/>
          <w:szCs w:val="32"/>
          <w:lang w:val="fr-FR"/>
        </w:rPr>
        <w:t>Guide utilisateur</w:t>
      </w:r>
    </w:p>
    <w:p w14:paraId="4FC22EA2" w14:textId="77777777" w:rsidR="00BA1E7B" w:rsidRDefault="00BA1E7B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IMDB version 1.</w:t>
      </w:r>
    </w:p>
    <w:p w14:paraId="6783E7FF" w14:textId="77777777" w:rsidR="00DD1031" w:rsidRDefault="00DD1031">
      <w:pPr>
        <w:rPr>
          <w:sz w:val="32"/>
          <w:szCs w:val="32"/>
          <w:lang w:val="fr-FR"/>
        </w:rPr>
      </w:pPr>
    </w:p>
    <w:p w14:paraId="4A681819" w14:textId="77777777" w:rsidR="00DD1031" w:rsidRDefault="00DD1031">
      <w:pPr>
        <w:rPr>
          <w:sz w:val="32"/>
          <w:szCs w:val="32"/>
          <w:lang w:val="fr-FR"/>
        </w:rPr>
      </w:pPr>
    </w:p>
    <w:p w14:paraId="16715798" w14:textId="77777777" w:rsidR="00DD1031" w:rsidRDefault="00DD1031">
      <w:pPr>
        <w:rPr>
          <w:sz w:val="32"/>
          <w:szCs w:val="32"/>
          <w:lang w:val="fr-FR"/>
        </w:rPr>
      </w:pPr>
    </w:p>
    <w:p w14:paraId="153A13E6" w14:textId="77777777" w:rsidR="00DD1031" w:rsidRDefault="00DD1031">
      <w:pPr>
        <w:rPr>
          <w:sz w:val="32"/>
          <w:szCs w:val="32"/>
          <w:lang w:val="fr-FR"/>
        </w:rPr>
      </w:pPr>
    </w:p>
    <w:p w14:paraId="701A2270" w14:textId="77777777" w:rsidR="00DD1031" w:rsidRDefault="00DD1031">
      <w:pPr>
        <w:rPr>
          <w:sz w:val="32"/>
          <w:szCs w:val="32"/>
          <w:lang w:val="fr-FR"/>
        </w:rPr>
      </w:pPr>
    </w:p>
    <w:p w14:paraId="35A81242" w14:textId="77777777" w:rsidR="00DD1031" w:rsidRDefault="00DD1031">
      <w:pPr>
        <w:rPr>
          <w:sz w:val="32"/>
          <w:szCs w:val="32"/>
          <w:lang w:val="fr-FR"/>
        </w:rPr>
      </w:pPr>
    </w:p>
    <w:p w14:paraId="0BD1334A" w14:textId="77777777" w:rsidR="00DD1031" w:rsidRDefault="00DD1031">
      <w:pPr>
        <w:rPr>
          <w:sz w:val="32"/>
          <w:szCs w:val="32"/>
          <w:lang w:val="fr-FR"/>
        </w:rPr>
      </w:pPr>
    </w:p>
    <w:p w14:paraId="73A95208" w14:textId="77777777" w:rsidR="00DD1031" w:rsidRDefault="00DD1031">
      <w:pPr>
        <w:rPr>
          <w:sz w:val="32"/>
          <w:szCs w:val="32"/>
          <w:lang w:val="fr-FR"/>
        </w:rPr>
      </w:pPr>
    </w:p>
    <w:p w14:paraId="41BCE6EE" w14:textId="77777777" w:rsidR="00DD1031" w:rsidRDefault="00DD1031">
      <w:pPr>
        <w:rPr>
          <w:sz w:val="32"/>
          <w:szCs w:val="32"/>
          <w:lang w:val="fr-FR"/>
        </w:rPr>
      </w:pPr>
    </w:p>
    <w:p w14:paraId="06F41334" w14:textId="77777777" w:rsidR="00DD1031" w:rsidRDefault="00DD1031">
      <w:pPr>
        <w:rPr>
          <w:sz w:val="32"/>
          <w:szCs w:val="32"/>
          <w:lang w:val="fr-FR"/>
        </w:rPr>
      </w:pPr>
    </w:p>
    <w:p w14:paraId="5C916417" w14:textId="77777777" w:rsidR="00DD1031" w:rsidRDefault="00DD1031">
      <w:pPr>
        <w:rPr>
          <w:sz w:val="32"/>
          <w:szCs w:val="32"/>
          <w:lang w:val="fr-FR"/>
        </w:rPr>
      </w:pPr>
    </w:p>
    <w:p w14:paraId="50B9BB05" w14:textId="77777777" w:rsidR="00DD1031" w:rsidRDefault="00DD1031">
      <w:pPr>
        <w:rPr>
          <w:sz w:val="32"/>
          <w:szCs w:val="32"/>
          <w:lang w:val="fr-FR"/>
        </w:rPr>
      </w:pPr>
    </w:p>
    <w:p w14:paraId="0048818B" w14:textId="77777777" w:rsidR="00DD1031" w:rsidRDefault="00DD1031">
      <w:pPr>
        <w:rPr>
          <w:sz w:val="32"/>
          <w:szCs w:val="32"/>
          <w:lang w:val="fr-FR"/>
        </w:rPr>
      </w:pPr>
    </w:p>
    <w:p w14:paraId="789E52FC" w14:textId="77777777" w:rsidR="00BA1E7B" w:rsidRDefault="00BA1E7B">
      <w:pPr>
        <w:rPr>
          <w:sz w:val="32"/>
          <w:szCs w:val="32"/>
          <w:lang w:val="fr-FR"/>
        </w:rPr>
      </w:pPr>
    </w:p>
    <w:p w14:paraId="6CE2952B" w14:textId="77777777" w:rsidR="00B96974" w:rsidRPr="007D5301" w:rsidRDefault="00B96974">
      <w:pPr>
        <w:rPr>
          <w:sz w:val="32"/>
          <w:szCs w:val="32"/>
          <w:lang w:val="fr-FR"/>
        </w:rPr>
      </w:pPr>
      <w:r w:rsidRPr="007D5301">
        <w:rPr>
          <w:sz w:val="32"/>
          <w:szCs w:val="32"/>
          <w:lang w:val="fr-FR"/>
        </w:rPr>
        <w:t xml:space="preserve">Ce document est </w:t>
      </w:r>
      <w:r w:rsidR="007D5301" w:rsidRPr="007D5301">
        <w:rPr>
          <w:sz w:val="32"/>
          <w:szCs w:val="32"/>
          <w:lang w:val="fr-FR"/>
        </w:rPr>
        <w:t>dédié</w:t>
      </w:r>
      <w:r w:rsidRPr="007D5301">
        <w:rPr>
          <w:sz w:val="32"/>
          <w:szCs w:val="32"/>
          <w:lang w:val="fr-FR"/>
        </w:rPr>
        <w:t xml:space="preserve"> aux utilisateurs de l’application </w:t>
      </w:r>
      <w:r w:rsidR="00953B04" w:rsidRPr="007D5301">
        <w:rPr>
          <w:sz w:val="32"/>
          <w:szCs w:val="32"/>
          <w:lang w:val="fr-FR"/>
        </w:rPr>
        <w:t xml:space="preserve">IMDB. </w:t>
      </w:r>
    </w:p>
    <w:p w14:paraId="4B817201" w14:textId="77777777" w:rsidR="00BA1E7B" w:rsidRDefault="00953B04">
      <w:pPr>
        <w:rPr>
          <w:sz w:val="32"/>
          <w:szCs w:val="32"/>
          <w:lang w:val="fr-FR"/>
        </w:rPr>
      </w:pPr>
      <w:r w:rsidRPr="007D5301">
        <w:rPr>
          <w:sz w:val="32"/>
          <w:szCs w:val="32"/>
          <w:lang w:val="fr-FR"/>
        </w:rPr>
        <w:t>L’application IMDB est</w:t>
      </w:r>
      <w:r w:rsidR="007D5301">
        <w:rPr>
          <w:sz w:val="32"/>
          <w:szCs w:val="32"/>
          <w:lang w:val="fr-FR"/>
        </w:rPr>
        <w:t xml:space="preserve"> </w:t>
      </w:r>
      <w:r w:rsidRPr="007D5301">
        <w:rPr>
          <w:sz w:val="32"/>
          <w:szCs w:val="32"/>
          <w:lang w:val="fr-FR"/>
        </w:rPr>
        <w:t xml:space="preserve">une </w:t>
      </w:r>
      <w:r w:rsidR="008A388A">
        <w:rPr>
          <w:sz w:val="32"/>
          <w:szCs w:val="32"/>
          <w:lang w:val="fr-FR"/>
        </w:rPr>
        <w:t xml:space="preserve">nouvelle </w:t>
      </w:r>
      <w:r w:rsidRPr="007D5301">
        <w:rPr>
          <w:sz w:val="32"/>
          <w:szCs w:val="32"/>
          <w:lang w:val="fr-FR"/>
        </w:rPr>
        <w:t xml:space="preserve">application qui permet aux </w:t>
      </w:r>
      <w:r w:rsidR="007D5301" w:rsidRPr="007D5301">
        <w:rPr>
          <w:sz w:val="32"/>
          <w:szCs w:val="32"/>
          <w:lang w:val="fr-FR"/>
        </w:rPr>
        <w:t>utilisateurs</w:t>
      </w:r>
      <w:r w:rsidRPr="007D5301">
        <w:rPr>
          <w:sz w:val="32"/>
          <w:szCs w:val="32"/>
          <w:lang w:val="fr-FR"/>
        </w:rPr>
        <w:t xml:space="preserve"> de créer des films et des </w:t>
      </w:r>
      <w:r w:rsidR="007D5301" w:rsidRPr="007D5301">
        <w:rPr>
          <w:sz w:val="32"/>
          <w:szCs w:val="32"/>
          <w:lang w:val="fr-FR"/>
        </w:rPr>
        <w:t>séries</w:t>
      </w:r>
      <w:r w:rsidRPr="007D5301">
        <w:rPr>
          <w:sz w:val="32"/>
          <w:szCs w:val="32"/>
          <w:lang w:val="fr-FR"/>
        </w:rPr>
        <w:t xml:space="preserve"> et d’en</w:t>
      </w:r>
      <w:r w:rsidR="007D5301">
        <w:rPr>
          <w:sz w:val="32"/>
          <w:szCs w:val="32"/>
          <w:lang w:val="fr-FR"/>
        </w:rPr>
        <w:t xml:space="preserve"> faire</w:t>
      </w:r>
      <w:r w:rsidRPr="007D5301">
        <w:rPr>
          <w:sz w:val="32"/>
          <w:szCs w:val="32"/>
          <w:lang w:val="fr-FR"/>
        </w:rPr>
        <w:t xml:space="preserve"> la gestion</w:t>
      </w:r>
      <w:r w:rsidR="00E83B51">
        <w:rPr>
          <w:sz w:val="32"/>
          <w:szCs w:val="32"/>
          <w:lang w:val="fr-FR"/>
        </w:rPr>
        <w:t xml:space="preserve"> des opérations de modification et de supprimer les films ou les séries</w:t>
      </w:r>
      <w:r w:rsidRPr="007D5301">
        <w:rPr>
          <w:sz w:val="32"/>
          <w:szCs w:val="32"/>
          <w:lang w:val="fr-FR"/>
        </w:rPr>
        <w:t>.</w:t>
      </w:r>
    </w:p>
    <w:p w14:paraId="3FFF730B" w14:textId="77777777" w:rsidR="003E0A6B" w:rsidRDefault="003E0A6B">
      <w:pPr>
        <w:rPr>
          <w:sz w:val="32"/>
          <w:szCs w:val="32"/>
          <w:lang w:val="fr-FR"/>
        </w:rPr>
      </w:pPr>
    </w:p>
    <w:p w14:paraId="45ED4F4D" w14:textId="77777777" w:rsidR="00BA1E7B" w:rsidRDefault="00BA1E7B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Afin de répondre aux besoins des </w:t>
      </w:r>
      <w:r w:rsidR="00E83B51">
        <w:rPr>
          <w:sz w:val="32"/>
          <w:szCs w:val="32"/>
          <w:lang w:val="fr-FR"/>
        </w:rPr>
        <w:t>utilisateurs</w:t>
      </w:r>
      <w:r>
        <w:rPr>
          <w:sz w:val="32"/>
          <w:szCs w:val="32"/>
          <w:lang w:val="fr-FR"/>
        </w:rPr>
        <w:t xml:space="preserve"> pour une meilleur utilisat</w:t>
      </w:r>
      <w:r w:rsidR="00E83B51">
        <w:rPr>
          <w:sz w:val="32"/>
          <w:szCs w:val="32"/>
          <w:lang w:val="fr-FR"/>
        </w:rPr>
        <w:t>ion de l’application IMDB, nous publions ce petit guide qui a pour but d’aider les nouveaux utilisateurs à utiliser l’application pleinement.</w:t>
      </w:r>
      <w:r>
        <w:rPr>
          <w:sz w:val="32"/>
          <w:szCs w:val="32"/>
          <w:lang w:val="fr-FR"/>
        </w:rPr>
        <w:t xml:space="preserve"> </w:t>
      </w:r>
    </w:p>
    <w:p w14:paraId="3C0822CD" w14:textId="77777777" w:rsidR="00904956" w:rsidRDefault="00904956">
      <w:pPr>
        <w:rPr>
          <w:sz w:val="32"/>
          <w:szCs w:val="32"/>
          <w:lang w:val="fr-FR"/>
        </w:rPr>
      </w:pPr>
    </w:p>
    <w:p w14:paraId="1F2BE68B" w14:textId="77777777" w:rsidR="003E0A6B" w:rsidRPr="005809BF" w:rsidRDefault="005809BF">
      <w:pPr>
        <w:rPr>
          <w:b/>
          <w:bCs/>
          <w:sz w:val="32"/>
          <w:szCs w:val="32"/>
          <w:lang w:val="fr-FR"/>
        </w:rPr>
      </w:pPr>
      <w:r w:rsidRPr="005809BF">
        <w:rPr>
          <w:b/>
          <w:bCs/>
          <w:sz w:val="32"/>
          <w:szCs w:val="32"/>
          <w:lang w:val="fr-FR"/>
        </w:rPr>
        <w:t>Niveau de difficulté de l’application</w:t>
      </w:r>
    </w:p>
    <w:p w14:paraId="723834B1" w14:textId="77777777" w:rsidR="003E0A6B" w:rsidRDefault="003E0A6B" w:rsidP="003E0A6B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Les utilisateurs de cette application auront besoin une courte formation informatique pour utiliser l’application IMDB.</w:t>
      </w:r>
    </w:p>
    <w:p w14:paraId="714A4E1A" w14:textId="77777777" w:rsidR="003E0A6B" w:rsidRPr="007D5301" w:rsidRDefault="003E0A6B">
      <w:pPr>
        <w:rPr>
          <w:sz w:val="32"/>
          <w:szCs w:val="32"/>
          <w:lang w:val="fr-FR"/>
        </w:rPr>
      </w:pPr>
    </w:p>
    <w:p w14:paraId="4AA3398D" w14:textId="77777777" w:rsidR="00953B04" w:rsidRDefault="00953B04">
      <w:pPr>
        <w:rPr>
          <w:sz w:val="32"/>
          <w:szCs w:val="32"/>
          <w:lang w:val="fr-FR"/>
        </w:rPr>
      </w:pPr>
      <w:r w:rsidRPr="007D5301">
        <w:rPr>
          <w:sz w:val="32"/>
          <w:szCs w:val="32"/>
          <w:lang w:val="fr-FR"/>
        </w:rPr>
        <w:t>Au début de l’application, l’ut</w:t>
      </w:r>
      <w:r w:rsidR="007D5301">
        <w:rPr>
          <w:sz w:val="32"/>
          <w:szCs w:val="32"/>
          <w:lang w:val="fr-FR"/>
        </w:rPr>
        <w:t>i</w:t>
      </w:r>
      <w:r w:rsidRPr="007D5301">
        <w:rPr>
          <w:sz w:val="32"/>
          <w:szCs w:val="32"/>
          <w:lang w:val="fr-FR"/>
        </w:rPr>
        <w:t>lisateur doit s’inscrire</w:t>
      </w:r>
      <w:r w:rsidR="006E7636" w:rsidRPr="007D5301">
        <w:rPr>
          <w:sz w:val="32"/>
          <w:szCs w:val="32"/>
          <w:lang w:val="fr-FR"/>
        </w:rPr>
        <w:t xml:space="preserve"> ou </w:t>
      </w:r>
      <w:r w:rsidR="007D5301" w:rsidRPr="007D5301">
        <w:rPr>
          <w:sz w:val="32"/>
          <w:szCs w:val="32"/>
          <w:lang w:val="fr-FR"/>
        </w:rPr>
        <w:t>créer</w:t>
      </w:r>
      <w:r w:rsidR="006E7636" w:rsidRPr="007D5301">
        <w:rPr>
          <w:sz w:val="32"/>
          <w:szCs w:val="32"/>
          <w:lang w:val="fr-FR"/>
        </w:rPr>
        <w:t xml:space="preserve"> un profil à travers </w:t>
      </w:r>
      <w:r w:rsidR="007D5301" w:rsidRPr="007D5301">
        <w:rPr>
          <w:sz w:val="32"/>
          <w:szCs w:val="32"/>
          <w:lang w:val="fr-FR"/>
        </w:rPr>
        <w:t>cette interface.</w:t>
      </w:r>
    </w:p>
    <w:p w14:paraId="72E3A4AB" w14:textId="77777777" w:rsidR="007D5301" w:rsidRDefault="007D5301">
      <w:pPr>
        <w:rPr>
          <w:sz w:val="32"/>
          <w:szCs w:val="32"/>
          <w:lang w:val="fr-FR"/>
        </w:rPr>
      </w:pPr>
      <w:r>
        <w:rPr>
          <w:noProof/>
        </w:rPr>
        <w:lastRenderedPageBreak/>
        <w:drawing>
          <wp:inline distT="0" distB="0" distL="0" distR="0" wp14:anchorId="753E5366" wp14:editId="73127101">
            <wp:extent cx="5943600" cy="5229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3B25" w14:textId="77777777" w:rsidR="00425D33" w:rsidRDefault="00425D33">
      <w:pPr>
        <w:rPr>
          <w:sz w:val="32"/>
          <w:szCs w:val="32"/>
          <w:lang w:val="fr-FR"/>
        </w:rPr>
      </w:pPr>
    </w:p>
    <w:p w14:paraId="55B6BA34" w14:textId="77777777" w:rsidR="00425D33" w:rsidRDefault="00425D33">
      <w:pPr>
        <w:rPr>
          <w:sz w:val="32"/>
          <w:szCs w:val="32"/>
          <w:lang w:val="fr-FR"/>
        </w:rPr>
      </w:pPr>
    </w:p>
    <w:p w14:paraId="5E124CD5" w14:textId="77777777" w:rsidR="00425D33" w:rsidRDefault="00425D33">
      <w:pPr>
        <w:rPr>
          <w:sz w:val="32"/>
          <w:szCs w:val="32"/>
          <w:lang w:val="fr-FR"/>
        </w:rPr>
      </w:pPr>
    </w:p>
    <w:p w14:paraId="7F1A6F73" w14:textId="77777777" w:rsidR="00425D33" w:rsidRDefault="00425D33">
      <w:pPr>
        <w:rPr>
          <w:sz w:val="32"/>
          <w:szCs w:val="32"/>
          <w:lang w:val="fr-FR"/>
        </w:rPr>
      </w:pPr>
    </w:p>
    <w:p w14:paraId="34329A72" w14:textId="77777777" w:rsidR="004A12E9" w:rsidRDefault="007D5301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Si vous </w:t>
      </w:r>
      <w:r w:rsidR="00425D33">
        <w:rPr>
          <w:sz w:val="32"/>
          <w:szCs w:val="32"/>
          <w:lang w:val="fr-FR"/>
        </w:rPr>
        <w:t>êtes</w:t>
      </w:r>
      <w:r>
        <w:rPr>
          <w:sz w:val="32"/>
          <w:szCs w:val="32"/>
          <w:lang w:val="fr-FR"/>
        </w:rPr>
        <w:t xml:space="preserve"> nouveau sur l’application, on peut s’inscrire </w:t>
      </w:r>
      <w:r w:rsidR="00425D33">
        <w:rPr>
          <w:sz w:val="32"/>
          <w:szCs w:val="32"/>
          <w:lang w:val="fr-FR"/>
        </w:rPr>
        <w:t>en cliquant sur File.</w:t>
      </w:r>
      <w:r w:rsidR="00042BD9">
        <w:rPr>
          <w:sz w:val="32"/>
          <w:szCs w:val="32"/>
          <w:lang w:val="fr-FR"/>
        </w:rPr>
        <w:t xml:space="preserve"> Un menu déroulant vous proposera de s’inscrire ou de quitter l’application. Voir l’image ci-dessous.</w:t>
      </w:r>
    </w:p>
    <w:p w14:paraId="145BD112" w14:textId="77777777" w:rsidR="004A12E9" w:rsidRDefault="004A12E9">
      <w:pPr>
        <w:rPr>
          <w:sz w:val="32"/>
          <w:szCs w:val="32"/>
          <w:lang w:val="fr-FR"/>
        </w:rPr>
      </w:pPr>
    </w:p>
    <w:p w14:paraId="21706839" w14:textId="77777777" w:rsidR="007D5301" w:rsidRDefault="00811752">
      <w:pPr>
        <w:rPr>
          <w:sz w:val="32"/>
          <w:szCs w:val="32"/>
          <w:lang w:val="fr-FR"/>
        </w:rPr>
      </w:pPr>
      <w:r>
        <w:rPr>
          <w:noProof/>
        </w:rPr>
        <w:lastRenderedPageBreak/>
        <w:drawing>
          <wp:inline distT="0" distB="0" distL="0" distR="0" wp14:anchorId="2586246F" wp14:editId="26306D8C">
            <wp:extent cx="4733925" cy="3971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0D86" w14:textId="77777777" w:rsidR="00042BD9" w:rsidRDefault="00042BD9">
      <w:pPr>
        <w:rPr>
          <w:sz w:val="32"/>
          <w:szCs w:val="32"/>
          <w:lang w:val="fr-FR"/>
        </w:rPr>
      </w:pPr>
    </w:p>
    <w:p w14:paraId="7022BE12" w14:textId="77777777" w:rsidR="00042BD9" w:rsidRDefault="00042BD9">
      <w:pPr>
        <w:rPr>
          <w:sz w:val="32"/>
          <w:szCs w:val="32"/>
          <w:lang w:val="fr-FR"/>
        </w:rPr>
      </w:pPr>
    </w:p>
    <w:p w14:paraId="7FE2A40F" w14:textId="77777777" w:rsidR="00042BD9" w:rsidRDefault="00042BD9">
      <w:pPr>
        <w:rPr>
          <w:sz w:val="32"/>
          <w:szCs w:val="32"/>
          <w:lang w:val="fr-FR"/>
        </w:rPr>
      </w:pPr>
    </w:p>
    <w:p w14:paraId="34BCC677" w14:textId="77777777" w:rsidR="00042BD9" w:rsidRDefault="00042BD9">
      <w:pPr>
        <w:rPr>
          <w:sz w:val="32"/>
          <w:szCs w:val="32"/>
          <w:lang w:val="fr-FR"/>
        </w:rPr>
      </w:pPr>
    </w:p>
    <w:p w14:paraId="4916962D" w14:textId="77777777" w:rsidR="004A12E9" w:rsidRDefault="00BA1E7B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Remplissez le formulaire pour créer votre profil avec un nom utilisateur et un mot de passe, puis vous pouvez retourner sur la page connexion.</w:t>
      </w:r>
    </w:p>
    <w:p w14:paraId="028C191D" w14:textId="77777777" w:rsidR="00904956" w:rsidRDefault="00904956">
      <w:pPr>
        <w:rPr>
          <w:sz w:val="32"/>
          <w:szCs w:val="32"/>
          <w:lang w:val="fr-FR"/>
        </w:rPr>
      </w:pPr>
      <w:r>
        <w:rPr>
          <w:noProof/>
        </w:rPr>
        <w:lastRenderedPageBreak/>
        <w:drawing>
          <wp:inline distT="0" distB="0" distL="0" distR="0" wp14:anchorId="2AE768AE" wp14:editId="0AA7A65E">
            <wp:extent cx="4943475" cy="4953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1C11" w14:textId="77777777" w:rsidR="00BA1E7B" w:rsidRDefault="00BA1E7B">
      <w:pPr>
        <w:rPr>
          <w:sz w:val="32"/>
          <w:szCs w:val="32"/>
          <w:lang w:val="fr-FR"/>
        </w:rPr>
      </w:pPr>
    </w:p>
    <w:p w14:paraId="0CBD8A4E" w14:textId="77777777" w:rsidR="00BA1E7B" w:rsidRDefault="00BA1E7B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Une fois connecter,</w:t>
      </w:r>
      <w:r w:rsidR="0017542F">
        <w:rPr>
          <w:sz w:val="32"/>
          <w:szCs w:val="32"/>
          <w:lang w:val="fr-FR"/>
        </w:rPr>
        <w:t xml:space="preserve"> vous pouvez naviguer dans l’application.</w:t>
      </w:r>
    </w:p>
    <w:p w14:paraId="5E6F7972" w14:textId="77777777" w:rsidR="00811752" w:rsidRDefault="00811752">
      <w:pPr>
        <w:rPr>
          <w:sz w:val="32"/>
          <w:szCs w:val="32"/>
          <w:lang w:val="fr-FR"/>
        </w:rPr>
      </w:pPr>
      <w:r>
        <w:rPr>
          <w:noProof/>
        </w:rPr>
        <w:lastRenderedPageBreak/>
        <w:drawing>
          <wp:inline distT="0" distB="0" distL="0" distR="0" wp14:anchorId="5CA61EBE" wp14:editId="6BF63A82">
            <wp:extent cx="5943600" cy="4071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0392" w14:textId="77777777" w:rsidR="00C6466B" w:rsidRDefault="00C6466B">
      <w:pPr>
        <w:rPr>
          <w:sz w:val="32"/>
          <w:szCs w:val="32"/>
          <w:lang w:val="fr-FR"/>
        </w:rPr>
      </w:pPr>
    </w:p>
    <w:p w14:paraId="23FCED3B" w14:textId="77777777" w:rsidR="00C6466B" w:rsidRDefault="00C6466B">
      <w:pPr>
        <w:rPr>
          <w:sz w:val="32"/>
          <w:szCs w:val="32"/>
          <w:lang w:val="fr-FR"/>
        </w:rPr>
      </w:pPr>
    </w:p>
    <w:p w14:paraId="3925A735" w14:textId="77777777" w:rsidR="00C6466B" w:rsidRPr="0017542F" w:rsidRDefault="00C6466B">
      <w:pPr>
        <w:rPr>
          <w:b/>
          <w:bCs/>
          <w:sz w:val="32"/>
          <w:szCs w:val="32"/>
          <w:lang w:val="fr-FR"/>
        </w:rPr>
      </w:pPr>
      <w:r w:rsidRPr="0017542F">
        <w:rPr>
          <w:b/>
          <w:bCs/>
          <w:sz w:val="32"/>
          <w:szCs w:val="32"/>
          <w:lang w:val="fr-FR"/>
        </w:rPr>
        <w:t>Problème avec la connexion</w:t>
      </w:r>
    </w:p>
    <w:p w14:paraId="748C6DA0" w14:textId="77777777" w:rsidR="00C6466B" w:rsidRDefault="00C6466B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Assurez-vous d’avoir votre nom utilisateur et le mot de passe pour connecter à l’application. Sinon, contactez votre gestionnaire.</w:t>
      </w:r>
    </w:p>
    <w:p w14:paraId="4A567701" w14:textId="77777777" w:rsidR="00E83B51" w:rsidRDefault="00E83B51">
      <w:pPr>
        <w:rPr>
          <w:sz w:val="32"/>
          <w:szCs w:val="32"/>
          <w:lang w:val="fr-FR"/>
        </w:rPr>
      </w:pPr>
    </w:p>
    <w:p w14:paraId="72204025" w14:textId="77777777" w:rsidR="00E83B51" w:rsidRDefault="00E83B51">
      <w:pPr>
        <w:rPr>
          <w:sz w:val="32"/>
          <w:szCs w:val="32"/>
          <w:lang w:val="fr-FR"/>
        </w:rPr>
      </w:pPr>
    </w:p>
    <w:p w14:paraId="5A49C307" w14:textId="77777777" w:rsidR="00E83B51" w:rsidRPr="0017542F" w:rsidRDefault="00E83B51">
      <w:pPr>
        <w:rPr>
          <w:b/>
          <w:bCs/>
          <w:sz w:val="32"/>
          <w:szCs w:val="32"/>
          <w:lang w:val="fr-FR"/>
        </w:rPr>
      </w:pPr>
      <w:r w:rsidRPr="0017542F">
        <w:rPr>
          <w:b/>
          <w:bCs/>
          <w:sz w:val="32"/>
          <w:szCs w:val="32"/>
          <w:lang w:val="fr-FR"/>
        </w:rPr>
        <w:t>Comment créer un film ?</w:t>
      </w:r>
    </w:p>
    <w:p w14:paraId="5ACBB97C" w14:textId="77777777" w:rsidR="00E83B51" w:rsidRDefault="00C6466B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Pour créer un film, l’utilisateur doit </w:t>
      </w:r>
      <w:r w:rsidR="0017542F">
        <w:rPr>
          <w:sz w:val="32"/>
          <w:szCs w:val="32"/>
          <w:lang w:val="fr-FR"/>
        </w:rPr>
        <w:t>utiliser</w:t>
      </w:r>
      <w:r>
        <w:rPr>
          <w:sz w:val="32"/>
          <w:szCs w:val="32"/>
          <w:lang w:val="fr-FR"/>
        </w:rPr>
        <w:t xml:space="preserve"> le formulaire de création de film</w:t>
      </w:r>
      <w:r w:rsidR="0017542F">
        <w:rPr>
          <w:sz w:val="32"/>
          <w:szCs w:val="32"/>
          <w:lang w:val="fr-FR"/>
        </w:rPr>
        <w:t>. Remplir le formulaire avec</w:t>
      </w:r>
      <w:r>
        <w:rPr>
          <w:sz w:val="32"/>
          <w:szCs w:val="32"/>
          <w:lang w:val="fr-FR"/>
        </w:rPr>
        <w:t xml:space="preserve"> les données dans le format approprié. </w:t>
      </w:r>
      <w:r w:rsidR="0017542F">
        <w:rPr>
          <w:sz w:val="32"/>
          <w:szCs w:val="32"/>
          <w:lang w:val="fr-FR"/>
        </w:rPr>
        <w:t>Appuyez sur le bouton</w:t>
      </w:r>
      <w:r w:rsidR="00154488">
        <w:rPr>
          <w:sz w:val="32"/>
          <w:szCs w:val="32"/>
          <w:lang w:val="fr-FR"/>
        </w:rPr>
        <w:t xml:space="preserve"> « Ajouter »</w:t>
      </w:r>
      <w:r w:rsidR="0017542F">
        <w:rPr>
          <w:sz w:val="32"/>
          <w:szCs w:val="32"/>
          <w:lang w:val="fr-FR"/>
        </w:rPr>
        <w:t>.</w:t>
      </w:r>
    </w:p>
    <w:p w14:paraId="5497B0FF" w14:textId="77777777" w:rsidR="0017542F" w:rsidRDefault="0017542F">
      <w:pPr>
        <w:rPr>
          <w:sz w:val="32"/>
          <w:szCs w:val="32"/>
          <w:lang w:val="fr-FR"/>
        </w:rPr>
      </w:pPr>
    </w:p>
    <w:p w14:paraId="5A6E1681" w14:textId="77777777" w:rsidR="0017542F" w:rsidRDefault="00154488">
      <w:pPr>
        <w:rPr>
          <w:sz w:val="32"/>
          <w:szCs w:val="32"/>
          <w:lang w:val="fr-FR"/>
        </w:rPr>
      </w:pPr>
      <w:r>
        <w:rPr>
          <w:noProof/>
        </w:rPr>
        <w:lastRenderedPageBreak/>
        <w:drawing>
          <wp:inline distT="0" distB="0" distL="0" distR="0" wp14:anchorId="602F851C" wp14:editId="1A1274FE">
            <wp:extent cx="5943600" cy="5489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33F8" w14:textId="77777777" w:rsidR="0017542F" w:rsidRDefault="0017542F">
      <w:pPr>
        <w:rPr>
          <w:sz w:val="32"/>
          <w:szCs w:val="32"/>
          <w:lang w:val="fr-FR"/>
        </w:rPr>
      </w:pPr>
    </w:p>
    <w:p w14:paraId="6E709A84" w14:textId="77777777" w:rsidR="0017542F" w:rsidRDefault="0017542F">
      <w:pPr>
        <w:rPr>
          <w:sz w:val="32"/>
          <w:szCs w:val="32"/>
          <w:lang w:val="fr-FR"/>
        </w:rPr>
      </w:pPr>
    </w:p>
    <w:p w14:paraId="70E4A998" w14:textId="77777777" w:rsidR="0017542F" w:rsidRDefault="0017542F">
      <w:pPr>
        <w:rPr>
          <w:sz w:val="32"/>
          <w:szCs w:val="32"/>
          <w:lang w:val="fr-FR"/>
        </w:rPr>
      </w:pPr>
    </w:p>
    <w:p w14:paraId="0F4B1EF0" w14:textId="77777777" w:rsidR="0017542F" w:rsidRDefault="0017542F">
      <w:pPr>
        <w:rPr>
          <w:sz w:val="32"/>
          <w:szCs w:val="32"/>
          <w:lang w:val="fr-FR"/>
        </w:rPr>
      </w:pPr>
    </w:p>
    <w:p w14:paraId="4FEE9442" w14:textId="77777777" w:rsidR="00E83B51" w:rsidRPr="0017542F" w:rsidRDefault="00E83B51" w:rsidP="00E83B51">
      <w:pPr>
        <w:rPr>
          <w:b/>
          <w:bCs/>
          <w:sz w:val="32"/>
          <w:szCs w:val="32"/>
          <w:lang w:val="fr-FR"/>
        </w:rPr>
      </w:pPr>
      <w:r w:rsidRPr="0017542F">
        <w:rPr>
          <w:b/>
          <w:bCs/>
          <w:sz w:val="32"/>
          <w:szCs w:val="32"/>
          <w:lang w:val="fr-FR"/>
        </w:rPr>
        <w:t xml:space="preserve">Comment modifier un </w:t>
      </w:r>
      <w:r w:rsidR="00DD1031" w:rsidRPr="0017542F">
        <w:rPr>
          <w:b/>
          <w:bCs/>
          <w:sz w:val="32"/>
          <w:szCs w:val="32"/>
          <w:lang w:val="fr-FR"/>
        </w:rPr>
        <w:t>film ?</w:t>
      </w:r>
    </w:p>
    <w:p w14:paraId="0EBA953A" w14:textId="77777777" w:rsidR="0017542F" w:rsidRDefault="0017542F" w:rsidP="0017542F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Pour modifier un film, l’utilisateur doit utiliser le formulaire de modification de film. Choisi</w:t>
      </w:r>
      <w:r w:rsidR="00DD1031">
        <w:rPr>
          <w:sz w:val="32"/>
          <w:szCs w:val="32"/>
          <w:lang w:val="fr-FR"/>
        </w:rPr>
        <w:t>ssez</w:t>
      </w:r>
      <w:r>
        <w:rPr>
          <w:sz w:val="32"/>
          <w:szCs w:val="32"/>
          <w:lang w:val="fr-FR"/>
        </w:rPr>
        <w:t xml:space="preserve"> le film que vous voulez modifier, entrez </w:t>
      </w:r>
      <w:r>
        <w:rPr>
          <w:sz w:val="32"/>
          <w:szCs w:val="32"/>
          <w:lang w:val="fr-FR"/>
        </w:rPr>
        <w:lastRenderedPageBreak/>
        <w:t>les nouvelles données dans le format approprié. Appuyez sur le bouton « modifier ».</w:t>
      </w:r>
    </w:p>
    <w:p w14:paraId="26FB7F1B" w14:textId="77777777" w:rsidR="0017542F" w:rsidRDefault="0017542F" w:rsidP="00E83B51">
      <w:pPr>
        <w:rPr>
          <w:sz w:val="32"/>
          <w:szCs w:val="32"/>
          <w:lang w:val="fr-FR"/>
        </w:rPr>
      </w:pPr>
    </w:p>
    <w:p w14:paraId="1947E8A8" w14:textId="77777777" w:rsidR="00E83B51" w:rsidRDefault="00E83B51" w:rsidP="00E83B51">
      <w:pPr>
        <w:rPr>
          <w:sz w:val="32"/>
          <w:szCs w:val="32"/>
          <w:lang w:val="fr-FR"/>
        </w:rPr>
      </w:pPr>
    </w:p>
    <w:p w14:paraId="76B53132" w14:textId="77777777" w:rsidR="00E83B51" w:rsidRPr="00DD1031" w:rsidRDefault="00E83B51" w:rsidP="00E83B51">
      <w:pPr>
        <w:rPr>
          <w:b/>
          <w:bCs/>
          <w:sz w:val="32"/>
          <w:szCs w:val="32"/>
          <w:lang w:val="fr-FR"/>
        </w:rPr>
      </w:pPr>
      <w:r w:rsidRPr="00DD1031">
        <w:rPr>
          <w:b/>
          <w:bCs/>
          <w:sz w:val="32"/>
          <w:szCs w:val="32"/>
          <w:lang w:val="fr-FR"/>
        </w:rPr>
        <w:t xml:space="preserve">Comment supprimer un </w:t>
      </w:r>
      <w:r w:rsidR="00DD1031" w:rsidRPr="00DD1031">
        <w:rPr>
          <w:b/>
          <w:bCs/>
          <w:sz w:val="32"/>
          <w:szCs w:val="32"/>
          <w:lang w:val="fr-FR"/>
        </w:rPr>
        <w:t>film ?</w:t>
      </w:r>
    </w:p>
    <w:p w14:paraId="202D45E6" w14:textId="77777777" w:rsidR="00DD1031" w:rsidRDefault="00DD1031" w:rsidP="00DD1031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Pour supprimer un film, l’utilisateur doit utiliser le formulaire de suppression de film. Choisissez le film que vous voulez supprimer. Appuyez sur le bouton « supprimer ».</w:t>
      </w:r>
    </w:p>
    <w:p w14:paraId="03DF506A" w14:textId="77777777" w:rsidR="00E83B51" w:rsidRDefault="00E83B51" w:rsidP="00E83B51">
      <w:pPr>
        <w:rPr>
          <w:sz w:val="32"/>
          <w:szCs w:val="32"/>
          <w:lang w:val="fr-FR"/>
        </w:rPr>
      </w:pPr>
    </w:p>
    <w:p w14:paraId="291CAD67" w14:textId="77777777" w:rsidR="00E83B51" w:rsidRDefault="00E83B51">
      <w:pPr>
        <w:rPr>
          <w:sz w:val="32"/>
          <w:szCs w:val="32"/>
          <w:lang w:val="fr-FR"/>
        </w:rPr>
      </w:pPr>
    </w:p>
    <w:p w14:paraId="4C35196A" w14:textId="77777777" w:rsidR="00E83B51" w:rsidRDefault="00E83B51">
      <w:pPr>
        <w:rPr>
          <w:sz w:val="32"/>
          <w:szCs w:val="32"/>
          <w:lang w:val="fr-FR"/>
        </w:rPr>
      </w:pPr>
    </w:p>
    <w:p w14:paraId="2C1CDEE9" w14:textId="77777777" w:rsidR="00E83B51" w:rsidRDefault="00E83B51">
      <w:pPr>
        <w:rPr>
          <w:sz w:val="32"/>
          <w:szCs w:val="32"/>
          <w:lang w:val="fr-FR"/>
        </w:rPr>
      </w:pPr>
    </w:p>
    <w:p w14:paraId="6AA05D98" w14:textId="77777777" w:rsidR="00E83B51" w:rsidRDefault="00E83B51">
      <w:pPr>
        <w:rPr>
          <w:sz w:val="32"/>
          <w:szCs w:val="32"/>
          <w:lang w:val="fr-FR"/>
        </w:rPr>
      </w:pPr>
    </w:p>
    <w:p w14:paraId="25337EF7" w14:textId="77777777" w:rsidR="00154488" w:rsidRDefault="00154488" w:rsidP="00DD1031">
      <w:pPr>
        <w:rPr>
          <w:b/>
          <w:bCs/>
          <w:sz w:val="32"/>
          <w:szCs w:val="32"/>
          <w:lang w:val="fr-FR"/>
        </w:rPr>
      </w:pPr>
    </w:p>
    <w:p w14:paraId="439A8F0A" w14:textId="77777777" w:rsidR="00154488" w:rsidRDefault="00154488" w:rsidP="00DD1031">
      <w:pPr>
        <w:rPr>
          <w:b/>
          <w:bCs/>
          <w:sz w:val="32"/>
          <w:szCs w:val="32"/>
          <w:lang w:val="fr-FR"/>
        </w:rPr>
      </w:pPr>
    </w:p>
    <w:p w14:paraId="1B6E4D26" w14:textId="77777777" w:rsidR="00DD1031" w:rsidRPr="0017542F" w:rsidRDefault="00DD1031" w:rsidP="00DD1031">
      <w:pPr>
        <w:rPr>
          <w:b/>
          <w:bCs/>
          <w:sz w:val="32"/>
          <w:szCs w:val="32"/>
          <w:lang w:val="fr-FR"/>
        </w:rPr>
      </w:pPr>
      <w:r w:rsidRPr="0017542F">
        <w:rPr>
          <w:b/>
          <w:bCs/>
          <w:sz w:val="32"/>
          <w:szCs w:val="32"/>
          <w:lang w:val="fr-FR"/>
        </w:rPr>
        <w:t>Comment créer un</w:t>
      </w:r>
      <w:r>
        <w:rPr>
          <w:b/>
          <w:bCs/>
          <w:sz w:val="32"/>
          <w:szCs w:val="32"/>
          <w:lang w:val="fr-FR"/>
        </w:rPr>
        <w:t>e série</w:t>
      </w:r>
      <w:r w:rsidRPr="0017542F">
        <w:rPr>
          <w:b/>
          <w:bCs/>
          <w:sz w:val="32"/>
          <w:szCs w:val="32"/>
          <w:lang w:val="fr-FR"/>
        </w:rPr>
        <w:t> ?</w:t>
      </w:r>
    </w:p>
    <w:p w14:paraId="71926E76" w14:textId="77777777" w:rsidR="00DD1031" w:rsidRDefault="00DD1031" w:rsidP="00DD1031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Pour créer </w:t>
      </w:r>
      <w:r w:rsidRPr="00DD1031">
        <w:rPr>
          <w:sz w:val="32"/>
          <w:szCs w:val="32"/>
          <w:lang w:val="fr-FR"/>
        </w:rPr>
        <w:t>une série</w:t>
      </w:r>
      <w:r w:rsidRPr="0017542F">
        <w:rPr>
          <w:b/>
          <w:bCs/>
          <w:sz w:val="32"/>
          <w:szCs w:val="32"/>
          <w:lang w:val="fr-FR"/>
        </w:rPr>
        <w:t>,</w:t>
      </w:r>
      <w:r>
        <w:rPr>
          <w:sz w:val="32"/>
          <w:szCs w:val="32"/>
          <w:lang w:val="fr-FR"/>
        </w:rPr>
        <w:t xml:space="preserve"> l’utilisateur doit utiliser le formulaire de création de série. Remplir le formulaire avec les données dans le format approprié. Appuyez sur le bouton « </w:t>
      </w:r>
      <w:r w:rsidR="00154488">
        <w:rPr>
          <w:sz w:val="32"/>
          <w:szCs w:val="32"/>
          <w:lang w:val="fr-FR"/>
        </w:rPr>
        <w:t>Ajouter</w:t>
      </w:r>
      <w:r>
        <w:rPr>
          <w:sz w:val="32"/>
          <w:szCs w:val="32"/>
          <w:lang w:val="fr-FR"/>
        </w:rPr>
        <w:t xml:space="preserve"> ».</w:t>
      </w:r>
    </w:p>
    <w:p w14:paraId="19A4A5E5" w14:textId="77777777" w:rsidR="00DD1031" w:rsidRDefault="00DD1031" w:rsidP="00DD1031">
      <w:pPr>
        <w:rPr>
          <w:sz w:val="32"/>
          <w:szCs w:val="32"/>
          <w:lang w:val="fr-FR"/>
        </w:rPr>
      </w:pPr>
    </w:p>
    <w:p w14:paraId="5C7D13F0" w14:textId="77777777" w:rsidR="00DD1031" w:rsidRDefault="00154488" w:rsidP="00DD1031">
      <w:pPr>
        <w:rPr>
          <w:sz w:val="32"/>
          <w:szCs w:val="32"/>
          <w:lang w:val="fr-FR"/>
        </w:rPr>
      </w:pPr>
      <w:r>
        <w:rPr>
          <w:noProof/>
        </w:rPr>
        <w:lastRenderedPageBreak/>
        <w:drawing>
          <wp:inline distT="0" distB="0" distL="0" distR="0" wp14:anchorId="511EE460" wp14:editId="292C283E">
            <wp:extent cx="5943600" cy="5459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BE8C" w14:textId="77777777" w:rsidR="00DD1031" w:rsidRDefault="00DD1031" w:rsidP="00DD1031">
      <w:pPr>
        <w:rPr>
          <w:sz w:val="32"/>
          <w:szCs w:val="32"/>
          <w:lang w:val="fr-FR"/>
        </w:rPr>
      </w:pPr>
    </w:p>
    <w:p w14:paraId="5E04CAF6" w14:textId="77777777" w:rsidR="00DD1031" w:rsidRDefault="00DD1031" w:rsidP="00DD1031">
      <w:pPr>
        <w:rPr>
          <w:sz w:val="32"/>
          <w:szCs w:val="32"/>
          <w:lang w:val="fr-FR"/>
        </w:rPr>
      </w:pPr>
    </w:p>
    <w:p w14:paraId="78EB31DB" w14:textId="77777777" w:rsidR="00DD1031" w:rsidRDefault="00DD1031" w:rsidP="00DD1031">
      <w:pPr>
        <w:rPr>
          <w:sz w:val="32"/>
          <w:szCs w:val="32"/>
          <w:lang w:val="fr-FR"/>
        </w:rPr>
      </w:pPr>
    </w:p>
    <w:p w14:paraId="71E48D60" w14:textId="77777777" w:rsidR="00DD1031" w:rsidRDefault="00DD1031" w:rsidP="00DD1031">
      <w:pPr>
        <w:rPr>
          <w:sz w:val="32"/>
          <w:szCs w:val="32"/>
          <w:lang w:val="fr-FR"/>
        </w:rPr>
      </w:pPr>
    </w:p>
    <w:p w14:paraId="68108E97" w14:textId="77777777" w:rsidR="00DD1031" w:rsidRPr="0017542F" w:rsidRDefault="00DD1031" w:rsidP="00DD1031">
      <w:pPr>
        <w:rPr>
          <w:b/>
          <w:bCs/>
          <w:sz w:val="32"/>
          <w:szCs w:val="32"/>
          <w:lang w:val="fr-FR"/>
        </w:rPr>
      </w:pPr>
      <w:r w:rsidRPr="0017542F">
        <w:rPr>
          <w:b/>
          <w:bCs/>
          <w:sz w:val="32"/>
          <w:szCs w:val="32"/>
          <w:lang w:val="fr-FR"/>
        </w:rPr>
        <w:t>Comment modifier un</w:t>
      </w:r>
      <w:r>
        <w:rPr>
          <w:b/>
          <w:bCs/>
          <w:sz w:val="32"/>
          <w:szCs w:val="32"/>
          <w:lang w:val="fr-FR"/>
        </w:rPr>
        <w:t>e série</w:t>
      </w:r>
      <w:r w:rsidRPr="0017542F">
        <w:rPr>
          <w:b/>
          <w:bCs/>
          <w:sz w:val="32"/>
          <w:szCs w:val="32"/>
          <w:lang w:val="fr-FR"/>
        </w:rPr>
        <w:t> ?</w:t>
      </w:r>
    </w:p>
    <w:p w14:paraId="5E3B144A" w14:textId="77777777" w:rsidR="00DD1031" w:rsidRDefault="00DD1031" w:rsidP="00DD1031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Pour modifier </w:t>
      </w:r>
      <w:r w:rsidRPr="00DD1031">
        <w:rPr>
          <w:sz w:val="32"/>
          <w:szCs w:val="32"/>
          <w:lang w:val="fr-FR"/>
        </w:rPr>
        <w:t>une série</w:t>
      </w:r>
      <w:r>
        <w:rPr>
          <w:sz w:val="32"/>
          <w:szCs w:val="32"/>
          <w:lang w:val="fr-FR"/>
        </w:rPr>
        <w:t xml:space="preserve">, l’utilisateur doit utiliser le formulaire de modification de série. Choisissez </w:t>
      </w:r>
      <w:r w:rsidRPr="00DD1031">
        <w:rPr>
          <w:sz w:val="32"/>
          <w:szCs w:val="32"/>
          <w:lang w:val="fr-FR"/>
        </w:rPr>
        <w:t>une série</w:t>
      </w:r>
      <w:r>
        <w:rPr>
          <w:sz w:val="32"/>
          <w:szCs w:val="32"/>
          <w:lang w:val="fr-FR"/>
        </w:rPr>
        <w:t xml:space="preserve"> que vous voulez modifier, </w:t>
      </w:r>
      <w:r>
        <w:rPr>
          <w:sz w:val="32"/>
          <w:szCs w:val="32"/>
          <w:lang w:val="fr-FR"/>
        </w:rPr>
        <w:lastRenderedPageBreak/>
        <w:t>entrez les nouvelles données dans le format approprié. Appuyez sur le bouton « modifier ».</w:t>
      </w:r>
    </w:p>
    <w:p w14:paraId="1B864821" w14:textId="77777777" w:rsidR="00DD1031" w:rsidRDefault="00DD1031" w:rsidP="00DD1031">
      <w:pPr>
        <w:rPr>
          <w:sz w:val="32"/>
          <w:szCs w:val="32"/>
          <w:lang w:val="fr-FR"/>
        </w:rPr>
      </w:pPr>
    </w:p>
    <w:p w14:paraId="0989ED63" w14:textId="77777777" w:rsidR="00DD1031" w:rsidRDefault="00DD1031" w:rsidP="00DD1031">
      <w:pPr>
        <w:rPr>
          <w:sz w:val="32"/>
          <w:szCs w:val="32"/>
          <w:lang w:val="fr-FR"/>
        </w:rPr>
      </w:pPr>
    </w:p>
    <w:p w14:paraId="0B64A8D0" w14:textId="77777777" w:rsidR="00DD1031" w:rsidRPr="005809BF" w:rsidRDefault="00DD1031" w:rsidP="00DD1031">
      <w:pPr>
        <w:rPr>
          <w:b/>
          <w:bCs/>
          <w:sz w:val="32"/>
          <w:szCs w:val="32"/>
          <w:lang w:val="fr-FR"/>
        </w:rPr>
      </w:pPr>
      <w:r w:rsidRPr="005809BF">
        <w:rPr>
          <w:b/>
          <w:bCs/>
          <w:sz w:val="32"/>
          <w:szCs w:val="32"/>
          <w:lang w:val="fr-FR"/>
        </w:rPr>
        <w:t>Comment supprimer une série ?</w:t>
      </w:r>
    </w:p>
    <w:p w14:paraId="2FACEFBB" w14:textId="77777777" w:rsidR="00DD1031" w:rsidRDefault="00DD1031" w:rsidP="00DD1031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Pour supprimer </w:t>
      </w:r>
      <w:r w:rsidRPr="00DD1031">
        <w:rPr>
          <w:sz w:val="32"/>
          <w:szCs w:val="32"/>
          <w:lang w:val="fr-FR"/>
        </w:rPr>
        <w:t>une série</w:t>
      </w:r>
      <w:r>
        <w:rPr>
          <w:sz w:val="32"/>
          <w:szCs w:val="32"/>
          <w:lang w:val="fr-FR"/>
        </w:rPr>
        <w:t>, l’utilisateur doit utiliser le formulaire de suppression de série. Choisissez la série que vous voulez supprimer. Appuyez sur le bouton « supprimer ».</w:t>
      </w:r>
    </w:p>
    <w:p w14:paraId="1875AD4E" w14:textId="77777777" w:rsidR="00154488" w:rsidRDefault="00154488" w:rsidP="00DD1031">
      <w:pPr>
        <w:rPr>
          <w:sz w:val="32"/>
          <w:szCs w:val="32"/>
          <w:lang w:val="fr-FR"/>
        </w:rPr>
      </w:pPr>
    </w:p>
    <w:p w14:paraId="7586510A" w14:textId="77777777" w:rsidR="009B589F" w:rsidRDefault="009B589F" w:rsidP="00DD1031">
      <w:pPr>
        <w:rPr>
          <w:sz w:val="32"/>
          <w:szCs w:val="32"/>
          <w:lang w:val="fr-FR"/>
        </w:rPr>
      </w:pPr>
    </w:p>
    <w:p w14:paraId="3CDFE651" w14:textId="77777777" w:rsidR="009B589F" w:rsidRDefault="009B589F" w:rsidP="00DD1031">
      <w:pPr>
        <w:rPr>
          <w:sz w:val="32"/>
          <w:szCs w:val="32"/>
          <w:lang w:val="fr-FR"/>
        </w:rPr>
      </w:pPr>
    </w:p>
    <w:p w14:paraId="74938AAA" w14:textId="77777777" w:rsidR="009B589F" w:rsidRDefault="009B589F" w:rsidP="00DD1031">
      <w:pPr>
        <w:rPr>
          <w:sz w:val="32"/>
          <w:szCs w:val="32"/>
          <w:lang w:val="fr-FR"/>
        </w:rPr>
      </w:pPr>
    </w:p>
    <w:p w14:paraId="5B3B8269" w14:textId="77777777" w:rsidR="009B589F" w:rsidRDefault="009B589F" w:rsidP="00DD1031">
      <w:pPr>
        <w:rPr>
          <w:b/>
          <w:bCs/>
          <w:sz w:val="32"/>
          <w:szCs w:val="32"/>
          <w:lang w:val="fr-FR"/>
        </w:rPr>
      </w:pPr>
      <w:r w:rsidRPr="009B589F">
        <w:rPr>
          <w:b/>
          <w:bCs/>
          <w:sz w:val="32"/>
          <w:szCs w:val="32"/>
          <w:lang w:val="fr-FR"/>
        </w:rPr>
        <w:t>Mode d’utilisation de l’application Web</w:t>
      </w:r>
    </w:p>
    <w:p w14:paraId="1506CA4B" w14:textId="77777777" w:rsidR="009B589F" w:rsidRPr="009B589F" w:rsidRDefault="009B589F" w:rsidP="00DD1031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Dans l’application web, l’utilisateur peut naviguer pour voir les fils et les séries qui ont été créés, modifiés ou supprimés.</w:t>
      </w:r>
    </w:p>
    <w:p w14:paraId="408B520C" w14:textId="77777777" w:rsidR="009B589F" w:rsidRDefault="009B589F" w:rsidP="00DD1031">
      <w:pPr>
        <w:rPr>
          <w:sz w:val="32"/>
          <w:szCs w:val="32"/>
          <w:lang w:val="fr-FR"/>
        </w:rPr>
      </w:pPr>
    </w:p>
    <w:p w14:paraId="3BD7760B" w14:textId="77777777" w:rsidR="009B589F" w:rsidRDefault="009B589F" w:rsidP="00DD1031">
      <w:pPr>
        <w:rPr>
          <w:sz w:val="32"/>
          <w:szCs w:val="32"/>
          <w:lang w:val="fr-FR"/>
        </w:rPr>
      </w:pPr>
    </w:p>
    <w:p w14:paraId="53D85C1C" w14:textId="77777777" w:rsidR="004A12E9" w:rsidRDefault="009B589F">
      <w:pPr>
        <w:rPr>
          <w:sz w:val="32"/>
          <w:szCs w:val="32"/>
          <w:lang w:val="fr-FR"/>
        </w:rPr>
      </w:pPr>
      <w:r>
        <w:rPr>
          <w:noProof/>
        </w:rPr>
        <w:lastRenderedPageBreak/>
        <w:drawing>
          <wp:inline distT="0" distB="0" distL="0" distR="0" wp14:anchorId="1E10A58C" wp14:editId="7FABA939">
            <wp:extent cx="5943600" cy="3309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8F64" w14:textId="77777777" w:rsidR="009B589F" w:rsidRDefault="009B589F" w:rsidP="009B589F">
      <w:pPr>
        <w:rPr>
          <w:sz w:val="32"/>
          <w:szCs w:val="32"/>
          <w:lang w:val="fr-FR"/>
        </w:rPr>
      </w:pPr>
    </w:p>
    <w:p w14:paraId="3053B46A" w14:textId="77777777" w:rsidR="009B589F" w:rsidRDefault="009B589F" w:rsidP="009B589F">
      <w:pPr>
        <w:rPr>
          <w:sz w:val="32"/>
          <w:szCs w:val="32"/>
          <w:lang w:val="fr-FR"/>
        </w:rPr>
      </w:pPr>
    </w:p>
    <w:p w14:paraId="163D0C1E" w14:textId="77777777" w:rsidR="009B589F" w:rsidRDefault="009B589F" w:rsidP="009B589F">
      <w:pPr>
        <w:rPr>
          <w:sz w:val="32"/>
          <w:szCs w:val="32"/>
          <w:lang w:val="fr-FR"/>
        </w:rPr>
      </w:pPr>
    </w:p>
    <w:p w14:paraId="3F06AAEC" w14:textId="77777777" w:rsidR="009B589F" w:rsidRDefault="009B589F" w:rsidP="009B589F">
      <w:pPr>
        <w:rPr>
          <w:sz w:val="32"/>
          <w:szCs w:val="32"/>
          <w:lang w:val="fr-FR"/>
        </w:rPr>
      </w:pPr>
    </w:p>
    <w:p w14:paraId="7DD7F945" w14:textId="77777777" w:rsidR="009B589F" w:rsidRDefault="009B589F" w:rsidP="009B589F">
      <w:pPr>
        <w:rPr>
          <w:sz w:val="32"/>
          <w:szCs w:val="32"/>
          <w:lang w:val="fr-FR"/>
        </w:rPr>
      </w:pPr>
    </w:p>
    <w:p w14:paraId="6182CE97" w14:textId="77777777" w:rsidR="009B589F" w:rsidRDefault="009B589F" w:rsidP="009B589F">
      <w:pPr>
        <w:rPr>
          <w:sz w:val="32"/>
          <w:szCs w:val="32"/>
          <w:lang w:val="fr-FR"/>
        </w:rPr>
      </w:pPr>
    </w:p>
    <w:p w14:paraId="723C60E0" w14:textId="77777777" w:rsidR="009B589F" w:rsidRDefault="009B589F" w:rsidP="009B589F">
      <w:pPr>
        <w:rPr>
          <w:sz w:val="32"/>
          <w:szCs w:val="32"/>
          <w:lang w:val="fr-FR"/>
        </w:rPr>
      </w:pPr>
    </w:p>
    <w:p w14:paraId="115D7268" w14:textId="77777777" w:rsidR="009B589F" w:rsidRPr="005809BF" w:rsidRDefault="009B589F" w:rsidP="009B589F">
      <w:pPr>
        <w:rPr>
          <w:b/>
          <w:bCs/>
          <w:sz w:val="32"/>
          <w:szCs w:val="32"/>
          <w:lang w:val="fr-FR"/>
        </w:rPr>
      </w:pPr>
      <w:r w:rsidRPr="005809BF">
        <w:rPr>
          <w:b/>
          <w:bCs/>
          <w:sz w:val="32"/>
          <w:szCs w:val="32"/>
          <w:lang w:val="fr-FR"/>
        </w:rPr>
        <w:t>Affichage des films dans l’application web</w:t>
      </w:r>
    </w:p>
    <w:p w14:paraId="48FAAB2A" w14:textId="77777777" w:rsidR="004A12E9" w:rsidRDefault="004A12E9">
      <w:pPr>
        <w:rPr>
          <w:sz w:val="32"/>
          <w:szCs w:val="32"/>
          <w:lang w:val="fr-FR"/>
        </w:rPr>
      </w:pPr>
    </w:p>
    <w:p w14:paraId="53854A9D" w14:textId="77777777" w:rsidR="004A12E9" w:rsidRDefault="009B589F">
      <w:pPr>
        <w:rPr>
          <w:sz w:val="32"/>
          <w:szCs w:val="32"/>
          <w:lang w:val="fr-FR"/>
        </w:rPr>
      </w:pPr>
      <w:r w:rsidRPr="009B589F">
        <w:rPr>
          <w:noProof/>
          <w:sz w:val="32"/>
          <w:szCs w:val="32"/>
        </w:rPr>
        <w:lastRenderedPageBreak/>
        <w:drawing>
          <wp:inline distT="0" distB="0" distL="0" distR="0" wp14:anchorId="7787E6D7" wp14:editId="33AFBF1E">
            <wp:extent cx="5943600" cy="3086735"/>
            <wp:effectExtent l="0" t="0" r="0" b="0"/>
            <wp:docPr id="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1302CFB-A4B9-6FB6-1E55-5597E1445F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1302CFB-A4B9-6FB6-1E55-5597E1445F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5981" w14:textId="77777777" w:rsidR="009B589F" w:rsidRDefault="009B589F">
      <w:pPr>
        <w:rPr>
          <w:sz w:val="32"/>
          <w:szCs w:val="32"/>
          <w:lang w:val="fr-FR"/>
        </w:rPr>
      </w:pPr>
    </w:p>
    <w:p w14:paraId="125275FE" w14:textId="42EB09ED" w:rsidR="009B589F" w:rsidRPr="005809BF" w:rsidRDefault="009B589F">
      <w:pPr>
        <w:rPr>
          <w:b/>
          <w:bCs/>
          <w:sz w:val="32"/>
          <w:szCs w:val="32"/>
          <w:lang w:val="fr-FR"/>
        </w:rPr>
      </w:pPr>
      <w:r w:rsidRPr="005809BF">
        <w:rPr>
          <w:b/>
          <w:bCs/>
          <w:sz w:val="32"/>
          <w:szCs w:val="32"/>
          <w:lang w:val="fr-FR"/>
        </w:rPr>
        <w:t xml:space="preserve">Affichage des </w:t>
      </w:r>
      <w:r w:rsidR="005354CA">
        <w:rPr>
          <w:b/>
          <w:bCs/>
          <w:sz w:val="32"/>
          <w:szCs w:val="32"/>
          <w:lang w:val="fr-FR"/>
        </w:rPr>
        <w:t>séries</w:t>
      </w:r>
      <w:r w:rsidRPr="005809BF">
        <w:rPr>
          <w:b/>
          <w:bCs/>
          <w:sz w:val="32"/>
          <w:szCs w:val="32"/>
          <w:lang w:val="fr-FR"/>
        </w:rPr>
        <w:t xml:space="preserve"> dans l’application web</w:t>
      </w:r>
    </w:p>
    <w:p w14:paraId="008559BC" w14:textId="77777777" w:rsidR="009B589F" w:rsidRDefault="009B589F">
      <w:pPr>
        <w:rPr>
          <w:sz w:val="32"/>
          <w:szCs w:val="32"/>
          <w:lang w:val="fr-FR"/>
        </w:rPr>
      </w:pPr>
    </w:p>
    <w:p w14:paraId="16D02737" w14:textId="77777777" w:rsidR="009B589F" w:rsidRDefault="009B589F">
      <w:pPr>
        <w:rPr>
          <w:sz w:val="32"/>
          <w:szCs w:val="32"/>
          <w:lang w:val="fr-FR"/>
        </w:rPr>
      </w:pPr>
      <w:r w:rsidRPr="009B589F">
        <w:rPr>
          <w:noProof/>
          <w:sz w:val="32"/>
          <w:szCs w:val="32"/>
        </w:rPr>
        <w:drawing>
          <wp:inline distT="0" distB="0" distL="0" distR="0" wp14:anchorId="7843A2DC" wp14:editId="55CBBE44">
            <wp:extent cx="5943600" cy="3025775"/>
            <wp:effectExtent l="0" t="0" r="0" b="3175"/>
            <wp:docPr id="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220B356-D4A8-480C-275A-49BF15BB9F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220B356-D4A8-480C-275A-49BF15BB9F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1903" w14:textId="77777777" w:rsidR="004A12E9" w:rsidRDefault="004A12E9">
      <w:pPr>
        <w:rPr>
          <w:sz w:val="32"/>
          <w:szCs w:val="32"/>
          <w:lang w:val="fr-FR"/>
        </w:rPr>
      </w:pPr>
    </w:p>
    <w:p w14:paraId="3C3557A0" w14:textId="77777777" w:rsidR="004A12E9" w:rsidRDefault="004A12E9">
      <w:pPr>
        <w:rPr>
          <w:sz w:val="32"/>
          <w:szCs w:val="32"/>
          <w:lang w:val="fr-FR"/>
        </w:rPr>
      </w:pPr>
    </w:p>
    <w:p w14:paraId="656F7AE0" w14:textId="77777777" w:rsidR="004A12E9" w:rsidRDefault="004A12E9">
      <w:pPr>
        <w:rPr>
          <w:sz w:val="32"/>
          <w:szCs w:val="32"/>
          <w:lang w:val="fr-FR"/>
        </w:rPr>
      </w:pPr>
    </w:p>
    <w:p w14:paraId="00C9D6D8" w14:textId="77777777" w:rsidR="004A12E9" w:rsidRDefault="004A12E9">
      <w:pPr>
        <w:rPr>
          <w:sz w:val="32"/>
          <w:szCs w:val="32"/>
          <w:lang w:val="fr-FR"/>
        </w:rPr>
      </w:pPr>
    </w:p>
    <w:p w14:paraId="5A43CC6C" w14:textId="77777777" w:rsidR="004A12E9" w:rsidRPr="00BA1E7B" w:rsidRDefault="004A12E9">
      <w:pPr>
        <w:rPr>
          <w:b/>
          <w:bCs/>
          <w:sz w:val="36"/>
          <w:szCs w:val="36"/>
          <w:lang w:val="fr-FR"/>
        </w:rPr>
      </w:pPr>
      <w:r w:rsidRPr="00BA1E7B">
        <w:rPr>
          <w:b/>
          <w:bCs/>
          <w:sz w:val="36"/>
          <w:szCs w:val="36"/>
          <w:lang w:val="fr-FR"/>
        </w:rPr>
        <w:t xml:space="preserve">Amélioration </w:t>
      </w:r>
      <w:r w:rsidR="00BA1E7B" w:rsidRPr="00BA1E7B">
        <w:rPr>
          <w:b/>
          <w:bCs/>
          <w:sz w:val="36"/>
          <w:szCs w:val="36"/>
          <w:lang w:val="fr-FR"/>
        </w:rPr>
        <w:t>pour</w:t>
      </w:r>
      <w:r w:rsidRPr="00BA1E7B">
        <w:rPr>
          <w:b/>
          <w:bCs/>
          <w:sz w:val="36"/>
          <w:szCs w:val="36"/>
          <w:lang w:val="fr-FR"/>
        </w:rPr>
        <w:t xml:space="preserve"> la prochaine version de l’application </w:t>
      </w:r>
      <w:r w:rsidR="00BA1E7B" w:rsidRPr="00BA1E7B">
        <w:rPr>
          <w:b/>
          <w:bCs/>
          <w:sz w:val="36"/>
          <w:szCs w:val="36"/>
          <w:lang w:val="fr-FR"/>
        </w:rPr>
        <w:t>IMDB</w:t>
      </w:r>
    </w:p>
    <w:p w14:paraId="76062EAA" w14:textId="77777777" w:rsidR="004A12E9" w:rsidRDefault="004A12E9" w:rsidP="004A12E9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 w:rsidRPr="004A12E9">
        <w:rPr>
          <w:sz w:val="32"/>
          <w:szCs w:val="32"/>
          <w:lang w:val="fr-FR"/>
        </w:rPr>
        <w:t xml:space="preserve">Nous comptons améliorer </w:t>
      </w:r>
      <w:r>
        <w:rPr>
          <w:sz w:val="32"/>
          <w:szCs w:val="32"/>
          <w:lang w:val="fr-FR"/>
        </w:rPr>
        <w:t>les fautes de vocabulaire et les ponctuations quand l’application est interagie avec l’utilisateur.</w:t>
      </w:r>
    </w:p>
    <w:p w14:paraId="6639167C" w14:textId="77777777" w:rsidR="00BA1E7B" w:rsidRDefault="00BA1E7B" w:rsidP="004A12E9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Mettre l’application dans les 2 langues : français et anglais.</w:t>
      </w:r>
    </w:p>
    <w:p w14:paraId="37206E16" w14:textId="77777777" w:rsidR="0017542F" w:rsidRDefault="0017542F" w:rsidP="004A12E9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Indiquer à l’utilisateur le format de date qu’il doit entrer.</w:t>
      </w:r>
    </w:p>
    <w:p w14:paraId="722C1011" w14:textId="77777777" w:rsidR="004A12E9" w:rsidRDefault="004A12E9" w:rsidP="004A12E9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Nous comptons modifier le programme pour afficher et activer la modification </w:t>
      </w:r>
      <w:r w:rsidR="00EA384D">
        <w:rPr>
          <w:sz w:val="32"/>
          <w:szCs w:val="32"/>
          <w:lang w:val="fr-FR"/>
        </w:rPr>
        <w:t>dès qu’on clique sur le bouton</w:t>
      </w:r>
      <w:r w:rsidR="008A388A">
        <w:rPr>
          <w:sz w:val="32"/>
          <w:szCs w:val="32"/>
          <w:lang w:val="fr-FR"/>
        </w:rPr>
        <w:t xml:space="preserve"> tout sera modifié en même temps</w:t>
      </w:r>
      <w:r w:rsidR="00EA384D">
        <w:rPr>
          <w:sz w:val="32"/>
          <w:szCs w:val="32"/>
          <w:lang w:val="fr-FR"/>
        </w:rPr>
        <w:t>.</w:t>
      </w:r>
    </w:p>
    <w:p w14:paraId="1F71405B" w14:textId="77777777" w:rsidR="008A388A" w:rsidRDefault="008A388A" w:rsidP="004A12E9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Changer le texte des « </w:t>
      </w:r>
      <w:proofErr w:type="spellStart"/>
      <w:r>
        <w:rPr>
          <w:sz w:val="32"/>
          <w:szCs w:val="32"/>
          <w:lang w:val="fr-FR"/>
        </w:rPr>
        <w:t>textBox</w:t>
      </w:r>
      <w:proofErr w:type="spellEnd"/>
      <w:r>
        <w:rPr>
          <w:sz w:val="32"/>
          <w:szCs w:val="32"/>
          <w:lang w:val="fr-FR"/>
        </w:rPr>
        <w:t xml:space="preserve"> » pour mettre un </w:t>
      </w:r>
      <w:proofErr w:type="spellStart"/>
      <w:r>
        <w:rPr>
          <w:sz w:val="32"/>
          <w:szCs w:val="32"/>
          <w:lang w:val="fr-FR"/>
        </w:rPr>
        <w:t>placeholder</w:t>
      </w:r>
      <w:proofErr w:type="spellEnd"/>
      <w:r>
        <w:rPr>
          <w:sz w:val="32"/>
          <w:szCs w:val="32"/>
          <w:lang w:val="fr-FR"/>
        </w:rPr>
        <w:t xml:space="preserve"> texte qui ne doit pas être manuellement supprimer avant d’entrer des données.</w:t>
      </w:r>
    </w:p>
    <w:p w14:paraId="56BEB75A" w14:textId="77777777" w:rsidR="00EA384D" w:rsidRDefault="00EA384D" w:rsidP="004A12E9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Mettre plus d’informations sur ce qui doit être entré par les utilisateurs dans l’application bureau.</w:t>
      </w:r>
    </w:p>
    <w:p w14:paraId="6D8CDECB" w14:textId="77777777" w:rsidR="00EA384D" w:rsidRDefault="00EA384D" w:rsidP="004A12E9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Ajouter un document d’uniformité qui dirait le format des données à entrer dans l’application bureau.</w:t>
      </w:r>
    </w:p>
    <w:p w14:paraId="504C0F8D" w14:textId="77777777" w:rsidR="00EA384D" w:rsidRDefault="00EA384D" w:rsidP="004A12E9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Ajouter une scroll bar au synopsis pour l’application web.</w:t>
      </w:r>
    </w:p>
    <w:p w14:paraId="10FD6D2A" w14:textId="77777777" w:rsidR="00EA384D" w:rsidRDefault="00EA384D" w:rsidP="004A12E9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Ajouter un lien entre les raccourcis et l’interface</w:t>
      </w:r>
      <w:r w:rsidR="008A388A">
        <w:rPr>
          <w:sz w:val="32"/>
          <w:szCs w:val="32"/>
          <w:lang w:val="fr-FR"/>
        </w:rPr>
        <w:t xml:space="preserve"> bureau comme « enter » pour cliquer un bouton</w:t>
      </w:r>
    </w:p>
    <w:p w14:paraId="6551AF09" w14:textId="77777777" w:rsidR="000C0449" w:rsidRDefault="000C0449" w:rsidP="000C0449">
      <w:pPr>
        <w:rPr>
          <w:sz w:val="32"/>
          <w:szCs w:val="32"/>
          <w:lang w:val="fr-FR"/>
        </w:rPr>
      </w:pPr>
    </w:p>
    <w:p w14:paraId="09B4D0C1" w14:textId="77777777" w:rsidR="000C0449" w:rsidRPr="005809BF" w:rsidRDefault="000C0449" w:rsidP="000C0449">
      <w:pPr>
        <w:rPr>
          <w:b/>
          <w:bCs/>
          <w:sz w:val="32"/>
          <w:szCs w:val="32"/>
          <w:lang w:val="fr-FR"/>
        </w:rPr>
      </w:pPr>
      <w:r w:rsidRPr="005809BF">
        <w:rPr>
          <w:b/>
          <w:bCs/>
          <w:sz w:val="32"/>
          <w:szCs w:val="32"/>
          <w:lang w:val="fr-FR"/>
        </w:rPr>
        <w:t xml:space="preserve">Lien </w:t>
      </w:r>
      <w:proofErr w:type="spellStart"/>
      <w:proofErr w:type="gramStart"/>
      <w:r w:rsidRPr="005809BF">
        <w:rPr>
          <w:b/>
          <w:bCs/>
          <w:sz w:val="32"/>
          <w:szCs w:val="32"/>
          <w:lang w:val="fr-FR"/>
        </w:rPr>
        <w:t>youtube</w:t>
      </w:r>
      <w:proofErr w:type="spellEnd"/>
      <w:r w:rsidRPr="005809BF">
        <w:rPr>
          <w:b/>
          <w:bCs/>
          <w:sz w:val="32"/>
          <w:szCs w:val="32"/>
          <w:lang w:val="fr-FR"/>
        </w:rPr>
        <w:t>  pour</w:t>
      </w:r>
      <w:proofErr w:type="gramEnd"/>
      <w:r w:rsidRPr="005809BF">
        <w:rPr>
          <w:b/>
          <w:bCs/>
          <w:sz w:val="32"/>
          <w:szCs w:val="32"/>
          <w:lang w:val="fr-FR"/>
        </w:rPr>
        <w:t xml:space="preserve"> guide utilisateur:</w:t>
      </w:r>
    </w:p>
    <w:p w14:paraId="78B91F7A" w14:textId="77777777" w:rsidR="000C0449" w:rsidRDefault="000C0449" w:rsidP="000C0449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 </w:t>
      </w:r>
      <w:hyperlink r:id="rId14" w:history="1">
        <w:r w:rsidRPr="008036E8">
          <w:rPr>
            <w:rStyle w:val="Lienhypertexte"/>
            <w:sz w:val="32"/>
            <w:szCs w:val="32"/>
            <w:lang w:val="fr-FR"/>
          </w:rPr>
          <w:t>https://www.youtube.com/watch?v=yJ6Q3NnrmPY</w:t>
        </w:r>
      </w:hyperlink>
    </w:p>
    <w:p w14:paraId="70F98154" w14:textId="77777777" w:rsidR="000C0449" w:rsidRDefault="000C0449" w:rsidP="000C0449">
      <w:pPr>
        <w:rPr>
          <w:sz w:val="32"/>
          <w:szCs w:val="32"/>
          <w:lang w:val="fr-FR"/>
        </w:rPr>
      </w:pPr>
    </w:p>
    <w:p w14:paraId="2EE37704" w14:textId="77777777" w:rsidR="000C0449" w:rsidRPr="005809BF" w:rsidRDefault="000C0449" w:rsidP="000C0449">
      <w:pPr>
        <w:rPr>
          <w:b/>
          <w:bCs/>
          <w:sz w:val="32"/>
          <w:szCs w:val="32"/>
          <w:lang w:val="fr-FR"/>
        </w:rPr>
      </w:pPr>
      <w:proofErr w:type="gramStart"/>
      <w:r w:rsidRPr="005809BF">
        <w:rPr>
          <w:b/>
          <w:bCs/>
          <w:sz w:val="32"/>
          <w:szCs w:val="32"/>
          <w:lang w:val="fr-FR"/>
        </w:rPr>
        <w:t>guide</w:t>
      </w:r>
      <w:proofErr w:type="gramEnd"/>
      <w:r w:rsidRPr="005809BF">
        <w:rPr>
          <w:b/>
          <w:bCs/>
          <w:sz w:val="32"/>
          <w:szCs w:val="32"/>
          <w:lang w:val="fr-FR"/>
        </w:rPr>
        <w:t xml:space="preserve"> développeurs</w:t>
      </w:r>
    </w:p>
    <w:p w14:paraId="6759A5E6" w14:textId="77777777" w:rsidR="000C0449" w:rsidRPr="000C0449" w:rsidRDefault="000C0449" w:rsidP="000C0449">
      <w:pPr>
        <w:rPr>
          <w:sz w:val="32"/>
          <w:szCs w:val="32"/>
          <w:lang w:val="fr-FR"/>
        </w:rPr>
      </w:pPr>
      <w:r w:rsidRPr="000C0449">
        <w:rPr>
          <w:sz w:val="32"/>
          <w:szCs w:val="32"/>
          <w:lang w:val="fr-FR"/>
        </w:rPr>
        <w:t>https://www.youtube.com/watch?v=JKWQCIJY_sA</w:t>
      </w:r>
    </w:p>
    <w:sectPr w:rsidR="000C0449" w:rsidRPr="000C04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9285B"/>
    <w:multiLevelType w:val="hybridMultilevel"/>
    <w:tmpl w:val="902A0DC4"/>
    <w:lvl w:ilvl="0" w:tplc="1FD6AB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2934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974"/>
    <w:rsid w:val="00042BD9"/>
    <w:rsid w:val="000C0449"/>
    <w:rsid w:val="00154488"/>
    <w:rsid w:val="0017542F"/>
    <w:rsid w:val="003E0A6B"/>
    <w:rsid w:val="00425D33"/>
    <w:rsid w:val="004A12E9"/>
    <w:rsid w:val="005354CA"/>
    <w:rsid w:val="005809BF"/>
    <w:rsid w:val="00616A30"/>
    <w:rsid w:val="006E7636"/>
    <w:rsid w:val="007D5301"/>
    <w:rsid w:val="00811752"/>
    <w:rsid w:val="008A388A"/>
    <w:rsid w:val="00904956"/>
    <w:rsid w:val="00953B04"/>
    <w:rsid w:val="009B589F"/>
    <w:rsid w:val="00B14FFB"/>
    <w:rsid w:val="00B60877"/>
    <w:rsid w:val="00B96974"/>
    <w:rsid w:val="00BA1E7B"/>
    <w:rsid w:val="00C14FCA"/>
    <w:rsid w:val="00C6466B"/>
    <w:rsid w:val="00DD1031"/>
    <w:rsid w:val="00E83B51"/>
    <w:rsid w:val="00EA384D"/>
    <w:rsid w:val="00F80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4AB6"/>
  <w15:chartTrackingRefBased/>
  <w15:docId w15:val="{D4B0F1BE-3E3E-4986-9795-F27E441C7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A12E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C044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C04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yJ6Q3Nnrm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13</Pages>
  <Words>642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Desrosiers Mondor, Christopher</cp:lastModifiedBy>
  <cp:revision>10</cp:revision>
  <dcterms:created xsi:type="dcterms:W3CDTF">2023-03-06T03:15:00Z</dcterms:created>
  <dcterms:modified xsi:type="dcterms:W3CDTF">2023-03-06T13:18:00Z</dcterms:modified>
</cp:coreProperties>
</file>