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2DF12AA">
                  <wp:extent cx="4959350" cy="1227455"/>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9350" cy="1227455"/>
                          </a:xfrm>
                          <a:prstGeom prst="rect">
                            <a:avLst/>
                          </a:prstGeom>
                          <a:noFill/>
                          <a:ln>
                            <a:noFill/>
                          </a:ln>
                        </pic:spPr>
                      </pic:pic>
                    </a:graphicData>
                  </a:graphic>
                </wp:inline>
              </w:drawing>
            </w:r>
          </w:p>
          <w:p w14:paraId="22DDC8F0" w14:textId="77777777" w:rsidR="009C6EDD" w:rsidRDefault="009C6EDD" w:rsidP="0097482B">
            <w:pPr>
              <w:spacing w:after="120"/>
              <w:jc w:val="center"/>
              <w:rPr>
                <w:rFonts w:ascii="Garamond" w:hAnsi="Garamond"/>
                <w:sz w:val="20"/>
                <w:szCs w:val="20"/>
              </w:rPr>
            </w:pPr>
          </w:p>
          <w:p w14:paraId="12DBC0C1" w14:textId="77777777" w:rsidR="00831405" w:rsidRDefault="00831405" w:rsidP="009D68DF">
            <w:pPr>
              <w:spacing w:after="120"/>
              <w:rPr>
                <w:rFonts w:ascii="Garamond" w:hAnsi="Garamond"/>
                <w:sz w:val="20"/>
                <w:szCs w:val="20"/>
              </w:rPr>
            </w:pPr>
          </w:p>
          <w:p w14:paraId="137E5A0C" w14:textId="77777777" w:rsidR="00831405" w:rsidRPr="009C6EDD" w:rsidRDefault="00831405" w:rsidP="0097482B">
            <w:pPr>
              <w:spacing w:after="120"/>
              <w:jc w:val="center"/>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Cornucopia</w:t>
            </w:r>
          </w:p>
          <w:p w14:paraId="0A4D1043" w14:textId="77777777"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Pr="00831405">
              <w:rPr>
                <w:rFonts w:ascii="Garamond" w:hAnsi="Garamond"/>
                <w:b/>
                <w:color w:val="000090"/>
                <w:sz w:val="32"/>
                <w:szCs w:val="32"/>
              </w:rPr>
              <w:t>v0.3</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Author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1E4E1941" w14:textId="1B05B080" w:rsidR="009C6EDD" w:rsidRPr="00165FE5" w:rsidRDefault="009C6EDD" w:rsidP="00C05558">
            <w:pPr>
              <w:spacing w:before="240" w:after="60"/>
              <w:jc w:val="center"/>
              <w:rPr>
                <w:rFonts w:ascii="Garamond" w:hAnsi="Garamond"/>
                <w:sz w:val="18"/>
                <w:szCs w:val="18"/>
              </w:rPr>
            </w:pPr>
          </w:p>
          <w:p w14:paraId="1690F77F" w14:textId="4450EF1F" w:rsidR="009C6EDD" w:rsidRPr="00165FE5" w:rsidRDefault="009C6EDD" w:rsidP="00C05558">
            <w:pPr>
              <w:spacing w:after="120"/>
              <w:jc w:val="center"/>
              <w:rPr>
                <w:rFonts w:ascii="Garamond" w:hAnsi="Garamond"/>
                <w:sz w:val="18"/>
                <w:szCs w:val="18"/>
              </w:rPr>
            </w:pP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proofErr w:type="gramStart"/>
            <w:r w:rsidRPr="00777036">
              <w:rPr>
                <w:rFonts w:ascii="Garamond" w:hAnsi="Garamond"/>
                <w:sz w:val="18"/>
                <w:szCs w:val="18"/>
              </w:rPr>
              <w:t>”</w:t>
            </w:r>
            <w:r w:rsidR="00323E15">
              <w:rPr>
                <w:rFonts w:ascii="Garamond" w:hAnsi="Garamond"/>
                <w:sz w:val="18"/>
                <w:szCs w:val="18"/>
              </w:rPr>
              <w:t>,</w:t>
            </w:r>
            <w:proofErr w:type="gramEnd"/>
            <w:r w:rsidR="00323E15">
              <w:rPr>
                <w:rFonts w:ascii="Garamond" w:hAnsi="Garamond"/>
                <w:sz w:val="18"/>
                <w:szCs w:val="18"/>
              </w:rPr>
              <w:t xml:space="preserve">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7AC76ADA"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 and AppSensor projects, the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3DF38817" w:rsidR="00BE4375" w:rsidRPr="00B06E8F"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 xml:space="preserve">seminar on task </w:t>
            </w:r>
            <w:proofErr w:type="spellStart"/>
            <w:r w:rsidR="00B06E8F">
              <w:rPr>
                <w:rFonts w:ascii="Garamond" w:hAnsi="Garamond"/>
                <w:sz w:val="18"/>
                <w:szCs w:val="18"/>
              </w:rPr>
              <w:t>gamification</w:t>
            </w:r>
            <w:proofErr w:type="spellEnd"/>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122D5655"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03AED1F3" w:rsidR="009C6EDD" w:rsidRDefault="002B223C">
            <w:pPr>
              <w:rPr>
                <w:rFonts w:ascii="Garamond" w:hAnsi="Garamond"/>
                <w:sz w:val="20"/>
                <w:szCs w:val="20"/>
              </w:rPr>
            </w:pPr>
            <w:r>
              <w:rPr>
                <w:rFonts w:ascii="Garamond" w:hAnsi="Garamond"/>
                <w:noProof/>
                <w:sz w:val="20"/>
                <w:szCs w:val="20"/>
                <w:lang w:val="en-US"/>
              </w:rPr>
              <w:drawing>
                <wp:inline distT="0" distB="0" distL="0" distR="0" wp14:anchorId="661D8C76" wp14:editId="0F4A68C2">
                  <wp:extent cx="4508228" cy="6619980"/>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0F481F">
            <w:pPr>
              <w:spacing w:after="120"/>
              <w:rPr>
                <w:rFonts w:ascii="Garamond" w:hAnsi="Garamond"/>
                <w:b/>
                <w:sz w:val="22"/>
                <w:szCs w:val="22"/>
              </w:rPr>
            </w:pPr>
            <w:r w:rsidRPr="00F50DC0">
              <w:rPr>
                <w:rFonts w:ascii="Garamond" w:hAnsi="Garamond"/>
                <w:b/>
                <w:sz w:val="22"/>
                <w:szCs w:val="22"/>
              </w:rPr>
              <w:lastRenderedPageBreak/>
              <w:t>Introduction</w:t>
            </w:r>
          </w:p>
          <w:p w14:paraId="5DE9BD50" w14:textId="3C30E0D7" w:rsidR="00E2349C" w:rsidRDefault="009B0FA2" w:rsidP="000F481F">
            <w:pPr>
              <w:spacing w:after="120"/>
              <w:rPr>
                <w:rFonts w:ascii="Garamond" w:hAnsi="Garamond"/>
                <w:sz w:val="20"/>
                <w:szCs w:val="20"/>
              </w:rPr>
            </w:pPr>
            <w:r>
              <w:rPr>
                <w:rFonts w:ascii="Garamond" w:hAnsi="Garamond"/>
                <w:sz w:val="20"/>
                <w:szCs w:val="20"/>
              </w:rPr>
              <w:t xml:space="preserve">The idea behind Cornucopia was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Pr="009B0FA2">
                <w:rPr>
                  <w:rStyle w:val="Hyperlink"/>
                  <w:rFonts w:ascii="Garamond" w:hAnsi="Garamond"/>
                  <w:sz w:val="20"/>
                  <w:szCs w:val="20"/>
                </w:rPr>
                <w:t>SAFECode</w:t>
              </w:r>
            </w:hyperlink>
            <w:r>
              <w:rPr>
                <w:rFonts w:ascii="Garamond" w:hAnsi="Garamond"/>
                <w:sz w:val="20"/>
                <w:szCs w:val="20"/>
              </w:rPr>
              <w:t xml:space="preserve"> published its </w:t>
            </w:r>
            <w:hyperlink r:id="rId11" w:history="1">
              <w:r w:rsidRPr="009B0FA2">
                <w:rPr>
                  <w:rStyle w:val="Hyperlink"/>
                  <w:rFonts w:ascii="Garamond" w:hAnsi="Garamond"/>
                  <w:sz w:val="20"/>
                  <w:szCs w:val="20"/>
                </w:rPr>
                <w:t>Practical Security Stories and Security Tasks for Agile Development Environments</w:t>
              </w:r>
            </w:hyperlink>
            <w:r>
              <w:rPr>
                <w:rFonts w:ascii="Garamond" w:hAnsi="Garamond"/>
                <w:sz w:val="20"/>
                <w:szCs w:val="20"/>
              </w:rPr>
              <w:t xml:space="preserve"> in July 2012.</w:t>
            </w:r>
          </w:p>
          <w:p w14:paraId="5C500D09" w14:textId="70B210B5"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but that did not seem to address the right sort of level of issues that web application development teams mostly have to address.</w:t>
            </w:r>
            <w:r w:rsidR="00D6784A">
              <w:rPr>
                <w:rFonts w:ascii="Garamond" w:hAnsi="Garamond"/>
                <w:sz w:val="20"/>
                <w:szCs w:val="20"/>
              </w:rPr>
              <w:t xml:space="preserve"> It was a great concept and game strategy, and thankfully it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4F64190E" w:rsidR="00AF4AA7"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Pr="00897FF0">
              <w:rPr>
                <w:rFonts w:ascii="Garamond" w:hAnsi="Garamond"/>
                <w:sz w:val="20"/>
                <w:szCs w:val="20"/>
              </w:rPr>
              <w:t>P</w:t>
            </w:r>
            <w:proofErr w:type="spellEnd"/>
            <w:r w:rsidRPr="00897FF0">
              <w:rPr>
                <w:rFonts w:ascii="Garamond" w:hAnsi="Garamond"/>
                <w:sz w:val="20"/>
                <w:szCs w:val="20"/>
              </w:rPr>
              <w:t xml:space="preserve">, but has been modified to be more relevant to the types of issues ecommerce website developers encounter. It also attempts to introduce threat-modelling ideas into development </w:t>
            </w:r>
            <w:proofErr w:type="gramStart"/>
            <w:r w:rsidRPr="00897FF0">
              <w:rPr>
                <w:rFonts w:ascii="Garamond" w:hAnsi="Garamond"/>
                <w:sz w:val="20"/>
                <w:szCs w:val="20"/>
              </w:rPr>
              <w:t>teams which</w:t>
            </w:r>
            <w:proofErr w:type="gramEnd"/>
            <w:r w:rsidRPr="00897FF0">
              <w:rPr>
                <w:rFonts w:ascii="Garamond" w:hAnsi="Garamond"/>
                <w:sz w:val="20"/>
                <w:szCs w:val="20"/>
              </w:rPr>
              <w:t xml:space="preserve"> are not familiar with STRIDE and DREAD, </w:t>
            </w:r>
            <w:r w:rsidR="00D97F80">
              <w:rPr>
                <w:rFonts w:ascii="Garamond" w:hAnsi="Garamond"/>
                <w:sz w:val="20"/>
                <w:szCs w:val="20"/>
              </w:rPr>
              <w:t xml:space="preserve">or </w:t>
            </w:r>
            <w:r w:rsidRPr="00897FF0">
              <w:rPr>
                <w:rFonts w:ascii="Garamond" w:hAnsi="Garamond"/>
                <w:sz w:val="20"/>
                <w:szCs w:val="20"/>
              </w:rPr>
              <w:t>use Agile methodologies</w:t>
            </w:r>
            <w:r w:rsidR="00D97F80">
              <w:rPr>
                <w:rFonts w:ascii="Garamond" w:hAnsi="Garamond"/>
                <w:sz w:val="20"/>
                <w:szCs w:val="20"/>
              </w:rPr>
              <w:t>,</w:t>
            </w:r>
            <w:r w:rsidRPr="00897FF0">
              <w:rPr>
                <w:rFonts w:ascii="Garamond" w:hAnsi="Garamond"/>
                <w:sz w:val="20"/>
                <w:szCs w:val="20"/>
              </w:rPr>
              <w:t xml:space="preserve"> or are more focused on web application weaknesses than other types of software vulnerabilities.</w:t>
            </w:r>
          </w:p>
          <w:p w14:paraId="390512C3" w14:textId="12AD9C15" w:rsidR="007E493F" w:rsidRPr="007E493F" w:rsidRDefault="007E493F" w:rsidP="007E493F">
            <w:pPr>
              <w:spacing w:after="120"/>
              <w:rPr>
                <w:rFonts w:ascii="Garamond" w:hAnsi="Garamond"/>
                <w:b/>
                <w:sz w:val="22"/>
                <w:szCs w:val="22"/>
              </w:rPr>
            </w:pPr>
            <w:r w:rsidRPr="007E493F">
              <w:rPr>
                <w:rFonts w:ascii="Garamond" w:hAnsi="Garamond"/>
                <w:b/>
                <w:sz w:val="22"/>
                <w:szCs w:val="22"/>
              </w:rPr>
              <w:t>The deck</w:t>
            </w:r>
          </w:p>
          <w:p w14:paraId="1EE17EF8" w14:textId="1748CCC5"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 </w:t>
            </w:r>
            <w:r w:rsidR="009B0FA2">
              <w:rPr>
                <w:rFonts w:ascii="Garamond" w:hAnsi="Garamond"/>
                <w:sz w:val="20"/>
                <w:szCs w:val="20"/>
              </w:rPr>
              <w:t>the</w:t>
            </w:r>
            <w:r w:rsidR="00110317">
              <w:rPr>
                <w:rFonts w:ascii="Garamond" w:hAnsi="Garamond"/>
                <w:sz w:val="20"/>
                <w:szCs w:val="20"/>
              </w:rPr>
              <w:t xml:space="preserve"> s</w:t>
            </w:r>
            <w:r w:rsidR="003F0F38">
              <w:rPr>
                <w:rFonts w:ascii="Garamond" w:hAnsi="Garamond"/>
                <w:sz w:val="20"/>
                <w:szCs w:val="20"/>
              </w:rPr>
              <w:t xml:space="preserve">uits </w:t>
            </w:r>
            <w:r w:rsidR="00110317">
              <w:rPr>
                <w:rFonts w:ascii="Garamond" w:hAnsi="Garamond"/>
                <w:sz w:val="20"/>
                <w:szCs w:val="20"/>
              </w:rPr>
              <w:t>were selected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consideration of the 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696AA8E3"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p>
          <w:p w14:paraId="7A928B20" w14:textId="7B051BC1"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Authentication</w:t>
            </w:r>
          </w:p>
          <w:p w14:paraId="37AA1662" w14:textId="0E06B6D3"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Session management</w:t>
            </w:r>
          </w:p>
          <w:p w14:paraId="37471960" w14:textId="32A06BEF"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Authorization</w:t>
            </w:r>
          </w:p>
          <w:p w14:paraId="09B5913C" w14:textId="4F597AE7"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Cryptography</w:t>
            </w:r>
          </w:p>
          <w:p w14:paraId="281285DE" w14:textId="301A921F"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Cornucopia</w:t>
            </w:r>
          </w:p>
          <w:p w14:paraId="6BCAB48C" w14:textId="70E11601" w:rsidR="00AF4AA7" w:rsidRDefault="00897FF0" w:rsidP="00AF4AA7">
            <w:pPr>
              <w:spacing w:after="120"/>
              <w:rPr>
                <w:rFonts w:ascii="Garamond" w:hAnsi="Garamond"/>
                <w:sz w:val="20"/>
                <w:szCs w:val="20"/>
              </w:rPr>
            </w:pPr>
            <w:r>
              <w:rPr>
                <w:rFonts w:ascii="Garamond" w:hAnsi="Garamond"/>
                <w:sz w:val="20"/>
                <w:szCs w:val="20"/>
              </w:rPr>
              <w:t>Each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AF4AA7">
            <w:pPr>
              <w:spacing w:after="120"/>
              <w:rPr>
                <w:rFonts w:ascii="Garamond" w:hAnsi="Garamond"/>
                <w:b/>
                <w:sz w:val="22"/>
                <w:szCs w:val="22"/>
              </w:rPr>
            </w:pPr>
            <w:r w:rsidRPr="00D6784A">
              <w:rPr>
                <w:rFonts w:ascii="Garamond" w:hAnsi="Garamond"/>
                <w:b/>
                <w:sz w:val="22"/>
                <w:szCs w:val="22"/>
              </w:rPr>
              <w:t>Mappings</w:t>
            </w:r>
          </w:p>
          <w:p w14:paraId="574A793F" w14:textId="17FE7F41" w:rsidR="00D6784A" w:rsidRDefault="00D6784A" w:rsidP="00D6784A">
            <w:pPr>
              <w:spacing w:after="120"/>
              <w:rPr>
                <w:rFonts w:ascii="Garamond" w:hAnsi="Garamond"/>
                <w:sz w:val="20"/>
                <w:szCs w:val="20"/>
              </w:rPr>
            </w:pPr>
            <w:r>
              <w:rPr>
                <w:rFonts w:ascii="Garamond" w:hAnsi="Garamond"/>
                <w:sz w:val="20"/>
                <w:szCs w:val="20"/>
              </w:rPr>
              <w:t>The other driver for Cornucopia was to try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t>
            </w:r>
            <w:proofErr w:type="gramStart"/>
            <w:r w:rsidR="003754D6">
              <w:rPr>
                <w:rFonts w:ascii="Garamond" w:hAnsi="Garamond"/>
                <w:sz w:val="20"/>
                <w:szCs w:val="20"/>
              </w:rPr>
              <w:t>which</w:t>
            </w:r>
            <w:proofErr w:type="gramEnd"/>
            <w:r>
              <w:rPr>
                <w:rFonts w:ascii="Garamond" w:hAnsi="Garamond"/>
                <w:sz w:val="20"/>
                <w:szCs w:val="20"/>
              </w:rPr>
              <w:t xml:space="preserve"> are already mapped to CWEs so the desired result is achieved.</w:t>
            </w:r>
          </w:p>
          <w:p w14:paraId="4BA0CC1C" w14:textId="177265A0" w:rsidR="003F0F38" w:rsidRPr="00AF4AA7" w:rsidRDefault="00D6784A" w:rsidP="00897FF0">
            <w:pPr>
              <w:spacing w:after="120"/>
              <w:rPr>
                <w:rFonts w:ascii="Garamond" w:hAnsi="Garamond"/>
                <w:sz w:val="20"/>
                <w:szCs w:val="20"/>
              </w:rPr>
            </w:pPr>
            <w:r>
              <w:rPr>
                <w:rFonts w:ascii="Garamond" w:hAnsi="Garamond"/>
                <w:sz w:val="20"/>
                <w:szCs w:val="20"/>
              </w:rPr>
              <w:t xml:space="preserve">Each card is also mapped to the 36 primary security stories in the </w:t>
            </w:r>
            <w:proofErr w:type="spellStart"/>
            <w:r>
              <w:rPr>
                <w:rFonts w:ascii="Garamond" w:hAnsi="Garamond"/>
                <w:sz w:val="20"/>
                <w:szCs w:val="20"/>
              </w:rPr>
              <w:t>SAFECode’s</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2009</w:t>
            </w:r>
            <w:r>
              <w:rPr>
                <w:rFonts w:ascii="Garamond" w:hAnsi="Garamond"/>
                <w:sz w:val="20"/>
                <w:szCs w:val="20"/>
              </w:rPr>
              <w:t xml:space="preserve"> and </w:t>
            </w:r>
            <w:hyperlink r:id="rId21"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 Combined, I hope these will help teams create their own security-related stories that can be consumed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3754D6">
            <w:pPr>
              <w:spacing w:after="120"/>
              <w:rPr>
                <w:rFonts w:ascii="Garamond" w:hAnsi="Garamond"/>
                <w:b/>
                <w:sz w:val="22"/>
                <w:szCs w:val="22"/>
              </w:rPr>
            </w:pPr>
            <w:r w:rsidRPr="00D6784A">
              <w:rPr>
                <w:rFonts w:ascii="Garamond" w:hAnsi="Garamond"/>
                <w:b/>
                <w:sz w:val="22"/>
                <w:szCs w:val="22"/>
              </w:rPr>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0F481F">
            <w:pPr>
              <w:spacing w:after="120"/>
              <w:rPr>
                <w:rFonts w:ascii="Garamond" w:hAnsi="Garamond"/>
                <w:b/>
                <w:sz w:val="22"/>
                <w:szCs w:val="22"/>
              </w:rPr>
            </w:pPr>
            <w:r w:rsidRPr="00E2349C">
              <w:rPr>
                <w:rFonts w:ascii="Garamond" w:hAnsi="Garamond"/>
                <w:b/>
                <w:sz w:val="22"/>
                <w:szCs w:val="22"/>
              </w:rPr>
              <w:t>Printing the cards</w:t>
            </w:r>
          </w:p>
          <w:p w14:paraId="49E47DF3" w14:textId="68DE4D6F" w:rsidR="005B0FEB" w:rsidRDefault="005B0FEB" w:rsidP="000F481F">
            <w:pPr>
              <w:spacing w:after="120"/>
              <w:rPr>
                <w:rFonts w:ascii="Garamond" w:hAnsi="Garamond"/>
                <w:sz w:val="20"/>
                <w:szCs w:val="20"/>
              </w:rPr>
            </w:pPr>
            <w:r>
              <w:rPr>
                <w:rFonts w:ascii="Garamond" w:hAnsi="Garamond"/>
                <w:sz w:val="20"/>
                <w:szCs w:val="20"/>
              </w:rPr>
              <w:t>The cards can be printed 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-scored business 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 </w:t>
            </w:r>
            <w:r w:rsidR="00346594" w:rsidRPr="00346594">
              <w:rPr>
                <w:rFonts w:ascii="Garamond" w:hAnsi="Garamond"/>
                <w:sz w:val="20"/>
                <w:szCs w:val="20"/>
              </w:rPr>
              <w:t>C320</w:t>
            </w:r>
            <w:r w:rsidR="00D6784A">
              <w:rPr>
                <w:rFonts w:ascii="Garamond" w:hAnsi="Garamond"/>
                <w:sz w:val="20"/>
                <w:szCs w:val="20"/>
              </w:rPr>
              <w:t>30 has</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766C544D" w:rsidR="00346594" w:rsidRDefault="00346594" w:rsidP="000F481F">
            <w:pPr>
              <w:spacing w:after="120"/>
              <w:rPr>
                <w:rFonts w:ascii="Garamond" w:hAnsi="Garamond"/>
                <w:sz w:val="20"/>
                <w:szCs w:val="20"/>
              </w:rPr>
            </w:pPr>
            <w:r>
              <w:rPr>
                <w:rFonts w:ascii="Garamond" w:hAnsi="Garamond"/>
                <w:sz w:val="20"/>
                <w:szCs w:val="20"/>
              </w:rPr>
              <w:t>The cards can of course just be printed on any 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2876CC97" w14:textId="61D302FE" w:rsidR="00BD5C4E" w:rsidRDefault="00346594" w:rsidP="000F481F">
            <w:pPr>
              <w:spacing w:after="120"/>
              <w:rPr>
                <w:rFonts w:ascii="Garamond" w:hAnsi="Garamond"/>
                <w:sz w:val="20"/>
                <w:szCs w:val="20"/>
              </w:rPr>
            </w:pPr>
            <w:r>
              <w:rPr>
                <w:rFonts w:ascii="Garamond" w:hAnsi="Garamond"/>
                <w:sz w:val="20"/>
                <w:szCs w:val="20"/>
              </w:rPr>
              <w:t xml:space="preserve">An optional card back design </w:t>
            </w:r>
            <w:r w:rsidR="00D6784A">
              <w:rPr>
                <w:rFonts w:ascii="Garamond" w:hAnsi="Garamond"/>
                <w:sz w:val="20"/>
                <w:szCs w:val="20"/>
              </w:rPr>
              <w:t xml:space="preserve">(in OWASP tartan) </w:t>
            </w:r>
            <w:r>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p>
          <w:p w14:paraId="6B108059" w14:textId="27D76C0B" w:rsidR="009D68DF" w:rsidRDefault="00346594" w:rsidP="000F481F">
            <w:pPr>
              <w:spacing w:after="120"/>
              <w:rPr>
                <w:rFonts w:ascii="Garamond" w:hAnsi="Garamond"/>
                <w:sz w:val="20"/>
                <w:szCs w:val="20"/>
              </w:rPr>
            </w:pPr>
            <w:r>
              <w:rPr>
                <w:rFonts w:ascii="Garamond" w:hAnsi="Garamond"/>
                <w:sz w:val="20"/>
                <w:szCs w:val="20"/>
              </w:rPr>
              <w:t>You could customize the cards or the backs for your own organization’s preferences.</w:t>
            </w:r>
          </w:p>
          <w:p w14:paraId="7318D1D0" w14:textId="1CFED7F5" w:rsidR="00E2349C" w:rsidRPr="00074EF2" w:rsidRDefault="00074EF2" w:rsidP="000F481F">
            <w:pPr>
              <w:spacing w:after="120"/>
              <w:rPr>
                <w:rFonts w:ascii="Garamond" w:hAnsi="Garamond"/>
                <w:b/>
                <w:sz w:val="22"/>
                <w:szCs w:val="22"/>
              </w:rPr>
            </w:pPr>
            <w:r w:rsidRPr="00074EF2">
              <w:rPr>
                <w:rFonts w:ascii="Garamond" w:hAnsi="Garamond"/>
                <w:b/>
                <w:sz w:val="22"/>
                <w:szCs w:val="22"/>
              </w:rPr>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0F481F">
            <w:pPr>
              <w:spacing w:after="120"/>
              <w:rPr>
                <w:rFonts w:ascii="Garamond" w:hAnsi="Garamond"/>
                <w:b/>
                <w:sz w:val="22"/>
                <w:szCs w:val="22"/>
              </w:rPr>
            </w:pPr>
            <w:r w:rsidRPr="00074EF2">
              <w:rPr>
                <w:rFonts w:ascii="Garamond" w:hAnsi="Garamond"/>
                <w:b/>
                <w:sz w:val="22"/>
                <w:szCs w:val="22"/>
              </w:rPr>
              <w:t>Provide feedback</w:t>
            </w:r>
          </w:p>
          <w:p w14:paraId="1C1B8B99" w14:textId="3EFF3B1B" w:rsidR="00074EF2"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application development and application security community</w:t>
            </w:r>
            <w:r>
              <w:rPr>
                <w:rFonts w:ascii="Garamond" w:hAnsi="Garamond"/>
                <w:sz w:val="20"/>
                <w:szCs w:val="20"/>
              </w:rPr>
              <w:t>.</w:t>
            </w:r>
          </w:p>
          <w:p w14:paraId="75270701" w14:textId="12C02024" w:rsidR="00E2349C" w:rsidRDefault="00074EF2" w:rsidP="000F481F">
            <w:pPr>
              <w:spacing w:after="120"/>
              <w:rPr>
                <w:rFonts w:ascii="Garamond" w:hAnsi="Garamond"/>
                <w:sz w:val="20"/>
                <w:szCs w:val="20"/>
              </w:rPr>
            </w:pPr>
            <w:r>
              <w:rPr>
                <w:rFonts w:ascii="Garamond" w:hAnsi="Garamond"/>
                <w:sz w:val="20"/>
                <w:szCs w:val="20"/>
              </w:rPr>
              <w:t xml:space="preserve">The best place to use to discuss or contribute is the mailing list for the </w:t>
            </w:r>
            <w:r w:rsidRPr="00074EF2">
              <w:rPr>
                <w:rFonts w:ascii="Garamond" w:hAnsi="Garamond"/>
                <w:sz w:val="20"/>
                <w:szCs w:val="20"/>
              </w:rPr>
              <w:t xml:space="preserve">OWASP </w:t>
            </w:r>
            <w:r>
              <w:rPr>
                <w:rFonts w:ascii="Garamond" w:hAnsi="Garamond"/>
                <w:sz w:val="20"/>
                <w:szCs w:val="20"/>
              </w:rPr>
              <w:t>project “</w:t>
            </w:r>
            <w:r w:rsidRPr="00074EF2">
              <w:rPr>
                <w:rFonts w:ascii="Garamond" w:hAnsi="Garamond"/>
                <w:sz w:val="20"/>
                <w:szCs w:val="20"/>
              </w:rPr>
              <w:t>Secure Coding Practices - Quick Reference Guide</w:t>
            </w:r>
            <w:r>
              <w:rPr>
                <w:rFonts w:ascii="Garamond" w:hAnsi="Garamond"/>
                <w:sz w:val="20"/>
                <w:szCs w:val="20"/>
              </w:rPr>
              <w:t>”</w:t>
            </w:r>
          </w:p>
          <w:p w14:paraId="6F9DB8A0" w14:textId="346522D3" w:rsidR="00074EF2" w:rsidRDefault="00074EF2" w:rsidP="00074EF2">
            <w:pPr>
              <w:pStyle w:val="ListParagraph"/>
              <w:numPr>
                <w:ilvl w:val="0"/>
                <w:numId w:val="11"/>
              </w:numPr>
              <w:spacing w:after="120"/>
              <w:rPr>
                <w:rFonts w:ascii="Garamond" w:hAnsi="Garamond"/>
                <w:sz w:val="20"/>
                <w:szCs w:val="20"/>
              </w:rPr>
            </w:pPr>
            <w:r>
              <w:rPr>
                <w:rFonts w:ascii="Garamond" w:hAnsi="Garamond"/>
                <w:sz w:val="20"/>
                <w:szCs w:val="20"/>
              </w:rPr>
              <w:t>Mailing list</w:t>
            </w:r>
            <w:r w:rsidR="006025AC">
              <w:rPr>
                <w:rFonts w:ascii="Garamond" w:hAnsi="Garamond"/>
                <w:sz w:val="20"/>
                <w:szCs w:val="20"/>
              </w:rPr>
              <w:br/>
            </w:r>
            <w:hyperlink r:id="rId24" w:history="1">
              <w:r w:rsidR="006025AC" w:rsidRPr="006025AC">
                <w:rPr>
                  <w:rStyle w:val="Hyperlink"/>
                  <w:rFonts w:ascii="Garamond" w:hAnsi="Garamond"/>
                  <w:sz w:val="20"/>
                  <w:szCs w:val="20"/>
                </w:rPr>
                <w:t>https://lists.owasp.org/mailman/listinfo/owasp-secure-coding-practices</w:t>
              </w:r>
            </w:hyperlink>
          </w:p>
          <w:p w14:paraId="306305E2" w14:textId="25364914" w:rsidR="00074EF2" w:rsidRDefault="00074EF2" w:rsidP="00074EF2">
            <w:pPr>
              <w:pStyle w:val="ListParagraph"/>
              <w:numPr>
                <w:ilvl w:val="0"/>
                <w:numId w:val="11"/>
              </w:numPr>
              <w:spacing w:after="120"/>
              <w:rPr>
                <w:rFonts w:ascii="Garamond" w:hAnsi="Garamond"/>
                <w:sz w:val="20"/>
                <w:szCs w:val="20"/>
              </w:rPr>
            </w:pPr>
            <w:r>
              <w:rPr>
                <w:rFonts w:ascii="Garamond" w:hAnsi="Garamond"/>
                <w:sz w:val="20"/>
                <w:szCs w:val="20"/>
              </w:rPr>
              <w:t>Project home page</w:t>
            </w:r>
            <w:r w:rsidR="006025AC">
              <w:rPr>
                <w:rFonts w:ascii="Garamond" w:hAnsi="Garamond"/>
                <w:sz w:val="20"/>
                <w:szCs w:val="20"/>
              </w:rPr>
              <w:br/>
            </w:r>
            <w:hyperlink r:id="rId25" w:history="1">
              <w:r w:rsidR="006025AC" w:rsidRPr="006025AC">
                <w:rPr>
                  <w:rStyle w:val="Hyperlink"/>
                  <w:rFonts w:ascii="Garamond" w:hAnsi="Garamond"/>
                  <w:sz w:val="20"/>
                  <w:szCs w:val="20"/>
                </w:rPr>
                <w:t>https://www.owasp.org/index.php/OWASP_Secure_Coding_Practices_-_Quick_Reference_Guide</w:t>
              </w:r>
            </w:hyperlink>
          </w:p>
          <w:p w14:paraId="687F2C49" w14:textId="41F66644" w:rsidR="00E2349C" w:rsidRDefault="006025AC" w:rsidP="000F481F">
            <w:pPr>
              <w:spacing w:after="120"/>
              <w:rPr>
                <w:rFonts w:ascii="Garamond" w:hAnsi="Garamond"/>
                <w:sz w:val="20"/>
                <w:szCs w:val="20"/>
              </w:rPr>
            </w:pPr>
            <w:r>
              <w:rPr>
                <w:rFonts w:ascii="Garamond" w:hAnsi="Garamond"/>
                <w:sz w:val="20"/>
                <w:szCs w:val="20"/>
              </w:rPr>
              <w:t xml:space="preserve">All OWASP documents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p w14:paraId="71D2CBC0" w14:textId="77777777" w:rsidR="00E2349C" w:rsidRDefault="00E2349C" w:rsidP="000F481F">
            <w:pPr>
              <w:spacing w:after="120"/>
              <w:rPr>
                <w:rFonts w:ascii="Garamond" w:hAnsi="Garamond"/>
                <w:sz w:val="20"/>
                <w:szCs w:val="20"/>
              </w:rPr>
            </w:pPr>
          </w:p>
          <w:p w14:paraId="45109F2F" w14:textId="77777777" w:rsidR="00E2349C" w:rsidRDefault="00E2349C" w:rsidP="000F481F">
            <w:pPr>
              <w:spacing w:after="120"/>
              <w:rPr>
                <w:rFonts w:ascii="Garamond" w:hAnsi="Garamond"/>
                <w:sz w:val="20"/>
                <w:szCs w:val="20"/>
              </w:rPr>
            </w:pP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p w14:paraId="01E452F5" w14:textId="69BD615B" w:rsidR="00846DCC" w:rsidRDefault="00846DC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7470D162" w:rsidR="009D68DF" w:rsidRPr="00074EF2" w:rsidRDefault="009D68DF" w:rsidP="00FD387E">
            <w:pPr>
              <w:spacing w:after="120"/>
              <w:rPr>
                <w:rFonts w:ascii="Garamond" w:hAnsi="Garamond"/>
                <w:b/>
                <w:sz w:val="22"/>
                <w:szCs w:val="22"/>
              </w:rPr>
            </w:pPr>
            <w:r w:rsidRPr="00074EF2">
              <w:rPr>
                <w:rFonts w:ascii="Garamond" w:hAnsi="Garamond"/>
                <w:b/>
                <w:sz w:val="22"/>
                <w:szCs w:val="22"/>
              </w:rPr>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271D88CD" w14:textId="0810C853" w:rsidR="005825C4"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p>
          <w:p w14:paraId="607E4A0A" w14:textId="4F9A35DB" w:rsidR="00505E92" w:rsidRDefault="00505E92" w:rsidP="00FD387E">
            <w:pPr>
              <w:spacing w:after="120"/>
              <w:rPr>
                <w:rFonts w:ascii="Garamond" w:hAnsi="Garamond"/>
                <w:sz w:val="20"/>
                <w:szCs w:val="20"/>
              </w:rPr>
            </w:pPr>
            <w:r>
              <w:rPr>
                <w:rFonts w:ascii="Garamond" w:hAnsi="Garamond"/>
                <w:sz w:val="20"/>
                <w:szCs w:val="20"/>
              </w:rPr>
              <w:t>The attacks were primarily drawn from the security requirements listed in the SCP</w:t>
            </w:r>
            <w:proofErr w:type="gramStart"/>
            <w:r>
              <w:rPr>
                <w:rFonts w:ascii="Garamond" w:hAnsi="Garamond"/>
                <w:sz w:val="20"/>
                <w:szCs w:val="20"/>
              </w:rPr>
              <w:t>????,</w:t>
            </w:r>
            <w:proofErr w:type="gramEnd"/>
            <w:r>
              <w:rPr>
                <w:rFonts w:ascii="Garamond" w:hAnsi="Garamond"/>
                <w:sz w:val="20"/>
                <w:szCs w:val="20"/>
              </w:rPr>
              <w:t xml:space="preserve"> v1.1 but then supplemented with verification objectives from the OWASP “Application Security Verification Standard for Web Applications (2009)”, the security focused stories in </w:t>
            </w:r>
            <w:proofErr w:type="spellStart"/>
            <w:r>
              <w:rPr>
                <w:rFonts w:ascii="Garamond" w:hAnsi="Garamond"/>
                <w:sz w:val="20"/>
                <w:szCs w:val="20"/>
              </w:rPr>
              <w:t>SAFECode’s</w:t>
            </w:r>
            <w:proofErr w:type="spellEnd"/>
            <w:r>
              <w:rPr>
                <w:rFonts w:ascii="Garamond" w:hAnsi="Garamond"/>
                <w:sz w:val="20"/>
                <w:szCs w:val="20"/>
              </w:rPr>
              <w:t xml:space="preserve"> “Practical Security Stories and Security Tasks for Agile Development Environments”, and finally a review of the cards in EOP.</w:t>
            </w:r>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1D39B557" w14:textId="77777777" w:rsidR="00861C91" w:rsidRPr="00654EFA" w:rsidRDefault="00861C91" w:rsidP="00654EFA">
            <w:pPr>
              <w:pStyle w:val="ListParagraph"/>
              <w:numPr>
                <w:ilvl w:val="0"/>
                <w:numId w:val="13"/>
              </w:numPr>
              <w:spacing w:after="120"/>
              <w:rPr>
                <w:rFonts w:ascii="Garamond" w:hAnsi="Garamond"/>
                <w:sz w:val="20"/>
                <w:szCs w:val="20"/>
              </w:rPr>
            </w:pPr>
          </w:p>
          <w:p w14:paraId="04F20330" w14:textId="77777777"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 text.</w:t>
            </w:r>
          </w:p>
          <w:p w14:paraId="18D3948A" w14:textId="77777777" w:rsidR="00012DD9" w:rsidRPr="00074EF2" w:rsidRDefault="00012DD9" w:rsidP="00012DD9">
            <w:pPr>
              <w:spacing w:after="120"/>
              <w:rPr>
                <w:rFonts w:ascii="Garamond" w:hAnsi="Garamond"/>
                <w:b/>
                <w:sz w:val="22"/>
                <w:szCs w:val="22"/>
              </w:rPr>
            </w:pPr>
            <w:r w:rsidRPr="00074EF2">
              <w:rPr>
                <w:rFonts w:ascii="Garamond" w:hAnsi="Garamond"/>
                <w:b/>
                <w:sz w:val="22"/>
                <w:szCs w:val="22"/>
              </w:rPr>
              <w:t>Preparations</w:t>
            </w:r>
          </w:p>
          <w:p w14:paraId="07F63DE4" w14:textId="77777777" w:rsidR="00012DD9" w:rsidRDefault="00012DD9" w:rsidP="00012DD9">
            <w:pPr>
              <w:pStyle w:val="ListParagraph"/>
              <w:numPr>
                <w:ilvl w:val="0"/>
                <w:numId w:val="4"/>
              </w:numPr>
              <w:spacing w:after="120"/>
              <w:rPr>
                <w:rFonts w:ascii="Garamond" w:hAnsi="Garamond"/>
                <w:sz w:val="20"/>
                <w:szCs w:val="20"/>
              </w:rPr>
            </w:pPr>
            <w:r>
              <w:rPr>
                <w:rFonts w:ascii="Garamond" w:hAnsi="Garamond"/>
                <w:sz w:val="20"/>
                <w:szCs w:val="20"/>
              </w:rPr>
              <w:t>Print out a deck of Cornucopia cards (see previous page)</w:t>
            </w:r>
          </w:p>
          <w:p w14:paraId="0CB0F972" w14:textId="77777777" w:rsidR="00012DD9" w:rsidRDefault="00012DD9" w:rsidP="00012DD9">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7C5E44EE" w14:textId="77777777" w:rsidR="00012DD9" w:rsidRDefault="00012DD9" w:rsidP="00012DD9">
            <w:pPr>
              <w:pStyle w:val="ListParagraph"/>
              <w:numPr>
                <w:ilvl w:val="0"/>
                <w:numId w:val="4"/>
              </w:numPr>
              <w:spacing w:after="120"/>
              <w:rPr>
                <w:rFonts w:ascii="Garamond" w:hAnsi="Garamond"/>
                <w:sz w:val="20"/>
                <w:szCs w:val="20"/>
              </w:rPr>
            </w:pPr>
            <w:r>
              <w:rPr>
                <w:rFonts w:ascii="Garamond" w:hAnsi="Garamond"/>
                <w:sz w:val="20"/>
                <w:szCs w:val="20"/>
              </w:rPr>
              <w:t>Create a data flow diagram</w:t>
            </w:r>
          </w:p>
          <w:p w14:paraId="47875958" w14:textId="77777777" w:rsidR="00012DD9" w:rsidRDefault="00012DD9" w:rsidP="00012DD9">
            <w:pPr>
              <w:pStyle w:val="ListParagraph"/>
              <w:numPr>
                <w:ilvl w:val="0"/>
                <w:numId w:val="4"/>
              </w:numPr>
              <w:spacing w:after="120"/>
              <w:rPr>
                <w:rFonts w:ascii="Garamond" w:hAnsi="Garamond"/>
                <w:sz w:val="20"/>
                <w:szCs w:val="20"/>
              </w:rPr>
            </w:pPr>
            <w:r>
              <w:rPr>
                <w:rFonts w:ascii="Garamond" w:hAnsi="Garamond"/>
                <w:sz w:val="20"/>
                <w:szCs w:val="20"/>
              </w:rPr>
              <w:t>Identify and invite a group of 3-8 architects, developers, testers and other business stakeholders together and sit around a table</w:t>
            </w:r>
          </w:p>
          <w:p w14:paraId="2E7B5A9D" w14:textId="77777777" w:rsidR="00012DD9" w:rsidRPr="00E1556B" w:rsidRDefault="00012DD9" w:rsidP="00012DD9">
            <w:pPr>
              <w:pStyle w:val="ListParagraph"/>
              <w:numPr>
                <w:ilvl w:val="0"/>
                <w:numId w:val="4"/>
              </w:numPr>
              <w:spacing w:after="120"/>
              <w:rPr>
                <w:rFonts w:ascii="Garamond" w:hAnsi="Garamond"/>
                <w:sz w:val="20"/>
                <w:szCs w:val="20"/>
              </w:rPr>
            </w:pPr>
            <w:r>
              <w:rPr>
                <w:rFonts w:ascii="Garamond" w:hAnsi="Garamond"/>
                <w:sz w:val="20"/>
                <w:szCs w:val="20"/>
              </w:rPr>
              <w:t>Have some prizes to hand (gold stars, chocolate, beer or flowers depending upon your office culture)</w:t>
            </w:r>
          </w:p>
          <w:p w14:paraId="5A43C9C5" w14:textId="28861BE2" w:rsidR="00012DD9" w:rsidRDefault="00012DD9" w:rsidP="00012DD9">
            <w:pPr>
              <w:spacing w:after="120"/>
              <w:rPr>
                <w:rFonts w:ascii="Garamond" w:hAnsi="Garamond"/>
                <w:sz w:val="20"/>
                <w:szCs w:val="20"/>
              </w:rPr>
            </w:pPr>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448FBABA" w14:textId="58FB40EB" w:rsidR="00FD387E" w:rsidRDefault="00FD387E" w:rsidP="00FD387E">
            <w:pPr>
              <w:spacing w:after="120"/>
              <w:rPr>
                <w:rFonts w:ascii="Garamond" w:hAnsi="Garamond"/>
                <w:b/>
                <w:sz w:val="22"/>
                <w:szCs w:val="22"/>
              </w:rPr>
            </w:pPr>
            <w:r w:rsidRPr="00074EF2">
              <w:rPr>
                <w:rFonts w:ascii="Garamond" w:hAnsi="Garamond"/>
                <w:b/>
                <w:sz w:val="22"/>
                <w:szCs w:val="22"/>
              </w:rPr>
              <w:t>Play</w:t>
            </w:r>
          </w:p>
          <w:p w14:paraId="2CB446D8" w14:textId="58288572"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t helps if there is someone dedicated to documenting the results</w:t>
            </w:r>
            <w:r>
              <w:rPr>
                <w:rFonts w:ascii="Garamond" w:hAnsi="Garamond"/>
                <w:sz w:val="20"/>
                <w:szCs w:val="20"/>
              </w:rPr>
              <w:t>.</w:t>
            </w:r>
          </w:p>
          <w:p w14:paraId="326464F2" w14:textId="6D9CC48A"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078AA9B2"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Shuffle the pack and d</w:t>
            </w:r>
            <w:r w:rsidR="00FD387E">
              <w:rPr>
                <w:rFonts w:ascii="Garamond" w:hAnsi="Garamond"/>
                <w:sz w:val="20"/>
                <w:szCs w:val="20"/>
              </w:rPr>
              <w:t>eal all the cards</w:t>
            </w:r>
          </w:p>
          <w:p w14:paraId="76E113D4" w14:textId="746DB446"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w:t>
            </w:r>
            <w:r w:rsidR="004F1AFA">
              <w:rPr>
                <w:rFonts w:ascii="Garamond" w:hAnsi="Garamond"/>
                <w:sz w:val="20"/>
                <w:szCs w:val="20"/>
              </w:rPr>
              <w:t xml:space="preserve">erson with the card “2 of </w:t>
            </w:r>
            <w:r w:rsidR="004F1AFA" w:rsidRPr="006D3127">
              <w:rPr>
                <w:rFonts w:ascii="Garamond" w:hAnsi="Garamond"/>
                <w:i/>
                <w:sz w:val="20"/>
                <w:szCs w:val="20"/>
              </w:rPr>
              <w:t>Data V</w:t>
            </w:r>
            <w:r w:rsidRPr="006D3127">
              <w:rPr>
                <w:rFonts w:ascii="Garamond" w:hAnsi="Garamond"/>
                <w:i/>
                <w:sz w:val="20"/>
                <w:szCs w:val="20"/>
              </w:rPr>
              <w:t>alidation and Encoding</w:t>
            </w:r>
            <w:r>
              <w:rPr>
                <w:rFonts w:ascii="Garamond" w:hAnsi="Garamond"/>
                <w:sz w:val="20"/>
                <w:szCs w:val="20"/>
              </w:rPr>
              <w:t>” starts</w:t>
            </w:r>
            <w:r w:rsidR="00A45A0D">
              <w:rPr>
                <w:rFonts w:ascii="Garamond" w:hAnsi="Garamond"/>
                <w:sz w:val="20"/>
                <w:szCs w:val="20"/>
              </w:rPr>
              <w:t xml:space="preserve"> the first round, with the lead suit being </w:t>
            </w:r>
            <w:r w:rsidR="00A45A0D" w:rsidRPr="006D3127">
              <w:rPr>
                <w:rFonts w:ascii="Garamond" w:hAnsi="Garamond"/>
                <w:i/>
                <w:sz w:val="20"/>
                <w:szCs w:val="20"/>
              </w:rPr>
              <w:t>Data Validation and Encoding</w:t>
            </w:r>
          </w:p>
          <w:p w14:paraId="6ABB737E" w14:textId="4D8FF3E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you</w:t>
            </w:r>
            <w:r>
              <w:rPr>
                <w:rFonts w:ascii="Garamond" w:hAnsi="Garamond"/>
                <w:sz w:val="20"/>
                <w:szCs w:val="20"/>
              </w:rPr>
              <w:t xml:space="preserve"> read it out alo</w:t>
            </w:r>
            <w:r w:rsidR="006D3127">
              <w:rPr>
                <w:rFonts w:ascii="Garamond" w:hAnsi="Garamond"/>
                <w:sz w:val="20"/>
                <w:szCs w:val="20"/>
              </w:rPr>
              <w:t>ud, record it on the score card</w:t>
            </w:r>
            <w:r>
              <w:rPr>
                <w:rFonts w:ascii="Garamond" w:hAnsi="Garamond"/>
                <w:sz w:val="20"/>
                <w:szCs w:val="20"/>
              </w:rPr>
              <w:t>, and</w:t>
            </w:r>
            <w:r w:rsidR="00D80F49">
              <w:rPr>
                <w:rFonts w:ascii="Garamond" w:hAnsi="Garamond"/>
                <w:sz w:val="20"/>
                <w:szCs w:val="20"/>
              </w:rPr>
              <w:t xml:space="preserve"> explain how (or not) 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cks that work, and the group thinks it is an actionable bug)</w:t>
            </w:r>
            <w:r w:rsidR="00012DD9">
              <w:rPr>
                <w:rFonts w:ascii="Garamond" w:hAnsi="Garamond"/>
                <w:sz w:val="20"/>
                <w:szCs w:val="20"/>
              </w:rPr>
              <w:t xml:space="preserve"> - don’t try to think of mitigations at this stage</w:t>
            </w:r>
            <w:r w:rsidR="00D80F49">
              <w:rPr>
                <w:rFonts w:ascii="Garamond" w:hAnsi="Garamond"/>
                <w:sz w:val="20"/>
                <w:szCs w:val="20"/>
              </w:rPr>
              <w:t>, and don’t exclude a threat just because it is believed it is already mitigated</w:t>
            </w:r>
          </w:p>
          <w:p w14:paraId="33C2AB05" w14:textId="26CA4C08"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534A2C56" w:rsidR="004530A5" w:rsidRDefault="004530A5" w:rsidP="004530A5">
            <w:pPr>
              <w:spacing w:after="120"/>
              <w:rPr>
                <w:rFonts w:ascii="Garamond" w:hAnsi="Garamond"/>
                <w:b/>
                <w:sz w:val="22"/>
                <w:szCs w:val="22"/>
              </w:rPr>
            </w:pPr>
            <w:r>
              <w:rPr>
                <w:rFonts w:ascii="Garamond" w:hAnsi="Garamond"/>
                <w:b/>
                <w:sz w:val="22"/>
                <w:szCs w:val="22"/>
              </w:rPr>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7777777" w:rsidR="00262D9D" w:rsidRPr="00074EF2" w:rsidRDefault="00262D9D" w:rsidP="00262D9D">
            <w:pPr>
              <w:spacing w:after="120"/>
              <w:rPr>
                <w:rFonts w:ascii="Garamond" w:hAnsi="Garamond"/>
                <w:b/>
                <w:sz w:val="22"/>
                <w:szCs w:val="22"/>
              </w:rPr>
            </w:pPr>
            <w:r w:rsidRPr="00074EF2">
              <w:rPr>
                <w:rFonts w:ascii="Garamond" w:hAnsi="Garamond"/>
                <w:b/>
                <w:sz w:val="22"/>
                <w:szCs w:val="22"/>
              </w:rPr>
              <w:t>Closure</w:t>
            </w:r>
          </w:p>
          <w:p w14:paraId="1CD07862" w14:textId="2110D719" w:rsidR="00262D9D" w:rsidRDefault="00012DD9" w:rsidP="00262D9D">
            <w:pPr>
              <w:pStyle w:val="ListParagraph"/>
              <w:numPr>
                <w:ilvl w:val="0"/>
                <w:numId w:val="10"/>
              </w:numPr>
              <w:spacing w:after="120"/>
              <w:rPr>
                <w:rFonts w:ascii="Garamond" w:hAnsi="Garamond"/>
                <w:sz w:val="20"/>
                <w:szCs w:val="20"/>
              </w:rPr>
            </w:pPr>
            <w:r>
              <w:rPr>
                <w:rFonts w:ascii="Garamond" w:hAnsi="Garamond"/>
                <w:sz w:val="20"/>
                <w:szCs w:val="20"/>
              </w:rPr>
              <w:t>Review all the applicable threats</w:t>
            </w:r>
            <w:r w:rsidR="00B42451">
              <w:rPr>
                <w:rFonts w:ascii="Garamond" w:hAnsi="Garamond"/>
                <w:sz w:val="20"/>
                <w:szCs w:val="20"/>
              </w:rPr>
              <w:t xml:space="preserve"> and the matching </w:t>
            </w:r>
            <w:bookmarkStart w:id="0" w:name="_GoBack"/>
            <w:bookmarkEnd w:id="0"/>
            <w:r w:rsidR="00B42451">
              <w:rPr>
                <w:rFonts w:ascii="Garamond" w:hAnsi="Garamond"/>
                <w:sz w:val="20"/>
                <w:szCs w:val="20"/>
              </w:rPr>
              <w:t>security requirements</w:t>
            </w:r>
          </w:p>
          <w:p w14:paraId="3BE871F6" w14:textId="77777777" w:rsidR="00E1556B" w:rsidRDefault="00012DD9" w:rsidP="00E1556B">
            <w:pPr>
              <w:pStyle w:val="ListParagraph"/>
              <w:numPr>
                <w:ilvl w:val="0"/>
                <w:numId w:val="10"/>
              </w:numPr>
              <w:spacing w:after="120"/>
              <w:rPr>
                <w:rFonts w:ascii="Garamond" w:hAnsi="Garamond"/>
                <w:sz w:val="20"/>
                <w:szCs w:val="20"/>
              </w:rPr>
            </w:pPr>
            <w:r>
              <w:rPr>
                <w:rFonts w:ascii="Garamond" w:hAnsi="Garamond"/>
                <w:sz w:val="20"/>
                <w:szCs w:val="20"/>
              </w:rPr>
              <w:t>Create user stories, specifications and test cases as required for your development methodology</w:t>
            </w:r>
          </w:p>
          <w:p w14:paraId="09F00F04" w14:textId="77777777" w:rsidR="00012DD9" w:rsidRPr="00E1556B" w:rsidRDefault="00012DD9" w:rsidP="00012DD9">
            <w:pPr>
              <w:spacing w:after="120"/>
              <w:rPr>
                <w:rFonts w:ascii="Garamond" w:hAnsi="Garamond"/>
                <w:b/>
                <w:sz w:val="22"/>
                <w:szCs w:val="22"/>
              </w:rPr>
            </w:pPr>
            <w:r w:rsidRPr="00E1556B">
              <w:rPr>
                <w:rFonts w:ascii="Garamond" w:hAnsi="Garamond"/>
                <w:b/>
                <w:sz w:val="22"/>
                <w:szCs w:val="22"/>
              </w:rPr>
              <w:t>Alternatives</w:t>
            </w:r>
          </w:p>
          <w:p w14:paraId="597CB48A" w14:textId="330C7463" w:rsidR="00012DD9" w:rsidRDefault="00D80F49" w:rsidP="00012DD9">
            <w:pPr>
              <w:spacing w:after="120"/>
              <w:rPr>
                <w:rFonts w:ascii="Garamond" w:hAnsi="Garamond"/>
                <w:sz w:val="20"/>
                <w:szCs w:val="20"/>
              </w:rPr>
            </w:pPr>
            <w:r w:rsidRPr="00D80F49">
              <w:rPr>
                <w:rFonts w:ascii="Garamond" w:hAnsi="Garamond"/>
                <w:sz w:val="20"/>
                <w:szCs w:val="20"/>
              </w:rPr>
              <w:t>If you are new to the game, remove the two Joker cards to begin with</w:t>
            </w:r>
            <w:r>
              <w:rPr>
                <w:rFonts w:ascii="Garamond" w:hAnsi="Garamond"/>
                <w:sz w:val="20"/>
                <w:szCs w:val="20"/>
              </w:rPr>
              <w:t xml:space="preserve">. </w:t>
            </w:r>
            <w:r w:rsidR="00012DD9">
              <w:rPr>
                <w:rFonts w:ascii="Garamond" w:hAnsi="Garamond"/>
                <w:sz w:val="20"/>
                <w:szCs w:val="20"/>
              </w:rPr>
              <w:t>Add the Joker cards back in once people become more familiar with the process.</w:t>
            </w:r>
          </w:p>
          <w:p w14:paraId="2026F2CB" w14:textId="77777777" w:rsidR="00012DD9" w:rsidRDefault="00012DD9" w:rsidP="00012DD9">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26A5CB08" w14:textId="113D155D" w:rsidR="00012DD9" w:rsidRPr="00012DD9" w:rsidRDefault="00012DD9" w:rsidP="00012DD9">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w:t>
            </w:r>
          </w:p>
        </w:tc>
      </w:tr>
    </w:tbl>
    <w:p w14:paraId="2F45A4D6" w14:textId="7DF663F4" w:rsidR="00C57FAC" w:rsidRDefault="00C57FAC">
      <w:pPr>
        <w:rPr>
          <w:rFonts w:ascii="Garamond" w:hAnsi="Garamond"/>
          <w:sz w:val="20"/>
          <w:szCs w:val="20"/>
        </w:rPr>
      </w:pPr>
    </w:p>
    <w:p w14:paraId="47ED0910" w14:textId="6B817C1B" w:rsidR="00FD387E" w:rsidRDefault="00FD387E">
      <w:pPr>
        <w:rPr>
          <w:rFonts w:ascii="Garamond" w:hAnsi="Garamond"/>
          <w:sz w:val="20"/>
          <w:szCs w:val="20"/>
        </w:rPr>
      </w:pPr>
      <w:r>
        <w:rPr>
          <w:rFonts w:ascii="Garamond" w:hAnsi="Garamond"/>
          <w:sz w:val="20"/>
          <w:szCs w:val="20"/>
        </w:rPr>
        <w:br w:type="page"/>
      </w:r>
    </w:p>
    <w:p w14:paraId="1379C0F6" w14:textId="7FF228F5" w:rsidR="00DF1F35" w:rsidRDefault="00DF1F35">
      <w:pPr>
        <w:rPr>
          <w:rFonts w:ascii="Garamond" w:hAnsi="Garamond"/>
          <w:sz w:val="20"/>
          <w:szCs w:val="20"/>
        </w:rPr>
      </w:pPr>
    </w:p>
    <w:p w14:paraId="4889963D" w14:textId="493DE869" w:rsidR="00DF1F35" w:rsidRPr="00085DCB" w:rsidRDefault="00DF1F35">
      <w:pPr>
        <w:rPr>
          <w:rFonts w:ascii="Garamond" w:hAnsi="Garamond"/>
          <w:b/>
          <w:sz w:val="22"/>
          <w:szCs w:val="22"/>
        </w:rPr>
      </w:pPr>
      <w:r w:rsidRPr="00085DCB">
        <w:rPr>
          <w:rFonts w:ascii="Garamond" w:hAnsi="Garamond"/>
          <w:b/>
          <w:sz w:val="22"/>
          <w:szCs w:val="22"/>
        </w:rPr>
        <w:t>Score card</w:t>
      </w:r>
      <w:r w:rsidR="00085DCB">
        <w:rPr>
          <w:rFonts w:ascii="Garamond" w:hAnsi="Garamond"/>
          <w:b/>
          <w:sz w:val="22"/>
          <w:szCs w:val="22"/>
        </w:rPr>
        <w:t xml:space="preserve"> </w:t>
      </w:r>
      <w:r w:rsidR="00C21560">
        <w:rPr>
          <w:rFonts w:ascii="Garamond" w:hAnsi="Garamond"/>
          <w:b/>
          <w:sz w:val="22"/>
          <w:szCs w:val="22"/>
        </w:rPr>
        <w:t xml:space="preserve">1/3 </w:t>
      </w:r>
      <w:r w:rsidR="00085DCB">
        <w:rPr>
          <w:rFonts w:ascii="Garamond" w:hAnsi="Garamond"/>
          <w:b/>
          <w:sz w:val="22"/>
          <w:szCs w:val="22"/>
        </w:rPr>
        <w:t>- Requirements</w:t>
      </w:r>
    </w:p>
    <w:p w14:paraId="2DD6939D" w14:textId="4BD19FF2" w:rsidR="00861C91" w:rsidRDefault="00861C91" w:rsidP="00B3709C">
      <w:pPr>
        <w:rPr>
          <w:rFonts w:ascii="Garamond" w:hAnsi="Garamond"/>
          <w:sz w:val="20"/>
          <w:szCs w:val="20"/>
        </w:rPr>
      </w:pPr>
    </w:p>
    <w:tbl>
      <w:tblPr>
        <w:tblStyle w:val="TableGrid"/>
        <w:tblW w:w="0" w:type="auto"/>
        <w:tblLook w:val="04A0" w:firstRow="1" w:lastRow="0" w:firstColumn="1" w:lastColumn="0" w:noHBand="0" w:noVBand="1"/>
      </w:tblPr>
      <w:tblGrid>
        <w:gridCol w:w="473"/>
        <w:gridCol w:w="737"/>
        <w:gridCol w:w="737"/>
        <w:gridCol w:w="5387"/>
        <w:gridCol w:w="454"/>
        <w:gridCol w:w="473"/>
        <w:gridCol w:w="737"/>
        <w:gridCol w:w="737"/>
        <w:gridCol w:w="5387"/>
      </w:tblGrid>
      <w:tr w:rsidR="00085DCB" w14:paraId="09355536" w14:textId="77777777" w:rsidTr="00F931F8">
        <w:trPr>
          <w:tblHeader/>
        </w:trPr>
        <w:tc>
          <w:tcPr>
            <w:tcW w:w="473" w:type="dxa"/>
            <w:shd w:val="clear" w:color="auto" w:fill="17365D" w:themeFill="text2" w:themeFillShade="BF"/>
          </w:tcPr>
          <w:p w14:paraId="048547DE" w14:textId="1DE1CC11" w:rsidR="00085DCB" w:rsidRDefault="00085DCB" w:rsidP="00085DCB">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4D5A2C27" w14:textId="36D0D4ED" w:rsidR="00085DCB" w:rsidRDefault="00085DCB">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175CB2A8" w14:textId="05A5D58E" w:rsidR="00085DCB" w:rsidRDefault="00085DCB">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5A3E8C61" w14:textId="04BC87D9" w:rsidR="00085DCB" w:rsidRDefault="00AC3D1D">
            <w:pPr>
              <w:rPr>
                <w:rFonts w:ascii="Garamond" w:hAnsi="Garamond"/>
                <w:sz w:val="20"/>
                <w:szCs w:val="20"/>
              </w:rPr>
            </w:pPr>
            <w:r>
              <w:rPr>
                <w:rFonts w:ascii="Garamond" w:hAnsi="Garamond"/>
                <w:sz w:val="20"/>
                <w:szCs w:val="20"/>
              </w:rPr>
              <w:t>Notes on R</w:t>
            </w:r>
            <w:r w:rsidR="00085DCB">
              <w:rPr>
                <w:rFonts w:ascii="Garamond" w:hAnsi="Garamond"/>
                <w:sz w:val="20"/>
                <w:szCs w:val="20"/>
              </w:rPr>
              <w:t>equirement</w:t>
            </w:r>
          </w:p>
        </w:tc>
        <w:tc>
          <w:tcPr>
            <w:tcW w:w="454" w:type="dxa"/>
            <w:tcBorders>
              <w:top w:val="nil"/>
              <w:bottom w:val="nil"/>
            </w:tcBorders>
            <w:shd w:val="clear" w:color="auto" w:fill="auto"/>
          </w:tcPr>
          <w:p w14:paraId="2C9C4BAB" w14:textId="5E825981" w:rsidR="00085DCB" w:rsidRDefault="00085DCB">
            <w:pPr>
              <w:rPr>
                <w:rFonts w:ascii="Garamond" w:hAnsi="Garamond"/>
                <w:sz w:val="20"/>
                <w:szCs w:val="20"/>
              </w:rPr>
            </w:pPr>
          </w:p>
        </w:tc>
        <w:tc>
          <w:tcPr>
            <w:tcW w:w="473" w:type="dxa"/>
            <w:shd w:val="clear" w:color="auto" w:fill="17365D" w:themeFill="text2" w:themeFillShade="BF"/>
          </w:tcPr>
          <w:p w14:paraId="5A6B6740" w14:textId="3AE901A0" w:rsidR="00085DCB" w:rsidRDefault="00085DCB" w:rsidP="00085DCB">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50EE027D" w14:textId="0E2FCA2A" w:rsidR="00085DCB" w:rsidRDefault="00085DCB">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336B8BFE" w14:textId="6C1B2D38" w:rsidR="00085DCB" w:rsidRDefault="00085DCB">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030F9E37" w14:textId="3A87593E" w:rsidR="00085DCB" w:rsidRDefault="00085DCB">
            <w:pPr>
              <w:rPr>
                <w:rFonts w:ascii="Garamond" w:hAnsi="Garamond"/>
                <w:sz w:val="20"/>
                <w:szCs w:val="20"/>
              </w:rPr>
            </w:pPr>
            <w:r>
              <w:rPr>
                <w:rFonts w:ascii="Garamond" w:hAnsi="Garamond"/>
                <w:sz w:val="20"/>
                <w:szCs w:val="20"/>
              </w:rPr>
              <w:t>Notes</w:t>
            </w:r>
            <w:r w:rsidR="00AC3D1D">
              <w:rPr>
                <w:rFonts w:ascii="Garamond" w:hAnsi="Garamond"/>
                <w:sz w:val="20"/>
                <w:szCs w:val="20"/>
              </w:rPr>
              <w:t xml:space="preserve"> on Requirement</w:t>
            </w:r>
          </w:p>
        </w:tc>
      </w:tr>
      <w:tr w:rsidR="00F931F8" w14:paraId="4943AB52" w14:textId="77777777" w:rsidTr="00F931F8">
        <w:tc>
          <w:tcPr>
            <w:tcW w:w="473" w:type="dxa"/>
            <w:shd w:val="clear" w:color="auto" w:fill="auto"/>
            <w:tcMar>
              <w:top w:w="113" w:type="dxa"/>
              <w:bottom w:w="113" w:type="dxa"/>
            </w:tcMar>
          </w:tcPr>
          <w:p w14:paraId="3634B05D" w14:textId="7A5E7832" w:rsidR="00F931F8" w:rsidRPr="00F931F8" w:rsidRDefault="00F931F8" w:rsidP="00085DCB">
            <w:pPr>
              <w:jc w:val="right"/>
              <w:rPr>
                <w:rFonts w:ascii="Garamond" w:hAnsi="Garamond"/>
                <w:sz w:val="22"/>
                <w:szCs w:val="22"/>
              </w:rPr>
            </w:pPr>
            <w:r w:rsidRPr="00F931F8">
              <w:rPr>
                <w:rFonts w:ascii="Garamond" w:hAnsi="Garamond"/>
                <w:sz w:val="22"/>
                <w:szCs w:val="22"/>
              </w:rPr>
              <w:t>1</w:t>
            </w:r>
          </w:p>
        </w:tc>
        <w:tc>
          <w:tcPr>
            <w:tcW w:w="737" w:type="dxa"/>
            <w:shd w:val="clear" w:color="auto" w:fill="auto"/>
            <w:tcMar>
              <w:top w:w="113" w:type="dxa"/>
              <w:bottom w:w="113" w:type="dxa"/>
            </w:tcMar>
          </w:tcPr>
          <w:p w14:paraId="5E12B90E" w14:textId="0822B2D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F52470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27B0F16"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5FEA665" w14:textId="77777777" w:rsidR="00F931F8" w:rsidRPr="00F931F8" w:rsidRDefault="00F931F8">
            <w:pPr>
              <w:rPr>
                <w:rFonts w:ascii="Garamond" w:hAnsi="Garamond"/>
                <w:sz w:val="22"/>
                <w:szCs w:val="22"/>
              </w:rPr>
            </w:pPr>
          </w:p>
        </w:tc>
        <w:tc>
          <w:tcPr>
            <w:tcW w:w="473" w:type="dxa"/>
            <w:tcMar>
              <w:top w:w="113" w:type="dxa"/>
              <w:bottom w:w="113" w:type="dxa"/>
            </w:tcMar>
          </w:tcPr>
          <w:p w14:paraId="6CC048F8" w14:textId="45909270" w:rsidR="00F931F8" w:rsidRPr="00F931F8" w:rsidRDefault="00F931F8" w:rsidP="00085DCB">
            <w:pPr>
              <w:jc w:val="right"/>
              <w:rPr>
                <w:rFonts w:ascii="Garamond" w:hAnsi="Garamond"/>
                <w:sz w:val="22"/>
                <w:szCs w:val="22"/>
              </w:rPr>
            </w:pPr>
            <w:r w:rsidRPr="00F931F8">
              <w:rPr>
                <w:rFonts w:ascii="Garamond" w:hAnsi="Garamond"/>
                <w:sz w:val="22"/>
                <w:szCs w:val="22"/>
              </w:rPr>
              <w:t>21</w:t>
            </w:r>
          </w:p>
        </w:tc>
        <w:tc>
          <w:tcPr>
            <w:tcW w:w="737" w:type="dxa"/>
            <w:tcMar>
              <w:top w:w="113" w:type="dxa"/>
              <w:bottom w:w="113" w:type="dxa"/>
            </w:tcMar>
          </w:tcPr>
          <w:p w14:paraId="66DEB238" w14:textId="6564F2B7" w:rsidR="00F931F8" w:rsidRPr="00F931F8" w:rsidRDefault="00F931F8">
            <w:pPr>
              <w:rPr>
                <w:rFonts w:ascii="Garamond" w:hAnsi="Garamond"/>
                <w:sz w:val="22"/>
                <w:szCs w:val="22"/>
              </w:rPr>
            </w:pPr>
          </w:p>
        </w:tc>
        <w:tc>
          <w:tcPr>
            <w:tcW w:w="737" w:type="dxa"/>
            <w:tcMar>
              <w:top w:w="113" w:type="dxa"/>
              <w:bottom w:w="113" w:type="dxa"/>
            </w:tcMar>
          </w:tcPr>
          <w:p w14:paraId="04361C67" w14:textId="55E254DE" w:rsidR="00F931F8" w:rsidRPr="00F931F8" w:rsidRDefault="00F931F8">
            <w:pPr>
              <w:rPr>
                <w:rFonts w:ascii="Garamond" w:hAnsi="Garamond"/>
                <w:sz w:val="22"/>
                <w:szCs w:val="22"/>
              </w:rPr>
            </w:pPr>
          </w:p>
        </w:tc>
        <w:tc>
          <w:tcPr>
            <w:tcW w:w="5387" w:type="dxa"/>
            <w:tcMar>
              <w:top w:w="113" w:type="dxa"/>
              <w:bottom w:w="113" w:type="dxa"/>
            </w:tcMar>
          </w:tcPr>
          <w:p w14:paraId="35423DA5" w14:textId="3FE66178" w:rsidR="00F931F8" w:rsidRPr="00F931F8" w:rsidRDefault="00F931F8">
            <w:pPr>
              <w:rPr>
                <w:rFonts w:ascii="Garamond" w:hAnsi="Garamond"/>
                <w:sz w:val="22"/>
                <w:szCs w:val="22"/>
              </w:rPr>
            </w:pPr>
          </w:p>
        </w:tc>
      </w:tr>
      <w:tr w:rsidR="00F931F8" w14:paraId="4AD813CA" w14:textId="77777777" w:rsidTr="00F931F8">
        <w:tc>
          <w:tcPr>
            <w:tcW w:w="473" w:type="dxa"/>
            <w:shd w:val="clear" w:color="auto" w:fill="auto"/>
            <w:tcMar>
              <w:top w:w="113" w:type="dxa"/>
              <w:bottom w:w="113" w:type="dxa"/>
            </w:tcMar>
          </w:tcPr>
          <w:p w14:paraId="2EFC0F3A" w14:textId="15361612" w:rsidR="00F931F8" w:rsidRPr="00F931F8" w:rsidRDefault="00F931F8" w:rsidP="00085DCB">
            <w:pPr>
              <w:jc w:val="right"/>
              <w:rPr>
                <w:rFonts w:ascii="Garamond" w:hAnsi="Garamond"/>
                <w:sz w:val="22"/>
                <w:szCs w:val="22"/>
              </w:rPr>
            </w:pPr>
            <w:r w:rsidRPr="00F931F8">
              <w:rPr>
                <w:rFonts w:ascii="Garamond" w:hAnsi="Garamond"/>
                <w:sz w:val="22"/>
                <w:szCs w:val="22"/>
              </w:rPr>
              <w:t>2</w:t>
            </w:r>
          </w:p>
        </w:tc>
        <w:tc>
          <w:tcPr>
            <w:tcW w:w="737" w:type="dxa"/>
            <w:shd w:val="clear" w:color="auto" w:fill="auto"/>
            <w:tcMar>
              <w:top w:w="113" w:type="dxa"/>
              <w:bottom w:w="113" w:type="dxa"/>
            </w:tcMar>
          </w:tcPr>
          <w:p w14:paraId="44105476" w14:textId="1E5E9EBA"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1850D61"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85F2C4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631E100" w14:textId="77777777" w:rsidR="00F931F8" w:rsidRPr="00F931F8" w:rsidRDefault="00F931F8">
            <w:pPr>
              <w:rPr>
                <w:rFonts w:ascii="Garamond" w:hAnsi="Garamond"/>
                <w:sz w:val="22"/>
                <w:szCs w:val="22"/>
              </w:rPr>
            </w:pPr>
          </w:p>
        </w:tc>
        <w:tc>
          <w:tcPr>
            <w:tcW w:w="473" w:type="dxa"/>
            <w:tcMar>
              <w:top w:w="113" w:type="dxa"/>
              <w:bottom w:w="113" w:type="dxa"/>
            </w:tcMar>
          </w:tcPr>
          <w:p w14:paraId="7C131D5B" w14:textId="564E9CA4" w:rsidR="00F931F8" w:rsidRPr="00F931F8" w:rsidRDefault="00F931F8" w:rsidP="00085DCB">
            <w:pPr>
              <w:jc w:val="right"/>
              <w:rPr>
                <w:rFonts w:ascii="Garamond" w:hAnsi="Garamond"/>
                <w:sz w:val="22"/>
                <w:szCs w:val="22"/>
              </w:rPr>
            </w:pPr>
            <w:r w:rsidRPr="00F931F8">
              <w:rPr>
                <w:rFonts w:ascii="Garamond" w:hAnsi="Garamond"/>
                <w:sz w:val="22"/>
                <w:szCs w:val="22"/>
              </w:rPr>
              <w:t>22</w:t>
            </w:r>
          </w:p>
        </w:tc>
        <w:tc>
          <w:tcPr>
            <w:tcW w:w="737" w:type="dxa"/>
            <w:tcMar>
              <w:top w:w="113" w:type="dxa"/>
              <w:bottom w:w="113" w:type="dxa"/>
            </w:tcMar>
          </w:tcPr>
          <w:p w14:paraId="1A9E470F" w14:textId="27BC40EA" w:rsidR="00F931F8" w:rsidRPr="00F931F8" w:rsidRDefault="00F931F8">
            <w:pPr>
              <w:rPr>
                <w:rFonts w:ascii="Garamond" w:hAnsi="Garamond"/>
                <w:sz w:val="22"/>
                <w:szCs w:val="22"/>
              </w:rPr>
            </w:pPr>
          </w:p>
        </w:tc>
        <w:tc>
          <w:tcPr>
            <w:tcW w:w="737" w:type="dxa"/>
            <w:tcMar>
              <w:top w:w="113" w:type="dxa"/>
              <w:bottom w:w="113" w:type="dxa"/>
            </w:tcMar>
          </w:tcPr>
          <w:p w14:paraId="464AFC7C" w14:textId="08680BED" w:rsidR="00F931F8" w:rsidRPr="00F931F8" w:rsidRDefault="00F931F8">
            <w:pPr>
              <w:rPr>
                <w:rFonts w:ascii="Garamond" w:hAnsi="Garamond"/>
                <w:sz w:val="22"/>
                <w:szCs w:val="22"/>
              </w:rPr>
            </w:pPr>
          </w:p>
        </w:tc>
        <w:tc>
          <w:tcPr>
            <w:tcW w:w="5387" w:type="dxa"/>
            <w:tcMar>
              <w:top w:w="113" w:type="dxa"/>
              <w:bottom w:w="113" w:type="dxa"/>
            </w:tcMar>
          </w:tcPr>
          <w:p w14:paraId="2291B4F6" w14:textId="2AEC4CCC" w:rsidR="00F931F8" w:rsidRPr="00F931F8" w:rsidRDefault="00F931F8">
            <w:pPr>
              <w:rPr>
                <w:rFonts w:ascii="Garamond" w:hAnsi="Garamond"/>
                <w:sz w:val="22"/>
                <w:szCs w:val="22"/>
              </w:rPr>
            </w:pPr>
          </w:p>
        </w:tc>
      </w:tr>
      <w:tr w:rsidR="00F931F8" w14:paraId="568B7121" w14:textId="77777777" w:rsidTr="00F931F8">
        <w:tc>
          <w:tcPr>
            <w:tcW w:w="473" w:type="dxa"/>
            <w:shd w:val="clear" w:color="auto" w:fill="auto"/>
            <w:tcMar>
              <w:top w:w="113" w:type="dxa"/>
              <w:bottom w:w="113" w:type="dxa"/>
            </w:tcMar>
          </w:tcPr>
          <w:p w14:paraId="4DE762EE" w14:textId="56F96669" w:rsidR="00F931F8" w:rsidRPr="00F931F8" w:rsidRDefault="00F931F8" w:rsidP="00085DCB">
            <w:pPr>
              <w:jc w:val="right"/>
              <w:rPr>
                <w:rFonts w:ascii="Garamond" w:hAnsi="Garamond"/>
                <w:sz w:val="22"/>
                <w:szCs w:val="22"/>
              </w:rPr>
            </w:pPr>
            <w:r w:rsidRPr="00F931F8">
              <w:rPr>
                <w:rFonts w:ascii="Garamond" w:hAnsi="Garamond"/>
                <w:sz w:val="22"/>
                <w:szCs w:val="22"/>
              </w:rPr>
              <w:t>3</w:t>
            </w:r>
          </w:p>
        </w:tc>
        <w:tc>
          <w:tcPr>
            <w:tcW w:w="737" w:type="dxa"/>
            <w:shd w:val="clear" w:color="auto" w:fill="auto"/>
            <w:tcMar>
              <w:top w:w="113" w:type="dxa"/>
              <w:bottom w:w="113" w:type="dxa"/>
            </w:tcMar>
          </w:tcPr>
          <w:p w14:paraId="5E7BFEBA" w14:textId="16E0ECC1"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5E8174F"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43D3279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6A18E71" w14:textId="77777777" w:rsidR="00F931F8" w:rsidRPr="00F931F8" w:rsidRDefault="00F931F8">
            <w:pPr>
              <w:rPr>
                <w:rFonts w:ascii="Garamond" w:hAnsi="Garamond"/>
                <w:sz w:val="22"/>
                <w:szCs w:val="22"/>
              </w:rPr>
            </w:pPr>
          </w:p>
        </w:tc>
        <w:tc>
          <w:tcPr>
            <w:tcW w:w="473" w:type="dxa"/>
            <w:tcMar>
              <w:top w:w="113" w:type="dxa"/>
              <w:bottom w:w="113" w:type="dxa"/>
            </w:tcMar>
          </w:tcPr>
          <w:p w14:paraId="12E7F216" w14:textId="20DC2422" w:rsidR="00F931F8" w:rsidRPr="00F931F8" w:rsidRDefault="00F931F8" w:rsidP="00085DCB">
            <w:pPr>
              <w:jc w:val="right"/>
              <w:rPr>
                <w:rFonts w:ascii="Garamond" w:hAnsi="Garamond"/>
                <w:sz w:val="22"/>
                <w:szCs w:val="22"/>
              </w:rPr>
            </w:pPr>
            <w:r w:rsidRPr="00F931F8">
              <w:rPr>
                <w:rFonts w:ascii="Garamond" w:hAnsi="Garamond"/>
                <w:sz w:val="22"/>
                <w:szCs w:val="22"/>
              </w:rPr>
              <w:t>23</w:t>
            </w:r>
          </w:p>
        </w:tc>
        <w:tc>
          <w:tcPr>
            <w:tcW w:w="737" w:type="dxa"/>
            <w:tcMar>
              <w:top w:w="113" w:type="dxa"/>
              <w:bottom w:w="113" w:type="dxa"/>
            </w:tcMar>
          </w:tcPr>
          <w:p w14:paraId="6587ED3C" w14:textId="045A2FC9" w:rsidR="00F931F8" w:rsidRPr="00F931F8" w:rsidRDefault="00F931F8">
            <w:pPr>
              <w:rPr>
                <w:rFonts w:ascii="Garamond" w:hAnsi="Garamond"/>
                <w:sz w:val="22"/>
                <w:szCs w:val="22"/>
              </w:rPr>
            </w:pPr>
          </w:p>
        </w:tc>
        <w:tc>
          <w:tcPr>
            <w:tcW w:w="737" w:type="dxa"/>
            <w:tcMar>
              <w:top w:w="113" w:type="dxa"/>
              <w:bottom w:w="113" w:type="dxa"/>
            </w:tcMar>
          </w:tcPr>
          <w:p w14:paraId="30D3E866" w14:textId="4518DA9F" w:rsidR="00F931F8" w:rsidRPr="00F931F8" w:rsidRDefault="00F931F8">
            <w:pPr>
              <w:rPr>
                <w:rFonts w:ascii="Garamond" w:hAnsi="Garamond"/>
                <w:sz w:val="22"/>
                <w:szCs w:val="22"/>
              </w:rPr>
            </w:pPr>
          </w:p>
        </w:tc>
        <w:tc>
          <w:tcPr>
            <w:tcW w:w="5387" w:type="dxa"/>
            <w:tcMar>
              <w:top w:w="113" w:type="dxa"/>
              <w:bottom w:w="113" w:type="dxa"/>
            </w:tcMar>
          </w:tcPr>
          <w:p w14:paraId="4EE23155" w14:textId="45C4FABC" w:rsidR="00F931F8" w:rsidRPr="00F931F8" w:rsidRDefault="00F931F8">
            <w:pPr>
              <w:rPr>
                <w:rFonts w:ascii="Garamond" w:hAnsi="Garamond"/>
                <w:sz w:val="22"/>
                <w:szCs w:val="22"/>
              </w:rPr>
            </w:pPr>
          </w:p>
        </w:tc>
      </w:tr>
      <w:tr w:rsidR="00F931F8" w14:paraId="5E8FA0DC" w14:textId="77777777" w:rsidTr="00F931F8">
        <w:tc>
          <w:tcPr>
            <w:tcW w:w="473" w:type="dxa"/>
            <w:shd w:val="clear" w:color="auto" w:fill="auto"/>
            <w:tcMar>
              <w:top w:w="113" w:type="dxa"/>
              <w:bottom w:w="113" w:type="dxa"/>
            </w:tcMar>
          </w:tcPr>
          <w:p w14:paraId="4EB77AB8" w14:textId="38DABAFD" w:rsidR="00F931F8" w:rsidRPr="00F931F8" w:rsidRDefault="00F931F8" w:rsidP="00085DCB">
            <w:pPr>
              <w:jc w:val="right"/>
              <w:rPr>
                <w:rFonts w:ascii="Garamond" w:hAnsi="Garamond"/>
                <w:sz w:val="22"/>
                <w:szCs w:val="22"/>
              </w:rPr>
            </w:pPr>
            <w:r w:rsidRPr="00F931F8">
              <w:rPr>
                <w:rFonts w:ascii="Garamond" w:hAnsi="Garamond"/>
                <w:sz w:val="22"/>
                <w:szCs w:val="22"/>
              </w:rPr>
              <w:t>4</w:t>
            </w:r>
          </w:p>
        </w:tc>
        <w:tc>
          <w:tcPr>
            <w:tcW w:w="737" w:type="dxa"/>
            <w:shd w:val="clear" w:color="auto" w:fill="auto"/>
            <w:tcMar>
              <w:top w:w="113" w:type="dxa"/>
              <w:bottom w:w="113" w:type="dxa"/>
            </w:tcMar>
          </w:tcPr>
          <w:p w14:paraId="3E7FE45E" w14:textId="40CB34D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B68BAC5"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BD2027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2B656F8" w14:textId="77777777" w:rsidR="00F931F8" w:rsidRPr="00F931F8" w:rsidRDefault="00F931F8">
            <w:pPr>
              <w:rPr>
                <w:rFonts w:ascii="Garamond" w:hAnsi="Garamond"/>
                <w:sz w:val="22"/>
                <w:szCs w:val="22"/>
              </w:rPr>
            </w:pPr>
          </w:p>
        </w:tc>
        <w:tc>
          <w:tcPr>
            <w:tcW w:w="473" w:type="dxa"/>
            <w:tcMar>
              <w:top w:w="113" w:type="dxa"/>
              <w:bottom w:w="113" w:type="dxa"/>
            </w:tcMar>
          </w:tcPr>
          <w:p w14:paraId="754CFE38" w14:textId="3862FD0D" w:rsidR="00F931F8" w:rsidRPr="00F931F8" w:rsidRDefault="00F931F8" w:rsidP="00085DCB">
            <w:pPr>
              <w:jc w:val="right"/>
              <w:rPr>
                <w:rFonts w:ascii="Garamond" w:hAnsi="Garamond"/>
                <w:sz w:val="22"/>
                <w:szCs w:val="22"/>
              </w:rPr>
            </w:pPr>
            <w:r w:rsidRPr="00F931F8">
              <w:rPr>
                <w:rFonts w:ascii="Garamond" w:hAnsi="Garamond"/>
                <w:sz w:val="22"/>
                <w:szCs w:val="22"/>
              </w:rPr>
              <w:t>24</w:t>
            </w:r>
          </w:p>
        </w:tc>
        <w:tc>
          <w:tcPr>
            <w:tcW w:w="737" w:type="dxa"/>
            <w:tcMar>
              <w:top w:w="113" w:type="dxa"/>
              <w:bottom w:w="113" w:type="dxa"/>
            </w:tcMar>
          </w:tcPr>
          <w:p w14:paraId="198D16E4" w14:textId="673EF514" w:rsidR="00F931F8" w:rsidRPr="00F931F8" w:rsidRDefault="00F931F8">
            <w:pPr>
              <w:rPr>
                <w:rFonts w:ascii="Garamond" w:hAnsi="Garamond"/>
                <w:sz w:val="22"/>
                <w:szCs w:val="22"/>
              </w:rPr>
            </w:pPr>
          </w:p>
        </w:tc>
        <w:tc>
          <w:tcPr>
            <w:tcW w:w="737" w:type="dxa"/>
            <w:tcMar>
              <w:top w:w="113" w:type="dxa"/>
              <w:bottom w:w="113" w:type="dxa"/>
            </w:tcMar>
          </w:tcPr>
          <w:p w14:paraId="7D87D9A0" w14:textId="2AA51115" w:rsidR="00F931F8" w:rsidRPr="00F931F8" w:rsidRDefault="00F931F8">
            <w:pPr>
              <w:rPr>
                <w:rFonts w:ascii="Garamond" w:hAnsi="Garamond"/>
                <w:sz w:val="22"/>
                <w:szCs w:val="22"/>
              </w:rPr>
            </w:pPr>
          </w:p>
        </w:tc>
        <w:tc>
          <w:tcPr>
            <w:tcW w:w="5387" w:type="dxa"/>
            <w:tcMar>
              <w:top w:w="113" w:type="dxa"/>
              <w:bottom w:w="113" w:type="dxa"/>
            </w:tcMar>
          </w:tcPr>
          <w:p w14:paraId="78332E99" w14:textId="4C874C53" w:rsidR="00F931F8" w:rsidRPr="00F931F8" w:rsidRDefault="00F931F8">
            <w:pPr>
              <w:rPr>
                <w:rFonts w:ascii="Garamond" w:hAnsi="Garamond"/>
                <w:sz w:val="22"/>
                <w:szCs w:val="22"/>
              </w:rPr>
            </w:pPr>
          </w:p>
        </w:tc>
      </w:tr>
      <w:tr w:rsidR="00F931F8" w14:paraId="0E777ABF" w14:textId="77777777" w:rsidTr="00F931F8">
        <w:tc>
          <w:tcPr>
            <w:tcW w:w="473" w:type="dxa"/>
            <w:shd w:val="clear" w:color="auto" w:fill="auto"/>
            <w:tcMar>
              <w:top w:w="113" w:type="dxa"/>
              <w:bottom w:w="113" w:type="dxa"/>
            </w:tcMar>
          </w:tcPr>
          <w:p w14:paraId="40024823" w14:textId="3A444484" w:rsidR="00F931F8" w:rsidRPr="00F931F8" w:rsidRDefault="00F931F8" w:rsidP="00085DCB">
            <w:pPr>
              <w:jc w:val="right"/>
              <w:rPr>
                <w:rFonts w:ascii="Garamond" w:hAnsi="Garamond"/>
                <w:sz w:val="22"/>
                <w:szCs w:val="22"/>
              </w:rPr>
            </w:pPr>
            <w:r w:rsidRPr="00F931F8">
              <w:rPr>
                <w:rFonts w:ascii="Garamond" w:hAnsi="Garamond"/>
                <w:sz w:val="22"/>
                <w:szCs w:val="22"/>
              </w:rPr>
              <w:t>5</w:t>
            </w:r>
          </w:p>
        </w:tc>
        <w:tc>
          <w:tcPr>
            <w:tcW w:w="737" w:type="dxa"/>
            <w:shd w:val="clear" w:color="auto" w:fill="auto"/>
            <w:tcMar>
              <w:top w:w="113" w:type="dxa"/>
              <w:bottom w:w="113" w:type="dxa"/>
            </w:tcMar>
          </w:tcPr>
          <w:p w14:paraId="471B0CBC" w14:textId="6FEBB16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73C468F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50FB3E9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19E157B" w14:textId="77777777" w:rsidR="00F931F8" w:rsidRPr="00F931F8" w:rsidRDefault="00F931F8">
            <w:pPr>
              <w:rPr>
                <w:rFonts w:ascii="Garamond" w:hAnsi="Garamond"/>
                <w:sz w:val="22"/>
                <w:szCs w:val="22"/>
              </w:rPr>
            </w:pPr>
          </w:p>
        </w:tc>
        <w:tc>
          <w:tcPr>
            <w:tcW w:w="473" w:type="dxa"/>
            <w:tcMar>
              <w:top w:w="113" w:type="dxa"/>
              <w:bottom w:w="113" w:type="dxa"/>
            </w:tcMar>
          </w:tcPr>
          <w:p w14:paraId="0DEA1A60" w14:textId="4892A740" w:rsidR="00F931F8" w:rsidRPr="00F931F8" w:rsidRDefault="00F931F8" w:rsidP="00085DCB">
            <w:pPr>
              <w:jc w:val="right"/>
              <w:rPr>
                <w:rFonts w:ascii="Garamond" w:hAnsi="Garamond"/>
                <w:sz w:val="22"/>
                <w:szCs w:val="22"/>
              </w:rPr>
            </w:pPr>
            <w:r w:rsidRPr="00F931F8">
              <w:rPr>
                <w:rFonts w:ascii="Garamond" w:hAnsi="Garamond"/>
                <w:sz w:val="22"/>
                <w:szCs w:val="22"/>
              </w:rPr>
              <w:t>25</w:t>
            </w:r>
          </w:p>
        </w:tc>
        <w:tc>
          <w:tcPr>
            <w:tcW w:w="737" w:type="dxa"/>
            <w:tcMar>
              <w:top w:w="113" w:type="dxa"/>
              <w:bottom w:w="113" w:type="dxa"/>
            </w:tcMar>
          </w:tcPr>
          <w:p w14:paraId="15D1EE96" w14:textId="25C19126" w:rsidR="00F931F8" w:rsidRPr="00F931F8" w:rsidRDefault="00F931F8">
            <w:pPr>
              <w:rPr>
                <w:rFonts w:ascii="Garamond" w:hAnsi="Garamond"/>
                <w:sz w:val="22"/>
                <w:szCs w:val="22"/>
              </w:rPr>
            </w:pPr>
          </w:p>
        </w:tc>
        <w:tc>
          <w:tcPr>
            <w:tcW w:w="737" w:type="dxa"/>
            <w:tcMar>
              <w:top w:w="113" w:type="dxa"/>
              <w:bottom w:w="113" w:type="dxa"/>
            </w:tcMar>
          </w:tcPr>
          <w:p w14:paraId="3574676C" w14:textId="54B3EE83" w:rsidR="00F931F8" w:rsidRPr="00F931F8" w:rsidRDefault="00F931F8">
            <w:pPr>
              <w:rPr>
                <w:rFonts w:ascii="Garamond" w:hAnsi="Garamond"/>
                <w:sz w:val="22"/>
                <w:szCs w:val="22"/>
              </w:rPr>
            </w:pPr>
          </w:p>
        </w:tc>
        <w:tc>
          <w:tcPr>
            <w:tcW w:w="5387" w:type="dxa"/>
            <w:tcMar>
              <w:top w:w="113" w:type="dxa"/>
              <w:bottom w:w="113" w:type="dxa"/>
            </w:tcMar>
          </w:tcPr>
          <w:p w14:paraId="38AAE09B" w14:textId="5FB4C848" w:rsidR="00F931F8" w:rsidRPr="00F931F8" w:rsidRDefault="00F931F8">
            <w:pPr>
              <w:rPr>
                <w:rFonts w:ascii="Garamond" w:hAnsi="Garamond"/>
                <w:sz w:val="22"/>
                <w:szCs w:val="22"/>
              </w:rPr>
            </w:pPr>
          </w:p>
        </w:tc>
      </w:tr>
      <w:tr w:rsidR="00F931F8" w14:paraId="12BC4DB4" w14:textId="77777777" w:rsidTr="00F931F8">
        <w:tc>
          <w:tcPr>
            <w:tcW w:w="473" w:type="dxa"/>
            <w:shd w:val="clear" w:color="auto" w:fill="auto"/>
            <w:tcMar>
              <w:top w:w="113" w:type="dxa"/>
              <w:bottom w:w="113" w:type="dxa"/>
            </w:tcMar>
          </w:tcPr>
          <w:p w14:paraId="493D1900" w14:textId="6805562A" w:rsidR="00F931F8" w:rsidRPr="00F931F8" w:rsidRDefault="00F931F8" w:rsidP="00085DCB">
            <w:pPr>
              <w:jc w:val="right"/>
              <w:rPr>
                <w:rFonts w:ascii="Garamond" w:hAnsi="Garamond"/>
                <w:sz w:val="22"/>
                <w:szCs w:val="22"/>
              </w:rPr>
            </w:pPr>
            <w:r w:rsidRPr="00F931F8">
              <w:rPr>
                <w:rFonts w:ascii="Garamond" w:hAnsi="Garamond"/>
                <w:sz w:val="22"/>
                <w:szCs w:val="22"/>
              </w:rPr>
              <w:t>6</w:t>
            </w:r>
          </w:p>
        </w:tc>
        <w:tc>
          <w:tcPr>
            <w:tcW w:w="737" w:type="dxa"/>
            <w:shd w:val="clear" w:color="auto" w:fill="auto"/>
            <w:tcMar>
              <w:top w:w="113" w:type="dxa"/>
              <w:bottom w:w="113" w:type="dxa"/>
            </w:tcMar>
          </w:tcPr>
          <w:p w14:paraId="18AC9C19" w14:textId="329640B4"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0ED3317"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6CDC23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E9F7431" w14:textId="77777777" w:rsidR="00F931F8" w:rsidRPr="00F931F8" w:rsidRDefault="00F931F8">
            <w:pPr>
              <w:rPr>
                <w:rFonts w:ascii="Garamond" w:hAnsi="Garamond"/>
                <w:sz w:val="22"/>
                <w:szCs w:val="22"/>
              </w:rPr>
            </w:pPr>
          </w:p>
        </w:tc>
        <w:tc>
          <w:tcPr>
            <w:tcW w:w="473" w:type="dxa"/>
            <w:tcMar>
              <w:top w:w="113" w:type="dxa"/>
              <w:bottom w:w="113" w:type="dxa"/>
            </w:tcMar>
          </w:tcPr>
          <w:p w14:paraId="2388BB99" w14:textId="3D271FB0" w:rsidR="00F931F8" w:rsidRPr="00F931F8" w:rsidRDefault="00F931F8" w:rsidP="00085DCB">
            <w:pPr>
              <w:jc w:val="right"/>
              <w:rPr>
                <w:rFonts w:ascii="Garamond" w:hAnsi="Garamond"/>
                <w:sz w:val="22"/>
                <w:szCs w:val="22"/>
              </w:rPr>
            </w:pPr>
            <w:r w:rsidRPr="00F931F8">
              <w:rPr>
                <w:rFonts w:ascii="Garamond" w:hAnsi="Garamond"/>
                <w:sz w:val="22"/>
                <w:szCs w:val="22"/>
              </w:rPr>
              <w:t>26</w:t>
            </w:r>
          </w:p>
        </w:tc>
        <w:tc>
          <w:tcPr>
            <w:tcW w:w="737" w:type="dxa"/>
            <w:tcMar>
              <w:top w:w="113" w:type="dxa"/>
              <w:bottom w:w="113" w:type="dxa"/>
            </w:tcMar>
          </w:tcPr>
          <w:p w14:paraId="5F879A65" w14:textId="690297DC" w:rsidR="00F931F8" w:rsidRPr="00F931F8" w:rsidRDefault="00F931F8">
            <w:pPr>
              <w:rPr>
                <w:rFonts w:ascii="Garamond" w:hAnsi="Garamond"/>
                <w:sz w:val="22"/>
                <w:szCs w:val="22"/>
              </w:rPr>
            </w:pPr>
          </w:p>
        </w:tc>
        <w:tc>
          <w:tcPr>
            <w:tcW w:w="737" w:type="dxa"/>
            <w:tcMar>
              <w:top w:w="113" w:type="dxa"/>
              <w:bottom w:w="113" w:type="dxa"/>
            </w:tcMar>
          </w:tcPr>
          <w:p w14:paraId="012BDF13" w14:textId="31BA9F8C" w:rsidR="00F931F8" w:rsidRPr="00F931F8" w:rsidRDefault="00F931F8">
            <w:pPr>
              <w:rPr>
                <w:rFonts w:ascii="Garamond" w:hAnsi="Garamond"/>
                <w:sz w:val="22"/>
                <w:szCs w:val="22"/>
              </w:rPr>
            </w:pPr>
          </w:p>
        </w:tc>
        <w:tc>
          <w:tcPr>
            <w:tcW w:w="5387" w:type="dxa"/>
            <w:tcMar>
              <w:top w:w="113" w:type="dxa"/>
              <w:bottom w:w="113" w:type="dxa"/>
            </w:tcMar>
          </w:tcPr>
          <w:p w14:paraId="763963F3" w14:textId="4DB057FA" w:rsidR="00F931F8" w:rsidRPr="00F931F8" w:rsidRDefault="00F931F8">
            <w:pPr>
              <w:rPr>
                <w:rFonts w:ascii="Garamond" w:hAnsi="Garamond"/>
                <w:sz w:val="22"/>
                <w:szCs w:val="22"/>
              </w:rPr>
            </w:pPr>
          </w:p>
        </w:tc>
      </w:tr>
      <w:tr w:rsidR="00F931F8" w14:paraId="13539764" w14:textId="77777777" w:rsidTr="00F931F8">
        <w:tc>
          <w:tcPr>
            <w:tcW w:w="473" w:type="dxa"/>
            <w:shd w:val="clear" w:color="auto" w:fill="auto"/>
            <w:tcMar>
              <w:top w:w="113" w:type="dxa"/>
              <w:bottom w:w="113" w:type="dxa"/>
            </w:tcMar>
          </w:tcPr>
          <w:p w14:paraId="192E0EC8" w14:textId="2FC77DC6" w:rsidR="00F931F8" w:rsidRPr="00F931F8" w:rsidRDefault="00F931F8" w:rsidP="00085DCB">
            <w:pPr>
              <w:jc w:val="right"/>
              <w:rPr>
                <w:rFonts w:ascii="Garamond" w:hAnsi="Garamond"/>
                <w:sz w:val="22"/>
                <w:szCs w:val="22"/>
              </w:rPr>
            </w:pPr>
            <w:r w:rsidRPr="00F931F8">
              <w:rPr>
                <w:rFonts w:ascii="Garamond" w:hAnsi="Garamond"/>
                <w:sz w:val="22"/>
                <w:szCs w:val="22"/>
              </w:rPr>
              <w:t>7</w:t>
            </w:r>
          </w:p>
        </w:tc>
        <w:tc>
          <w:tcPr>
            <w:tcW w:w="737" w:type="dxa"/>
            <w:shd w:val="clear" w:color="auto" w:fill="auto"/>
            <w:tcMar>
              <w:top w:w="113" w:type="dxa"/>
              <w:bottom w:w="113" w:type="dxa"/>
            </w:tcMar>
          </w:tcPr>
          <w:p w14:paraId="5CFD9F92" w14:textId="47F4E626"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8DF9230"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3F7EF5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9A697E7" w14:textId="77777777" w:rsidR="00F931F8" w:rsidRPr="00F931F8" w:rsidRDefault="00F931F8">
            <w:pPr>
              <w:rPr>
                <w:rFonts w:ascii="Garamond" w:hAnsi="Garamond"/>
                <w:sz w:val="22"/>
                <w:szCs w:val="22"/>
              </w:rPr>
            </w:pPr>
          </w:p>
        </w:tc>
        <w:tc>
          <w:tcPr>
            <w:tcW w:w="473" w:type="dxa"/>
            <w:tcMar>
              <w:top w:w="113" w:type="dxa"/>
              <w:bottom w:w="113" w:type="dxa"/>
            </w:tcMar>
          </w:tcPr>
          <w:p w14:paraId="22A30F55" w14:textId="20F769D2" w:rsidR="00F931F8" w:rsidRPr="00F931F8" w:rsidRDefault="00F931F8" w:rsidP="00085DCB">
            <w:pPr>
              <w:jc w:val="right"/>
              <w:rPr>
                <w:rFonts w:ascii="Garamond" w:hAnsi="Garamond"/>
                <w:sz w:val="22"/>
                <w:szCs w:val="22"/>
              </w:rPr>
            </w:pPr>
            <w:r w:rsidRPr="00F931F8">
              <w:rPr>
                <w:rFonts w:ascii="Garamond" w:hAnsi="Garamond"/>
                <w:sz w:val="22"/>
                <w:szCs w:val="22"/>
              </w:rPr>
              <w:t>27</w:t>
            </w:r>
          </w:p>
        </w:tc>
        <w:tc>
          <w:tcPr>
            <w:tcW w:w="737" w:type="dxa"/>
            <w:tcMar>
              <w:top w:w="113" w:type="dxa"/>
              <w:bottom w:w="113" w:type="dxa"/>
            </w:tcMar>
          </w:tcPr>
          <w:p w14:paraId="21BDB37C" w14:textId="4F91ACE8" w:rsidR="00F931F8" w:rsidRPr="00F931F8" w:rsidRDefault="00F931F8">
            <w:pPr>
              <w:rPr>
                <w:rFonts w:ascii="Garamond" w:hAnsi="Garamond"/>
                <w:sz w:val="22"/>
                <w:szCs w:val="22"/>
              </w:rPr>
            </w:pPr>
          </w:p>
        </w:tc>
        <w:tc>
          <w:tcPr>
            <w:tcW w:w="737" w:type="dxa"/>
            <w:tcMar>
              <w:top w:w="113" w:type="dxa"/>
              <w:bottom w:w="113" w:type="dxa"/>
            </w:tcMar>
          </w:tcPr>
          <w:p w14:paraId="702DDBEF" w14:textId="703AFB0A" w:rsidR="00F931F8" w:rsidRPr="00F931F8" w:rsidRDefault="00F931F8">
            <w:pPr>
              <w:rPr>
                <w:rFonts w:ascii="Garamond" w:hAnsi="Garamond"/>
                <w:sz w:val="22"/>
                <w:szCs w:val="22"/>
              </w:rPr>
            </w:pPr>
          </w:p>
        </w:tc>
        <w:tc>
          <w:tcPr>
            <w:tcW w:w="5387" w:type="dxa"/>
            <w:tcMar>
              <w:top w:w="113" w:type="dxa"/>
              <w:bottom w:w="113" w:type="dxa"/>
            </w:tcMar>
          </w:tcPr>
          <w:p w14:paraId="671E5FF1" w14:textId="0B1999CC" w:rsidR="00F931F8" w:rsidRPr="00F931F8" w:rsidRDefault="00F931F8">
            <w:pPr>
              <w:rPr>
                <w:rFonts w:ascii="Garamond" w:hAnsi="Garamond"/>
                <w:sz w:val="22"/>
                <w:szCs w:val="22"/>
              </w:rPr>
            </w:pPr>
          </w:p>
        </w:tc>
      </w:tr>
      <w:tr w:rsidR="00F931F8" w14:paraId="38C37787" w14:textId="77777777" w:rsidTr="00F931F8">
        <w:tc>
          <w:tcPr>
            <w:tcW w:w="473" w:type="dxa"/>
            <w:shd w:val="clear" w:color="auto" w:fill="auto"/>
            <w:tcMar>
              <w:top w:w="113" w:type="dxa"/>
              <w:bottom w:w="113" w:type="dxa"/>
            </w:tcMar>
          </w:tcPr>
          <w:p w14:paraId="092E8648" w14:textId="1330D9B8" w:rsidR="00F931F8" w:rsidRPr="00F931F8" w:rsidRDefault="00F931F8" w:rsidP="00085DCB">
            <w:pPr>
              <w:jc w:val="right"/>
              <w:rPr>
                <w:rFonts w:ascii="Garamond" w:hAnsi="Garamond"/>
                <w:sz w:val="22"/>
                <w:szCs w:val="22"/>
              </w:rPr>
            </w:pPr>
            <w:r w:rsidRPr="00F931F8">
              <w:rPr>
                <w:rFonts w:ascii="Garamond" w:hAnsi="Garamond"/>
                <w:sz w:val="22"/>
                <w:szCs w:val="22"/>
              </w:rPr>
              <w:t>8</w:t>
            </w:r>
          </w:p>
        </w:tc>
        <w:tc>
          <w:tcPr>
            <w:tcW w:w="737" w:type="dxa"/>
            <w:shd w:val="clear" w:color="auto" w:fill="auto"/>
            <w:tcMar>
              <w:top w:w="113" w:type="dxa"/>
              <w:bottom w:w="113" w:type="dxa"/>
            </w:tcMar>
          </w:tcPr>
          <w:p w14:paraId="08E38DF4" w14:textId="16F9D35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CC98D1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B35FE0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15F0A23" w14:textId="77777777" w:rsidR="00F931F8" w:rsidRPr="00F931F8" w:rsidRDefault="00F931F8">
            <w:pPr>
              <w:rPr>
                <w:rFonts w:ascii="Garamond" w:hAnsi="Garamond"/>
                <w:sz w:val="22"/>
                <w:szCs w:val="22"/>
              </w:rPr>
            </w:pPr>
          </w:p>
        </w:tc>
        <w:tc>
          <w:tcPr>
            <w:tcW w:w="473" w:type="dxa"/>
            <w:tcMar>
              <w:top w:w="113" w:type="dxa"/>
              <w:bottom w:w="113" w:type="dxa"/>
            </w:tcMar>
          </w:tcPr>
          <w:p w14:paraId="02B261F6" w14:textId="4EA370AF" w:rsidR="00F931F8" w:rsidRPr="00F931F8" w:rsidRDefault="00F931F8" w:rsidP="00085DCB">
            <w:pPr>
              <w:jc w:val="right"/>
              <w:rPr>
                <w:rFonts w:ascii="Garamond" w:hAnsi="Garamond"/>
                <w:sz w:val="22"/>
                <w:szCs w:val="22"/>
              </w:rPr>
            </w:pPr>
            <w:r w:rsidRPr="00F931F8">
              <w:rPr>
                <w:rFonts w:ascii="Garamond" w:hAnsi="Garamond"/>
                <w:sz w:val="22"/>
                <w:szCs w:val="22"/>
              </w:rPr>
              <w:t>28</w:t>
            </w:r>
          </w:p>
        </w:tc>
        <w:tc>
          <w:tcPr>
            <w:tcW w:w="737" w:type="dxa"/>
            <w:tcMar>
              <w:top w:w="113" w:type="dxa"/>
              <w:bottom w:w="113" w:type="dxa"/>
            </w:tcMar>
          </w:tcPr>
          <w:p w14:paraId="329155FD" w14:textId="648FFB8E" w:rsidR="00F931F8" w:rsidRPr="00F931F8" w:rsidRDefault="00F931F8">
            <w:pPr>
              <w:rPr>
                <w:rFonts w:ascii="Garamond" w:hAnsi="Garamond"/>
                <w:sz w:val="22"/>
                <w:szCs w:val="22"/>
              </w:rPr>
            </w:pPr>
          </w:p>
        </w:tc>
        <w:tc>
          <w:tcPr>
            <w:tcW w:w="737" w:type="dxa"/>
            <w:tcMar>
              <w:top w:w="113" w:type="dxa"/>
              <w:bottom w:w="113" w:type="dxa"/>
            </w:tcMar>
          </w:tcPr>
          <w:p w14:paraId="0ACC98DE" w14:textId="059B517A" w:rsidR="00F931F8" w:rsidRPr="00F931F8" w:rsidRDefault="00F931F8">
            <w:pPr>
              <w:rPr>
                <w:rFonts w:ascii="Garamond" w:hAnsi="Garamond"/>
                <w:sz w:val="22"/>
                <w:szCs w:val="22"/>
              </w:rPr>
            </w:pPr>
          </w:p>
        </w:tc>
        <w:tc>
          <w:tcPr>
            <w:tcW w:w="5387" w:type="dxa"/>
            <w:tcMar>
              <w:top w:w="113" w:type="dxa"/>
              <w:bottom w:w="113" w:type="dxa"/>
            </w:tcMar>
          </w:tcPr>
          <w:p w14:paraId="1614D887" w14:textId="2A5B4757" w:rsidR="00F931F8" w:rsidRPr="00F931F8" w:rsidRDefault="00F931F8">
            <w:pPr>
              <w:rPr>
                <w:rFonts w:ascii="Garamond" w:hAnsi="Garamond"/>
                <w:sz w:val="22"/>
                <w:szCs w:val="22"/>
              </w:rPr>
            </w:pPr>
          </w:p>
        </w:tc>
      </w:tr>
      <w:tr w:rsidR="00F931F8" w14:paraId="29A1CDBE" w14:textId="77777777" w:rsidTr="00F931F8">
        <w:tc>
          <w:tcPr>
            <w:tcW w:w="473" w:type="dxa"/>
            <w:shd w:val="clear" w:color="auto" w:fill="auto"/>
            <w:tcMar>
              <w:top w:w="113" w:type="dxa"/>
              <w:bottom w:w="113" w:type="dxa"/>
            </w:tcMar>
          </w:tcPr>
          <w:p w14:paraId="249417D6" w14:textId="2D88AB38" w:rsidR="00F931F8" w:rsidRPr="00F931F8" w:rsidRDefault="00F931F8" w:rsidP="00085DCB">
            <w:pPr>
              <w:jc w:val="right"/>
              <w:rPr>
                <w:rFonts w:ascii="Garamond" w:hAnsi="Garamond"/>
                <w:sz w:val="22"/>
                <w:szCs w:val="22"/>
              </w:rPr>
            </w:pPr>
            <w:r w:rsidRPr="00F931F8">
              <w:rPr>
                <w:rFonts w:ascii="Garamond" w:hAnsi="Garamond"/>
                <w:sz w:val="22"/>
                <w:szCs w:val="22"/>
              </w:rPr>
              <w:t>9</w:t>
            </w:r>
          </w:p>
        </w:tc>
        <w:tc>
          <w:tcPr>
            <w:tcW w:w="737" w:type="dxa"/>
            <w:shd w:val="clear" w:color="auto" w:fill="auto"/>
            <w:tcMar>
              <w:top w:w="113" w:type="dxa"/>
              <w:bottom w:w="113" w:type="dxa"/>
            </w:tcMar>
          </w:tcPr>
          <w:p w14:paraId="60633F50"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A80C058"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85FD978"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3026A0D8" w14:textId="77777777" w:rsidR="00F931F8" w:rsidRPr="00F931F8" w:rsidRDefault="00F931F8">
            <w:pPr>
              <w:rPr>
                <w:rFonts w:ascii="Garamond" w:hAnsi="Garamond"/>
                <w:sz w:val="22"/>
                <w:szCs w:val="22"/>
              </w:rPr>
            </w:pPr>
          </w:p>
        </w:tc>
        <w:tc>
          <w:tcPr>
            <w:tcW w:w="473" w:type="dxa"/>
            <w:tcMar>
              <w:top w:w="113" w:type="dxa"/>
              <w:bottom w:w="113" w:type="dxa"/>
            </w:tcMar>
          </w:tcPr>
          <w:p w14:paraId="54F5468C" w14:textId="6F26C9C8" w:rsidR="00F931F8" w:rsidRPr="00F931F8" w:rsidRDefault="00F931F8" w:rsidP="00085DCB">
            <w:pPr>
              <w:jc w:val="right"/>
              <w:rPr>
                <w:rFonts w:ascii="Garamond" w:hAnsi="Garamond"/>
                <w:sz w:val="22"/>
                <w:szCs w:val="22"/>
              </w:rPr>
            </w:pPr>
            <w:r w:rsidRPr="00F931F8">
              <w:rPr>
                <w:rFonts w:ascii="Garamond" w:hAnsi="Garamond"/>
                <w:sz w:val="22"/>
                <w:szCs w:val="22"/>
              </w:rPr>
              <w:t>29</w:t>
            </w:r>
          </w:p>
        </w:tc>
        <w:tc>
          <w:tcPr>
            <w:tcW w:w="737" w:type="dxa"/>
            <w:tcMar>
              <w:top w:w="113" w:type="dxa"/>
              <w:bottom w:w="113" w:type="dxa"/>
            </w:tcMar>
          </w:tcPr>
          <w:p w14:paraId="60A05F05" w14:textId="77777777" w:rsidR="00F931F8" w:rsidRPr="00F931F8" w:rsidRDefault="00F931F8">
            <w:pPr>
              <w:rPr>
                <w:rFonts w:ascii="Garamond" w:hAnsi="Garamond"/>
                <w:sz w:val="22"/>
                <w:szCs w:val="22"/>
              </w:rPr>
            </w:pPr>
          </w:p>
        </w:tc>
        <w:tc>
          <w:tcPr>
            <w:tcW w:w="737" w:type="dxa"/>
            <w:tcMar>
              <w:top w:w="113" w:type="dxa"/>
              <w:bottom w:w="113" w:type="dxa"/>
            </w:tcMar>
          </w:tcPr>
          <w:p w14:paraId="036A2DD1" w14:textId="77777777" w:rsidR="00F931F8" w:rsidRPr="00F931F8" w:rsidRDefault="00F931F8">
            <w:pPr>
              <w:rPr>
                <w:rFonts w:ascii="Garamond" w:hAnsi="Garamond"/>
                <w:sz w:val="22"/>
                <w:szCs w:val="22"/>
              </w:rPr>
            </w:pPr>
          </w:p>
        </w:tc>
        <w:tc>
          <w:tcPr>
            <w:tcW w:w="5387" w:type="dxa"/>
            <w:tcMar>
              <w:top w:w="113" w:type="dxa"/>
              <w:bottom w:w="113" w:type="dxa"/>
            </w:tcMar>
          </w:tcPr>
          <w:p w14:paraId="1B6C6D17" w14:textId="77777777" w:rsidR="00F931F8" w:rsidRPr="00F931F8" w:rsidRDefault="00F931F8">
            <w:pPr>
              <w:rPr>
                <w:rFonts w:ascii="Garamond" w:hAnsi="Garamond"/>
                <w:sz w:val="22"/>
                <w:szCs w:val="22"/>
              </w:rPr>
            </w:pPr>
          </w:p>
        </w:tc>
      </w:tr>
      <w:tr w:rsidR="00F931F8" w14:paraId="0280EF6D" w14:textId="77777777" w:rsidTr="00F931F8">
        <w:tc>
          <w:tcPr>
            <w:tcW w:w="473" w:type="dxa"/>
            <w:shd w:val="clear" w:color="auto" w:fill="auto"/>
            <w:tcMar>
              <w:top w:w="113" w:type="dxa"/>
              <w:bottom w:w="113" w:type="dxa"/>
            </w:tcMar>
          </w:tcPr>
          <w:p w14:paraId="3F5EC951" w14:textId="6F1D3BB0" w:rsidR="00F931F8" w:rsidRPr="00F931F8" w:rsidRDefault="00F931F8" w:rsidP="00085DCB">
            <w:pPr>
              <w:jc w:val="right"/>
              <w:rPr>
                <w:rFonts w:ascii="Garamond" w:hAnsi="Garamond"/>
                <w:sz w:val="22"/>
                <w:szCs w:val="22"/>
              </w:rPr>
            </w:pPr>
            <w:r w:rsidRPr="00F931F8">
              <w:rPr>
                <w:rFonts w:ascii="Garamond" w:hAnsi="Garamond"/>
                <w:sz w:val="22"/>
                <w:szCs w:val="22"/>
              </w:rPr>
              <w:t>10</w:t>
            </w:r>
          </w:p>
        </w:tc>
        <w:tc>
          <w:tcPr>
            <w:tcW w:w="737" w:type="dxa"/>
            <w:shd w:val="clear" w:color="auto" w:fill="auto"/>
            <w:tcMar>
              <w:top w:w="113" w:type="dxa"/>
              <w:bottom w:w="113" w:type="dxa"/>
            </w:tcMar>
          </w:tcPr>
          <w:p w14:paraId="325DF35B"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94DB61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5503807"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1820E94" w14:textId="77777777" w:rsidR="00F931F8" w:rsidRPr="00F931F8" w:rsidRDefault="00F931F8">
            <w:pPr>
              <w:rPr>
                <w:rFonts w:ascii="Garamond" w:hAnsi="Garamond"/>
                <w:sz w:val="22"/>
                <w:szCs w:val="22"/>
              </w:rPr>
            </w:pPr>
          </w:p>
        </w:tc>
        <w:tc>
          <w:tcPr>
            <w:tcW w:w="473" w:type="dxa"/>
            <w:tcMar>
              <w:top w:w="113" w:type="dxa"/>
              <w:bottom w:w="113" w:type="dxa"/>
            </w:tcMar>
          </w:tcPr>
          <w:p w14:paraId="357619C9" w14:textId="3E17E030" w:rsidR="00F931F8" w:rsidRPr="00F931F8" w:rsidRDefault="00F931F8" w:rsidP="00085DCB">
            <w:pPr>
              <w:jc w:val="right"/>
              <w:rPr>
                <w:rFonts w:ascii="Garamond" w:hAnsi="Garamond"/>
                <w:sz w:val="22"/>
                <w:szCs w:val="22"/>
              </w:rPr>
            </w:pPr>
            <w:r w:rsidRPr="00F931F8">
              <w:rPr>
                <w:rFonts w:ascii="Garamond" w:hAnsi="Garamond"/>
                <w:sz w:val="22"/>
                <w:szCs w:val="22"/>
              </w:rPr>
              <w:t>30</w:t>
            </w:r>
          </w:p>
        </w:tc>
        <w:tc>
          <w:tcPr>
            <w:tcW w:w="737" w:type="dxa"/>
            <w:tcMar>
              <w:top w:w="113" w:type="dxa"/>
              <w:bottom w:w="113" w:type="dxa"/>
            </w:tcMar>
          </w:tcPr>
          <w:p w14:paraId="0EC7FB94" w14:textId="77777777" w:rsidR="00F931F8" w:rsidRPr="00F931F8" w:rsidRDefault="00F931F8">
            <w:pPr>
              <w:rPr>
                <w:rFonts w:ascii="Garamond" w:hAnsi="Garamond"/>
                <w:sz w:val="22"/>
                <w:szCs w:val="22"/>
              </w:rPr>
            </w:pPr>
          </w:p>
        </w:tc>
        <w:tc>
          <w:tcPr>
            <w:tcW w:w="737" w:type="dxa"/>
            <w:tcMar>
              <w:top w:w="113" w:type="dxa"/>
              <w:bottom w:w="113" w:type="dxa"/>
            </w:tcMar>
          </w:tcPr>
          <w:p w14:paraId="290B2227" w14:textId="77777777" w:rsidR="00F931F8" w:rsidRPr="00F931F8" w:rsidRDefault="00F931F8">
            <w:pPr>
              <w:rPr>
                <w:rFonts w:ascii="Garamond" w:hAnsi="Garamond"/>
                <w:sz w:val="22"/>
                <w:szCs w:val="22"/>
              </w:rPr>
            </w:pPr>
          </w:p>
        </w:tc>
        <w:tc>
          <w:tcPr>
            <w:tcW w:w="5387" w:type="dxa"/>
            <w:tcMar>
              <w:top w:w="113" w:type="dxa"/>
              <w:bottom w:w="113" w:type="dxa"/>
            </w:tcMar>
          </w:tcPr>
          <w:p w14:paraId="2B29ED4A" w14:textId="77777777" w:rsidR="00F931F8" w:rsidRPr="00F931F8" w:rsidRDefault="00F931F8">
            <w:pPr>
              <w:rPr>
                <w:rFonts w:ascii="Garamond" w:hAnsi="Garamond"/>
                <w:sz w:val="22"/>
                <w:szCs w:val="22"/>
              </w:rPr>
            </w:pPr>
          </w:p>
        </w:tc>
      </w:tr>
      <w:tr w:rsidR="00F931F8" w14:paraId="0CA59B02" w14:textId="77777777" w:rsidTr="00F931F8">
        <w:tc>
          <w:tcPr>
            <w:tcW w:w="473" w:type="dxa"/>
            <w:shd w:val="clear" w:color="auto" w:fill="auto"/>
            <w:tcMar>
              <w:top w:w="113" w:type="dxa"/>
              <w:bottom w:w="113" w:type="dxa"/>
            </w:tcMar>
          </w:tcPr>
          <w:p w14:paraId="276DDD46" w14:textId="4F87BF8E" w:rsidR="00F931F8" w:rsidRPr="00F931F8" w:rsidRDefault="00F931F8" w:rsidP="00085DCB">
            <w:pPr>
              <w:jc w:val="right"/>
              <w:rPr>
                <w:rFonts w:ascii="Garamond" w:hAnsi="Garamond"/>
                <w:sz w:val="22"/>
                <w:szCs w:val="22"/>
              </w:rPr>
            </w:pPr>
            <w:r w:rsidRPr="00F931F8">
              <w:rPr>
                <w:rFonts w:ascii="Garamond" w:hAnsi="Garamond"/>
                <w:sz w:val="22"/>
                <w:szCs w:val="22"/>
              </w:rPr>
              <w:t>11</w:t>
            </w:r>
          </w:p>
        </w:tc>
        <w:tc>
          <w:tcPr>
            <w:tcW w:w="737" w:type="dxa"/>
            <w:shd w:val="clear" w:color="auto" w:fill="auto"/>
            <w:tcMar>
              <w:top w:w="113" w:type="dxa"/>
              <w:bottom w:w="113" w:type="dxa"/>
            </w:tcMar>
          </w:tcPr>
          <w:p w14:paraId="3CCE9482"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C24140B"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F21DB8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0EF118D" w14:textId="77777777" w:rsidR="00F931F8" w:rsidRPr="00F931F8" w:rsidRDefault="00F931F8">
            <w:pPr>
              <w:rPr>
                <w:rFonts w:ascii="Garamond" w:hAnsi="Garamond"/>
                <w:sz w:val="22"/>
                <w:szCs w:val="22"/>
              </w:rPr>
            </w:pPr>
          </w:p>
        </w:tc>
        <w:tc>
          <w:tcPr>
            <w:tcW w:w="473" w:type="dxa"/>
            <w:tcMar>
              <w:top w:w="113" w:type="dxa"/>
              <w:bottom w:w="113" w:type="dxa"/>
            </w:tcMar>
          </w:tcPr>
          <w:p w14:paraId="6E81037F" w14:textId="350065E2" w:rsidR="00F931F8" w:rsidRPr="00F931F8" w:rsidRDefault="00F931F8" w:rsidP="00085DCB">
            <w:pPr>
              <w:jc w:val="right"/>
              <w:rPr>
                <w:rFonts w:ascii="Garamond" w:hAnsi="Garamond"/>
                <w:sz w:val="22"/>
                <w:szCs w:val="22"/>
              </w:rPr>
            </w:pPr>
            <w:r w:rsidRPr="00F931F8">
              <w:rPr>
                <w:rFonts w:ascii="Garamond" w:hAnsi="Garamond"/>
                <w:sz w:val="22"/>
                <w:szCs w:val="22"/>
              </w:rPr>
              <w:t>31</w:t>
            </w:r>
          </w:p>
        </w:tc>
        <w:tc>
          <w:tcPr>
            <w:tcW w:w="737" w:type="dxa"/>
            <w:tcMar>
              <w:top w:w="113" w:type="dxa"/>
              <w:bottom w:w="113" w:type="dxa"/>
            </w:tcMar>
          </w:tcPr>
          <w:p w14:paraId="666FFE98" w14:textId="77777777" w:rsidR="00F931F8" w:rsidRPr="00F931F8" w:rsidRDefault="00F931F8">
            <w:pPr>
              <w:rPr>
                <w:rFonts w:ascii="Garamond" w:hAnsi="Garamond"/>
                <w:sz w:val="22"/>
                <w:szCs w:val="22"/>
              </w:rPr>
            </w:pPr>
          </w:p>
        </w:tc>
        <w:tc>
          <w:tcPr>
            <w:tcW w:w="737" w:type="dxa"/>
            <w:tcMar>
              <w:top w:w="113" w:type="dxa"/>
              <w:bottom w:w="113" w:type="dxa"/>
            </w:tcMar>
          </w:tcPr>
          <w:p w14:paraId="71870254" w14:textId="77777777" w:rsidR="00F931F8" w:rsidRPr="00F931F8" w:rsidRDefault="00F931F8">
            <w:pPr>
              <w:rPr>
                <w:rFonts w:ascii="Garamond" w:hAnsi="Garamond"/>
                <w:sz w:val="22"/>
                <w:szCs w:val="22"/>
              </w:rPr>
            </w:pPr>
          </w:p>
        </w:tc>
        <w:tc>
          <w:tcPr>
            <w:tcW w:w="5387" w:type="dxa"/>
            <w:tcMar>
              <w:top w:w="113" w:type="dxa"/>
              <w:bottom w:w="113" w:type="dxa"/>
            </w:tcMar>
          </w:tcPr>
          <w:p w14:paraId="63714D0B" w14:textId="77777777" w:rsidR="00F931F8" w:rsidRPr="00F931F8" w:rsidRDefault="00F931F8">
            <w:pPr>
              <w:rPr>
                <w:rFonts w:ascii="Garamond" w:hAnsi="Garamond"/>
                <w:sz w:val="22"/>
                <w:szCs w:val="22"/>
              </w:rPr>
            </w:pPr>
          </w:p>
        </w:tc>
      </w:tr>
      <w:tr w:rsidR="00F931F8" w14:paraId="37FD3626" w14:textId="77777777" w:rsidTr="00F931F8">
        <w:tc>
          <w:tcPr>
            <w:tcW w:w="473" w:type="dxa"/>
            <w:shd w:val="clear" w:color="auto" w:fill="auto"/>
            <w:tcMar>
              <w:top w:w="113" w:type="dxa"/>
              <w:bottom w:w="113" w:type="dxa"/>
            </w:tcMar>
          </w:tcPr>
          <w:p w14:paraId="48384071" w14:textId="25CC84BA" w:rsidR="00F931F8" w:rsidRPr="00F931F8" w:rsidRDefault="00F931F8" w:rsidP="00085DCB">
            <w:pPr>
              <w:jc w:val="right"/>
              <w:rPr>
                <w:rFonts w:ascii="Garamond" w:hAnsi="Garamond"/>
                <w:sz w:val="22"/>
                <w:szCs w:val="22"/>
              </w:rPr>
            </w:pPr>
            <w:r w:rsidRPr="00F931F8">
              <w:rPr>
                <w:rFonts w:ascii="Garamond" w:hAnsi="Garamond"/>
                <w:sz w:val="22"/>
                <w:szCs w:val="22"/>
              </w:rPr>
              <w:t>12</w:t>
            </w:r>
          </w:p>
        </w:tc>
        <w:tc>
          <w:tcPr>
            <w:tcW w:w="737" w:type="dxa"/>
            <w:shd w:val="clear" w:color="auto" w:fill="auto"/>
            <w:tcMar>
              <w:top w:w="113" w:type="dxa"/>
              <w:bottom w:w="113" w:type="dxa"/>
            </w:tcMar>
          </w:tcPr>
          <w:p w14:paraId="310D090A"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C20A43D"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B49AFA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4E52876" w14:textId="77777777" w:rsidR="00F931F8" w:rsidRPr="00F931F8" w:rsidRDefault="00F931F8">
            <w:pPr>
              <w:rPr>
                <w:rFonts w:ascii="Garamond" w:hAnsi="Garamond"/>
                <w:sz w:val="22"/>
                <w:szCs w:val="22"/>
              </w:rPr>
            </w:pPr>
          </w:p>
        </w:tc>
        <w:tc>
          <w:tcPr>
            <w:tcW w:w="473" w:type="dxa"/>
            <w:tcMar>
              <w:top w:w="113" w:type="dxa"/>
              <w:bottom w:w="113" w:type="dxa"/>
            </w:tcMar>
          </w:tcPr>
          <w:p w14:paraId="664DFBB9" w14:textId="6B515DC6" w:rsidR="00F931F8" w:rsidRPr="00F931F8" w:rsidRDefault="00F931F8" w:rsidP="00085DCB">
            <w:pPr>
              <w:jc w:val="right"/>
              <w:rPr>
                <w:rFonts w:ascii="Garamond" w:hAnsi="Garamond"/>
                <w:sz w:val="22"/>
                <w:szCs w:val="22"/>
              </w:rPr>
            </w:pPr>
            <w:r w:rsidRPr="00F931F8">
              <w:rPr>
                <w:rFonts w:ascii="Garamond" w:hAnsi="Garamond"/>
                <w:sz w:val="22"/>
                <w:szCs w:val="22"/>
              </w:rPr>
              <w:t>32</w:t>
            </w:r>
          </w:p>
        </w:tc>
        <w:tc>
          <w:tcPr>
            <w:tcW w:w="737" w:type="dxa"/>
            <w:tcMar>
              <w:top w:w="113" w:type="dxa"/>
              <w:bottom w:w="113" w:type="dxa"/>
            </w:tcMar>
          </w:tcPr>
          <w:p w14:paraId="58BEE5A3" w14:textId="77777777" w:rsidR="00F931F8" w:rsidRPr="00F931F8" w:rsidRDefault="00F931F8">
            <w:pPr>
              <w:rPr>
                <w:rFonts w:ascii="Garamond" w:hAnsi="Garamond"/>
                <w:sz w:val="22"/>
                <w:szCs w:val="22"/>
              </w:rPr>
            </w:pPr>
          </w:p>
        </w:tc>
        <w:tc>
          <w:tcPr>
            <w:tcW w:w="737" w:type="dxa"/>
            <w:tcMar>
              <w:top w:w="113" w:type="dxa"/>
              <w:bottom w:w="113" w:type="dxa"/>
            </w:tcMar>
          </w:tcPr>
          <w:p w14:paraId="2E7C7A9A" w14:textId="77777777" w:rsidR="00F931F8" w:rsidRPr="00F931F8" w:rsidRDefault="00F931F8">
            <w:pPr>
              <w:rPr>
                <w:rFonts w:ascii="Garamond" w:hAnsi="Garamond"/>
                <w:sz w:val="22"/>
                <w:szCs w:val="22"/>
              </w:rPr>
            </w:pPr>
          </w:p>
        </w:tc>
        <w:tc>
          <w:tcPr>
            <w:tcW w:w="5387" w:type="dxa"/>
            <w:tcMar>
              <w:top w:w="113" w:type="dxa"/>
              <w:bottom w:w="113" w:type="dxa"/>
            </w:tcMar>
          </w:tcPr>
          <w:p w14:paraId="78783E5C" w14:textId="77777777" w:rsidR="00F931F8" w:rsidRPr="00F931F8" w:rsidRDefault="00F931F8">
            <w:pPr>
              <w:rPr>
                <w:rFonts w:ascii="Garamond" w:hAnsi="Garamond"/>
                <w:sz w:val="22"/>
                <w:szCs w:val="22"/>
              </w:rPr>
            </w:pPr>
          </w:p>
        </w:tc>
      </w:tr>
      <w:tr w:rsidR="00F931F8" w14:paraId="73A9B021" w14:textId="77777777" w:rsidTr="00F931F8">
        <w:tc>
          <w:tcPr>
            <w:tcW w:w="473" w:type="dxa"/>
            <w:shd w:val="clear" w:color="auto" w:fill="auto"/>
            <w:tcMar>
              <w:top w:w="113" w:type="dxa"/>
              <w:bottom w:w="113" w:type="dxa"/>
            </w:tcMar>
          </w:tcPr>
          <w:p w14:paraId="08132AD9" w14:textId="320C9AC1" w:rsidR="00F931F8" w:rsidRPr="00F931F8" w:rsidRDefault="00F931F8" w:rsidP="00085DCB">
            <w:pPr>
              <w:jc w:val="right"/>
              <w:rPr>
                <w:rFonts w:ascii="Garamond" w:hAnsi="Garamond"/>
                <w:sz w:val="22"/>
                <w:szCs w:val="22"/>
              </w:rPr>
            </w:pPr>
            <w:r w:rsidRPr="00F931F8">
              <w:rPr>
                <w:rFonts w:ascii="Garamond" w:hAnsi="Garamond"/>
                <w:sz w:val="22"/>
                <w:szCs w:val="22"/>
              </w:rPr>
              <w:t>13</w:t>
            </w:r>
          </w:p>
        </w:tc>
        <w:tc>
          <w:tcPr>
            <w:tcW w:w="737" w:type="dxa"/>
            <w:shd w:val="clear" w:color="auto" w:fill="auto"/>
            <w:tcMar>
              <w:top w:w="113" w:type="dxa"/>
              <w:bottom w:w="113" w:type="dxa"/>
            </w:tcMar>
          </w:tcPr>
          <w:p w14:paraId="625F6E8B"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220AEAE"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AD9F711"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6E8274F" w14:textId="77777777" w:rsidR="00F931F8" w:rsidRPr="00F931F8" w:rsidRDefault="00F931F8">
            <w:pPr>
              <w:rPr>
                <w:rFonts w:ascii="Garamond" w:hAnsi="Garamond"/>
                <w:sz w:val="22"/>
                <w:szCs w:val="22"/>
              </w:rPr>
            </w:pPr>
          </w:p>
        </w:tc>
        <w:tc>
          <w:tcPr>
            <w:tcW w:w="473" w:type="dxa"/>
            <w:tcMar>
              <w:top w:w="113" w:type="dxa"/>
              <w:bottom w:w="113" w:type="dxa"/>
            </w:tcMar>
          </w:tcPr>
          <w:p w14:paraId="2338F444" w14:textId="2B876A7E" w:rsidR="00F931F8" w:rsidRPr="00F931F8" w:rsidRDefault="00F931F8" w:rsidP="00085DCB">
            <w:pPr>
              <w:jc w:val="right"/>
              <w:rPr>
                <w:rFonts w:ascii="Garamond" w:hAnsi="Garamond"/>
                <w:sz w:val="22"/>
                <w:szCs w:val="22"/>
              </w:rPr>
            </w:pPr>
            <w:r w:rsidRPr="00F931F8">
              <w:rPr>
                <w:rFonts w:ascii="Garamond" w:hAnsi="Garamond"/>
                <w:sz w:val="22"/>
                <w:szCs w:val="22"/>
              </w:rPr>
              <w:t>33</w:t>
            </w:r>
          </w:p>
        </w:tc>
        <w:tc>
          <w:tcPr>
            <w:tcW w:w="737" w:type="dxa"/>
            <w:tcMar>
              <w:top w:w="113" w:type="dxa"/>
              <w:bottom w:w="113" w:type="dxa"/>
            </w:tcMar>
          </w:tcPr>
          <w:p w14:paraId="5AFFA420" w14:textId="77777777" w:rsidR="00F931F8" w:rsidRPr="00F931F8" w:rsidRDefault="00F931F8">
            <w:pPr>
              <w:rPr>
                <w:rFonts w:ascii="Garamond" w:hAnsi="Garamond"/>
                <w:sz w:val="22"/>
                <w:szCs w:val="22"/>
              </w:rPr>
            </w:pPr>
          </w:p>
        </w:tc>
        <w:tc>
          <w:tcPr>
            <w:tcW w:w="737" w:type="dxa"/>
            <w:tcMar>
              <w:top w:w="113" w:type="dxa"/>
              <w:bottom w:w="113" w:type="dxa"/>
            </w:tcMar>
          </w:tcPr>
          <w:p w14:paraId="1C484E26" w14:textId="77777777" w:rsidR="00F931F8" w:rsidRPr="00F931F8" w:rsidRDefault="00F931F8">
            <w:pPr>
              <w:rPr>
                <w:rFonts w:ascii="Garamond" w:hAnsi="Garamond"/>
                <w:sz w:val="22"/>
                <w:szCs w:val="22"/>
              </w:rPr>
            </w:pPr>
          </w:p>
        </w:tc>
        <w:tc>
          <w:tcPr>
            <w:tcW w:w="5387" w:type="dxa"/>
            <w:tcMar>
              <w:top w:w="113" w:type="dxa"/>
              <w:bottom w:w="113" w:type="dxa"/>
            </w:tcMar>
          </w:tcPr>
          <w:p w14:paraId="1CEAB836" w14:textId="77777777" w:rsidR="00F931F8" w:rsidRPr="00F931F8" w:rsidRDefault="00F931F8">
            <w:pPr>
              <w:rPr>
                <w:rFonts w:ascii="Garamond" w:hAnsi="Garamond"/>
                <w:sz w:val="22"/>
                <w:szCs w:val="22"/>
              </w:rPr>
            </w:pPr>
          </w:p>
        </w:tc>
      </w:tr>
      <w:tr w:rsidR="00F931F8" w14:paraId="7998A5CB" w14:textId="77777777" w:rsidTr="00F931F8">
        <w:tc>
          <w:tcPr>
            <w:tcW w:w="473" w:type="dxa"/>
            <w:shd w:val="clear" w:color="auto" w:fill="auto"/>
            <w:tcMar>
              <w:top w:w="113" w:type="dxa"/>
              <w:bottom w:w="113" w:type="dxa"/>
            </w:tcMar>
          </w:tcPr>
          <w:p w14:paraId="4FD6CAE3" w14:textId="2899A705" w:rsidR="00F931F8" w:rsidRPr="00F931F8" w:rsidRDefault="00F931F8" w:rsidP="00085DCB">
            <w:pPr>
              <w:jc w:val="right"/>
              <w:rPr>
                <w:rFonts w:ascii="Garamond" w:hAnsi="Garamond"/>
                <w:sz w:val="22"/>
                <w:szCs w:val="22"/>
              </w:rPr>
            </w:pPr>
            <w:r w:rsidRPr="00F931F8">
              <w:rPr>
                <w:rFonts w:ascii="Garamond" w:hAnsi="Garamond"/>
                <w:sz w:val="22"/>
                <w:szCs w:val="22"/>
              </w:rPr>
              <w:t>14</w:t>
            </w:r>
          </w:p>
        </w:tc>
        <w:tc>
          <w:tcPr>
            <w:tcW w:w="737" w:type="dxa"/>
            <w:shd w:val="clear" w:color="auto" w:fill="auto"/>
            <w:tcMar>
              <w:top w:w="113" w:type="dxa"/>
              <w:bottom w:w="113" w:type="dxa"/>
            </w:tcMar>
          </w:tcPr>
          <w:p w14:paraId="7E324BB1"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A8EAE59"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EC37FA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D04CBB0" w14:textId="77777777" w:rsidR="00F931F8" w:rsidRPr="00F931F8" w:rsidRDefault="00F931F8">
            <w:pPr>
              <w:rPr>
                <w:rFonts w:ascii="Garamond" w:hAnsi="Garamond"/>
                <w:sz w:val="22"/>
                <w:szCs w:val="22"/>
              </w:rPr>
            </w:pPr>
          </w:p>
        </w:tc>
        <w:tc>
          <w:tcPr>
            <w:tcW w:w="473" w:type="dxa"/>
            <w:tcMar>
              <w:top w:w="113" w:type="dxa"/>
              <w:bottom w:w="113" w:type="dxa"/>
            </w:tcMar>
          </w:tcPr>
          <w:p w14:paraId="2C06E466" w14:textId="589E72CD" w:rsidR="00F931F8" w:rsidRPr="00F931F8" w:rsidRDefault="00F931F8" w:rsidP="00085DCB">
            <w:pPr>
              <w:jc w:val="right"/>
              <w:rPr>
                <w:rFonts w:ascii="Garamond" w:hAnsi="Garamond"/>
                <w:sz w:val="22"/>
                <w:szCs w:val="22"/>
              </w:rPr>
            </w:pPr>
            <w:r w:rsidRPr="00F931F8">
              <w:rPr>
                <w:rFonts w:ascii="Garamond" w:hAnsi="Garamond"/>
                <w:sz w:val="22"/>
                <w:szCs w:val="22"/>
              </w:rPr>
              <w:t>34</w:t>
            </w:r>
          </w:p>
        </w:tc>
        <w:tc>
          <w:tcPr>
            <w:tcW w:w="737" w:type="dxa"/>
            <w:tcMar>
              <w:top w:w="113" w:type="dxa"/>
              <w:bottom w:w="113" w:type="dxa"/>
            </w:tcMar>
          </w:tcPr>
          <w:p w14:paraId="1F74DF25" w14:textId="77777777" w:rsidR="00F931F8" w:rsidRPr="00F931F8" w:rsidRDefault="00F931F8">
            <w:pPr>
              <w:rPr>
                <w:rFonts w:ascii="Garamond" w:hAnsi="Garamond"/>
                <w:sz w:val="22"/>
                <w:szCs w:val="22"/>
              </w:rPr>
            </w:pPr>
          </w:p>
        </w:tc>
        <w:tc>
          <w:tcPr>
            <w:tcW w:w="737" w:type="dxa"/>
            <w:tcMar>
              <w:top w:w="113" w:type="dxa"/>
              <w:bottom w:w="113" w:type="dxa"/>
            </w:tcMar>
          </w:tcPr>
          <w:p w14:paraId="61A149DC" w14:textId="77777777" w:rsidR="00F931F8" w:rsidRPr="00F931F8" w:rsidRDefault="00F931F8">
            <w:pPr>
              <w:rPr>
                <w:rFonts w:ascii="Garamond" w:hAnsi="Garamond"/>
                <w:sz w:val="22"/>
                <w:szCs w:val="22"/>
              </w:rPr>
            </w:pPr>
          </w:p>
        </w:tc>
        <w:tc>
          <w:tcPr>
            <w:tcW w:w="5387" w:type="dxa"/>
            <w:tcMar>
              <w:top w:w="113" w:type="dxa"/>
              <w:bottom w:w="113" w:type="dxa"/>
            </w:tcMar>
          </w:tcPr>
          <w:p w14:paraId="039B5857" w14:textId="77777777" w:rsidR="00F931F8" w:rsidRPr="00F931F8" w:rsidRDefault="00F931F8">
            <w:pPr>
              <w:rPr>
                <w:rFonts w:ascii="Garamond" w:hAnsi="Garamond"/>
                <w:sz w:val="22"/>
                <w:szCs w:val="22"/>
              </w:rPr>
            </w:pPr>
          </w:p>
        </w:tc>
      </w:tr>
      <w:tr w:rsidR="00F931F8" w14:paraId="5CB37E4C" w14:textId="77777777" w:rsidTr="00F931F8">
        <w:tc>
          <w:tcPr>
            <w:tcW w:w="473" w:type="dxa"/>
            <w:shd w:val="clear" w:color="auto" w:fill="auto"/>
            <w:tcMar>
              <w:top w:w="113" w:type="dxa"/>
              <w:bottom w:w="113" w:type="dxa"/>
            </w:tcMar>
          </w:tcPr>
          <w:p w14:paraId="794EA4E6" w14:textId="29A93A8B" w:rsidR="00F931F8" w:rsidRPr="00F931F8" w:rsidRDefault="00F931F8" w:rsidP="00085DCB">
            <w:pPr>
              <w:jc w:val="right"/>
              <w:rPr>
                <w:rFonts w:ascii="Garamond" w:hAnsi="Garamond"/>
                <w:sz w:val="22"/>
                <w:szCs w:val="22"/>
              </w:rPr>
            </w:pPr>
            <w:r w:rsidRPr="00F931F8">
              <w:rPr>
                <w:rFonts w:ascii="Garamond" w:hAnsi="Garamond"/>
                <w:sz w:val="22"/>
                <w:szCs w:val="22"/>
              </w:rPr>
              <w:t>15</w:t>
            </w:r>
          </w:p>
        </w:tc>
        <w:tc>
          <w:tcPr>
            <w:tcW w:w="737" w:type="dxa"/>
            <w:shd w:val="clear" w:color="auto" w:fill="auto"/>
            <w:tcMar>
              <w:top w:w="113" w:type="dxa"/>
              <w:bottom w:w="113" w:type="dxa"/>
            </w:tcMar>
          </w:tcPr>
          <w:p w14:paraId="3DCD50A2" w14:textId="58E2366C"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89B217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4260423A"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1D97D0C" w14:textId="77777777" w:rsidR="00F931F8" w:rsidRPr="00F931F8" w:rsidRDefault="00F931F8">
            <w:pPr>
              <w:rPr>
                <w:rFonts w:ascii="Garamond" w:hAnsi="Garamond"/>
                <w:sz w:val="22"/>
                <w:szCs w:val="22"/>
              </w:rPr>
            </w:pPr>
          </w:p>
        </w:tc>
        <w:tc>
          <w:tcPr>
            <w:tcW w:w="473" w:type="dxa"/>
            <w:tcMar>
              <w:top w:w="113" w:type="dxa"/>
              <w:bottom w:w="113" w:type="dxa"/>
            </w:tcMar>
          </w:tcPr>
          <w:p w14:paraId="07E5F5E1" w14:textId="51A7157D" w:rsidR="00F931F8" w:rsidRPr="00F931F8" w:rsidRDefault="00F931F8" w:rsidP="00085DCB">
            <w:pPr>
              <w:jc w:val="right"/>
              <w:rPr>
                <w:rFonts w:ascii="Garamond" w:hAnsi="Garamond"/>
                <w:sz w:val="22"/>
                <w:szCs w:val="22"/>
              </w:rPr>
            </w:pPr>
            <w:r w:rsidRPr="00F931F8">
              <w:rPr>
                <w:rFonts w:ascii="Garamond" w:hAnsi="Garamond"/>
                <w:sz w:val="22"/>
                <w:szCs w:val="22"/>
              </w:rPr>
              <w:t>35</w:t>
            </w:r>
          </w:p>
        </w:tc>
        <w:tc>
          <w:tcPr>
            <w:tcW w:w="737" w:type="dxa"/>
            <w:tcMar>
              <w:top w:w="113" w:type="dxa"/>
              <w:bottom w:w="113" w:type="dxa"/>
            </w:tcMar>
          </w:tcPr>
          <w:p w14:paraId="71889E7D" w14:textId="1064D903" w:rsidR="00F931F8" w:rsidRPr="00F931F8" w:rsidRDefault="00F931F8">
            <w:pPr>
              <w:rPr>
                <w:rFonts w:ascii="Garamond" w:hAnsi="Garamond"/>
                <w:sz w:val="22"/>
                <w:szCs w:val="22"/>
              </w:rPr>
            </w:pPr>
          </w:p>
        </w:tc>
        <w:tc>
          <w:tcPr>
            <w:tcW w:w="737" w:type="dxa"/>
            <w:tcMar>
              <w:top w:w="113" w:type="dxa"/>
              <w:bottom w:w="113" w:type="dxa"/>
            </w:tcMar>
          </w:tcPr>
          <w:p w14:paraId="3F2A8DDF" w14:textId="0C9CAC3F" w:rsidR="00F931F8" w:rsidRPr="00F931F8" w:rsidRDefault="00F931F8">
            <w:pPr>
              <w:rPr>
                <w:rFonts w:ascii="Garamond" w:hAnsi="Garamond"/>
                <w:sz w:val="22"/>
                <w:szCs w:val="22"/>
              </w:rPr>
            </w:pPr>
          </w:p>
        </w:tc>
        <w:tc>
          <w:tcPr>
            <w:tcW w:w="5387" w:type="dxa"/>
            <w:tcMar>
              <w:top w:w="113" w:type="dxa"/>
              <w:bottom w:w="113" w:type="dxa"/>
            </w:tcMar>
          </w:tcPr>
          <w:p w14:paraId="0F9EDDE6" w14:textId="66114254" w:rsidR="00F931F8" w:rsidRPr="00F931F8" w:rsidRDefault="00F931F8">
            <w:pPr>
              <w:rPr>
                <w:rFonts w:ascii="Garamond" w:hAnsi="Garamond"/>
                <w:sz w:val="22"/>
                <w:szCs w:val="22"/>
              </w:rPr>
            </w:pPr>
          </w:p>
        </w:tc>
      </w:tr>
      <w:tr w:rsidR="00F931F8" w14:paraId="63D13EAA" w14:textId="77777777" w:rsidTr="00F931F8">
        <w:tc>
          <w:tcPr>
            <w:tcW w:w="473" w:type="dxa"/>
            <w:shd w:val="clear" w:color="auto" w:fill="auto"/>
            <w:tcMar>
              <w:top w:w="113" w:type="dxa"/>
              <w:bottom w:w="113" w:type="dxa"/>
            </w:tcMar>
          </w:tcPr>
          <w:p w14:paraId="2E21C30A" w14:textId="5C37A429" w:rsidR="00F931F8" w:rsidRPr="00F931F8" w:rsidRDefault="00F931F8" w:rsidP="00085DCB">
            <w:pPr>
              <w:jc w:val="right"/>
              <w:rPr>
                <w:rFonts w:ascii="Garamond" w:hAnsi="Garamond"/>
                <w:sz w:val="22"/>
                <w:szCs w:val="22"/>
              </w:rPr>
            </w:pPr>
            <w:r w:rsidRPr="00F931F8">
              <w:rPr>
                <w:rFonts w:ascii="Garamond" w:hAnsi="Garamond"/>
                <w:sz w:val="22"/>
                <w:szCs w:val="22"/>
              </w:rPr>
              <w:t>16</w:t>
            </w:r>
          </w:p>
        </w:tc>
        <w:tc>
          <w:tcPr>
            <w:tcW w:w="737" w:type="dxa"/>
            <w:shd w:val="clear" w:color="auto" w:fill="auto"/>
            <w:tcMar>
              <w:top w:w="113" w:type="dxa"/>
              <w:bottom w:w="113" w:type="dxa"/>
            </w:tcMar>
          </w:tcPr>
          <w:p w14:paraId="6D010DDC" w14:textId="5918F953"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C7DB279"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5D34A80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81F90E7" w14:textId="77777777" w:rsidR="00F931F8" w:rsidRPr="00F931F8" w:rsidRDefault="00F931F8">
            <w:pPr>
              <w:rPr>
                <w:rFonts w:ascii="Garamond" w:hAnsi="Garamond"/>
                <w:sz w:val="22"/>
                <w:szCs w:val="22"/>
              </w:rPr>
            </w:pPr>
          </w:p>
        </w:tc>
        <w:tc>
          <w:tcPr>
            <w:tcW w:w="473" w:type="dxa"/>
            <w:tcMar>
              <w:top w:w="113" w:type="dxa"/>
              <w:bottom w:w="113" w:type="dxa"/>
            </w:tcMar>
          </w:tcPr>
          <w:p w14:paraId="20DB2755" w14:textId="6AD61BB4" w:rsidR="00F931F8" w:rsidRPr="00F931F8" w:rsidRDefault="00F931F8" w:rsidP="00085DCB">
            <w:pPr>
              <w:jc w:val="right"/>
              <w:rPr>
                <w:rFonts w:ascii="Garamond" w:hAnsi="Garamond"/>
                <w:sz w:val="22"/>
                <w:szCs w:val="22"/>
              </w:rPr>
            </w:pPr>
            <w:r w:rsidRPr="00F931F8">
              <w:rPr>
                <w:rFonts w:ascii="Garamond" w:hAnsi="Garamond"/>
                <w:sz w:val="22"/>
                <w:szCs w:val="22"/>
              </w:rPr>
              <w:t>36</w:t>
            </w:r>
          </w:p>
        </w:tc>
        <w:tc>
          <w:tcPr>
            <w:tcW w:w="737" w:type="dxa"/>
            <w:tcMar>
              <w:top w:w="113" w:type="dxa"/>
              <w:bottom w:w="113" w:type="dxa"/>
            </w:tcMar>
          </w:tcPr>
          <w:p w14:paraId="0A01C7B5" w14:textId="1C165C2F" w:rsidR="00F931F8" w:rsidRPr="00F931F8" w:rsidRDefault="00F931F8">
            <w:pPr>
              <w:rPr>
                <w:rFonts w:ascii="Garamond" w:hAnsi="Garamond"/>
                <w:sz w:val="22"/>
                <w:szCs w:val="22"/>
              </w:rPr>
            </w:pPr>
          </w:p>
        </w:tc>
        <w:tc>
          <w:tcPr>
            <w:tcW w:w="737" w:type="dxa"/>
            <w:tcMar>
              <w:top w:w="113" w:type="dxa"/>
              <w:bottom w:w="113" w:type="dxa"/>
            </w:tcMar>
          </w:tcPr>
          <w:p w14:paraId="0DEC4D80" w14:textId="213504B1" w:rsidR="00F931F8" w:rsidRPr="00F931F8" w:rsidRDefault="00F931F8">
            <w:pPr>
              <w:rPr>
                <w:rFonts w:ascii="Garamond" w:hAnsi="Garamond"/>
                <w:sz w:val="22"/>
                <w:szCs w:val="22"/>
              </w:rPr>
            </w:pPr>
          </w:p>
        </w:tc>
        <w:tc>
          <w:tcPr>
            <w:tcW w:w="5387" w:type="dxa"/>
            <w:tcMar>
              <w:top w:w="113" w:type="dxa"/>
              <w:bottom w:w="113" w:type="dxa"/>
            </w:tcMar>
          </w:tcPr>
          <w:p w14:paraId="7E06BEC3" w14:textId="5E91796E" w:rsidR="00F931F8" w:rsidRPr="00F931F8" w:rsidRDefault="00F931F8">
            <w:pPr>
              <w:rPr>
                <w:rFonts w:ascii="Garamond" w:hAnsi="Garamond"/>
                <w:sz w:val="22"/>
                <w:szCs w:val="22"/>
              </w:rPr>
            </w:pPr>
          </w:p>
        </w:tc>
      </w:tr>
      <w:tr w:rsidR="00F931F8" w14:paraId="232F85C5" w14:textId="77777777" w:rsidTr="00F931F8">
        <w:tc>
          <w:tcPr>
            <w:tcW w:w="473" w:type="dxa"/>
            <w:shd w:val="clear" w:color="auto" w:fill="auto"/>
            <w:tcMar>
              <w:top w:w="113" w:type="dxa"/>
              <w:bottom w:w="113" w:type="dxa"/>
            </w:tcMar>
          </w:tcPr>
          <w:p w14:paraId="30B15E67" w14:textId="5DA1A58A" w:rsidR="00F931F8" w:rsidRPr="00F931F8" w:rsidRDefault="00F931F8" w:rsidP="00085DCB">
            <w:pPr>
              <w:jc w:val="right"/>
              <w:rPr>
                <w:rFonts w:ascii="Garamond" w:hAnsi="Garamond"/>
                <w:sz w:val="22"/>
                <w:szCs w:val="22"/>
              </w:rPr>
            </w:pPr>
            <w:r w:rsidRPr="00F931F8">
              <w:rPr>
                <w:rFonts w:ascii="Garamond" w:hAnsi="Garamond"/>
                <w:sz w:val="22"/>
                <w:szCs w:val="22"/>
              </w:rPr>
              <w:t>17</w:t>
            </w:r>
          </w:p>
        </w:tc>
        <w:tc>
          <w:tcPr>
            <w:tcW w:w="737" w:type="dxa"/>
            <w:shd w:val="clear" w:color="auto" w:fill="auto"/>
            <w:tcMar>
              <w:top w:w="113" w:type="dxa"/>
              <w:bottom w:w="113" w:type="dxa"/>
            </w:tcMar>
          </w:tcPr>
          <w:p w14:paraId="6D5DFB76" w14:textId="604420F6"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984D9C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8A451BC"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2E05EFB" w14:textId="77777777" w:rsidR="00F931F8" w:rsidRPr="00F931F8" w:rsidRDefault="00F931F8">
            <w:pPr>
              <w:rPr>
                <w:rFonts w:ascii="Garamond" w:hAnsi="Garamond"/>
                <w:sz w:val="22"/>
                <w:szCs w:val="22"/>
              </w:rPr>
            </w:pPr>
          </w:p>
        </w:tc>
        <w:tc>
          <w:tcPr>
            <w:tcW w:w="473" w:type="dxa"/>
            <w:tcMar>
              <w:top w:w="113" w:type="dxa"/>
              <w:bottom w:w="113" w:type="dxa"/>
            </w:tcMar>
          </w:tcPr>
          <w:p w14:paraId="6AB24548" w14:textId="32F1BFD4" w:rsidR="00F931F8" w:rsidRPr="00F931F8" w:rsidRDefault="00F931F8" w:rsidP="00085DCB">
            <w:pPr>
              <w:jc w:val="right"/>
              <w:rPr>
                <w:rFonts w:ascii="Garamond" w:hAnsi="Garamond"/>
                <w:sz w:val="22"/>
                <w:szCs w:val="22"/>
              </w:rPr>
            </w:pPr>
            <w:r w:rsidRPr="00F931F8">
              <w:rPr>
                <w:rFonts w:ascii="Garamond" w:hAnsi="Garamond"/>
                <w:sz w:val="22"/>
                <w:szCs w:val="22"/>
              </w:rPr>
              <w:t>37</w:t>
            </w:r>
          </w:p>
        </w:tc>
        <w:tc>
          <w:tcPr>
            <w:tcW w:w="737" w:type="dxa"/>
            <w:tcMar>
              <w:top w:w="113" w:type="dxa"/>
              <w:bottom w:w="113" w:type="dxa"/>
            </w:tcMar>
          </w:tcPr>
          <w:p w14:paraId="0416074B" w14:textId="12809A75" w:rsidR="00F931F8" w:rsidRPr="00F931F8" w:rsidRDefault="00F931F8">
            <w:pPr>
              <w:rPr>
                <w:rFonts w:ascii="Garamond" w:hAnsi="Garamond"/>
                <w:sz w:val="22"/>
                <w:szCs w:val="22"/>
              </w:rPr>
            </w:pPr>
          </w:p>
        </w:tc>
        <w:tc>
          <w:tcPr>
            <w:tcW w:w="737" w:type="dxa"/>
            <w:tcMar>
              <w:top w:w="113" w:type="dxa"/>
              <w:bottom w:w="113" w:type="dxa"/>
            </w:tcMar>
          </w:tcPr>
          <w:p w14:paraId="096E84E6" w14:textId="01571039" w:rsidR="00F931F8" w:rsidRPr="00F931F8" w:rsidRDefault="00F931F8">
            <w:pPr>
              <w:rPr>
                <w:rFonts w:ascii="Garamond" w:hAnsi="Garamond"/>
                <w:sz w:val="22"/>
                <w:szCs w:val="22"/>
              </w:rPr>
            </w:pPr>
          </w:p>
        </w:tc>
        <w:tc>
          <w:tcPr>
            <w:tcW w:w="5387" w:type="dxa"/>
            <w:tcMar>
              <w:top w:w="113" w:type="dxa"/>
              <w:bottom w:w="113" w:type="dxa"/>
            </w:tcMar>
          </w:tcPr>
          <w:p w14:paraId="14A89A2E" w14:textId="3D65E77D" w:rsidR="00F931F8" w:rsidRPr="00F931F8" w:rsidRDefault="00F931F8">
            <w:pPr>
              <w:rPr>
                <w:rFonts w:ascii="Garamond" w:hAnsi="Garamond"/>
                <w:sz w:val="22"/>
                <w:szCs w:val="22"/>
              </w:rPr>
            </w:pPr>
          </w:p>
        </w:tc>
      </w:tr>
      <w:tr w:rsidR="00F931F8" w14:paraId="6F7EDE39" w14:textId="77777777" w:rsidTr="00F931F8">
        <w:tc>
          <w:tcPr>
            <w:tcW w:w="473" w:type="dxa"/>
            <w:shd w:val="clear" w:color="auto" w:fill="auto"/>
            <w:tcMar>
              <w:top w:w="113" w:type="dxa"/>
              <w:bottom w:w="113" w:type="dxa"/>
            </w:tcMar>
          </w:tcPr>
          <w:p w14:paraId="7266DBFD" w14:textId="1D588783" w:rsidR="00F931F8" w:rsidRPr="00F931F8" w:rsidRDefault="00F931F8" w:rsidP="00085DCB">
            <w:pPr>
              <w:jc w:val="right"/>
              <w:rPr>
                <w:rFonts w:ascii="Garamond" w:hAnsi="Garamond"/>
                <w:sz w:val="22"/>
                <w:szCs w:val="22"/>
              </w:rPr>
            </w:pPr>
            <w:r w:rsidRPr="00F931F8">
              <w:rPr>
                <w:rFonts w:ascii="Garamond" w:hAnsi="Garamond"/>
                <w:sz w:val="22"/>
                <w:szCs w:val="22"/>
              </w:rPr>
              <w:t>18</w:t>
            </w:r>
          </w:p>
        </w:tc>
        <w:tc>
          <w:tcPr>
            <w:tcW w:w="737" w:type="dxa"/>
            <w:shd w:val="clear" w:color="auto" w:fill="auto"/>
            <w:tcMar>
              <w:top w:w="113" w:type="dxa"/>
              <w:bottom w:w="113" w:type="dxa"/>
            </w:tcMar>
          </w:tcPr>
          <w:p w14:paraId="712B8CBD" w14:textId="1F7F5183"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EC31503"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D09F2BA"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1B18CDB" w14:textId="77777777" w:rsidR="00F931F8" w:rsidRPr="00F931F8" w:rsidRDefault="00F931F8">
            <w:pPr>
              <w:rPr>
                <w:rFonts w:ascii="Garamond" w:hAnsi="Garamond"/>
                <w:sz w:val="22"/>
                <w:szCs w:val="22"/>
              </w:rPr>
            </w:pPr>
          </w:p>
        </w:tc>
        <w:tc>
          <w:tcPr>
            <w:tcW w:w="473" w:type="dxa"/>
            <w:tcMar>
              <w:top w:w="113" w:type="dxa"/>
              <w:bottom w:w="113" w:type="dxa"/>
            </w:tcMar>
          </w:tcPr>
          <w:p w14:paraId="547C99F2" w14:textId="7F58F02B" w:rsidR="00F931F8" w:rsidRPr="00F931F8" w:rsidRDefault="00F931F8" w:rsidP="00085DCB">
            <w:pPr>
              <w:jc w:val="right"/>
              <w:rPr>
                <w:rFonts w:ascii="Garamond" w:hAnsi="Garamond"/>
                <w:sz w:val="22"/>
                <w:szCs w:val="22"/>
              </w:rPr>
            </w:pPr>
            <w:r w:rsidRPr="00F931F8">
              <w:rPr>
                <w:rFonts w:ascii="Garamond" w:hAnsi="Garamond"/>
                <w:sz w:val="22"/>
                <w:szCs w:val="22"/>
              </w:rPr>
              <w:t>38</w:t>
            </w:r>
          </w:p>
        </w:tc>
        <w:tc>
          <w:tcPr>
            <w:tcW w:w="737" w:type="dxa"/>
            <w:tcMar>
              <w:top w:w="113" w:type="dxa"/>
              <w:bottom w:w="113" w:type="dxa"/>
            </w:tcMar>
          </w:tcPr>
          <w:p w14:paraId="32616055" w14:textId="5418BFA2" w:rsidR="00F931F8" w:rsidRPr="00F931F8" w:rsidRDefault="00F931F8">
            <w:pPr>
              <w:rPr>
                <w:rFonts w:ascii="Garamond" w:hAnsi="Garamond"/>
                <w:sz w:val="22"/>
                <w:szCs w:val="22"/>
              </w:rPr>
            </w:pPr>
          </w:p>
        </w:tc>
        <w:tc>
          <w:tcPr>
            <w:tcW w:w="737" w:type="dxa"/>
            <w:tcMar>
              <w:top w:w="113" w:type="dxa"/>
              <w:bottom w:w="113" w:type="dxa"/>
            </w:tcMar>
          </w:tcPr>
          <w:p w14:paraId="77142458" w14:textId="5C227EA5" w:rsidR="00F931F8" w:rsidRPr="00F931F8" w:rsidRDefault="00F931F8">
            <w:pPr>
              <w:rPr>
                <w:rFonts w:ascii="Garamond" w:hAnsi="Garamond"/>
                <w:sz w:val="22"/>
                <w:szCs w:val="22"/>
              </w:rPr>
            </w:pPr>
          </w:p>
        </w:tc>
        <w:tc>
          <w:tcPr>
            <w:tcW w:w="5387" w:type="dxa"/>
            <w:tcMar>
              <w:top w:w="113" w:type="dxa"/>
              <w:bottom w:w="113" w:type="dxa"/>
            </w:tcMar>
          </w:tcPr>
          <w:p w14:paraId="23758BBF" w14:textId="6FED20E7" w:rsidR="00F931F8" w:rsidRPr="00F931F8" w:rsidRDefault="00F931F8">
            <w:pPr>
              <w:rPr>
                <w:rFonts w:ascii="Garamond" w:hAnsi="Garamond"/>
                <w:sz w:val="22"/>
                <w:szCs w:val="22"/>
              </w:rPr>
            </w:pPr>
          </w:p>
        </w:tc>
      </w:tr>
      <w:tr w:rsidR="00F931F8" w14:paraId="0A1D81C7" w14:textId="77777777" w:rsidTr="00F931F8">
        <w:tc>
          <w:tcPr>
            <w:tcW w:w="473" w:type="dxa"/>
            <w:shd w:val="clear" w:color="auto" w:fill="auto"/>
            <w:tcMar>
              <w:top w:w="113" w:type="dxa"/>
              <w:bottom w:w="113" w:type="dxa"/>
            </w:tcMar>
          </w:tcPr>
          <w:p w14:paraId="30A39764" w14:textId="6853610A" w:rsidR="00F931F8" w:rsidRPr="00F931F8" w:rsidRDefault="00F931F8" w:rsidP="00085DCB">
            <w:pPr>
              <w:jc w:val="right"/>
              <w:rPr>
                <w:rFonts w:ascii="Garamond" w:hAnsi="Garamond"/>
                <w:sz w:val="22"/>
                <w:szCs w:val="22"/>
              </w:rPr>
            </w:pPr>
            <w:r w:rsidRPr="00F931F8">
              <w:rPr>
                <w:rFonts w:ascii="Garamond" w:hAnsi="Garamond"/>
                <w:sz w:val="22"/>
                <w:szCs w:val="22"/>
              </w:rPr>
              <w:t>19</w:t>
            </w:r>
          </w:p>
        </w:tc>
        <w:tc>
          <w:tcPr>
            <w:tcW w:w="737" w:type="dxa"/>
            <w:shd w:val="clear" w:color="auto" w:fill="auto"/>
            <w:tcMar>
              <w:top w:w="113" w:type="dxa"/>
              <w:bottom w:w="113" w:type="dxa"/>
            </w:tcMar>
          </w:tcPr>
          <w:p w14:paraId="7120279E" w14:textId="6F126B19"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799CBC6D"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CF58E52"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361A8D8" w14:textId="77777777" w:rsidR="00F931F8" w:rsidRPr="00F931F8" w:rsidRDefault="00F931F8">
            <w:pPr>
              <w:rPr>
                <w:rFonts w:ascii="Garamond" w:hAnsi="Garamond"/>
                <w:sz w:val="22"/>
                <w:szCs w:val="22"/>
              </w:rPr>
            </w:pPr>
          </w:p>
        </w:tc>
        <w:tc>
          <w:tcPr>
            <w:tcW w:w="473" w:type="dxa"/>
            <w:tcMar>
              <w:top w:w="113" w:type="dxa"/>
              <w:bottom w:w="113" w:type="dxa"/>
            </w:tcMar>
          </w:tcPr>
          <w:p w14:paraId="3E917960" w14:textId="12029EC1" w:rsidR="00F931F8" w:rsidRPr="00F931F8" w:rsidRDefault="00F931F8" w:rsidP="00085DCB">
            <w:pPr>
              <w:jc w:val="right"/>
              <w:rPr>
                <w:rFonts w:ascii="Garamond" w:hAnsi="Garamond"/>
                <w:sz w:val="22"/>
                <w:szCs w:val="22"/>
              </w:rPr>
            </w:pPr>
            <w:r w:rsidRPr="00F931F8">
              <w:rPr>
                <w:rFonts w:ascii="Garamond" w:hAnsi="Garamond"/>
                <w:sz w:val="22"/>
                <w:szCs w:val="22"/>
              </w:rPr>
              <w:t>39</w:t>
            </w:r>
          </w:p>
        </w:tc>
        <w:tc>
          <w:tcPr>
            <w:tcW w:w="737" w:type="dxa"/>
            <w:tcMar>
              <w:top w:w="113" w:type="dxa"/>
              <w:bottom w:w="113" w:type="dxa"/>
            </w:tcMar>
          </w:tcPr>
          <w:p w14:paraId="51F263AE" w14:textId="4B2AA890" w:rsidR="00F931F8" w:rsidRPr="00F931F8" w:rsidRDefault="00F931F8">
            <w:pPr>
              <w:rPr>
                <w:rFonts w:ascii="Garamond" w:hAnsi="Garamond"/>
                <w:sz w:val="22"/>
                <w:szCs w:val="22"/>
              </w:rPr>
            </w:pPr>
          </w:p>
        </w:tc>
        <w:tc>
          <w:tcPr>
            <w:tcW w:w="737" w:type="dxa"/>
            <w:tcMar>
              <w:top w:w="113" w:type="dxa"/>
              <w:bottom w:w="113" w:type="dxa"/>
            </w:tcMar>
          </w:tcPr>
          <w:p w14:paraId="0C1BCBC6" w14:textId="5CB9760B" w:rsidR="00F931F8" w:rsidRPr="00F931F8" w:rsidRDefault="00F931F8">
            <w:pPr>
              <w:rPr>
                <w:rFonts w:ascii="Garamond" w:hAnsi="Garamond"/>
                <w:sz w:val="22"/>
                <w:szCs w:val="22"/>
              </w:rPr>
            </w:pPr>
          </w:p>
        </w:tc>
        <w:tc>
          <w:tcPr>
            <w:tcW w:w="5387" w:type="dxa"/>
            <w:tcMar>
              <w:top w:w="113" w:type="dxa"/>
              <w:bottom w:w="113" w:type="dxa"/>
            </w:tcMar>
          </w:tcPr>
          <w:p w14:paraId="14974422" w14:textId="5AC3297F" w:rsidR="00F931F8" w:rsidRPr="00F931F8" w:rsidRDefault="00F931F8">
            <w:pPr>
              <w:rPr>
                <w:rFonts w:ascii="Garamond" w:hAnsi="Garamond"/>
                <w:sz w:val="22"/>
                <w:szCs w:val="22"/>
              </w:rPr>
            </w:pPr>
          </w:p>
        </w:tc>
      </w:tr>
      <w:tr w:rsidR="00F931F8" w14:paraId="79D047F6" w14:textId="77777777" w:rsidTr="00F931F8">
        <w:tc>
          <w:tcPr>
            <w:tcW w:w="473" w:type="dxa"/>
            <w:shd w:val="clear" w:color="auto" w:fill="auto"/>
            <w:tcMar>
              <w:top w:w="113" w:type="dxa"/>
              <w:bottom w:w="113" w:type="dxa"/>
            </w:tcMar>
          </w:tcPr>
          <w:p w14:paraId="36538B1F" w14:textId="61BE9C2A" w:rsidR="00F931F8" w:rsidRPr="00F931F8" w:rsidRDefault="00F931F8" w:rsidP="00085DCB">
            <w:pPr>
              <w:jc w:val="right"/>
              <w:rPr>
                <w:rFonts w:ascii="Garamond" w:hAnsi="Garamond"/>
                <w:sz w:val="22"/>
                <w:szCs w:val="22"/>
              </w:rPr>
            </w:pPr>
            <w:r w:rsidRPr="00F931F8">
              <w:rPr>
                <w:rFonts w:ascii="Garamond" w:hAnsi="Garamond"/>
                <w:sz w:val="22"/>
                <w:szCs w:val="22"/>
              </w:rPr>
              <w:t>20</w:t>
            </w:r>
          </w:p>
        </w:tc>
        <w:tc>
          <w:tcPr>
            <w:tcW w:w="737" w:type="dxa"/>
            <w:shd w:val="clear" w:color="auto" w:fill="auto"/>
            <w:tcMar>
              <w:top w:w="113" w:type="dxa"/>
              <w:bottom w:w="113" w:type="dxa"/>
            </w:tcMar>
          </w:tcPr>
          <w:p w14:paraId="29087654" w14:textId="0EF3B42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4B02F7C"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61A800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31ADD65F" w14:textId="77777777" w:rsidR="00F931F8" w:rsidRPr="00F931F8" w:rsidRDefault="00F931F8">
            <w:pPr>
              <w:rPr>
                <w:rFonts w:ascii="Garamond" w:hAnsi="Garamond"/>
                <w:sz w:val="22"/>
                <w:szCs w:val="22"/>
              </w:rPr>
            </w:pPr>
          </w:p>
        </w:tc>
        <w:tc>
          <w:tcPr>
            <w:tcW w:w="473" w:type="dxa"/>
            <w:tcMar>
              <w:top w:w="113" w:type="dxa"/>
              <w:bottom w:w="113" w:type="dxa"/>
            </w:tcMar>
          </w:tcPr>
          <w:p w14:paraId="4A31E5CB" w14:textId="099112C8" w:rsidR="00F931F8" w:rsidRPr="00F931F8" w:rsidRDefault="00F931F8" w:rsidP="00085DCB">
            <w:pPr>
              <w:jc w:val="right"/>
              <w:rPr>
                <w:rFonts w:ascii="Garamond" w:hAnsi="Garamond"/>
                <w:sz w:val="22"/>
                <w:szCs w:val="22"/>
              </w:rPr>
            </w:pPr>
            <w:r w:rsidRPr="00F931F8">
              <w:rPr>
                <w:rFonts w:ascii="Garamond" w:hAnsi="Garamond"/>
                <w:sz w:val="22"/>
                <w:szCs w:val="22"/>
              </w:rPr>
              <w:t>40</w:t>
            </w:r>
          </w:p>
        </w:tc>
        <w:tc>
          <w:tcPr>
            <w:tcW w:w="737" w:type="dxa"/>
            <w:tcMar>
              <w:top w:w="113" w:type="dxa"/>
              <w:bottom w:w="113" w:type="dxa"/>
            </w:tcMar>
          </w:tcPr>
          <w:p w14:paraId="66857B5E" w14:textId="6DEA2247" w:rsidR="00F931F8" w:rsidRPr="00F931F8" w:rsidRDefault="00F931F8">
            <w:pPr>
              <w:rPr>
                <w:rFonts w:ascii="Garamond" w:hAnsi="Garamond"/>
                <w:sz w:val="22"/>
                <w:szCs w:val="22"/>
              </w:rPr>
            </w:pPr>
          </w:p>
        </w:tc>
        <w:tc>
          <w:tcPr>
            <w:tcW w:w="737" w:type="dxa"/>
            <w:tcMar>
              <w:top w:w="113" w:type="dxa"/>
              <w:bottom w:w="113" w:type="dxa"/>
            </w:tcMar>
          </w:tcPr>
          <w:p w14:paraId="41AAD22A" w14:textId="5AE6E253" w:rsidR="00F931F8" w:rsidRPr="00F931F8" w:rsidRDefault="00F931F8">
            <w:pPr>
              <w:rPr>
                <w:rFonts w:ascii="Garamond" w:hAnsi="Garamond"/>
                <w:sz w:val="22"/>
                <w:szCs w:val="22"/>
              </w:rPr>
            </w:pPr>
          </w:p>
        </w:tc>
        <w:tc>
          <w:tcPr>
            <w:tcW w:w="5387" w:type="dxa"/>
            <w:tcMar>
              <w:top w:w="113" w:type="dxa"/>
              <w:bottom w:w="113" w:type="dxa"/>
            </w:tcMar>
          </w:tcPr>
          <w:p w14:paraId="7505C7D6" w14:textId="21652E38" w:rsidR="00F931F8" w:rsidRPr="00F931F8" w:rsidRDefault="00F931F8">
            <w:pPr>
              <w:rPr>
                <w:rFonts w:ascii="Garamond" w:hAnsi="Garamond"/>
                <w:sz w:val="22"/>
                <w:szCs w:val="22"/>
              </w:rPr>
            </w:pPr>
          </w:p>
        </w:tc>
      </w:tr>
    </w:tbl>
    <w:p w14:paraId="6C336B27" w14:textId="77777777" w:rsidR="00E7505E" w:rsidRDefault="00E7505E"/>
    <w:p w14:paraId="0BA2A252" w14:textId="6E5AE544" w:rsidR="00E7505E" w:rsidRPr="00E7505E" w:rsidRDefault="00E7505E">
      <w:pPr>
        <w:rPr>
          <w:rFonts w:ascii="Garamond" w:hAnsi="Garamond"/>
          <w:b/>
          <w:sz w:val="22"/>
          <w:szCs w:val="22"/>
        </w:rPr>
      </w:pPr>
      <w:r w:rsidRPr="00085DCB">
        <w:rPr>
          <w:rFonts w:ascii="Garamond" w:hAnsi="Garamond"/>
          <w:b/>
          <w:sz w:val="22"/>
          <w:szCs w:val="22"/>
        </w:rPr>
        <w:t>Score card</w:t>
      </w:r>
      <w:r>
        <w:rPr>
          <w:rFonts w:ascii="Garamond" w:hAnsi="Garamond"/>
          <w:b/>
          <w:sz w:val="22"/>
          <w:szCs w:val="22"/>
        </w:rPr>
        <w:t xml:space="preserve"> 2/3 - Requirements</w:t>
      </w:r>
    </w:p>
    <w:p w14:paraId="39942DEE" w14:textId="77777777" w:rsidR="00E7505E" w:rsidRDefault="00E7505E"/>
    <w:tbl>
      <w:tblPr>
        <w:tblStyle w:val="TableGrid"/>
        <w:tblW w:w="0" w:type="auto"/>
        <w:tblLook w:val="04A0" w:firstRow="1" w:lastRow="0" w:firstColumn="1" w:lastColumn="0" w:noHBand="0" w:noVBand="1"/>
      </w:tblPr>
      <w:tblGrid>
        <w:gridCol w:w="473"/>
        <w:gridCol w:w="737"/>
        <w:gridCol w:w="737"/>
        <w:gridCol w:w="5387"/>
        <w:gridCol w:w="454"/>
        <w:gridCol w:w="473"/>
        <w:gridCol w:w="737"/>
        <w:gridCol w:w="737"/>
        <w:gridCol w:w="5387"/>
      </w:tblGrid>
      <w:tr w:rsidR="00E7505E" w14:paraId="54B11B62" w14:textId="77777777" w:rsidTr="00E7505E">
        <w:tc>
          <w:tcPr>
            <w:tcW w:w="473" w:type="dxa"/>
            <w:shd w:val="clear" w:color="auto" w:fill="17365D" w:themeFill="text2" w:themeFillShade="BF"/>
          </w:tcPr>
          <w:p w14:paraId="05253D4A" w14:textId="77777777" w:rsidR="00E7505E" w:rsidRDefault="00E7505E" w:rsidP="002B7D6A">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00ACE43A" w14:textId="77777777" w:rsidR="00E7505E" w:rsidRDefault="00E7505E" w:rsidP="002B7D6A">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03BC3C39" w14:textId="77777777" w:rsidR="00E7505E" w:rsidRDefault="00E7505E" w:rsidP="002B7D6A">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675EFE31" w14:textId="77777777" w:rsidR="00E7505E" w:rsidRDefault="00E7505E" w:rsidP="002B7D6A">
            <w:pPr>
              <w:rPr>
                <w:rFonts w:ascii="Garamond" w:hAnsi="Garamond"/>
                <w:sz w:val="20"/>
                <w:szCs w:val="20"/>
              </w:rPr>
            </w:pPr>
            <w:r>
              <w:rPr>
                <w:rFonts w:ascii="Garamond" w:hAnsi="Garamond"/>
                <w:sz w:val="20"/>
                <w:szCs w:val="20"/>
              </w:rPr>
              <w:t>Notes on Requirement</w:t>
            </w:r>
          </w:p>
        </w:tc>
        <w:tc>
          <w:tcPr>
            <w:tcW w:w="454" w:type="dxa"/>
            <w:tcBorders>
              <w:top w:val="nil"/>
              <w:bottom w:val="nil"/>
            </w:tcBorders>
          </w:tcPr>
          <w:p w14:paraId="424A9EEF" w14:textId="77777777" w:rsidR="00E7505E" w:rsidRDefault="00E7505E" w:rsidP="002B7D6A">
            <w:pPr>
              <w:rPr>
                <w:rFonts w:ascii="Garamond" w:hAnsi="Garamond"/>
                <w:sz w:val="20"/>
                <w:szCs w:val="20"/>
              </w:rPr>
            </w:pPr>
          </w:p>
        </w:tc>
        <w:tc>
          <w:tcPr>
            <w:tcW w:w="473" w:type="dxa"/>
            <w:shd w:val="clear" w:color="auto" w:fill="17365D" w:themeFill="text2" w:themeFillShade="BF"/>
          </w:tcPr>
          <w:p w14:paraId="43C01E73" w14:textId="77777777" w:rsidR="00E7505E" w:rsidRDefault="00E7505E" w:rsidP="002B7D6A">
            <w:pPr>
              <w:jc w:val="right"/>
              <w:rPr>
                <w:rFonts w:ascii="Garamond" w:hAnsi="Garamond"/>
                <w:sz w:val="20"/>
                <w:szCs w:val="20"/>
              </w:rPr>
            </w:pPr>
            <w:r>
              <w:rPr>
                <w:rFonts w:ascii="Garamond" w:hAnsi="Garamond"/>
                <w:sz w:val="20"/>
                <w:szCs w:val="20"/>
              </w:rPr>
              <w:t>No</w:t>
            </w:r>
          </w:p>
        </w:tc>
        <w:tc>
          <w:tcPr>
            <w:tcW w:w="737" w:type="dxa"/>
            <w:shd w:val="clear" w:color="auto" w:fill="17365D" w:themeFill="text2" w:themeFillShade="BF"/>
          </w:tcPr>
          <w:p w14:paraId="3C5D03A2" w14:textId="77777777" w:rsidR="00E7505E" w:rsidRDefault="00E7505E" w:rsidP="002B7D6A">
            <w:pPr>
              <w:rPr>
                <w:rFonts w:ascii="Garamond" w:hAnsi="Garamond"/>
                <w:sz w:val="20"/>
                <w:szCs w:val="20"/>
              </w:rPr>
            </w:pPr>
            <w:r>
              <w:rPr>
                <w:rFonts w:ascii="Garamond" w:hAnsi="Garamond"/>
                <w:sz w:val="20"/>
                <w:szCs w:val="20"/>
              </w:rPr>
              <w:t>Card</w:t>
            </w:r>
          </w:p>
        </w:tc>
        <w:tc>
          <w:tcPr>
            <w:tcW w:w="737" w:type="dxa"/>
            <w:shd w:val="clear" w:color="auto" w:fill="17365D" w:themeFill="text2" w:themeFillShade="BF"/>
          </w:tcPr>
          <w:p w14:paraId="5761403B" w14:textId="77777777" w:rsidR="00E7505E" w:rsidRDefault="00E7505E" w:rsidP="002B7D6A">
            <w:pPr>
              <w:rPr>
                <w:rFonts w:ascii="Garamond" w:hAnsi="Garamond"/>
                <w:sz w:val="20"/>
                <w:szCs w:val="20"/>
              </w:rPr>
            </w:pPr>
            <w:r>
              <w:rPr>
                <w:rFonts w:ascii="Garamond" w:hAnsi="Garamond"/>
                <w:sz w:val="20"/>
                <w:szCs w:val="20"/>
              </w:rPr>
              <w:t>Player</w:t>
            </w:r>
          </w:p>
        </w:tc>
        <w:tc>
          <w:tcPr>
            <w:tcW w:w="5387" w:type="dxa"/>
            <w:shd w:val="clear" w:color="auto" w:fill="17365D" w:themeFill="text2" w:themeFillShade="BF"/>
          </w:tcPr>
          <w:p w14:paraId="48EA043B" w14:textId="77777777" w:rsidR="00E7505E" w:rsidRDefault="00E7505E" w:rsidP="002B7D6A">
            <w:pPr>
              <w:rPr>
                <w:rFonts w:ascii="Garamond" w:hAnsi="Garamond"/>
                <w:sz w:val="20"/>
                <w:szCs w:val="20"/>
              </w:rPr>
            </w:pPr>
            <w:r>
              <w:rPr>
                <w:rFonts w:ascii="Garamond" w:hAnsi="Garamond"/>
                <w:sz w:val="20"/>
                <w:szCs w:val="20"/>
              </w:rPr>
              <w:t>Notes on Requirement</w:t>
            </w:r>
          </w:p>
        </w:tc>
      </w:tr>
      <w:tr w:rsidR="00F931F8" w14:paraId="2EBFAAE8" w14:textId="77777777" w:rsidTr="00E7505E">
        <w:tc>
          <w:tcPr>
            <w:tcW w:w="473" w:type="dxa"/>
            <w:shd w:val="clear" w:color="auto" w:fill="auto"/>
            <w:tcMar>
              <w:top w:w="113" w:type="dxa"/>
              <w:bottom w:w="113" w:type="dxa"/>
            </w:tcMar>
          </w:tcPr>
          <w:p w14:paraId="11B6D18E" w14:textId="443134C1" w:rsidR="00F931F8" w:rsidRPr="00F931F8" w:rsidRDefault="00F931F8" w:rsidP="00085DCB">
            <w:pPr>
              <w:jc w:val="right"/>
              <w:rPr>
                <w:rFonts w:ascii="Garamond" w:hAnsi="Garamond"/>
                <w:sz w:val="22"/>
                <w:szCs w:val="22"/>
              </w:rPr>
            </w:pPr>
            <w:r w:rsidRPr="00F931F8">
              <w:rPr>
                <w:rFonts w:ascii="Garamond" w:hAnsi="Garamond"/>
                <w:sz w:val="22"/>
                <w:szCs w:val="22"/>
              </w:rPr>
              <w:t>41</w:t>
            </w:r>
          </w:p>
        </w:tc>
        <w:tc>
          <w:tcPr>
            <w:tcW w:w="737" w:type="dxa"/>
            <w:shd w:val="clear" w:color="auto" w:fill="auto"/>
            <w:tcMar>
              <w:top w:w="113" w:type="dxa"/>
              <w:bottom w:w="113" w:type="dxa"/>
            </w:tcMar>
          </w:tcPr>
          <w:p w14:paraId="4665A5DF" w14:textId="3E0CF243"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4993F71"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4623AD5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1BCB90B" w14:textId="77777777" w:rsidR="00F931F8" w:rsidRPr="00F931F8" w:rsidRDefault="00F931F8">
            <w:pPr>
              <w:rPr>
                <w:rFonts w:ascii="Garamond" w:hAnsi="Garamond"/>
                <w:sz w:val="22"/>
                <w:szCs w:val="22"/>
              </w:rPr>
            </w:pPr>
          </w:p>
        </w:tc>
        <w:tc>
          <w:tcPr>
            <w:tcW w:w="473" w:type="dxa"/>
            <w:tcMar>
              <w:top w:w="113" w:type="dxa"/>
              <w:bottom w:w="113" w:type="dxa"/>
            </w:tcMar>
          </w:tcPr>
          <w:p w14:paraId="5903A267" w14:textId="1D8A2CC5" w:rsidR="00F931F8" w:rsidRPr="00F931F8" w:rsidRDefault="00F931F8" w:rsidP="00085DCB">
            <w:pPr>
              <w:jc w:val="right"/>
              <w:rPr>
                <w:rFonts w:ascii="Garamond" w:hAnsi="Garamond"/>
                <w:sz w:val="22"/>
                <w:szCs w:val="22"/>
              </w:rPr>
            </w:pPr>
            <w:r w:rsidRPr="00F931F8">
              <w:rPr>
                <w:rFonts w:ascii="Garamond" w:hAnsi="Garamond"/>
                <w:sz w:val="22"/>
                <w:szCs w:val="22"/>
              </w:rPr>
              <w:t>61</w:t>
            </w:r>
          </w:p>
        </w:tc>
        <w:tc>
          <w:tcPr>
            <w:tcW w:w="737" w:type="dxa"/>
            <w:tcMar>
              <w:top w:w="113" w:type="dxa"/>
              <w:bottom w:w="113" w:type="dxa"/>
            </w:tcMar>
          </w:tcPr>
          <w:p w14:paraId="45B5A331" w14:textId="77497B14" w:rsidR="00F931F8" w:rsidRPr="00F931F8" w:rsidRDefault="00F931F8">
            <w:pPr>
              <w:rPr>
                <w:rFonts w:ascii="Garamond" w:hAnsi="Garamond"/>
                <w:sz w:val="22"/>
                <w:szCs w:val="22"/>
              </w:rPr>
            </w:pPr>
          </w:p>
        </w:tc>
        <w:tc>
          <w:tcPr>
            <w:tcW w:w="737" w:type="dxa"/>
            <w:tcMar>
              <w:top w:w="113" w:type="dxa"/>
              <w:bottom w:w="113" w:type="dxa"/>
            </w:tcMar>
          </w:tcPr>
          <w:p w14:paraId="24862E6B" w14:textId="29DAB099" w:rsidR="00F931F8" w:rsidRPr="00F931F8" w:rsidRDefault="00F931F8">
            <w:pPr>
              <w:rPr>
                <w:rFonts w:ascii="Garamond" w:hAnsi="Garamond"/>
                <w:sz w:val="22"/>
                <w:szCs w:val="22"/>
              </w:rPr>
            </w:pPr>
          </w:p>
        </w:tc>
        <w:tc>
          <w:tcPr>
            <w:tcW w:w="5387" w:type="dxa"/>
            <w:tcMar>
              <w:top w:w="113" w:type="dxa"/>
              <w:bottom w:w="113" w:type="dxa"/>
            </w:tcMar>
          </w:tcPr>
          <w:p w14:paraId="2013B2D0" w14:textId="514D7B76" w:rsidR="00F931F8" w:rsidRPr="00F931F8" w:rsidRDefault="00F931F8">
            <w:pPr>
              <w:rPr>
                <w:rFonts w:ascii="Garamond" w:hAnsi="Garamond"/>
                <w:sz w:val="22"/>
                <w:szCs w:val="22"/>
              </w:rPr>
            </w:pPr>
          </w:p>
        </w:tc>
      </w:tr>
      <w:tr w:rsidR="00F931F8" w14:paraId="56B4D009" w14:textId="77777777" w:rsidTr="00F931F8">
        <w:tc>
          <w:tcPr>
            <w:tcW w:w="473" w:type="dxa"/>
            <w:shd w:val="clear" w:color="auto" w:fill="auto"/>
            <w:tcMar>
              <w:top w:w="113" w:type="dxa"/>
              <w:bottom w:w="113" w:type="dxa"/>
            </w:tcMar>
          </w:tcPr>
          <w:p w14:paraId="51470212" w14:textId="14951C46" w:rsidR="00F931F8" w:rsidRPr="00F931F8" w:rsidRDefault="00F931F8" w:rsidP="00085DCB">
            <w:pPr>
              <w:jc w:val="right"/>
              <w:rPr>
                <w:rFonts w:ascii="Garamond" w:hAnsi="Garamond"/>
                <w:sz w:val="22"/>
                <w:szCs w:val="22"/>
              </w:rPr>
            </w:pPr>
            <w:r w:rsidRPr="00F931F8">
              <w:rPr>
                <w:rFonts w:ascii="Garamond" w:hAnsi="Garamond"/>
                <w:sz w:val="22"/>
                <w:szCs w:val="22"/>
              </w:rPr>
              <w:t>42</w:t>
            </w:r>
          </w:p>
        </w:tc>
        <w:tc>
          <w:tcPr>
            <w:tcW w:w="737" w:type="dxa"/>
            <w:shd w:val="clear" w:color="auto" w:fill="auto"/>
            <w:tcMar>
              <w:top w:w="113" w:type="dxa"/>
              <w:bottom w:w="113" w:type="dxa"/>
            </w:tcMar>
          </w:tcPr>
          <w:p w14:paraId="0A0C5BDA" w14:textId="2D91E691"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72C7E4F"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0F6547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51278A6" w14:textId="77777777" w:rsidR="00F931F8" w:rsidRPr="00F931F8" w:rsidRDefault="00F931F8">
            <w:pPr>
              <w:rPr>
                <w:rFonts w:ascii="Garamond" w:hAnsi="Garamond"/>
                <w:sz w:val="22"/>
                <w:szCs w:val="22"/>
              </w:rPr>
            </w:pPr>
          </w:p>
        </w:tc>
        <w:tc>
          <w:tcPr>
            <w:tcW w:w="473" w:type="dxa"/>
            <w:tcMar>
              <w:top w:w="113" w:type="dxa"/>
              <w:bottom w:w="113" w:type="dxa"/>
            </w:tcMar>
          </w:tcPr>
          <w:p w14:paraId="1ACC4871" w14:textId="58E43830" w:rsidR="00F931F8" w:rsidRPr="00F931F8" w:rsidRDefault="00F931F8" w:rsidP="00085DCB">
            <w:pPr>
              <w:jc w:val="right"/>
              <w:rPr>
                <w:rFonts w:ascii="Garamond" w:hAnsi="Garamond"/>
                <w:sz w:val="22"/>
                <w:szCs w:val="22"/>
              </w:rPr>
            </w:pPr>
            <w:r w:rsidRPr="00F931F8">
              <w:rPr>
                <w:rFonts w:ascii="Garamond" w:hAnsi="Garamond"/>
                <w:sz w:val="22"/>
                <w:szCs w:val="22"/>
              </w:rPr>
              <w:t>62</w:t>
            </w:r>
          </w:p>
        </w:tc>
        <w:tc>
          <w:tcPr>
            <w:tcW w:w="737" w:type="dxa"/>
            <w:tcMar>
              <w:top w:w="113" w:type="dxa"/>
              <w:bottom w:w="113" w:type="dxa"/>
            </w:tcMar>
          </w:tcPr>
          <w:p w14:paraId="613C9E31" w14:textId="7B7A383C" w:rsidR="00F931F8" w:rsidRPr="00F931F8" w:rsidRDefault="00F931F8">
            <w:pPr>
              <w:rPr>
                <w:rFonts w:ascii="Garamond" w:hAnsi="Garamond"/>
                <w:sz w:val="22"/>
                <w:szCs w:val="22"/>
              </w:rPr>
            </w:pPr>
          </w:p>
        </w:tc>
        <w:tc>
          <w:tcPr>
            <w:tcW w:w="737" w:type="dxa"/>
            <w:tcMar>
              <w:top w:w="113" w:type="dxa"/>
              <w:bottom w:w="113" w:type="dxa"/>
            </w:tcMar>
          </w:tcPr>
          <w:p w14:paraId="4946A08B" w14:textId="64425ED3" w:rsidR="00F931F8" w:rsidRPr="00F931F8" w:rsidRDefault="00F931F8">
            <w:pPr>
              <w:rPr>
                <w:rFonts w:ascii="Garamond" w:hAnsi="Garamond"/>
                <w:sz w:val="22"/>
                <w:szCs w:val="22"/>
              </w:rPr>
            </w:pPr>
          </w:p>
        </w:tc>
        <w:tc>
          <w:tcPr>
            <w:tcW w:w="5387" w:type="dxa"/>
            <w:tcMar>
              <w:top w:w="113" w:type="dxa"/>
              <w:bottom w:w="113" w:type="dxa"/>
            </w:tcMar>
          </w:tcPr>
          <w:p w14:paraId="50AB4CF9" w14:textId="4AAF7C76" w:rsidR="00F931F8" w:rsidRPr="00F931F8" w:rsidRDefault="00F931F8">
            <w:pPr>
              <w:rPr>
                <w:rFonts w:ascii="Garamond" w:hAnsi="Garamond"/>
                <w:sz w:val="22"/>
                <w:szCs w:val="22"/>
              </w:rPr>
            </w:pPr>
          </w:p>
        </w:tc>
      </w:tr>
      <w:tr w:rsidR="00F931F8" w14:paraId="1DEFC9B2" w14:textId="77777777" w:rsidTr="00F931F8">
        <w:tc>
          <w:tcPr>
            <w:tcW w:w="473" w:type="dxa"/>
            <w:shd w:val="clear" w:color="auto" w:fill="auto"/>
            <w:tcMar>
              <w:top w:w="113" w:type="dxa"/>
              <w:bottom w:w="113" w:type="dxa"/>
            </w:tcMar>
          </w:tcPr>
          <w:p w14:paraId="7A8CFFDB" w14:textId="376A5484" w:rsidR="00F931F8" w:rsidRPr="00F931F8" w:rsidRDefault="00F931F8" w:rsidP="00085DCB">
            <w:pPr>
              <w:jc w:val="right"/>
              <w:rPr>
                <w:rFonts w:ascii="Garamond" w:hAnsi="Garamond"/>
                <w:sz w:val="22"/>
                <w:szCs w:val="22"/>
              </w:rPr>
            </w:pPr>
            <w:r w:rsidRPr="00F931F8">
              <w:rPr>
                <w:rFonts w:ascii="Garamond" w:hAnsi="Garamond"/>
                <w:sz w:val="22"/>
                <w:szCs w:val="22"/>
              </w:rPr>
              <w:t>43</w:t>
            </w:r>
          </w:p>
        </w:tc>
        <w:tc>
          <w:tcPr>
            <w:tcW w:w="737" w:type="dxa"/>
            <w:shd w:val="clear" w:color="auto" w:fill="auto"/>
            <w:tcMar>
              <w:top w:w="113" w:type="dxa"/>
              <w:bottom w:w="113" w:type="dxa"/>
            </w:tcMar>
          </w:tcPr>
          <w:p w14:paraId="719DD277" w14:textId="2C274BA0"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EA02055"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0053584"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2E30497"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6DFEF467" w14:textId="464C733C" w:rsidR="00F931F8" w:rsidRPr="00F931F8" w:rsidRDefault="00F931F8" w:rsidP="00085DCB">
            <w:pPr>
              <w:jc w:val="right"/>
              <w:rPr>
                <w:rFonts w:ascii="Garamond" w:hAnsi="Garamond"/>
                <w:sz w:val="22"/>
                <w:szCs w:val="22"/>
              </w:rPr>
            </w:pPr>
            <w:r w:rsidRPr="00F931F8">
              <w:rPr>
                <w:rFonts w:ascii="Garamond" w:hAnsi="Garamond"/>
                <w:sz w:val="22"/>
                <w:szCs w:val="22"/>
              </w:rPr>
              <w:t>63</w:t>
            </w:r>
          </w:p>
        </w:tc>
        <w:tc>
          <w:tcPr>
            <w:tcW w:w="737" w:type="dxa"/>
            <w:shd w:val="clear" w:color="auto" w:fill="auto"/>
            <w:tcMar>
              <w:top w:w="113" w:type="dxa"/>
              <w:bottom w:w="113" w:type="dxa"/>
            </w:tcMar>
          </w:tcPr>
          <w:p w14:paraId="6C585C3D" w14:textId="2A03C73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5894AB7" w14:textId="6D8D99F6"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A33BD3E" w14:textId="3589E0FE" w:rsidR="00F931F8" w:rsidRPr="00F931F8" w:rsidRDefault="00F931F8">
            <w:pPr>
              <w:rPr>
                <w:rFonts w:ascii="Garamond" w:hAnsi="Garamond"/>
                <w:sz w:val="22"/>
                <w:szCs w:val="22"/>
              </w:rPr>
            </w:pPr>
          </w:p>
        </w:tc>
      </w:tr>
      <w:tr w:rsidR="00F931F8" w14:paraId="2D71DEC3" w14:textId="77777777" w:rsidTr="00F931F8">
        <w:tc>
          <w:tcPr>
            <w:tcW w:w="473" w:type="dxa"/>
            <w:tcMar>
              <w:top w:w="113" w:type="dxa"/>
              <w:bottom w:w="113" w:type="dxa"/>
            </w:tcMar>
          </w:tcPr>
          <w:p w14:paraId="56BE51C3" w14:textId="05391071" w:rsidR="00F931F8" w:rsidRPr="00F931F8" w:rsidRDefault="00F931F8" w:rsidP="00085DCB">
            <w:pPr>
              <w:jc w:val="right"/>
              <w:rPr>
                <w:rFonts w:ascii="Garamond" w:hAnsi="Garamond"/>
                <w:sz w:val="22"/>
                <w:szCs w:val="22"/>
              </w:rPr>
            </w:pPr>
            <w:r w:rsidRPr="00F931F8">
              <w:rPr>
                <w:rFonts w:ascii="Garamond" w:hAnsi="Garamond"/>
                <w:sz w:val="22"/>
                <w:szCs w:val="22"/>
              </w:rPr>
              <w:t>44</w:t>
            </w:r>
          </w:p>
        </w:tc>
        <w:tc>
          <w:tcPr>
            <w:tcW w:w="737" w:type="dxa"/>
            <w:tcMar>
              <w:top w:w="113" w:type="dxa"/>
              <w:bottom w:w="113" w:type="dxa"/>
            </w:tcMar>
          </w:tcPr>
          <w:p w14:paraId="131960CC" w14:textId="0E406062" w:rsidR="00F931F8" w:rsidRPr="00F931F8" w:rsidRDefault="00F931F8">
            <w:pPr>
              <w:rPr>
                <w:rFonts w:ascii="Garamond" w:hAnsi="Garamond"/>
                <w:sz w:val="22"/>
                <w:szCs w:val="22"/>
              </w:rPr>
            </w:pPr>
          </w:p>
        </w:tc>
        <w:tc>
          <w:tcPr>
            <w:tcW w:w="737" w:type="dxa"/>
            <w:tcMar>
              <w:top w:w="113" w:type="dxa"/>
              <w:bottom w:w="113" w:type="dxa"/>
            </w:tcMar>
          </w:tcPr>
          <w:p w14:paraId="4FA32F40" w14:textId="77777777" w:rsidR="00F931F8" w:rsidRPr="00F931F8" w:rsidRDefault="00F931F8">
            <w:pPr>
              <w:rPr>
                <w:rFonts w:ascii="Garamond" w:hAnsi="Garamond"/>
                <w:sz w:val="22"/>
                <w:szCs w:val="22"/>
              </w:rPr>
            </w:pPr>
          </w:p>
        </w:tc>
        <w:tc>
          <w:tcPr>
            <w:tcW w:w="5387" w:type="dxa"/>
            <w:tcMar>
              <w:top w:w="113" w:type="dxa"/>
              <w:bottom w:w="113" w:type="dxa"/>
            </w:tcMar>
          </w:tcPr>
          <w:p w14:paraId="42588C7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5A12298B"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EA0DF64" w14:textId="7DEDB0EA" w:rsidR="00F931F8" w:rsidRPr="00F931F8" w:rsidRDefault="00F931F8" w:rsidP="00085DCB">
            <w:pPr>
              <w:jc w:val="right"/>
              <w:rPr>
                <w:rFonts w:ascii="Garamond" w:hAnsi="Garamond"/>
                <w:sz w:val="22"/>
                <w:szCs w:val="22"/>
              </w:rPr>
            </w:pPr>
            <w:r w:rsidRPr="00F931F8">
              <w:rPr>
                <w:rFonts w:ascii="Garamond" w:hAnsi="Garamond"/>
                <w:sz w:val="22"/>
                <w:szCs w:val="22"/>
              </w:rPr>
              <w:t>64</w:t>
            </w:r>
          </w:p>
        </w:tc>
        <w:tc>
          <w:tcPr>
            <w:tcW w:w="737" w:type="dxa"/>
            <w:shd w:val="clear" w:color="auto" w:fill="auto"/>
            <w:tcMar>
              <w:top w:w="113" w:type="dxa"/>
              <w:bottom w:w="113" w:type="dxa"/>
            </w:tcMar>
          </w:tcPr>
          <w:p w14:paraId="2AD5E809" w14:textId="68F308A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592D75C4" w14:textId="14D78354"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5D091B1" w14:textId="7F040B2B" w:rsidR="00F931F8" w:rsidRPr="00F931F8" w:rsidRDefault="00F931F8">
            <w:pPr>
              <w:rPr>
                <w:rFonts w:ascii="Garamond" w:hAnsi="Garamond"/>
                <w:sz w:val="22"/>
                <w:szCs w:val="22"/>
              </w:rPr>
            </w:pPr>
          </w:p>
        </w:tc>
      </w:tr>
      <w:tr w:rsidR="00F931F8" w14:paraId="2F2AF127" w14:textId="77777777" w:rsidTr="00F931F8">
        <w:tc>
          <w:tcPr>
            <w:tcW w:w="473" w:type="dxa"/>
            <w:tcMar>
              <w:top w:w="113" w:type="dxa"/>
              <w:bottom w:w="113" w:type="dxa"/>
            </w:tcMar>
          </w:tcPr>
          <w:p w14:paraId="46920E26" w14:textId="79387346" w:rsidR="00F931F8" w:rsidRPr="00F931F8" w:rsidRDefault="00F931F8" w:rsidP="00085DCB">
            <w:pPr>
              <w:jc w:val="right"/>
              <w:rPr>
                <w:rFonts w:ascii="Garamond" w:hAnsi="Garamond"/>
                <w:sz w:val="22"/>
                <w:szCs w:val="22"/>
              </w:rPr>
            </w:pPr>
            <w:r w:rsidRPr="00F931F8">
              <w:rPr>
                <w:rFonts w:ascii="Garamond" w:hAnsi="Garamond"/>
                <w:sz w:val="22"/>
                <w:szCs w:val="22"/>
              </w:rPr>
              <w:t>45</w:t>
            </w:r>
          </w:p>
        </w:tc>
        <w:tc>
          <w:tcPr>
            <w:tcW w:w="737" w:type="dxa"/>
            <w:tcMar>
              <w:top w:w="113" w:type="dxa"/>
              <w:bottom w:w="113" w:type="dxa"/>
            </w:tcMar>
          </w:tcPr>
          <w:p w14:paraId="047B9FCE" w14:textId="5E538E97" w:rsidR="00F931F8" w:rsidRPr="00F931F8" w:rsidRDefault="00F931F8">
            <w:pPr>
              <w:rPr>
                <w:rFonts w:ascii="Garamond" w:hAnsi="Garamond"/>
                <w:sz w:val="22"/>
                <w:szCs w:val="22"/>
              </w:rPr>
            </w:pPr>
          </w:p>
        </w:tc>
        <w:tc>
          <w:tcPr>
            <w:tcW w:w="737" w:type="dxa"/>
            <w:tcMar>
              <w:top w:w="113" w:type="dxa"/>
              <w:bottom w:w="113" w:type="dxa"/>
            </w:tcMar>
          </w:tcPr>
          <w:p w14:paraId="15AE67D2" w14:textId="77777777" w:rsidR="00F931F8" w:rsidRPr="00F931F8" w:rsidRDefault="00F931F8">
            <w:pPr>
              <w:rPr>
                <w:rFonts w:ascii="Garamond" w:hAnsi="Garamond"/>
                <w:sz w:val="22"/>
                <w:szCs w:val="22"/>
              </w:rPr>
            </w:pPr>
          </w:p>
        </w:tc>
        <w:tc>
          <w:tcPr>
            <w:tcW w:w="5387" w:type="dxa"/>
            <w:tcMar>
              <w:top w:w="113" w:type="dxa"/>
              <w:bottom w:w="113" w:type="dxa"/>
            </w:tcMar>
          </w:tcPr>
          <w:p w14:paraId="5ED1AFCA"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D51C3A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770E81FD" w14:textId="22A90555" w:rsidR="00F931F8" w:rsidRPr="00F931F8" w:rsidRDefault="00F931F8" w:rsidP="00085DCB">
            <w:pPr>
              <w:jc w:val="right"/>
              <w:rPr>
                <w:rFonts w:ascii="Garamond" w:hAnsi="Garamond"/>
                <w:sz w:val="22"/>
                <w:szCs w:val="22"/>
              </w:rPr>
            </w:pPr>
            <w:r w:rsidRPr="00F931F8">
              <w:rPr>
                <w:rFonts w:ascii="Garamond" w:hAnsi="Garamond"/>
                <w:sz w:val="22"/>
                <w:szCs w:val="22"/>
              </w:rPr>
              <w:t>65</w:t>
            </w:r>
          </w:p>
        </w:tc>
        <w:tc>
          <w:tcPr>
            <w:tcW w:w="737" w:type="dxa"/>
            <w:shd w:val="clear" w:color="auto" w:fill="auto"/>
            <w:tcMar>
              <w:top w:w="113" w:type="dxa"/>
              <w:bottom w:w="113" w:type="dxa"/>
            </w:tcMar>
          </w:tcPr>
          <w:p w14:paraId="303A9C07" w14:textId="0CA6D38D"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1651633" w14:textId="6B3375C9"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4CCC83F" w14:textId="400BD7DD" w:rsidR="00F931F8" w:rsidRPr="00F931F8" w:rsidRDefault="00F931F8">
            <w:pPr>
              <w:rPr>
                <w:rFonts w:ascii="Garamond" w:hAnsi="Garamond"/>
                <w:sz w:val="22"/>
                <w:szCs w:val="22"/>
              </w:rPr>
            </w:pPr>
          </w:p>
        </w:tc>
      </w:tr>
      <w:tr w:rsidR="00F931F8" w14:paraId="662A192B" w14:textId="77777777" w:rsidTr="00F931F8">
        <w:tc>
          <w:tcPr>
            <w:tcW w:w="473" w:type="dxa"/>
            <w:tcMar>
              <w:top w:w="113" w:type="dxa"/>
              <w:bottom w:w="113" w:type="dxa"/>
            </w:tcMar>
          </w:tcPr>
          <w:p w14:paraId="5E4B0259" w14:textId="05AB356D" w:rsidR="00F931F8" w:rsidRPr="00F931F8" w:rsidRDefault="00F931F8" w:rsidP="00085DCB">
            <w:pPr>
              <w:jc w:val="right"/>
              <w:rPr>
                <w:rFonts w:ascii="Garamond" w:hAnsi="Garamond"/>
                <w:sz w:val="22"/>
                <w:szCs w:val="22"/>
              </w:rPr>
            </w:pPr>
            <w:r w:rsidRPr="00F931F8">
              <w:rPr>
                <w:rFonts w:ascii="Garamond" w:hAnsi="Garamond"/>
                <w:sz w:val="22"/>
                <w:szCs w:val="22"/>
              </w:rPr>
              <w:t>46</w:t>
            </w:r>
          </w:p>
        </w:tc>
        <w:tc>
          <w:tcPr>
            <w:tcW w:w="737" w:type="dxa"/>
            <w:tcMar>
              <w:top w:w="113" w:type="dxa"/>
              <w:bottom w:w="113" w:type="dxa"/>
            </w:tcMar>
          </w:tcPr>
          <w:p w14:paraId="1D723DF6" w14:textId="6C3592BB" w:rsidR="00F931F8" w:rsidRPr="00F931F8" w:rsidRDefault="00F931F8">
            <w:pPr>
              <w:rPr>
                <w:rFonts w:ascii="Garamond" w:hAnsi="Garamond"/>
                <w:sz w:val="22"/>
                <w:szCs w:val="22"/>
              </w:rPr>
            </w:pPr>
          </w:p>
        </w:tc>
        <w:tc>
          <w:tcPr>
            <w:tcW w:w="737" w:type="dxa"/>
            <w:tcMar>
              <w:top w:w="113" w:type="dxa"/>
              <w:bottom w:w="113" w:type="dxa"/>
            </w:tcMar>
          </w:tcPr>
          <w:p w14:paraId="42BFC336" w14:textId="77777777" w:rsidR="00F931F8" w:rsidRPr="00F931F8" w:rsidRDefault="00F931F8">
            <w:pPr>
              <w:rPr>
                <w:rFonts w:ascii="Garamond" w:hAnsi="Garamond"/>
                <w:sz w:val="22"/>
                <w:szCs w:val="22"/>
              </w:rPr>
            </w:pPr>
          </w:p>
        </w:tc>
        <w:tc>
          <w:tcPr>
            <w:tcW w:w="5387" w:type="dxa"/>
            <w:tcMar>
              <w:top w:w="113" w:type="dxa"/>
              <w:bottom w:w="113" w:type="dxa"/>
            </w:tcMar>
          </w:tcPr>
          <w:p w14:paraId="51B0B4F9"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31BA3C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7A2E9261" w14:textId="493E5F53" w:rsidR="00F931F8" w:rsidRPr="00F931F8" w:rsidRDefault="00F931F8" w:rsidP="00085DCB">
            <w:pPr>
              <w:jc w:val="right"/>
              <w:rPr>
                <w:rFonts w:ascii="Garamond" w:hAnsi="Garamond"/>
                <w:sz w:val="22"/>
                <w:szCs w:val="22"/>
              </w:rPr>
            </w:pPr>
            <w:r w:rsidRPr="00F931F8">
              <w:rPr>
                <w:rFonts w:ascii="Garamond" w:hAnsi="Garamond"/>
                <w:sz w:val="22"/>
                <w:szCs w:val="22"/>
              </w:rPr>
              <w:t>66</w:t>
            </w:r>
          </w:p>
        </w:tc>
        <w:tc>
          <w:tcPr>
            <w:tcW w:w="737" w:type="dxa"/>
            <w:shd w:val="clear" w:color="auto" w:fill="auto"/>
            <w:tcMar>
              <w:top w:w="113" w:type="dxa"/>
              <w:bottom w:w="113" w:type="dxa"/>
            </w:tcMar>
          </w:tcPr>
          <w:p w14:paraId="044924A0" w14:textId="029DC8D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B762684" w14:textId="538083B2"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5667C62A" w14:textId="3E115EFF" w:rsidR="00F931F8" w:rsidRPr="00F931F8" w:rsidRDefault="00F931F8">
            <w:pPr>
              <w:rPr>
                <w:rFonts w:ascii="Garamond" w:hAnsi="Garamond"/>
                <w:sz w:val="22"/>
                <w:szCs w:val="22"/>
              </w:rPr>
            </w:pPr>
          </w:p>
        </w:tc>
      </w:tr>
      <w:tr w:rsidR="00F931F8" w14:paraId="74EF8EAD" w14:textId="77777777" w:rsidTr="00F931F8">
        <w:tc>
          <w:tcPr>
            <w:tcW w:w="473" w:type="dxa"/>
            <w:tcMar>
              <w:top w:w="113" w:type="dxa"/>
              <w:bottom w:w="113" w:type="dxa"/>
            </w:tcMar>
          </w:tcPr>
          <w:p w14:paraId="4031D358" w14:textId="142D46C8" w:rsidR="00F931F8" w:rsidRPr="00F931F8" w:rsidRDefault="00F931F8" w:rsidP="00085DCB">
            <w:pPr>
              <w:jc w:val="right"/>
              <w:rPr>
                <w:rFonts w:ascii="Garamond" w:hAnsi="Garamond"/>
                <w:sz w:val="22"/>
                <w:szCs w:val="22"/>
              </w:rPr>
            </w:pPr>
            <w:r w:rsidRPr="00F931F8">
              <w:rPr>
                <w:rFonts w:ascii="Garamond" w:hAnsi="Garamond"/>
                <w:sz w:val="22"/>
                <w:szCs w:val="22"/>
              </w:rPr>
              <w:t>47</w:t>
            </w:r>
          </w:p>
        </w:tc>
        <w:tc>
          <w:tcPr>
            <w:tcW w:w="737" w:type="dxa"/>
            <w:tcMar>
              <w:top w:w="113" w:type="dxa"/>
              <w:bottom w:w="113" w:type="dxa"/>
            </w:tcMar>
          </w:tcPr>
          <w:p w14:paraId="78146447" w14:textId="7EA5F841" w:rsidR="00F931F8" w:rsidRPr="00F931F8" w:rsidRDefault="00F931F8">
            <w:pPr>
              <w:rPr>
                <w:rFonts w:ascii="Garamond" w:hAnsi="Garamond"/>
                <w:sz w:val="22"/>
                <w:szCs w:val="22"/>
              </w:rPr>
            </w:pPr>
          </w:p>
        </w:tc>
        <w:tc>
          <w:tcPr>
            <w:tcW w:w="737" w:type="dxa"/>
            <w:tcMar>
              <w:top w:w="113" w:type="dxa"/>
              <w:bottom w:w="113" w:type="dxa"/>
            </w:tcMar>
          </w:tcPr>
          <w:p w14:paraId="4157F9F2" w14:textId="77777777" w:rsidR="00F931F8" w:rsidRPr="00F931F8" w:rsidRDefault="00F931F8">
            <w:pPr>
              <w:rPr>
                <w:rFonts w:ascii="Garamond" w:hAnsi="Garamond"/>
                <w:sz w:val="22"/>
                <w:szCs w:val="22"/>
              </w:rPr>
            </w:pPr>
          </w:p>
        </w:tc>
        <w:tc>
          <w:tcPr>
            <w:tcW w:w="5387" w:type="dxa"/>
            <w:tcMar>
              <w:top w:w="113" w:type="dxa"/>
              <w:bottom w:w="113" w:type="dxa"/>
            </w:tcMar>
          </w:tcPr>
          <w:p w14:paraId="671C800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4B68281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81FE6B0" w14:textId="78DBDDFF" w:rsidR="00F931F8" w:rsidRPr="00F931F8" w:rsidRDefault="00F931F8" w:rsidP="00085DCB">
            <w:pPr>
              <w:jc w:val="right"/>
              <w:rPr>
                <w:rFonts w:ascii="Garamond" w:hAnsi="Garamond"/>
                <w:sz w:val="22"/>
                <w:szCs w:val="22"/>
              </w:rPr>
            </w:pPr>
            <w:r w:rsidRPr="00F931F8">
              <w:rPr>
                <w:rFonts w:ascii="Garamond" w:hAnsi="Garamond"/>
                <w:sz w:val="22"/>
                <w:szCs w:val="22"/>
              </w:rPr>
              <w:t>67</w:t>
            </w:r>
          </w:p>
        </w:tc>
        <w:tc>
          <w:tcPr>
            <w:tcW w:w="737" w:type="dxa"/>
            <w:shd w:val="clear" w:color="auto" w:fill="auto"/>
            <w:tcMar>
              <w:top w:w="113" w:type="dxa"/>
              <w:bottom w:w="113" w:type="dxa"/>
            </w:tcMar>
          </w:tcPr>
          <w:p w14:paraId="22653FC6" w14:textId="67B28EDF"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24D49F4" w14:textId="050EC341"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5D7DABE" w14:textId="3EB0738A" w:rsidR="00F931F8" w:rsidRPr="00F931F8" w:rsidRDefault="00F931F8">
            <w:pPr>
              <w:rPr>
                <w:rFonts w:ascii="Garamond" w:hAnsi="Garamond"/>
                <w:sz w:val="22"/>
                <w:szCs w:val="22"/>
              </w:rPr>
            </w:pPr>
          </w:p>
        </w:tc>
      </w:tr>
      <w:tr w:rsidR="00F931F8" w14:paraId="6907433E" w14:textId="77777777" w:rsidTr="00F931F8">
        <w:tc>
          <w:tcPr>
            <w:tcW w:w="473" w:type="dxa"/>
            <w:tcMar>
              <w:top w:w="113" w:type="dxa"/>
              <w:bottom w:w="113" w:type="dxa"/>
            </w:tcMar>
          </w:tcPr>
          <w:p w14:paraId="6CB1D452" w14:textId="28011244" w:rsidR="00F931F8" w:rsidRPr="00F931F8" w:rsidRDefault="00F931F8" w:rsidP="00085DCB">
            <w:pPr>
              <w:jc w:val="right"/>
              <w:rPr>
                <w:rFonts w:ascii="Garamond" w:hAnsi="Garamond"/>
                <w:sz w:val="22"/>
                <w:szCs w:val="22"/>
              </w:rPr>
            </w:pPr>
            <w:r w:rsidRPr="00F931F8">
              <w:rPr>
                <w:rFonts w:ascii="Garamond" w:hAnsi="Garamond"/>
                <w:sz w:val="22"/>
                <w:szCs w:val="22"/>
              </w:rPr>
              <w:t>48</w:t>
            </w:r>
          </w:p>
        </w:tc>
        <w:tc>
          <w:tcPr>
            <w:tcW w:w="737" w:type="dxa"/>
            <w:tcMar>
              <w:top w:w="113" w:type="dxa"/>
              <w:bottom w:w="113" w:type="dxa"/>
            </w:tcMar>
          </w:tcPr>
          <w:p w14:paraId="2541732B" w14:textId="5285A904" w:rsidR="00F931F8" w:rsidRPr="00F931F8" w:rsidRDefault="00F931F8">
            <w:pPr>
              <w:rPr>
                <w:rFonts w:ascii="Garamond" w:hAnsi="Garamond"/>
                <w:sz w:val="22"/>
                <w:szCs w:val="22"/>
              </w:rPr>
            </w:pPr>
          </w:p>
        </w:tc>
        <w:tc>
          <w:tcPr>
            <w:tcW w:w="737" w:type="dxa"/>
            <w:tcMar>
              <w:top w:w="113" w:type="dxa"/>
              <w:bottom w:w="113" w:type="dxa"/>
            </w:tcMar>
          </w:tcPr>
          <w:p w14:paraId="5AEBF6E3" w14:textId="77777777" w:rsidR="00F931F8" w:rsidRPr="00F931F8" w:rsidRDefault="00F931F8">
            <w:pPr>
              <w:rPr>
                <w:rFonts w:ascii="Garamond" w:hAnsi="Garamond"/>
                <w:sz w:val="22"/>
                <w:szCs w:val="22"/>
              </w:rPr>
            </w:pPr>
          </w:p>
        </w:tc>
        <w:tc>
          <w:tcPr>
            <w:tcW w:w="5387" w:type="dxa"/>
            <w:tcMar>
              <w:top w:w="113" w:type="dxa"/>
              <w:bottom w:w="113" w:type="dxa"/>
            </w:tcMar>
          </w:tcPr>
          <w:p w14:paraId="296B3A22"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1A1F1C3"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1585AEC4" w14:textId="25E08097" w:rsidR="00F931F8" w:rsidRPr="00F931F8" w:rsidRDefault="00F931F8" w:rsidP="00085DCB">
            <w:pPr>
              <w:jc w:val="right"/>
              <w:rPr>
                <w:rFonts w:ascii="Garamond" w:hAnsi="Garamond"/>
                <w:sz w:val="22"/>
                <w:szCs w:val="22"/>
              </w:rPr>
            </w:pPr>
            <w:r w:rsidRPr="00F931F8">
              <w:rPr>
                <w:rFonts w:ascii="Garamond" w:hAnsi="Garamond"/>
                <w:sz w:val="22"/>
                <w:szCs w:val="22"/>
              </w:rPr>
              <w:t>68</w:t>
            </w:r>
          </w:p>
        </w:tc>
        <w:tc>
          <w:tcPr>
            <w:tcW w:w="737" w:type="dxa"/>
            <w:shd w:val="clear" w:color="auto" w:fill="auto"/>
            <w:tcMar>
              <w:top w:w="113" w:type="dxa"/>
              <w:bottom w:w="113" w:type="dxa"/>
            </w:tcMar>
          </w:tcPr>
          <w:p w14:paraId="09343813" w14:textId="0AE1DA70"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42EACB4" w14:textId="214C5A62"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CC47D4A" w14:textId="3A1AE0CB" w:rsidR="00F931F8" w:rsidRPr="00F931F8" w:rsidRDefault="00F931F8">
            <w:pPr>
              <w:rPr>
                <w:rFonts w:ascii="Garamond" w:hAnsi="Garamond"/>
                <w:sz w:val="22"/>
                <w:szCs w:val="22"/>
              </w:rPr>
            </w:pPr>
          </w:p>
        </w:tc>
      </w:tr>
      <w:tr w:rsidR="00F931F8" w14:paraId="333CED20" w14:textId="77777777" w:rsidTr="00F931F8">
        <w:tc>
          <w:tcPr>
            <w:tcW w:w="473" w:type="dxa"/>
            <w:tcMar>
              <w:top w:w="113" w:type="dxa"/>
              <w:bottom w:w="113" w:type="dxa"/>
            </w:tcMar>
          </w:tcPr>
          <w:p w14:paraId="7C87D2A1" w14:textId="4C26899A" w:rsidR="00F931F8" w:rsidRPr="00F931F8" w:rsidRDefault="00F931F8" w:rsidP="00085DCB">
            <w:pPr>
              <w:jc w:val="right"/>
              <w:rPr>
                <w:rFonts w:ascii="Garamond" w:hAnsi="Garamond"/>
                <w:sz w:val="22"/>
                <w:szCs w:val="22"/>
              </w:rPr>
            </w:pPr>
            <w:r w:rsidRPr="00F931F8">
              <w:rPr>
                <w:rFonts w:ascii="Garamond" w:hAnsi="Garamond"/>
                <w:sz w:val="22"/>
                <w:szCs w:val="22"/>
              </w:rPr>
              <w:t>49</w:t>
            </w:r>
          </w:p>
        </w:tc>
        <w:tc>
          <w:tcPr>
            <w:tcW w:w="737" w:type="dxa"/>
            <w:tcMar>
              <w:top w:w="113" w:type="dxa"/>
              <w:bottom w:w="113" w:type="dxa"/>
            </w:tcMar>
          </w:tcPr>
          <w:p w14:paraId="56AB86AD" w14:textId="7D2B2DC5" w:rsidR="00F931F8" w:rsidRPr="00F931F8" w:rsidRDefault="00F931F8">
            <w:pPr>
              <w:rPr>
                <w:rFonts w:ascii="Garamond" w:hAnsi="Garamond"/>
                <w:sz w:val="22"/>
                <w:szCs w:val="22"/>
              </w:rPr>
            </w:pPr>
          </w:p>
        </w:tc>
        <w:tc>
          <w:tcPr>
            <w:tcW w:w="737" w:type="dxa"/>
            <w:tcMar>
              <w:top w:w="113" w:type="dxa"/>
              <w:bottom w:w="113" w:type="dxa"/>
            </w:tcMar>
          </w:tcPr>
          <w:p w14:paraId="0D5A7CEF" w14:textId="77777777" w:rsidR="00F931F8" w:rsidRPr="00F931F8" w:rsidRDefault="00F931F8">
            <w:pPr>
              <w:rPr>
                <w:rFonts w:ascii="Garamond" w:hAnsi="Garamond"/>
                <w:sz w:val="22"/>
                <w:szCs w:val="22"/>
              </w:rPr>
            </w:pPr>
          </w:p>
        </w:tc>
        <w:tc>
          <w:tcPr>
            <w:tcW w:w="5387" w:type="dxa"/>
            <w:tcMar>
              <w:top w:w="113" w:type="dxa"/>
              <w:bottom w:w="113" w:type="dxa"/>
            </w:tcMar>
          </w:tcPr>
          <w:p w14:paraId="63778762"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7B919B08"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22E89CFA" w14:textId="30B1EB8F" w:rsidR="00F931F8" w:rsidRPr="00F931F8" w:rsidRDefault="00F931F8" w:rsidP="00085DCB">
            <w:pPr>
              <w:jc w:val="right"/>
              <w:rPr>
                <w:rFonts w:ascii="Garamond" w:hAnsi="Garamond"/>
                <w:sz w:val="22"/>
                <w:szCs w:val="22"/>
              </w:rPr>
            </w:pPr>
            <w:r w:rsidRPr="00F931F8">
              <w:rPr>
                <w:rFonts w:ascii="Garamond" w:hAnsi="Garamond"/>
                <w:sz w:val="22"/>
                <w:szCs w:val="22"/>
              </w:rPr>
              <w:t>69</w:t>
            </w:r>
          </w:p>
        </w:tc>
        <w:tc>
          <w:tcPr>
            <w:tcW w:w="737" w:type="dxa"/>
            <w:shd w:val="clear" w:color="auto" w:fill="auto"/>
            <w:tcMar>
              <w:top w:w="113" w:type="dxa"/>
              <w:bottom w:w="113" w:type="dxa"/>
            </w:tcMar>
          </w:tcPr>
          <w:p w14:paraId="4BA80884" w14:textId="448E51E5"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3BF9943" w14:textId="3357D58B"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BF57958" w14:textId="7DA450E0" w:rsidR="00F931F8" w:rsidRPr="00F931F8" w:rsidRDefault="00F931F8">
            <w:pPr>
              <w:rPr>
                <w:rFonts w:ascii="Garamond" w:hAnsi="Garamond"/>
                <w:sz w:val="22"/>
                <w:szCs w:val="22"/>
              </w:rPr>
            </w:pPr>
          </w:p>
        </w:tc>
      </w:tr>
      <w:tr w:rsidR="00F931F8" w14:paraId="1A39F603" w14:textId="77777777" w:rsidTr="00F931F8">
        <w:tc>
          <w:tcPr>
            <w:tcW w:w="473" w:type="dxa"/>
            <w:tcMar>
              <w:top w:w="113" w:type="dxa"/>
              <w:bottom w:w="113" w:type="dxa"/>
            </w:tcMar>
          </w:tcPr>
          <w:p w14:paraId="3168C436" w14:textId="7D79BD0C" w:rsidR="00F931F8" w:rsidRPr="00F931F8" w:rsidRDefault="00F931F8" w:rsidP="00085DCB">
            <w:pPr>
              <w:jc w:val="right"/>
              <w:rPr>
                <w:rFonts w:ascii="Garamond" w:hAnsi="Garamond"/>
                <w:sz w:val="22"/>
                <w:szCs w:val="22"/>
              </w:rPr>
            </w:pPr>
            <w:r w:rsidRPr="00F931F8">
              <w:rPr>
                <w:rFonts w:ascii="Garamond" w:hAnsi="Garamond"/>
                <w:sz w:val="22"/>
                <w:szCs w:val="22"/>
              </w:rPr>
              <w:t>50</w:t>
            </w:r>
          </w:p>
        </w:tc>
        <w:tc>
          <w:tcPr>
            <w:tcW w:w="737" w:type="dxa"/>
            <w:tcMar>
              <w:top w:w="113" w:type="dxa"/>
              <w:bottom w:w="113" w:type="dxa"/>
            </w:tcMar>
          </w:tcPr>
          <w:p w14:paraId="4361BB64" w14:textId="01A85245" w:rsidR="00F931F8" w:rsidRPr="00F931F8" w:rsidRDefault="00F931F8">
            <w:pPr>
              <w:rPr>
                <w:rFonts w:ascii="Garamond" w:hAnsi="Garamond"/>
                <w:sz w:val="22"/>
                <w:szCs w:val="22"/>
              </w:rPr>
            </w:pPr>
          </w:p>
        </w:tc>
        <w:tc>
          <w:tcPr>
            <w:tcW w:w="737" w:type="dxa"/>
            <w:tcMar>
              <w:top w:w="113" w:type="dxa"/>
              <w:bottom w:w="113" w:type="dxa"/>
            </w:tcMar>
          </w:tcPr>
          <w:p w14:paraId="175ED235" w14:textId="77777777" w:rsidR="00F931F8" w:rsidRPr="00F931F8" w:rsidRDefault="00F931F8">
            <w:pPr>
              <w:rPr>
                <w:rFonts w:ascii="Garamond" w:hAnsi="Garamond"/>
                <w:sz w:val="22"/>
                <w:szCs w:val="22"/>
              </w:rPr>
            </w:pPr>
          </w:p>
        </w:tc>
        <w:tc>
          <w:tcPr>
            <w:tcW w:w="5387" w:type="dxa"/>
            <w:tcMar>
              <w:top w:w="113" w:type="dxa"/>
              <w:bottom w:w="113" w:type="dxa"/>
            </w:tcMar>
          </w:tcPr>
          <w:p w14:paraId="2BB2FDC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CBF139D"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7AD11FF0" w14:textId="34A6AA76" w:rsidR="00F931F8" w:rsidRPr="00F931F8" w:rsidRDefault="00F931F8" w:rsidP="00085DCB">
            <w:pPr>
              <w:jc w:val="right"/>
              <w:rPr>
                <w:rFonts w:ascii="Garamond" w:hAnsi="Garamond"/>
                <w:sz w:val="22"/>
                <w:szCs w:val="22"/>
              </w:rPr>
            </w:pPr>
            <w:r w:rsidRPr="00F931F8">
              <w:rPr>
                <w:rFonts w:ascii="Garamond" w:hAnsi="Garamond"/>
                <w:sz w:val="22"/>
                <w:szCs w:val="22"/>
              </w:rPr>
              <w:t>70</w:t>
            </w:r>
          </w:p>
        </w:tc>
        <w:tc>
          <w:tcPr>
            <w:tcW w:w="737" w:type="dxa"/>
            <w:shd w:val="clear" w:color="auto" w:fill="auto"/>
            <w:tcMar>
              <w:top w:w="113" w:type="dxa"/>
              <w:bottom w:w="113" w:type="dxa"/>
            </w:tcMar>
          </w:tcPr>
          <w:p w14:paraId="3C3D7159" w14:textId="50DAF40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0278C438" w14:textId="085B93B0"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96030B9" w14:textId="08676ACC" w:rsidR="00F931F8" w:rsidRPr="00F931F8" w:rsidRDefault="00F931F8">
            <w:pPr>
              <w:rPr>
                <w:rFonts w:ascii="Garamond" w:hAnsi="Garamond"/>
                <w:sz w:val="22"/>
                <w:szCs w:val="22"/>
              </w:rPr>
            </w:pPr>
          </w:p>
        </w:tc>
      </w:tr>
      <w:tr w:rsidR="00F931F8" w14:paraId="5B188501" w14:textId="77777777" w:rsidTr="00F931F8">
        <w:tc>
          <w:tcPr>
            <w:tcW w:w="473" w:type="dxa"/>
            <w:tcMar>
              <w:top w:w="113" w:type="dxa"/>
              <w:bottom w:w="113" w:type="dxa"/>
            </w:tcMar>
          </w:tcPr>
          <w:p w14:paraId="68CCEC58" w14:textId="425668F9" w:rsidR="00F931F8" w:rsidRPr="00F931F8" w:rsidRDefault="00F931F8" w:rsidP="00085DCB">
            <w:pPr>
              <w:jc w:val="right"/>
              <w:rPr>
                <w:rFonts w:ascii="Garamond" w:hAnsi="Garamond"/>
                <w:sz w:val="22"/>
                <w:szCs w:val="22"/>
              </w:rPr>
            </w:pPr>
            <w:r w:rsidRPr="00F931F8">
              <w:rPr>
                <w:rFonts w:ascii="Garamond" w:hAnsi="Garamond"/>
                <w:sz w:val="22"/>
                <w:szCs w:val="22"/>
              </w:rPr>
              <w:t>51</w:t>
            </w:r>
          </w:p>
        </w:tc>
        <w:tc>
          <w:tcPr>
            <w:tcW w:w="737" w:type="dxa"/>
            <w:tcMar>
              <w:top w:w="113" w:type="dxa"/>
              <w:bottom w:w="113" w:type="dxa"/>
            </w:tcMar>
          </w:tcPr>
          <w:p w14:paraId="3C9F8B89" w14:textId="1B3C065D" w:rsidR="00F931F8" w:rsidRPr="00F931F8" w:rsidRDefault="00F931F8">
            <w:pPr>
              <w:rPr>
                <w:rFonts w:ascii="Garamond" w:hAnsi="Garamond"/>
                <w:sz w:val="22"/>
                <w:szCs w:val="22"/>
              </w:rPr>
            </w:pPr>
          </w:p>
        </w:tc>
        <w:tc>
          <w:tcPr>
            <w:tcW w:w="737" w:type="dxa"/>
            <w:tcMar>
              <w:top w:w="113" w:type="dxa"/>
              <w:bottom w:w="113" w:type="dxa"/>
            </w:tcMar>
          </w:tcPr>
          <w:p w14:paraId="4FB8D452" w14:textId="77777777" w:rsidR="00F931F8" w:rsidRPr="00F931F8" w:rsidRDefault="00F931F8">
            <w:pPr>
              <w:rPr>
                <w:rFonts w:ascii="Garamond" w:hAnsi="Garamond"/>
                <w:sz w:val="22"/>
                <w:szCs w:val="22"/>
              </w:rPr>
            </w:pPr>
          </w:p>
        </w:tc>
        <w:tc>
          <w:tcPr>
            <w:tcW w:w="5387" w:type="dxa"/>
            <w:tcMar>
              <w:top w:w="113" w:type="dxa"/>
              <w:bottom w:w="113" w:type="dxa"/>
            </w:tcMar>
          </w:tcPr>
          <w:p w14:paraId="00B6278F"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7183D4A"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2FDB2BBC" w14:textId="78E63EB7" w:rsidR="00F931F8" w:rsidRPr="00F931F8" w:rsidRDefault="00F931F8" w:rsidP="00085DCB">
            <w:pPr>
              <w:jc w:val="right"/>
              <w:rPr>
                <w:rFonts w:ascii="Garamond" w:hAnsi="Garamond"/>
                <w:sz w:val="22"/>
                <w:szCs w:val="22"/>
              </w:rPr>
            </w:pPr>
            <w:r w:rsidRPr="00F931F8">
              <w:rPr>
                <w:rFonts w:ascii="Garamond" w:hAnsi="Garamond"/>
                <w:sz w:val="22"/>
                <w:szCs w:val="22"/>
              </w:rPr>
              <w:t>71</w:t>
            </w:r>
          </w:p>
        </w:tc>
        <w:tc>
          <w:tcPr>
            <w:tcW w:w="737" w:type="dxa"/>
            <w:shd w:val="clear" w:color="auto" w:fill="auto"/>
            <w:tcMar>
              <w:top w:w="113" w:type="dxa"/>
              <w:bottom w:w="113" w:type="dxa"/>
            </w:tcMar>
          </w:tcPr>
          <w:p w14:paraId="4D47DF54" w14:textId="43C32124"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68C6291" w14:textId="1C3235D5"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7F41D65" w14:textId="6E0C3CFB" w:rsidR="00F931F8" w:rsidRPr="00F931F8" w:rsidRDefault="00F931F8">
            <w:pPr>
              <w:rPr>
                <w:rFonts w:ascii="Garamond" w:hAnsi="Garamond"/>
                <w:sz w:val="22"/>
                <w:szCs w:val="22"/>
              </w:rPr>
            </w:pPr>
          </w:p>
        </w:tc>
      </w:tr>
      <w:tr w:rsidR="00F931F8" w14:paraId="5FCD5172" w14:textId="77777777" w:rsidTr="00F931F8">
        <w:tc>
          <w:tcPr>
            <w:tcW w:w="473" w:type="dxa"/>
            <w:tcMar>
              <w:top w:w="113" w:type="dxa"/>
              <w:bottom w:w="113" w:type="dxa"/>
            </w:tcMar>
          </w:tcPr>
          <w:p w14:paraId="7D8ED8EA" w14:textId="0805FCCA" w:rsidR="00F931F8" w:rsidRPr="00F931F8" w:rsidRDefault="00F931F8" w:rsidP="00085DCB">
            <w:pPr>
              <w:jc w:val="right"/>
              <w:rPr>
                <w:rFonts w:ascii="Garamond" w:hAnsi="Garamond"/>
                <w:sz w:val="22"/>
                <w:szCs w:val="22"/>
              </w:rPr>
            </w:pPr>
            <w:r w:rsidRPr="00F931F8">
              <w:rPr>
                <w:rFonts w:ascii="Garamond" w:hAnsi="Garamond"/>
                <w:sz w:val="22"/>
                <w:szCs w:val="22"/>
              </w:rPr>
              <w:t>52</w:t>
            </w:r>
          </w:p>
        </w:tc>
        <w:tc>
          <w:tcPr>
            <w:tcW w:w="737" w:type="dxa"/>
            <w:tcMar>
              <w:top w:w="113" w:type="dxa"/>
              <w:bottom w:w="113" w:type="dxa"/>
            </w:tcMar>
          </w:tcPr>
          <w:p w14:paraId="56B364FB" w14:textId="1893EA43" w:rsidR="00F931F8" w:rsidRPr="00F931F8" w:rsidRDefault="00F931F8">
            <w:pPr>
              <w:rPr>
                <w:rFonts w:ascii="Garamond" w:hAnsi="Garamond"/>
                <w:sz w:val="22"/>
                <w:szCs w:val="22"/>
              </w:rPr>
            </w:pPr>
          </w:p>
        </w:tc>
        <w:tc>
          <w:tcPr>
            <w:tcW w:w="737" w:type="dxa"/>
            <w:tcMar>
              <w:top w:w="113" w:type="dxa"/>
              <w:bottom w:w="113" w:type="dxa"/>
            </w:tcMar>
          </w:tcPr>
          <w:p w14:paraId="3B35E76C" w14:textId="77777777" w:rsidR="00F931F8" w:rsidRPr="00F931F8" w:rsidRDefault="00F931F8">
            <w:pPr>
              <w:rPr>
                <w:rFonts w:ascii="Garamond" w:hAnsi="Garamond"/>
                <w:sz w:val="22"/>
                <w:szCs w:val="22"/>
              </w:rPr>
            </w:pPr>
          </w:p>
        </w:tc>
        <w:tc>
          <w:tcPr>
            <w:tcW w:w="5387" w:type="dxa"/>
            <w:tcMar>
              <w:top w:w="113" w:type="dxa"/>
              <w:bottom w:w="113" w:type="dxa"/>
            </w:tcMar>
          </w:tcPr>
          <w:p w14:paraId="1DFBE5D7"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3AD2725"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041EBF02" w14:textId="3400E81E" w:rsidR="00F931F8" w:rsidRPr="00F931F8" w:rsidRDefault="00F931F8" w:rsidP="00085DCB">
            <w:pPr>
              <w:jc w:val="right"/>
              <w:rPr>
                <w:rFonts w:ascii="Garamond" w:hAnsi="Garamond"/>
                <w:sz w:val="22"/>
                <w:szCs w:val="22"/>
              </w:rPr>
            </w:pPr>
            <w:r w:rsidRPr="00F931F8">
              <w:rPr>
                <w:rFonts w:ascii="Garamond" w:hAnsi="Garamond"/>
                <w:sz w:val="22"/>
                <w:szCs w:val="22"/>
              </w:rPr>
              <w:t>72</w:t>
            </w:r>
          </w:p>
        </w:tc>
        <w:tc>
          <w:tcPr>
            <w:tcW w:w="737" w:type="dxa"/>
            <w:shd w:val="clear" w:color="auto" w:fill="auto"/>
            <w:tcMar>
              <w:top w:w="113" w:type="dxa"/>
              <w:bottom w:w="113" w:type="dxa"/>
            </w:tcMar>
          </w:tcPr>
          <w:p w14:paraId="5B001996" w14:textId="062993FB"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42C16B8" w14:textId="594F8722"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4C39F92" w14:textId="32AE4F7C" w:rsidR="00F931F8" w:rsidRPr="00F931F8" w:rsidRDefault="00F931F8">
            <w:pPr>
              <w:rPr>
                <w:rFonts w:ascii="Garamond" w:hAnsi="Garamond"/>
                <w:sz w:val="22"/>
                <w:szCs w:val="22"/>
              </w:rPr>
            </w:pPr>
          </w:p>
        </w:tc>
      </w:tr>
      <w:tr w:rsidR="00F931F8" w14:paraId="13FF07B4" w14:textId="77777777" w:rsidTr="00F931F8">
        <w:tc>
          <w:tcPr>
            <w:tcW w:w="473" w:type="dxa"/>
            <w:tcMar>
              <w:top w:w="113" w:type="dxa"/>
              <w:bottom w:w="113" w:type="dxa"/>
            </w:tcMar>
          </w:tcPr>
          <w:p w14:paraId="4E9A066B" w14:textId="68BF8D2C" w:rsidR="00F931F8" w:rsidRPr="00F931F8" w:rsidRDefault="00F931F8" w:rsidP="00085DCB">
            <w:pPr>
              <w:jc w:val="right"/>
              <w:rPr>
                <w:rFonts w:ascii="Garamond" w:hAnsi="Garamond"/>
                <w:sz w:val="22"/>
                <w:szCs w:val="22"/>
              </w:rPr>
            </w:pPr>
            <w:r w:rsidRPr="00F931F8">
              <w:rPr>
                <w:rFonts w:ascii="Garamond" w:hAnsi="Garamond"/>
                <w:sz w:val="22"/>
                <w:szCs w:val="22"/>
              </w:rPr>
              <w:t>53</w:t>
            </w:r>
          </w:p>
        </w:tc>
        <w:tc>
          <w:tcPr>
            <w:tcW w:w="737" w:type="dxa"/>
            <w:tcMar>
              <w:top w:w="113" w:type="dxa"/>
              <w:bottom w:w="113" w:type="dxa"/>
            </w:tcMar>
          </w:tcPr>
          <w:p w14:paraId="62BA5F19" w14:textId="6C247B45" w:rsidR="00F931F8" w:rsidRPr="00F931F8" w:rsidRDefault="00F931F8">
            <w:pPr>
              <w:rPr>
                <w:rFonts w:ascii="Garamond" w:hAnsi="Garamond"/>
                <w:sz w:val="22"/>
                <w:szCs w:val="22"/>
              </w:rPr>
            </w:pPr>
          </w:p>
        </w:tc>
        <w:tc>
          <w:tcPr>
            <w:tcW w:w="737" w:type="dxa"/>
            <w:tcMar>
              <w:top w:w="113" w:type="dxa"/>
              <w:bottom w:w="113" w:type="dxa"/>
            </w:tcMar>
          </w:tcPr>
          <w:p w14:paraId="22DF365F" w14:textId="77777777" w:rsidR="00F931F8" w:rsidRPr="00F931F8" w:rsidRDefault="00F931F8">
            <w:pPr>
              <w:rPr>
                <w:rFonts w:ascii="Garamond" w:hAnsi="Garamond"/>
                <w:sz w:val="22"/>
                <w:szCs w:val="22"/>
              </w:rPr>
            </w:pPr>
          </w:p>
        </w:tc>
        <w:tc>
          <w:tcPr>
            <w:tcW w:w="5387" w:type="dxa"/>
            <w:tcMar>
              <w:top w:w="113" w:type="dxa"/>
              <w:bottom w:w="113" w:type="dxa"/>
            </w:tcMar>
          </w:tcPr>
          <w:p w14:paraId="6835B0C1"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6ECAB892"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A960EDA" w14:textId="21D5A7A2" w:rsidR="00F931F8" w:rsidRPr="00F931F8" w:rsidRDefault="00F931F8" w:rsidP="00085DCB">
            <w:pPr>
              <w:jc w:val="right"/>
              <w:rPr>
                <w:rFonts w:ascii="Garamond" w:hAnsi="Garamond"/>
                <w:sz w:val="22"/>
                <w:szCs w:val="22"/>
              </w:rPr>
            </w:pPr>
            <w:r w:rsidRPr="00F931F8">
              <w:rPr>
                <w:rFonts w:ascii="Garamond" w:hAnsi="Garamond"/>
                <w:sz w:val="22"/>
                <w:szCs w:val="22"/>
              </w:rPr>
              <w:t>73</w:t>
            </w:r>
          </w:p>
        </w:tc>
        <w:tc>
          <w:tcPr>
            <w:tcW w:w="737" w:type="dxa"/>
            <w:shd w:val="clear" w:color="auto" w:fill="auto"/>
            <w:tcMar>
              <w:top w:w="113" w:type="dxa"/>
              <w:bottom w:w="113" w:type="dxa"/>
            </w:tcMar>
          </w:tcPr>
          <w:p w14:paraId="658D49E8" w14:textId="2A925365"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9E11D66" w14:textId="2DE28176"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7217BEC9" w14:textId="0A708669" w:rsidR="00F931F8" w:rsidRPr="00F931F8" w:rsidRDefault="00F931F8">
            <w:pPr>
              <w:rPr>
                <w:rFonts w:ascii="Garamond" w:hAnsi="Garamond"/>
                <w:sz w:val="22"/>
                <w:szCs w:val="22"/>
              </w:rPr>
            </w:pPr>
          </w:p>
        </w:tc>
      </w:tr>
      <w:tr w:rsidR="00F931F8" w14:paraId="0B0F80DE" w14:textId="77777777" w:rsidTr="00F931F8">
        <w:tc>
          <w:tcPr>
            <w:tcW w:w="473" w:type="dxa"/>
            <w:tcMar>
              <w:top w:w="113" w:type="dxa"/>
              <w:bottom w:w="113" w:type="dxa"/>
            </w:tcMar>
          </w:tcPr>
          <w:p w14:paraId="266F1DB4" w14:textId="1797CF3E" w:rsidR="00F931F8" w:rsidRPr="00F931F8" w:rsidRDefault="00F931F8" w:rsidP="00085DCB">
            <w:pPr>
              <w:jc w:val="right"/>
              <w:rPr>
                <w:rFonts w:ascii="Garamond" w:hAnsi="Garamond"/>
                <w:sz w:val="22"/>
                <w:szCs w:val="22"/>
              </w:rPr>
            </w:pPr>
            <w:r w:rsidRPr="00F931F8">
              <w:rPr>
                <w:rFonts w:ascii="Garamond" w:hAnsi="Garamond"/>
                <w:sz w:val="22"/>
                <w:szCs w:val="22"/>
              </w:rPr>
              <w:t>54</w:t>
            </w:r>
          </w:p>
        </w:tc>
        <w:tc>
          <w:tcPr>
            <w:tcW w:w="737" w:type="dxa"/>
            <w:tcMar>
              <w:top w:w="113" w:type="dxa"/>
              <w:bottom w:w="113" w:type="dxa"/>
            </w:tcMar>
          </w:tcPr>
          <w:p w14:paraId="39D74069" w14:textId="05F5168F" w:rsidR="00F931F8" w:rsidRPr="00F931F8" w:rsidRDefault="00F931F8">
            <w:pPr>
              <w:rPr>
                <w:rFonts w:ascii="Garamond" w:hAnsi="Garamond"/>
                <w:sz w:val="22"/>
                <w:szCs w:val="22"/>
              </w:rPr>
            </w:pPr>
          </w:p>
        </w:tc>
        <w:tc>
          <w:tcPr>
            <w:tcW w:w="737" w:type="dxa"/>
            <w:tcMar>
              <w:top w:w="113" w:type="dxa"/>
              <w:bottom w:w="113" w:type="dxa"/>
            </w:tcMar>
          </w:tcPr>
          <w:p w14:paraId="11CEC295" w14:textId="77777777" w:rsidR="00F931F8" w:rsidRPr="00F931F8" w:rsidRDefault="00F931F8">
            <w:pPr>
              <w:rPr>
                <w:rFonts w:ascii="Garamond" w:hAnsi="Garamond"/>
                <w:sz w:val="22"/>
                <w:szCs w:val="22"/>
              </w:rPr>
            </w:pPr>
          </w:p>
        </w:tc>
        <w:tc>
          <w:tcPr>
            <w:tcW w:w="5387" w:type="dxa"/>
            <w:tcMar>
              <w:top w:w="113" w:type="dxa"/>
              <w:bottom w:w="113" w:type="dxa"/>
            </w:tcMar>
          </w:tcPr>
          <w:p w14:paraId="440B77B7"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6FC7A0E"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047FB0D6" w14:textId="1C8CB870" w:rsidR="00F931F8" w:rsidRPr="00F931F8" w:rsidRDefault="00F931F8" w:rsidP="00085DCB">
            <w:pPr>
              <w:jc w:val="right"/>
              <w:rPr>
                <w:rFonts w:ascii="Garamond" w:hAnsi="Garamond"/>
                <w:sz w:val="22"/>
                <w:szCs w:val="22"/>
              </w:rPr>
            </w:pPr>
            <w:r w:rsidRPr="00F931F8">
              <w:rPr>
                <w:rFonts w:ascii="Garamond" w:hAnsi="Garamond"/>
                <w:sz w:val="22"/>
                <w:szCs w:val="22"/>
              </w:rPr>
              <w:t>74</w:t>
            </w:r>
          </w:p>
        </w:tc>
        <w:tc>
          <w:tcPr>
            <w:tcW w:w="737" w:type="dxa"/>
            <w:shd w:val="clear" w:color="auto" w:fill="auto"/>
            <w:tcMar>
              <w:top w:w="113" w:type="dxa"/>
              <w:bottom w:w="113" w:type="dxa"/>
            </w:tcMar>
          </w:tcPr>
          <w:p w14:paraId="10EF938E" w14:textId="79C48DC5"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4440F40B" w14:textId="7859326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EE32502" w14:textId="6C318ED2" w:rsidR="00F931F8" w:rsidRPr="00F931F8" w:rsidRDefault="00F931F8">
            <w:pPr>
              <w:rPr>
                <w:rFonts w:ascii="Garamond" w:hAnsi="Garamond"/>
                <w:sz w:val="22"/>
                <w:szCs w:val="22"/>
              </w:rPr>
            </w:pPr>
          </w:p>
        </w:tc>
      </w:tr>
      <w:tr w:rsidR="00F931F8" w14:paraId="69E27D5B" w14:textId="77777777" w:rsidTr="00F931F8">
        <w:tc>
          <w:tcPr>
            <w:tcW w:w="473" w:type="dxa"/>
            <w:tcMar>
              <w:top w:w="113" w:type="dxa"/>
              <w:bottom w:w="113" w:type="dxa"/>
            </w:tcMar>
          </w:tcPr>
          <w:p w14:paraId="38472EF9" w14:textId="35F63379" w:rsidR="00F931F8" w:rsidRPr="00F931F8" w:rsidRDefault="00F931F8" w:rsidP="00085DCB">
            <w:pPr>
              <w:jc w:val="right"/>
              <w:rPr>
                <w:rFonts w:ascii="Garamond" w:hAnsi="Garamond"/>
                <w:sz w:val="22"/>
                <w:szCs w:val="22"/>
              </w:rPr>
            </w:pPr>
            <w:r w:rsidRPr="00F931F8">
              <w:rPr>
                <w:rFonts w:ascii="Garamond" w:hAnsi="Garamond"/>
                <w:sz w:val="22"/>
                <w:szCs w:val="22"/>
              </w:rPr>
              <w:t>55</w:t>
            </w:r>
          </w:p>
        </w:tc>
        <w:tc>
          <w:tcPr>
            <w:tcW w:w="737" w:type="dxa"/>
            <w:tcMar>
              <w:top w:w="113" w:type="dxa"/>
              <w:bottom w:w="113" w:type="dxa"/>
            </w:tcMar>
          </w:tcPr>
          <w:p w14:paraId="292EA93E" w14:textId="0FD34D3F" w:rsidR="00F931F8" w:rsidRPr="00F931F8" w:rsidRDefault="00F931F8">
            <w:pPr>
              <w:rPr>
                <w:rFonts w:ascii="Garamond" w:hAnsi="Garamond"/>
                <w:sz w:val="22"/>
                <w:szCs w:val="22"/>
              </w:rPr>
            </w:pPr>
          </w:p>
        </w:tc>
        <w:tc>
          <w:tcPr>
            <w:tcW w:w="737" w:type="dxa"/>
            <w:tcMar>
              <w:top w:w="113" w:type="dxa"/>
              <w:bottom w:w="113" w:type="dxa"/>
            </w:tcMar>
          </w:tcPr>
          <w:p w14:paraId="7E1F89BC" w14:textId="77777777" w:rsidR="00F931F8" w:rsidRPr="00F931F8" w:rsidRDefault="00F931F8">
            <w:pPr>
              <w:rPr>
                <w:rFonts w:ascii="Garamond" w:hAnsi="Garamond"/>
                <w:sz w:val="22"/>
                <w:szCs w:val="22"/>
              </w:rPr>
            </w:pPr>
          </w:p>
        </w:tc>
        <w:tc>
          <w:tcPr>
            <w:tcW w:w="5387" w:type="dxa"/>
            <w:tcMar>
              <w:top w:w="113" w:type="dxa"/>
              <w:bottom w:w="113" w:type="dxa"/>
            </w:tcMar>
          </w:tcPr>
          <w:p w14:paraId="1AF3E5D0"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19C4216D"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3CCDB6C2" w14:textId="5D8C5835" w:rsidR="00F931F8" w:rsidRPr="00F931F8" w:rsidRDefault="00F931F8" w:rsidP="00085DCB">
            <w:pPr>
              <w:jc w:val="right"/>
              <w:rPr>
                <w:rFonts w:ascii="Garamond" w:hAnsi="Garamond"/>
                <w:sz w:val="22"/>
                <w:szCs w:val="22"/>
              </w:rPr>
            </w:pPr>
            <w:r w:rsidRPr="00F931F8">
              <w:rPr>
                <w:rFonts w:ascii="Garamond" w:hAnsi="Garamond"/>
                <w:sz w:val="22"/>
                <w:szCs w:val="22"/>
              </w:rPr>
              <w:t>75</w:t>
            </w:r>
          </w:p>
        </w:tc>
        <w:tc>
          <w:tcPr>
            <w:tcW w:w="737" w:type="dxa"/>
            <w:shd w:val="clear" w:color="auto" w:fill="auto"/>
            <w:tcMar>
              <w:top w:w="113" w:type="dxa"/>
              <w:bottom w:w="113" w:type="dxa"/>
            </w:tcMar>
          </w:tcPr>
          <w:p w14:paraId="18ED9BE1" w14:textId="31AFB55E"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2F17A7E6" w14:textId="443DFBB1"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1443034E" w14:textId="468673DC" w:rsidR="00F931F8" w:rsidRPr="00F931F8" w:rsidRDefault="00F931F8">
            <w:pPr>
              <w:rPr>
                <w:rFonts w:ascii="Garamond" w:hAnsi="Garamond"/>
                <w:sz w:val="22"/>
                <w:szCs w:val="22"/>
              </w:rPr>
            </w:pPr>
          </w:p>
        </w:tc>
      </w:tr>
      <w:tr w:rsidR="00F931F8" w14:paraId="7C1C4A5C" w14:textId="77777777" w:rsidTr="00F931F8">
        <w:tc>
          <w:tcPr>
            <w:tcW w:w="473" w:type="dxa"/>
            <w:tcMar>
              <w:top w:w="113" w:type="dxa"/>
              <w:bottom w:w="113" w:type="dxa"/>
            </w:tcMar>
          </w:tcPr>
          <w:p w14:paraId="7ED7147E" w14:textId="41217A68" w:rsidR="00F931F8" w:rsidRPr="00F931F8" w:rsidRDefault="00F931F8" w:rsidP="00085DCB">
            <w:pPr>
              <w:jc w:val="right"/>
              <w:rPr>
                <w:rFonts w:ascii="Garamond" w:hAnsi="Garamond"/>
                <w:sz w:val="22"/>
                <w:szCs w:val="22"/>
              </w:rPr>
            </w:pPr>
            <w:r w:rsidRPr="00F931F8">
              <w:rPr>
                <w:rFonts w:ascii="Garamond" w:hAnsi="Garamond"/>
                <w:sz w:val="22"/>
                <w:szCs w:val="22"/>
              </w:rPr>
              <w:t>56</w:t>
            </w:r>
          </w:p>
        </w:tc>
        <w:tc>
          <w:tcPr>
            <w:tcW w:w="737" w:type="dxa"/>
            <w:tcMar>
              <w:top w:w="113" w:type="dxa"/>
              <w:bottom w:w="113" w:type="dxa"/>
            </w:tcMar>
          </w:tcPr>
          <w:p w14:paraId="1C3A2B00" w14:textId="77777777" w:rsidR="00F931F8" w:rsidRPr="00F931F8" w:rsidRDefault="00F931F8">
            <w:pPr>
              <w:rPr>
                <w:rFonts w:ascii="Garamond" w:hAnsi="Garamond"/>
                <w:sz w:val="22"/>
                <w:szCs w:val="22"/>
              </w:rPr>
            </w:pPr>
          </w:p>
        </w:tc>
        <w:tc>
          <w:tcPr>
            <w:tcW w:w="737" w:type="dxa"/>
            <w:tcMar>
              <w:top w:w="113" w:type="dxa"/>
              <w:bottom w:w="113" w:type="dxa"/>
            </w:tcMar>
          </w:tcPr>
          <w:p w14:paraId="7E9050F9" w14:textId="77777777" w:rsidR="00F931F8" w:rsidRPr="00F931F8" w:rsidRDefault="00F931F8">
            <w:pPr>
              <w:rPr>
                <w:rFonts w:ascii="Garamond" w:hAnsi="Garamond"/>
                <w:sz w:val="22"/>
                <w:szCs w:val="22"/>
              </w:rPr>
            </w:pPr>
          </w:p>
        </w:tc>
        <w:tc>
          <w:tcPr>
            <w:tcW w:w="5387" w:type="dxa"/>
            <w:tcMar>
              <w:top w:w="113" w:type="dxa"/>
              <w:bottom w:w="113" w:type="dxa"/>
            </w:tcMar>
          </w:tcPr>
          <w:p w14:paraId="017F6695"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F8F1B01"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000BA3AD" w14:textId="6C20D9F2" w:rsidR="00F931F8" w:rsidRPr="00F931F8" w:rsidRDefault="00F931F8" w:rsidP="00085DCB">
            <w:pPr>
              <w:jc w:val="right"/>
              <w:rPr>
                <w:rFonts w:ascii="Garamond" w:hAnsi="Garamond"/>
                <w:sz w:val="22"/>
                <w:szCs w:val="22"/>
              </w:rPr>
            </w:pPr>
            <w:r w:rsidRPr="00F931F8">
              <w:rPr>
                <w:rFonts w:ascii="Garamond" w:hAnsi="Garamond"/>
                <w:sz w:val="22"/>
                <w:szCs w:val="22"/>
              </w:rPr>
              <w:t>76</w:t>
            </w:r>
          </w:p>
        </w:tc>
        <w:tc>
          <w:tcPr>
            <w:tcW w:w="737" w:type="dxa"/>
            <w:shd w:val="clear" w:color="auto" w:fill="auto"/>
            <w:tcMar>
              <w:top w:w="113" w:type="dxa"/>
              <w:bottom w:w="113" w:type="dxa"/>
            </w:tcMar>
          </w:tcPr>
          <w:p w14:paraId="5992C633"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ECA8A60"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6B2B6DB3" w14:textId="77777777" w:rsidR="00F931F8" w:rsidRPr="00F931F8" w:rsidRDefault="00F931F8">
            <w:pPr>
              <w:rPr>
                <w:rFonts w:ascii="Garamond" w:hAnsi="Garamond"/>
                <w:sz w:val="22"/>
                <w:szCs w:val="22"/>
              </w:rPr>
            </w:pPr>
          </w:p>
        </w:tc>
      </w:tr>
      <w:tr w:rsidR="00F931F8" w14:paraId="75FA4779" w14:textId="77777777" w:rsidTr="00F931F8">
        <w:tc>
          <w:tcPr>
            <w:tcW w:w="473" w:type="dxa"/>
            <w:tcMar>
              <w:top w:w="113" w:type="dxa"/>
              <w:bottom w:w="113" w:type="dxa"/>
            </w:tcMar>
          </w:tcPr>
          <w:p w14:paraId="2AC8BBD8" w14:textId="3C61AC44" w:rsidR="00F931F8" w:rsidRPr="00F931F8" w:rsidRDefault="00F931F8" w:rsidP="00085DCB">
            <w:pPr>
              <w:jc w:val="right"/>
              <w:rPr>
                <w:rFonts w:ascii="Garamond" w:hAnsi="Garamond"/>
                <w:sz w:val="22"/>
                <w:szCs w:val="22"/>
              </w:rPr>
            </w:pPr>
            <w:r w:rsidRPr="00F931F8">
              <w:rPr>
                <w:rFonts w:ascii="Garamond" w:hAnsi="Garamond"/>
                <w:sz w:val="22"/>
                <w:szCs w:val="22"/>
              </w:rPr>
              <w:t>57</w:t>
            </w:r>
          </w:p>
        </w:tc>
        <w:tc>
          <w:tcPr>
            <w:tcW w:w="737" w:type="dxa"/>
            <w:tcMar>
              <w:top w:w="113" w:type="dxa"/>
              <w:bottom w:w="113" w:type="dxa"/>
            </w:tcMar>
          </w:tcPr>
          <w:p w14:paraId="71DB14CC" w14:textId="77777777" w:rsidR="00F931F8" w:rsidRPr="00F931F8" w:rsidRDefault="00F931F8">
            <w:pPr>
              <w:rPr>
                <w:rFonts w:ascii="Garamond" w:hAnsi="Garamond"/>
                <w:sz w:val="22"/>
                <w:szCs w:val="22"/>
              </w:rPr>
            </w:pPr>
          </w:p>
        </w:tc>
        <w:tc>
          <w:tcPr>
            <w:tcW w:w="737" w:type="dxa"/>
            <w:tcMar>
              <w:top w:w="113" w:type="dxa"/>
              <w:bottom w:w="113" w:type="dxa"/>
            </w:tcMar>
          </w:tcPr>
          <w:p w14:paraId="7CB9D350" w14:textId="77777777" w:rsidR="00F931F8" w:rsidRPr="00F931F8" w:rsidRDefault="00F931F8">
            <w:pPr>
              <w:rPr>
                <w:rFonts w:ascii="Garamond" w:hAnsi="Garamond"/>
                <w:sz w:val="22"/>
                <w:szCs w:val="22"/>
              </w:rPr>
            </w:pPr>
          </w:p>
        </w:tc>
        <w:tc>
          <w:tcPr>
            <w:tcW w:w="5387" w:type="dxa"/>
            <w:tcMar>
              <w:top w:w="113" w:type="dxa"/>
              <w:bottom w:w="113" w:type="dxa"/>
            </w:tcMar>
          </w:tcPr>
          <w:p w14:paraId="7FEC91FB"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31A93602"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389ACE3" w14:textId="4355F9F2" w:rsidR="00F931F8" w:rsidRPr="00F931F8" w:rsidRDefault="00F931F8" w:rsidP="00085DCB">
            <w:pPr>
              <w:jc w:val="right"/>
              <w:rPr>
                <w:rFonts w:ascii="Garamond" w:hAnsi="Garamond"/>
                <w:sz w:val="22"/>
                <w:szCs w:val="22"/>
              </w:rPr>
            </w:pPr>
            <w:r w:rsidRPr="00F931F8">
              <w:rPr>
                <w:rFonts w:ascii="Garamond" w:hAnsi="Garamond"/>
                <w:sz w:val="22"/>
                <w:szCs w:val="22"/>
              </w:rPr>
              <w:t>77</w:t>
            </w:r>
          </w:p>
        </w:tc>
        <w:tc>
          <w:tcPr>
            <w:tcW w:w="737" w:type="dxa"/>
            <w:shd w:val="clear" w:color="auto" w:fill="auto"/>
            <w:tcMar>
              <w:top w:w="113" w:type="dxa"/>
              <w:bottom w:w="113" w:type="dxa"/>
            </w:tcMar>
          </w:tcPr>
          <w:p w14:paraId="13BA6938"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71633A45"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6BF5A5D" w14:textId="77777777" w:rsidR="00F931F8" w:rsidRPr="00F931F8" w:rsidRDefault="00F931F8">
            <w:pPr>
              <w:rPr>
                <w:rFonts w:ascii="Garamond" w:hAnsi="Garamond"/>
                <w:sz w:val="22"/>
                <w:szCs w:val="22"/>
              </w:rPr>
            </w:pPr>
          </w:p>
        </w:tc>
      </w:tr>
      <w:tr w:rsidR="00F931F8" w14:paraId="5DAE9CFF" w14:textId="77777777" w:rsidTr="00F931F8">
        <w:tc>
          <w:tcPr>
            <w:tcW w:w="473" w:type="dxa"/>
            <w:tcMar>
              <w:top w:w="113" w:type="dxa"/>
              <w:bottom w:w="113" w:type="dxa"/>
            </w:tcMar>
          </w:tcPr>
          <w:p w14:paraId="5E022F17" w14:textId="0A1A874C" w:rsidR="00F931F8" w:rsidRPr="00F931F8" w:rsidRDefault="00F931F8" w:rsidP="00085DCB">
            <w:pPr>
              <w:jc w:val="right"/>
              <w:rPr>
                <w:rFonts w:ascii="Garamond" w:hAnsi="Garamond"/>
                <w:sz w:val="22"/>
                <w:szCs w:val="22"/>
              </w:rPr>
            </w:pPr>
            <w:r w:rsidRPr="00F931F8">
              <w:rPr>
                <w:rFonts w:ascii="Garamond" w:hAnsi="Garamond"/>
                <w:sz w:val="22"/>
                <w:szCs w:val="22"/>
              </w:rPr>
              <w:t>58</w:t>
            </w:r>
          </w:p>
        </w:tc>
        <w:tc>
          <w:tcPr>
            <w:tcW w:w="737" w:type="dxa"/>
            <w:tcMar>
              <w:top w:w="113" w:type="dxa"/>
              <w:bottom w:w="113" w:type="dxa"/>
            </w:tcMar>
          </w:tcPr>
          <w:p w14:paraId="14D56F75" w14:textId="77777777" w:rsidR="00F931F8" w:rsidRPr="00F931F8" w:rsidRDefault="00F931F8">
            <w:pPr>
              <w:rPr>
                <w:rFonts w:ascii="Garamond" w:hAnsi="Garamond"/>
                <w:sz w:val="22"/>
                <w:szCs w:val="22"/>
              </w:rPr>
            </w:pPr>
          </w:p>
        </w:tc>
        <w:tc>
          <w:tcPr>
            <w:tcW w:w="737" w:type="dxa"/>
            <w:tcMar>
              <w:top w:w="113" w:type="dxa"/>
              <w:bottom w:w="113" w:type="dxa"/>
            </w:tcMar>
          </w:tcPr>
          <w:p w14:paraId="5B2196C5" w14:textId="77777777" w:rsidR="00F931F8" w:rsidRPr="00F931F8" w:rsidRDefault="00F931F8">
            <w:pPr>
              <w:rPr>
                <w:rFonts w:ascii="Garamond" w:hAnsi="Garamond"/>
                <w:sz w:val="22"/>
                <w:szCs w:val="22"/>
              </w:rPr>
            </w:pPr>
          </w:p>
        </w:tc>
        <w:tc>
          <w:tcPr>
            <w:tcW w:w="5387" w:type="dxa"/>
            <w:tcMar>
              <w:top w:w="113" w:type="dxa"/>
              <w:bottom w:w="113" w:type="dxa"/>
            </w:tcMar>
          </w:tcPr>
          <w:p w14:paraId="32A1F768"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A9D2395"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96AB397" w14:textId="54629B72" w:rsidR="00F931F8" w:rsidRPr="00F931F8" w:rsidRDefault="00F931F8" w:rsidP="00085DCB">
            <w:pPr>
              <w:jc w:val="right"/>
              <w:rPr>
                <w:rFonts w:ascii="Garamond" w:hAnsi="Garamond"/>
                <w:sz w:val="22"/>
                <w:szCs w:val="22"/>
              </w:rPr>
            </w:pPr>
            <w:r w:rsidRPr="00F931F8">
              <w:rPr>
                <w:rFonts w:ascii="Garamond" w:hAnsi="Garamond"/>
                <w:sz w:val="22"/>
                <w:szCs w:val="22"/>
              </w:rPr>
              <w:t>78</w:t>
            </w:r>
          </w:p>
        </w:tc>
        <w:tc>
          <w:tcPr>
            <w:tcW w:w="737" w:type="dxa"/>
            <w:shd w:val="clear" w:color="auto" w:fill="auto"/>
            <w:tcMar>
              <w:top w:w="113" w:type="dxa"/>
              <w:bottom w:w="113" w:type="dxa"/>
            </w:tcMar>
          </w:tcPr>
          <w:p w14:paraId="1D7884FE"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3392D5A6"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231AFED3" w14:textId="77777777" w:rsidR="00F931F8" w:rsidRPr="00F931F8" w:rsidRDefault="00F931F8">
            <w:pPr>
              <w:rPr>
                <w:rFonts w:ascii="Garamond" w:hAnsi="Garamond"/>
                <w:sz w:val="22"/>
                <w:szCs w:val="22"/>
              </w:rPr>
            </w:pPr>
          </w:p>
        </w:tc>
      </w:tr>
      <w:tr w:rsidR="00F931F8" w14:paraId="3BBEF2C7" w14:textId="77777777" w:rsidTr="00F931F8">
        <w:tc>
          <w:tcPr>
            <w:tcW w:w="473" w:type="dxa"/>
            <w:tcMar>
              <w:top w:w="113" w:type="dxa"/>
              <w:bottom w:w="113" w:type="dxa"/>
            </w:tcMar>
          </w:tcPr>
          <w:p w14:paraId="60A9AD20" w14:textId="36C512E0" w:rsidR="00F931F8" w:rsidRPr="00F931F8" w:rsidRDefault="00F931F8" w:rsidP="00085DCB">
            <w:pPr>
              <w:jc w:val="right"/>
              <w:rPr>
                <w:rFonts w:ascii="Garamond" w:hAnsi="Garamond"/>
                <w:sz w:val="22"/>
                <w:szCs w:val="22"/>
              </w:rPr>
            </w:pPr>
            <w:r w:rsidRPr="00F931F8">
              <w:rPr>
                <w:rFonts w:ascii="Garamond" w:hAnsi="Garamond"/>
                <w:sz w:val="22"/>
                <w:szCs w:val="22"/>
              </w:rPr>
              <w:t>59</w:t>
            </w:r>
          </w:p>
        </w:tc>
        <w:tc>
          <w:tcPr>
            <w:tcW w:w="737" w:type="dxa"/>
            <w:tcMar>
              <w:top w:w="113" w:type="dxa"/>
              <w:bottom w:w="113" w:type="dxa"/>
            </w:tcMar>
          </w:tcPr>
          <w:p w14:paraId="68639D08" w14:textId="77777777" w:rsidR="00F931F8" w:rsidRPr="00F931F8" w:rsidRDefault="00F931F8">
            <w:pPr>
              <w:rPr>
                <w:rFonts w:ascii="Garamond" w:hAnsi="Garamond"/>
                <w:sz w:val="22"/>
                <w:szCs w:val="22"/>
              </w:rPr>
            </w:pPr>
          </w:p>
        </w:tc>
        <w:tc>
          <w:tcPr>
            <w:tcW w:w="737" w:type="dxa"/>
            <w:tcMar>
              <w:top w:w="113" w:type="dxa"/>
              <w:bottom w:w="113" w:type="dxa"/>
            </w:tcMar>
          </w:tcPr>
          <w:p w14:paraId="508C3823" w14:textId="77777777" w:rsidR="00F931F8" w:rsidRPr="00F931F8" w:rsidRDefault="00F931F8">
            <w:pPr>
              <w:rPr>
                <w:rFonts w:ascii="Garamond" w:hAnsi="Garamond"/>
                <w:sz w:val="22"/>
                <w:szCs w:val="22"/>
              </w:rPr>
            </w:pPr>
          </w:p>
        </w:tc>
        <w:tc>
          <w:tcPr>
            <w:tcW w:w="5387" w:type="dxa"/>
            <w:tcMar>
              <w:top w:w="113" w:type="dxa"/>
              <w:bottom w:w="113" w:type="dxa"/>
            </w:tcMar>
          </w:tcPr>
          <w:p w14:paraId="2E5276B3"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2CA07EA8"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2427AD67" w14:textId="65F238C8" w:rsidR="00F931F8" w:rsidRPr="00F931F8" w:rsidRDefault="00F931F8" w:rsidP="00085DCB">
            <w:pPr>
              <w:jc w:val="right"/>
              <w:rPr>
                <w:rFonts w:ascii="Garamond" w:hAnsi="Garamond"/>
                <w:sz w:val="22"/>
                <w:szCs w:val="22"/>
              </w:rPr>
            </w:pPr>
            <w:r w:rsidRPr="00F931F8">
              <w:rPr>
                <w:rFonts w:ascii="Garamond" w:hAnsi="Garamond"/>
                <w:sz w:val="22"/>
                <w:szCs w:val="22"/>
              </w:rPr>
              <w:t>79</w:t>
            </w:r>
          </w:p>
        </w:tc>
        <w:tc>
          <w:tcPr>
            <w:tcW w:w="737" w:type="dxa"/>
            <w:shd w:val="clear" w:color="auto" w:fill="auto"/>
            <w:tcMar>
              <w:top w:w="113" w:type="dxa"/>
              <w:bottom w:w="113" w:type="dxa"/>
            </w:tcMar>
          </w:tcPr>
          <w:p w14:paraId="21340F01"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653050E2"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099BDECC" w14:textId="77777777" w:rsidR="00F931F8" w:rsidRPr="00F931F8" w:rsidRDefault="00F931F8">
            <w:pPr>
              <w:rPr>
                <w:rFonts w:ascii="Garamond" w:hAnsi="Garamond"/>
                <w:sz w:val="22"/>
                <w:szCs w:val="22"/>
              </w:rPr>
            </w:pPr>
          </w:p>
        </w:tc>
      </w:tr>
      <w:tr w:rsidR="00F931F8" w14:paraId="691ADFAD" w14:textId="77777777" w:rsidTr="00F931F8">
        <w:tc>
          <w:tcPr>
            <w:tcW w:w="473" w:type="dxa"/>
            <w:tcMar>
              <w:top w:w="113" w:type="dxa"/>
              <w:bottom w:w="113" w:type="dxa"/>
            </w:tcMar>
          </w:tcPr>
          <w:p w14:paraId="5A66DC33" w14:textId="4171F1EB" w:rsidR="00F931F8" w:rsidRPr="00F931F8" w:rsidRDefault="00F931F8" w:rsidP="00085DCB">
            <w:pPr>
              <w:jc w:val="right"/>
              <w:rPr>
                <w:rFonts w:ascii="Garamond" w:hAnsi="Garamond"/>
                <w:sz w:val="22"/>
                <w:szCs w:val="22"/>
              </w:rPr>
            </w:pPr>
            <w:r w:rsidRPr="00F931F8">
              <w:rPr>
                <w:rFonts w:ascii="Garamond" w:hAnsi="Garamond"/>
                <w:sz w:val="22"/>
                <w:szCs w:val="22"/>
              </w:rPr>
              <w:t>60</w:t>
            </w:r>
          </w:p>
        </w:tc>
        <w:tc>
          <w:tcPr>
            <w:tcW w:w="737" w:type="dxa"/>
            <w:tcMar>
              <w:top w:w="113" w:type="dxa"/>
              <w:bottom w:w="113" w:type="dxa"/>
            </w:tcMar>
          </w:tcPr>
          <w:p w14:paraId="371A66C5" w14:textId="77777777" w:rsidR="00F931F8" w:rsidRPr="00F931F8" w:rsidRDefault="00F931F8">
            <w:pPr>
              <w:rPr>
                <w:rFonts w:ascii="Garamond" w:hAnsi="Garamond"/>
                <w:sz w:val="22"/>
                <w:szCs w:val="22"/>
              </w:rPr>
            </w:pPr>
          </w:p>
        </w:tc>
        <w:tc>
          <w:tcPr>
            <w:tcW w:w="737" w:type="dxa"/>
            <w:tcMar>
              <w:top w:w="113" w:type="dxa"/>
              <w:bottom w:w="113" w:type="dxa"/>
            </w:tcMar>
          </w:tcPr>
          <w:p w14:paraId="0AE57008" w14:textId="77777777" w:rsidR="00F931F8" w:rsidRPr="00F931F8" w:rsidRDefault="00F931F8">
            <w:pPr>
              <w:rPr>
                <w:rFonts w:ascii="Garamond" w:hAnsi="Garamond"/>
                <w:sz w:val="22"/>
                <w:szCs w:val="22"/>
              </w:rPr>
            </w:pPr>
          </w:p>
        </w:tc>
        <w:tc>
          <w:tcPr>
            <w:tcW w:w="5387" w:type="dxa"/>
            <w:tcMar>
              <w:top w:w="113" w:type="dxa"/>
              <w:bottom w:w="113" w:type="dxa"/>
            </w:tcMar>
          </w:tcPr>
          <w:p w14:paraId="1F079BEE" w14:textId="77777777" w:rsidR="00F931F8" w:rsidRPr="00F931F8" w:rsidRDefault="00F931F8">
            <w:pPr>
              <w:rPr>
                <w:rFonts w:ascii="Garamond" w:hAnsi="Garamond"/>
                <w:sz w:val="22"/>
                <w:szCs w:val="22"/>
              </w:rPr>
            </w:pPr>
          </w:p>
        </w:tc>
        <w:tc>
          <w:tcPr>
            <w:tcW w:w="454" w:type="dxa"/>
            <w:tcBorders>
              <w:top w:val="nil"/>
              <w:bottom w:val="nil"/>
            </w:tcBorders>
            <w:tcMar>
              <w:top w:w="113" w:type="dxa"/>
              <w:bottom w:w="113" w:type="dxa"/>
            </w:tcMar>
          </w:tcPr>
          <w:p w14:paraId="01F5B5B5" w14:textId="77777777" w:rsidR="00F931F8" w:rsidRPr="00F931F8" w:rsidRDefault="00F931F8">
            <w:pPr>
              <w:rPr>
                <w:rFonts w:ascii="Garamond" w:hAnsi="Garamond"/>
                <w:sz w:val="22"/>
                <w:szCs w:val="22"/>
              </w:rPr>
            </w:pPr>
          </w:p>
        </w:tc>
        <w:tc>
          <w:tcPr>
            <w:tcW w:w="473" w:type="dxa"/>
            <w:shd w:val="clear" w:color="auto" w:fill="auto"/>
            <w:tcMar>
              <w:top w:w="113" w:type="dxa"/>
              <w:bottom w:w="113" w:type="dxa"/>
            </w:tcMar>
          </w:tcPr>
          <w:p w14:paraId="4A4895BA" w14:textId="18793EBB" w:rsidR="00F931F8" w:rsidRPr="00F931F8" w:rsidRDefault="00F931F8" w:rsidP="00085DCB">
            <w:pPr>
              <w:jc w:val="right"/>
              <w:rPr>
                <w:rFonts w:ascii="Garamond" w:hAnsi="Garamond"/>
                <w:sz w:val="22"/>
                <w:szCs w:val="22"/>
              </w:rPr>
            </w:pPr>
            <w:r w:rsidRPr="00F931F8">
              <w:rPr>
                <w:rFonts w:ascii="Garamond" w:hAnsi="Garamond"/>
                <w:sz w:val="22"/>
                <w:szCs w:val="22"/>
              </w:rPr>
              <w:t>80</w:t>
            </w:r>
          </w:p>
        </w:tc>
        <w:tc>
          <w:tcPr>
            <w:tcW w:w="737" w:type="dxa"/>
            <w:shd w:val="clear" w:color="auto" w:fill="auto"/>
            <w:tcMar>
              <w:top w:w="113" w:type="dxa"/>
              <w:bottom w:w="113" w:type="dxa"/>
            </w:tcMar>
          </w:tcPr>
          <w:p w14:paraId="5DA4EA85" w14:textId="77777777" w:rsidR="00F931F8" w:rsidRPr="00F931F8" w:rsidRDefault="00F931F8">
            <w:pPr>
              <w:rPr>
                <w:rFonts w:ascii="Garamond" w:hAnsi="Garamond"/>
                <w:sz w:val="22"/>
                <w:szCs w:val="22"/>
              </w:rPr>
            </w:pPr>
          </w:p>
        </w:tc>
        <w:tc>
          <w:tcPr>
            <w:tcW w:w="737" w:type="dxa"/>
            <w:shd w:val="clear" w:color="auto" w:fill="auto"/>
            <w:tcMar>
              <w:top w:w="113" w:type="dxa"/>
              <w:bottom w:w="113" w:type="dxa"/>
            </w:tcMar>
          </w:tcPr>
          <w:p w14:paraId="1AC5DB04" w14:textId="77777777" w:rsidR="00F931F8" w:rsidRPr="00F931F8" w:rsidRDefault="00F931F8">
            <w:pPr>
              <w:rPr>
                <w:rFonts w:ascii="Garamond" w:hAnsi="Garamond"/>
                <w:sz w:val="22"/>
                <w:szCs w:val="22"/>
              </w:rPr>
            </w:pPr>
          </w:p>
        </w:tc>
        <w:tc>
          <w:tcPr>
            <w:tcW w:w="5387" w:type="dxa"/>
            <w:shd w:val="clear" w:color="auto" w:fill="auto"/>
            <w:tcMar>
              <w:top w:w="113" w:type="dxa"/>
              <w:bottom w:w="113" w:type="dxa"/>
            </w:tcMar>
          </w:tcPr>
          <w:p w14:paraId="336FF51B" w14:textId="77777777" w:rsidR="00F931F8" w:rsidRPr="00F931F8" w:rsidRDefault="00F931F8">
            <w:pPr>
              <w:rPr>
                <w:rFonts w:ascii="Garamond" w:hAnsi="Garamond"/>
                <w:sz w:val="22"/>
                <w:szCs w:val="22"/>
              </w:rPr>
            </w:pPr>
          </w:p>
        </w:tc>
      </w:tr>
    </w:tbl>
    <w:p w14:paraId="3AE77FD3" w14:textId="70CDCB9E" w:rsidR="00921D58" w:rsidRDefault="00921D58">
      <w:pPr>
        <w:rPr>
          <w:rFonts w:ascii="Garamond" w:hAnsi="Garamond"/>
          <w:sz w:val="20"/>
          <w:szCs w:val="20"/>
        </w:rPr>
      </w:pPr>
    </w:p>
    <w:p w14:paraId="22096C4E" w14:textId="77777777" w:rsidR="00921D58" w:rsidRDefault="00921D58">
      <w:pPr>
        <w:rPr>
          <w:rFonts w:ascii="Garamond" w:hAnsi="Garamond"/>
          <w:sz w:val="20"/>
          <w:szCs w:val="20"/>
        </w:rPr>
      </w:pPr>
      <w:r>
        <w:rPr>
          <w:rFonts w:ascii="Garamond" w:hAnsi="Garamond"/>
          <w:sz w:val="20"/>
          <w:szCs w:val="20"/>
        </w:rPr>
        <w:br w:type="page"/>
      </w:r>
    </w:p>
    <w:p w14:paraId="5E8CA235" w14:textId="6709D092" w:rsidR="00921D58" w:rsidRPr="00085DCB" w:rsidRDefault="00921D58" w:rsidP="00921D58">
      <w:pPr>
        <w:rPr>
          <w:rFonts w:ascii="Garamond" w:hAnsi="Garamond"/>
          <w:b/>
          <w:sz w:val="22"/>
          <w:szCs w:val="22"/>
        </w:rPr>
      </w:pPr>
      <w:r w:rsidRPr="00085DCB">
        <w:rPr>
          <w:rFonts w:ascii="Garamond" w:hAnsi="Garamond"/>
          <w:b/>
          <w:sz w:val="22"/>
          <w:szCs w:val="22"/>
        </w:rPr>
        <w:t>Score card</w:t>
      </w:r>
      <w:r>
        <w:rPr>
          <w:rFonts w:ascii="Garamond" w:hAnsi="Garamond"/>
          <w:b/>
          <w:sz w:val="22"/>
          <w:szCs w:val="22"/>
        </w:rPr>
        <w:t xml:space="preserve"> </w:t>
      </w:r>
      <w:r w:rsidR="00C21560">
        <w:rPr>
          <w:rFonts w:ascii="Garamond" w:hAnsi="Garamond"/>
          <w:b/>
          <w:sz w:val="22"/>
          <w:szCs w:val="22"/>
        </w:rPr>
        <w:t xml:space="preserve">3/3 </w:t>
      </w:r>
      <w:r>
        <w:rPr>
          <w:rFonts w:ascii="Garamond" w:hAnsi="Garamond"/>
          <w:b/>
          <w:sz w:val="22"/>
          <w:szCs w:val="22"/>
        </w:rPr>
        <w:t>- Players</w:t>
      </w:r>
    </w:p>
    <w:p w14:paraId="5437BC18" w14:textId="77777777" w:rsidR="00921D58" w:rsidRDefault="00921D58" w:rsidP="00921D58">
      <w:pPr>
        <w:rPr>
          <w:rFonts w:ascii="Garamond" w:hAnsi="Garamond"/>
          <w:sz w:val="20"/>
          <w:szCs w:val="20"/>
        </w:rPr>
      </w:pPr>
    </w:p>
    <w:tbl>
      <w:tblPr>
        <w:tblStyle w:val="TableGrid"/>
        <w:tblW w:w="0" w:type="auto"/>
        <w:tblLook w:val="04A0" w:firstRow="1" w:lastRow="0" w:firstColumn="1" w:lastColumn="0" w:noHBand="0" w:noVBand="1"/>
      </w:tblPr>
      <w:tblGrid>
        <w:gridCol w:w="3402"/>
        <w:gridCol w:w="3402"/>
        <w:gridCol w:w="1134"/>
        <w:gridCol w:w="3402"/>
        <w:gridCol w:w="1134"/>
        <w:gridCol w:w="1134"/>
        <w:gridCol w:w="1134"/>
      </w:tblGrid>
      <w:tr w:rsidR="00921D58" w14:paraId="651446B8" w14:textId="5F1177A5" w:rsidTr="00921D58">
        <w:tc>
          <w:tcPr>
            <w:tcW w:w="3402" w:type="dxa"/>
            <w:tcBorders>
              <w:bottom w:val="nil"/>
              <w:right w:val="single" w:sz="8" w:space="0" w:color="FFFFFF" w:themeColor="background1"/>
            </w:tcBorders>
            <w:shd w:val="clear" w:color="auto" w:fill="17365D" w:themeFill="text2" w:themeFillShade="BF"/>
          </w:tcPr>
          <w:p w14:paraId="6DC0E126" w14:textId="623A6E61" w:rsidR="00921D58" w:rsidRDefault="00921D58" w:rsidP="00F50DC0">
            <w:pPr>
              <w:rPr>
                <w:rFonts w:ascii="Garamond" w:hAnsi="Garamond"/>
                <w:sz w:val="20"/>
                <w:szCs w:val="20"/>
              </w:rPr>
            </w:pPr>
            <w:r>
              <w:rPr>
                <w:rFonts w:ascii="Garamond" w:hAnsi="Garamond"/>
                <w:sz w:val="20"/>
                <w:szCs w:val="20"/>
              </w:rPr>
              <w:t>Name</w:t>
            </w:r>
          </w:p>
        </w:tc>
        <w:tc>
          <w:tcPr>
            <w:tcW w:w="4536" w:type="dxa"/>
            <w:gridSpan w:val="2"/>
            <w:tcBorders>
              <w:left w:val="single" w:sz="8" w:space="0" w:color="FFFFFF" w:themeColor="background1"/>
              <w:bottom w:val="nil"/>
              <w:right w:val="single" w:sz="8" w:space="0" w:color="FFFFFF" w:themeColor="background1"/>
            </w:tcBorders>
            <w:shd w:val="clear" w:color="auto" w:fill="17365D" w:themeFill="text2" w:themeFillShade="BF"/>
          </w:tcPr>
          <w:p w14:paraId="079A4C2B" w14:textId="7F419A85" w:rsidR="00921D58" w:rsidRDefault="00921D58" w:rsidP="00F50DC0">
            <w:pPr>
              <w:rPr>
                <w:rFonts w:ascii="Garamond" w:hAnsi="Garamond"/>
                <w:sz w:val="20"/>
                <w:szCs w:val="20"/>
              </w:rPr>
            </w:pPr>
            <w:r>
              <w:rPr>
                <w:rFonts w:ascii="Garamond" w:hAnsi="Garamond"/>
                <w:sz w:val="20"/>
                <w:szCs w:val="20"/>
              </w:rPr>
              <w:t>Requirements</w:t>
            </w:r>
          </w:p>
        </w:tc>
        <w:tc>
          <w:tcPr>
            <w:tcW w:w="4536" w:type="dxa"/>
            <w:gridSpan w:val="2"/>
            <w:tcBorders>
              <w:left w:val="single" w:sz="8" w:space="0" w:color="FFFFFF" w:themeColor="background1"/>
              <w:bottom w:val="nil"/>
              <w:right w:val="single" w:sz="8" w:space="0" w:color="FFFFFF" w:themeColor="background1"/>
            </w:tcBorders>
            <w:shd w:val="clear" w:color="auto" w:fill="17365D" w:themeFill="text2" w:themeFillShade="BF"/>
          </w:tcPr>
          <w:p w14:paraId="01C4227D" w14:textId="69C44E13" w:rsidR="00921D58" w:rsidRDefault="00921D58" w:rsidP="00F50DC0">
            <w:pPr>
              <w:rPr>
                <w:rFonts w:ascii="Garamond" w:hAnsi="Garamond"/>
                <w:sz w:val="20"/>
                <w:szCs w:val="20"/>
              </w:rPr>
            </w:pPr>
            <w:r>
              <w:rPr>
                <w:rFonts w:ascii="Garamond" w:hAnsi="Garamond"/>
                <w:sz w:val="20"/>
                <w:szCs w:val="20"/>
              </w:rPr>
              <w:t>Rounds</w:t>
            </w:r>
          </w:p>
        </w:tc>
        <w:tc>
          <w:tcPr>
            <w:tcW w:w="1134" w:type="dxa"/>
            <w:tcBorders>
              <w:left w:val="single" w:sz="8" w:space="0" w:color="FFFFFF" w:themeColor="background1"/>
              <w:bottom w:val="nil"/>
            </w:tcBorders>
            <w:shd w:val="clear" w:color="auto" w:fill="17365D" w:themeFill="text2" w:themeFillShade="BF"/>
          </w:tcPr>
          <w:p w14:paraId="11D8891C" w14:textId="45D2F6C6" w:rsidR="00921D58" w:rsidRDefault="00921D58" w:rsidP="00F50DC0">
            <w:pPr>
              <w:rPr>
                <w:rFonts w:ascii="Garamond" w:hAnsi="Garamond"/>
                <w:sz w:val="20"/>
                <w:szCs w:val="20"/>
              </w:rPr>
            </w:pPr>
            <w:r>
              <w:rPr>
                <w:rFonts w:ascii="Garamond" w:hAnsi="Garamond"/>
                <w:sz w:val="20"/>
                <w:szCs w:val="20"/>
              </w:rPr>
              <w:t>Total</w:t>
            </w:r>
          </w:p>
        </w:tc>
        <w:tc>
          <w:tcPr>
            <w:tcW w:w="1134" w:type="dxa"/>
            <w:tcBorders>
              <w:left w:val="single" w:sz="8" w:space="0" w:color="FFFFFF" w:themeColor="background1"/>
              <w:bottom w:val="nil"/>
            </w:tcBorders>
            <w:shd w:val="clear" w:color="auto" w:fill="17365D" w:themeFill="text2" w:themeFillShade="BF"/>
          </w:tcPr>
          <w:p w14:paraId="3C27E0EA" w14:textId="508C1367" w:rsidR="00921D58" w:rsidRDefault="00921D58" w:rsidP="00F50DC0">
            <w:pPr>
              <w:rPr>
                <w:rFonts w:ascii="Garamond" w:hAnsi="Garamond"/>
                <w:sz w:val="20"/>
                <w:szCs w:val="20"/>
              </w:rPr>
            </w:pPr>
            <w:r>
              <w:rPr>
                <w:rFonts w:ascii="Garamond" w:hAnsi="Garamond"/>
                <w:sz w:val="20"/>
                <w:szCs w:val="20"/>
              </w:rPr>
              <w:t>Rank</w:t>
            </w:r>
          </w:p>
        </w:tc>
      </w:tr>
      <w:tr w:rsidR="00921D58" w14:paraId="36CC810B" w14:textId="60EC4108" w:rsidTr="00F50DC0">
        <w:tc>
          <w:tcPr>
            <w:tcW w:w="3402" w:type="dxa"/>
            <w:tcBorders>
              <w:top w:val="nil"/>
              <w:right w:val="single" w:sz="8" w:space="0" w:color="FFFFFF" w:themeColor="background1"/>
            </w:tcBorders>
            <w:shd w:val="clear" w:color="auto" w:fill="17365D" w:themeFill="text2" w:themeFillShade="BF"/>
          </w:tcPr>
          <w:p w14:paraId="6362B6D7" w14:textId="77777777" w:rsidR="00921D58" w:rsidRDefault="00921D58" w:rsidP="00F50DC0">
            <w:pPr>
              <w:rPr>
                <w:rFonts w:ascii="Garamond" w:hAnsi="Garamond"/>
                <w:sz w:val="20"/>
                <w:szCs w:val="20"/>
              </w:rPr>
            </w:pPr>
          </w:p>
        </w:tc>
        <w:tc>
          <w:tcPr>
            <w:tcW w:w="3402" w:type="dxa"/>
            <w:tcBorders>
              <w:top w:val="nil"/>
              <w:left w:val="single" w:sz="8" w:space="0" w:color="FFFFFF" w:themeColor="background1"/>
              <w:right w:val="nil"/>
            </w:tcBorders>
            <w:shd w:val="clear" w:color="auto" w:fill="17365D" w:themeFill="text2" w:themeFillShade="BF"/>
          </w:tcPr>
          <w:p w14:paraId="5D0D3DE1" w14:textId="26DEF39C" w:rsidR="00921D58" w:rsidRDefault="00921D58" w:rsidP="00F50DC0">
            <w:pPr>
              <w:rPr>
                <w:rFonts w:ascii="Garamond" w:hAnsi="Garamond"/>
                <w:sz w:val="20"/>
                <w:szCs w:val="20"/>
              </w:rPr>
            </w:pPr>
            <w:r>
              <w:rPr>
                <w:rFonts w:ascii="Garamond" w:hAnsi="Garamond"/>
                <w:sz w:val="20"/>
                <w:szCs w:val="20"/>
              </w:rPr>
              <w:t>Tally</w:t>
            </w:r>
          </w:p>
        </w:tc>
        <w:tc>
          <w:tcPr>
            <w:tcW w:w="1134" w:type="dxa"/>
            <w:tcBorders>
              <w:top w:val="nil"/>
              <w:left w:val="nil"/>
              <w:right w:val="single" w:sz="8" w:space="0" w:color="FFFFFF" w:themeColor="background1"/>
            </w:tcBorders>
            <w:shd w:val="clear" w:color="auto" w:fill="17365D" w:themeFill="text2" w:themeFillShade="BF"/>
          </w:tcPr>
          <w:p w14:paraId="600BD088" w14:textId="52346DF4" w:rsidR="00921D58" w:rsidRDefault="00921D58" w:rsidP="00F50DC0">
            <w:pPr>
              <w:rPr>
                <w:rFonts w:ascii="Garamond" w:hAnsi="Garamond"/>
                <w:sz w:val="20"/>
                <w:szCs w:val="20"/>
              </w:rPr>
            </w:pPr>
            <w:r>
              <w:rPr>
                <w:rFonts w:ascii="Garamond" w:hAnsi="Garamond"/>
                <w:sz w:val="20"/>
                <w:szCs w:val="20"/>
              </w:rPr>
              <w:t>Sub-total</w:t>
            </w:r>
          </w:p>
        </w:tc>
        <w:tc>
          <w:tcPr>
            <w:tcW w:w="3402" w:type="dxa"/>
            <w:tcBorders>
              <w:top w:val="nil"/>
              <w:left w:val="single" w:sz="8" w:space="0" w:color="FFFFFF" w:themeColor="background1"/>
              <w:right w:val="nil"/>
            </w:tcBorders>
            <w:shd w:val="clear" w:color="auto" w:fill="17365D" w:themeFill="text2" w:themeFillShade="BF"/>
          </w:tcPr>
          <w:p w14:paraId="404BCB8C" w14:textId="1470AAF3" w:rsidR="00921D58" w:rsidRDefault="00921D58" w:rsidP="00F50DC0">
            <w:pPr>
              <w:rPr>
                <w:rFonts w:ascii="Garamond" w:hAnsi="Garamond"/>
                <w:sz w:val="20"/>
                <w:szCs w:val="20"/>
              </w:rPr>
            </w:pPr>
            <w:r>
              <w:rPr>
                <w:rFonts w:ascii="Garamond" w:hAnsi="Garamond"/>
                <w:sz w:val="20"/>
                <w:szCs w:val="20"/>
              </w:rPr>
              <w:t>Tally</w:t>
            </w:r>
          </w:p>
        </w:tc>
        <w:tc>
          <w:tcPr>
            <w:tcW w:w="1134" w:type="dxa"/>
            <w:tcBorders>
              <w:top w:val="nil"/>
              <w:left w:val="nil"/>
              <w:right w:val="single" w:sz="8" w:space="0" w:color="FFFFFF" w:themeColor="background1"/>
            </w:tcBorders>
            <w:shd w:val="clear" w:color="auto" w:fill="17365D" w:themeFill="text2" w:themeFillShade="BF"/>
          </w:tcPr>
          <w:p w14:paraId="2E8D9810" w14:textId="415AEAEB" w:rsidR="00921D58" w:rsidRDefault="00921D58" w:rsidP="00F50DC0">
            <w:pPr>
              <w:rPr>
                <w:rFonts w:ascii="Garamond" w:hAnsi="Garamond"/>
                <w:sz w:val="20"/>
                <w:szCs w:val="20"/>
              </w:rPr>
            </w:pPr>
            <w:r>
              <w:rPr>
                <w:rFonts w:ascii="Garamond" w:hAnsi="Garamond"/>
                <w:sz w:val="20"/>
                <w:szCs w:val="20"/>
              </w:rPr>
              <w:t>Sub-total</w:t>
            </w:r>
          </w:p>
        </w:tc>
        <w:tc>
          <w:tcPr>
            <w:tcW w:w="1134" w:type="dxa"/>
            <w:tcBorders>
              <w:top w:val="nil"/>
              <w:left w:val="single" w:sz="8" w:space="0" w:color="FFFFFF" w:themeColor="background1"/>
            </w:tcBorders>
            <w:shd w:val="clear" w:color="auto" w:fill="17365D" w:themeFill="text2" w:themeFillShade="BF"/>
          </w:tcPr>
          <w:p w14:paraId="0C2714AF" w14:textId="77777777" w:rsidR="00921D58" w:rsidRDefault="00921D58" w:rsidP="00F50DC0">
            <w:pPr>
              <w:rPr>
                <w:rFonts w:ascii="Garamond" w:hAnsi="Garamond"/>
                <w:sz w:val="20"/>
                <w:szCs w:val="20"/>
              </w:rPr>
            </w:pPr>
          </w:p>
        </w:tc>
        <w:tc>
          <w:tcPr>
            <w:tcW w:w="1134" w:type="dxa"/>
            <w:tcBorders>
              <w:top w:val="nil"/>
              <w:left w:val="single" w:sz="8" w:space="0" w:color="FFFFFF" w:themeColor="background1"/>
            </w:tcBorders>
            <w:shd w:val="clear" w:color="auto" w:fill="17365D" w:themeFill="text2" w:themeFillShade="BF"/>
          </w:tcPr>
          <w:p w14:paraId="6287A972" w14:textId="77777777" w:rsidR="00921D58" w:rsidRDefault="00921D58" w:rsidP="00F50DC0">
            <w:pPr>
              <w:rPr>
                <w:rFonts w:ascii="Garamond" w:hAnsi="Garamond"/>
                <w:sz w:val="20"/>
                <w:szCs w:val="20"/>
              </w:rPr>
            </w:pPr>
          </w:p>
        </w:tc>
      </w:tr>
      <w:tr w:rsidR="00921D58" w14:paraId="66F23BD2" w14:textId="097C5694" w:rsidTr="00F931F8">
        <w:tc>
          <w:tcPr>
            <w:tcW w:w="3402" w:type="dxa"/>
            <w:shd w:val="clear" w:color="auto" w:fill="auto"/>
            <w:tcMar>
              <w:top w:w="113" w:type="dxa"/>
              <w:bottom w:w="113" w:type="dxa"/>
            </w:tcMar>
          </w:tcPr>
          <w:p w14:paraId="09A2044A"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78B482D"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F7125FE"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55CB027" w14:textId="4568C598"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EC7B1DD"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0FC811EA"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2122F48" w14:textId="77777777" w:rsidR="00921D58" w:rsidRPr="00F931F8" w:rsidRDefault="00921D58" w:rsidP="00F50DC0">
            <w:pPr>
              <w:rPr>
                <w:rFonts w:ascii="Garamond" w:hAnsi="Garamond"/>
                <w:sz w:val="22"/>
                <w:szCs w:val="22"/>
              </w:rPr>
            </w:pPr>
          </w:p>
        </w:tc>
      </w:tr>
      <w:tr w:rsidR="00921D58" w14:paraId="4107CED6" w14:textId="0EAC8386" w:rsidTr="00F931F8">
        <w:tc>
          <w:tcPr>
            <w:tcW w:w="3402" w:type="dxa"/>
            <w:shd w:val="clear" w:color="auto" w:fill="auto"/>
            <w:tcMar>
              <w:top w:w="113" w:type="dxa"/>
              <w:bottom w:w="113" w:type="dxa"/>
            </w:tcMar>
          </w:tcPr>
          <w:p w14:paraId="4F544D24"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702033DE"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CA41E6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1E72CB07" w14:textId="51419954"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9A8E63D"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5C9B180B"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B3E5F29" w14:textId="77777777" w:rsidR="00921D58" w:rsidRPr="00F931F8" w:rsidRDefault="00921D58" w:rsidP="00F50DC0">
            <w:pPr>
              <w:rPr>
                <w:rFonts w:ascii="Garamond" w:hAnsi="Garamond"/>
                <w:sz w:val="22"/>
                <w:szCs w:val="22"/>
              </w:rPr>
            </w:pPr>
          </w:p>
        </w:tc>
      </w:tr>
      <w:tr w:rsidR="00921D58" w14:paraId="06EF8397" w14:textId="72D56A34" w:rsidTr="00F931F8">
        <w:tc>
          <w:tcPr>
            <w:tcW w:w="3402" w:type="dxa"/>
            <w:shd w:val="clear" w:color="auto" w:fill="auto"/>
            <w:tcMar>
              <w:top w:w="113" w:type="dxa"/>
              <w:bottom w:w="113" w:type="dxa"/>
            </w:tcMar>
          </w:tcPr>
          <w:p w14:paraId="290908C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5AA184E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05417CE"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01740230" w14:textId="1F2E5A8A"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3A7D606"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34C8DE6A"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0584395" w14:textId="77777777" w:rsidR="00921D58" w:rsidRPr="00F931F8" w:rsidRDefault="00921D58" w:rsidP="00F50DC0">
            <w:pPr>
              <w:rPr>
                <w:rFonts w:ascii="Garamond" w:hAnsi="Garamond"/>
                <w:sz w:val="22"/>
                <w:szCs w:val="22"/>
              </w:rPr>
            </w:pPr>
          </w:p>
        </w:tc>
      </w:tr>
      <w:tr w:rsidR="00921D58" w14:paraId="01577171" w14:textId="552553D0" w:rsidTr="00F931F8">
        <w:tc>
          <w:tcPr>
            <w:tcW w:w="3402" w:type="dxa"/>
            <w:shd w:val="clear" w:color="auto" w:fill="auto"/>
            <w:tcMar>
              <w:top w:w="113" w:type="dxa"/>
              <w:bottom w:w="113" w:type="dxa"/>
            </w:tcMar>
          </w:tcPr>
          <w:p w14:paraId="35716CFA"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5B6E902E"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471D483C"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B9E1AFD" w14:textId="4522121A"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87CF815"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17FD82C8"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40D449C" w14:textId="77777777" w:rsidR="00921D58" w:rsidRPr="00F931F8" w:rsidRDefault="00921D58" w:rsidP="00F50DC0">
            <w:pPr>
              <w:rPr>
                <w:rFonts w:ascii="Garamond" w:hAnsi="Garamond"/>
                <w:sz w:val="22"/>
                <w:szCs w:val="22"/>
              </w:rPr>
            </w:pPr>
          </w:p>
        </w:tc>
      </w:tr>
      <w:tr w:rsidR="00921D58" w14:paraId="418DF684" w14:textId="5C0DC1B4" w:rsidTr="00F931F8">
        <w:tc>
          <w:tcPr>
            <w:tcW w:w="3402" w:type="dxa"/>
            <w:shd w:val="clear" w:color="auto" w:fill="auto"/>
            <w:tcMar>
              <w:top w:w="113" w:type="dxa"/>
              <w:bottom w:w="113" w:type="dxa"/>
            </w:tcMar>
          </w:tcPr>
          <w:p w14:paraId="45F4607E"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4B269907"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D8B31B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2C97C35" w14:textId="49690900"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3F9B6658"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4FC2CE1F"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6CCF69A" w14:textId="77777777" w:rsidR="00921D58" w:rsidRPr="00F931F8" w:rsidRDefault="00921D58" w:rsidP="00F50DC0">
            <w:pPr>
              <w:rPr>
                <w:rFonts w:ascii="Garamond" w:hAnsi="Garamond"/>
                <w:sz w:val="22"/>
                <w:szCs w:val="22"/>
              </w:rPr>
            </w:pPr>
          </w:p>
        </w:tc>
      </w:tr>
      <w:tr w:rsidR="00921D58" w14:paraId="3451F4D1" w14:textId="501D2E1D" w:rsidTr="00F931F8">
        <w:tc>
          <w:tcPr>
            <w:tcW w:w="3402" w:type="dxa"/>
            <w:shd w:val="clear" w:color="auto" w:fill="auto"/>
            <w:tcMar>
              <w:top w:w="113" w:type="dxa"/>
              <w:bottom w:w="113" w:type="dxa"/>
            </w:tcMar>
          </w:tcPr>
          <w:p w14:paraId="1DEBECD6"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7EE98CE7"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408DBB2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0CF7ED7" w14:textId="3FFF4F30"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3B30F9E"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2E638BB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0A7EE2E8" w14:textId="77777777" w:rsidR="00921D58" w:rsidRPr="00F931F8" w:rsidRDefault="00921D58" w:rsidP="00F50DC0">
            <w:pPr>
              <w:rPr>
                <w:rFonts w:ascii="Garamond" w:hAnsi="Garamond"/>
                <w:sz w:val="22"/>
                <w:szCs w:val="22"/>
              </w:rPr>
            </w:pPr>
          </w:p>
        </w:tc>
      </w:tr>
      <w:tr w:rsidR="00921D58" w14:paraId="3A34B9D7" w14:textId="40D3A5FD" w:rsidTr="00F931F8">
        <w:tc>
          <w:tcPr>
            <w:tcW w:w="3402" w:type="dxa"/>
            <w:shd w:val="clear" w:color="auto" w:fill="auto"/>
            <w:tcMar>
              <w:top w:w="113" w:type="dxa"/>
              <w:bottom w:w="113" w:type="dxa"/>
            </w:tcMar>
          </w:tcPr>
          <w:p w14:paraId="2A53A10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5557B5B"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D04FE36"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1B6A4EE4" w14:textId="1850C0E6"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3C4E5C02"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7ECF0850"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293AE3C" w14:textId="77777777" w:rsidR="00921D58" w:rsidRPr="00F931F8" w:rsidRDefault="00921D58" w:rsidP="00F50DC0">
            <w:pPr>
              <w:rPr>
                <w:rFonts w:ascii="Garamond" w:hAnsi="Garamond"/>
                <w:sz w:val="22"/>
                <w:szCs w:val="22"/>
              </w:rPr>
            </w:pPr>
          </w:p>
        </w:tc>
      </w:tr>
      <w:tr w:rsidR="00921D58" w14:paraId="58FA92F0" w14:textId="468FE6AC" w:rsidTr="00F931F8">
        <w:tc>
          <w:tcPr>
            <w:tcW w:w="3402" w:type="dxa"/>
            <w:shd w:val="clear" w:color="auto" w:fill="auto"/>
            <w:tcMar>
              <w:top w:w="113" w:type="dxa"/>
              <w:bottom w:w="113" w:type="dxa"/>
            </w:tcMar>
          </w:tcPr>
          <w:p w14:paraId="4F47A3A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0A5E5600"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997E25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015FC0A" w14:textId="73994278"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3889E729"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07E98D9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9913B24" w14:textId="77777777" w:rsidR="00921D58" w:rsidRPr="00F931F8" w:rsidRDefault="00921D58" w:rsidP="00F50DC0">
            <w:pPr>
              <w:rPr>
                <w:rFonts w:ascii="Garamond" w:hAnsi="Garamond"/>
                <w:sz w:val="22"/>
                <w:szCs w:val="22"/>
              </w:rPr>
            </w:pPr>
          </w:p>
        </w:tc>
      </w:tr>
      <w:tr w:rsidR="00921D58" w14:paraId="53B6F3CE" w14:textId="739681B5" w:rsidTr="00F931F8">
        <w:tc>
          <w:tcPr>
            <w:tcW w:w="3402" w:type="dxa"/>
            <w:tcMar>
              <w:top w:w="113" w:type="dxa"/>
              <w:bottom w:w="113" w:type="dxa"/>
            </w:tcMar>
          </w:tcPr>
          <w:p w14:paraId="4AFEA7F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267D93C8"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2FF2DF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A9B2138" w14:textId="3845A60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298DBC6"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79DFF6DB"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FFAEE58" w14:textId="77777777" w:rsidR="00921D58" w:rsidRPr="00F931F8" w:rsidRDefault="00921D58" w:rsidP="00F50DC0">
            <w:pPr>
              <w:rPr>
                <w:rFonts w:ascii="Garamond" w:hAnsi="Garamond"/>
                <w:sz w:val="22"/>
                <w:szCs w:val="22"/>
              </w:rPr>
            </w:pPr>
          </w:p>
        </w:tc>
      </w:tr>
      <w:tr w:rsidR="00921D58" w14:paraId="319B8752" w14:textId="08968DE6" w:rsidTr="00F931F8">
        <w:tc>
          <w:tcPr>
            <w:tcW w:w="3402" w:type="dxa"/>
            <w:tcMar>
              <w:top w:w="113" w:type="dxa"/>
              <w:bottom w:w="113" w:type="dxa"/>
            </w:tcMar>
          </w:tcPr>
          <w:p w14:paraId="132781B5"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6DA7C5CE"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6D577538"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585C73DC" w14:textId="72923065"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FD754B7"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5C5C3160"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2CE61A3" w14:textId="77777777" w:rsidR="00921D58" w:rsidRPr="00F931F8" w:rsidRDefault="00921D58" w:rsidP="00F50DC0">
            <w:pPr>
              <w:rPr>
                <w:rFonts w:ascii="Garamond" w:hAnsi="Garamond"/>
                <w:sz w:val="22"/>
                <w:szCs w:val="22"/>
              </w:rPr>
            </w:pPr>
          </w:p>
        </w:tc>
      </w:tr>
      <w:tr w:rsidR="00921D58" w14:paraId="2FF7E742" w14:textId="12845CB8" w:rsidTr="00F931F8">
        <w:tc>
          <w:tcPr>
            <w:tcW w:w="3402" w:type="dxa"/>
            <w:tcMar>
              <w:top w:w="113" w:type="dxa"/>
              <w:bottom w:w="113" w:type="dxa"/>
            </w:tcMar>
          </w:tcPr>
          <w:p w14:paraId="299D5210"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136201B6"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3FC06EB"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1E86B0D" w14:textId="4F38E02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2910D381"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235C1974"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7AE5C2A7" w14:textId="77777777" w:rsidR="00921D58" w:rsidRPr="00F931F8" w:rsidRDefault="00921D58" w:rsidP="00F50DC0">
            <w:pPr>
              <w:rPr>
                <w:rFonts w:ascii="Garamond" w:hAnsi="Garamond"/>
                <w:sz w:val="22"/>
                <w:szCs w:val="22"/>
              </w:rPr>
            </w:pPr>
          </w:p>
        </w:tc>
      </w:tr>
      <w:tr w:rsidR="00921D58" w14:paraId="61D6C12C" w14:textId="5B696944" w:rsidTr="00F931F8">
        <w:tc>
          <w:tcPr>
            <w:tcW w:w="3402" w:type="dxa"/>
            <w:tcMar>
              <w:top w:w="113" w:type="dxa"/>
              <w:bottom w:w="113" w:type="dxa"/>
            </w:tcMar>
          </w:tcPr>
          <w:p w14:paraId="582288D3"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FE7EAAF"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18D2F2A1" w14:textId="77777777" w:rsidR="00921D58" w:rsidRPr="00F931F8" w:rsidRDefault="00921D58" w:rsidP="00F50DC0">
            <w:pPr>
              <w:rPr>
                <w:rFonts w:ascii="Garamond" w:hAnsi="Garamond"/>
                <w:sz w:val="22"/>
                <w:szCs w:val="22"/>
              </w:rPr>
            </w:pPr>
          </w:p>
        </w:tc>
        <w:tc>
          <w:tcPr>
            <w:tcW w:w="3402" w:type="dxa"/>
            <w:shd w:val="clear" w:color="auto" w:fill="F2F2F2" w:themeFill="background1" w:themeFillShade="F2"/>
            <w:tcMar>
              <w:top w:w="113" w:type="dxa"/>
              <w:bottom w:w="113" w:type="dxa"/>
            </w:tcMar>
          </w:tcPr>
          <w:p w14:paraId="3F2301DB" w14:textId="06A23B8B"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520B3EAF" w14:textId="77777777" w:rsidR="00921D58" w:rsidRPr="00F931F8" w:rsidRDefault="00921D58" w:rsidP="00F50DC0">
            <w:pPr>
              <w:rPr>
                <w:rFonts w:ascii="Garamond" w:hAnsi="Garamond"/>
                <w:sz w:val="22"/>
                <w:szCs w:val="22"/>
              </w:rPr>
            </w:pPr>
          </w:p>
        </w:tc>
        <w:tc>
          <w:tcPr>
            <w:tcW w:w="1134" w:type="dxa"/>
            <w:shd w:val="clear" w:color="auto" w:fill="F2F2F2" w:themeFill="background1" w:themeFillShade="F2"/>
            <w:tcMar>
              <w:top w:w="113" w:type="dxa"/>
              <w:bottom w:w="113" w:type="dxa"/>
            </w:tcMar>
          </w:tcPr>
          <w:p w14:paraId="5A4FE361" w14:textId="77777777" w:rsidR="00921D58" w:rsidRPr="00F931F8" w:rsidRDefault="00921D58" w:rsidP="00F50DC0">
            <w:pPr>
              <w:rPr>
                <w:rFonts w:ascii="Garamond" w:hAnsi="Garamond"/>
                <w:sz w:val="22"/>
                <w:szCs w:val="22"/>
              </w:rPr>
            </w:pPr>
          </w:p>
        </w:tc>
        <w:tc>
          <w:tcPr>
            <w:tcW w:w="1134" w:type="dxa"/>
            <w:shd w:val="clear" w:color="auto" w:fill="auto"/>
            <w:tcMar>
              <w:top w:w="113" w:type="dxa"/>
              <w:bottom w:w="113" w:type="dxa"/>
            </w:tcMar>
          </w:tcPr>
          <w:p w14:paraId="75F8456B" w14:textId="77777777" w:rsidR="00921D58" w:rsidRPr="00F931F8" w:rsidRDefault="00921D58" w:rsidP="00F50DC0">
            <w:pPr>
              <w:rPr>
                <w:rFonts w:ascii="Garamond" w:hAnsi="Garamond"/>
                <w:sz w:val="22"/>
                <w:szCs w:val="22"/>
              </w:rPr>
            </w:pPr>
          </w:p>
        </w:tc>
      </w:tr>
    </w:tbl>
    <w:p w14:paraId="06BDA861" w14:textId="77777777" w:rsidR="00921D58" w:rsidRDefault="00921D58" w:rsidP="00921D58">
      <w:pPr>
        <w:rPr>
          <w:rFonts w:ascii="Garamond" w:hAnsi="Garamond"/>
          <w:sz w:val="20"/>
          <w:szCs w:val="20"/>
        </w:rPr>
      </w:pPr>
    </w:p>
    <w:p w14:paraId="675CDE6C" w14:textId="77777777" w:rsidR="001A7167" w:rsidRDefault="001A7167">
      <w:pPr>
        <w:rPr>
          <w:rFonts w:ascii="Garamond" w:hAnsi="Garamond"/>
          <w:sz w:val="20"/>
          <w:szCs w:val="20"/>
        </w:rPr>
      </w:pPr>
    </w:p>
    <w:p w14:paraId="0851A57E" w14:textId="77777777" w:rsidR="00085DCB" w:rsidRDefault="00085DCB">
      <w:pPr>
        <w:rPr>
          <w:rFonts w:ascii="Garamond" w:hAnsi="Garamond"/>
          <w:sz w:val="20"/>
          <w:szCs w:val="20"/>
        </w:rPr>
      </w:pPr>
    </w:p>
    <w:p w14:paraId="3F469755" w14:textId="77777777" w:rsidR="00085DCB" w:rsidRDefault="00085DCB">
      <w:pPr>
        <w:rPr>
          <w:rFonts w:ascii="Garamond" w:hAnsi="Garamond"/>
          <w:sz w:val="20"/>
          <w:szCs w:val="20"/>
        </w:rPr>
      </w:pPr>
    </w:p>
    <w:p w14:paraId="43F1DCDB" w14:textId="77777777" w:rsidR="00861C91" w:rsidRDefault="00861C91">
      <w:pPr>
        <w:rPr>
          <w:rFonts w:ascii="Garamond" w:hAnsi="Garamond"/>
          <w:sz w:val="20"/>
          <w:szCs w:val="20"/>
        </w:rPr>
      </w:pPr>
      <w:r>
        <w:rPr>
          <w:rFonts w:ascii="Garamond" w:hAnsi="Garamond"/>
          <w:sz w:val="20"/>
          <w:szCs w:val="20"/>
        </w:rPr>
        <w:br w:type="page"/>
      </w:r>
    </w:p>
    <w:p w14:paraId="7814AA2E" w14:textId="77777777" w:rsidR="00B9521B" w:rsidRPr="00690C0B" w:rsidRDefault="00B9521B" w:rsidP="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3754D6">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BFBFBF" w:themeFill="background1" w:themeFillShade="BF"/>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3754D6">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C7C5D51"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A</w:t>
            </w:r>
          </w:p>
        </w:tc>
        <w:tc>
          <w:tcPr>
            <w:tcW w:w="851" w:type="dxa"/>
            <w:vMerge w:val="restart"/>
            <w:shd w:val="clear" w:color="auto" w:fill="BFBFBF" w:themeFill="background1" w:themeFillShade="BF"/>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BFBFBF" w:themeFill="background1" w:themeFillShade="BF"/>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EB373D"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2</w:t>
            </w:r>
          </w:p>
        </w:tc>
        <w:tc>
          <w:tcPr>
            <w:tcW w:w="851" w:type="dxa"/>
            <w:vMerge w:val="restart"/>
            <w:shd w:val="clear" w:color="auto" w:fill="BFBFBF" w:themeFill="background1" w:themeFillShade="BF"/>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4C4E49E3"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3</w:t>
            </w:r>
          </w:p>
        </w:tc>
      </w:tr>
      <w:tr w:rsidR="00B9521B" w:rsidRPr="00690C0B" w14:paraId="586EDCFF" w14:textId="77777777" w:rsidTr="003754D6">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71D3F19" w:rsidR="00B9521B" w:rsidRPr="008A281A" w:rsidRDefault="00B9521B" w:rsidP="008A2138">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against </w:t>
            </w:r>
            <w:r w:rsidR="008A2138">
              <w:rPr>
                <w:rFonts w:ascii="Garamond" w:hAnsi="Garamond"/>
                <w:color w:val="404040" w:themeColor="text1" w:themeTint="BF"/>
                <w:sz w:val="16"/>
                <w:szCs w:val="16"/>
              </w:rPr>
              <w:t>Data Validation and Encoding</w:t>
            </w:r>
          </w:p>
        </w:tc>
        <w:tc>
          <w:tcPr>
            <w:tcW w:w="851" w:type="dxa"/>
            <w:vMerge/>
            <w:shd w:val="clear" w:color="auto" w:fill="BFBFBF" w:themeFill="background1" w:themeFillShade="BF"/>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14D5C126"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BFBFBF" w:themeFill="background1" w:themeFillShade="BF"/>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4A6E72BE"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Brian can gather information about the underlying configurations, schemas, logic, code, software, services and infrastructure due to the content of error messages, or due to poor configuration, or due to the presence of default installation files or old, test, backup or copies of resources, or exposure of source code</w:t>
            </w:r>
          </w:p>
        </w:tc>
        <w:tc>
          <w:tcPr>
            <w:tcW w:w="851" w:type="dxa"/>
            <w:vMerge/>
            <w:shd w:val="clear" w:color="auto" w:fill="BFBFBF" w:themeFill="background1" w:themeFillShade="BF"/>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256C057E"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Robert can input malicious structured or unstructured data because the allowed protocol format is not being checked, or the structure is not being verified, or the individual data elements are not being validated for format, type, range, length and a whitelist of allowed characters or formats</w:t>
            </w:r>
          </w:p>
        </w:tc>
      </w:tr>
      <w:tr w:rsidR="00B9521B" w:rsidRPr="00690C0B" w14:paraId="2EDDCC99" w14:textId="77777777" w:rsidTr="003754D6">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3D7EE45C" w:rsidR="00F2787C" w:rsidRPr="00F2787C" w:rsidRDefault="00F2787C" w:rsidP="00F2787C">
            <w:pPr>
              <w:rPr>
                <w:rFonts w:ascii="Garamond" w:hAnsi="Garamond"/>
                <w:i/>
                <w:color w:val="7F7F7F" w:themeColor="text1" w:themeTint="80"/>
                <w:sz w:val="20"/>
                <w:szCs w:val="20"/>
              </w:rPr>
            </w:pPr>
            <w:r w:rsidRPr="00F2787C">
              <w:rPr>
                <w:rFonts w:ascii="Garamond" w:hAnsi="Garamond"/>
                <w:i/>
                <w:color w:val="7F7F7F" w:themeColor="text1" w:themeTint="80"/>
                <w:sz w:val="20"/>
                <w:szCs w:val="20"/>
              </w:rPr>
              <w:t>Read more about this topic in OWASP’s free Cheat Sheets on Input Validation, XSS (Cross Site Scripting) Prevention, DOM-based XSS Prevention, SQL Injection Prevention</w:t>
            </w:r>
            <w:r>
              <w:rPr>
                <w:rFonts w:ascii="Garamond" w:hAnsi="Garamond"/>
                <w:i/>
                <w:color w:val="7F7F7F" w:themeColor="text1" w:themeTint="80"/>
                <w:sz w:val="20"/>
                <w:szCs w:val="20"/>
              </w:rPr>
              <w:t>,</w:t>
            </w:r>
            <w:r w:rsidRPr="00F2787C">
              <w:rPr>
                <w:rFonts w:ascii="Garamond" w:hAnsi="Garamond"/>
                <w:i/>
                <w:color w:val="7F7F7F" w:themeColor="text1" w:themeTint="80"/>
                <w:sz w:val="20"/>
                <w:szCs w:val="20"/>
              </w:rPr>
              <w:t xml:space="preserve"> and Query Parameterization</w:t>
            </w:r>
          </w:p>
          <w:p w14:paraId="0FC978D5" w14:textId="77777777" w:rsidR="00B9521B" w:rsidRPr="00180460" w:rsidRDefault="00B9521B" w:rsidP="00B9521B">
            <w:pPr>
              <w:rPr>
                <w:rFonts w:ascii="Garamond" w:hAnsi="Garamond"/>
                <w:sz w:val="16"/>
                <w:szCs w:val="16"/>
              </w:rPr>
            </w:pPr>
          </w:p>
        </w:tc>
        <w:tc>
          <w:tcPr>
            <w:tcW w:w="851" w:type="dxa"/>
            <w:vMerge/>
            <w:shd w:val="clear" w:color="auto" w:fill="BFBFBF" w:themeFill="background1" w:themeFillShade="BF"/>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569E414F"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4.5, 8.1, </w:t>
                  </w:r>
                  <w:r w:rsidR="002B7D6A" w:rsidRPr="002B7D6A">
                    <w:rPr>
                      <w:rFonts w:ascii="Garamond" w:hAnsi="Garamond"/>
                      <w:color w:val="595959" w:themeColor="text1" w:themeTint="A6"/>
                      <w:sz w:val="12"/>
                      <w:szCs w:val="12"/>
                    </w:rPr>
                    <w:t>8.2</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56A698D0"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54, 224</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19EE2581"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103C5C01"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5.2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w:t>
                  </w:r>
                  <w:proofErr w:type="gramStart"/>
                  <w:r w:rsidR="00DE3FB7">
                    <w:rPr>
                      <w:rFonts w:ascii="Garamond" w:hAnsi="Garamond"/>
                      <w:color w:val="595959" w:themeColor="text1" w:themeTint="A6"/>
                      <w:sz w:val="12"/>
                      <w:szCs w:val="12"/>
                    </w:rPr>
                    <w:t>,CIE1,CIE3</w:t>
                  </w:r>
                  <w:proofErr w:type="gramEnd"/>
                  <w:r w:rsidR="00DE3FB7">
                    <w:rPr>
                      <w:rFonts w:ascii="Garamond" w:hAnsi="Garamond"/>
                      <w:color w:val="595959" w:themeColor="text1" w:themeTint="A6"/>
                      <w:sz w:val="12"/>
                      <w:szCs w:val="12"/>
                    </w:rPr>
                    <w:t>-4,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33BE6AA9"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,213,220,221,257,261,271,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3754D6">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19CB8D1D"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4</w:t>
            </w:r>
          </w:p>
        </w:tc>
        <w:tc>
          <w:tcPr>
            <w:tcW w:w="851" w:type="dxa"/>
            <w:vMerge w:val="restart"/>
            <w:shd w:val="clear" w:color="auto" w:fill="BFBFBF" w:themeFill="background1" w:themeFillShade="BF"/>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8383A4"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5</w:t>
            </w:r>
          </w:p>
        </w:tc>
        <w:tc>
          <w:tcPr>
            <w:tcW w:w="851" w:type="dxa"/>
            <w:vMerge w:val="restart"/>
            <w:shd w:val="clear" w:color="auto" w:fill="BFBFBF" w:themeFill="background1" w:themeFillShade="BF"/>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25838993"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6</w:t>
            </w:r>
          </w:p>
        </w:tc>
        <w:tc>
          <w:tcPr>
            <w:tcW w:w="851" w:type="dxa"/>
            <w:vMerge w:val="restart"/>
            <w:shd w:val="clear" w:color="auto" w:fill="BFBFBF" w:themeFill="background1" w:themeFillShade="BF"/>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5D4F2E"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7</w:t>
            </w:r>
          </w:p>
        </w:tc>
      </w:tr>
      <w:tr w:rsidR="00B9521B" w:rsidRPr="00690C0B" w14:paraId="7CC042E7" w14:textId="77777777" w:rsidTr="003754D6">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B709146"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Dave can input malicious data because it is not being checked within the context of the current user and process</w:t>
            </w:r>
          </w:p>
        </w:tc>
        <w:tc>
          <w:tcPr>
            <w:tcW w:w="851" w:type="dxa"/>
            <w:vMerge/>
            <w:shd w:val="clear" w:color="auto" w:fill="BFBFBF" w:themeFill="background1" w:themeFillShade="BF"/>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D503AF3" w:rsidR="00B9521B" w:rsidRPr="008A281A" w:rsidRDefault="00186CBC" w:rsidP="00B9521B">
            <w:pPr>
              <w:rPr>
                <w:rFonts w:ascii="Garamond" w:hAnsi="Garamond"/>
                <w:color w:val="404040" w:themeColor="text1" w:themeTint="BF"/>
                <w:sz w:val="20"/>
                <w:szCs w:val="20"/>
              </w:rPr>
            </w:pPr>
            <w:proofErr w:type="spellStart"/>
            <w:r w:rsidRPr="00186CBC">
              <w:rPr>
                <w:rFonts w:ascii="Garamond" w:hAnsi="Garamond"/>
                <w:color w:val="404040" w:themeColor="text1" w:themeTint="BF"/>
                <w:sz w:val="16"/>
                <w:szCs w:val="16"/>
              </w:rPr>
              <w:t>Jee</w:t>
            </w:r>
            <w:proofErr w:type="spellEnd"/>
            <w:r w:rsidRPr="00186CBC">
              <w:rPr>
                <w:rFonts w:ascii="Garamond" w:hAnsi="Garamond"/>
                <w:color w:val="404040" w:themeColor="text1" w:themeTint="BF"/>
                <w:sz w:val="16"/>
                <w:szCs w:val="16"/>
              </w:rPr>
              <w:t xml:space="preserve"> can bypass the centralized encoding routines since they are not being used comprehensively, or the wrong encodings are being used for the context</w:t>
            </w:r>
          </w:p>
        </w:tc>
        <w:tc>
          <w:tcPr>
            <w:tcW w:w="851" w:type="dxa"/>
            <w:vMerge/>
            <w:shd w:val="clear" w:color="auto" w:fill="BFBFBF" w:themeFill="background1" w:themeFillShade="BF"/>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0819CEAF"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Jason can bypass the centralized validation routines since they are not being used comprehensively on all inputs</w:t>
            </w:r>
          </w:p>
        </w:tc>
        <w:tc>
          <w:tcPr>
            <w:tcW w:w="851" w:type="dxa"/>
            <w:vMerge/>
            <w:shd w:val="clear" w:color="auto" w:fill="BFBFBF" w:themeFill="background1" w:themeFillShade="BF"/>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8A281A" w:rsidRDefault="00186CBC" w:rsidP="00B9521B">
            <w:pPr>
              <w:rPr>
                <w:rFonts w:ascii="Garamond" w:hAnsi="Garamond"/>
                <w:color w:val="404040" w:themeColor="text1" w:themeTint="BF"/>
                <w:sz w:val="20"/>
                <w:szCs w:val="20"/>
              </w:rPr>
            </w:pPr>
            <w:r w:rsidRPr="00186CBC">
              <w:rPr>
                <w:rFonts w:ascii="Garamond" w:hAnsi="Garamond"/>
                <w:color w:val="404040" w:themeColor="text1" w:themeTint="BF"/>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3754D6">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63A2B172"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5.2, </w:t>
                  </w:r>
                  <w:r w:rsidR="00CB6DBA" w:rsidRPr="00CB6DBA">
                    <w:rPr>
                      <w:rFonts w:ascii="Garamond" w:hAnsi="Garamond"/>
                      <w:color w:val="595959" w:themeColor="text1" w:themeTint="A6"/>
                      <w:sz w:val="12"/>
                      <w:szCs w:val="12"/>
                    </w:rPr>
                    <w:t>11.1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proofErr w:type="gramStart"/>
                  <w:r>
                    <w:rPr>
                      <w:rFonts w:ascii="Garamond" w:hAnsi="Garamond"/>
                      <w:color w:val="595959" w:themeColor="text1" w:themeTint="A6"/>
                      <w:sz w:val="12"/>
                      <w:szCs w:val="12"/>
                    </w:rPr>
                    <w:t>,</w:t>
                  </w:r>
                  <w:r w:rsidRPr="00CB6DBA">
                    <w:rPr>
                      <w:rFonts w:ascii="Garamond" w:hAnsi="Garamond"/>
                      <w:color w:val="595959" w:themeColor="text1" w:themeTint="A6"/>
                      <w:sz w:val="12"/>
                      <w:szCs w:val="12"/>
                    </w:rPr>
                    <w:t>AE8</w:t>
                  </w:r>
                  <w:proofErr w:type="gramEnd"/>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3D7614AB"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3, 15, 18, 19, 168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75A1424C"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6.9</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3D1F5233"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5.2, 5.6, </w:t>
                  </w:r>
                  <w:r w:rsidRPr="006777CF">
                    <w:rPr>
                      <w:rFonts w:ascii="Garamond" w:hAnsi="Garamond"/>
                      <w:color w:val="595959" w:themeColor="text1" w:themeTint="A6"/>
                      <w:sz w:val="12"/>
                      <w:szCs w:val="12"/>
                    </w:rPr>
                    <w:t>6.9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3CE94FEC" w:rsidR="00A03FD7" w:rsidRPr="006C434A" w:rsidRDefault="006777C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5.4, 5.8, </w:t>
                  </w:r>
                  <w:r w:rsidRPr="006777CF">
                    <w:rPr>
                      <w:rFonts w:ascii="Garamond" w:hAnsi="Garamond"/>
                      <w:color w:val="595959" w:themeColor="text1" w:themeTint="A6"/>
                      <w:sz w:val="12"/>
                      <w:szCs w:val="12"/>
                    </w:rPr>
                    <w:t>10.9</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3754D6">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BFBFBF" w:themeFill="background1" w:themeFillShade="BF"/>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BFBFBF" w:themeFill="background1" w:themeFillShade="BF"/>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D9D9D9" w:themeFill="background1" w:themeFillShade="D9"/>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3754D6">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E75A84"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8</w:t>
            </w:r>
          </w:p>
        </w:tc>
        <w:tc>
          <w:tcPr>
            <w:tcW w:w="851" w:type="dxa"/>
            <w:vMerge w:val="restart"/>
            <w:shd w:val="clear" w:color="auto" w:fill="BFBFBF" w:themeFill="background1" w:themeFillShade="BF"/>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5D178383"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9</w:t>
            </w:r>
          </w:p>
        </w:tc>
        <w:tc>
          <w:tcPr>
            <w:tcW w:w="851" w:type="dxa"/>
            <w:vMerge w:val="restart"/>
            <w:shd w:val="clear" w:color="auto" w:fill="BFBFBF" w:themeFill="background1" w:themeFillShade="BF"/>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79B4A7FB" w14:textId="77777777" w:rsidR="00B9521B" w:rsidRPr="00B9521B" w:rsidRDefault="00B9521B" w:rsidP="00B9521B">
            <w:pPr>
              <w:jc w:val="right"/>
              <w:rPr>
                <w:rFonts w:ascii="Garamond" w:hAnsi="Garamond"/>
                <w:b/>
                <w:color w:val="BFBFBF" w:themeColor="background1" w:themeShade="BF"/>
                <w:sz w:val="48"/>
                <w:szCs w:val="48"/>
              </w:rPr>
            </w:pPr>
            <w:r w:rsidRPr="00B9521B">
              <w:rPr>
                <w:rFonts w:ascii="Garamond" w:hAnsi="Garamond"/>
                <w:b/>
                <w:color w:val="BFBFBF" w:themeColor="background1" w:themeShade="BF"/>
                <w:sz w:val="48"/>
                <w:szCs w:val="48"/>
              </w:rPr>
              <w:t>10</w:t>
            </w:r>
          </w:p>
        </w:tc>
        <w:tc>
          <w:tcPr>
            <w:tcW w:w="851" w:type="dxa"/>
            <w:vMerge w:val="restart"/>
            <w:shd w:val="clear" w:color="auto" w:fill="BFBFBF" w:themeFill="background1" w:themeFillShade="BF"/>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D9D9D9" w:themeFill="background1" w:themeFillShade="D9"/>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3754D6">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220F0AE1" w:rsidR="00B9521B" w:rsidRPr="008A281A" w:rsidRDefault="00186CBC" w:rsidP="00B9521B">
            <w:pPr>
              <w:rPr>
                <w:rFonts w:ascii="Garamond" w:hAnsi="Garamond"/>
                <w:color w:val="404040" w:themeColor="text1" w:themeTint="BF"/>
                <w:sz w:val="16"/>
                <w:szCs w:val="16"/>
              </w:rPr>
            </w:pPr>
            <w:r w:rsidRPr="00186CBC">
              <w:rPr>
                <w:rFonts w:ascii="Garamond" w:hAnsi="Garamond"/>
                <w:color w:val="404040" w:themeColor="text1" w:themeTint="BF"/>
                <w:sz w:val="16"/>
                <w:szCs w:val="16"/>
              </w:rPr>
              <w:t>Sarah can bypass the centralized sanitization routines since they are not being used comprehensively</w:t>
            </w:r>
          </w:p>
        </w:tc>
        <w:tc>
          <w:tcPr>
            <w:tcW w:w="851" w:type="dxa"/>
            <w:vMerge/>
            <w:shd w:val="clear" w:color="auto" w:fill="BFBFBF" w:themeFill="background1" w:themeFillShade="BF"/>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64261017" w:rsidR="00B9521B" w:rsidRPr="008A281A" w:rsidRDefault="0026661F" w:rsidP="00B9521B">
            <w:pPr>
              <w:rPr>
                <w:rFonts w:ascii="Garamond" w:hAnsi="Garamond"/>
                <w:color w:val="404040" w:themeColor="text1" w:themeTint="BF"/>
                <w:sz w:val="20"/>
                <w:szCs w:val="20"/>
              </w:rPr>
            </w:pPr>
            <w:proofErr w:type="spellStart"/>
            <w:r w:rsidRPr="0026661F">
              <w:rPr>
                <w:rFonts w:ascii="Garamond" w:hAnsi="Garamond"/>
                <w:color w:val="404040" w:themeColor="text1" w:themeTint="BF"/>
                <w:sz w:val="16"/>
                <w:szCs w:val="16"/>
              </w:rPr>
              <w:t>Shamun</w:t>
            </w:r>
            <w:proofErr w:type="spellEnd"/>
            <w:r w:rsidRPr="0026661F">
              <w:rPr>
                <w:rFonts w:ascii="Garamond" w:hAnsi="Garamond"/>
                <w:color w:val="404040" w:themeColor="text1" w:themeTint="BF"/>
                <w:sz w:val="16"/>
                <w:szCs w:val="16"/>
              </w:rPr>
              <w:t xml:space="preserve"> can bypass input validation or output validation checks because validation failures are not rejected or sanitized</w:t>
            </w:r>
          </w:p>
        </w:tc>
        <w:tc>
          <w:tcPr>
            <w:tcW w:w="851" w:type="dxa"/>
            <w:vMerge/>
            <w:shd w:val="clear" w:color="auto" w:fill="BFBFBF" w:themeFill="background1" w:themeFillShade="BF"/>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039198DF" w:rsidR="00B9521B" w:rsidRPr="008A281A" w:rsidRDefault="0026661F" w:rsidP="00B9521B">
            <w:pPr>
              <w:rPr>
                <w:rFonts w:ascii="Garamond" w:hAnsi="Garamond"/>
                <w:color w:val="404040" w:themeColor="text1" w:themeTint="BF"/>
                <w:sz w:val="20"/>
                <w:szCs w:val="20"/>
              </w:rPr>
            </w:pPr>
            <w:r w:rsidRPr="0026661F">
              <w:rPr>
                <w:rFonts w:ascii="Garamond" w:hAnsi="Garamond"/>
                <w:color w:val="404040" w:themeColor="text1" w:themeTint="BF"/>
                <w:sz w:val="16"/>
                <w:szCs w:val="16"/>
              </w:rPr>
              <w:t>Jerry can exploit the trust the application places in a source of data (e.g. user-definable data, manipulation of locally stored data, alteration to state data on a client device, lack of verification of identity such as Jerry can pretend to be Colin)</w:t>
            </w:r>
          </w:p>
        </w:tc>
        <w:tc>
          <w:tcPr>
            <w:tcW w:w="851" w:type="dxa"/>
            <w:vMerge/>
            <w:shd w:val="clear" w:color="auto" w:fill="BFBFBF" w:themeFill="background1" w:themeFillShade="BF"/>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284" w:type="dxa"/>
            </w:tcMar>
          </w:tcPr>
          <w:p w14:paraId="66690B5D" w14:textId="654B9134" w:rsidR="00B9521B" w:rsidRPr="008A281A" w:rsidRDefault="0026661F" w:rsidP="0026661F">
            <w:pPr>
              <w:rPr>
                <w:rFonts w:ascii="Garamond" w:hAnsi="Garamond"/>
                <w:color w:val="404040" w:themeColor="text1" w:themeTint="BF"/>
                <w:sz w:val="20"/>
                <w:szCs w:val="20"/>
              </w:rPr>
            </w:pPr>
            <w:r w:rsidRPr="0026661F">
              <w:rPr>
                <w:rFonts w:ascii="Garamond" w:hAnsi="Garamond"/>
                <w:color w:val="404040" w:themeColor="text1" w:themeTint="BF"/>
                <w:sz w:val="16"/>
                <w:szCs w:val="16"/>
              </w:rPr>
              <w:t>Dennis has control over input validation, output validation or output encoding code/routines so they can be bypassed</w:t>
            </w:r>
          </w:p>
        </w:tc>
      </w:tr>
      <w:tr w:rsidR="00B9521B" w:rsidRPr="00690C0B" w14:paraId="6AAFE0FA" w14:textId="77777777" w:rsidTr="003754D6">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1C00AC64"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6.9, </w:t>
                  </w:r>
                  <w:r w:rsidRPr="00340A4A">
                    <w:rPr>
                      <w:rFonts w:ascii="Garamond" w:hAnsi="Garamond"/>
                      <w:color w:val="595959" w:themeColor="text1" w:themeTint="A6"/>
                      <w:sz w:val="12"/>
                      <w:szCs w:val="12"/>
                    </w:rPr>
                    <w:t>8.7</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BFBFBF" w:themeFill="background1" w:themeFillShade="BF"/>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4C2A4F6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6, 168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06C807F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10.6</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1D84B2B2"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5.5, </w:t>
                  </w:r>
                  <w:r w:rsidRPr="00340A4A">
                    <w:rPr>
                      <w:rFonts w:ascii="Garamond" w:hAnsi="Garamond"/>
                      <w:color w:val="595959" w:themeColor="text1" w:themeTint="A6"/>
                      <w:sz w:val="12"/>
                      <w:szCs w:val="12"/>
                    </w:rPr>
                    <w:t>6.2</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B7D6A">
              <w:tc>
                <w:tcPr>
                  <w:tcW w:w="2410" w:type="dxa"/>
                  <w:tcBorders>
                    <w:top w:val="nil"/>
                    <w:bottom w:val="single" w:sz="4" w:space="0" w:color="7F7F7F" w:themeColor="text1" w:themeTint="80"/>
                  </w:tcBorders>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254058A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56, 87, 207</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3754D6">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BFBFBF" w:themeFill="background1" w:themeFillShade="BF"/>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D9D9D9" w:themeFill="background1" w:themeFillShade="D9"/>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BFBFBF" w:themeFill="background1" w:themeFillShade="BF"/>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D9D9D9" w:themeFill="background1" w:themeFillShade="D9"/>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3754D6">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284" w:type="dxa"/>
            </w:tcMar>
          </w:tcPr>
          <w:p w14:paraId="698A10D7" w14:textId="711A6A6C" w:rsidR="00B9521B" w:rsidRPr="008A281A" w:rsidRDefault="0026661F" w:rsidP="00B9521B">
            <w:pPr>
              <w:rPr>
                <w:rFonts w:ascii="Garamond" w:hAnsi="Garamond"/>
                <w:color w:val="404040" w:themeColor="text1" w:themeTint="BF"/>
                <w:sz w:val="20"/>
                <w:szCs w:val="20"/>
              </w:rPr>
            </w:pPr>
            <w:r w:rsidRPr="0026661F">
              <w:rPr>
                <w:rFonts w:ascii="Garamond" w:hAnsi="Garamond"/>
                <w:color w:val="404040" w:themeColor="text1" w:themeTint="BF"/>
                <w:sz w:val="16"/>
                <w:szCs w:val="16"/>
              </w:rPr>
              <w:t>Geoff can inject data into a client or device interpreter because a parameterised interface is not being used, or has not been implemented correctly, or the data has not been encoded correctly for the context, or there is no restrictive policy on code or data includes</w:t>
            </w:r>
          </w:p>
        </w:tc>
        <w:tc>
          <w:tcPr>
            <w:tcW w:w="851" w:type="dxa"/>
            <w:vMerge/>
            <w:shd w:val="clear" w:color="auto" w:fill="BFBFBF" w:themeFill="background1" w:themeFillShade="BF"/>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284" w:type="dxa"/>
            </w:tcMar>
          </w:tcPr>
          <w:p w14:paraId="6BD8D2B2" w14:textId="2995A68E" w:rsidR="00B9521B" w:rsidRPr="008A281A" w:rsidRDefault="00320CE3" w:rsidP="00B9521B">
            <w:pPr>
              <w:rPr>
                <w:rFonts w:ascii="Garamond" w:hAnsi="Garamond"/>
                <w:color w:val="404040" w:themeColor="text1" w:themeTint="BF"/>
                <w:sz w:val="20"/>
                <w:szCs w:val="20"/>
              </w:rPr>
            </w:pPr>
            <w:r w:rsidRPr="00320CE3">
              <w:rPr>
                <w:rFonts w:ascii="Garamond" w:hAnsi="Garamond"/>
                <w:color w:val="404040" w:themeColor="text1" w:themeTint="BF"/>
                <w:sz w:val="16"/>
                <w:szCs w:val="16"/>
              </w:rPr>
              <w:t xml:space="preserve">Gabe can inject data into an server-side interpreter (e.g. SQL, OS commands, </w:t>
            </w:r>
            <w:proofErr w:type="spellStart"/>
            <w:r w:rsidRPr="00320CE3">
              <w:rPr>
                <w:rFonts w:ascii="Garamond" w:hAnsi="Garamond"/>
                <w:color w:val="404040" w:themeColor="text1" w:themeTint="BF"/>
                <w:sz w:val="16"/>
                <w:szCs w:val="16"/>
              </w:rPr>
              <w:t>Xpath</w:t>
            </w:r>
            <w:proofErr w:type="spellEnd"/>
            <w:r w:rsidRPr="00320CE3">
              <w:rPr>
                <w:rFonts w:ascii="Garamond" w:hAnsi="Garamond"/>
                <w:color w:val="404040" w:themeColor="text1" w:themeTint="BF"/>
                <w:sz w:val="16"/>
                <w:szCs w:val="16"/>
              </w:rPr>
              <w:t>, Server JavaScript, SMTP) because a strongly typed parameterised interface is not being used or has not been implemented correctly</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09BEE0DE"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7AC553B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r>
      <w:tr w:rsidR="00B9521B" w:rsidRPr="00690C0B" w14:paraId="102E62F5" w14:textId="77777777" w:rsidTr="003754D6">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BFBFBF" w:themeFill="background1" w:themeFillShade="BF"/>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713DF6B4" w:rsidR="00A03FD7" w:rsidRPr="006C434A" w:rsidRDefault="00340A4A" w:rsidP="00340A4A">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6.1, 6.3, </w:t>
                  </w:r>
                  <w:r w:rsidRPr="00340A4A">
                    <w:rPr>
                      <w:rFonts w:ascii="Garamond" w:hAnsi="Garamond"/>
                      <w:color w:val="595959" w:themeColor="text1" w:themeTint="A6"/>
                      <w:sz w:val="12"/>
                      <w:szCs w:val="12"/>
                    </w:rPr>
                    <w:t>6.8</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BFBFBF" w:themeFill="background1" w:themeFillShade="BF"/>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D9D9D9" w:themeFill="background1" w:themeFillShade="D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770CAFE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203, 210, 211</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6192A9AF"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6.3, 6.4, 6.5, 6.6, 6.7, </w:t>
                  </w:r>
                  <w:r w:rsidRPr="00340A4A">
                    <w:rPr>
                      <w:rFonts w:ascii="Garamond" w:hAnsi="Garamond"/>
                      <w:color w:val="595959" w:themeColor="text1" w:themeTint="A6"/>
                      <w:sz w:val="12"/>
                      <w:szCs w:val="12"/>
                    </w:rPr>
                    <w:t>6.8</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710272">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B8CCE4" w:themeFill="accent1" w:themeFillTint="66"/>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710272">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1C250B5B"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A</w:t>
            </w:r>
          </w:p>
        </w:tc>
        <w:tc>
          <w:tcPr>
            <w:tcW w:w="851" w:type="dxa"/>
            <w:vMerge w:val="restart"/>
            <w:shd w:val="clear" w:color="auto" w:fill="B8CCE4" w:themeFill="accent1" w:themeFillTint="66"/>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B8CCE4" w:themeFill="accent1" w:themeFillTint="66"/>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41B75E"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2</w:t>
            </w:r>
          </w:p>
        </w:tc>
        <w:tc>
          <w:tcPr>
            <w:tcW w:w="851" w:type="dxa"/>
            <w:vMerge w:val="restart"/>
            <w:shd w:val="clear" w:color="auto" w:fill="B8CCE4" w:themeFill="accent1" w:themeFillTint="66"/>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D507DB"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710272">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8A281A" w:rsidRDefault="00861C91" w:rsidP="00003C3A">
            <w:pPr>
              <w:rPr>
                <w:rFonts w:ascii="Garamond" w:hAnsi="Garamond"/>
                <w:color w:val="404040" w:themeColor="text1" w:themeTint="BF"/>
                <w:sz w:val="16"/>
                <w:szCs w:val="16"/>
              </w:rPr>
            </w:pPr>
            <w:r>
              <w:rPr>
                <w:rFonts w:ascii="Garamond" w:hAnsi="Garamond"/>
                <w:color w:val="404040" w:themeColor="text1" w:themeTint="BF"/>
                <w:sz w:val="16"/>
                <w:szCs w:val="16"/>
              </w:rPr>
              <w:t>You have invented a new attack against Authentication</w:t>
            </w:r>
          </w:p>
        </w:tc>
        <w:tc>
          <w:tcPr>
            <w:tcW w:w="851" w:type="dxa"/>
            <w:vMerge/>
            <w:shd w:val="clear" w:color="auto" w:fill="B8CCE4" w:themeFill="accent1" w:themeFillTint="66"/>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554F7EC0"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B8CCE4" w:themeFill="accent1" w:themeFillTint="66"/>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13F6C099" w:rsidR="00861C91" w:rsidRPr="008A281A" w:rsidRDefault="00CB2154" w:rsidP="00003C3A">
            <w:pPr>
              <w:rPr>
                <w:rFonts w:ascii="Garamond" w:hAnsi="Garamond"/>
                <w:color w:val="404040" w:themeColor="text1" w:themeTint="BF"/>
                <w:sz w:val="20"/>
                <w:szCs w:val="20"/>
              </w:rPr>
            </w:pPr>
            <w:r w:rsidRPr="00CB2154">
              <w:rPr>
                <w:rFonts w:ascii="Garamond" w:hAnsi="Garamond"/>
                <w:color w:val="404040" w:themeColor="text1" w:themeTint="BF"/>
                <w:sz w:val="16"/>
                <w:szCs w:val="16"/>
              </w:rPr>
              <w:t>James can undertake authentication functions (e.g. attempt to log in, log in with stolen credentials, reset the password) without the real user ever being aware this has occurred</w:t>
            </w:r>
          </w:p>
        </w:tc>
        <w:tc>
          <w:tcPr>
            <w:tcW w:w="851" w:type="dxa"/>
            <w:vMerge/>
            <w:shd w:val="clear" w:color="auto" w:fill="B8CCE4" w:themeFill="accent1" w:themeFillTint="66"/>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26145088" w:rsidR="00861C91" w:rsidRPr="008A281A" w:rsidRDefault="00CB2154" w:rsidP="00CB2154">
            <w:pPr>
              <w:rPr>
                <w:rFonts w:ascii="Garamond" w:hAnsi="Garamond"/>
                <w:color w:val="404040" w:themeColor="text1" w:themeTint="BF"/>
                <w:sz w:val="20"/>
                <w:szCs w:val="20"/>
              </w:rPr>
            </w:pPr>
            <w:r w:rsidRPr="00CB2154">
              <w:rPr>
                <w:rFonts w:ascii="Garamond" w:hAnsi="Garamond"/>
                <w:color w:val="404040" w:themeColor="text1" w:themeTint="BF"/>
                <w:sz w:val="16"/>
                <w:szCs w:val="16"/>
              </w:rPr>
              <w:t>Muhammad can obtain a user's password or other secrets such as security questions, by observation during entry, or from a local cache, or in transit, or by reading it from some unprotected location, or because it is widely known, or because it never expires, or because the user cannot change her own password</w:t>
            </w:r>
          </w:p>
        </w:tc>
      </w:tr>
      <w:tr w:rsidR="00861C91" w:rsidRPr="00690C0B" w14:paraId="3A14B435" w14:textId="77777777" w:rsidTr="00710272">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D36D9B7" w14:textId="77777777" w:rsidR="00861C91"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s free</w:t>
            </w:r>
          </w:p>
          <w:p w14:paraId="2C4B1853" w14:textId="77777777" w:rsidR="00861C91" w:rsidRPr="00AF0B0A" w:rsidRDefault="00861C91" w:rsidP="00003C3A">
            <w:pPr>
              <w:rPr>
                <w:rFonts w:ascii="Garamond" w:hAnsi="Garamond"/>
                <w:i/>
                <w:color w:val="7F7F7F" w:themeColor="text1" w:themeTint="80"/>
                <w:sz w:val="20"/>
                <w:szCs w:val="20"/>
              </w:rPr>
            </w:pPr>
            <w:r w:rsidRPr="00AF0B0A">
              <w:rPr>
                <w:rFonts w:ascii="Garamond" w:hAnsi="Garamond"/>
                <w:i/>
                <w:color w:val="7F7F7F" w:themeColor="text1" w:themeTint="80"/>
                <w:sz w:val="20"/>
                <w:szCs w:val="20"/>
              </w:rPr>
              <w:t>Authentication Cheat Sheet</w:t>
            </w:r>
          </w:p>
        </w:tc>
        <w:tc>
          <w:tcPr>
            <w:tcW w:w="851" w:type="dxa"/>
            <w:vMerge/>
            <w:shd w:val="clear" w:color="auto" w:fill="B8CCE4" w:themeFill="accent1" w:themeFillTint="66"/>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4E5ED6F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6607A557"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2.2, 2.8, 2.10, 8.10, </w:t>
                  </w:r>
                  <w:r w:rsidR="001A6E3D" w:rsidRPr="001A6E3D">
                    <w:rPr>
                      <w:rFonts w:ascii="Garamond" w:hAnsi="Garamond"/>
                      <w:color w:val="595959" w:themeColor="text1" w:themeTint="A6"/>
                      <w:sz w:val="12"/>
                      <w:szCs w:val="12"/>
                    </w:rPr>
                    <w:t>9.1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59DE2D6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003C3A">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90A6D3A"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4</w:t>
            </w:r>
          </w:p>
        </w:tc>
        <w:tc>
          <w:tcPr>
            <w:tcW w:w="851" w:type="dxa"/>
            <w:vMerge w:val="restart"/>
            <w:shd w:val="clear" w:color="auto" w:fill="B8CCE4" w:themeFill="accent1" w:themeFillTint="66"/>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3EE60455"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5</w:t>
            </w:r>
          </w:p>
        </w:tc>
        <w:tc>
          <w:tcPr>
            <w:tcW w:w="851" w:type="dxa"/>
            <w:vMerge w:val="restart"/>
            <w:shd w:val="clear" w:color="auto" w:fill="B8CCE4" w:themeFill="accent1" w:themeFillTint="66"/>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6D901A2C"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6</w:t>
            </w:r>
          </w:p>
        </w:tc>
        <w:tc>
          <w:tcPr>
            <w:tcW w:w="851" w:type="dxa"/>
            <w:vMerge w:val="restart"/>
            <w:shd w:val="clear" w:color="auto" w:fill="B8CCE4" w:themeFill="accent1" w:themeFillTint="66"/>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52A9273" w14:textId="77777777" w:rsidR="00861C91" w:rsidRPr="00073685" w:rsidRDefault="00861C91" w:rsidP="00003C3A">
            <w:pPr>
              <w:jc w:val="right"/>
              <w:rPr>
                <w:rFonts w:ascii="Garamond" w:hAnsi="Garamond"/>
                <w:b/>
                <w:color w:val="95B3D7" w:themeColor="accent1" w:themeTint="99"/>
                <w:sz w:val="48"/>
                <w:szCs w:val="48"/>
              </w:rPr>
            </w:pPr>
            <w:r w:rsidRPr="00073685">
              <w:rPr>
                <w:rFonts w:ascii="Garamond" w:hAnsi="Garamond"/>
                <w:b/>
                <w:color w:val="95B3D7" w:themeColor="accent1" w:themeTint="99"/>
                <w:sz w:val="48"/>
                <w:szCs w:val="48"/>
              </w:rPr>
              <w:t>7</w:t>
            </w:r>
          </w:p>
        </w:tc>
      </w:tr>
      <w:tr w:rsidR="00861C91" w:rsidRPr="00690C0B" w14:paraId="665E26DE" w14:textId="77777777" w:rsidTr="00003C3A">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8A281A" w:rsidRDefault="00A03CF5" w:rsidP="00003C3A">
            <w:pPr>
              <w:rPr>
                <w:rFonts w:ascii="Garamond" w:hAnsi="Garamond"/>
                <w:color w:val="404040" w:themeColor="text1" w:themeTint="BF"/>
                <w:sz w:val="20"/>
                <w:szCs w:val="20"/>
              </w:rPr>
            </w:pPr>
            <w:proofErr w:type="spellStart"/>
            <w:r w:rsidRPr="00A03CF5">
              <w:rPr>
                <w:rFonts w:ascii="Garamond" w:hAnsi="Garamond"/>
                <w:color w:val="404040" w:themeColor="text1" w:themeTint="BF"/>
                <w:sz w:val="16"/>
                <w:szCs w:val="16"/>
              </w:rPr>
              <w:t>Sebastien</w:t>
            </w:r>
            <w:proofErr w:type="spellEnd"/>
            <w:r w:rsidRPr="00A03CF5">
              <w:rPr>
                <w:rFonts w:ascii="Garamond" w:hAnsi="Garamond"/>
                <w:color w:val="404040" w:themeColor="text1" w:themeTint="BF"/>
                <w:sz w:val="16"/>
                <w:szCs w:val="16"/>
              </w:rPr>
              <w:t xml:space="preserve"> can easily identify user names or can enumerate them</w:t>
            </w:r>
          </w:p>
        </w:tc>
        <w:tc>
          <w:tcPr>
            <w:tcW w:w="851" w:type="dxa"/>
            <w:vMerge/>
            <w:shd w:val="clear" w:color="auto" w:fill="B8CCE4" w:themeFill="accent1" w:themeFillTint="66"/>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Javier can use default, test or easily guessable credentials to authenticate, or can use an old account or an account not necessary for the application</w:t>
            </w:r>
          </w:p>
        </w:tc>
        <w:tc>
          <w:tcPr>
            <w:tcW w:w="851" w:type="dxa"/>
            <w:vMerge/>
            <w:shd w:val="clear" w:color="auto" w:fill="B8CCE4" w:themeFill="accent1" w:themeFillTint="66"/>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7C9BEEE"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Sven can reuse a temporary password because the user does not have to change it on first use, or it has too long or no expiry</w:t>
            </w:r>
          </w:p>
        </w:tc>
        <w:tc>
          <w:tcPr>
            <w:tcW w:w="851" w:type="dxa"/>
            <w:vMerge/>
            <w:shd w:val="clear" w:color="auto" w:fill="B8CCE4" w:themeFill="accent1" w:themeFillTint="66"/>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003C3A">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476277F"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2.3</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003C3A">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B8CCE4" w:themeFill="accent1" w:themeFillTint="66"/>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B8CCE4" w:themeFill="accent1" w:themeFillTint="66"/>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DBE5F1" w:themeFill="accent1" w:themeFillTint="33"/>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003C3A">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4447A971" w14:textId="77777777" w:rsidR="00861C91" w:rsidRPr="00073685" w:rsidRDefault="00861C91" w:rsidP="00003C3A">
            <w:pPr>
              <w:jc w:val="right"/>
              <w:rPr>
                <w:rFonts w:ascii="Garamond" w:hAnsi="Garamond"/>
                <w:b/>
                <w:color w:val="95B3D7" w:themeColor="accent1" w:themeTint="99"/>
                <w:sz w:val="48"/>
                <w:szCs w:val="48"/>
              </w:rPr>
            </w:pPr>
            <w:r>
              <w:rPr>
                <w:rFonts w:ascii="Garamond" w:hAnsi="Garamond"/>
                <w:b/>
                <w:color w:val="95B3D7" w:themeColor="accent1" w:themeTint="99"/>
                <w:sz w:val="48"/>
                <w:szCs w:val="48"/>
              </w:rPr>
              <w:t>8</w:t>
            </w:r>
          </w:p>
        </w:tc>
        <w:tc>
          <w:tcPr>
            <w:tcW w:w="851" w:type="dxa"/>
            <w:vMerge w:val="restart"/>
            <w:shd w:val="clear" w:color="auto" w:fill="B8CCE4" w:themeFill="accent1" w:themeFillTint="66"/>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AEA5ECF" w14:textId="77777777" w:rsidR="00861C91" w:rsidRPr="00073685" w:rsidRDefault="00861C91" w:rsidP="00003C3A">
            <w:pPr>
              <w:jc w:val="right"/>
              <w:rPr>
                <w:rFonts w:ascii="Garamond" w:hAnsi="Garamond"/>
                <w:b/>
                <w:color w:val="95B3D7" w:themeColor="accent1" w:themeTint="99"/>
                <w:sz w:val="48"/>
                <w:szCs w:val="48"/>
              </w:rPr>
            </w:pPr>
            <w:r>
              <w:rPr>
                <w:rFonts w:ascii="Garamond" w:hAnsi="Garamond"/>
                <w:b/>
                <w:color w:val="95B3D7" w:themeColor="accent1" w:themeTint="99"/>
                <w:sz w:val="48"/>
                <w:szCs w:val="48"/>
              </w:rPr>
              <w:t>9</w:t>
            </w:r>
          </w:p>
        </w:tc>
        <w:tc>
          <w:tcPr>
            <w:tcW w:w="851" w:type="dxa"/>
            <w:vMerge w:val="restart"/>
            <w:shd w:val="clear" w:color="auto" w:fill="B8CCE4" w:themeFill="accent1" w:themeFillTint="66"/>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CA9B288" w14:textId="77777777" w:rsidR="00861C91" w:rsidRPr="00073685" w:rsidRDefault="00861C91" w:rsidP="00003C3A">
            <w:pPr>
              <w:jc w:val="right"/>
              <w:rPr>
                <w:rFonts w:ascii="Garamond" w:hAnsi="Garamond"/>
                <w:b/>
                <w:color w:val="95B3D7" w:themeColor="accent1" w:themeTint="99"/>
                <w:sz w:val="48"/>
                <w:szCs w:val="48"/>
              </w:rPr>
            </w:pPr>
            <w:r>
              <w:rPr>
                <w:rFonts w:ascii="Garamond" w:hAnsi="Garamond"/>
                <w:b/>
                <w:color w:val="95B3D7" w:themeColor="accent1" w:themeTint="99"/>
                <w:sz w:val="48"/>
                <w:szCs w:val="48"/>
              </w:rPr>
              <w:t>10</w:t>
            </w:r>
          </w:p>
        </w:tc>
        <w:tc>
          <w:tcPr>
            <w:tcW w:w="851" w:type="dxa"/>
            <w:vMerge w:val="restart"/>
            <w:shd w:val="clear" w:color="auto" w:fill="B8CCE4" w:themeFill="accent1" w:themeFillTint="66"/>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DBE5F1" w:themeFill="accent1" w:themeFillTint="33"/>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003C3A">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3018CD91" w:rsidR="00861C91" w:rsidRPr="008A281A" w:rsidRDefault="00A03CF5" w:rsidP="008439A8">
            <w:pPr>
              <w:rPr>
                <w:rFonts w:ascii="Garamond" w:hAnsi="Garamond"/>
                <w:color w:val="404040" w:themeColor="text1" w:themeTint="BF"/>
                <w:sz w:val="16"/>
                <w:szCs w:val="16"/>
              </w:rPr>
            </w:pPr>
            <w:r w:rsidRPr="00A03CF5">
              <w:rPr>
                <w:rFonts w:ascii="Garamond" w:hAnsi="Garamond"/>
                <w:color w:val="404040" w:themeColor="text1" w:themeTint="BF"/>
                <w:sz w:val="16"/>
                <w:szCs w:val="16"/>
              </w:rPr>
              <w:t xml:space="preserve">Kate can by bypass authentication because it does not fail secure (i.e. </w:t>
            </w:r>
            <w:r w:rsidR="008439A8">
              <w:rPr>
                <w:rFonts w:ascii="Garamond" w:hAnsi="Garamond"/>
                <w:color w:val="404040" w:themeColor="text1" w:themeTint="BF"/>
                <w:sz w:val="16"/>
                <w:szCs w:val="16"/>
              </w:rPr>
              <w:t>it defaults to allowing</w:t>
            </w:r>
            <w:r w:rsidRPr="00A03CF5">
              <w:rPr>
                <w:rFonts w:ascii="Garamond" w:hAnsi="Garamond"/>
                <w:color w:val="404040" w:themeColor="text1" w:themeTint="BF"/>
                <w:sz w:val="16"/>
                <w:szCs w:val="16"/>
              </w:rPr>
              <w:t xml:space="preserve"> access)</w:t>
            </w:r>
          </w:p>
        </w:tc>
        <w:tc>
          <w:tcPr>
            <w:tcW w:w="851" w:type="dxa"/>
            <w:vMerge/>
            <w:shd w:val="clear" w:color="auto" w:fill="B8CCE4" w:themeFill="accent1" w:themeFillTint="66"/>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434D6E43" w:rsidR="00861C91" w:rsidRPr="008A281A" w:rsidRDefault="00A03CF5" w:rsidP="00003C3A">
            <w:pPr>
              <w:rPr>
                <w:rFonts w:ascii="Garamond" w:hAnsi="Garamond"/>
                <w:color w:val="404040" w:themeColor="text1" w:themeTint="BF"/>
                <w:sz w:val="20"/>
                <w:szCs w:val="20"/>
              </w:rPr>
            </w:pPr>
            <w:r w:rsidRPr="00A03CF5">
              <w:rPr>
                <w:rFonts w:ascii="Garamond" w:hAnsi="Garamond"/>
                <w:color w:val="404040" w:themeColor="text1" w:themeTint="BF"/>
                <w:sz w:val="16"/>
                <w:szCs w:val="16"/>
              </w:rPr>
              <w:t>Claudia can undertake more critical functions because authentication requirements are too weak, or there is no requirement to re-authenticate for these</w:t>
            </w:r>
          </w:p>
        </w:tc>
        <w:tc>
          <w:tcPr>
            <w:tcW w:w="851" w:type="dxa"/>
            <w:vMerge/>
            <w:shd w:val="clear" w:color="auto" w:fill="B8CCE4" w:themeFill="accent1" w:themeFillTint="66"/>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0EAE1AF9" w:rsidR="00861C91" w:rsidRPr="008A281A" w:rsidRDefault="00A03CF5" w:rsidP="00A03CF5">
            <w:pPr>
              <w:rPr>
                <w:rFonts w:ascii="Garamond" w:hAnsi="Garamond"/>
                <w:color w:val="404040" w:themeColor="text1" w:themeTint="BF"/>
                <w:sz w:val="20"/>
                <w:szCs w:val="20"/>
              </w:rPr>
            </w:pPr>
            <w:proofErr w:type="spellStart"/>
            <w:r w:rsidRPr="00A03CF5">
              <w:rPr>
                <w:rFonts w:ascii="Garamond" w:hAnsi="Garamond"/>
                <w:color w:val="404040" w:themeColor="text1" w:themeTint="BF"/>
                <w:sz w:val="16"/>
                <w:szCs w:val="16"/>
              </w:rPr>
              <w:t>Pravin</w:t>
            </w:r>
            <w:proofErr w:type="spellEnd"/>
            <w:r w:rsidRPr="00A03CF5">
              <w:rPr>
                <w:rFonts w:ascii="Garamond" w:hAnsi="Garamond"/>
                <w:color w:val="404040" w:themeColor="text1" w:themeTint="BF"/>
                <w:sz w:val="16"/>
                <w:szCs w:val="16"/>
              </w:rPr>
              <w:t xml:space="preserve"> can bypass authentication controls because a centralized standard, tested and approved authentication module/framework/service, separate to the resource being requested, is not being used</w:t>
            </w:r>
          </w:p>
        </w:tc>
        <w:tc>
          <w:tcPr>
            <w:tcW w:w="851" w:type="dxa"/>
            <w:vMerge/>
            <w:shd w:val="clear" w:color="auto" w:fill="B8CCE4" w:themeFill="accent1" w:themeFillTint="66"/>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DBE5F1" w:themeFill="accent1" w:themeFillTint="33"/>
            <w:tcMar>
              <w:left w:w="170" w:type="dxa"/>
              <w:right w:w="284" w:type="dxa"/>
            </w:tcMar>
          </w:tcPr>
          <w:p w14:paraId="017CDAC2" w14:textId="7429657C" w:rsidR="00861C91" w:rsidRPr="008A281A" w:rsidRDefault="00AC2FE7" w:rsidP="00AC2FE7">
            <w:pPr>
              <w:rPr>
                <w:rFonts w:ascii="Garamond" w:hAnsi="Garamond"/>
                <w:color w:val="404040" w:themeColor="text1" w:themeTint="BF"/>
                <w:sz w:val="20"/>
                <w:szCs w:val="20"/>
              </w:rPr>
            </w:pPr>
            <w:r w:rsidRPr="00AC2FE7">
              <w:rPr>
                <w:rFonts w:ascii="Garamond" w:hAnsi="Garamond"/>
                <w:color w:val="404040" w:themeColor="text1" w:themeTint="BF"/>
                <w:sz w:val="16"/>
                <w:szCs w:val="16"/>
              </w:rPr>
              <w:t>Mark can access resources or services because there is no authentication requirement, or it was assumed authentication would be undertaken by some other system, or was performed in some previous action</w:t>
            </w:r>
          </w:p>
        </w:tc>
      </w:tr>
      <w:tr w:rsidR="00861C91" w:rsidRPr="00690C0B" w14:paraId="2D18B829" w14:textId="77777777" w:rsidTr="007570A6">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30D354D3"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B8CCE4" w:themeFill="accent1" w:themeFillTint="66"/>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10EEB646"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2.6, </w:t>
                  </w:r>
                  <w:r w:rsidR="00181BD6" w:rsidRPr="00181BD6">
                    <w:rPr>
                      <w:rFonts w:ascii="Garamond" w:hAnsi="Garamond"/>
                      <w:color w:val="595959" w:themeColor="text1" w:themeTint="A6"/>
                      <w:sz w:val="12"/>
                      <w:szCs w:val="12"/>
                    </w:rPr>
                    <w:t>2.9</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05987D23"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1FA1731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2.11</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DBE5F1" w:themeFill="accent1"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003C3A">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B8CCE4" w:themeFill="accent1" w:themeFillTint="66"/>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DBE5F1" w:themeFill="accent1" w:themeFillTint="33"/>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B8CCE4" w:themeFill="accent1" w:themeFillTint="66"/>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DBE5F1" w:themeFill="accent1" w:themeFillTint="33"/>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003C3A">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57FDC593"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284" w:type="dxa"/>
            </w:tcMar>
          </w:tcPr>
          <w:p w14:paraId="3D917EE8" w14:textId="6B4A14EC" w:rsidR="00861C91" w:rsidRPr="008A281A" w:rsidRDefault="00AC2FE7" w:rsidP="00003C3A">
            <w:pPr>
              <w:rPr>
                <w:rFonts w:ascii="Garamond" w:hAnsi="Garamond"/>
                <w:color w:val="404040" w:themeColor="text1" w:themeTint="BF"/>
                <w:sz w:val="20"/>
                <w:szCs w:val="20"/>
              </w:rPr>
            </w:pPr>
            <w:r w:rsidRPr="00AC2FE7">
              <w:rPr>
                <w:rFonts w:ascii="Garamond" w:hAnsi="Garamond"/>
                <w:color w:val="404040" w:themeColor="text1" w:themeTint="BF"/>
                <w:sz w:val="16"/>
                <w:szCs w:val="16"/>
              </w:rPr>
              <w:t>Jaime can bypass authentication because it is not enforced comprehensively across all entry points, modules, functions, content and other data, or is not applied with equal rigor for all types of authentication functionality (e.g. register, password change, password change, log out, administration)</w:t>
            </w:r>
          </w:p>
        </w:tc>
        <w:tc>
          <w:tcPr>
            <w:tcW w:w="851" w:type="dxa"/>
            <w:vMerge/>
            <w:shd w:val="clear" w:color="auto" w:fill="B8CCE4" w:themeFill="accent1" w:themeFillTint="66"/>
          </w:tcPr>
          <w:p w14:paraId="11BE5058"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284" w:type="dxa"/>
            </w:tcMar>
          </w:tcPr>
          <w:p w14:paraId="4D1CED13" w14:textId="3BD6C0C8" w:rsidR="00861C91" w:rsidRPr="008A281A" w:rsidRDefault="00521F35" w:rsidP="00003C3A">
            <w:pPr>
              <w:rPr>
                <w:rFonts w:ascii="Garamond" w:hAnsi="Garamond"/>
                <w:color w:val="404040" w:themeColor="text1" w:themeTint="BF"/>
                <w:sz w:val="20"/>
                <w:szCs w:val="20"/>
              </w:rPr>
            </w:pPr>
            <w:r w:rsidRPr="00521F35">
              <w:rPr>
                <w:rFonts w:ascii="Garamond" w:hAnsi="Garamond"/>
                <w:color w:val="404040" w:themeColor="text1" w:themeTint="BF"/>
                <w:sz w:val="16"/>
                <w:szCs w:val="16"/>
              </w:rP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1CE7F56C"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6735FAEB"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r>
      <w:tr w:rsidR="00861C91" w:rsidRPr="00690C0B" w14:paraId="04420739" w14:textId="77777777" w:rsidTr="00003C3A">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B8CCE4" w:themeFill="accent1" w:themeFillTint="66"/>
          </w:tcPr>
          <w:p w14:paraId="2E88397F"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155ED6D8"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181BD6" w:rsidRPr="00181BD6">
                    <w:rPr>
                      <w:rFonts w:ascii="Garamond" w:hAnsi="Garamond"/>
                      <w:color w:val="595959" w:themeColor="text1" w:themeTint="A6"/>
                      <w:sz w:val="12"/>
                      <w:szCs w:val="12"/>
                    </w:rPr>
                    <w:t>2.7</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B8CCE4" w:themeFill="accent1" w:themeFillTint="66"/>
          </w:tcPr>
          <w:p w14:paraId="539E41D6" w14:textId="77777777" w:rsidR="00861C91" w:rsidRPr="009D54AF" w:rsidRDefault="00861C91" w:rsidP="00003C3A">
            <w:pPr>
              <w:rPr>
                <w:rFonts w:ascii="Garamond" w:hAnsi="Garamond"/>
                <w:b/>
                <w:sz w:val="20"/>
                <w:szCs w:val="20"/>
              </w:rPr>
            </w:pPr>
          </w:p>
        </w:tc>
        <w:tc>
          <w:tcPr>
            <w:tcW w:w="2552" w:type="dxa"/>
            <w:shd w:val="clear" w:color="auto" w:fill="DBE5F1" w:themeFill="accent1"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76353503"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7FA80923"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710272">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D6E3BC" w:themeFill="accent3" w:themeFillTint="66"/>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710272">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058B329"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A</w:t>
            </w:r>
          </w:p>
        </w:tc>
        <w:tc>
          <w:tcPr>
            <w:tcW w:w="851" w:type="dxa"/>
            <w:vMerge w:val="restart"/>
            <w:shd w:val="clear" w:color="auto" w:fill="D6E3BC" w:themeFill="accent3" w:themeFillTint="66"/>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D6E3BC" w:themeFill="accent3" w:themeFillTint="66"/>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E3E370F"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2</w:t>
            </w:r>
          </w:p>
        </w:tc>
        <w:tc>
          <w:tcPr>
            <w:tcW w:w="851" w:type="dxa"/>
            <w:vMerge w:val="restart"/>
            <w:shd w:val="clear" w:color="auto" w:fill="D6E3BC" w:themeFill="accent3" w:themeFillTint="66"/>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3651091"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3</w:t>
            </w:r>
          </w:p>
        </w:tc>
      </w:tr>
      <w:tr w:rsidR="00B9521B" w:rsidRPr="00690C0B" w14:paraId="40FBACF6" w14:textId="77777777" w:rsidTr="00710272">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17D723B4" w:rsidR="00B9521B" w:rsidRPr="008A281A" w:rsidRDefault="00B9521B" w:rsidP="008A2138">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against </w:t>
            </w:r>
            <w:r w:rsidR="008A2138">
              <w:rPr>
                <w:rFonts w:ascii="Garamond" w:hAnsi="Garamond"/>
                <w:color w:val="404040" w:themeColor="text1" w:themeTint="BF"/>
                <w:sz w:val="16"/>
                <w:szCs w:val="16"/>
              </w:rPr>
              <w:t>Session Management</w:t>
            </w:r>
          </w:p>
        </w:tc>
        <w:tc>
          <w:tcPr>
            <w:tcW w:w="851" w:type="dxa"/>
            <w:vMerge/>
            <w:shd w:val="clear" w:color="auto" w:fill="D6E3BC" w:themeFill="accent3" w:themeFillTint="66"/>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5BE74F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D6E3BC" w:themeFill="accent3" w:themeFillTint="66"/>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8A281A" w:rsidRDefault="00985CA0" w:rsidP="00B9521B">
            <w:pPr>
              <w:rPr>
                <w:rFonts w:ascii="Garamond" w:hAnsi="Garamond"/>
                <w:color w:val="404040" w:themeColor="text1" w:themeTint="BF"/>
                <w:sz w:val="20"/>
                <w:szCs w:val="20"/>
              </w:rPr>
            </w:pPr>
            <w:r w:rsidRPr="00985CA0">
              <w:rPr>
                <w:rFonts w:ascii="Garamond" w:hAnsi="Garamond"/>
                <w:color w:val="404040" w:themeColor="text1" w:themeTint="BF"/>
                <w:sz w:val="16"/>
                <w:szCs w:val="16"/>
              </w:rPr>
              <w:t>William has control over the generation of session identifiers</w:t>
            </w:r>
          </w:p>
        </w:tc>
        <w:tc>
          <w:tcPr>
            <w:tcW w:w="851" w:type="dxa"/>
            <w:vMerge/>
            <w:shd w:val="clear" w:color="auto" w:fill="D6E3BC" w:themeFill="accent3" w:themeFillTint="66"/>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8A281A" w:rsidRDefault="002A42F9" w:rsidP="002A42F9">
            <w:pPr>
              <w:rPr>
                <w:rFonts w:ascii="Garamond" w:hAnsi="Garamond"/>
                <w:color w:val="404040" w:themeColor="text1" w:themeTint="BF"/>
                <w:sz w:val="20"/>
                <w:szCs w:val="20"/>
              </w:rPr>
            </w:pPr>
            <w:r w:rsidRPr="002A42F9">
              <w:rPr>
                <w:rFonts w:ascii="Garamond" w:hAnsi="Garamond"/>
                <w:color w:val="404040" w:themeColor="text1" w:themeTint="BF"/>
                <w:sz w:val="16"/>
                <w:szCs w:val="16"/>
              </w:rPr>
              <w:t>Ryan can use a single account in parallel since concurrent sessions are allowed</w:t>
            </w:r>
          </w:p>
        </w:tc>
      </w:tr>
      <w:tr w:rsidR="00B9521B" w:rsidRPr="00690C0B" w14:paraId="56A4AE36" w14:textId="77777777" w:rsidTr="00710272">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236A3BA5" w:rsidR="00B9521B"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Session Management, and Cross Site Request Forgery (CSRF) Prevention</w:t>
            </w:r>
          </w:p>
        </w:tc>
        <w:tc>
          <w:tcPr>
            <w:tcW w:w="851" w:type="dxa"/>
            <w:vMerge/>
            <w:shd w:val="clear" w:color="auto" w:fill="D6E3BC" w:themeFill="accent3" w:themeFillTint="66"/>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27EB92F7"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32040DB0" w:rsidR="00A03FD7" w:rsidRPr="006C434A" w:rsidRDefault="00B71E39" w:rsidP="00B71E39">
                  <w:pPr>
                    <w:tabs>
                      <w:tab w:val="center" w:pos="1006"/>
                    </w:tabs>
                    <w:rPr>
                      <w:rFonts w:ascii="Garamond" w:hAnsi="Garamond"/>
                      <w:color w:val="595959" w:themeColor="text1" w:themeTint="A6"/>
                      <w:sz w:val="12"/>
                      <w:szCs w:val="12"/>
                    </w:rPr>
                  </w:pPr>
                  <w:r w:rsidRPr="00B71E39">
                    <w:rPr>
                      <w:rFonts w:ascii="Garamond" w:hAnsi="Garamond"/>
                      <w:color w:val="595959" w:themeColor="text1" w:themeTint="A6"/>
                      <w:sz w:val="12"/>
                      <w:szCs w:val="12"/>
                    </w:rPr>
                    <w:t>3.9</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5174DB">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90CD3B7"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4</w:t>
            </w:r>
          </w:p>
        </w:tc>
        <w:tc>
          <w:tcPr>
            <w:tcW w:w="851" w:type="dxa"/>
            <w:vMerge w:val="restart"/>
            <w:shd w:val="clear" w:color="auto" w:fill="D6E3BC" w:themeFill="accent3" w:themeFillTint="66"/>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46B18986"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5</w:t>
            </w:r>
          </w:p>
        </w:tc>
        <w:tc>
          <w:tcPr>
            <w:tcW w:w="851" w:type="dxa"/>
            <w:vMerge w:val="restart"/>
            <w:shd w:val="clear" w:color="auto" w:fill="D6E3BC" w:themeFill="accent3" w:themeFillTint="66"/>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5D1F186"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6</w:t>
            </w:r>
          </w:p>
        </w:tc>
        <w:tc>
          <w:tcPr>
            <w:tcW w:w="851" w:type="dxa"/>
            <w:vMerge w:val="restart"/>
            <w:shd w:val="clear" w:color="auto" w:fill="D6E3BC" w:themeFill="accent3" w:themeFillTint="66"/>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454A6DB"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7</w:t>
            </w:r>
          </w:p>
        </w:tc>
      </w:tr>
      <w:tr w:rsidR="00B9521B" w:rsidRPr="00690C0B" w14:paraId="13E8D8DE" w14:textId="77777777" w:rsidTr="00FD28FE">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Alison can set session identification cookies on another web application because the domain and path are not restricted sufficiently</w:t>
            </w:r>
          </w:p>
        </w:tc>
        <w:tc>
          <w:tcPr>
            <w:tcW w:w="851" w:type="dxa"/>
            <w:vMerge/>
            <w:shd w:val="clear" w:color="auto" w:fill="D6E3BC" w:themeFill="accent3" w:themeFillTint="66"/>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D6E3BC" w:themeFill="accent3" w:themeFillTint="66"/>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D6E3BC" w:themeFill="accent3" w:themeFillTint="66"/>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FD28FE">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041C8BE6"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0F7E8172"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3.6, 3.7, 3.8,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68B36B3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Pr="000C64DF">
                    <w:rPr>
                      <w:rFonts w:ascii="Garamond" w:hAnsi="Garamond"/>
                      <w:color w:val="595959" w:themeColor="text1" w:themeTint="A6"/>
                      <w:sz w:val="12"/>
                      <w:szCs w:val="12"/>
                    </w:rPr>
                    <w:t>3.10</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1E4B6D5"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3.2, 3.4, </w:t>
                  </w:r>
                  <w:r w:rsidRPr="000C64DF">
                    <w:rPr>
                      <w:rFonts w:ascii="Garamond" w:hAnsi="Garamond"/>
                      <w:color w:val="595959" w:themeColor="text1" w:themeTint="A6"/>
                      <w:sz w:val="12"/>
                      <w:szCs w:val="12"/>
                    </w:rPr>
                    <w:t>3.8</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5174DB">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D6E3BC" w:themeFill="accent3" w:themeFillTint="66"/>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D6E3BC" w:themeFill="accent3" w:themeFillTint="66"/>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AF1DD" w:themeFill="accent3" w:themeFillTint="33"/>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5174DB">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161A80E"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8</w:t>
            </w:r>
          </w:p>
        </w:tc>
        <w:tc>
          <w:tcPr>
            <w:tcW w:w="851" w:type="dxa"/>
            <w:vMerge w:val="restart"/>
            <w:shd w:val="clear" w:color="auto" w:fill="D6E3BC" w:themeFill="accent3" w:themeFillTint="66"/>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2EAF20C"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9</w:t>
            </w:r>
          </w:p>
        </w:tc>
        <w:tc>
          <w:tcPr>
            <w:tcW w:w="851" w:type="dxa"/>
            <w:vMerge w:val="restart"/>
            <w:shd w:val="clear" w:color="auto" w:fill="D6E3BC" w:themeFill="accent3" w:themeFillTint="66"/>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6330879" w14:textId="77777777" w:rsidR="00B9521B" w:rsidRPr="00877129" w:rsidRDefault="00B9521B" w:rsidP="00B9521B">
            <w:pPr>
              <w:jc w:val="right"/>
              <w:rPr>
                <w:rFonts w:ascii="Garamond" w:hAnsi="Garamond"/>
                <w:b/>
                <w:color w:val="C2D69B" w:themeColor="accent3" w:themeTint="99"/>
                <w:sz w:val="48"/>
                <w:szCs w:val="48"/>
              </w:rPr>
            </w:pPr>
            <w:r w:rsidRPr="00877129">
              <w:rPr>
                <w:rFonts w:ascii="Garamond" w:hAnsi="Garamond"/>
                <w:b/>
                <w:color w:val="C2D69B" w:themeColor="accent3" w:themeTint="99"/>
                <w:sz w:val="48"/>
                <w:szCs w:val="48"/>
              </w:rPr>
              <w:t>10</w:t>
            </w:r>
          </w:p>
        </w:tc>
        <w:tc>
          <w:tcPr>
            <w:tcW w:w="851" w:type="dxa"/>
            <w:vMerge w:val="restart"/>
            <w:shd w:val="clear" w:color="auto" w:fill="D6E3BC" w:themeFill="accent3" w:themeFillTint="66"/>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EAF1DD" w:themeFill="accent3" w:themeFillTint="33"/>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FD28FE">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8A281A" w:rsidRDefault="002A42F9" w:rsidP="00B9521B">
            <w:pPr>
              <w:rPr>
                <w:rFonts w:ascii="Garamond" w:hAnsi="Garamond"/>
                <w:color w:val="404040" w:themeColor="text1" w:themeTint="BF"/>
                <w:sz w:val="16"/>
                <w:szCs w:val="16"/>
              </w:rPr>
            </w:pPr>
            <w:r w:rsidRPr="002A42F9">
              <w:rPr>
                <w:rFonts w:ascii="Garamond" w:hAnsi="Garamond"/>
                <w:color w:val="404040" w:themeColor="text1" w:themeTint="BF"/>
                <w:sz w:val="16"/>
                <w:szCs w:val="16"/>
              </w:rPr>
              <w:t>Matt can abuse long sessions because the application does not require periodic re-authentication to check if privileges have changed</w:t>
            </w:r>
          </w:p>
        </w:tc>
        <w:tc>
          <w:tcPr>
            <w:tcW w:w="851" w:type="dxa"/>
            <w:vMerge/>
            <w:shd w:val="clear" w:color="auto" w:fill="D6E3BC" w:themeFill="accent3" w:themeFillTint="66"/>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D6E3BC" w:themeFill="accent3" w:themeFillTint="66"/>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3382A781" w:rsidR="00B9521B" w:rsidRPr="008A281A" w:rsidRDefault="002A42F9" w:rsidP="00B9521B">
            <w:pPr>
              <w:rPr>
                <w:rFonts w:ascii="Garamond" w:hAnsi="Garamond"/>
                <w:color w:val="404040" w:themeColor="text1" w:themeTint="BF"/>
                <w:sz w:val="20"/>
                <w:szCs w:val="20"/>
              </w:rPr>
            </w:pPr>
            <w:proofErr w:type="spellStart"/>
            <w:r w:rsidRPr="002A42F9">
              <w:rPr>
                <w:rFonts w:ascii="Garamond" w:hAnsi="Garamond"/>
                <w:color w:val="404040" w:themeColor="text1" w:themeTint="BF"/>
                <w:sz w:val="16"/>
                <w:szCs w:val="16"/>
              </w:rPr>
              <w:t>Marce</w:t>
            </w:r>
            <w:proofErr w:type="spellEnd"/>
            <w:r w:rsidRPr="002A42F9">
              <w:rPr>
                <w:rFonts w:ascii="Garamond" w:hAnsi="Garamond"/>
                <w:color w:val="404040" w:themeColor="text1" w:themeTint="BF"/>
                <w:sz w:val="16"/>
                <w:szCs w:val="16"/>
              </w:rPr>
              <w:t xml:space="preserve"> can forge requests because per-session, or per-request for more critical actions, strong random tokens or similar are not being used for actions that change state</w:t>
            </w:r>
          </w:p>
        </w:tc>
        <w:tc>
          <w:tcPr>
            <w:tcW w:w="851" w:type="dxa"/>
            <w:vMerge/>
            <w:shd w:val="clear" w:color="auto" w:fill="D6E3BC" w:themeFill="accent3" w:themeFillTint="66"/>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284" w:type="dxa"/>
            </w:tcMar>
          </w:tcPr>
          <w:p w14:paraId="0CEA1BD1" w14:textId="01DD517A" w:rsidR="00B9521B" w:rsidRPr="008A281A" w:rsidRDefault="002A42F9" w:rsidP="002A42F9">
            <w:pPr>
              <w:rPr>
                <w:rFonts w:ascii="Garamond" w:hAnsi="Garamond"/>
                <w:color w:val="404040" w:themeColor="text1" w:themeTint="BF"/>
                <w:sz w:val="20"/>
                <w:szCs w:val="20"/>
              </w:rPr>
            </w:pPr>
            <w:r w:rsidRPr="002A42F9">
              <w:rPr>
                <w:rFonts w:ascii="Garamond" w:hAnsi="Garamond"/>
                <w:color w:val="404040" w:themeColor="text1" w:themeTint="BF"/>
                <w:sz w:val="16"/>
                <w:szCs w:val="16"/>
              </w:rPr>
              <w:t>Jeff can resend an identical interaction (e.g. HTTP request, signal, button press) and it is accepted, not rejected</w:t>
            </w:r>
          </w:p>
        </w:tc>
      </w:tr>
      <w:tr w:rsidR="00B9521B" w:rsidRPr="00690C0B" w14:paraId="39BD052E" w14:textId="77777777" w:rsidTr="007570A6">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D6E3BC" w:themeFill="accent3" w:themeFillTint="66"/>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2DC8A727" w:rsidR="00A03FD7" w:rsidRPr="006C434A" w:rsidRDefault="0096444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3.5, 8.10, </w:t>
                  </w:r>
                  <w:r w:rsidR="00D2684D" w:rsidRPr="00D2684D">
                    <w:rPr>
                      <w:rFonts w:ascii="Garamond" w:hAnsi="Garamond"/>
                      <w:color w:val="595959" w:themeColor="text1" w:themeTint="A6"/>
                      <w:sz w:val="12"/>
                      <w:szCs w:val="12"/>
                    </w:rPr>
                    <w:t>11.4</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3A6954F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11.7</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5174DB">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D6E3BC" w:themeFill="accent3" w:themeFillTint="66"/>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EAF1DD" w:themeFill="accent3" w:themeFillTint="33"/>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6E3BC" w:themeFill="accent3" w:themeFillTint="66"/>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EAF1DD" w:themeFill="accent3" w:themeFillTint="33"/>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FD28FE">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284" w:type="dxa"/>
            </w:tcMar>
          </w:tcPr>
          <w:p w14:paraId="469A7408" w14:textId="4E95E697" w:rsidR="00B9521B" w:rsidRPr="008A281A" w:rsidRDefault="002A42F9" w:rsidP="00B9521B">
            <w:pPr>
              <w:rPr>
                <w:rFonts w:ascii="Garamond" w:hAnsi="Garamond"/>
                <w:color w:val="404040" w:themeColor="text1" w:themeTint="BF"/>
                <w:sz w:val="20"/>
                <w:szCs w:val="20"/>
              </w:rPr>
            </w:pPr>
            <w:proofErr w:type="spellStart"/>
            <w:r w:rsidRPr="002A42F9">
              <w:rPr>
                <w:rFonts w:ascii="Garamond" w:hAnsi="Garamond"/>
                <w:color w:val="404040" w:themeColor="text1" w:themeTint="BF"/>
                <w:sz w:val="16"/>
                <w:szCs w:val="16"/>
              </w:rPr>
              <w:t>Salim</w:t>
            </w:r>
            <w:proofErr w:type="spellEnd"/>
            <w:r w:rsidRPr="002A42F9">
              <w:rPr>
                <w:rFonts w:ascii="Garamond" w:hAnsi="Garamond"/>
                <w:color w:val="404040" w:themeColor="text1" w:themeTint="BF"/>
                <w:sz w:val="16"/>
                <w:szCs w:val="16"/>
              </w:rPr>
              <w:t xml:space="preserve"> can bypass session management because it is not applied comprehensively and consistently across the application</w:t>
            </w:r>
          </w:p>
        </w:tc>
        <w:tc>
          <w:tcPr>
            <w:tcW w:w="851" w:type="dxa"/>
            <w:vMerge/>
            <w:shd w:val="clear" w:color="auto" w:fill="D6E3BC" w:themeFill="accent3" w:themeFillTint="66"/>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284" w:type="dxa"/>
            </w:tcMar>
          </w:tcPr>
          <w:p w14:paraId="0781E63C" w14:textId="474F690E" w:rsidR="00B9521B" w:rsidRPr="008A281A" w:rsidRDefault="002A42F9" w:rsidP="00B9521B">
            <w:pPr>
              <w:rPr>
                <w:rFonts w:ascii="Garamond" w:hAnsi="Garamond"/>
                <w:color w:val="404040" w:themeColor="text1" w:themeTint="BF"/>
                <w:sz w:val="20"/>
                <w:szCs w:val="20"/>
              </w:rPr>
            </w:pPr>
            <w:r w:rsidRPr="002A42F9">
              <w:rPr>
                <w:rFonts w:ascii="Garamond" w:hAnsi="Garamond"/>
                <w:color w:val="404040" w:themeColor="text1" w:themeTint="BF"/>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2D63150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4D2A34B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r>
      <w:tr w:rsidR="00B9521B" w:rsidRPr="00690C0B" w14:paraId="7E2FBEC8" w14:textId="77777777" w:rsidTr="00FD28FE">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D6E3BC" w:themeFill="accent3" w:themeFillTint="66"/>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D6E3BC" w:themeFill="accent3" w:themeFillTint="66"/>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EAF1DD" w:themeFill="accent3"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7D82F47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357CF4">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E8E697"/>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E8E697"/>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E8E697"/>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E8E697"/>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357CF4">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5005F5E3" w14:textId="00E75162" w:rsidR="00B9521B" w:rsidRPr="00A05F66" w:rsidRDefault="00B9521B"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w:t>
            </w:r>
            <w:r w:rsidR="00A05F66" w:rsidRPr="00A05F66">
              <w:rPr>
                <w:rFonts w:ascii="Garamond" w:hAnsi="Garamond"/>
                <w:b/>
                <w:smallCaps/>
                <w:color w:val="FFFFFF" w:themeColor="background1"/>
                <w:sz w:val="28"/>
                <w:szCs w:val="28"/>
              </w:rPr>
              <w:t>orization</w:t>
            </w:r>
          </w:p>
        </w:tc>
        <w:tc>
          <w:tcPr>
            <w:tcW w:w="2552" w:type="dxa"/>
            <w:tcMar>
              <w:bottom w:w="0" w:type="dxa"/>
              <w:right w:w="284" w:type="dxa"/>
            </w:tcMar>
          </w:tcPr>
          <w:p w14:paraId="0FB6EB98"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A</w:t>
            </w:r>
          </w:p>
        </w:tc>
        <w:tc>
          <w:tcPr>
            <w:tcW w:w="851" w:type="dxa"/>
            <w:vMerge w:val="restart"/>
            <w:shd w:val="clear" w:color="auto" w:fill="E8E697"/>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E8E697"/>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45D7D7"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2</w:t>
            </w:r>
          </w:p>
        </w:tc>
        <w:tc>
          <w:tcPr>
            <w:tcW w:w="851" w:type="dxa"/>
            <w:vMerge w:val="restart"/>
            <w:shd w:val="clear" w:color="auto" w:fill="E8E697"/>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40820A4A"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3</w:t>
            </w:r>
          </w:p>
        </w:tc>
      </w:tr>
      <w:tr w:rsidR="00B9521B" w:rsidRPr="00690C0B" w14:paraId="6EF71D29" w14:textId="77777777" w:rsidTr="00357CF4">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2BBF3D20" w:rsidR="00B9521B" w:rsidRPr="008A281A" w:rsidRDefault="00B9521B" w:rsidP="008A2138">
            <w:pPr>
              <w:rPr>
                <w:rFonts w:ascii="Garamond" w:hAnsi="Garamond"/>
                <w:color w:val="404040" w:themeColor="text1" w:themeTint="BF"/>
                <w:sz w:val="16"/>
                <w:szCs w:val="16"/>
              </w:rPr>
            </w:pPr>
            <w:r>
              <w:rPr>
                <w:rFonts w:ascii="Garamond" w:hAnsi="Garamond"/>
                <w:color w:val="404040" w:themeColor="text1" w:themeTint="BF"/>
                <w:sz w:val="16"/>
                <w:szCs w:val="16"/>
              </w:rPr>
              <w:t>You have invented a new attack against Auth</w:t>
            </w:r>
            <w:r w:rsidR="008A2138">
              <w:rPr>
                <w:rFonts w:ascii="Garamond" w:hAnsi="Garamond"/>
                <w:color w:val="404040" w:themeColor="text1" w:themeTint="BF"/>
                <w:sz w:val="16"/>
                <w:szCs w:val="16"/>
              </w:rPr>
              <w:t>oriza</w:t>
            </w:r>
            <w:r>
              <w:rPr>
                <w:rFonts w:ascii="Garamond" w:hAnsi="Garamond"/>
                <w:color w:val="404040" w:themeColor="text1" w:themeTint="BF"/>
                <w:sz w:val="16"/>
                <w:szCs w:val="16"/>
              </w:rPr>
              <w:t>tion</w:t>
            </w:r>
          </w:p>
        </w:tc>
        <w:tc>
          <w:tcPr>
            <w:tcW w:w="851" w:type="dxa"/>
            <w:vMerge/>
            <w:shd w:val="clear" w:color="auto" w:fill="E8E697"/>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5699690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E8E697"/>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Tim can influence where data is sent or forwarded to</w:t>
            </w:r>
          </w:p>
        </w:tc>
        <w:tc>
          <w:tcPr>
            <w:tcW w:w="851" w:type="dxa"/>
            <w:vMerge/>
            <w:shd w:val="clear" w:color="auto" w:fill="E8E697"/>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2CD85F16" w:rsidR="00B9521B" w:rsidRPr="008A281A" w:rsidRDefault="00940E13" w:rsidP="00940E13">
            <w:pPr>
              <w:rPr>
                <w:rFonts w:ascii="Garamond" w:hAnsi="Garamond"/>
                <w:color w:val="404040" w:themeColor="text1" w:themeTint="BF"/>
                <w:sz w:val="20"/>
                <w:szCs w:val="20"/>
              </w:rPr>
            </w:pPr>
            <w:r w:rsidRPr="00940E13">
              <w:rPr>
                <w:rFonts w:ascii="Garamond" w:hAnsi="Garamond"/>
                <w:color w:val="404040" w:themeColor="text1" w:themeTint="BF"/>
                <w:sz w:val="16"/>
                <w:szCs w:val="16"/>
              </w:rPr>
              <w:t>Christian can access (read, write, update or delete) information, which they should not have permission to, through another mechanism that does have permission (e.g. search indexer, logger, reporting), or because it is cached, or other information leakage</w:t>
            </w:r>
          </w:p>
        </w:tc>
      </w:tr>
      <w:tr w:rsidR="00B9521B" w:rsidRPr="00690C0B" w14:paraId="466A395C" w14:textId="77777777" w:rsidTr="00357CF4">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598E31F9" w:rsidR="00B9521B" w:rsidRPr="00180460" w:rsidRDefault="00191B12" w:rsidP="00191B12">
            <w:pPr>
              <w:rPr>
                <w:rFonts w:ascii="Garamond" w:hAnsi="Garamond"/>
                <w:sz w:val="16"/>
                <w:szCs w:val="16"/>
              </w:rPr>
            </w:pPr>
            <w:r w:rsidRPr="00F2787C">
              <w:rPr>
                <w:rFonts w:ascii="Garamond" w:hAnsi="Garamond"/>
                <w:i/>
                <w:color w:val="7F7F7F" w:themeColor="text1" w:themeTint="80"/>
                <w:sz w:val="20"/>
                <w:szCs w:val="20"/>
              </w:rPr>
              <w:t xml:space="preserve">Read more about this topic in OWASP’s </w:t>
            </w:r>
            <w:r>
              <w:rPr>
                <w:rFonts w:ascii="Garamond" w:hAnsi="Garamond"/>
                <w:i/>
                <w:color w:val="7F7F7F" w:themeColor="text1" w:themeTint="80"/>
                <w:sz w:val="20"/>
                <w:szCs w:val="20"/>
              </w:rPr>
              <w:t>Development and Testing Guides</w:t>
            </w:r>
          </w:p>
        </w:tc>
        <w:tc>
          <w:tcPr>
            <w:tcW w:w="851" w:type="dxa"/>
            <w:vMerge/>
            <w:shd w:val="clear" w:color="auto" w:fill="E8E697"/>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E8E697"/>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35263F7F"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w:t>
                  </w:r>
                  <w:r w:rsidR="00357CF4" w:rsidRPr="00357CF4">
                    <w:rPr>
                      <w:rFonts w:ascii="Garamond" w:hAnsi="Garamond"/>
                      <w:color w:val="595959" w:themeColor="text1" w:themeTint="A6"/>
                      <w:sz w:val="12"/>
                      <w:szCs w:val="12"/>
                    </w:rPr>
                    <w:t>4.6</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E8E697"/>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F86A36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51, 139, 140, 150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0EB8A7AA"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4.1, 8.7, 9.1, 9.2, </w:t>
                  </w:r>
                  <w:r w:rsidR="00357CF4" w:rsidRPr="00357CF4">
                    <w:rPr>
                      <w:rFonts w:ascii="Garamond" w:hAnsi="Garamond"/>
                      <w:color w:val="595959" w:themeColor="text1" w:themeTint="A6"/>
                      <w:sz w:val="12"/>
                      <w:szCs w:val="12"/>
                    </w:rPr>
                    <w:t>9.3</w:t>
                  </w:r>
                  <w:r>
                    <w:rPr>
                      <w:rFonts w:ascii="Garamond" w:hAnsi="Garamond"/>
                      <w:color w:val="595959" w:themeColor="text1" w:themeTint="A6"/>
                      <w:sz w:val="12"/>
                      <w:szCs w:val="12"/>
                    </w:rPr>
                    <w:t xml:space="preserve">, 9.4, </w:t>
                  </w:r>
                  <w:r w:rsidR="00357CF4" w:rsidRPr="00357CF4">
                    <w:rPr>
                      <w:rFonts w:ascii="Garamond" w:hAnsi="Garamond"/>
                      <w:color w:val="595959" w:themeColor="text1" w:themeTint="A6"/>
                      <w:sz w:val="12"/>
                      <w:szCs w:val="12"/>
                    </w:rPr>
                    <w:t>9.5</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003C3A">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6F3E4AC0"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4</w:t>
            </w:r>
          </w:p>
        </w:tc>
        <w:tc>
          <w:tcPr>
            <w:tcW w:w="851" w:type="dxa"/>
            <w:vMerge w:val="restart"/>
            <w:shd w:val="clear" w:color="auto" w:fill="E8E697"/>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7FDA3C4"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5</w:t>
            </w:r>
          </w:p>
        </w:tc>
        <w:tc>
          <w:tcPr>
            <w:tcW w:w="851" w:type="dxa"/>
            <w:vMerge w:val="restart"/>
            <w:shd w:val="clear" w:color="auto" w:fill="E8E697"/>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0E49765C"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6</w:t>
            </w:r>
          </w:p>
        </w:tc>
        <w:tc>
          <w:tcPr>
            <w:tcW w:w="851" w:type="dxa"/>
            <w:vMerge w:val="restart"/>
            <w:shd w:val="clear" w:color="auto" w:fill="E8E697"/>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5EABEA9D" w14:textId="77777777" w:rsidR="00B9521B" w:rsidRPr="00003C3A" w:rsidRDefault="00B9521B" w:rsidP="00B9521B">
            <w:pPr>
              <w:jc w:val="right"/>
              <w:rPr>
                <w:rFonts w:ascii="Garamond" w:hAnsi="Garamond"/>
                <w:b/>
                <w:color w:val="E0DE92"/>
                <w:sz w:val="48"/>
                <w:szCs w:val="48"/>
              </w:rPr>
            </w:pPr>
            <w:r w:rsidRPr="00003C3A">
              <w:rPr>
                <w:rFonts w:ascii="Garamond" w:hAnsi="Garamond"/>
                <w:b/>
                <w:color w:val="E0DE92"/>
                <w:sz w:val="48"/>
                <w:szCs w:val="48"/>
              </w:rPr>
              <w:t>7</w:t>
            </w:r>
          </w:p>
        </w:tc>
      </w:tr>
      <w:tr w:rsidR="00B9521B" w:rsidRPr="00690C0B" w14:paraId="0D67BDD8" w14:textId="77777777" w:rsidTr="00003C3A">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E8E697"/>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4E442A5E" w:rsidR="00B9521B" w:rsidRPr="008A281A" w:rsidRDefault="00940E13" w:rsidP="008439A8">
            <w:pPr>
              <w:rPr>
                <w:rFonts w:ascii="Garamond" w:hAnsi="Garamond"/>
                <w:color w:val="404040" w:themeColor="text1" w:themeTint="BF"/>
                <w:sz w:val="20"/>
                <w:szCs w:val="20"/>
              </w:rPr>
            </w:pPr>
            <w:r w:rsidRPr="00940E13">
              <w:rPr>
                <w:rFonts w:ascii="Garamond" w:hAnsi="Garamond"/>
                <w:color w:val="404040" w:themeColor="text1" w:themeTint="BF"/>
                <w:sz w:val="16"/>
                <w:szCs w:val="16"/>
              </w:rPr>
              <w:t xml:space="preserve">Kelly can bypass authorization controls because they do not fail securely (i.e. </w:t>
            </w:r>
            <w:r w:rsidR="008439A8">
              <w:rPr>
                <w:rFonts w:ascii="Garamond" w:hAnsi="Garamond"/>
                <w:color w:val="404040" w:themeColor="text1" w:themeTint="BF"/>
                <w:sz w:val="16"/>
                <w:szCs w:val="16"/>
              </w:rPr>
              <w:t>they default to allowing</w:t>
            </w:r>
            <w:r w:rsidRPr="00940E13">
              <w:rPr>
                <w:rFonts w:ascii="Garamond" w:hAnsi="Garamond"/>
                <w:color w:val="404040" w:themeColor="text1" w:themeTint="BF"/>
                <w:sz w:val="16"/>
                <w:szCs w:val="16"/>
              </w:rPr>
              <w:t xml:space="preserve"> access)</w:t>
            </w:r>
          </w:p>
        </w:tc>
        <w:tc>
          <w:tcPr>
            <w:tcW w:w="851" w:type="dxa"/>
            <w:vMerge/>
            <w:shd w:val="clear" w:color="auto" w:fill="E8E697"/>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E8E697"/>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Eduardo can access data he does not have permission to, even though he has permission to the form/page/URL/entry point</w:t>
            </w:r>
          </w:p>
        </w:tc>
        <w:tc>
          <w:tcPr>
            <w:tcW w:w="851" w:type="dxa"/>
            <w:vMerge/>
            <w:shd w:val="clear" w:color="auto" w:fill="E8E697"/>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8A281A" w:rsidRDefault="00940E13" w:rsidP="00B9521B">
            <w:pPr>
              <w:rPr>
                <w:rFonts w:ascii="Garamond" w:hAnsi="Garamond"/>
                <w:color w:val="404040" w:themeColor="text1" w:themeTint="BF"/>
                <w:sz w:val="20"/>
                <w:szCs w:val="20"/>
              </w:rPr>
            </w:pPr>
            <w:proofErr w:type="spellStart"/>
            <w:r w:rsidRPr="00940E13">
              <w:rPr>
                <w:rFonts w:ascii="Garamond" w:hAnsi="Garamond"/>
                <w:color w:val="404040" w:themeColor="text1" w:themeTint="BF"/>
                <w:sz w:val="16"/>
                <w:szCs w:val="16"/>
              </w:rPr>
              <w:t>Yuanjing</w:t>
            </w:r>
            <w:proofErr w:type="spellEnd"/>
            <w:r w:rsidRPr="00940E13">
              <w:rPr>
                <w:rFonts w:ascii="Garamond" w:hAnsi="Garamond"/>
                <w:color w:val="404040" w:themeColor="text1" w:themeTint="BF"/>
                <w:sz w:val="16"/>
                <w:szCs w:val="16"/>
              </w:rPr>
              <w:t xml:space="preserve"> can access application functions, objects, or properties he is not authorized to access</w:t>
            </w:r>
          </w:p>
        </w:tc>
      </w:tr>
      <w:tr w:rsidR="00B9521B" w:rsidRPr="00690C0B" w14:paraId="24584605" w14:textId="77777777" w:rsidTr="00003C3A">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E8E697"/>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E8E697"/>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39FBE609"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30,70,81,83-4,87-9, 99,117,131-2,142,154,170,179,</w:t>
                  </w:r>
                  <w:r w:rsidR="00357CF4" w:rsidRPr="00357CF4">
                    <w:rPr>
                      <w:rFonts w:ascii="Garamond" w:hAnsi="Garamond"/>
                      <w:color w:val="595959" w:themeColor="text1" w:themeTint="A6"/>
                      <w:sz w:val="12"/>
                      <w:szCs w:val="12"/>
                    </w:rPr>
                    <w:t>190-2</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2B5135AF"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4.1, 4.3, 4.4, 4.6, 8.7, </w:t>
                  </w:r>
                  <w:r w:rsidR="00357CF4" w:rsidRPr="00357CF4">
                    <w:rPr>
                      <w:rFonts w:ascii="Garamond" w:hAnsi="Garamond"/>
                      <w:color w:val="595959" w:themeColor="text1" w:themeTint="A6"/>
                      <w:sz w:val="12"/>
                      <w:szCs w:val="12"/>
                    </w:rPr>
                    <w:t>10.7</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E8E697"/>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48763133"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7E26CB6A"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w:t>
                  </w:r>
                  <w:r w:rsidR="006B34C6" w:rsidRPr="006B34C6">
                    <w:rPr>
                      <w:rFonts w:ascii="Garamond" w:hAnsi="Garamond"/>
                      <w:color w:val="595959" w:themeColor="text1" w:themeTint="A6"/>
                      <w:sz w:val="12"/>
                      <w:szCs w:val="12"/>
                    </w:rPr>
                    <w:t>4.6</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E8E697"/>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5E93E4C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7677B660"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w:t>
                  </w:r>
                  <w:r w:rsidR="006B34C6" w:rsidRPr="006B34C6">
                    <w:rPr>
                      <w:rFonts w:ascii="Garamond" w:hAnsi="Garamond"/>
                      <w:color w:val="595959" w:themeColor="text1" w:themeTint="A6"/>
                      <w:sz w:val="12"/>
                      <w:szCs w:val="12"/>
                    </w:rPr>
                    <w:t>4.6</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4457E8">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E8E697"/>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E8E697"/>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E8E697"/>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E8E697"/>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F9F6C9"/>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4457E8">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2978A09" w14:textId="77777777" w:rsidR="00B9521B" w:rsidRPr="004457E8" w:rsidRDefault="00B9521B" w:rsidP="00B9521B">
            <w:pPr>
              <w:jc w:val="right"/>
              <w:rPr>
                <w:rFonts w:ascii="Garamond" w:hAnsi="Garamond"/>
                <w:b/>
                <w:color w:val="E0DE92"/>
                <w:sz w:val="48"/>
                <w:szCs w:val="48"/>
              </w:rPr>
            </w:pPr>
            <w:r w:rsidRPr="004457E8">
              <w:rPr>
                <w:rFonts w:ascii="Garamond" w:hAnsi="Garamond"/>
                <w:b/>
                <w:color w:val="E0DE92"/>
                <w:sz w:val="48"/>
                <w:szCs w:val="48"/>
              </w:rPr>
              <w:t>8</w:t>
            </w:r>
          </w:p>
        </w:tc>
        <w:tc>
          <w:tcPr>
            <w:tcW w:w="851" w:type="dxa"/>
            <w:vMerge w:val="restart"/>
            <w:shd w:val="clear" w:color="auto" w:fill="E8E697"/>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1BBCD86E" w14:textId="77777777" w:rsidR="00B9521B" w:rsidRPr="004457E8" w:rsidRDefault="00B9521B" w:rsidP="00B9521B">
            <w:pPr>
              <w:jc w:val="right"/>
              <w:rPr>
                <w:rFonts w:ascii="Garamond" w:hAnsi="Garamond"/>
                <w:b/>
                <w:color w:val="E0DE92"/>
                <w:sz w:val="48"/>
                <w:szCs w:val="48"/>
              </w:rPr>
            </w:pPr>
            <w:r w:rsidRPr="004457E8">
              <w:rPr>
                <w:rFonts w:ascii="Garamond" w:hAnsi="Garamond"/>
                <w:b/>
                <w:color w:val="E0DE92"/>
                <w:sz w:val="48"/>
                <w:szCs w:val="48"/>
              </w:rPr>
              <w:t>9</w:t>
            </w:r>
          </w:p>
        </w:tc>
        <w:tc>
          <w:tcPr>
            <w:tcW w:w="851" w:type="dxa"/>
            <w:vMerge w:val="restart"/>
            <w:shd w:val="clear" w:color="auto" w:fill="E8E697"/>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57985B" w14:textId="77777777" w:rsidR="00B9521B" w:rsidRPr="004457E8" w:rsidRDefault="00B9521B" w:rsidP="00B9521B">
            <w:pPr>
              <w:jc w:val="right"/>
              <w:rPr>
                <w:rFonts w:ascii="Garamond" w:hAnsi="Garamond"/>
                <w:b/>
                <w:color w:val="E0DE92"/>
                <w:sz w:val="48"/>
                <w:szCs w:val="48"/>
              </w:rPr>
            </w:pPr>
            <w:r w:rsidRPr="004457E8">
              <w:rPr>
                <w:rFonts w:ascii="Garamond" w:hAnsi="Garamond"/>
                <w:b/>
                <w:color w:val="E0DE92"/>
                <w:sz w:val="48"/>
                <w:szCs w:val="48"/>
              </w:rPr>
              <w:t>10</w:t>
            </w:r>
          </w:p>
        </w:tc>
        <w:tc>
          <w:tcPr>
            <w:tcW w:w="851" w:type="dxa"/>
            <w:vMerge w:val="restart"/>
            <w:shd w:val="clear" w:color="auto" w:fill="E8E697"/>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F9F6C9"/>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4457E8">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8A281A" w:rsidRDefault="00940E13" w:rsidP="00B9521B">
            <w:pPr>
              <w:rPr>
                <w:rFonts w:ascii="Garamond" w:hAnsi="Garamond"/>
                <w:color w:val="404040" w:themeColor="text1" w:themeTint="BF"/>
                <w:sz w:val="16"/>
                <w:szCs w:val="16"/>
              </w:rPr>
            </w:pPr>
            <w:r w:rsidRPr="00940E13">
              <w:rPr>
                <w:rFonts w:ascii="Garamond" w:hAnsi="Garamond"/>
                <w:color w:val="404040" w:themeColor="text1" w:themeTint="BF"/>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E8E697"/>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E8E697"/>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Richard can bypass the centralized authorization controls since they are not being used comprehensively on all interactions</w:t>
            </w:r>
          </w:p>
        </w:tc>
        <w:tc>
          <w:tcPr>
            <w:tcW w:w="851" w:type="dxa"/>
            <w:vMerge/>
            <w:shd w:val="clear" w:color="auto" w:fill="E8E697"/>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284" w:type="dxa"/>
            </w:tcMar>
          </w:tcPr>
          <w:p w14:paraId="49FD6A65" w14:textId="289B71E0" w:rsidR="00B9521B" w:rsidRPr="008A281A" w:rsidRDefault="00940E13" w:rsidP="00940E13">
            <w:pPr>
              <w:rPr>
                <w:rFonts w:ascii="Garamond" w:hAnsi="Garamond"/>
                <w:color w:val="404040" w:themeColor="text1" w:themeTint="BF"/>
                <w:sz w:val="20"/>
                <w:szCs w:val="20"/>
              </w:rPr>
            </w:pPr>
            <w:proofErr w:type="spellStart"/>
            <w:r w:rsidRPr="00940E13">
              <w:rPr>
                <w:rFonts w:ascii="Garamond" w:hAnsi="Garamond"/>
                <w:color w:val="404040" w:themeColor="text1" w:themeTint="BF"/>
                <w:sz w:val="16"/>
                <w:szCs w:val="16"/>
              </w:rPr>
              <w:t>Dinis</w:t>
            </w:r>
            <w:proofErr w:type="spellEnd"/>
            <w:r w:rsidRPr="00940E13">
              <w:rPr>
                <w:rFonts w:ascii="Garamond" w:hAnsi="Garamond"/>
                <w:color w:val="404040" w:themeColor="text1" w:themeTint="BF"/>
                <w:sz w:val="16"/>
                <w:szCs w:val="16"/>
              </w:rPr>
              <w:t xml:space="preserve"> can access security configuration information, or access control lists</w:t>
            </w:r>
          </w:p>
        </w:tc>
      </w:tr>
      <w:tr w:rsidR="00B9521B" w:rsidRPr="00690C0B" w14:paraId="5EEC248C" w14:textId="77777777" w:rsidTr="007570A6">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E8E697"/>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408D02AC"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4.1, 4.2, 4.3, 4.4, 4.6, </w:t>
                  </w:r>
                  <w:r w:rsidRPr="00476863">
                    <w:rPr>
                      <w:rFonts w:ascii="Garamond" w:hAnsi="Garamond"/>
                      <w:color w:val="595959" w:themeColor="text1" w:themeTint="A6"/>
                      <w:sz w:val="12"/>
                      <w:szCs w:val="12"/>
                    </w:rPr>
                    <w:t>4.12</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E8E697"/>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70EF9CFE" w:rsidR="00A03FD7" w:rsidRPr="006C434A" w:rsidRDefault="00476863" w:rsidP="00476863">
                  <w:pPr>
                    <w:tabs>
                      <w:tab w:val="center" w:pos="1006"/>
                    </w:tabs>
                    <w:rPr>
                      <w:rFonts w:ascii="Garamond" w:hAnsi="Garamond"/>
                      <w:color w:val="595959" w:themeColor="text1" w:themeTint="A6"/>
                      <w:sz w:val="12"/>
                      <w:szCs w:val="12"/>
                    </w:rPr>
                  </w:pPr>
                  <w:r w:rsidRPr="00476863">
                    <w:rPr>
                      <w:rFonts w:ascii="Garamond" w:hAnsi="Garamond"/>
                      <w:color w:val="595959" w:themeColor="text1" w:themeTint="A6"/>
                      <w:sz w:val="12"/>
                      <w:szCs w:val="12"/>
                    </w:rPr>
                    <w:t>4.12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E8E697"/>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2F1FC5A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4.13, </w:t>
                  </w:r>
                  <w:r w:rsidRPr="00476863">
                    <w:rPr>
                      <w:rFonts w:ascii="Garamond" w:hAnsi="Garamond"/>
                      <w:color w:val="595959" w:themeColor="text1" w:themeTint="A6"/>
                      <w:sz w:val="12"/>
                      <w:szCs w:val="12"/>
                    </w:rPr>
                    <w:t>4.14</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E8E697"/>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4F0F158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12.1</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4457E8">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E8E697"/>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F9F6C9"/>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E8E697"/>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F9F6C9"/>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4457E8">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E8E697"/>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284" w:type="dxa"/>
            </w:tcMar>
          </w:tcPr>
          <w:p w14:paraId="2A798224" w14:textId="74D3C36B"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Christopher can inject a command that the application will run at a higher privilege level</w:t>
            </w:r>
          </w:p>
        </w:tc>
        <w:tc>
          <w:tcPr>
            <w:tcW w:w="851" w:type="dxa"/>
            <w:vMerge/>
            <w:shd w:val="clear" w:color="auto" w:fill="E8E697"/>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284" w:type="dxa"/>
            </w:tcMar>
          </w:tcPr>
          <w:p w14:paraId="3220A426" w14:textId="2BC7B4E9" w:rsidR="00B9521B" w:rsidRPr="008A281A" w:rsidRDefault="00940E13" w:rsidP="00B9521B">
            <w:pPr>
              <w:rPr>
                <w:rFonts w:ascii="Garamond" w:hAnsi="Garamond"/>
                <w:color w:val="404040" w:themeColor="text1" w:themeTint="BF"/>
                <w:sz w:val="20"/>
                <w:szCs w:val="20"/>
              </w:rPr>
            </w:pPr>
            <w:r w:rsidRPr="00940E13">
              <w:rPr>
                <w:rFonts w:ascii="Garamond" w:hAnsi="Garamond"/>
                <w:color w:val="404040" w:themeColor="text1" w:themeTint="BF"/>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790683A7"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09F5950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r>
      <w:tr w:rsidR="00B9521B" w:rsidRPr="00690C0B" w14:paraId="1BBB30F5" w14:textId="77777777" w:rsidTr="004457E8">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E8E697"/>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39FAA067"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208</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09B710E0" w:rsidR="00A03FD7" w:rsidRPr="006C434A" w:rsidRDefault="00476863"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Pr="00476863">
                    <w:rPr>
                      <w:rFonts w:ascii="Garamond" w:hAnsi="Garamond"/>
                      <w:color w:val="595959" w:themeColor="text1" w:themeTint="A6"/>
                      <w:sz w:val="12"/>
                      <w:szCs w:val="12"/>
                    </w:rPr>
                    <w:t>4.6</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E8E697"/>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F9F6C9"/>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4FAE5E1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77, 91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276CEA7A"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4.9, 4.10, </w:t>
                  </w:r>
                  <w:r w:rsidRPr="00476863">
                    <w:rPr>
                      <w:rFonts w:ascii="Garamond" w:hAnsi="Garamond"/>
                      <w:color w:val="595959" w:themeColor="text1" w:themeTint="A6"/>
                      <w:sz w:val="12"/>
                      <w:szCs w:val="12"/>
                    </w:rPr>
                    <w:t>4.11</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2965F475"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56, 207, 211</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710272">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CCC0D9" w:themeFill="accent4" w:themeFillTint="66"/>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710272">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68245E9E"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A</w:t>
            </w:r>
          </w:p>
        </w:tc>
        <w:tc>
          <w:tcPr>
            <w:tcW w:w="851" w:type="dxa"/>
            <w:vMerge w:val="restart"/>
            <w:shd w:val="clear" w:color="auto" w:fill="CCC0D9" w:themeFill="accent4" w:themeFillTint="66"/>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CCC0D9" w:themeFill="accent4" w:themeFillTint="66"/>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45D14773"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2</w:t>
            </w:r>
          </w:p>
        </w:tc>
        <w:tc>
          <w:tcPr>
            <w:tcW w:w="851" w:type="dxa"/>
            <w:vMerge w:val="restart"/>
            <w:shd w:val="clear" w:color="auto" w:fill="CCC0D9" w:themeFill="accent4" w:themeFillTint="66"/>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710272">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79072AAB" w:rsidR="00C17D42" w:rsidRPr="008A281A" w:rsidRDefault="00C17D42" w:rsidP="00F75371">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against </w:t>
            </w:r>
            <w:r w:rsidR="00F75371">
              <w:rPr>
                <w:rFonts w:ascii="Garamond" w:hAnsi="Garamond"/>
                <w:color w:val="404040" w:themeColor="text1" w:themeTint="BF"/>
                <w:sz w:val="16"/>
                <w:szCs w:val="16"/>
              </w:rPr>
              <w:t>Cryptography</w:t>
            </w:r>
          </w:p>
        </w:tc>
        <w:tc>
          <w:tcPr>
            <w:tcW w:w="851" w:type="dxa"/>
            <w:vMerge/>
            <w:shd w:val="clear" w:color="auto" w:fill="CCC0D9" w:themeFill="accent4" w:themeFillTint="66"/>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565E9704"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CCC0D9" w:themeFill="accent4" w:themeFillTint="66"/>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A281A" w:rsidRDefault="00A53065" w:rsidP="00C17D42">
            <w:pPr>
              <w:rPr>
                <w:rFonts w:ascii="Garamond" w:hAnsi="Garamond"/>
                <w:color w:val="404040" w:themeColor="text1" w:themeTint="BF"/>
                <w:sz w:val="20"/>
                <w:szCs w:val="20"/>
              </w:rPr>
            </w:pPr>
            <w:proofErr w:type="spellStart"/>
            <w:r w:rsidRPr="00A53065">
              <w:rPr>
                <w:rFonts w:ascii="Garamond" w:hAnsi="Garamond"/>
                <w:color w:val="404040" w:themeColor="text1" w:themeTint="BF"/>
                <w:sz w:val="16"/>
                <w:szCs w:val="16"/>
              </w:rPr>
              <w:t>Kyun</w:t>
            </w:r>
            <w:proofErr w:type="spellEnd"/>
            <w:r w:rsidRPr="00A53065">
              <w:rPr>
                <w:rFonts w:ascii="Garamond" w:hAnsi="Garamond"/>
                <w:color w:val="404040" w:themeColor="text1" w:themeTint="BF"/>
                <w:sz w:val="16"/>
                <w:szCs w:val="16"/>
              </w:rPr>
              <w:t xml:space="preserve"> can access data because it has been obfuscated rather than using an approved cryptographic function</w:t>
            </w:r>
          </w:p>
        </w:tc>
        <w:tc>
          <w:tcPr>
            <w:tcW w:w="851" w:type="dxa"/>
            <w:vMerge/>
            <w:shd w:val="clear" w:color="auto" w:fill="CCC0D9" w:themeFill="accent4" w:themeFillTint="66"/>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A281A" w:rsidRDefault="00AD58C8" w:rsidP="00AD58C8">
            <w:pPr>
              <w:rPr>
                <w:rFonts w:ascii="Garamond" w:hAnsi="Garamond"/>
                <w:color w:val="404040" w:themeColor="text1" w:themeTint="BF"/>
                <w:sz w:val="20"/>
                <w:szCs w:val="20"/>
              </w:rPr>
            </w:pPr>
            <w:r w:rsidRPr="00AD58C8">
              <w:rPr>
                <w:rFonts w:ascii="Garamond" w:hAnsi="Garamond"/>
                <w:color w:val="404040" w:themeColor="text1" w:themeTint="BF"/>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710272">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544A4CCF" w:rsidR="00C17D42" w:rsidRPr="00180460" w:rsidRDefault="00F2787C" w:rsidP="00F2787C">
            <w:pPr>
              <w:rPr>
                <w:rFonts w:ascii="Garamond" w:hAnsi="Garamond"/>
                <w:sz w:val="16"/>
                <w:szCs w:val="16"/>
              </w:rPr>
            </w:pPr>
            <w:r w:rsidRPr="00AF0B0A">
              <w:rPr>
                <w:rFonts w:ascii="Garamond" w:hAnsi="Garamond"/>
                <w:i/>
                <w:color w:val="7F7F7F" w:themeColor="text1" w:themeTint="80"/>
                <w:sz w:val="20"/>
                <w:szCs w:val="20"/>
              </w:rPr>
              <w:t>Read more about this topic</w:t>
            </w:r>
            <w:r>
              <w:rPr>
                <w:rFonts w:ascii="Garamond" w:hAnsi="Garamond"/>
                <w:i/>
                <w:color w:val="7F7F7F" w:themeColor="text1" w:themeTint="80"/>
                <w:sz w:val="20"/>
                <w:szCs w:val="20"/>
              </w:rPr>
              <w:t xml:space="preserve"> i</w:t>
            </w:r>
            <w:r w:rsidRPr="00AF0B0A">
              <w:rPr>
                <w:rFonts w:ascii="Garamond" w:hAnsi="Garamond"/>
                <w:i/>
                <w:color w:val="7F7F7F" w:themeColor="text1" w:themeTint="80"/>
                <w:sz w:val="20"/>
                <w:szCs w:val="20"/>
              </w:rPr>
              <w:t>n OWASP’</w:t>
            </w:r>
            <w:r>
              <w:rPr>
                <w:rFonts w:ascii="Garamond" w:hAnsi="Garamond"/>
                <w:i/>
                <w:color w:val="7F7F7F" w:themeColor="text1" w:themeTint="80"/>
                <w:sz w:val="20"/>
                <w:szCs w:val="20"/>
              </w:rPr>
              <w:t xml:space="preserve">s free </w:t>
            </w:r>
            <w:r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s on Cryptographic Storage, and Transport Layer Protection</w:t>
            </w:r>
          </w:p>
        </w:tc>
        <w:tc>
          <w:tcPr>
            <w:tcW w:w="851" w:type="dxa"/>
            <w:vMerge/>
            <w:shd w:val="clear" w:color="auto" w:fill="CCC0D9" w:themeFill="accent4" w:themeFillTint="66"/>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7F65D8A5"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2185A3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92, 204, 211, 213</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372589DB"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12.3, </w:t>
                  </w:r>
                  <w:r w:rsidR="00F47BDC" w:rsidRPr="00F47BDC">
                    <w:rPr>
                      <w:rFonts w:ascii="Garamond" w:hAnsi="Garamond"/>
                      <w:color w:val="595959" w:themeColor="text1" w:themeTint="A6"/>
                      <w:sz w:val="12"/>
                      <w:szCs w:val="12"/>
                    </w:rPr>
                    <w:t>13.2</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483440">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43BB3C8"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4</w:t>
            </w:r>
          </w:p>
        </w:tc>
        <w:tc>
          <w:tcPr>
            <w:tcW w:w="851" w:type="dxa"/>
            <w:vMerge w:val="restart"/>
            <w:shd w:val="clear" w:color="auto" w:fill="CCC0D9" w:themeFill="accent4" w:themeFillTint="66"/>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89B8666"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5</w:t>
            </w:r>
          </w:p>
        </w:tc>
        <w:tc>
          <w:tcPr>
            <w:tcW w:w="851" w:type="dxa"/>
            <w:vMerge w:val="restart"/>
            <w:shd w:val="clear" w:color="auto" w:fill="CCC0D9" w:themeFill="accent4" w:themeFillTint="66"/>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48F035"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6</w:t>
            </w:r>
          </w:p>
        </w:tc>
        <w:tc>
          <w:tcPr>
            <w:tcW w:w="851" w:type="dxa"/>
            <w:vMerge w:val="restart"/>
            <w:shd w:val="clear" w:color="auto" w:fill="CCC0D9" w:themeFill="accent4" w:themeFillTint="66"/>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5B65618"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7</w:t>
            </w:r>
          </w:p>
        </w:tc>
      </w:tr>
      <w:tr w:rsidR="00C17D42" w:rsidRPr="00690C0B" w14:paraId="61E92278" w14:textId="77777777" w:rsidTr="00AB1BED">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A281A" w:rsidRDefault="00AD58C8" w:rsidP="00C17D42">
            <w:pPr>
              <w:rPr>
                <w:rFonts w:ascii="Garamond" w:hAnsi="Garamond"/>
                <w:color w:val="404040" w:themeColor="text1" w:themeTint="BF"/>
                <w:sz w:val="20"/>
                <w:szCs w:val="20"/>
              </w:rPr>
            </w:pPr>
            <w:r w:rsidRPr="00AD58C8">
              <w:rPr>
                <w:rFonts w:ascii="Garamond" w:hAnsi="Garamond"/>
                <w:color w:val="404040" w:themeColor="text1" w:themeTint="BF"/>
                <w:sz w:val="16"/>
                <w:szCs w:val="16"/>
              </w:rPr>
              <w:t>Paulo can access data in transit that is not encrypted, even though the channel is encrypted</w:t>
            </w:r>
          </w:p>
        </w:tc>
        <w:tc>
          <w:tcPr>
            <w:tcW w:w="851" w:type="dxa"/>
            <w:vMerge/>
            <w:shd w:val="clear" w:color="auto" w:fill="CCC0D9" w:themeFill="accent4" w:themeFillTint="66"/>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60CDB9DA"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 xml:space="preserve">Kyle can bypass cryptographic controls because they do not fail securely (i.e. </w:t>
            </w:r>
            <w:r w:rsidR="008439A8">
              <w:rPr>
                <w:rFonts w:ascii="Garamond" w:hAnsi="Garamond"/>
                <w:color w:val="404040" w:themeColor="text1" w:themeTint="BF"/>
                <w:sz w:val="16"/>
                <w:szCs w:val="16"/>
              </w:rPr>
              <w:t>they default to</w:t>
            </w:r>
            <w:r w:rsidRPr="00E836B6">
              <w:rPr>
                <w:rFonts w:ascii="Garamond" w:hAnsi="Garamond"/>
                <w:color w:val="404040" w:themeColor="text1" w:themeTint="BF"/>
                <w:sz w:val="16"/>
                <w:szCs w:val="16"/>
              </w:rPr>
              <w:t xml:space="preserve"> </w:t>
            </w:r>
            <w:r w:rsidR="008439A8">
              <w:rPr>
                <w:rFonts w:ascii="Garamond" w:hAnsi="Garamond"/>
                <w:color w:val="404040" w:themeColor="text1" w:themeTint="BF"/>
                <w:sz w:val="16"/>
                <w:szCs w:val="16"/>
              </w:rPr>
              <w:t>un</w:t>
            </w:r>
            <w:r w:rsidRPr="00E836B6">
              <w:rPr>
                <w:rFonts w:ascii="Garamond" w:hAnsi="Garamond"/>
                <w:color w:val="404040" w:themeColor="text1" w:themeTint="BF"/>
                <w:sz w:val="16"/>
                <w:szCs w:val="16"/>
              </w:rPr>
              <w:t>protected)</w:t>
            </w:r>
          </w:p>
        </w:tc>
        <w:tc>
          <w:tcPr>
            <w:tcW w:w="851" w:type="dxa"/>
            <w:vMerge/>
            <w:shd w:val="clear" w:color="auto" w:fill="CCC0D9" w:themeFill="accent4" w:themeFillTint="66"/>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151F0024" w:rsidR="00C17D42" w:rsidRPr="008A281A" w:rsidRDefault="00E836B6" w:rsidP="00C17D42">
            <w:pPr>
              <w:rPr>
                <w:rFonts w:ascii="Garamond" w:hAnsi="Garamond"/>
                <w:color w:val="404040" w:themeColor="text1" w:themeTint="BF"/>
                <w:sz w:val="20"/>
                <w:szCs w:val="20"/>
              </w:rPr>
            </w:pPr>
            <w:proofErr w:type="spellStart"/>
            <w:r w:rsidRPr="00E836B6">
              <w:rPr>
                <w:rFonts w:ascii="Garamond" w:hAnsi="Garamond"/>
                <w:color w:val="404040" w:themeColor="text1" w:themeTint="BF"/>
                <w:sz w:val="16"/>
                <w:szCs w:val="16"/>
              </w:rPr>
              <w:t>Romain</w:t>
            </w:r>
            <w:proofErr w:type="spellEnd"/>
            <w:r w:rsidRPr="00E836B6">
              <w:rPr>
                <w:rFonts w:ascii="Garamond" w:hAnsi="Garamond"/>
                <w:color w:val="404040" w:themeColor="text1" w:themeTint="BF"/>
                <w:sz w:val="16"/>
                <w:szCs w:val="16"/>
              </w:rPr>
              <w:t xml:space="preserve"> can read and modify data in transit (e.g. cryptographic secrets, credentials, session identifiers, personal and commercially-sensitive data), in communications within the application, or between the application and users, or between the application and external systems</w:t>
            </w:r>
          </w:p>
        </w:tc>
        <w:tc>
          <w:tcPr>
            <w:tcW w:w="851" w:type="dxa"/>
            <w:vMerge/>
            <w:shd w:val="clear" w:color="auto" w:fill="CCC0D9" w:themeFill="accent4" w:themeFillTint="66"/>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AB1BED">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065482E3" w:rsidR="00A03FD7" w:rsidRPr="006C434A" w:rsidRDefault="00F47BDC"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4180656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103, 145, 147</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7E8A97AE"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090B17FF"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97</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70133BDA"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36, 37, 133, 143, 146, 147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3DC30B05"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34FD4879"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31, 57, 102, 158, 384, 466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641D2FB3"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37, 75, 144, 145, 148, 149</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53FA20A4"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 xml:space="preserve">1, 10.2, 10.3, 10.5, 10.8, </w:t>
                  </w:r>
                  <w:r w:rsidRPr="00806A33">
                    <w:rPr>
                      <w:rFonts w:ascii="Garamond" w:hAnsi="Garamond"/>
                      <w:color w:val="595959" w:themeColor="text1" w:themeTint="A6"/>
                      <w:sz w:val="12"/>
                      <w:szCs w:val="12"/>
                    </w:rPr>
                    <w:t>10.9, V11.5</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00560C8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31, 217</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483440">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CCC0D9" w:themeFill="accent4" w:themeFillTint="66"/>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CCC0D9" w:themeFill="accent4" w:themeFillTint="66"/>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E5DFEC" w:themeFill="accent4" w:themeFillTint="33"/>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483440">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D92017B"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8</w:t>
            </w:r>
          </w:p>
        </w:tc>
        <w:tc>
          <w:tcPr>
            <w:tcW w:w="851" w:type="dxa"/>
            <w:vMerge w:val="restart"/>
            <w:shd w:val="clear" w:color="auto" w:fill="CCC0D9" w:themeFill="accent4" w:themeFillTint="66"/>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AC4A067"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9</w:t>
            </w:r>
          </w:p>
        </w:tc>
        <w:tc>
          <w:tcPr>
            <w:tcW w:w="851" w:type="dxa"/>
            <w:vMerge w:val="restart"/>
            <w:shd w:val="clear" w:color="auto" w:fill="CCC0D9" w:themeFill="accent4" w:themeFillTint="66"/>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18A0391A"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10</w:t>
            </w:r>
          </w:p>
        </w:tc>
        <w:tc>
          <w:tcPr>
            <w:tcW w:w="851" w:type="dxa"/>
            <w:vMerge w:val="restart"/>
            <w:shd w:val="clear" w:color="auto" w:fill="CCC0D9" w:themeFill="accent4" w:themeFillTint="66"/>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E5DFEC" w:themeFill="accent4" w:themeFillTint="33"/>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AB1BED">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A281A" w:rsidRDefault="00E836B6" w:rsidP="00C17D42">
            <w:pPr>
              <w:rPr>
                <w:rFonts w:ascii="Garamond" w:hAnsi="Garamond"/>
                <w:color w:val="404040" w:themeColor="text1" w:themeTint="BF"/>
                <w:sz w:val="16"/>
                <w:szCs w:val="16"/>
              </w:rPr>
            </w:pPr>
            <w:proofErr w:type="spellStart"/>
            <w:r w:rsidRPr="00E836B6">
              <w:rPr>
                <w:rFonts w:ascii="Garamond" w:hAnsi="Garamond"/>
                <w:color w:val="404040" w:themeColor="text1" w:themeTint="BF"/>
                <w:sz w:val="16"/>
                <w:szCs w:val="16"/>
              </w:rPr>
              <w:t>Eoin</w:t>
            </w:r>
            <w:proofErr w:type="spellEnd"/>
            <w:r w:rsidRPr="00E836B6">
              <w:rPr>
                <w:rFonts w:ascii="Garamond" w:hAnsi="Garamond"/>
                <w:color w:val="404040" w:themeColor="text1" w:themeTint="BF"/>
                <w:sz w:val="16"/>
                <w:szCs w:val="16"/>
              </w:rPr>
              <w:t xml:space="preserve"> can access stored business data (e.g. passwords, session identifiers, PII, cardholder data) because it is not securely encrypted or securely hashed</w:t>
            </w:r>
          </w:p>
        </w:tc>
        <w:tc>
          <w:tcPr>
            <w:tcW w:w="851" w:type="dxa"/>
            <w:vMerge/>
            <w:shd w:val="clear" w:color="auto" w:fill="CCC0D9" w:themeFill="accent4" w:themeFillTint="66"/>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A281A" w:rsidRDefault="00E836B6" w:rsidP="00C17D42">
            <w:pPr>
              <w:rPr>
                <w:rFonts w:ascii="Garamond" w:hAnsi="Garamond"/>
                <w:color w:val="404040" w:themeColor="text1" w:themeTint="BF"/>
                <w:sz w:val="20"/>
                <w:szCs w:val="20"/>
              </w:rPr>
            </w:pPr>
            <w:r w:rsidRPr="00E836B6">
              <w:rPr>
                <w:rFonts w:ascii="Garamond" w:hAnsi="Garamond"/>
                <w:color w:val="404040" w:themeColor="text1" w:themeTint="BF"/>
                <w:sz w:val="16"/>
                <w:szCs w:val="16"/>
              </w:rPr>
              <w:t>Andy can bypass random number generation, random GUID generation, hashing and encryption functions because they have been self-built and/or are weak</w:t>
            </w:r>
          </w:p>
        </w:tc>
        <w:tc>
          <w:tcPr>
            <w:tcW w:w="851" w:type="dxa"/>
            <w:vMerge/>
            <w:shd w:val="clear" w:color="auto" w:fill="CCC0D9" w:themeFill="accent4" w:themeFillTint="66"/>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A281A" w:rsidRDefault="00E544C7" w:rsidP="00C17D42">
            <w:pPr>
              <w:rPr>
                <w:rFonts w:ascii="Garamond" w:hAnsi="Garamond"/>
                <w:color w:val="404040" w:themeColor="text1" w:themeTint="BF"/>
                <w:sz w:val="20"/>
                <w:szCs w:val="20"/>
              </w:rPr>
            </w:pPr>
            <w:r w:rsidRPr="00E544C7">
              <w:rPr>
                <w:rFonts w:ascii="Garamond" w:hAnsi="Garamond"/>
                <w:color w:val="404040" w:themeColor="text1" w:themeTint="BF"/>
                <w:sz w:val="16"/>
                <w:szCs w:val="16"/>
              </w:rPr>
              <w:t>Susanna can break the cryptography in use because it is not strong enough for the degree of protection required, or it is not strong enough for the amount of effort the attacker is willing to make</w:t>
            </w:r>
          </w:p>
        </w:tc>
        <w:tc>
          <w:tcPr>
            <w:tcW w:w="851" w:type="dxa"/>
            <w:vMerge/>
            <w:shd w:val="clear" w:color="auto" w:fill="CCC0D9" w:themeFill="accent4" w:themeFillTint="66"/>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284" w:type="dxa"/>
            </w:tcMar>
          </w:tcPr>
          <w:p w14:paraId="3C7D3F0F" w14:textId="4806B10B" w:rsidR="00C17D42" w:rsidRPr="008A281A" w:rsidRDefault="00CF4C03" w:rsidP="00CF4C03">
            <w:pPr>
              <w:rPr>
                <w:rFonts w:ascii="Garamond" w:hAnsi="Garamond"/>
                <w:color w:val="404040" w:themeColor="text1" w:themeTint="BF"/>
                <w:sz w:val="20"/>
                <w:szCs w:val="20"/>
              </w:rPr>
            </w:pPr>
            <w:r w:rsidRPr="00CF4C03">
              <w:rPr>
                <w:rFonts w:ascii="Garamond" w:hAnsi="Garamond"/>
                <w:color w:val="404040" w:themeColor="text1" w:themeTint="BF"/>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7570A6">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52F302DB"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30, 70, 133, 135, 171</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2AE724FD"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2.13, 2.14, 7.4, 8.10,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CCC0D9" w:themeFill="accent4" w:themeFillTint="66"/>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B17DC18"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30, 60, 104, 105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66C50D05"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7AC3733" w:rsidR="00A03FD7" w:rsidRPr="006C434A" w:rsidRDefault="00CD446E"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7F926F04"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34CC469B"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2.14, </w:t>
                  </w:r>
                  <w:r w:rsidR="000A7953" w:rsidRPr="000A7953">
                    <w:rPr>
                      <w:rFonts w:ascii="Garamond" w:hAnsi="Garamond"/>
                      <w:color w:val="595959" w:themeColor="text1" w:themeTint="A6"/>
                      <w:sz w:val="12"/>
                      <w:szCs w:val="12"/>
                    </w:rPr>
                    <w:t>12.1</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483440">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CCC0D9" w:themeFill="accent4" w:themeFillTint="66"/>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E5DFEC" w:themeFill="accent4" w:themeFillTint="33"/>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CCC0D9" w:themeFill="accent4" w:themeFillTint="66"/>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E5DFEC" w:themeFill="accent4" w:themeFillTint="33"/>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AB1BED">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284" w:type="dxa"/>
            </w:tcMar>
          </w:tcPr>
          <w:p w14:paraId="1BC93A57" w14:textId="57487665" w:rsidR="00C17D42" w:rsidRPr="008A281A" w:rsidRDefault="00B159AB" w:rsidP="00C17D42">
            <w:pPr>
              <w:rPr>
                <w:rFonts w:ascii="Garamond" w:hAnsi="Garamond"/>
                <w:color w:val="404040" w:themeColor="text1" w:themeTint="BF"/>
                <w:sz w:val="20"/>
                <w:szCs w:val="20"/>
              </w:rPr>
            </w:pPr>
            <w:r w:rsidRPr="00B159AB">
              <w:rPr>
                <w:rFonts w:ascii="Garamond" w:hAnsi="Garamond"/>
                <w:color w:val="404040" w:themeColor="text1" w:themeTint="BF"/>
                <w:sz w:val="16"/>
                <w:szCs w:val="16"/>
              </w:rPr>
              <w:t>Randolph can access or predict the master cryptographic secrets</w:t>
            </w:r>
          </w:p>
        </w:tc>
        <w:tc>
          <w:tcPr>
            <w:tcW w:w="851" w:type="dxa"/>
            <w:vMerge/>
            <w:shd w:val="clear" w:color="auto" w:fill="CCC0D9" w:themeFill="accent4" w:themeFillTint="66"/>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284" w:type="dxa"/>
            </w:tcMar>
          </w:tcPr>
          <w:p w14:paraId="6F8F8489" w14:textId="45DFA78C" w:rsidR="00C17D42" w:rsidRPr="008A281A" w:rsidRDefault="00B159AB" w:rsidP="00C17D42">
            <w:pPr>
              <w:rPr>
                <w:rFonts w:ascii="Garamond" w:hAnsi="Garamond"/>
                <w:color w:val="404040" w:themeColor="text1" w:themeTint="BF"/>
                <w:sz w:val="20"/>
                <w:szCs w:val="20"/>
              </w:rPr>
            </w:pPr>
            <w:r w:rsidRPr="00B159AB">
              <w:rPr>
                <w:rFonts w:ascii="Garamond" w:hAnsi="Garamond"/>
                <w:color w:val="404040" w:themeColor="text1" w:themeTint="BF"/>
                <w:sz w:val="16"/>
                <w:szCs w:val="16"/>
              </w:rPr>
              <w:t>Dan can influence or alter cryptography code/routines (encryption, hashing, digital signatures, random number and GUID generation) and can therefore bypass them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40D1769F"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3EC0799E"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r>
      <w:tr w:rsidR="00C17D42" w:rsidRPr="00690C0B" w14:paraId="2E8F973E" w14:textId="77777777" w:rsidTr="00AB1BED">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CCC0D9" w:themeFill="accent4" w:themeFillTint="66"/>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442D8A5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7.3</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CCC0D9" w:themeFill="accent4" w:themeFillTint="66"/>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E5DFEC" w:themeFill="accent4"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0547C34"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7.1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1C969363"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207, 211</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3F1B2E3C" w:rsidR="00B9521B" w:rsidRPr="008A281A" w:rsidRDefault="00B9521B" w:rsidP="00016C50">
            <w:pPr>
              <w:rPr>
                <w:rFonts w:ascii="Garamond" w:hAnsi="Garamond"/>
                <w:color w:val="404040" w:themeColor="text1" w:themeTint="BF"/>
                <w:sz w:val="16"/>
                <w:szCs w:val="16"/>
              </w:rPr>
            </w:pPr>
            <w:r>
              <w:rPr>
                <w:rFonts w:ascii="Garamond" w:hAnsi="Garamond"/>
                <w:color w:val="404040" w:themeColor="text1" w:themeTint="BF"/>
                <w:sz w:val="16"/>
                <w:szCs w:val="16"/>
              </w:rPr>
              <w:t xml:space="preserve">You have invented a new attack </w:t>
            </w:r>
            <w:r w:rsidR="00016C50">
              <w:rPr>
                <w:rFonts w:ascii="Garamond" w:hAnsi="Garamond"/>
                <w:color w:val="404040" w:themeColor="text1" w:themeTint="BF"/>
                <w:sz w:val="16"/>
                <w:szCs w:val="16"/>
              </w:rPr>
              <w:t>of any type</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05D4691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proofErr w:type="gramStart"/>
            <w:r w:rsidRPr="0034110F">
              <w:rPr>
                <w:rFonts w:ascii="Garamond" w:hAnsi="Garamond"/>
                <w:color w:val="404040" w:themeColor="text1" w:themeTint="BF"/>
                <w:sz w:val="16"/>
                <w:szCs w:val="16"/>
              </w:rPr>
              <w:t>no</w:t>
            </w:r>
            <w:proofErr w:type="gramEnd"/>
            <w:r w:rsidRPr="0034110F">
              <w:rPr>
                <w:rFonts w:ascii="Garamond" w:hAnsi="Garamond"/>
                <w:color w:val="404040" w:themeColor="text1" w:themeTint="BF"/>
                <w:sz w:val="16"/>
                <w:szCs w:val="16"/>
              </w:rPr>
              <w:t xml:space="preserve"> card)</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B159AB" w:rsidRDefault="00B159AB" w:rsidP="00B159AB">
            <w:pPr>
              <w:rPr>
                <w:rFonts w:ascii="Garamond" w:hAnsi="Garamond"/>
                <w:color w:val="404040" w:themeColor="text1" w:themeTint="BF"/>
                <w:sz w:val="16"/>
                <w:szCs w:val="16"/>
              </w:rPr>
            </w:pPr>
            <w:r w:rsidRPr="00B159AB">
              <w:rPr>
                <w:rFonts w:ascii="Garamond" w:hAnsi="Garamond"/>
                <w:color w:val="404040" w:themeColor="text1" w:themeTint="BF"/>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40165EC3" w:rsidR="00B9521B" w:rsidRPr="00180460" w:rsidRDefault="00F742D9" w:rsidP="00D059C6">
            <w:pPr>
              <w:rPr>
                <w:rFonts w:ascii="Garamond" w:hAnsi="Garamond"/>
                <w:sz w:val="16"/>
                <w:szCs w:val="16"/>
              </w:rPr>
            </w:pPr>
            <w:r w:rsidRPr="00AF0B0A">
              <w:rPr>
                <w:rFonts w:ascii="Garamond" w:hAnsi="Garamond"/>
                <w:i/>
                <w:color w:val="7F7F7F" w:themeColor="text1" w:themeTint="80"/>
                <w:sz w:val="20"/>
                <w:szCs w:val="20"/>
              </w:rPr>
              <w:t xml:space="preserve">Read more about </w:t>
            </w:r>
            <w:r w:rsidR="00C90145">
              <w:rPr>
                <w:rFonts w:ascii="Garamond" w:hAnsi="Garamond"/>
                <w:i/>
                <w:color w:val="7F7F7F" w:themeColor="text1" w:themeTint="80"/>
                <w:sz w:val="20"/>
                <w:szCs w:val="20"/>
              </w:rPr>
              <w:t xml:space="preserve">application security in OWASP’s </w:t>
            </w:r>
            <w:r w:rsidR="006B151B">
              <w:rPr>
                <w:rFonts w:ascii="Garamond" w:hAnsi="Garamond"/>
                <w:i/>
                <w:color w:val="7F7F7F" w:themeColor="text1" w:themeTint="80"/>
                <w:sz w:val="20"/>
                <w:szCs w:val="20"/>
              </w:rPr>
              <w:t xml:space="preserve">free </w:t>
            </w:r>
            <w:r w:rsidR="00AA55A7">
              <w:rPr>
                <w:rFonts w:ascii="Garamond" w:hAnsi="Garamond"/>
                <w:i/>
                <w:color w:val="7F7F7F" w:themeColor="text1" w:themeTint="80"/>
                <w:sz w:val="20"/>
                <w:szCs w:val="20"/>
              </w:rPr>
              <w:t xml:space="preserve">Guides on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 the Cheat Sheet series, and the Open Software Assurance Maturity Model</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28065846"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12DF14D6"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56, 189, 207, 211</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5B968942" w:rsidR="00B9521B" w:rsidRPr="008A281A" w:rsidRDefault="00B159AB" w:rsidP="00B9521B">
            <w:pPr>
              <w:rPr>
                <w:rFonts w:ascii="Garamond" w:hAnsi="Garamond"/>
                <w:color w:val="404040" w:themeColor="text1" w:themeTint="BF"/>
                <w:sz w:val="20"/>
                <w:szCs w:val="20"/>
              </w:rPr>
            </w:pPr>
            <w:r w:rsidRPr="00B159AB">
              <w:rPr>
                <w:rFonts w:ascii="Garamond" w:hAnsi="Garamond"/>
                <w:color w:val="404040" w:themeColor="text1" w:themeTint="BF"/>
                <w:sz w:val="16"/>
                <w:szCs w:val="16"/>
              </w:rPr>
              <w:t>Aaron can bypass controls because error/exception handling is missing, or is implemented inconsistently, or is partially implemented, or does not deny access by default (i.e. errors t</w:t>
            </w:r>
            <w:r>
              <w:rPr>
                <w:rFonts w:ascii="Garamond" w:hAnsi="Garamond"/>
                <w:color w:val="404040" w:themeColor="text1" w:themeTint="BF"/>
                <w:sz w:val="16"/>
                <w:szCs w:val="16"/>
              </w:rPr>
              <w:t>erminate access/execution), or r</w:t>
            </w:r>
            <w:r w:rsidRPr="00B159AB">
              <w:rPr>
                <w:rFonts w:ascii="Garamond" w:hAnsi="Garamond"/>
                <w:color w:val="404040" w:themeColor="text1" w:themeTint="BF"/>
                <w:sz w:val="16"/>
                <w:szCs w:val="16"/>
              </w:rPr>
              <w:t>elies on handling by some other service or system</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8A281A" w:rsidRDefault="00B159AB" w:rsidP="00B9521B">
            <w:pPr>
              <w:rPr>
                <w:rFonts w:ascii="Garamond" w:hAnsi="Garamond"/>
                <w:color w:val="404040" w:themeColor="text1" w:themeTint="BF"/>
                <w:sz w:val="20"/>
                <w:szCs w:val="20"/>
              </w:rPr>
            </w:pPr>
            <w:proofErr w:type="spellStart"/>
            <w:r w:rsidRPr="00B159AB">
              <w:rPr>
                <w:rFonts w:ascii="Garamond" w:hAnsi="Garamond"/>
                <w:color w:val="404040" w:themeColor="text1" w:themeTint="BF"/>
                <w:sz w:val="16"/>
                <w:szCs w:val="16"/>
              </w:rPr>
              <w:t>Mwengu's</w:t>
            </w:r>
            <w:proofErr w:type="spellEnd"/>
            <w:r w:rsidRPr="00B159AB">
              <w:rPr>
                <w:rFonts w:ascii="Garamond" w:hAnsi="Garamond"/>
                <w:color w:val="404040" w:themeColor="text1" w:themeTint="BF"/>
                <w:sz w:val="16"/>
                <w:szCs w:val="16"/>
              </w:rPr>
              <w:t xml:space="preserve"> actions cannot be investigated because there is not an adequate accurately time-stamped record of security events, or there is not a full audit trail, or these can be altered or deleted by </w:t>
            </w:r>
            <w:proofErr w:type="spellStart"/>
            <w:r w:rsidRPr="00B159AB">
              <w:rPr>
                <w:rFonts w:ascii="Garamond" w:hAnsi="Garamond"/>
                <w:color w:val="404040" w:themeColor="text1" w:themeTint="BF"/>
                <w:sz w:val="16"/>
                <w:szCs w:val="16"/>
              </w:rPr>
              <w:t>Mwengu</w:t>
            </w:r>
            <w:proofErr w:type="spellEnd"/>
            <w:r w:rsidRPr="00B159AB">
              <w:rPr>
                <w:rFonts w:ascii="Garamond" w:hAnsi="Garamond"/>
                <w:color w:val="404040" w:themeColor="text1" w:themeTint="BF"/>
                <w:sz w:val="16"/>
                <w:szCs w:val="16"/>
              </w:rPr>
              <w:t>,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53FC0BBD"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1F850C5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38FD2D8"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2.12, 4.15, 5.7,7.5,8.3,8.5-6,8.8,8.9,10.4,</w:t>
                  </w:r>
                  <w:r w:rsidRPr="0042428B">
                    <w:rPr>
                      <w:rFonts w:ascii="Garamond" w:hAnsi="Garamond"/>
                      <w:color w:val="595959" w:themeColor="text1" w:themeTint="A6"/>
                      <w:sz w:val="12"/>
                      <w:szCs w:val="12"/>
                    </w:rPr>
                    <w:t>12.3</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8A281A" w:rsidRDefault="00191018" w:rsidP="00B9521B">
            <w:pPr>
              <w:rPr>
                <w:rFonts w:ascii="Garamond" w:hAnsi="Garamond"/>
                <w:color w:val="404040" w:themeColor="text1" w:themeTint="BF"/>
                <w:sz w:val="16"/>
                <w:szCs w:val="16"/>
              </w:rPr>
            </w:pPr>
            <w:r w:rsidRPr="00191018">
              <w:rPr>
                <w:rFonts w:ascii="Garamond" w:hAnsi="Garamond"/>
                <w:color w:val="404040" w:themeColor="text1" w:themeTint="BF"/>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Xavier can circumvent the application's controls because code frameworks, libraries and components contain malicious code or vulnerabilities (e.g. in-house, commercial off the shelf, outsourced, open source, externally-located)</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98F1EEC" w:rsidR="00B9521B" w:rsidRPr="008A281A" w:rsidRDefault="00191018" w:rsidP="00191018">
            <w:pPr>
              <w:rPr>
                <w:rFonts w:ascii="Garamond" w:hAnsi="Garamond"/>
                <w:color w:val="404040" w:themeColor="text1" w:themeTint="BF"/>
                <w:sz w:val="20"/>
                <w:szCs w:val="20"/>
              </w:rPr>
            </w:pPr>
            <w:r w:rsidRPr="00191018">
              <w:rPr>
                <w:rFonts w:ascii="Garamond" w:hAnsi="Garamond"/>
                <w:color w:val="404040" w:themeColor="text1" w:themeTint="BF"/>
                <w:sz w:val="16"/>
                <w:szCs w:val="16"/>
              </w:rPr>
              <w:t>Roman can exploit the application because it was compiled using out-of-date tools, or its configuration is not secure by default, or security information was not documented and passed on to operational teams</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07857D3C" w:rsidR="00A03FD7" w:rsidRPr="006C434A" w:rsidRDefault="00F7583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11.2, 11.3, </w:t>
                  </w:r>
                  <w:r w:rsidR="00702FA1" w:rsidRPr="00702FA1">
                    <w:rPr>
                      <w:rFonts w:ascii="Garamond" w:hAnsi="Garamond"/>
                      <w:color w:val="595959" w:themeColor="text1" w:themeTint="A6"/>
                      <w:sz w:val="12"/>
                      <w:szCs w:val="12"/>
                    </w:rPr>
                    <w:t>11.6</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4556D3C1"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37, 220, 289, 310, 436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4D96B10"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3F4460FA"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225, 122</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0F1184D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57, 151, 152, 204, 212</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F3828D9" w14:textId="7B9EFCF7"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2.</w:t>
                  </w:r>
                  <w:r>
                    <w:rPr>
                      <w:rFonts w:ascii="Garamond" w:hAnsi="Garamond"/>
                      <w:color w:val="595959" w:themeColor="text1" w:themeTint="A6"/>
                      <w:sz w:val="12"/>
                      <w:szCs w:val="12"/>
                    </w:rPr>
                    <w:t xml:space="preserve">15, 3.13, 4.16, 5.9, 6.10, 7.10, 8.12, </w:t>
                  </w:r>
                  <w:r w:rsidRPr="00AB3EB9">
                    <w:rPr>
                      <w:rFonts w:ascii="Garamond" w:hAnsi="Garamond"/>
                      <w:color w:val="595959" w:themeColor="text1" w:themeTint="A6"/>
                      <w:sz w:val="12"/>
                      <w:szCs w:val="12"/>
                    </w:rPr>
                    <w:t>13.1</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1D0182AF"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6931FB3D"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BC4D25">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D4B4" w:themeFill="accent6" w:themeFillTint="66"/>
            <w:tcMar>
              <w:bottom w:w="0" w:type="dxa"/>
              <w:right w:w="113" w:type="dxa"/>
            </w:tcMar>
            <w:textDirection w:val="tbRl"/>
          </w:tcPr>
          <w:p w14:paraId="00F64AAB" w14:textId="12A8068B" w:rsidR="00B9521B" w:rsidRPr="00BC4D25" w:rsidRDefault="00BC4D25"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039B37C6" w14:textId="5CB6575F" w:rsidR="00B9521B" w:rsidRPr="00BC4D25" w:rsidRDefault="00BC4D25" w:rsidP="00B9521B">
            <w:pPr>
              <w:jc w:val="right"/>
              <w:rPr>
                <w:rFonts w:ascii="Garamond" w:hAnsi="Garamond"/>
                <w:b/>
                <w:color w:val="FABF8F" w:themeColor="accent6" w:themeTint="99"/>
                <w:sz w:val="48"/>
                <w:szCs w:val="48"/>
              </w:rPr>
            </w:pPr>
            <w:r w:rsidRPr="00BC4D25">
              <w:rPr>
                <w:rFonts w:ascii="Garamond" w:hAnsi="Garamond"/>
                <w:b/>
                <w:color w:val="FABF8F" w:themeColor="accent6" w:themeTint="99"/>
                <w:sz w:val="48"/>
                <w:szCs w:val="48"/>
              </w:rPr>
              <w:t>Joker</w:t>
            </w:r>
          </w:p>
        </w:tc>
        <w:tc>
          <w:tcPr>
            <w:tcW w:w="851" w:type="dxa"/>
            <w:vMerge w:val="restart"/>
            <w:shd w:val="clear" w:color="auto" w:fill="FBD4B4" w:themeFill="accent6" w:themeFillTint="66"/>
            <w:tcMar>
              <w:top w:w="0" w:type="dxa"/>
              <w:bottom w:w="0" w:type="dxa"/>
              <w:right w:w="113" w:type="dxa"/>
            </w:tcMar>
            <w:textDirection w:val="tbRl"/>
          </w:tcPr>
          <w:p w14:paraId="74B75C80" w14:textId="0D2A82F6" w:rsidR="00B9521B" w:rsidRPr="00BC4D25" w:rsidRDefault="00BC4D25"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3964A154" w14:textId="5A42B9AB" w:rsidR="00B9521B" w:rsidRPr="00BC4D25" w:rsidRDefault="00BC4D25" w:rsidP="00B9521B">
            <w:pPr>
              <w:jc w:val="right"/>
              <w:rPr>
                <w:rFonts w:ascii="Garamond" w:hAnsi="Garamond"/>
                <w:b/>
                <w:color w:val="FABF8F" w:themeColor="accent6" w:themeTint="99"/>
                <w:sz w:val="48"/>
                <w:szCs w:val="48"/>
              </w:rPr>
            </w:pPr>
            <w:r w:rsidRPr="00BC4D25">
              <w:rPr>
                <w:rFonts w:ascii="Garamond" w:hAnsi="Garamond"/>
                <w:b/>
                <w:color w:val="FABF8F" w:themeColor="accent6" w:themeTint="99"/>
                <w:sz w:val="48"/>
                <w:szCs w:val="48"/>
              </w:rPr>
              <w:t>Joker</w:t>
            </w:r>
          </w:p>
        </w:tc>
      </w:tr>
      <w:tr w:rsidR="00B9521B" w:rsidRPr="00690C0B" w14:paraId="2B083AD4" w14:textId="77777777" w:rsidTr="00584225">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8A281A" w:rsidRDefault="00191018" w:rsidP="00B9521B">
            <w:pPr>
              <w:rPr>
                <w:rFonts w:ascii="Garamond" w:hAnsi="Garamond"/>
                <w:color w:val="404040" w:themeColor="text1" w:themeTint="BF"/>
                <w:sz w:val="20"/>
                <w:szCs w:val="20"/>
              </w:rPr>
            </w:pPr>
            <w:r w:rsidRPr="00191018">
              <w:rPr>
                <w:rFonts w:ascii="Garamond" w:hAnsi="Garamond"/>
                <w:color w:val="404040" w:themeColor="text1" w:themeTint="BF"/>
                <w:sz w:val="16"/>
                <w:szCs w:val="16"/>
              </w:rPr>
              <w:t>Gareth can utilize the application to deny service to some or all of its users</w:t>
            </w:r>
          </w:p>
        </w:tc>
        <w:tc>
          <w:tcPr>
            <w:tcW w:w="851" w:type="dxa"/>
            <w:vMerge/>
            <w:shd w:val="clear" w:color="auto" w:fill="FBD4B4" w:themeFill="accent6" w:themeFillTint="66"/>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54A61838" w:rsidR="00B9521B" w:rsidRPr="00BC4D25" w:rsidRDefault="00191018" w:rsidP="00B9521B">
            <w:pPr>
              <w:rPr>
                <w:rFonts w:ascii="Garamond" w:hAnsi="Garamond"/>
                <w:color w:val="404040" w:themeColor="text1" w:themeTint="BF"/>
                <w:sz w:val="16"/>
                <w:szCs w:val="16"/>
              </w:rPr>
            </w:pPr>
            <w:r w:rsidRPr="00191018">
              <w:rPr>
                <w:rFonts w:ascii="Garamond" w:hAnsi="Garamond"/>
                <w:color w:val="404040" w:themeColor="text1" w:themeTint="BF"/>
                <w:sz w:val="16"/>
                <w:szCs w:val="16"/>
              </w:rPr>
              <w:t>Alice can utilize the application to attack users' systems and data</w:t>
            </w:r>
          </w:p>
        </w:tc>
        <w:tc>
          <w:tcPr>
            <w:tcW w:w="851" w:type="dxa"/>
            <w:vMerge/>
            <w:shd w:val="clear" w:color="auto" w:fill="FBD4B4" w:themeFill="accent6" w:themeFillTint="66"/>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BC4D25" w:rsidRDefault="00191018" w:rsidP="00B9521B">
            <w:pPr>
              <w:rPr>
                <w:rFonts w:ascii="Garamond" w:hAnsi="Garamond"/>
                <w:color w:val="404040" w:themeColor="text1" w:themeTint="BF"/>
                <w:sz w:val="16"/>
                <w:szCs w:val="16"/>
              </w:rPr>
            </w:pPr>
            <w:r w:rsidRPr="00191018">
              <w:rPr>
                <w:rFonts w:ascii="Garamond" w:hAnsi="Garamond"/>
                <w:color w:val="404040" w:themeColor="text1" w:themeTint="BF"/>
                <w:sz w:val="16"/>
                <w:szCs w:val="16"/>
              </w:rPr>
              <w:t>Bob can influence, alter or affect the application so that it no longer complies with legal, regulatory, contractual or other organizational mandates</w:t>
            </w:r>
          </w:p>
        </w:tc>
      </w:tr>
      <w:tr w:rsidR="00B9521B" w:rsidRPr="00690C0B" w14:paraId="3968471D" w14:textId="77777777" w:rsidTr="00F742D9">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4F651DF9"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23000C6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6BFF0E5C"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7777777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Pr>
                      <w:rFonts w:ascii="Garamond" w:hAnsi="Garamond"/>
                      <w:color w:val="7F7F7F" w:themeColor="text1" w:themeTint="80"/>
                      <w:sz w:val="8"/>
                      <w:szCs w:val="8"/>
                    </w:rPr>
                    <w:t>v0.3</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D4B4" w:themeFill="accent6" w:themeFillTint="66"/>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8D4A865" w:rsidR="00B9521B" w:rsidRPr="00690C0B" w:rsidRDefault="00F742D9" w:rsidP="0096213B">
            <w:pPr>
              <w:rPr>
                <w:rFonts w:ascii="Garamond" w:hAnsi="Garamond"/>
                <w:sz w:val="20"/>
                <w:szCs w:val="20"/>
              </w:rPr>
            </w:pPr>
            <w:r>
              <w:rPr>
                <w:rFonts w:ascii="Garamond" w:hAnsi="Garamond"/>
                <w:i/>
                <w:color w:val="7F7F7F" w:themeColor="text1" w:themeTint="80"/>
                <w:sz w:val="20"/>
                <w:szCs w:val="20"/>
              </w:rPr>
              <w:t xml:space="preserve">Have you thought about becoming an individual </w:t>
            </w:r>
            <w:r w:rsidR="00C05A59">
              <w:rPr>
                <w:rFonts w:ascii="Garamond" w:hAnsi="Garamond"/>
                <w:i/>
                <w:color w:val="7F7F7F" w:themeColor="text1" w:themeTint="80"/>
                <w:sz w:val="20"/>
                <w:szCs w:val="20"/>
              </w:rPr>
              <w:t>OWASP member</w:t>
            </w:r>
            <w:r>
              <w:rPr>
                <w:rFonts w:ascii="Garamond" w:hAnsi="Garamond"/>
                <w:i/>
                <w:color w:val="7F7F7F" w:themeColor="text1" w:themeTint="80"/>
                <w:sz w:val="20"/>
                <w:szCs w:val="20"/>
              </w:rPr>
              <w:t xml:space="preserve">? </w:t>
            </w:r>
            <w:r w:rsidR="0096213B">
              <w:rPr>
                <w:rFonts w:ascii="Garamond" w:hAnsi="Garamond"/>
                <w:i/>
                <w:color w:val="7F7F7F" w:themeColor="text1" w:themeTint="80"/>
                <w:sz w:val="20"/>
                <w:szCs w:val="20"/>
              </w:rPr>
              <w:t xml:space="preserve">All tools, </w:t>
            </w:r>
            <w:r w:rsidR="00BE036B">
              <w:rPr>
                <w:rFonts w:ascii="Garamond" w:hAnsi="Garamond"/>
                <w:i/>
                <w:color w:val="7F7F7F" w:themeColor="text1" w:themeTint="80"/>
                <w:sz w:val="20"/>
                <w:szCs w:val="20"/>
              </w:rPr>
              <w:t>guidance</w:t>
            </w:r>
            <w:r w:rsidR="00C05A59">
              <w:rPr>
                <w:rFonts w:ascii="Garamond" w:hAnsi="Garamond"/>
                <w:i/>
                <w:color w:val="7F7F7F" w:themeColor="text1" w:themeTint="80"/>
                <w:sz w:val="20"/>
                <w:szCs w:val="20"/>
              </w:rPr>
              <w:t xml:space="preserve"> </w:t>
            </w:r>
            <w:r w:rsidR="0096213B">
              <w:rPr>
                <w:rFonts w:ascii="Garamond" w:hAnsi="Garamond"/>
                <w:i/>
                <w:color w:val="7F7F7F" w:themeColor="text1" w:themeTint="80"/>
                <w:sz w:val="20"/>
                <w:szCs w:val="20"/>
              </w:rPr>
              <w:t>and</w:t>
            </w:r>
            <w:r w:rsidR="00DD4F55">
              <w:rPr>
                <w:rFonts w:ascii="Garamond" w:hAnsi="Garamond"/>
                <w:i/>
                <w:color w:val="7F7F7F" w:themeColor="text1" w:themeTint="80"/>
                <w:sz w:val="20"/>
                <w:szCs w:val="20"/>
              </w:rPr>
              <w:t xml:space="preserve"> </w:t>
            </w:r>
            <w:r w:rsidR="00C05A59">
              <w:rPr>
                <w:rFonts w:ascii="Garamond" w:hAnsi="Garamond"/>
                <w:i/>
                <w:color w:val="7F7F7F" w:themeColor="text1" w:themeTint="80"/>
                <w:sz w:val="20"/>
                <w:szCs w:val="20"/>
              </w:rPr>
              <w:t xml:space="preserve">local </w:t>
            </w:r>
            <w:r w:rsidR="00DD4F55">
              <w:rPr>
                <w:rFonts w:ascii="Garamond" w:hAnsi="Garamond"/>
                <w:i/>
                <w:color w:val="7F7F7F" w:themeColor="text1" w:themeTint="80"/>
                <w:sz w:val="20"/>
                <w:szCs w:val="20"/>
              </w:rPr>
              <w:t>meetings</w:t>
            </w:r>
            <w:r w:rsidR="0096213B">
              <w:rPr>
                <w:rFonts w:ascii="Garamond" w:hAnsi="Garamond"/>
                <w:i/>
                <w:color w:val="7F7F7F" w:themeColor="text1" w:themeTint="80"/>
                <w:sz w:val="20"/>
                <w:szCs w:val="20"/>
              </w:rPr>
              <w:t xml:space="preserve"> are free for everyone</w:t>
            </w:r>
            <w:r w:rsidR="00DD4F55">
              <w:rPr>
                <w:rFonts w:ascii="Garamond" w:hAnsi="Garamond"/>
                <w:i/>
                <w:color w:val="7F7F7F" w:themeColor="text1" w:themeTint="80"/>
                <w:sz w:val="20"/>
                <w:szCs w:val="20"/>
              </w:rPr>
              <w:t>, but individual membership</w:t>
            </w:r>
            <w:r w:rsidR="009E605A">
              <w:rPr>
                <w:rFonts w:ascii="Garamond" w:hAnsi="Garamond"/>
                <w:i/>
                <w:color w:val="7F7F7F" w:themeColor="text1" w:themeTint="80"/>
                <w:sz w:val="20"/>
                <w:szCs w:val="20"/>
              </w:rPr>
              <w:t xml:space="preserve"> helps support OWASP’s work</w:t>
            </w:r>
          </w:p>
        </w:tc>
        <w:tc>
          <w:tcPr>
            <w:tcW w:w="851" w:type="dxa"/>
            <w:vMerge/>
            <w:shd w:val="clear" w:color="auto" w:fill="FBD4B4" w:themeFill="accent6" w:themeFillTint="66"/>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4F688F57" w:rsidR="00B9521B" w:rsidRPr="00690C0B" w:rsidRDefault="00F6401A" w:rsidP="00F6401A">
            <w:pPr>
              <w:rPr>
                <w:rFonts w:ascii="Garamond" w:hAnsi="Garamond"/>
                <w:sz w:val="20"/>
                <w:szCs w:val="20"/>
              </w:rPr>
            </w:pPr>
            <w:r w:rsidRPr="00F6401A">
              <w:rPr>
                <w:rFonts w:ascii="Garamond" w:hAnsi="Garamond"/>
                <w:i/>
                <w:color w:val="7F7F7F" w:themeColor="text1" w:themeTint="80"/>
                <w:sz w:val="20"/>
                <w:szCs w:val="20"/>
              </w:rPr>
              <w:t>Examine vulnerabilities and disco</w:t>
            </w:r>
            <w:r w:rsidR="004B2433">
              <w:rPr>
                <w:rFonts w:ascii="Garamond" w:hAnsi="Garamond"/>
                <w:i/>
                <w:color w:val="7F7F7F" w:themeColor="text1" w:themeTint="80"/>
                <w:sz w:val="20"/>
                <w:szCs w:val="20"/>
              </w:rPr>
              <w:t>ver how they can be fixed using</w:t>
            </w:r>
            <w:r w:rsidRPr="00F6401A">
              <w:rPr>
                <w:rFonts w:ascii="Garamond" w:hAnsi="Garamond"/>
                <w:i/>
                <w:color w:val="7F7F7F" w:themeColor="text1" w:themeTint="80"/>
                <w:sz w:val="20"/>
                <w:szCs w:val="20"/>
              </w:rPr>
              <w:t xml:space="preserve"> training applications in </w:t>
            </w:r>
            <w:r>
              <w:rPr>
                <w:rFonts w:ascii="Garamond" w:hAnsi="Garamond"/>
                <w:i/>
                <w:color w:val="7F7F7F" w:themeColor="text1" w:themeTint="80"/>
                <w:sz w:val="20"/>
                <w:szCs w:val="20"/>
              </w:rPr>
              <w:t xml:space="preserve">the </w:t>
            </w:r>
            <w:r w:rsidR="006B151B">
              <w:rPr>
                <w:rFonts w:ascii="Garamond" w:hAnsi="Garamond"/>
                <w:i/>
                <w:color w:val="7F7F7F" w:themeColor="text1" w:themeTint="80"/>
                <w:sz w:val="20"/>
                <w:szCs w:val="20"/>
              </w:rPr>
              <w:t xml:space="preserve">free </w:t>
            </w:r>
            <w:r w:rsidRPr="00F6401A">
              <w:rPr>
                <w:rFonts w:ascii="Garamond" w:hAnsi="Garamond"/>
                <w:i/>
                <w:color w:val="7F7F7F" w:themeColor="text1" w:themeTint="80"/>
                <w:sz w:val="20"/>
                <w:szCs w:val="20"/>
              </w:rPr>
              <w:t>OWASP Broken Web</w:t>
            </w:r>
            <w:r>
              <w:rPr>
                <w:rFonts w:ascii="Garamond" w:hAnsi="Garamond"/>
                <w:i/>
                <w:color w:val="7F7F7F" w:themeColor="text1" w:themeTint="80"/>
                <w:sz w:val="20"/>
                <w:szCs w:val="20"/>
              </w:rPr>
              <w:t xml:space="preserve"> Applications</w:t>
            </w:r>
            <w:r w:rsidRPr="00F6401A">
              <w:rPr>
                <w:rFonts w:ascii="Garamond" w:hAnsi="Garamond"/>
                <w:i/>
                <w:color w:val="7F7F7F" w:themeColor="text1" w:themeTint="80"/>
                <w:sz w:val="20"/>
                <w:szCs w:val="20"/>
              </w:rPr>
              <w:t xml:space="preserve"> VM,</w:t>
            </w:r>
            <w:r>
              <w:rPr>
                <w:rFonts w:ascii="Garamond" w:hAnsi="Garamond"/>
                <w:i/>
                <w:color w:val="7F7F7F" w:themeColor="text1" w:themeTint="80"/>
                <w:sz w:val="20"/>
                <w:szCs w:val="20"/>
              </w:rPr>
              <w:t xml:space="preserve"> or using the online challenges in the </w:t>
            </w:r>
            <w:r w:rsidR="009C1035">
              <w:rPr>
                <w:rFonts w:ascii="Garamond" w:hAnsi="Garamond"/>
                <w:i/>
                <w:color w:val="7F7F7F" w:themeColor="text1" w:themeTint="80"/>
                <w:sz w:val="20"/>
                <w:szCs w:val="20"/>
              </w:rPr>
              <w:t xml:space="preserve">free </w:t>
            </w:r>
            <w:r w:rsidRPr="00F6401A">
              <w:rPr>
                <w:rFonts w:ascii="Garamond" w:hAnsi="Garamond"/>
                <w:i/>
                <w:color w:val="7F7F7F" w:themeColor="text1" w:themeTint="80"/>
                <w:sz w:val="20"/>
                <w:szCs w:val="20"/>
              </w:rPr>
              <w:t>Hacking Lab</w:t>
            </w:r>
          </w:p>
        </w:tc>
      </w:tr>
    </w:tbl>
    <w:p w14:paraId="7CDD62ED" w14:textId="442217D6" w:rsidR="00584225" w:rsidRDefault="00584225">
      <w:pPr>
        <w:rPr>
          <w:rFonts w:ascii="Garamond" w:hAnsi="Garamond"/>
          <w:sz w:val="20"/>
          <w:szCs w:val="20"/>
        </w:rPr>
      </w:pPr>
      <w:r>
        <w:rPr>
          <w:rFonts w:ascii="Garamond" w:hAnsi="Garamond"/>
          <w:sz w:val="20"/>
          <w:szCs w:val="20"/>
        </w:rPr>
        <w:br w:type="page"/>
      </w:r>
    </w:p>
    <w:p w14:paraId="6AF95890" w14:textId="15898CCB" w:rsidR="00B9521B" w:rsidRDefault="003754D6">
      <w:pPr>
        <w:rPr>
          <w:rFonts w:ascii="Garamond" w:hAnsi="Garamond"/>
          <w:sz w:val="20"/>
          <w:szCs w:val="20"/>
        </w:rPr>
      </w:pPr>
      <w:r>
        <w:rPr>
          <w:rFonts w:ascii="Garamond" w:hAnsi="Garamond"/>
          <w:sz w:val="20"/>
          <w:szCs w:val="20"/>
        </w:rPr>
        <w:t>Card trim lines to be printed here…</w:t>
      </w:r>
    </w:p>
    <w:p w14:paraId="7AC774C2" w14:textId="77777777" w:rsidR="00584225" w:rsidRDefault="00584225">
      <w:pPr>
        <w:rPr>
          <w:rFonts w:ascii="Garamond" w:hAnsi="Garamond"/>
          <w:sz w:val="20"/>
          <w:szCs w:val="20"/>
        </w:rPr>
      </w:pPr>
    </w:p>
    <w:p w14:paraId="6C8FF4FD" w14:textId="77777777" w:rsidR="00584225" w:rsidRDefault="00584225">
      <w:pPr>
        <w:rPr>
          <w:rFonts w:ascii="Garamond" w:hAnsi="Garamond"/>
          <w:sz w:val="20"/>
          <w:szCs w:val="20"/>
        </w:rPr>
      </w:pPr>
    </w:p>
    <w:p w14:paraId="69B67D8D" w14:textId="77777777" w:rsidR="00584225" w:rsidRDefault="00584225">
      <w:pPr>
        <w:rPr>
          <w:rFonts w:ascii="Garamond" w:hAnsi="Garamond"/>
          <w:sz w:val="20"/>
          <w:szCs w:val="20"/>
        </w:rPr>
      </w:pPr>
    </w:p>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Pr="00690C0B" w:rsidRDefault="00A27374">
      <w:pPr>
        <w:rPr>
          <w:rFonts w:ascii="Garamond" w:hAnsi="Garamond"/>
          <w:sz w:val="20"/>
          <w:szCs w:val="20"/>
        </w:rPr>
      </w:pPr>
      <w:r>
        <w:rPr>
          <w:rFonts w:ascii="Garamond" w:hAnsi="Garamond"/>
          <w:noProof/>
          <w:sz w:val="20"/>
          <w:szCs w:val="20"/>
          <w:lang w:val="en-US"/>
        </w:rPr>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sectPr w:rsidR="00584225" w:rsidRPr="00690C0B" w:rsidSect="00807EFD">
      <w:headerReference w:type="default" r:id="rId27"/>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54482" w14:textId="77777777" w:rsidR="00D6784A" w:rsidRDefault="00D6784A" w:rsidP="00F76FDB">
      <w:r>
        <w:separator/>
      </w:r>
    </w:p>
  </w:endnote>
  <w:endnote w:type="continuationSeparator" w:id="0">
    <w:p w14:paraId="73A1999C" w14:textId="77777777" w:rsidR="00D6784A" w:rsidRDefault="00D6784A"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4B5E0" w14:textId="77777777" w:rsidR="00D6784A" w:rsidRDefault="00D6784A" w:rsidP="00F76FDB">
      <w:r>
        <w:separator/>
      </w:r>
    </w:p>
  </w:footnote>
  <w:footnote w:type="continuationSeparator" w:id="0">
    <w:p w14:paraId="1F1A936A" w14:textId="77777777" w:rsidR="00D6784A" w:rsidRDefault="00D6784A" w:rsidP="00F76F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D6784A" w14:paraId="0EB9D3F2" w14:textId="77777777" w:rsidTr="00584225">
      <w:tc>
        <w:tcPr>
          <w:tcW w:w="5353" w:type="dxa"/>
        </w:tcPr>
        <w:p w14:paraId="264BA2F9" w14:textId="3F7734F0" w:rsidR="00D6784A" w:rsidRPr="00AC3581" w:rsidRDefault="00D6784A"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v0.3</w:t>
          </w:r>
          <w:r>
            <w:rPr>
              <w:rFonts w:ascii="Garamond" w:hAnsi="Garamond"/>
              <w:color w:val="BFBFBF" w:themeColor="background1" w:themeShade="BF"/>
              <w:sz w:val="16"/>
              <w:szCs w:val="16"/>
            </w:rPr>
            <w:fldChar w:fldCharType="end"/>
          </w:r>
        </w:p>
      </w:tc>
      <w:tc>
        <w:tcPr>
          <w:tcW w:w="2693" w:type="dxa"/>
        </w:tcPr>
        <w:p w14:paraId="3EB7FCCE" w14:textId="56292C22" w:rsidR="00D6784A" w:rsidRDefault="00D6784A" w:rsidP="00AC3581">
          <w:pPr>
            <w:pStyle w:val="Header"/>
            <w:jc w:val="center"/>
            <w:rPr>
              <w:rFonts w:ascii="Garamond" w:hAnsi="Garamond"/>
              <w:sz w:val="16"/>
              <w:szCs w:val="16"/>
            </w:rPr>
          </w:pPr>
        </w:p>
      </w:tc>
      <w:tc>
        <w:tcPr>
          <w:tcW w:w="7308" w:type="dxa"/>
        </w:tcPr>
        <w:p w14:paraId="336A43DA" w14:textId="7A2F4127" w:rsidR="00D6784A" w:rsidRDefault="00D6784A"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 </w:t>
          </w:r>
          <w:r w:rsidRPr="00F76FDB">
            <w:rPr>
              <w:rFonts w:ascii="Garamond" w:hAnsi="Garamond"/>
              <w:color w:val="BFBFBF" w:themeColor="background1" w:themeShade="BF"/>
              <w:sz w:val="16"/>
              <w:szCs w:val="16"/>
            </w:rPr>
            <w:t>OWASP Foundation</w:t>
          </w:r>
        </w:p>
      </w:tc>
    </w:tr>
  </w:tbl>
  <w:p w14:paraId="193CA993" w14:textId="73F0D5FA" w:rsidR="00D6784A" w:rsidRPr="00AC3581" w:rsidRDefault="00D6784A" w:rsidP="00AC3581">
    <w:pPr>
      <w:pStyle w:val="Header"/>
      <w:rPr>
        <w:rFonts w:ascii="Garamond" w:hAnsi="Garamond"/>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6"/>
  </w:num>
  <w:num w:numId="3">
    <w:abstractNumId w:val="9"/>
  </w:num>
  <w:num w:numId="4">
    <w:abstractNumId w:val="7"/>
  </w:num>
  <w:num w:numId="5">
    <w:abstractNumId w:val="4"/>
  </w:num>
  <w:num w:numId="6">
    <w:abstractNumId w:val="13"/>
  </w:num>
  <w:num w:numId="7">
    <w:abstractNumId w:val="5"/>
  </w:num>
  <w:num w:numId="8">
    <w:abstractNumId w:val="1"/>
  </w:num>
  <w:num w:numId="9">
    <w:abstractNumId w:val="8"/>
  </w:num>
  <w:num w:numId="10">
    <w:abstractNumId w:val="12"/>
  </w:num>
  <w:num w:numId="11">
    <w:abstractNumId w:val="3"/>
  </w:num>
  <w:num w:numId="12">
    <w:abstractNumId w:val="2"/>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3C3A"/>
    <w:rsid w:val="00012DD9"/>
    <w:rsid w:val="00016C50"/>
    <w:rsid w:val="000178BF"/>
    <w:rsid w:val="0002059E"/>
    <w:rsid w:val="00032A99"/>
    <w:rsid w:val="00040390"/>
    <w:rsid w:val="00045AE0"/>
    <w:rsid w:val="000718F5"/>
    <w:rsid w:val="00073196"/>
    <w:rsid w:val="00073685"/>
    <w:rsid w:val="00074EF2"/>
    <w:rsid w:val="00085DCB"/>
    <w:rsid w:val="00092D86"/>
    <w:rsid w:val="000A7953"/>
    <w:rsid w:val="000C64DF"/>
    <w:rsid w:val="000F481F"/>
    <w:rsid w:val="000F7D6B"/>
    <w:rsid w:val="00104206"/>
    <w:rsid w:val="00110317"/>
    <w:rsid w:val="001119EC"/>
    <w:rsid w:val="00131418"/>
    <w:rsid w:val="00135351"/>
    <w:rsid w:val="00165FE5"/>
    <w:rsid w:val="0017793D"/>
    <w:rsid w:val="00180460"/>
    <w:rsid w:val="00181BD6"/>
    <w:rsid w:val="00186CBC"/>
    <w:rsid w:val="00191018"/>
    <w:rsid w:val="00191B12"/>
    <w:rsid w:val="00197D10"/>
    <w:rsid w:val="001A6E3D"/>
    <w:rsid w:val="001A7167"/>
    <w:rsid w:val="001E5500"/>
    <w:rsid w:val="001F05FC"/>
    <w:rsid w:val="002004B2"/>
    <w:rsid w:val="00210876"/>
    <w:rsid w:val="00250021"/>
    <w:rsid w:val="0026135C"/>
    <w:rsid w:val="00261DC9"/>
    <w:rsid w:val="00262D9D"/>
    <w:rsid w:val="0026661F"/>
    <w:rsid w:val="00282A41"/>
    <w:rsid w:val="002A42F9"/>
    <w:rsid w:val="002B223C"/>
    <w:rsid w:val="002B78E1"/>
    <w:rsid w:val="002B7D6A"/>
    <w:rsid w:val="002C53E8"/>
    <w:rsid w:val="002D4093"/>
    <w:rsid w:val="002F6AC3"/>
    <w:rsid w:val="002F71CA"/>
    <w:rsid w:val="00320CE3"/>
    <w:rsid w:val="00323E15"/>
    <w:rsid w:val="00340A4A"/>
    <w:rsid w:val="0034110F"/>
    <w:rsid w:val="00346594"/>
    <w:rsid w:val="00357CF4"/>
    <w:rsid w:val="003754D6"/>
    <w:rsid w:val="00386196"/>
    <w:rsid w:val="003B7B22"/>
    <w:rsid w:val="003F0F38"/>
    <w:rsid w:val="00420C46"/>
    <w:rsid w:val="0042428B"/>
    <w:rsid w:val="004264A6"/>
    <w:rsid w:val="004457E8"/>
    <w:rsid w:val="0045210D"/>
    <w:rsid w:val="004530A5"/>
    <w:rsid w:val="00476863"/>
    <w:rsid w:val="00483440"/>
    <w:rsid w:val="0049066F"/>
    <w:rsid w:val="004B2433"/>
    <w:rsid w:val="004E35B6"/>
    <w:rsid w:val="004F1AFA"/>
    <w:rsid w:val="00505E92"/>
    <w:rsid w:val="005174DB"/>
    <w:rsid w:val="00521F35"/>
    <w:rsid w:val="005825C4"/>
    <w:rsid w:val="00584225"/>
    <w:rsid w:val="005A1396"/>
    <w:rsid w:val="005B0FEB"/>
    <w:rsid w:val="006025AC"/>
    <w:rsid w:val="006375C1"/>
    <w:rsid w:val="00654EFA"/>
    <w:rsid w:val="006777CF"/>
    <w:rsid w:val="00690C0B"/>
    <w:rsid w:val="006B151B"/>
    <w:rsid w:val="006B34C6"/>
    <w:rsid w:val="006D3127"/>
    <w:rsid w:val="00702FA1"/>
    <w:rsid w:val="00710272"/>
    <w:rsid w:val="007570A6"/>
    <w:rsid w:val="00777036"/>
    <w:rsid w:val="007E493F"/>
    <w:rsid w:val="007F60CE"/>
    <w:rsid w:val="00806A33"/>
    <w:rsid w:val="00807EFD"/>
    <w:rsid w:val="00831405"/>
    <w:rsid w:val="008439A8"/>
    <w:rsid w:val="00846DCC"/>
    <w:rsid w:val="00847163"/>
    <w:rsid w:val="00853F25"/>
    <w:rsid w:val="00861C91"/>
    <w:rsid w:val="00870405"/>
    <w:rsid w:val="00873BD8"/>
    <w:rsid w:val="00877129"/>
    <w:rsid w:val="008877B4"/>
    <w:rsid w:val="00897FF0"/>
    <w:rsid w:val="008A2138"/>
    <w:rsid w:val="008A281A"/>
    <w:rsid w:val="00921658"/>
    <w:rsid w:val="00921D58"/>
    <w:rsid w:val="00940E13"/>
    <w:rsid w:val="00944165"/>
    <w:rsid w:val="00946D61"/>
    <w:rsid w:val="0096213B"/>
    <w:rsid w:val="00964444"/>
    <w:rsid w:val="0097482B"/>
    <w:rsid w:val="00985CA0"/>
    <w:rsid w:val="00991A9B"/>
    <w:rsid w:val="009B0FA2"/>
    <w:rsid w:val="009B3366"/>
    <w:rsid w:val="009C1035"/>
    <w:rsid w:val="009C6EDD"/>
    <w:rsid w:val="009D2114"/>
    <w:rsid w:val="009D54AF"/>
    <w:rsid w:val="009D68DF"/>
    <w:rsid w:val="009E5A4D"/>
    <w:rsid w:val="009E605A"/>
    <w:rsid w:val="00A03CF5"/>
    <w:rsid w:val="00A03FD7"/>
    <w:rsid w:val="00A05F66"/>
    <w:rsid w:val="00A27374"/>
    <w:rsid w:val="00A31539"/>
    <w:rsid w:val="00A45A0D"/>
    <w:rsid w:val="00A53065"/>
    <w:rsid w:val="00A62544"/>
    <w:rsid w:val="00A80C33"/>
    <w:rsid w:val="00AA55A7"/>
    <w:rsid w:val="00AB1BED"/>
    <w:rsid w:val="00AB3EB9"/>
    <w:rsid w:val="00AC2FE7"/>
    <w:rsid w:val="00AC3581"/>
    <w:rsid w:val="00AC3D1D"/>
    <w:rsid w:val="00AD58C8"/>
    <w:rsid w:val="00AF0B0A"/>
    <w:rsid w:val="00AF4AA7"/>
    <w:rsid w:val="00B06E8F"/>
    <w:rsid w:val="00B14EAB"/>
    <w:rsid w:val="00B159AB"/>
    <w:rsid w:val="00B36A0F"/>
    <w:rsid w:val="00B3709C"/>
    <w:rsid w:val="00B42451"/>
    <w:rsid w:val="00B46E16"/>
    <w:rsid w:val="00B634EE"/>
    <w:rsid w:val="00B71E39"/>
    <w:rsid w:val="00B767AA"/>
    <w:rsid w:val="00B9521B"/>
    <w:rsid w:val="00BB6D29"/>
    <w:rsid w:val="00BC4D25"/>
    <w:rsid w:val="00BD5C4E"/>
    <w:rsid w:val="00BE036B"/>
    <w:rsid w:val="00BE4375"/>
    <w:rsid w:val="00BF4E97"/>
    <w:rsid w:val="00C05558"/>
    <w:rsid w:val="00C05A59"/>
    <w:rsid w:val="00C17D42"/>
    <w:rsid w:val="00C21560"/>
    <w:rsid w:val="00C321D9"/>
    <w:rsid w:val="00C51BBE"/>
    <w:rsid w:val="00C57FAC"/>
    <w:rsid w:val="00C90145"/>
    <w:rsid w:val="00CB2154"/>
    <w:rsid w:val="00CB5B7A"/>
    <w:rsid w:val="00CB6DBA"/>
    <w:rsid w:val="00CD446E"/>
    <w:rsid w:val="00CE4F88"/>
    <w:rsid w:val="00CF4C03"/>
    <w:rsid w:val="00D018ED"/>
    <w:rsid w:val="00D059C6"/>
    <w:rsid w:val="00D2684D"/>
    <w:rsid w:val="00D6436E"/>
    <w:rsid w:val="00D6784A"/>
    <w:rsid w:val="00D80F49"/>
    <w:rsid w:val="00D86A67"/>
    <w:rsid w:val="00D90CAF"/>
    <w:rsid w:val="00D97F80"/>
    <w:rsid w:val="00DC77D8"/>
    <w:rsid w:val="00DD4F55"/>
    <w:rsid w:val="00DD6063"/>
    <w:rsid w:val="00DE3D50"/>
    <w:rsid w:val="00DE3FB7"/>
    <w:rsid w:val="00DE5E5B"/>
    <w:rsid w:val="00DF1F35"/>
    <w:rsid w:val="00E06E90"/>
    <w:rsid w:val="00E143E9"/>
    <w:rsid w:val="00E1556B"/>
    <w:rsid w:val="00E160F8"/>
    <w:rsid w:val="00E2349C"/>
    <w:rsid w:val="00E301CA"/>
    <w:rsid w:val="00E331DE"/>
    <w:rsid w:val="00E544C7"/>
    <w:rsid w:val="00E564A4"/>
    <w:rsid w:val="00E61DCC"/>
    <w:rsid w:val="00E7505E"/>
    <w:rsid w:val="00E836B6"/>
    <w:rsid w:val="00E85027"/>
    <w:rsid w:val="00EA4121"/>
    <w:rsid w:val="00EA4857"/>
    <w:rsid w:val="00ED23D0"/>
    <w:rsid w:val="00ED322A"/>
    <w:rsid w:val="00EF593B"/>
    <w:rsid w:val="00F01F0E"/>
    <w:rsid w:val="00F04336"/>
    <w:rsid w:val="00F2787C"/>
    <w:rsid w:val="00F336AB"/>
    <w:rsid w:val="00F47BDC"/>
    <w:rsid w:val="00F50DC0"/>
    <w:rsid w:val="00F6401A"/>
    <w:rsid w:val="00F742D9"/>
    <w:rsid w:val="00F75371"/>
    <w:rsid w:val="00F75834"/>
    <w:rsid w:val="00F76FDB"/>
    <w:rsid w:val="00F91A92"/>
    <w:rsid w:val="00F92428"/>
    <w:rsid w:val="00F931F8"/>
    <w:rsid w:val="00FA53F4"/>
    <w:rsid w:val="00FB0995"/>
    <w:rsid w:val="00FC6E40"/>
    <w:rsid w:val="00FD28FE"/>
    <w:rsid w:val="00FD387E"/>
    <w:rsid w:val="00FF0C2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01C25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capec.mitre.org/" TargetMode="External"/><Relationship Id="rId21" Type="http://schemas.openxmlformats.org/officeDocument/2006/relationships/hyperlink" Target="https://www.owasp.org/index.php/OWASP_AppSensor_Project" TargetMode="External"/><Relationship Id="rId22" Type="http://schemas.openxmlformats.org/officeDocument/2006/relationships/hyperlink" Target="http://social.technet.microsoft.com/wiki/contents/articles/285.elevation-of-privilege-the-game.aspx" TargetMode="External"/><Relationship Id="rId23" Type="http://schemas.openxmlformats.org/officeDocument/2006/relationships/hyperlink" Target="http://www.avery.co.uk/avery/secure/gb_softwaredownload?downloadPath=%2Fuk%2FA-0017-01_L.doc" TargetMode="External"/><Relationship Id="rId24" Type="http://schemas.openxmlformats.org/officeDocument/2006/relationships/hyperlink" Target="https://lists.owasp.org/mailman/listinfo/owasp-secure-coding-practices" TargetMode="External"/><Relationship Id="rId25" Type="http://schemas.openxmlformats.org/officeDocument/2006/relationships/hyperlink" Target="https://www.owasp.org/index.php/OWASP_Secure_Coding_Practices_-_Quick_Reference_Guide" TargetMode="External"/><Relationship Id="rId26" Type="http://schemas.openxmlformats.org/officeDocument/2006/relationships/image" Target="media/image3.png"/><Relationship Id="rId27" Type="http://schemas.openxmlformats.org/officeDocument/2006/relationships/header" Target="head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safecode.org/" TargetMode="External"/><Relationship Id="rId11" Type="http://schemas.openxmlformats.org/officeDocument/2006/relationships/hyperlink" Target="http://www.safecode.org/publications/SAFECode_Agile_Dev_Security0712.pdf" TargetMode="External"/><Relationship Id="rId12" Type="http://schemas.openxmlformats.org/officeDocument/2006/relationships/hyperlink" Target="http://www.microsoft.com/security/sdl/adopt/eop.aspx" TargetMode="External"/><Relationship Id="rId13" Type="http://schemas.openxmlformats.org/officeDocument/2006/relationships/hyperlink" Target="http://blogs.msdn.com/b/sdl/archive/2010/03/02/announcing-elevation-of-privilege-the-threat-modeling-game.aspx" TargetMode="External"/><Relationship Id="rId14" Type="http://schemas.openxmlformats.org/officeDocument/2006/relationships/hyperlink" Target="http://creativecommons.org/licenses/by/3.0/" TargetMode="External"/><Relationship Id="rId15" Type="http://schemas.openxmlformats.org/officeDocument/2006/relationships/hyperlink" Target="https://www.owasp.org/index.php/OWASP_Secure_Coding_Practices_-_Quick_Reference_Guide" TargetMode="External"/><Relationship Id="rId16" Type="http://schemas.openxmlformats.org/officeDocument/2006/relationships/hyperlink" Target="https://www.owasp.org/index.php/Category:OWASP_Application_Security_Verification_Standard_Project" TargetMode="External"/><Relationship Id="rId17" Type="http://schemas.openxmlformats.org/officeDocument/2006/relationships/hyperlink" Target="https://www.owasp.org/index.php/OWASP_Testing_Project" TargetMode="External"/><Relationship Id="rId18" Type="http://schemas.openxmlformats.org/officeDocument/2006/relationships/hyperlink" Target="http://www.securityninja.co.uk/secure-development/the-principles-place/" TargetMode="External"/><Relationship Id="rId19" Type="http://schemas.openxmlformats.org/officeDocument/2006/relationships/hyperlink" Target="http://cwe.mitre.or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TotalTime>
  <Pages>20</Pages>
  <Words>6646</Words>
  <Characters>37885</Characters>
  <Application>Microsoft Macintosh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OWASP Cornucopia EWE</vt:lpstr>
    </vt:vector>
  </TitlesOfParts>
  <Manager/>
  <Company>OWASP</Company>
  <LinksUpToDate>false</LinksUpToDate>
  <CharactersWithSpaces>44443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v0.3</dc:subject>
  <dc:creator>Colin Watson</dc:creator>
  <cp:keywords/>
  <dc:description/>
  <cp:lastModifiedBy>Colin Watson</cp:lastModifiedBy>
  <cp:revision>100</cp:revision>
  <cp:lastPrinted>2012-08-15T18:59:00Z</cp:lastPrinted>
  <dcterms:created xsi:type="dcterms:W3CDTF">2012-08-10T15:33:00Z</dcterms:created>
  <dcterms:modified xsi:type="dcterms:W3CDTF">2012-08-15T20:28:00Z</dcterms:modified>
  <cp:category/>
</cp:coreProperties>
</file>