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Finish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FBDs and other diagrams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Clean up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tables to report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FBDs to Shaft 1 in report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Double check engineering analysis numbers - make sure theyre from the right part of the spreadsheet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Check ALL numbers in EA - christopher changed material which changed numbers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Bearing lifetime calculation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couplings to FBD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Isometric view for Shaft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Move the 45 dimension to on top, instead of on the side, on Shaft 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Gear keyway QTY = 1 (good already)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Ensure dimension between endcaps is correct (gamble)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Ensure dimension between bearings is correct (gamble)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Ensure A, B, C lengths are correct in CAD (gamble)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sure its ok that the gear keyway is taller than the shoulder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Gear 1 = pinion -&gt; Grade 2 steel </w:t>
      </w:r>
      <w:r w:rsidDel="00000000" w:rsidR="00000000" w:rsidRPr="00000000">
        <w:rPr>
          <w:i w:val="1"/>
          <w:strike w:val="1"/>
          <w:rtl w:val="0"/>
        </w:rPr>
        <w:t xml:space="preserve">not</w:t>
      </w:r>
      <w:r w:rsidDel="00000000" w:rsidR="00000000" w:rsidRPr="00000000">
        <w:rPr>
          <w:strike w:val="1"/>
          <w:rtl w:val="0"/>
        </w:rPr>
        <w:t xml:space="preserve"> grade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Bolt lines on assembly diagram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Pitch lines on assembly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Gear - add the fit for the gear (use the website, H7 k6 or smth, add the +- values)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Shaft - make longer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Housing - make thicker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endcap thicker, or make felt seal smaller (looks like a block rn)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bolt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Shaft - add center marks on the radiuses of the keyways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Assembly - add crosshatch to the endcaps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crosshatches on assembly different per part, generally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KEYWAY SHOW UP: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 base view (use “right”, not “top”)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1:2 size ratio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Place base view below anticipated location of section view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Section view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Section  it off in the middle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 into the extra settings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“Non-sectioned” and then click on the shaft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section view and place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