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789" w:rsidRDefault="007B0789" w:rsidP="007B0789">
      <w:pPr>
        <w:jc w:val="center"/>
      </w:pPr>
      <w:r w:rsidRPr="007B0789">
        <w:rPr>
          <w:u w:val="single"/>
        </w:rPr>
        <w:t>Excel Homework 1 Conclusions</w:t>
      </w:r>
    </w:p>
    <w:p w:rsidR="007B0789" w:rsidRDefault="007B0789" w:rsidP="007B0789"/>
    <w:p w:rsidR="007B0789" w:rsidRDefault="007B0789" w:rsidP="000832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0789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083204" w:rsidRPr="00083204" w:rsidRDefault="00083204" w:rsidP="0008320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3204">
        <w:rPr>
          <w:rFonts w:ascii="Segoe UI" w:eastAsia="Times New Roman" w:hAnsi="Segoe UI" w:cs="Segoe UI"/>
          <w:color w:val="24292E"/>
          <w:sz w:val="24"/>
          <w:szCs w:val="24"/>
        </w:rPr>
        <w:t>Based on the trendlines for the Outcome Line Graph Pivot Table Sheet:</w:t>
      </w:r>
    </w:p>
    <w:p w:rsidR="00083204" w:rsidRDefault="007C47B8" w:rsidP="0008320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 w:rsidR="00083204"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– Slowly decreases </w:t>
      </w:r>
    </w:p>
    <w:p w:rsidR="00083204" w:rsidRDefault="00083204" w:rsidP="0008320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Failed Campaigns – Slowly increases</w:t>
      </w:r>
    </w:p>
    <w:p w:rsidR="00083204" w:rsidRDefault="00083204" w:rsidP="00083204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Cancelled Campaigns – Stays consistent</w:t>
      </w:r>
    </w:p>
    <w:p w:rsidR="00083204" w:rsidRDefault="00083204" w:rsidP="0008320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“plays” sub category is by far the most popular sub category in Kickstarter</w:t>
      </w:r>
      <w:r w:rsidR="007C47B8">
        <w:rPr>
          <w:rFonts w:ascii="Segoe UI" w:eastAsia="Times New Roman" w:hAnsi="Segoe UI" w:cs="Segoe UI"/>
          <w:color w:val="24292E"/>
          <w:sz w:val="24"/>
          <w:szCs w:val="24"/>
        </w:rPr>
        <w:t xml:space="preserve"> with a total of 1066 with “rock” being in second place with 260 total campaigns.</w:t>
      </w:r>
    </w:p>
    <w:p w:rsidR="00083204" w:rsidRPr="00083204" w:rsidRDefault="00083204" w:rsidP="0008320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“journalism” category </w:t>
      </w:r>
      <w:r w:rsidR="007C47B8">
        <w:rPr>
          <w:rFonts w:ascii="Segoe UI" w:eastAsia="Times New Roman" w:hAnsi="Segoe UI" w:cs="Segoe UI"/>
          <w:color w:val="24292E"/>
          <w:sz w:val="24"/>
          <w:szCs w:val="24"/>
        </w:rPr>
        <w:t xml:space="preserve">has been unsuccessful for every Kickstarter campaign with 24 cancelled </w:t>
      </w:r>
      <w:proofErr w:type="spellStart"/>
      <w:r w:rsidR="007C47B8"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 w:rsidR="007C47B8">
        <w:rPr>
          <w:rFonts w:ascii="Segoe UI" w:eastAsia="Times New Roman" w:hAnsi="Segoe UI" w:cs="Segoe UI"/>
          <w:color w:val="24292E"/>
          <w:sz w:val="24"/>
          <w:szCs w:val="24"/>
        </w:rPr>
        <w:t xml:space="preserve"> out of a total of 24 </w:t>
      </w:r>
      <w:proofErr w:type="spellStart"/>
      <w:r w:rsidR="007C47B8"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</w:p>
    <w:p w:rsidR="007B0789" w:rsidRDefault="007B0789" w:rsidP="007B078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0789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7C47B8" w:rsidRDefault="000F415B" w:rsidP="007C47B8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last campaign to be added to the data set had a start date of March of 2017. Therefore, the dataset is out of date.</w:t>
      </w:r>
    </w:p>
    <w:p w:rsidR="00B208D4" w:rsidRPr="007B0789" w:rsidRDefault="00B208D4" w:rsidP="00B208D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are unable to see the amount of money each pledger donated to each Kickstarter.  </w:t>
      </w:r>
      <w:bookmarkStart w:id="0" w:name="_GoBack"/>
      <w:bookmarkEnd w:id="0"/>
    </w:p>
    <w:p w:rsidR="007B0789" w:rsidRDefault="007B0789" w:rsidP="007B078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078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7C47B8" w:rsidRDefault="007C47B8" w:rsidP="007C47B8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bar graph that counts how many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start from each country</w:t>
      </w:r>
      <w:r w:rsidR="000F415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C47B8" w:rsidRDefault="000F415B" w:rsidP="007C47B8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bar graph that counts the type of currency that is involved with each Kickstarter.</w:t>
      </w:r>
    </w:p>
    <w:p w:rsidR="000F415B" w:rsidRPr="007B0789" w:rsidRDefault="00B208D4" w:rsidP="007C47B8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Scatter graph of all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the percentage of their goal met.</w:t>
      </w:r>
    </w:p>
    <w:p w:rsidR="007B0789" w:rsidRPr="007B0789" w:rsidRDefault="007B0789" w:rsidP="007B0789"/>
    <w:sectPr w:rsidR="007B0789" w:rsidRPr="007B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E71"/>
    <w:multiLevelType w:val="hybridMultilevel"/>
    <w:tmpl w:val="3322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BF9"/>
    <w:multiLevelType w:val="hybridMultilevel"/>
    <w:tmpl w:val="5BF8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908AC"/>
    <w:multiLevelType w:val="multilevel"/>
    <w:tmpl w:val="B51C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89"/>
    <w:rsid w:val="00083204"/>
    <w:rsid w:val="000F415B"/>
    <w:rsid w:val="007B0789"/>
    <w:rsid w:val="007C47B8"/>
    <w:rsid w:val="00B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E846"/>
  <w15:chartTrackingRefBased/>
  <w15:docId w15:val="{DBEA2723-847E-4CF7-9564-CC39D7FA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2018-02-06T19:46:00Z</dcterms:created>
  <dcterms:modified xsi:type="dcterms:W3CDTF">2018-02-06T20:32:00Z</dcterms:modified>
</cp:coreProperties>
</file>