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77" w:rsidRPr="0082196D" w:rsidRDefault="00773D8C" w:rsidP="006412F2">
      <w:pPr>
        <w:pStyle w:val="Titre"/>
        <w:ind w:firstLine="708"/>
        <w:rPr>
          <w:sz w:val="24"/>
          <w:szCs w:val="24"/>
          <w:lang w:val="fr-FR"/>
        </w:rPr>
      </w:pPr>
      <w:r>
        <w:rPr>
          <w:color w:val="000000"/>
          <w:sz w:val="20"/>
          <w:szCs w:val="18"/>
        </w:rPr>
        <w:t xml:space="preserve">                               </w:t>
      </w:r>
      <w:r w:rsidR="00AF4B77" w:rsidRPr="00AF4B77">
        <w:rPr>
          <w:sz w:val="24"/>
          <w:szCs w:val="24"/>
          <w:lang w:val="fr-FR"/>
        </w:rPr>
        <w:t>FICHE DE SYNTHESE ENTRETIEN-BILAN</w:t>
      </w:r>
      <w:r w:rsidR="00466A75">
        <w:rPr>
          <w:sz w:val="24"/>
          <w:szCs w:val="24"/>
          <w:lang w:val="fr-FR"/>
        </w:rPr>
        <w:t xml:space="preserve"> *</w:t>
      </w:r>
    </w:p>
    <w:tbl>
      <w:tblPr>
        <w:tblStyle w:val="Grilledutableau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2732"/>
        <w:gridCol w:w="319"/>
        <w:gridCol w:w="2827"/>
        <w:gridCol w:w="285"/>
        <w:gridCol w:w="2823"/>
        <w:gridCol w:w="261"/>
      </w:tblGrid>
      <w:tr w:rsidR="00AF4B77" w:rsidRPr="00AF4B77" w:rsidTr="00492B08">
        <w:trPr>
          <w:trHeight w:val="265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</w:rPr>
            </w:pPr>
          </w:p>
        </w:tc>
        <w:tc>
          <w:tcPr>
            <w:tcW w:w="3062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Nom de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l’apprenti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(e) :</w:t>
            </w:r>
          </w:p>
        </w:tc>
        <w:tc>
          <w:tcPr>
            <w:tcW w:w="340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Nom du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tuteur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pédagogique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 :</w:t>
            </w: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Nom du maître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d’apprentissage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 :</w:t>
            </w: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</w:p>
        </w:tc>
      </w:tr>
      <w:tr w:rsidR="00AF4B77" w:rsidRPr="00AF4B77" w:rsidTr="005815AA">
        <w:trPr>
          <w:trHeight w:hRule="exact" w:val="297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3062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492B08">
        <w:trPr>
          <w:trHeight w:val="265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</w:rPr>
            </w:pPr>
          </w:p>
        </w:tc>
        <w:tc>
          <w:tcPr>
            <w:tcW w:w="3062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Formation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suivie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: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Etablissement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d’enseignement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 :</w:t>
            </w: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proofErr w:type="spellStart"/>
            <w:r w:rsidRPr="00AF4B77">
              <w:rPr>
                <w:rFonts w:asciiTheme="majorHAnsi" w:hAnsiTheme="majorHAnsi"/>
                <w:color w:val="24415F"/>
                <w:sz w:val="18"/>
              </w:rPr>
              <w:t>Entreprise</w:t>
            </w:r>
            <w:proofErr w:type="spellEnd"/>
            <w:r w:rsidRPr="00AF4B77">
              <w:rPr>
                <w:rFonts w:asciiTheme="majorHAnsi" w:hAnsiTheme="majorHAnsi"/>
                <w:color w:val="24415F"/>
                <w:sz w:val="18"/>
              </w:rPr>
              <w:t> :</w:t>
            </w: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5815AA">
        <w:trPr>
          <w:trHeight w:hRule="exact" w:val="220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3062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492B08">
        <w:trPr>
          <w:trHeight w:val="265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</w:rPr>
            </w:pPr>
          </w:p>
        </w:tc>
        <w:tc>
          <w:tcPr>
            <w:tcW w:w="3062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Tél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. :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Tél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. :</w:t>
            </w: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</w:rPr>
              <w:t>Tél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</w:rPr>
              <w:t>. :</w:t>
            </w: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5815AA">
        <w:trPr>
          <w:trHeight w:hRule="exact" w:val="240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b w:val="0"/>
                <w:sz w:val="18"/>
              </w:rPr>
            </w:pPr>
          </w:p>
        </w:tc>
        <w:tc>
          <w:tcPr>
            <w:tcW w:w="3062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492B08">
        <w:trPr>
          <w:trHeight w:val="250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</w:rPr>
            </w:pPr>
          </w:p>
        </w:tc>
        <w:tc>
          <w:tcPr>
            <w:tcW w:w="3062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>Email :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>Email :</w:t>
            </w: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>Email :</w:t>
            </w: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5815AA">
        <w:trPr>
          <w:trHeight w:hRule="exact" w:val="211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062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F3F7FB"/>
            <w:vAlign w:val="center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  <w:tr w:rsidR="00AF4B77" w:rsidRPr="00AF4B77" w:rsidTr="00492B08">
        <w:trPr>
          <w:trHeight w:hRule="exact" w:val="85"/>
        </w:trPr>
        <w:tc>
          <w:tcPr>
            <w:tcW w:w="284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062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4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98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3118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:rsidR="00AF4B77" w:rsidRPr="00AF4B77" w:rsidRDefault="00AF4B77" w:rsidP="002F4133">
            <w:pPr>
              <w:rPr>
                <w:rFonts w:asciiTheme="majorHAnsi" w:hAnsiTheme="majorHAnsi"/>
                <w:sz w:val="18"/>
              </w:rPr>
            </w:pPr>
          </w:p>
        </w:tc>
      </w:tr>
    </w:tbl>
    <w:p w:rsidR="00AF4B77" w:rsidRPr="00AF4B77" w:rsidRDefault="00AF4B77" w:rsidP="00AF4B77">
      <w:pPr>
        <w:rPr>
          <w:rFonts w:asciiTheme="majorHAnsi" w:hAnsiTheme="majorHAnsi"/>
          <w:sz w:val="18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F4B77" w:rsidRPr="00AF4B77" w:rsidTr="002F4133">
        <w:trPr>
          <w:trHeight w:hRule="exact" w:val="397"/>
        </w:trPr>
        <w:tc>
          <w:tcPr>
            <w:tcW w:w="10606" w:type="dxa"/>
            <w:vAlign w:val="center"/>
          </w:tcPr>
          <w:p w:rsidR="00AF4B77" w:rsidRPr="00AF4B77" w:rsidRDefault="00AF4B77" w:rsidP="002F4133">
            <w:pPr>
              <w:jc w:val="center"/>
              <w:rPr>
                <w:rFonts w:asciiTheme="majorHAnsi" w:hAnsiTheme="majorHAnsi" w:cs="Tahoma"/>
                <w:b w:val="0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t>ENTRETIEN-BILAN</w:t>
            </w:r>
          </w:p>
        </w:tc>
      </w:tr>
    </w:tbl>
    <w:p w:rsidR="00AF4B77" w:rsidRPr="006140A3" w:rsidRDefault="00AF4B77" w:rsidP="00AF4B77">
      <w:pPr>
        <w:rPr>
          <w:rFonts w:asciiTheme="majorHAnsi" w:hAnsiTheme="majorHAnsi" w:cs="Tahoma"/>
          <w:b w:val="0"/>
          <w:color w:val="24415F"/>
          <w:sz w:val="18"/>
          <w:u w:val="single"/>
          <w:lang w:val="fr-FR"/>
        </w:rPr>
      </w:pPr>
      <w:r w:rsidRPr="00AF4B77">
        <w:rPr>
          <w:rFonts w:asciiTheme="majorHAnsi" w:hAnsiTheme="majorHAnsi" w:cs="Tahoma"/>
          <w:color w:val="24415F"/>
          <w:sz w:val="18"/>
          <w:u w:val="single"/>
          <w:lang w:val="fr-FR"/>
        </w:rPr>
        <w:br/>
      </w:r>
      <w:r w:rsidR="006140A3" w:rsidRPr="006140A3">
        <w:rPr>
          <w:rFonts w:asciiTheme="majorHAnsi" w:hAnsiTheme="majorHAnsi" w:cs="Tahoma"/>
          <w:color w:val="24415F"/>
          <w:sz w:val="18"/>
          <w:u w:val="single"/>
          <w:lang w:val="fr-FR"/>
        </w:rPr>
        <w:t xml:space="preserve"> </w:t>
      </w:r>
      <w:r w:rsidR="00507558">
        <w:rPr>
          <w:rFonts w:asciiTheme="majorHAnsi" w:hAnsiTheme="majorHAnsi" w:cs="Tahoma"/>
          <w:color w:val="24415F"/>
          <w:sz w:val="18"/>
          <w:u w:val="single"/>
          <w:lang w:val="fr-FR"/>
        </w:rPr>
        <w:t xml:space="preserve"> </w:t>
      </w:r>
      <w:r w:rsidRPr="006140A3">
        <w:rPr>
          <w:rFonts w:asciiTheme="majorHAnsi" w:hAnsiTheme="majorHAnsi" w:cs="Tahoma"/>
          <w:color w:val="24415F"/>
          <w:sz w:val="18"/>
          <w:u w:val="single"/>
          <w:lang w:val="fr-FR"/>
        </w:rPr>
        <w:t>Premier bilan de la formation en cours (missions, projets, tâches…)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1584"/>
      </w:tblGrid>
      <w:tr w:rsidR="00AF4B77" w:rsidRPr="00AF4B77" w:rsidTr="002F4133">
        <w:tc>
          <w:tcPr>
            <w:tcW w:w="8897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L’apprenti(e)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>a-t-il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(elle) bien commencé sa mission en entreprise ?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>----------------------------------------------------</w:t>
            </w:r>
          </w:p>
        </w:tc>
        <w:tc>
          <w:tcPr>
            <w:tcW w:w="1709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OUI   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NON</w:t>
            </w:r>
          </w:p>
        </w:tc>
      </w:tr>
      <w:tr w:rsidR="00AF4B77" w:rsidRPr="00AF4B77" w:rsidTr="002F4133">
        <w:tc>
          <w:tcPr>
            <w:tcW w:w="8897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Les objectifs, le contenu, le déroulement de la mission ont-ils bien été compris ?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>---------------------------------</w:t>
            </w:r>
          </w:p>
        </w:tc>
        <w:tc>
          <w:tcPr>
            <w:tcW w:w="1709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OUI   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NON</w:t>
            </w:r>
          </w:p>
        </w:tc>
      </w:tr>
      <w:tr w:rsidR="00AF4B77" w:rsidRPr="00AF4B77" w:rsidTr="002F4133">
        <w:tc>
          <w:tcPr>
            <w:tcW w:w="8897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L'apprenti(e) s'est-il(elle) bien intégré(e) ?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>------------------------------------------------------------------------------------</w:t>
            </w:r>
          </w:p>
        </w:tc>
        <w:tc>
          <w:tcPr>
            <w:tcW w:w="1709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OUI   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NON</w:t>
            </w:r>
          </w:p>
        </w:tc>
      </w:tr>
      <w:tr w:rsidR="00AF4B77" w:rsidRPr="00AF4B77" w:rsidTr="002F4133">
        <w:tc>
          <w:tcPr>
            <w:tcW w:w="8897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L'apprenti(e) </w:t>
            </w:r>
            <w:proofErr w:type="spellStart"/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>a-t-il</w:t>
            </w:r>
            <w:proofErr w:type="spellEnd"/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 xml:space="preserve">(elle) bien commencé sa formation universitaire ?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>--------------------------------------------------</w:t>
            </w:r>
          </w:p>
        </w:tc>
        <w:tc>
          <w:tcPr>
            <w:tcW w:w="1709" w:type="dxa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OUI     </w:t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sym w:font="Wingdings 2" w:char="F0A3"/>
            </w:r>
            <w:r w:rsidRPr="00AF4B77">
              <w:rPr>
                <w:rFonts w:asciiTheme="majorHAnsi" w:hAnsiTheme="majorHAnsi" w:cs="Tahoma"/>
                <w:color w:val="24415F"/>
                <w:sz w:val="18"/>
              </w:rPr>
              <w:t xml:space="preserve"> NON</w:t>
            </w:r>
          </w:p>
        </w:tc>
      </w:tr>
    </w:tbl>
    <w:p w:rsidR="00AF4B77" w:rsidRPr="00AF4B77" w:rsidRDefault="00AF4B77" w:rsidP="00AF4B77">
      <w:pPr>
        <w:rPr>
          <w:rFonts w:asciiTheme="majorHAnsi" w:hAnsiTheme="majorHAnsi" w:cs="Tahoma"/>
          <w:color w:val="24415F"/>
          <w:sz w:val="18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F4B77" w:rsidRPr="00AF4B77" w:rsidTr="002F4133">
        <w:trPr>
          <w:trHeight w:hRule="exact" w:val="397"/>
        </w:trPr>
        <w:tc>
          <w:tcPr>
            <w:tcW w:w="10606" w:type="dxa"/>
            <w:vAlign w:val="center"/>
          </w:tcPr>
          <w:p w:rsidR="00AF4B77" w:rsidRPr="00AF4B77" w:rsidRDefault="00AF4B77" w:rsidP="002F4133">
            <w:pPr>
              <w:jc w:val="center"/>
              <w:rPr>
                <w:rFonts w:asciiTheme="majorHAnsi" w:hAnsiTheme="majorHAnsi" w:cs="Tahoma"/>
                <w:b w:val="0"/>
                <w:sz w:val="18"/>
                <w:lang w:val="fr-FR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lang w:val="fr-FR"/>
              </w:rPr>
              <w:t>LE PROJET DE FORMATION EN ENTREPRISE</w:t>
            </w:r>
          </w:p>
        </w:tc>
      </w:tr>
    </w:tbl>
    <w:p w:rsidR="00AF4B77" w:rsidRPr="00AF4B77" w:rsidRDefault="00AF4B77" w:rsidP="00AF4B77">
      <w:pPr>
        <w:rPr>
          <w:rFonts w:asciiTheme="majorHAnsi" w:hAnsiTheme="majorHAnsi" w:cs="Tahoma"/>
          <w:color w:val="24415F"/>
          <w:sz w:val="18"/>
          <w:u w:val="single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3"/>
        <w:gridCol w:w="7185"/>
      </w:tblGrid>
      <w:tr w:rsidR="00C12782" w:rsidRPr="00AF4B77" w:rsidTr="0066601A">
        <w:trPr>
          <w:trHeight w:hRule="exact" w:val="262"/>
        </w:trPr>
        <w:tc>
          <w:tcPr>
            <w:tcW w:w="3119" w:type="dxa"/>
          </w:tcPr>
          <w:p w:rsidR="00AF4B77" w:rsidRPr="00AF4B77" w:rsidRDefault="00C12782" w:rsidP="002F4133">
            <w:pPr>
              <w:rPr>
                <w:rFonts w:asciiTheme="majorHAnsi" w:hAnsiTheme="majorHAnsi" w:cs="Tahoma"/>
                <w:color w:val="24415F"/>
                <w:sz w:val="18"/>
                <w:u w:val="single"/>
              </w:rPr>
            </w:pPr>
            <w:proofErr w:type="spellStart"/>
            <w:r>
              <w:rPr>
                <w:rFonts w:asciiTheme="majorHAnsi" w:hAnsiTheme="majorHAnsi" w:cs="Tahoma"/>
                <w:color w:val="24415F"/>
                <w:sz w:val="18"/>
                <w:u w:val="single"/>
              </w:rPr>
              <w:t>I</w:t>
            </w:r>
            <w:r w:rsidR="00AF4B77" w:rsidRPr="00AF4B77">
              <w:rPr>
                <w:rFonts w:asciiTheme="majorHAnsi" w:hAnsiTheme="majorHAnsi" w:cs="Tahoma"/>
                <w:color w:val="24415F"/>
                <w:sz w:val="18"/>
                <w:u w:val="single"/>
              </w:rPr>
              <w:t>ntitulé</w:t>
            </w:r>
            <w:proofErr w:type="spellEnd"/>
            <w:r w:rsidR="00AF4B77" w:rsidRPr="00AF4B77">
              <w:rPr>
                <w:rFonts w:asciiTheme="majorHAnsi" w:hAnsiTheme="majorHAnsi" w:cs="Tahoma"/>
                <w:color w:val="24415F"/>
                <w:sz w:val="18"/>
                <w:u w:val="single"/>
              </w:rPr>
              <w:t xml:space="preserve"> de la mission:</w:t>
            </w:r>
          </w:p>
        </w:tc>
        <w:tc>
          <w:tcPr>
            <w:tcW w:w="6519" w:type="dxa"/>
            <w:shd w:val="clear" w:color="auto" w:fill="F3F7FB"/>
            <w:vAlign w:val="center"/>
          </w:tcPr>
          <w:p w:rsidR="00AF4B77" w:rsidRPr="00AF4B77" w:rsidRDefault="00C12782" w:rsidP="002F4133">
            <w:pPr>
              <w:rPr>
                <w:rFonts w:asciiTheme="majorHAnsi" w:hAnsiTheme="majorHAnsi" w:cs="Tahoma"/>
                <w:color w:val="24415F"/>
                <w:sz w:val="18"/>
              </w:rPr>
            </w:pPr>
            <w:r>
              <w:rPr>
                <w:rFonts w:asciiTheme="majorHAnsi" w:hAnsiTheme="majorHAnsi" w:cs="Tahoma"/>
                <w:color w:val="24415F"/>
                <w:sz w:val="18"/>
              </w:rPr>
              <w:t>………………………………………………………………………………………………………………</w:t>
            </w:r>
          </w:p>
        </w:tc>
      </w:tr>
      <w:tr w:rsidR="00AF4B77" w:rsidRPr="00AF4B77" w:rsidTr="0066601A">
        <w:tc>
          <w:tcPr>
            <w:tcW w:w="9638" w:type="dxa"/>
            <w:gridSpan w:val="2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  <w:u w:val="single"/>
                <w:lang w:val="fr-FR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u w:val="single"/>
                <w:lang w:val="fr-FR"/>
              </w:rPr>
              <w:br/>
              <w:t>Description de la mission ou des projets confiés à l’apprenti(e) :</w:t>
            </w:r>
            <w:r w:rsidRPr="00AF4B77">
              <w:rPr>
                <w:rFonts w:asciiTheme="majorHAnsi" w:hAnsiTheme="majorHAnsi" w:cs="Tahoma"/>
                <w:color w:val="24415F"/>
                <w:sz w:val="18"/>
                <w:u w:val="single"/>
                <w:lang w:val="fr-FR"/>
              </w:rPr>
              <w:br/>
            </w:r>
          </w:p>
        </w:tc>
      </w:tr>
      <w:tr w:rsidR="00AF4B77" w:rsidRPr="00AF4B77" w:rsidTr="00292A75">
        <w:trPr>
          <w:trHeight w:val="564"/>
        </w:trPr>
        <w:tc>
          <w:tcPr>
            <w:tcW w:w="9638" w:type="dxa"/>
            <w:gridSpan w:val="2"/>
            <w:shd w:val="clear" w:color="auto" w:fill="F3F7FB"/>
          </w:tcPr>
          <w:p w:rsidR="00AF4B77" w:rsidRPr="00AF4B77" w:rsidRDefault="00AF4B77" w:rsidP="00B24A6F">
            <w:pPr>
              <w:rPr>
                <w:rFonts w:asciiTheme="majorHAnsi" w:hAnsiTheme="majorHAnsi" w:cs="Tahoma"/>
                <w:color w:val="24415F"/>
                <w:sz w:val="18"/>
                <w:u w:val="single"/>
              </w:rPr>
            </w:pPr>
            <w:r w:rsidRPr="00AF4B77">
              <w:rPr>
                <w:rFonts w:asciiTheme="majorHAnsi" w:hAnsiTheme="majorHAnsi"/>
                <w:color w:val="24415F"/>
                <w:sz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F4B77" w:rsidRPr="00AF4B77" w:rsidTr="0066601A">
        <w:tc>
          <w:tcPr>
            <w:tcW w:w="9638" w:type="dxa"/>
            <w:gridSpan w:val="2"/>
          </w:tcPr>
          <w:p w:rsidR="00AF4B77" w:rsidRPr="00AF4B77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 w:val="18"/>
                <w:u w:val="single"/>
                <w:lang w:val="fr-FR"/>
              </w:rPr>
            </w:pPr>
            <w:r w:rsidRPr="00AF4B77">
              <w:rPr>
                <w:rFonts w:asciiTheme="majorHAnsi" w:hAnsiTheme="majorHAnsi" w:cs="Tahoma"/>
                <w:color w:val="24415F"/>
                <w:sz w:val="18"/>
                <w:u w:val="single"/>
                <w:lang w:val="fr-FR"/>
              </w:rPr>
              <w:t>Évolutions sur la période du contrat :</w:t>
            </w:r>
            <w:r w:rsidRPr="00AF4B77">
              <w:rPr>
                <w:rFonts w:asciiTheme="majorHAnsi" w:hAnsiTheme="majorHAnsi" w:cs="Tahoma"/>
                <w:color w:val="24415F"/>
                <w:sz w:val="18"/>
                <w:u w:val="single"/>
                <w:lang w:val="fr-FR"/>
              </w:rPr>
              <w:br/>
            </w:r>
          </w:p>
        </w:tc>
        <w:bookmarkStart w:id="0" w:name="_GoBack"/>
        <w:bookmarkEnd w:id="0"/>
      </w:tr>
      <w:tr w:rsidR="00AF4B77" w:rsidRPr="00AF4B77" w:rsidTr="0066601A">
        <w:trPr>
          <w:trHeight w:val="615"/>
        </w:trPr>
        <w:tc>
          <w:tcPr>
            <w:tcW w:w="9638" w:type="dxa"/>
            <w:gridSpan w:val="2"/>
            <w:shd w:val="clear" w:color="auto" w:fill="F3F7FB"/>
          </w:tcPr>
          <w:p w:rsidR="00AF4B77" w:rsidRPr="00AF4B77" w:rsidRDefault="00AF4B77" w:rsidP="00C12782">
            <w:pPr>
              <w:rPr>
                <w:rFonts w:asciiTheme="majorHAnsi" w:hAnsiTheme="majorHAnsi"/>
                <w:color w:val="24415F"/>
                <w:sz w:val="18"/>
              </w:rPr>
            </w:pPr>
            <w:r w:rsidRPr="00AF4B77">
              <w:rPr>
                <w:rFonts w:asciiTheme="majorHAnsi" w:hAnsiTheme="majorHAnsi"/>
                <w:color w:val="24415F"/>
                <w:sz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AF4B77" w:rsidRPr="00AF4B77" w:rsidRDefault="00AF4B77" w:rsidP="00AF4B77">
      <w:pPr>
        <w:rPr>
          <w:rFonts w:asciiTheme="majorHAnsi" w:hAnsiTheme="majorHAnsi" w:cs="Tahoma"/>
          <w:color w:val="24415F"/>
          <w:sz w:val="18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192"/>
      </w:tblGrid>
      <w:tr w:rsidR="00AF4B77" w:rsidRPr="00AF4B77" w:rsidTr="0008745A">
        <w:trPr>
          <w:trHeight w:hRule="exact" w:val="287"/>
        </w:trPr>
        <w:tc>
          <w:tcPr>
            <w:tcW w:w="2087" w:type="dxa"/>
          </w:tcPr>
          <w:p w:rsidR="00AF4B77" w:rsidRPr="00C12782" w:rsidRDefault="00AF4B77" w:rsidP="00C6308F">
            <w:pPr>
              <w:rPr>
                <w:rFonts w:asciiTheme="majorHAnsi" w:hAnsiTheme="majorHAnsi" w:cs="Tahoma"/>
                <w:color w:val="24415F"/>
                <w:szCs w:val="20"/>
              </w:rPr>
            </w:pPr>
            <w:r w:rsidRPr="00C12782">
              <w:rPr>
                <w:rFonts w:asciiTheme="majorHAnsi" w:hAnsiTheme="majorHAnsi" w:cs="Tahoma"/>
                <w:color w:val="24415F"/>
                <w:szCs w:val="20"/>
              </w:rPr>
              <w:t>Date</w:t>
            </w:r>
            <w:r w:rsidR="00BE615E">
              <w:rPr>
                <w:rFonts w:asciiTheme="majorHAnsi" w:hAnsiTheme="majorHAnsi" w:cs="Tahoma"/>
                <w:color w:val="24415F"/>
                <w:szCs w:val="20"/>
              </w:rPr>
              <w:t xml:space="preserve"> de</w:t>
            </w:r>
            <w:r w:rsidRPr="00C12782">
              <w:rPr>
                <w:rFonts w:asciiTheme="majorHAnsi" w:hAnsiTheme="majorHAnsi" w:cs="Tahoma"/>
                <w:color w:val="24415F"/>
                <w:szCs w:val="20"/>
              </w:rPr>
              <w:t> </w:t>
            </w:r>
            <w:proofErr w:type="spellStart"/>
            <w:r w:rsidR="00BE615E">
              <w:rPr>
                <w:rFonts w:asciiTheme="majorHAnsi" w:hAnsiTheme="majorHAnsi" w:cs="Tahoma"/>
                <w:color w:val="24415F"/>
                <w:szCs w:val="20"/>
              </w:rPr>
              <w:t>l’entretien</w:t>
            </w:r>
            <w:proofErr w:type="spellEnd"/>
            <w:r w:rsidR="00BE615E">
              <w:rPr>
                <w:rFonts w:asciiTheme="majorHAnsi" w:hAnsiTheme="majorHAnsi" w:cs="Tahoma"/>
                <w:color w:val="24415F"/>
                <w:szCs w:val="20"/>
              </w:rPr>
              <w:t xml:space="preserve"> </w:t>
            </w:r>
            <w:r w:rsidRPr="00C12782">
              <w:rPr>
                <w:rFonts w:asciiTheme="majorHAnsi" w:hAnsiTheme="majorHAnsi" w:cs="Tahoma"/>
                <w:color w:val="24415F"/>
                <w:szCs w:val="20"/>
              </w:rPr>
              <w:t>:</w:t>
            </w:r>
          </w:p>
        </w:tc>
        <w:tc>
          <w:tcPr>
            <w:tcW w:w="2192" w:type="dxa"/>
            <w:shd w:val="clear" w:color="auto" w:fill="F3F7FB"/>
            <w:vAlign w:val="center"/>
          </w:tcPr>
          <w:p w:rsidR="00AF4B77" w:rsidRPr="00AF4B77" w:rsidRDefault="00AF4B77" w:rsidP="00C6308F">
            <w:pPr>
              <w:rPr>
                <w:rFonts w:asciiTheme="majorHAnsi" w:hAnsiTheme="majorHAnsi" w:cs="Tahoma"/>
                <w:color w:val="24415F"/>
                <w:sz w:val="18"/>
              </w:rPr>
            </w:pPr>
          </w:p>
        </w:tc>
      </w:tr>
      <w:tr w:rsidR="0008745A" w:rsidRPr="00AF4B77" w:rsidTr="00982C5F">
        <w:trPr>
          <w:trHeight w:hRule="exact" w:val="80"/>
        </w:trPr>
        <w:tc>
          <w:tcPr>
            <w:tcW w:w="2087" w:type="dxa"/>
          </w:tcPr>
          <w:p w:rsidR="0008745A" w:rsidRPr="00C12782" w:rsidRDefault="0008745A" w:rsidP="00C6308F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</w:tc>
        <w:tc>
          <w:tcPr>
            <w:tcW w:w="2192" w:type="dxa"/>
            <w:shd w:val="clear" w:color="auto" w:fill="F3F7FB"/>
            <w:vAlign w:val="center"/>
          </w:tcPr>
          <w:p w:rsidR="0008745A" w:rsidRPr="00AF4B77" w:rsidRDefault="0008745A" w:rsidP="00C6308F">
            <w:pPr>
              <w:rPr>
                <w:rFonts w:asciiTheme="majorHAnsi" w:hAnsiTheme="majorHAnsi" w:cs="Tahoma"/>
                <w:color w:val="24415F"/>
                <w:sz w:val="18"/>
              </w:rPr>
            </w:pPr>
          </w:p>
        </w:tc>
      </w:tr>
      <w:tr w:rsidR="00EF0CB8" w:rsidRPr="00AF4B77" w:rsidTr="006412F2">
        <w:trPr>
          <w:trHeight w:hRule="exact" w:val="80"/>
        </w:trPr>
        <w:tc>
          <w:tcPr>
            <w:tcW w:w="2087" w:type="dxa"/>
          </w:tcPr>
          <w:p w:rsidR="00EF0CB8" w:rsidRDefault="00EF0CB8" w:rsidP="00C6308F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  <w:p w:rsidR="00EF0CB8" w:rsidRDefault="00EF0CB8" w:rsidP="00C6308F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  <w:p w:rsidR="00EF0CB8" w:rsidRPr="00C12782" w:rsidRDefault="00EF0CB8" w:rsidP="00C6308F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</w:tc>
        <w:tc>
          <w:tcPr>
            <w:tcW w:w="2192" w:type="dxa"/>
            <w:shd w:val="clear" w:color="auto" w:fill="F3F7FB"/>
            <w:vAlign w:val="center"/>
          </w:tcPr>
          <w:p w:rsidR="00EF0CB8" w:rsidRPr="00AF4B77" w:rsidRDefault="00EF0CB8" w:rsidP="00C6308F">
            <w:pPr>
              <w:rPr>
                <w:rFonts w:asciiTheme="majorHAnsi" w:hAnsiTheme="majorHAnsi" w:cs="Tahoma"/>
                <w:color w:val="24415F"/>
                <w:sz w:val="18"/>
              </w:rPr>
            </w:pPr>
          </w:p>
        </w:tc>
      </w:tr>
    </w:tbl>
    <w:p w:rsidR="0008745A" w:rsidRDefault="0008745A" w:rsidP="00EF0CB8">
      <w:pPr>
        <w:pStyle w:val="Paragraphedeliste"/>
        <w:numPr>
          <w:ilvl w:val="0"/>
          <w:numId w:val="0"/>
        </w:numPr>
        <w:ind w:left="2235"/>
        <w:rPr>
          <w:rFonts w:asciiTheme="majorHAnsi" w:hAnsiTheme="majorHAnsi" w:cstheme="majorHAnsi"/>
          <w:b/>
          <w:color w:val="24415F"/>
          <w:sz w:val="18"/>
          <w:szCs w:val="18"/>
          <w:u w:val="single"/>
        </w:rPr>
      </w:pPr>
    </w:p>
    <w:p w:rsidR="0008745A" w:rsidRDefault="0008745A" w:rsidP="00EF0CB8">
      <w:pPr>
        <w:pStyle w:val="Paragraphedeliste"/>
        <w:numPr>
          <w:ilvl w:val="0"/>
          <w:numId w:val="0"/>
        </w:numPr>
        <w:ind w:left="2235"/>
        <w:rPr>
          <w:rFonts w:asciiTheme="majorHAnsi" w:hAnsiTheme="majorHAnsi" w:cstheme="majorHAnsi"/>
          <w:b/>
          <w:color w:val="24415F"/>
          <w:sz w:val="18"/>
          <w:szCs w:val="18"/>
          <w:u w:val="single"/>
        </w:rPr>
      </w:pPr>
    </w:p>
    <w:p w:rsidR="00EF0CB8" w:rsidRPr="00EF0CB8" w:rsidRDefault="00C6308F" w:rsidP="00EF0CB8">
      <w:pPr>
        <w:pStyle w:val="Paragraphedeliste"/>
        <w:numPr>
          <w:ilvl w:val="0"/>
          <w:numId w:val="0"/>
        </w:numPr>
        <w:ind w:left="2235"/>
        <w:rPr>
          <w:rFonts w:asciiTheme="majorHAnsi" w:hAnsiTheme="majorHAnsi" w:cstheme="majorHAnsi"/>
          <w:bCs w:val="0"/>
          <w:color w:val="24415F"/>
          <w:sz w:val="18"/>
          <w:szCs w:val="18"/>
        </w:rPr>
      </w:pPr>
      <w:proofErr w:type="spellStart"/>
      <w:r w:rsidRPr="00651B8B">
        <w:rPr>
          <w:rFonts w:asciiTheme="majorHAnsi" w:hAnsiTheme="majorHAnsi" w:cstheme="majorHAnsi"/>
          <w:b/>
          <w:color w:val="24415F"/>
          <w:sz w:val="18"/>
          <w:szCs w:val="18"/>
          <w:u w:val="single"/>
        </w:rPr>
        <w:t>Forme</w:t>
      </w:r>
      <w:proofErr w:type="spellEnd"/>
      <w:r w:rsidRPr="00651B8B">
        <w:rPr>
          <w:rFonts w:asciiTheme="majorHAnsi" w:hAnsiTheme="majorHAnsi" w:cstheme="majorHAnsi"/>
          <w:b/>
          <w:color w:val="24415F"/>
          <w:sz w:val="18"/>
          <w:szCs w:val="18"/>
          <w:u w:val="single"/>
        </w:rPr>
        <w:t xml:space="preserve"> de </w:t>
      </w:r>
      <w:proofErr w:type="spellStart"/>
      <w:proofErr w:type="gramStart"/>
      <w:r w:rsidRPr="00651B8B">
        <w:rPr>
          <w:rFonts w:asciiTheme="majorHAnsi" w:hAnsiTheme="majorHAnsi" w:cstheme="majorHAnsi"/>
          <w:b/>
          <w:color w:val="24415F"/>
          <w:sz w:val="18"/>
          <w:szCs w:val="18"/>
          <w:u w:val="single"/>
        </w:rPr>
        <w:t>l’échange</w:t>
      </w:r>
      <w:proofErr w:type="spellEnd"/>
      <w:r w:rsidRPr="00651B8B">
        <w:rPr>
          <w:rFonts w:asciiTheme="majorHAnsi" w:hAnsiTheme="majorHAnsi" w:cstheme="majorHAnsi"/>
          <w:b/>
          <w:color w:val="24415F"/>
          <w:sz w:val="18"/>
          <w:szCs w:val="18"/>
        </w:rPr>
        <w:t> :</w:t>
      </w:r>
      <w:proofErr w:type="gramEnd"/>
      <w:r w:rsidRPr="00651B8B">
        <w:rPr>
          <w:rFonts w:asciiTheme="majorHAnsi" w:hAnsiTheme="majorHAnsi" w:cstheme="majorHAnsi"/>
          <w:color w:val="24415F"/>
          <w:sz w:val="18"/>
        </w:rPr>
        <w:t xml:space="preserve">      </w:t>
      </w:r>
      <w:r w:rsidR="00651B8B">
        <w:rPr>
          <w:rFonts w:asciiTheme="majorHAnsi" w:hAnsiTheme="majorHAnsi" w:cstheme="majorHAnsi"/>
          <w:color w:val="24415F"/>
          <w:sz w:val="18"/>
        </w:rPr>
        <w:t xml:space="preserve">                  </w:t>
      </w:r>
    </w:p>
    <w:p w:rsidR="00C6308F" w:rsidRPr="00651B8B" w:rsidRDefault="00C6308F" w:rsidP="00651B8B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Cs w:val="0"/>
          <w:color w:val="24415F"/>
          <w:sz w:val="18"/>
          <w:szCs w:val="18"/>
        </w:rPr>
      </w:pPr>
      <w:proofErr w:type="spellStart"/>
      <w:r w:rsidRPr="00651B8B">
        <w:rPr>
          <w:rFonts w:asciiTheme="majorHAnsi" w:hAnsiTheme="majorHAnsi" w:cstheme="majorHAnsi"/>
          <w:color w:val="24415F"/>
          <w:sz w:val="18"/>
        </w:rPr>
        <w:t>Entretien</w:t>
      </w:r>
      <w:proofErr w:type="spellEnd"/>
      <w:r w:rsidRPr="00651B8B">
        <w:rPr>
          <w:rFonts w:asciiTheme="majorHAnsi" w:hAnsiTheme="majorHAnsi" w:cstheme="majorHAnsi"/>
          <w:color w:val="24415F"/>
          <w:sz w:val="18"/>
        </w:rPr>
        <w:t xml:space="preserve"> </w:t>
      </w:r>
      <w:proofErr w:type="spellStart"/>
      <w:r w:rsidRPr="00651B8B">
        <w:rPr>
          <w:rFonts w:asciiTheme="majorHAnsi" w:hAnsiTheme="majorHAnsi" w:cstheme="majorHAnsi"/>
          <w:color w:val="24415F"/>
          <w:sz w:val="18"/>
        </w:rPr>
        <w:t>en</w:t>
      </w:r>
      <w:proofErr w:type="spellEnd"/>
      <w:r w:rsidRPr="00651B8B">
        <w:rPr>
          <w:rFonts w:asciiTheme="majorHAnsi" w:hAnsiTheme="majorHAnsi" w:cstheme="majorHAnsi"/>
          <w:color w:val="24415F"/>
          <w:sz w:val="18"/>
        </w:rPr>
        <w:t xml:space="preserve"> </w:t>
      </w:r>
      <w:proofErr w:type="spellStart"/>
      <w:r w:rsidRPr="00651B8B">
        <w:rPr>
          <w:rFonts w:asciiTheme="majorHAnsi" w:hAnsiTheme="majorHAnsi" w:cstheme="majorHAnsi"/>
          <w:color w:val="24415F"/>
          <w:sz w:val="18"/>
        </w:rPr>
        <w:t>présentiel</w:t>
      </w:r>
      <w:proofErr w:type="spellEnd"/>
    </w:p>
    <w:p w:rsidR="00C6308F" w:rsidRDefault="00C6308F" w:rsidP="00EF0CB8">
      <w:pPr>
        <w:pStyle w:val="Paragraphedeliste"/>
        <w:numPr>
          <w:ilvl w:val="0"/>
          <w:numId w:val="5"/>
        </w:numPr>
        <w:tabs>
          <w:tab w:val="center" w:pos="2827"/>
        </w:tabs>
        <w:rPr>
          <w:rFonts w:asciiTheme="majorHAnsi" w:hAnsiTheme="majorHAnsi" w:cstheme="majorHAnsi"/>
          <w:color w:val="24415F"/>
          <w:sz w:val="18"/>
        </w:rPr>
      </w:pPr>
      <w:proofErr w:type="spellStart"/>
      <w:r w:rsidRPr="00651B8B">
        <w:rPr>
          <w:rFonts w:asciiTheme="majorHAnsi" w:hAnsiTheme="majorHAnsi" w:cstheme="majorHAnsi"/>
          <w:color w:val="24415F"/>
          <w:sz w:val="18"/>
        </w:rPr>
        <w:t>Entretien</w:t>
      </w:r>
      <w:proofErr w:type="spellEnd"/>
      <w:r w:rsidRPr="00651B8B">
        <w:rPr>
          <w:rFonts w:asciiTheme="majorHAnsi" w:hAnsiTheme="majorHAnsi" w:cstheme="majorHAnsi"/>
          <w:color w:val="24415F"/>
          <w:sz w:val="18"/>
        </w:rPr>
        <w:t xml:space="preserve"> </w:t>
      </w:r>
      <w:proofErr w:type="spellStart"/>
      <w:r w:rsidRPr="00651B8B">
        <w:rPr>
          <w:rFonts w:asciiTheme="majorHAnsi" w:hAnsiTheme="majorHAnsi" w:cstheme="majorHAnsi"/>
          <w:color w:val="24415F"/>
          <w:sz w:val="18"/>
        </w:rPr>
        <w:t>téléphonique</w:t>
      </w:r>
      <w:proofErr w:type="spellEnd"/>
    </w:p>
    <w:p w:rsidR="006412F2" w:rsidRPr="00651B8B" w:rsidRDefault="006412F2" w:rsidP="00EF0CB8">
      <w:pPr>
        <w:pStyle w:val="Paragraphedeliste"/>
        <w:numPr>
          <w:ilvl w:val="0"/>
          <w:numId w:val="5"/>
        </w:numPr>
        <w:tabs>
          <w:tab w:val="center" w:pos="2827"/>
        </w:tabs>
        <w:rPr>
          <w:rFonts w:asciiTheme="majorHAnsi" w:hAnsiTheme="majorHAnsi" w:cstheme="majorHAnsi"/>
          <w:color w:val="24415F"/>
          <w:sz w:val="18"/>
        </w:rPr>
      </w:pPr>
      <w:proofErr w:type="spellStart"/>
      <w:r>
        <w:rPr>
          <w:rFonts w:asciiTheme="majorHAnsi" w:hAnsiTheme="majorHAnsi" w:cstheme="majorHAnsi"/>
          <w:color w:val="24415F"/>
          <w:sz w:val="18"/>
        </w:rPr>
        <w:t>Entretien</w:t>
      </w:r>
      <w:proofErr w:type="spellEnd"/>
      <w:r>
        <w:rPr>
          <w:rFonts w:asciiTheme="majorHAnsi" w:hAnsiTheme="majorHAnsi" w:cstheme="majorHAnsi"/>
          <w:color w:val="24415F"/>
          <w:sz w:val="18"/>
        </w:rPr>
        <w:t xml:space="preserve"> par </w:t>
      </w:r>
      <w:proofErr w:type="spellStart"/>
      <w:r>
        <w:rPr>
          <w:rFonts w:asciiTheme="majorHAnsi" w:hAnsiTheme="majorHAnsi" w:cstheme="majorHAnsi"/>
          <w:color w:val="24415F"/>
          <w:sz w:val="18"/>
        </w:rPr>
        <w:t>échange</w:t>
      </w:r>
      <w:proofErr w:type="spellEnd"/>
      <w:r>
        <w:rPr>
          <w:rFonts w:asciiTheme="majorHAnsi" w:hAnsiTheme="majorHAnsi" w:cstheme="majorHAnsi"/>
          <w:color w:val="24415F"/>
          <w:sz w:val="18"/>
        </w:rPr>
        <w:t xml:space="preserve"> de mail</w:t>
      </w:r>
    </w:p>
    <w:p w:rsidR="00AF4B77" w:rsidRPr="0093476C" w:rsidRDefault="000F0D1B" w:rsidP="00651B8B">
      <w:pPr>
        <w:pStyle w:val="Paragraphedeliste"/>
        <w:numPr>
          <w:ilvl w:val="0"/>
          <w:numId w:val="5"/>
        </w:numPr>
        <w:tabs>
          <w:tab w:val="center" w:pos="2827"/>
        </w:tabs>
        <w:rPr>
          <w:rFonts w:asciiTheme="majorHAnsi" w:hAnsiTheme="majorHAnsi" w:cs="Tahoma"/>
          <w:color w:val="24415F"/>
          <w:sz w:val="18"/>
        </w:rPr>
      </w:pPr>
      <w:proofErr w:type="spellStart"/>
      <w:r>
        <w:rPr>
          <w:rFonts w:asciiTheme="majorHAnsi" w:hAnsiTheme="majorHAnsi" w:cstheme="majorHAnsi"/>
          <w:color w:val="24415F"/>
          <w:sz w:val="18"/>
        </w:rPr>
        <w:t>Entretien</w:t>
      </w:r>
      <w:proofErr w:type="spellEnd"/>
      <w:r>
        <w:rPr>
          <w:rFonts w:asciiTheme="majorHAnsi" w:hAnsiTheme="majorHAnsi" w:cstheme="majorHAnsi"/>
          <w:color w:val="24415F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color w:val="24415F"/>
          <w:sz w:val="18"/>
        </w:rPr>
        <w:t>en</w:t>
      </w:r>
      <w:proofErr w:type="spellEnd"/>
      <w:r>
        <w:rPr>
          <w:rFonts w:asciiTheme="majorHAnsi" w:hAnsiTheme="majorHAnsi" w:cstheme="majorHAnsi"/>
          <w:color w:val="24415F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color w:val="24415F"/>
          <w:sz w:val="18"/>
        </w:rPr>
        <w:t>visio-</w:t>
      </w:r>
      <w:r w:rsidR="00B13DC1">
        <w:rPr>
          <w:rFonts w:asciiTheme="majorHAnsi" w:hAnsiTheme="majorHAnsi" w:cstheme="majorHAnsi"/>
          <w:color w:val="24415F"/>
          <w:sz w:val="18"/>
        </w:rPr>
        <w:t>confé</w:t>
      </w:r>
      <w:r w:rsidR="0093476C">
        <w:rPr>
          <w:rFonts w:asciiTheme="majorHAnsi" w:hAnsiTheme="majorHAnsi" w:cstheme="majorHAnsi"/>
          <w:color w:val="24415F"/>
          <w:sz w:val="18"/>
        </w:rPr>
        <w:t>rence</w:t>
      </w:r>
      <w:proofErr w:type="spellEnd"/>
    </w:p>
    <w:p w:rsidR="0093476C" w:rsidRPr="00651B8B" w:rsidRDefault="0093476C" w:rsidP="0093476C">
      <w:pPr>
        <w:pStyle w:val="Paragraphedeliste"/>
        <w:numPr>
          <w:ilvl w:val="0"/>
          <w:numId w:val="0"/>
        </w:numPr>
        <w:tabs>
          <w:tab w:val="center" w:pos="2827"/>
        </w:tabs>
        <w:ind w:left="2235"/>
        <w:rPr>
          <w:rFonts w:asciiTheme="majorHAnsi" w:hAnsiTheme="majorHAnsi" w:cs="Tahoma"/>
          <w:color w:val="24415F"/>
          <w:sz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3F7FB"/>
        <w:tblLook w:val="04A0" w:firstRow="1" w:lastRow="0" w:firstColumn="1" w:lastColumn="0" w:noHBand="0" w:noVBand="1"/>
      </w:tblPr>
      <w:tblGrid>
        <w:gridCol w:w="1832"/>
        <w:gridCol w:w="5539"/>
        <w:gridCol w:w="124"/>
        <w:gridCol w:w="2143"/>
      </w:tblGrid>
      <w:tr w:rsidR="00AF4B77" w:rsidRPr="00C12782" w:rsidTr="00C12782">
        <w:tc>
          <w:tcPr>
            <w:tcW w:w="1832" w:type="dxa"/>
            <w:shd w:val="clear" w:color="auto" w:fill="F3F7FB"/>
          </w:tcPr>
          <w:p w:rsidR="00AF4B77" w:rsidRPr="00C12782" w:rsidRDefault="00AF4B77" w:rsidP="002F4133">
            <w:pPr>
              <w:rPr>
                <w:rFonts w:asciiTheme="majorHAnsi" w:hAnsiTheme="majorHAnsi" w:cs="Tahoma"/>
                <w:b w:val="0"/>
                <w:color w:val="24415F"/>
                <w:szCs w:val="20"/>
              </w:rPr>
            </w:pPr>
            <w:r w:rsidRPr="00BE615E">
              <w:rPr>
                <w:rFonts w:asciiTheme="majorHAnsi" w:hAnsiTheme="majorHAnsi" w:cs="Tahoma"/>
                <w:color w:val="24415F"/>
                <w:szCs w:val="20"/>
                <w:u w:val="single"/>
              </w:rPr>
              <w:t>Signatures</w:t>
            </w:r>
            <w:r w:rsidR="006140A3">
              <w:rPr>
                <w:rFonts w:asciiTheme="majorHAnsi" w:hAnsiTheme="majorHAnsi" w:cs="Tahoma"/>
                <w:color w:val="24415F"/>
                <w:szCs w:val="20"/>
                <w:u w:val="single"/>
              </w:rPr>
              <w:t xml:space="preserve"> </w:t>
            </w:r>
            <w:r w:rsidR="00C12782">
              <w:rPr>
                <w:rFonts w:asciiTheme="majorHAnsi" w:hAnsiTheme="majorHAnsi" w:cs="Tahoma"/>
                <w:color w:val="24415F"/>
                <w:szCs w:val="20"/>
              </w:rPr>
              <w:t>:</w:t>
            </w:r>
          </w:p>
        </w:tc>
        <w:tc>
          <w:tcPr>
            <w:tcW w:w="5663" w:type="dxa"/>
            <w:gridSpan w:val="2"/>
            <w:shd w:val="clear" w:color="auto" w:fill="F3F7FB"/>
          </w:tcPr>
          <w:p w:rsidR="00AF4B77" w:rsidRPr="00C12782" w:rsidRDefault="00AF4B77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</w:tc>
        <w:tc>
          <w:tcPr>
            <w:tcW w:w="2143" w:type="dxa"/>
            <w:shd w:val="clear" w:color="auto" w:fill="F3F7FB"/>
          </w:tcPr>
          <w:p w:rsidR="00AF4B77" w:rsidRPr="00C12782" w:rsidRDefault="00AF4B77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</w:tc>
      </w:tr>
      <w:tr w:rsidR="00AF4B77" w:rsidRPr="00C12782" w:rsidTr="00C12782">
        <w:trPr>
          <w:trHeight w:val="340"/>
        </w:trPr>
        <w:tc>
          <w:tcPr>
            <w:tcW w:w="1832" w:type="dxa"/>
            <w:shd w:val="clear" w:color="auto" w:fill="F3F7FB"/>
            <w:vAlign w:val="center"/>
          </w:tcPr>
          <w:p w:rsidR="00AF4B77" w:rsidRPr="00C12782" w:rsidRDefault="00AF4B77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  <w:proofErr w:type="spellStart"/>
            <w:r w:rsidRPr="00C12782">
              <w:rPr>
                <w:rFonts w:asciiTheme="majorHAnsi" w:hAnsiTheme="majorHAnsi" w:cs="Tahoma"/>
                <w:color w:val="24415F"/>
                <w:szCs w:val="20"/>
              </w:rPr>
              <w:t>Apprenti</w:t>
            </w:r>
            <w:proofErr w:type="spellEnd"/>
            <w:r w:rsidRPr="00C12782">
              <w:rPr>
                <w:rFonts w:asciiTheme="majorHAnsi" w:hAnsiTheme="majorHAnsi" w:cs="Tahoma"/>
                <w:color w:val="24415F"/>
                <w:szCs w:val="20"/>
              </w:rPr>
              <w:t>(e) :</w:t>
            </w:r>
          </w:p>
        </w:tc>
        <w:tc>
          <w:tcPr>
            <w:tcW w:w="5539" w:type="dxa"/>
            <w:shd w:val="clear" w:color="auto" w:fill="F3F7FB"/>
            <w:vAlign w:val="center"/>
          </w:tcPr>
          <w:p w:rsidR="00C12782" w:rsidRDefault="00AF4B77" w:rsidP="002F4133">
            <w:pPr>
              <w:jc w:val="center"/>
              <w:rPr>
                <w:rFonts w:asciiTheme="majorHAnsi" w:hAnsiTheme="majorHAnsi" w:cs="Tahoma"/>
                <w:color w:val="24415F"/>
                <w:szCs w:val="20"/>
                <w:lang w:val="fr-FR"/>
              </w:rPr>
            </w:pPr>
            <w:r w:rsidRPr="00C12782">
              <w:rPr>
                <w:rFonts w:asciiTheme="majorHAnsi" w:hAnsiTheme="majorHAnsi" w:cs="Tahoma"/>
                <w:color w:val="24415F"/>
                <w:szCs w:val="20"/>
                <w:lang w:val="fr-FR"/>
              </w:rPr>
              <w:t xml:space="preserve">Tuteur pédagogique </w:t>
            </w:r>
          </w:p>
          <w:p w:rsidR="00AF4B77" w:rsidRPr="00C12782" w:rsidRDefault="00AF4B77" w:rsidP="002F4133">
            <w:pPr>
              <w:jc w:val="center"/>
              <w:rPr>
                <w:rFonts w:asciiTheme="majorHAnsi" w:hAnsiTheme="majorHAnsi" w:cs="Tahoma"/>
                <w:color w:val="24415F"/>
                <w:szCs w:val="20"/>
                <w:lang w:val="fr-FR"/>
              </w:rPr>
            </w:pPr>
            <w:r w:rsidRPr="00C12782">
              <w:rPr>
                <w:rFonts w:asciiTheme="majorHAnsi" w:hAnsiTheme="majorHAnsi" w:cs="Tahoma"/>
                <w:color w:val="24415F"/>
                <w:szCs w:val="20"/>
                <w:lang w:val="fr-FR"/>
              </w:rPr>
              <w:t>(ou responsable de formation) :</w:t>
            </w:r>
          </w:p>
        </w:tc>
        <w:tc>
          <w:tcPr>
            <w:tcW w:w="2267" w:type="dxa"/>
            <w:gridSpan w:val="2"/>
            <w:shd w:val="clear" w:color="auto" w:fill="F3F7FB"/>
            <w:vAlign w:val="center"/>
          </w:tcPr>
          <w:p w:rsidR="00AF4B77" w:rsidRPr="00C12782" w:rsidRDefault="00AF4B77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  <w:r w:rsidRPr="00C12782">
              <w:rPr>
                <w:rFonts w:asciiTheme="majorHAnsi" w:hAnsiTheme="majorHAnsi" w:cs="Tahoma"/>
                <w:color w:val="24415F"/>
                <w:szCs w:val="20"/>
              </w:rPr>
              <w:t xml:space="preserve">Maître </w:t>
            </w:r>
            <w:proofErr w:type="spellStart"/>
            <w:r w:rsidRPr="00C12782">
              <w:rPr>
                <w:rFonts w:asciiTheme="majorHAnsi" w:hAnsiTheme="majorHAnsi" w:cs="Tahoma"/>
                <w:color w:val="24415F"/>
                <w:szCs w:val="20"/>
              </w:rPr>
              <w:t>d’apprentissage</w:t>
            </w:r>
            <w:proofErr w:type="spellEnd"/>
            <w:r w:rsidRPr="00C12782">
              <w:rPr>
                <w:rFonts w:asciiTheme="majorHAnsi" w:hAnsiTheme="majorHAnsi" w:cs="Tahoma"/>
                <w:color w:val="24415F"/>
                <w:szCs w:val="20"/>
              </w:rPr>
              <w:t xml:space="preserve"> :</w:t>
            </w:r>
          </w:p>
        </w:tc>
      </w:tr>
      <w:tr w:rsidR="00AF4B77" w:rsidRPr="00C12782" w:rsidTr="00C12782">
        <w:trPr>
          <w:trHeight w:val="428"/>
        </w:trPr>
        <w:tc>
          <w:tcPr>
            <w:tcW w:w="9638" w:type="dxa"/>
            <w:gridSpan w:val="4"/>
            <w:shd w:val="clear" w:color="auto" w:fill="F3F7FB"/>
          </w:tcPr>
          <w:p w:rsidR="006528A4" w:rsidRDefault="006528A4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</w:p>
          <w:p w:rsidR="00AF4B77" w:rsidRDefault="0008745A" w:rsidP="002F4133">
            <w:pPr>
              <w:rPr>
                <w:rFonts w:asciiTheme="majorHAnsi" w:hAnsiTheme="majorHAnsi" w:cs="Tahoma"/>
                <w:color w:val="24415F"/>
                <w:szCs w:val="20"/>
              </w:rPr>
            </w:pP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En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cas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d’impossibilité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de faire signer les 3 participants, nous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vous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demandons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cocher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  <w:szCs w:val="20"/>
              </w:rPr>
              <w:t>cette</w:t>
            </w:r>
            <w:proofErr w:type="spellEnd"/>
            <w:r>
              <w:rPr>
                <w:rFonts w:asciiTheme="majorHAnsi" w:hAnsiTheme="majorHAnsi" w:cs="Tahoma"/>
                <w:color w:val="24415F"/>
                <w:szCs w:val="20"/>
              </w:rPr>
              <w:t xml:space="preserve"> case:</w:t>
            </w:r>
          </w:p>
          <w:p w:rsidR="0008745A" w:rsidRDefault="0008745A" w:rsidP="0008745A">
            <w:pPr>
              <w:pStyle w:val="Paragraphedeliste"/>
              <w:numPr>
                <w:ilvl w:val="0"/>
                <w:numId w:val="6"/>
              </w:numPr>
              <w:rPr>
                <w:rFonts w:asciiTheme="majorHAnsi" w:hAnsiTheme="majorHAnsi" w:cs="Tahoma"/>
                <w:color w:val="24415F"/>
              </w:rPr>
            </w:pPr>
            <w:proofErr w:type="spellStart"/>
            <w:r>
              <w:rPr>
                <w:rFonts w:asciiTheme="majorHAnsi" w:hAnsiTheme="majorHAnsi" w:cs="Tahoma"/>
                <w:color w:val="24415F"/>
              </w:rPr>
              <w:t>J’atteste</w:t>
            </w:r>
            <w:proofErr w:type="spellEnd"/>
            <w:r>
              <w:rPr>
                <w:rFonts w:asciiTheme="majorHAnsi" w:hAnsiTheme="majorHAnsi" w:cs="Tahoma"/>
                <w:color w:val="24415F"/>
              </w:rPr>
              <w:t xml:space="preserve"> que </w:t>
            </w:r>
            <w:proofErr w:type="spellStart"/>
            <w:r>
              <w:rPr>
                <w:rFonts w:asciiTheme="majorHAnsi" w:hAnsiTheme="majorHAnsi" w:cs="Tahoma"/>
                <w:color w:val="24415F"/>
              </w:rPr>
              <w:t>cet</w:t>
            </w:r>
            <w:proofErr w:type="spellEnd"/>
            <w:r>
              <w:rPr>
                <w:rFonts w:asciiTheme="majorHAnsi" w:hAnsiTheme="majorHAnsi" w:cs="Tahoma"/>
                <w:color w:val="24415F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</w:rPr>
              <w:t>entretien</w:t>
            </w:r>
            <w:proofErr w:type="spellEnd"/>
            <w:r>
              <w:rPr>
                <w:rFonts w:asciiTheme="majorHAnsi" w:hAnsiTheme="majorHAnsi" w:cs="Tahoma"/>
                <w:color w:val="24415F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</w:rPr>
              <w:t>s’est</w:t>
            </w:r>
            <w:proofErr w:type="spellEnd"/>
            <w:r>
              <w:rPr>
                <w:rFonts w:asciiTheme="majorHAnsi" w:hAnsiTheme="majorHAnsi" w:cs="Tahoma"/>
                <w:color w:val="24415F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color w:val="24415F"/>
              </w:rPr>
              <w:t>déroulé</w:t>
            </w:r>
            <w:proofErr w:type="spellEnd"/>
            <w:r>
              <w:rPr>
                <w:rFonts w:asciiTheme="majorHAnsi" w:hAnsiTheme="majorHAnsi" w:cs="Tahoma"/>
                <w:color w:val="24415F"/>
              </w:rPr>
              <w:t xml:space="preserve"> </w:t>
            </w:r>
            <w:proofErr w:type="spellStart"/>
            <w:r w:rsidR="00B13DC1">
              <w:rPr>
                <w:rFonts w:asciiTheme="majorHAnsi" w:hAnsiTheme="majorHAnsi" w:cs="Tahoma"/>
                <w:color w:val="24415F"/>
              </w:rPr>
              <w:t>en</w:t>
            </w:r>
            <w:proofErr w:type="spellEnd"/>
            <w:r w:rsidR="00B13DC1">
              <w:rPr>
                <w:rFonts w:asciiTheme="majorHAnsi" w:hAnsiTheme="majorHAnsi" w:cs="Tahoma"/>
                <w:color w:val="24415F"/>
              </w:rPr>
              <w:t xml:space="preserve"> accord avec </w:t>
            </w:r>
            <w:proofErr w:type="spellStart"/>
            <w:r w:rsidR="00B13DC1">
              <w:rPr>
                <w:rFonts w:asciiTheme="majorHAnsi" w:hAnsiTheme="majorHAnsi" w:cs="Tahoma"/>
                <w:color w:val="24415F"/>
              </w:rPr>
              <w:t>l’apprenti</w:t>
            </w:r>
            <w:proofErr w:type="spellEnd"/>
            <w:r w:rsidR="00B13DC1">
              <w:rPr>
                <w:rFonts w:asciiTheme="majorHAnsi" w:hAnsiTheme="majorHAnsi" w:cs="Tahoma"/>
                <w:color w:val="24415F"/>
              </w:rPr>
              <w:t xml:space="preserve">(e), le maître </w:t>
            </w:r>
            <w:proofErr w:type="spellStart"/>
            <w:r w:rsidR="00B13DC1">
              <w:rPr>
                <w:rFonts w:asciiTheme="majorHAnsi" w:hAnsiTheme="majorHAnsi" w:cs="Tahoma"/>
                <w:color w:val="24415F"/>
              </w:rPr>
              <w:t>d’apprentissage</w:t>
            </w:r>
            <w:proofErr w:type="spellEnd"/>
            <w:r w:rsidR="00B13DC1">
              <w:rPr>
                <w:rFonts w:asciiTheme="majorHAnsi" w:hAnsiTheme="majorHAnsi" w:cs="Tahoma"/>
                <w:color w:val="24415F"/>
              </w:rPr>
              <w:t xml:space="preserve"> et le </w:t>
            </w:r>
            <w:proofErr w:type="spellStart"/>
            <w:r w:rsidR="00B13DC1">
              <w:rPr>
                <w:rFonts w:asciiTheme="majorHAnsi" w:hAnsiTheme="majorHAnsi" w:cs="Tahoma"/>
                <w:color w:val="24415F"/>
              </w:rPr>
              <w:t>tuteur</w:t>
            </w:r>
            <w:proofErr w:type="spellEnd"/>
            <w:r w:rsidR="00B13DC1">
              <w:rPr>
                <w:rFonts w:asciiTheme="majorHAnsi" w:hAnsiTheme="majorHAnsi" w:cs="Tahoma"/>
                <w:color w:val="24415F"/>
              </w:rPr>
              <w:t xml:space="preserve"> </w:t>
            </w:r>
            <w:proofErr w:type="spellStart"/>
            <w:r w:rsidR="00B13DC1">
              <w:rPr>
                <w:rFonts w:asciiTheme="majorHAnsi" w:hAnsiTheme="majorHAnsi" w:cs="Tahoma"/>
                <w:color w:val="24415F"/>
              </w:rPr>
              <w:t>pédagogique</w:t>
            </w:r>
            <w:proofErr w:type="spellEnd"/>
          </w:p>
          <w:p w:rsidR="006528A4" w:rsidRPr="0008745A" w:rsidRDefault="006528A4" w:rsidP="006528A4">
            <w:pPr>
              <w:pStyle w:val="Paragraphedeliste"/>
              <w:numPr>
                <w:ilvl w:val="0"/>
                <w:numId w:val="0"/>
              </w:numPr>
              <w:ind w:left="720"/>
              <w:rPr>
                <w:rFonts w:asciiTheme="majorHAnsi" w:hAnsiTheme="majorHAnsi" w:cs="Tahoma"/>
                <w:color w:val="24415F"/>
              </w:rPr>
            </w:pPr>
          </w:p>
        </w:tc>
      </w:tr>
    </w:tbl>
    <w:p w:rsidR="00C12782" w:rsidRDefault="00C12782" w:rsidP="00AF4B77">
      <w:pPr>
        <w:pStyle w:val="Pieddepage"/>
        <w:ind w:right="-108"/>
        <w:jc w:val="both"/>
        <w:rPr>
          <w:rFonts w:ascii="Roboto Light" w:hAnsi="Roboto Light"/>
          <w:i/>
          <w:iCs/>
          <w:color w:val="24415F"/>
          <w:sz w:val="16"/>
          <w:szCs w:val="16"/>
          <w:lang w:val="fr-FR"/>
        </w:rPr>
      </w:pPr>
    </w:p>
    <w:p w:rsidR="00466A75" w:rsidRPr="00F94C7E" w:rsidRDefault="007B0851" w:rsidP="007B0851">
      <w:pPr>
        <w:pStyle w:val="Pieddepage"/>
        <w:ind w:right="-108"/>
        <w:jc w:val="both"/>
        <w:rPr>
          <w:rFonts w:ascii="Roboto Light" w:hAnsi="Roboto Light"/>
          <w:b w:val="0"/>
          <w:i/>
          <w:iCs/>
          <w:color w:val="24415F"/>
          <w:sz w:val="14"/>
          <w:szCs w:val="14"/>
        </w:rPr>
      </w:pPr>
      <w:r w:rsidRPr="007B0851">
        <w:rPr>
          <w:rFonts w:ascii="Roboto Light" w:hAnsi="Roboto Light"/>
          <w:b w:val="0"/>
          <w:i/>
          <w:iCs/>
          <w:color w:val="24415F"/>
          <w:szCs w:val="20"/>
        </w:rPr>
        <w:t>*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Afin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procéder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à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une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première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évaluation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du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déroulement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la formation </w:t>
      </w:r>
      <w:proofErr w:type="gram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et</w:t>
      </w:r>
      <w:proofErr w:type="gram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, le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cas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échéant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,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d'adapter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cette</w:t>
      </w:r>
      <w:proofErr w:type="spellEnd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8D388E" w:rsidRPr="00F94C7E">
        <w:rPr>
          <w:rFonts w:ascii="Roboto Light" w:hAnsi="Roboto Light"/>
          <w:b w:val="0"/>
          <w:i/>
          <w:iCs/>
          <w:color w:val="24415F"/>
          <w:sz w:val="14"/>
          <w:szCs w:val="14"/>
        </w:rPr>
        <w:t>dernière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, nous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préconisons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réaliser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cet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entretien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lors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la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période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d’essai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l’apprenti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(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soit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45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jours</w:t>
      </w:r>
      <w:proofErr w:type="spellEnd"/>
      <w:r w:rsidR="006528A4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de </w:t>
      </w:r>
      <w:proofErr w:type="spellStart"/>
      <w:r w:rsidR="006528A4">
        <w:rPr>
          <w:rFonts w:ascii="Roboto Light" w:hAnsi="Roboto Light"/>
          <w:b w:val="0"/>
          <w:i/>
          <w:iCs/>
          <w:color w:val="24415F"/>
          <w:sz w:val="14"/>
          <w:szCs w:val="14"/>
        </w:rPr>
        <w:t>présence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en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 xml:space="preserve"> </w:t>
      </w:r>
      <w:proofErr w:type="spellStart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entreprise</w:t>
      </w:r>
      <w:proofErr w:type="spellEnd"/>
      <w:r w:rsidR="00466A75">
        <w:rPr>
          <w:rFonts w:ascii="Roboto Light" w:hAnsi="Roboto Light"/>
          <w:b w:val="0"/>
          <w:i/>
          <w:iCs/>
          <w:color w:val="24415F"/>
          <w:sz w:val="14"/>
          <w:szCs w:val="14"/>
        </w:rPr>
        <w:t>).</w:t>
      </w:r>
    </w:p>
    <w:p w:rsidR="00AF4B77" w:rsidRPr="00F94C7E" w:rsidRDefault="00AF4B77" w:rsidP="00AF4B77">
      <w:pPr>
        <w:pStyle w:val="Pieddepage"/>
        <w:ind w:right="-108"/>
        <w:jc w:val="both"/>
        <w:rPr>
          <w:rFonts w:ascii="Roboto Light" w:hAnsi="Roboto Light"/>
          <w:b w:val="0"/>
          <w:i/>
          <w:iCs/>
          <w:color w:val="24415F"/>
          <w:sz w:val="14"/>
          <w:szCs w:val="14"/>
        </w:rPr>
      </w:pPr>
    </w:p>
    <w:sectPr w:rsidR="00AF4B77" w:rsidRPr="00F94C7E" w:rsidSect="00B52A39">
      <w:headerReference w:type="default" r:id="rId7"/>
      <w:footerReference w:type="default" r:id="rId8"/>
      <w:pgSz w:w="11906" w:h="16838"/>
      <w:pgMar w:top="1417" w:right="1417" w:bottom="1417" w:left="85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1D" w:rsidRDefault="00D26C1D" w:rsidP="004C4814">
      <w:r>
        <w:separator/>
      </w:r>
    </w:p>
  </w:endnote>
  <w:endnote w:type="continuationSeparator" w:id="0">
    <w:p w:rsidR="00D26C1D" w:rsidRDefault="00D26C1D" w:rsidP="004C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14" w:rsidRPr="004C4814" w:rsidRDefault="004C4814" w:rsidP="004C4814">
    <w:pPr>
      <w:suppressAutoHyphens/>
      <w:rPr>
        <w:rFonts w:ascii="Roboto Light" w:hAnsi="Roboto Light" w:cs="Roboto Light"/>
        <w:b w:val="0"/>
        <w:bCs w:val="0"/>
        <w:color w:val="322B80" w:themeColor="accent1"/>
        <w:sz w:val="14"/>
        <w:szCs w:val="14"/>
        <w:lang w:val="fr-FR"/>
      </w:rPr>
    </w:pPr>
    <w:r w:rsidRPr="004C4814">
      <w:rPr>
        <w:rFonts w:ascii="Roboto Light" w:hAnsi="Roboto Light" w:cs="Roboto Light"/>
        <w:b w:val="0"/>
        <w:bCs w:val="0"/>
        <w:color w:val="E6007A" w:themeColor="text2"/>
        <w:sz w:val="14"/>
        <w:szCs w:val="14"/>
        <w:lang w:val="fr-FR"/>
      </w:rPr>
      <w:t>|</w:t>
    </w:r>
    <w:r w:rsidRPr="004C4814">
      <w:rPr>
        <w:rFonts w:ascii="Roboto Light" w:hAnsi="Roboto Light" w:cs="Roboto Light"/>
        <w:b w:val="0"/>
        <w:bCs w:val="0"/>
        <w:color w:val="322B80" w:themeColor="accent1"/>
        <w:sz w:val="14"/>
        <w:szCs w:val="14"/>
        <w:lang w:val="fr-FR"/>
      </w:rPr>
      <w:t xml:space="preserve"> Moulin de la Chaussée, Place Jean Jaurès, 94 410 Saint-Maurice </w:t>
    </w:r>
    <w:r w:rsidRPr="004C4814">
      <w:rPr>
        <w:rFonts w:ascii="Roboto Light" w:hAnsi="Roboto Light" w:cs="Roboto Light"/>
        <w:b w:val="0"/>
        <w:bCs w:val="0"/>
        <w:color w:val="E6007A" w:themeColor="text2"/>
        <w:sz w:val="14"/>
        <w:szCs w:val="14"/>
        <w:lang w:val="fr-FR"/>
      </w:rPr>
      <w:t>|</w:t>
    </w:r>
    <w:r w:rsidRPr="004C4814">
      <w:rPr>
        <w:rFonts w:ascii="Roboto Light" w:hAnsi="Roboto Light" w:cs="Roboto Light"/>
        <w:b w:val="0"/>
        <w:bCs w:val="0"/>
        <w:color w:val="322B80" w:themeColor="accent1"/>
        <w:sz w:val="14"/>
        <w:szCs w:val="14"/>
        <w:lang w:val="fr-FR"/>
      </w:rPr>
      <w:t xml:space="preserve"> T. 01 43 53 68 00 </w:t>
    </w:r>
    <w:r w:rsidRPr="004C4814">
      <w:rPr>
        <w:rFonts w:ascii="Roboto Light" w:hAnsi="Roboto Light" w:cs="Roboto Light"/>
        <w:b w:val="0"/>
        <w:bCs w:val="0"/>
        <w:color w:val="E6007A" w:themeColor="text2"/>
        <w:sz w:val="14"/>
        <w:szCs w:val="14"/>
        <w:lang w:val="fr-FR"/>
      </w:rPr>
      <w:t xml:space="preserve">| </w:t>
    </w:r>
    <w:r w:rsidRPr="004C4814">
      <w:rPr>
        <w:rFonts w:ascii="Roboto Light" w:hAnsi="Roboto Light" w:cs="Roboto Light"/>
        <w:b w:val="0"/>
        <w:bCs w:val="0"/>
        <w:color w:val="322B80" w:themeColor="accent1"/>
        <w:sz w:val="14"/>
        <w:szCs w:val="14"/>
        <w:lang w:val="fr-FR"/>
      </w:rPr>
      <w:t xml:space="preserve">cfasup2000.fr </w:t>
    </w:r>
    <w:r w:rsidRPr="004C4814">
      <w:rPr>
        <w:rFonts w:ascii="Roboto Light" w:hAnsi="Roboto Light" w:cs="Roboto Light"/>
        <w:b w:val="0"/>
        <w:bCs w:val="0"/>
        <w:color w:val="E6007A" w:themeColor="text2"/>
        <w:sz w:val="14"/>
        <w:szCs w:val="14"/>
        <w:lang w:val="fr-FR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1D" w:rsidRDefault="00D26C1D" w:rsidP="004C4814">
      <w:r>
        <w:separator/>
      </w:r>
    </w:p>
  </w:footnote>
  <w:footnote w:type="continuationSeparator" w:id="0">
    <w:p w:rsidR="00D26C1D" w:rsidRDefault="00D26C1D" w:rsidP="004C4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4A" w:rsidRDefault="0065624A">
    <w:pPr>
      <w:pStyle w:val="En-tte"/>
    </w:pPr>
    <w:r w:rsidRPr="0065624A"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7233B4A7" wp14:editId="44A64E06">
          <wp:simplePos x="0" y="0"/>
          <wp:positionH relativeFrom="margin">
            <wp:align>left</wp:align>
          </wp:positionH>
          <wp:positionV relativeFrom="paragraph">
            <wp:posOffset>-147320</wp:posOffset>
          </wp:positionV>
          <wp:extent cx="775030" cy="561975"/>
          <wp:effectExtent l="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826" cy="5683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624A"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 wp14:anchorId="11653F11" wp14:editId="7431336F">
          <wp:simplePos x="0" y="0"/>
          <wp:positionH relativeFrom="page">
            <wp:posOffset>4836160</wp:posOffset>
          </wp:positionH>
          <wp:positionV relativeFrom="paragraph">
            <wp:posOffset>1362900</wp:posOffset>
          </wp:positionV>
          <wp:extent cx="2724150" cy="8886825"/>
          <wp:effectExtent l="0" t="0" r="0" b="9525"/>
          <wp:wrapNone/>
          <wp:docPr id="2" name="Picture 2" descr="F:\Clients en cours\Thalamus\Alicia Hilaire\CFA_GABARIT WORD\Arriere Pl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lients en cours\Thalamus\Alicia Hilaire\CFA_GABARIT WORD\Arriere Pla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888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6EFB"/>
    <w:multiLevelType w:val="hybridMultilevel"/>
    <w:tmpl w:val="7B7E3034"/>
    <w:lvl w:ilvl="0" w:tplc="58E6D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715C"/>
    <w:multiLevelType w:val="hybridMultilevel"/>
    <w:tmpl w:val="CDEA0BF4"/>
    <w:lvl w:ilvl="0" w:tplc="C56C5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44AB"/>
    <w:multiLevelType w:val="hybridMultilevel"/>
    <w:tmpl w:val="C7045936"/>
    <w:lvl w:ilvl="0" w:tplc="38383FFE">
      <w:start w:val="1"/>
      <w:numFmt w:val="bullet"/>
      <w:lvlText w:val=""/>
      <w:lvlJc w:val="left"/>
      <w:pPr>
        <w:ind w:left="22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3ED53DB4"/>
    <w:multiLevelType w:val="hybridMultilevel"/>
    <w:tmpl w:val="ADB6C966"/>
    <w:lvl w:ilvl="0" w:tplc="38383FFE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E7946"/>
    <w:multiLevelType w:val="hybridMultilevel"/>
    <w:tmpl w:val="64FCB260"/>
    <w:lvl w:ilvl="0" w:tplc="933625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468CA"/>
    <w:multiLevelType w:val="hybridMultilevel"/>
    <w:tmpl w:val="8C76F320"/>
    <w:lvl w:ilvl="0" w:tplc="CFDA657A">
      <w:start w:val="1"/>
      <w:numFmt w:val="decimal"/>
      <w:pStyle w:val="Titre2"/>
      <w:lvlText w:val="%1."/>
      <w:lvlJc w:val="right"/>
      <w:pPr>
        <w:ind w:left="720" w:hanging="360"/>
      </w:pPr>
      <w:rPr>
        <w:rFonts w:hint="default"/>
        <w:color w:val="3C3C3B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3586E"/>
    <w:multiLevelType w:val="hybridMultilevel"/>
    <w:tmpl w:val="B5ECD184"/>
    <w:lvl w:ilvl="0" w:tplc="3CA6382E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D5"/>
    <w:rsid w:val="00011A95"/>
    <w:rsid w:val="00075766"/>
    <w:rsid w:val="0008745A"/>
    <w:rsid w:val="000F0D1B"/>
    <w:rsid w:val="00100FA7"/>
    <w:rsid w:val="00221B64"/>
    <w:rsid w:val="00292A75"/>
    <w:rsid w:val="004666E7"/>
    <w:rsid w:val="00466A75"/>
    <w:rsid w:val="00466BF5"/>
    <w:rsid w:val="00492B08"/>
    <w:rsid w:val="004A0156"/>
    <w:rsid w:val="004C4814"/>
    <w:rsid w:val="004E4C6B"/>
    <w:rsid w:val="00506474"/>
    <w:rsid w:val="00507558"/>
    <w:rsid w:val="005815AA"/>
    <w:rsid w:val="006140A3"/>
    <w:rsid w:val="006412F2"/>
    <w:rsid w:val="00651B8B"/>
    <w:rsid w:val="006528A4"/>
    <w:rsid w:val="0065624A"/>
    <w:rsid w:val="0066601A"/>
    <w:rsid w:val="00681388"/>
    <w:rsid w:val="00773D8C"/>
    <w:rsid w:val="007B0851"/>
    <w:rsid w:val="007F62C2"/>
    <w:rsid w:val="0082196D"/>
    <w:rsid w:val="008440EE"/>
    <w:rsid w:val="0086340F"/>
    <w:rsid w:val="008D388E"/>
    <w:rsid w:val="0093476C"/>
    <w:rsid w:val="00982C5F"/>
    <w:rsid w:val="00A252BD"/>
    <w:rsid w:val="00A32DD5"/>
    <w:rsid w:val="00AD48D4"/>
    <w:rsid w:val="00AF4B77"/>
    <w:rsid w:val="00B13DC1"/>
    <w:rsid w:val="00B24A6F"/>
    <w:rsid w:val="00B52A39"/>
    <w:rsid w:val="00BE23EB"/>
    <w:rsid w:val="00BE615E"/>
    <w:rsid w:val="00C12782"/>
    <w:rsid w:val="00C47478"/>
    <w:rsid w:val="00C6308F"/>
    <w:rsid w:val="00D26C1D"/>
    <w:rsid w:val="00E22BAC"/>
    <w:rsid w:val="00ED294E"/>
    <w:rsid w:val="00EF0CB8"/>
    <w:rsid w:val="00F94C7E"/>
    <w:rsid w:val="00FA2CFC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B577E58"/>
  <w15:docId w15:val="{B270A3D3-844A-46F3-AE02-69B3D02F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14"/>
    <w:pPr>
      <w:autoSpaceDE w:val="0"/>
      <w:autoSpaceDN w:val="0"/>
      <w:adjustRightInd w:val="0"/>
      <w:spacing w:after="0" w:line="288" w:lineRule="auto"/>
      <w:textAlignment w:val="center"/>
    </w:pPr>
    <w:rPr>
      <w:rFonts w:ascii="Arial" w:hAnsi="Arial" w:cs="Arial"/>
      <w:b/>
      <w:bCs/>
      <w:color w:val="000000"/>
      <w:sz w:val="20"/>
      <w:szCs w:val="18"/>
      <w:lang w:val="en-US"/>
    </w:rPr>
  </w:style>
  <w:style w:type="paragraph" w:styleId="Titre1">
    <w:name w:val="heading 1"/>
    <w:basedOn w:val="Paragraphestandard"/>
    <w:next w:val="Normal"/>
    <w:link w:val="Titre1Car"/>
    <w:uiPriority w:val="9"/>
    <w:qFormat/>
    <w:rsid w:val="004C4814"/>
    <w:pPr>
      <w:numPr>
        <w:numId w:val="1"/>
      </w:numPr>
      <w:ind w:left="308"/>
      <w:outlineLvl w:val="0"/>
    </w:pPr>
    <w:rPr>
      <w:rFonts w:ascii="Arial" w:hAnsi="Arial" w:cs="Arial"/>
      <w:b w:val="0"/>
      <w:sz w:val="20"/>
      <w:szCs w:val="20"/>
    </w:rPr>
  </w:style>
  <w:style w:type="paragraph" w:styleId="Titre2">
    <w:name w:val="heading 2"/>
    <w:basedOn w:val="Paragraphestandard"/>
    <w:next w:val="Normal"/>
    <w:link w:val="Titre2Car"/>
    <w:uiPriority w:val="9"/>
    <w:unhideWhenUsed/>
    <w:qFormat/>
    <w:rsid w:val="004C4814"/>
    <w:pPr>
      <w:numPr>
        <w:numId w:val="3"/>
      </w:numPr>
      <w:ind w:left="308" w:hanging="136"/>
      <w:outlineLvl w:val="1"/>
    </w:pPr>
    <w:rPr>
      <w:rFonts w:ascii="Arial" w:hAnsi="Arial" w:cs="Arial"/>
      <w:b w:val="0"/>
      <w:sz w:val="20"/>
      <w:szCs w:val="20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C4814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2DD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DD5"/>
  </w:style>
  <w:style w:type="paragraph" w:styleId="Pieddepage">
    <w:name w:val="footer"/>
    <w:basedOn w:val="Normal"/>
    <w:link w:val="PieddepageCar"/>
    <w:unhideWhenUsed/>
    <w:rsid w:val="00A32DD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A32DD5"/>
  </w:style>
  <w:style w:type="paragraph" w:customStyle="1" w:styleId="Paragraphestandard">
    <w:name w:val="[Paragraphe standard]"/>
    <w:basedOn w:val="Normal"/>
    <w:uiPriority w:val="99"/>
    <w:rsid w:val="00A32DD5"/>
    <w:rPr>
      <w:rFonts w:ascii="Minion Pro" w:hAnsi="Minion Pro" w:cs="Minion Pro"/>
      <w:sz w:val="24"/>
      <w:szCs w:val="24"/>
    </w:rPr>
  </w:style>
  <w:style w:type="paragraph" w:styleId="Titre">
    <w:name w:val="Title"/>
    <w:basedOn w:val="Paragraphestandard"/>
    <w:next w:val="Normal"/>
    <w:link w:val="TitreCar"/>
    <w:uiPriority w:val="10"/>
    <w:qFormat/>
    <w:rsid w:val="004C4814"/>
    <w:rPr>
      <w:rFonts w:ascii="Arial" w:hAnsi="Arial" w:cs="Arial"/>
      <w:color w:val="E6007A" w:themeColor="text2"/>
      <w:sz w:val="32"/>
      <w:szCs w:val="28"/>
    </w:rPr>
  </w:style>
  <w:style w:type="character" w:customStyle="1" w:styleId="TitreCar">
    <w:name w:val="Titre Car"/>
    <w:basedOn w:val="Policepardfaut"/>
    <w:link w:val="Titre"/>
    <w:uiPriority w:val="10"/>
    <w:rsid w:val="004C4814"/>
    <w:rPr>
      <w:rFonts w:ascii="Arial" w:hAnsi="Arial" w:cs="Arial"/>
      <w:b/>
      <w:bCs/>
      <w:color w:val="E6007A" w:themeColor="text2"/>
      <w:sz w:val="32"/>
      <w:szCs w:val="28"/>
      <w:lang w:val="en-US"/>
    </w:rPr>
  </w:style>
  <w:style w:type="paragraph" w:styleId="Sous-titre">
    <w:name w:val="Subtitle"/>
    <w:basedOn w:val="Paragraphestandard"/>
    <w:next w:val="Normal"/>
    <w:link w:val="Sous-titreCar"/>
    <w:uiPriority w:val="11"/>
    <w:qFormat/>
    <w:rsid w:val="004C4814"/>
    <w:rPr>
      <w:rFonts w:ascii="Arial" w:hAnsi="Arial" w:cs="Arial"/>
      <w:b w:val="0"/>
      <w:color w:val="E6007A" w:themeColor="text2"/>
      <w:sz w:val="28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sid w:val="004C4814"/>
    <w:rPr>
      <w:rFonts w:ascii="Arial" w:hAnsi="Arial" w:cs="Arial"/>
      <w:bCs/>
      <w:color w:val="E6007A" w:themeColor="text2"/>
      <w:sz w:val="28"/>
      <w:szCs w:val="2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C4814"/>
    <w:rPr>
      <w:rFonts w:ascii="Arial" w:hAnsi="Arial" w:cs="Arial"/>
      <w:bCs/>
      <w:color w:val="000000"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C4814"/>
    <w:rPr>
      <w:rFonts w:ascii="Arial" w:hAnsi="Arial" w:cs="Arial"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4C4814"/>
    <w:rPr>
      <w:rFonts w:ascii="Arial" w:hAnsi="Arial" w:cs="Arial"/>
      <w:bCs/>
      <w:color w:val="000000"/>
      <w:sz w:val="20"/>
      <w:szCs w:val="20"/>
      <w:lang w:val="en-US"/>
    </w:rPr>
  </w:style>
  <w:style w:type="paragraph" w:styleId="Paragraphedeliste">
    <w:name w:val="List Paragraph"/>
    <w:basedOn w:val="Titre1"/>
    <w:uiPriority w:val="34"/>
    <w:qFormat/>
    <w:rsid w:val="0065624A"/>
  </w:style>
  <w:style w:type="paragraph" w:customStyle="1" w:styleId="Listeparagraph2">
    <w:name w:val="Liste paragraph 2"/>
    <w:basedOn w:val="Titre2"/>
    <w:qFormat/>
    <w:rsid w:val="0065624A"/>
    <w:rPr>
      <w:lang w:val="fr-FR"/>
    </w:rPr>
  </w:style>
  <w:style w:type="table" w:styleId="Grilledutableau">
    <w:name w:val="Table Grid"/>
    <w:basedOn w:val="TableauNormal"/>
    <w:uiPriority w:val="59"/>
    <w:rsid w:val="00AF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C6308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51B8B"/>
    <w:pPr>
      <w:spacing w:line="240" w:lineRule="auto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B8B"/>
    <w:rPr>
      <w:rFonts w:ascii="Segoe UI" w:hAnsi="Segoe UI" w:cs="Segoe UI"/>
      <w:b/>
      <w:bCs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FA SUP Colors">
      <a:dk1>
        <a:srgbClr val="3C3C3B"/>
      </a:dk1>
      <a:lt1>
        <a:sysClr val="window" lastClr="FFFFFF"/>
      </a:lt1>
      <a:dk2>
        <a:srgbClr val="E6007A"/>
      </a:dk2>
      <a:lt2>
        <a:srgbClr val="D9D9D9"/>
      </a:lt2>
      <a:accent1>
        <a:srgbClr val="322B80"/>
      </a:accent1>
      <a:accent2>
        <a:srgbClr val="E9B818"/>
      </a:accent2>
      <a:accent3>
        <a:srgbClr val="80217E"/>
      </a:accent3>
      <a:accent4>
        <a:srgbClr val="B5C832"/>
      </a:accent4>
      <a:accent5>
        <a:srgbClr val="4BAEE7"/>
      </a:accent5>
      <a:accent6>
        <a:srgbClr val="CD5D4A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BCP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Zineb Glila</dc:creator>
  <cp:lastModifiedBy>Virginie FROMENT</cp:lastModifiedBy>
  <cp:revision>31</cp:revision>
  <cp:lastPrinted>2018-01-26T14:24:00Z</cp:lastPrinted>
  <dcterms:created xsi:type="dcterms:W3CDTF">2020-10-26T11:28:00Z</dcterms:created>
  <dcterms:modified xsi:type="dcterms:W3CDTF">2020-11-02T11:16:00Z</dcterms:modified>
</cp:coreProperties>
</file>