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E274A97" w14:textId="3478EB52" w:rsidR="003775CE" w:rsidRDefault="003775CE" w:rsidP="003775CE">
      <w:pPr>
        <w:pStyle w:val="Title"/>
        <w:jc w:val="center"/>
        <w:rPr>
          <w:shd w:val="clear" w:color="auto" w:fill="FFFFFF"/>
        </w:rPr>
      </w:pPr>
      <w:r>
        <w:rPr>
          <w:shd w:val="clear" w:color="auto" w:fill="FFFFFF"/>
        </w:rPr>
        <w:t>Literature Review</w:t>
      </w:r>
    </w:p>
    <w:p w14:paraId="1DE886C0" w14:textId="078C6D9B" w:rsidR="003775CE" w:rsidRDefault="003775CE" w:rsidP="003775CE">
      <w:pPr>
        <w:jc w:val="center"/>
      </w:pPr>
      <w:r>
        <w:t>Christopher Marais</w:t>
      </w:r>
    </w:p>
    <w:p w14:paraId="31558C1B" w14:textId="77BDE574" w:rsidR="00DA4987" w:rsidRDefault="00DA4987" w:rsidP="003775CE">
      <w:pPr>
        <w:jc w:val="center"/>
      </w:pPr>
      <w:r>
        <w:t>FNR</w:t>
      </w:r>
      <w:r w:rsidR="002D3A1B">
        <w:t>5608 Research Planning</w:t>
      </w:r>
    </w:p>
    <w:p w14:paraId="57F5BCB3" w14:textId="7699CAF7" w:rsidR="003775CE" w:rsidRPr="003775CE" w:rsidRDefault="003775CE" w:rsidP="003775CE">
      <w:pPr>
        <w:jc w:val="center"/>
      </w:pPr>
      <w:r>
        <w:t>28 October 2022</w:t>
      </w:r>
    </w:p>
    <w:p w14:paraId="527369E0" w14:textId="77777777" w:rsidR="003775CE" w:rsidRDefault="003775CE" w:rsidP="006B4884">
      <w:pPr>
        <w:rPr>
          <w:rFonts w:ascii="Lato" w:hAnsi="Lato"/>
          <w:color w:val="2D3B45"/>
          <w:shd w:val="clear" w:color="auto" w:fill="FFFFFF"/>
        </w:rPr>
      </w:pPr>
    </w:p>
    <w:p w14:paraId="1722288D" w14:textId="54656F80" w:rsidR="006B4884" w:rsidRDefault="006B4884" w:rsidP="006B4884">
      <w:pPr>
        <w:rPr>
          <w:rFonts w:ascii="Lato" w:hAnsi="Lato"/>
          <w:color w:val="2D3B45"/>
          <w:shd w:val="clear" w:color="auto" w:fill="FFFFFF"/>
        </w:rPr>
      </w:pPr>
      <w:r>
        <w:rPr>
          <w:rFonts w:ascii="Lato" w:hAnsi="Lato"/>
          <w:color w:val="2D3B45"/>
          <w:shd w:val="clear" w:color="auto" w:fill="FFFFFF"/>
        </w:rPr>
        <w:t xml:space="preserve">Bark and ambrosia beetles </w:t>
      </w:r>
    </w:p>
    <w:p w14:paraId="0A1997BD" w14:textId="57700C09" w:rsidR="00BC0508" w:rsidRPr="00BC0508" w:rsidRDefault="006B4884" w:rsidP="00BC0508">
      <w:pPr>
        <w:pStyle w:val="ListParagraph"/>
        <w:numPr>
          <w:ilvl w:val="0"/>
          <w:numId w:val="2"/>
        </w:numPr>
        <w:rPr>
          <w:rFonts w:ascii="Lato" w:hAnsi="Lato"/>
          <w:color w:val="2D3B45"/>
          <w:shd w:val="clear" w:color="auto" w:fill="FFFFFF"/>
        </w:rPr>
      </w:pPr>
      <w:r>
        <w:rPr>
          <w:rFonts w:ascii="Lato" w:hAnsi="Lato"/>
          <w:color w:val="2D3B45"/>
          <w:shd w:val="clear" w:color="auto" w:fill="FFFFFF"/>
        </w:rPr>
        <w:t xml:space="preserve">Bark and </w:t>
      </w:r>
      <w:r w:rsidR="001550AE">
        <w:rPr>
          <w:rFonts w:ascii="Lato" w:hAnsi="Lato"/>
          <w:color w:val="2D3B45"/>
          <w:shd w:val="clear" w:color="auto" w:fill="FFFFFF"/>
        </w:rPr>
        <w:t>ambrosia</w:t>
      </w:r>
      <w:r>
        <w:rPr>
          <w:rFonts w:ascii="Lato" w:hAnsi="Lato"/>
          <w:color w:val="2D3B45"/>
          <w:shd w:val="clear" w:color="auto" w:fill="FFFFFF"/>
        </w:rPr>
        <w:t xml:space="preserve"> beetles fall in the following clade/family genus</w:t>
      </w:r>
      <w:sdt>
        <w:sdtPr>
          <w:rPr>
            <w:rFonts w:ascii="Lato" w:hAnsi="Lato"/>
            <w:color w:val="000000"/>
            <w:shd w:val="clear" w:color="auto" w:fill="FFFFFF"/>
            <w:vertAlign w:val="superscript"/>
          </w:rPr>
          <w:tag w:val="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"/>
          <w:id w:val="1920362857"/>
          <w:placeholder>
            <w:docPart w:val="DefaultPlaceholder_-1854013440"/>
          </w:placeholder>
        </w:sdtPr>
        <w:sdtContent>
          <w:r w:rsidR="0027190B" w:rsidRPr="0027190B">
            <w:rPr>
              <w:rFonts w:ascii="Lato" w:hAnsi="Lato"/>
              <w:color w:val="000000"/>
              <w:shd w:val="clear" w:color="auto" w:fill="FFFFFF"/>
              <w:vertAlign w:val="superscript"/>
            </w:rPr>
            <w:t>1,2</w:t>
          </w:r>
        </w:sdtContent>
      </w:sdt>
    </w:p>
    <w:p w14:paraId="79099514" w14:textId="2DF15D80" w:rsidR="006B4884" w:rsidRDefault="006B4884" w:rsidP="006B4884">
      <w:pPr>
        <w:pStyle w:val="ListParagraph"/>
        <w:numPr>
          <w:ilvl w:val="0"/>
          <w:numId w:val="2"/>
        </w:numPr>
        <w:rPr>
          <w:rFonts w:ascii="Lato" w:hAnsi="Lato"/>
          <w:color w:val="2D3B45"/>
          <w:shd w:val="clear" w:color="auto" w:fill="FFFFFF"/>
        </w:rPr>
      </w:pPr>
      <w:r>
        <w:rPr>
          <w:rFonts w:ascii="Lato" w:hAnsi="Lato"/>
          <w:color w:val="2D3B45"/>
          <w:shd w:val="clear" w:color="auto" w:fill="FFFFFF"/>
        </w:rPr>
        <w:t>There are many bark beetle species</w:t>
      </w:r>
      <w:r w:rsidR="00F26109">
        <w:rPr>
          <w:rFonts w:ascii="Lato" w:hAnsi="Lato"/>
          <w:color w:val="2D3B45"/>
          <w:shd w:val="clear" w:color="auto" w:fill="FFFFFF"/>
        </w:rPr>
        <w:t xml:space="preserve"> around 6000 species and ~250 genera in 26 tribes</w:t>
      </w:r>
      <w:sdt>
        <w:sdtPr>
          <w:rPr>
            <w:rFonts w:ascii="Lato" w:hAnsi="Lato"/>
            <w:color w:val="000000"/>
            <w:shd w:val="clear" w:color="auto" w:fill="FFFFFF"/>
            <w:vertAlign w:val="superscript"/>
          </w:rPr>
          <w:tag w:val="MENDELEY_CITATION_v3_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"/>
          <w:id w:val="51969420"/>
          <w:placeholder>
            <w:docPart w:val="DefaultPlaceholder_-1854013440"/>
          </w:placeholder>
        </w:sdtPr>
        <w:sdtContent>
          <w:r w:rsidR="0027190B" w:rsidRPr="0027190B">
            <w:rPr>
              <w:rFonts w:ascii="Lato" w:hAnsi="Lato"/>
              <w:color w:val="000000"/>
              <w:shd w:val="clear" w:color="auto" w:fill="FFFFFF"/>
              <w:vertAlign w:val="superscript"/>
            </w:rPr>
            <w:t>3</w:t>
          </w:r>
        </w:sdtContent>
      </w:sdt>
    </w:p>
    <w:p w14:paraId="52BA1FE2" w14:textId="583F1C58" w:rsidR="00CB7ADD" w:rsidRDefault="004A074D" w:rsidP="006B4884">
      <w:pPr>
        <w:pStyle w:val="ListParagraph"/>
        <w:numPr>
          <w:ilvl w:val="0"/>
          <w:numId w:val="2"/>
        </w:numPr>
        <w:rPr>
          <w:rFonts w:ascii="Lato" w:hAnsi="Lato"/>
          <w:color w:val="2D3B45"/>
          <w:shd w:val="clear" w:color="auto" w:fill="FFFFFF"/>
        </w:rPr>
      </w:pPr>
      <w:r>
        <w:rPr>
          <w:rFonts w:ascii="Lato" w:hAnsi="Lato"/>
          <w:color w:val="2D3B45"/>
          <w:shd w:val="clear" w:color="auto" w:fill="FFFFFF"/>
        </w:rPr>
        <w:t>Because there are so many species a higher order of classification is often used to refer to groups of bark beetles (genus).</w:t>
      </w:r>
    </w:p>
    <w:p w14:paraId="7329D2F4" w14:textId="025D716C" w:rsidR="006B4884" w:rsidRDefault="006B4884" w:rsidP="006B4884">
      <w:pPr>
        <w:pStyle w:val="ListParagraph"/>
        <w:numPr>
          <w:ilvl w:val="0"/>
          <w:numId w:val="2"/>
        </w:numPr>
        <w:rPr>
          <w:rFonts w:ascii="Lato" w:hAnsi="Lato"/>
          <w:color w:val="2D3B45"/>
          <w:shd w:val="clear" w:color="auto" w:fill="FFFFFF"/>
        </w:rPr>
      </w:pPr>
      <w:r>
        <w:rPr>
          <w:rFonts w:ascii="Lato" w:hAnsi="Lato"/>
          <w:color w:val="2D3B45"/>
          <w:shd w:val="clear" w:color="auto" w:fill="FFFFFF"/>
        </w:rPr>
        <w:t xml:space="preserve"> Many bark beetle species are not considered pests</w:t>
      </w:r>
      <w:sdt>
        <w:sdtPr>
          <w:rPr>
            <w:rFonts w:ascii="Lato" w:hAnsi="Lato"/>
            <w:color w:val="000000"/>
            <w:shd w:val="clear" w:color="auto" w:fill="FFFFFF"/>
            <w:vertAlign w:val="superscript"/>
          </w:rPr>
          <w:tag w:val="MENDELEY_CITATION_v3_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"/>
          <w:id w:val="885924817"/>
          <w:placeholder>
            <w:docPart w:val="DefaultPlaceholder_-1854013440"/>
          </w:placeholder>
        </w:sdtPr>
        <w:sdtContent>
          <w:r w:rsidR="0027190B" w:rsidRPr="0027190B">
            <w:rPr>
              <w:rFonts w:ascii="Lato" w:hAnsi="Lato"/>
              <w:color w:val="000000"/>
              <w:shd w:val="clear" w:color="auto" w:fill="FFFFFF"/>
              <w:vertAlign w:val="superscript"/>
            </w:rPr>
            <w:t>4</w:t>
          </w:r>
        </w:sdtContent>
      </w:sdt>
    </w:p>
    <w:p w14:paraId="5C83B6EF" w14:textId="01F76FB4" w:rsidR="006B4884" w:rsidRDefault="006B4884" w:rsidP="006B4884">
      <w:pPr>
        <w:pStyle w:val="ListParagraph"/>
        <w:numPr>
          <w:ilvl w:val="0"/>
          <w:numId w:val="2"/>
        </w:numPr>
        <w:rPr>
          <w:rFonts w:ascii="Lato" w:hAnsi="Lato"/>
          <w:color w:val="2D3B45"/>
          <w:shd w:val="clear" w:color="auto" w:fill="FFFFFF"/>
        </w:rPr>
      </w:pPr>
      <w:r>
        <w:rPr>
          <w:rFonts w:ascii="Lato" w:hAnsi="Lato"/>
          <w:color w:val="2D3B45"/>
          <w:shd w:val="clear" w:color="auto" w:fill="FFFFFF"/>
        </w:rPr>
        <w:t xml:space="preserve">Some bark beetle species are pests especially invasive bark </w:t>
      </w:r>
      <w:r w:rsidR="00BC0508">
        <w:rPr>
          <w:rFonts w:ascii="Lato" w:hAnsi="Lato"/>
          <w:color w:val="2D3B45"/>
          <w:shd w:val="clear" w:color="auto" w:fill="FFFFFF"/>
        </w:rPr>
        <w:t>beetles</w:t>
      </w:r>
    </w:p>
    <w:p w14:paraId="0C84F4DB" w14:textId="458C599C" w:rsidR="00D55401" w:rsidRDefault="00D55401" w:rsidP="006B4884">
      <w:pPr>
        <w:pStyle w:val="ListParagraph"/>
        <w:numPr>
          <w:ilvl w:val="0"/>
          <w:numId w:val="2"/>
        </w:numPr>
        <w:rPr>
          <w:rFonts w:ascii="Lato" w:hAnsi="Lato"/>
          <w:color w:val="2D3B45"/>
          <w:shd w:val="clear" w:color="auto" w:fill="FFFFFF"/>
        </w:rPr>
      </w:pPr>
      <w:r>
        <w:rPr>
          <w:rFonts w:ascii="Lato" w:hAnsi="Lato"/>
          <w:color w:val="2D3B45"/>
          <w:shd w:val="clear" w:color="auto" w:fill="FFFFFF"/>
        </w:rPr>
        <w:t>The biggest potential risk is invasive species of bark beetles</w:t>
      </w:r>
      <w:sdt>
        <w:sdtPr>
          <w:rPr>
            <w:rFonts w:ascii="Lato" w:hAnsi="Lato"/>
            <w:color w:val="000000"/>
            <w:shd w:val="clear" w:color="auto" w:fill="FFFFFF"/>
            <w:vertAlign w:val="superscript"/>
          </w:rPr>
          <w:tag w:val="MENDELEY_CITATION_v3_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"/>
          <w:id w:val="-232312644"/>
          <w:placeholder>
            <w:docPart w:val="DefaultPlaceholder_-1854013440"/>
          </w:placeholder>
        </w:sdtPr>
        <w:sdtContent>
          <w:r w:rsidR="0027190B" w:rsidRPr="0027190B">
            <w:rPr>
              <w:rFonts w:ascii="Lato" w:hAnsi="Lato"/>
              <w:color w:val="000000"/>
              <w:shd w:val="clear" w:color="auto" w:fill="FFFFFF"/>
              <w:vertAlign w:val="superscript"/>
            </w:rPr>
            <w:t>5</w:t>
          </w:r>
        </w:sdtContent>
      </w:sdt>
    </w:p>
    <w:p w14:paraId="0560DD2B" w14:textId="76078472" w:rsidR="006B4884" w:rsidRDefault="006B4884" w:rsidP="006B4884">
      <w:pPr>
        <w:pStyle w:val="ListParagraph"/>
        <w:numPr>
          <w:ilvl w:val="0"/>
          <w:numId w:val="2"/>
        </w:numPr>
        <w:rPr>
          <w:rFonts w:ascii="Lato" w:hAnsi="Lato"/>
          <w:color w:val="2D3B45"/>
          <w:shd w:val="clear" w:color="auto" w:fill="FFFFFF"/>
        </w:rPr>
      </w:pPr>
      <w:r>
        <w:rPr>
          <w:rFonts w:ascii="Lato" w:hAnsi="Lato"/>
          <w:color w:val="2D3B45"/>
          <w:shd w:val="clear" w:color="auto" w:fill="FFFFFF"/>
        </w:rPr>
        <w:t>They can cause a lot of damage to many different tree species</w:t>
      </w:r>
    </w:p>
    <w:p w14:paraId="1970F550" w14:textId="5238734F" w:rsidR="00753012" w:rsidRDefault="00753012" w:rsidP="006B4884">
      <w:pPr>
        <w:pStyle w:val="ListParagraph"/>
        <w:numPr>
          <w:ilvl w:val="0"/>
          <w:numId w:val="2"/>
        </w:numPr>
        <w:rPr>
          <w:rFonts w:ascii="Lato" w:hAnsi="Lato"/>
          <w:color w:val="2D3B45"/>
          <w:shd w:val="clear" w:color="auto" w:fill="FFFFFF"/>
        </w:rPr>
      </w:pPr>
      <w:r>
        <w:rPr>
          <w:rFonts w:ascii="Lato" w:hAnsi="Lato"/>
          <w:color w:val="2D3B45"/>
          <w:shd w:val="clear" w:color="auto" w:fill="FFFFFF"/>
        </w:rPr>
        <w:t xml:space="preserve">This can cause a large economic impact </w:t>
      </w:r>
      <w:sdt>
        <w:sdtPr>
          <w:rPr>
            <w:rFonts w:ascii="Lato" w:hAnsi="Lato"/>
            <w:color w:val="000000"/>
            <w:shd w:val="clear" w:color="auto" w:fill="FFFFFF"/>
            <w:vertAlign w:val="superscript"/>
          </w:rPr>
          <w:tag w:val="MENDELEY_CITATION_v3_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"/>
          <w:id w:val="-18543168"/>
          <w:placeholder>
            <w:docPart w:val="DefaultPlaceholder_-1854013440"/>
          </w:placeholder>
        </w:sdtPr>
        <w:sdtContent>
          <w:r w:rsidR="0027190B" w:rsidRPr="0027190B">
            <w:rPr>
              <w:rFonts w:ascii="Lato" w:hAnsi="Lato"/>
              <w:color w:val="000000"/>
              <w:shd w:val="clear" w:color="auto" w:fill="FFFFFF"/>
              <w:vertAlign w:val="superscript"/>
            </w:rPr>
            <w:t>6</w:t>
          </w:r>
        </w:sdtContent>
      </w:sdt>
    </w:p>
    <w:p w14:paraId="7FDA65DF" w14:textId="1072E817" w:rsidR="00753012" w:rsidRDefault="00753012" w:rsidP="006B4884">
      <w:pPr>
        <w:pStyle w:val="ListParagraph"/>
        <w:numPr>
          <w:ilvl w:val="0"/>
          <w:numId w:val="2"/>
        </w:numPr>
        <w:rPr>
          <w:rFonts w:ascii="Lato" w:hAnsi="Lato"/>
          <w:color w:val="2D3B45"/>
          <w:shd w:val="clear" w:color="auto" w:fill="FFFFFF"/>
        </w:rPr>
      </w:pPr>
      <w:r>
        <w:rPr>
          <w:rFonts w:ascii="Lato" w:hAnsi="Lato"/>
          <w:color w:val="2D3B45"/>
          <w:shd w:val="clear" w:color="auto" w:fill="FFFFFF"/>
        </w:rPr>
        <w:t>This can cause big ecological damage</w:t>
      </w:r>
      <w:sdt>
        <w:sdtPr>
          <w:rPr>
            <w:rFonts w:ascii="Lato" w:hAnsi="Lato"/>
            <w:color w:val="000000"/>
            <w:shd w:val="clear" w:color="auto" w:fill="FFFFFF"/>
            <w:vertAlign w:val="superscript"/>
          </w:rPr>
          <w:tag w:val="MENDELEY_CITATION_v3_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"/>
          <w:id w:val="1279062177"/>
          <w:placeholder>
            <w:docPart w:val="DefaultPlaceholder_-1854013440"/>
          </w:placeholder>
        </w:sdtPr>
        <w:sdtContent>
          <w:r w:rsidR="0027190B" w:rsidRPr="0027190B">
            <w:rPr>
              <w:rFonts w:ascii="Lato" w:hAnsi="Lato"/>
              <w:color w:val="000000"/>
              <w:shd w:val="clear" w:color="auto" w:fill="FFFFFF"/>
              <w:vertAlign w:val="superscript"/>
            </w:rPr>
            <w:t>7</w:t>
          </w:r>
        </w:sdtContent>
      </w:sdt>
    </w:p>
    <w:p w14:paraId="7654D2AF" w14:textId="0BCFB576" w:rsidR="00BC0508" w:rsidRPr="00E11765" w:rsidRDefault="00BC0508" w:rsidP="00BC0508">
      <w:pPr>
        <w:pStyle w:val="ListParagraph"/>
        <w:numPr>
          <w:ilvl w:val="0"/>
          <w:numId w:val="2"/>
        </w:numPr>
        <w:rPr>
          <w:rFonts w:ascii="Lato" w:hAnsi="Lato"/>
          <w:color w:val="2D3B45"/>
          <w:shd w:val="clear" w:color="auto" w:fill="FFFFFF"/>
        </w:rPr>
      </w:pPr>
      <w:r w:rsidRPr="00E11765">
        <w:rPr>
          <w:rFonts w:ascii="Lato" w:hAnsi="Lato"/>
          <w:color w:val="2D3B45"/>
          <w:shd w:val="clear" w:color="auto" w:fill="FFFFFF"/>
        </w:rPr>
        <w:t>Bark beetles are small and not easy to identify by sight alone</w:t>
      </w:r>
      <w:r w:rsidR="00F65EA4" w:rsidRPr="00E11765">
        <w:rPr>
          <w:rFonts w:ascii="Lato" w:hAnsi="Lato"/>
          <w:color w:val="2D3B45"/>
          <w:shd w:val="clear" w:color="auto" w:fill="FFFFFF"/>
        </w:rPr>
        <w:t xml:space="preserve"> and sometimes microscopic features </w:t>
      </w:r>
      <w:proofErr w:type="gramStart"/>
      <w:r w:rsidR="00F65EA4" w:rsidRPr="00E11765">
        <w:rPr>
          <w:rFonts w:ascii="Lato" w:hAnsi="Lato"/>
          <w:color w:val="2D3B45"/>
          <w:shd w:val="clear" w:color="auto" w:fill="FFFFFF"/>
        </w:rPr>
        <w:t>have to</w:t>
      </w:r>
      <w:proofErr w:type="gramEnd"/>
      <w:r w:rsidR="00F65EA4" w:rsidRPr="00E11765">
        <w:rPr>
          <w:rFonts w:ascii="Lato" w:hAnsi="Lato"/>
          <w:color w:val="2D3B45"/>
          <w:shd w:val="clear" w:color="auto" w:fill="FFFFFF"/>
        </w:rPr>
        <w:t xml:space="preserve"> be used to distinguish between species</w:t>
      </w:r>
      <w:r w:rsidR="005F2F87" w:rsidRPr="00E11765">
        <w:rPr>
          <w:rFonts w:ascii="Lato" w:hAnsi="Lato"/>
          <w:color w:val="2D3B45"/>
          <w:shd w:val="clear" w:color="auto" w:fill="FFFFFF"/>
        </w:rPr>
        <w:t xml:space="preserve"> (bark beetle taxonomy can be complex and takes a lot of resources to identify features that can be </w:t>
      </w:r>
      <w:r w:rsidR="003E547E" w:rsidRPr="00E11765">
        <w:rPr>
          <w:rFonts w:ascii="Lato" w:hAnsi="Lato"/>
          <w:color w:val="2D3B45"/>
          <w:shd w:val="clear" w:color="auto" w:fill="FFFFFF"/>
        </w:rPr>
        <w:t>used to</w:t>
      </w:r>
      <w:r w:rsidR="005F2F87" w:rsidRPr="00E11765">
        <w:rPr>
          <w:rFonts w:ascii="Lato" w:hAnsi="Lato"/>
          <w:color w:val="2D3B45"/>
          <w:shd w:val="clear" w:color="auto" w:fill="FFFFFF"/>
        </w:rPr>
        <w:t xml:space="preserve"> </w:t>
      </w:r>
      <w:r w:rsidR="003E547E" w:rsidRPr="00E11765">
        <w:rPr>
          <w:rFonts w:ascii="Lato" w:hAnsi="Lato"/>
          <w:color w:val="2D3B45"/>
          <w:shd w:val="clear" w:color="auto" w:fill="FFFFFF"/>
        </w:rPr>
        <w:t>distinguish</w:t>
      </w:r>
      <w:r w:rsidR="005F2F87" w:rsidRPr="00E11765">
        <w:rPr>
          <w:rFonts w:ascii="Lato" w:hAnsi="Lato"/>
          <w:color w:val="2D3B45"/>
          <w:shd w:val="clear" w:color="auto" w:fill="FFFFFF"/>
        </w:rPr>
        <w:t xml:space="preserve"> between species)</w:t>
      </w:r>
      <w:sdt>
        <w:sdtPr>
          <w:rPr>
            <w:rFonts w:ascii="Lato" w:hAnsi="Lato"/>
            <w:color w:val="000000"/>
            <w:shd w:val="clear" w:color="auto" w:fill="FFFFFF"/>
            <w:vertAlign w:val="superscript"/>
          </w:rPr>
          <w:tag w:val="MENDELEY_CITATION_v3_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"/>
          <w:id w:val="-523548999"/>
          <w:placeholder>
            <w:docPart w:val="DefaultPlaceholder_-1854013440"/>
          </w:placeholder>
        </w:sdtPr>
        <w:sdtContent>
          <w:r w:rsidR="0027190B" w:rsidRPr="0027190B">
            <w:rPr>
              <w:rFonts w:ascii="Lato" w:hAnsi="Lato"/>
              <w:color w:val="000000"/>
              <w:shd w:val="clear" w:color="auto" w:fill="FFFFFF"/>
              <w:vertAlign w:val="superscript"/>
            </w:rPr>
            <w:t>8</w:t>
          </w:r>
        </w:sdtContent>
      </w:sdt>
    </w:p>
    <w:p w14:paraId="239557C5" w14:textId="5578F852" w:rsidR="005F2F87" w:rsidRDefault="005F2F87" w:rsidP="00BC0508">
      <w:pPr>
        <w:pStyle w:val="ListParagraph"/>
        <w:numPr>
          <w:ilvl w:val="0"/>
          <w:numId w:val="2"/>
        </w:numPr>
        <w:rPr>
          <w:rFonts w:ascii="Lato" w:hAnsi="Lato"/>
          <w:color w:val="2D3B45"/>
          <w:shd w:val="clear" w:color="auto" w:fill="FFFFFF"/>
        </w:rPr>
      </w:pPr>
      <w:r>
        <w:rPr>
          <w:rFonts w:ascii="Lato" w:hAnsi="Lato"/>
          <w:color w:val="2D3B45"/>
          <w:shd w:val="clear" w:color="auto" w:fill="FFFFFF"/>
        </w:rPr>
        <w:t>Using Genetics to identify beetles is not possible on scale</w:t>
      </w:r>
    </w:p>
    <w:p w14:paraId="64A0E7DB" w14:textId="20DB8F84" w:rsidR="00BC0508" w:rsidRDefault="00BC0508" w:rsidP="00BC0508">
      <w:pPr>
        <w:pStyle w:val="ListParagraph"/>
        <w:numPr>
          <w:ilvl w:val="0"/>
          <w:numId w:val="2"/>
        </w:numPr>
        <w:rPr>
          <w:rFonts w:ascii="Lato" w:hAnsi="Lato"/>
          <w:color w:val="2D3B45"/>
          <w:shd w:val="clear" w:color="auto" w:fill="FFFFFF"/>
        </w:rPr>
      </w:pPr>
      <w:r>
        <w:rPr>
          <w:rFonts w:ascii="Lato" w:hAnsi="Lato"/>
          <w:color w:val="2D3B45"/>
          <w:shd w:val="clear" w:color="auto" w:fill="FFFFFF"/>
        </w:rPr>
        <w:t>It takes extensive training to teach someone to identify bark beetles from sight</w:t>
      </w:r>
    </w:p>
    <w:p w14:paraId="148E50EB" w14:textId="3E0FFCCE" w:rsidR="001550AE" w:rsidRDefault="001550AE" w:rsidP="001550AE">
      <w:pPr>
        <w:pStyle w:val="ListParagraph"/>
        <w:numPr>
          <w:ilvl w:val="0"/>
          <w:numId w:val="2"/>
        </w:numPr>
        <w:rPr>
          <w:rFonts w:ascii="Lato" w:hAnsi="Lato"/>
          <w:color w:val="2D3B45"/>
          <w:shd w:val="clear" w:color="auto" w:fill="FFFFFF"/>
        </w:rPr>
      </w:pPr>
      <w:r>
        <w:rPr>
          <w:rFonts w:ascii="Lato" w:hAnsi="Lato"/>
          <w:color w:val="2D3B45"/>
          <w:shd w:val="clear" w:color="auto" w:fill="FFFFFF"/>
        </w:rPr>
        <w:t xml:space="preserve">The </w:t>
      </w:r>
      <w:proofErr w:type="spellStart"/>
      <w:r>
        <w:rPr>
          <w:rFonts w:ascii="Lato" w:hAnsi="Lato"/>
          <w:color w:val="2D3B45"/>
          <w:shd w:val="clear" w:color="auto" w:fill="FFFFFF"/>
        </w:rPr>
        <w:t>usda</w:t>
      </w:r>
      <w:proofErr w:type="spellEnd"/>
      <w:r>
        <w:rPr>
          <w:rFonts w:ascii="Lato" w:hAnsi="Lato"/>
          <w:color w:val="2D3B45"/>
          <w:shd w:val="clear" w:color="auto" w:fill="FFFFFF"/>
        </w:rPr>
        <w:t xml:space="preserve"> collects many beetles in traps or from forests to monitor forest health </w:t>
      </w:r>
      <w:r w:rsidR="000F62F4">
        <w:rPr>
          <w:rFonts w:ascii="Lato" w:hAnsi="Lato"/>
          <w:color w:val="2D3B45"/>
          <w:shd w:val="clear" w:color="auto" w:fill="FFFFFF"/>
        </w:rPr>
        <w:t>(monitor bark beetle outbreaks in forests and collect samples in traps as done in the past)</w:t>
      </w:r>
      <w:sdt>
        <w:sdtPr>
          <w:rPr>
            <w:rFonts w:ascii="Lato" w:hAnsi="Lato"/>
            <w:color w:val="000000"/>
            <w:shd w:val="clear" w:color="auto" w:fill="FFFFFF"/>
            <w:vertAlign w:val="superscript"/>
          </w:rPr>
          <w:tag w:val="MENDELEY_CITATION_v3_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"/>
          <w:id w:val="304437388"/>
          <w:placeholder>
            <w:docPart w:val="DefaultPlaceholder_-1854013440"/>
          </w:placeholder>
        </w:sdtPr>
        <w:sdtContent>
          <w:r w:rsidR="0027190B" w:rsidRPr="0027190B">
            <w:rPr>
              <w:rFonts w:ascii="Lato" w:hAnsi="Lato"/>
              <w:color w:val="000000"/>
              <w:shd w:val="clear" w:color="auto" w:fill="FFFFFF"/>
              <w:vertAlign w:val="superscript"/>
            </w:rPr>
            <w:t>9</w:t>
          </w:r>
        </w:sdtContent>
      </w:sdt>
    </w:p>
    <w:p w14:paraId="018529F7" w14:textId="26D6CC2E" w:rsidR="002C23A2" w:rsidRDefault="002C23A2" w:rsidP="00BC0508">
      <w:pPr>
        <w:pStyle w:val="ListParagraph"/>
        <w:numPr>
          <w:ilvl w:val="0"/>
          <w:numId w:val="2"/>
        </w:numPr>
        <w:rPr>
          <w:rFonts w:ascii="Lato" w:hAnsi="Lato"/>
          <w:color w:val="2D3B45"/>
          <w:shd w:val="clear" w:color="auto" w:fill="FFFFFF"/>
        </w:rPr>
      </w:pPr>
      <w:r>
        <w:rPr>
          <w:rFonts w:ascii="Lato" w:hAnsi="Lato"/>
          <w:color w:val="2D3B45"/>
          <w:shd w:val="clear" w:color="auto" w:fill="FFFFFF"/>
        </w:rPr>
        <w:t xml:space="preserve">Many beetles at a time can be collected and need to be sifted through. This is due to the mass attack behavior of beetles. </w:t>
      </w:r>
      <w:sdt>
        <w:sdtPr>
          <w:rPr>
            <w:rFonts w:ascii="Lato" w:hAnsi="Lato"/>
            <w:color w:val="000000"/>
            <w:shd w:val="clear" w:color="auto" w:fill="FFFFFF"/>
            <w:vertAlign w:val="superscript"/>
          </w:rPr>
          <w:tag w:val="MENDELEY_CITATION_v3_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"/>
          <w:id w:val="964238587"/>
          <w:placeholder>
            <w:docPart w:val="DefaultPlaceholder_-1854013440"/>
          </w:placeholder>
        </w:sdtPr>
        <w:sdtContent>
          <w:r w:rsidR="0027190B" w:rsidRPr="0027190B">
            <w:rPr>
              <w:rFonts w:ascii="Lato" w:hAnsi="Lato"/>
              <w:color w:val="000000"/>
              <w:shd w:val="clear" w:color="auto" w:fill="FFFFFF"/>
              <w:vertAlign w:val="superscript"/>
            </w:rPr>
            <w:t>10</w:t>
          </w:r>
        </w:sdtContent>
      </w:sdt>
    </w:p>
    <w:p w14:paraId="221D82D0" w14:textId="437BDAC9" w:rsidR="00BC0508" w:rsidRDefault="001550AE" w:rsidP="00BC0508">
      <w:pPr>
        <w:pStyle w:val="ListParagraph"/>
        <w:numPr>
          <w:ilvl w:val="0"/>
          <w:numId w:val="2"/>
        </w:numPr>
        <w:rPr>
          <w:rFonts w:ascii="Lato" w:hAnsi="Lato"/>
          <w:color w:val="2D3B45"/>
          <w:shd w:val="clear" w:color="auto" w:fill="FFFFFF"/>
        </w:rPr>
      </w:pPr>
      <w:r>
        <w:rPr>
          <w:rFonts w:ascii="Lato" w:hAnsi="Lato"/>
          <w:color w:val="2D3B45"/>
          <w:shd w:val="clear" w:color="auto" w:fill="FFFFFF"/>
        </w:rPr>
        <w:t xml:space="preserve">It takes a lot of resources to identify important harmful species from the collected samples </w:t>
      </w:r>
    </w:p>
    <w:p w14:paraId="62E010FB" w14:textId="5AE8524E" w:rsidR="001550AE" w:rsidRDefault="001550AE" w:rsidP="00BC0508">
      <w:pPr>
        <w:pStyle w:val="ListParagraph"/>
        <w:numPr>
          <w:ilvl w:val="0"/>
          <w:numId w:val="2"/>
        </w:numPr>
        <w:rPr>
          <w:rFonts w:ascii="Lato" w:hAnsi="Lato"/>
          <w:color w:val="2D3B45"/>
          <w:shd w:val="clear" w:color="auto" w:fill="FFFFFF"/>
        </w:rPr>
      </w:pPr>
      <w:r>
        <w:rPr>
          <w:rFonts w:ascii="Lato" w:hAnsi="Lato"/>
          <w:color w:val="2D3B45"/>
          <w:shd w:val="clear" w:color="auto" w:fill="FFFFFF"/>
        </w:rPr>
        <w:t>An automated image recognition system capable of narrowing down which beetles are potential pests will make the whole process much cheaper and faster.</w:t>
      </w:r>
    </w:p>
    <w:p w14:paraId="5065ECFC" w14:textId="610E2B8E" w:rsidR="00F56156" w:rsidRDefault="001550AE" w:rsidP="00F56156">
      <w:pPr>
        <w:pStyle w:val="ListParagraph"/>
        <w:numPr>
          <w:ilvl w:val="0"/>
          <w:numId w:val="2"/>
        </w:numPr>
        <w:rPr>
          <w:rFonts w:ascii="Lato" w:hAnsi="Lato"/>
          <w:color w:val="2D3B45"/>
          <w:shd w:val="clear" w:color="auto" w:fill="FFFFFF"/>
        </w:rPr>
      </w:pPr>
      <w:r>
        <w:rPr>
          <w:rFonts w:ascii="Lato" w:hAnsi="Lato"/>
          <w:color w:val="2D3B45"/>
          <w:shd w:val="clear" w:color="auto" w:fill="FFFFFF"/>
        </w:rPr>
        <w:t xml:space="preserve">We want to classify multiple beetles on a single </w:t>
      </w:r>
      <w:r w:rsidR="00A0401B">
        <w:rPr>
          <w:rFonts w:ascii="Lato" w:hAnsi="Lato"/>
          <w:color w:val="2D3B45"/>
          <w:shd w:val="clear" w:color="auto" w:fill="FFFFFF"/>
        </w:rPr>
        <w:t>petri</w:t>
      </w:r>
      <w:r>
        <w:rPr>
          <w:rFonts w:ascii="Lato" w:hAnsi="Lato"/>
          <w:color w:val="2D3B45"/>
          <w:shd w:val="clear" w:color="auto" w:fill="FFFFFF"/>
        </w:rPr>
        <w:t xml:space="preserve"> dish at a time and sort the uncommon/invasive potentially harmful beetles from the commonly observed ones.</w:t>
      </w:r>
    </w:p>
    <w:p w14:paraId="77A9DBC5" w14:textId="6DE9952B" w:rsidR="002C23A2" w:rsidRDefault="002C23A2" w:rsidP="00F56156">
      <w:pPr>
        <w:pStyle w:val="ListParagraph"/>
        <w:numPr>
          <w:ilvl w:val="0"/>
          <w:numId w:val="2"/>
        </w:numPr>
        <w:rPr>
          <w:rFonts w:ascii="Lato" w:hAnsi="Lato"/>
          <w:color w:val="2D3B45"/>
          <w:shd w:val="clear" w:color="auto" w:fill="FFFFFF"/>
        </w:rPr>
      </w:pPr>
      <w:r>
        <w:rPr>
          <w:rFonts w:ascii="Lato" w:hAnsi="Lato"/>
          <w:color w:val="2D3B45"/>
          <w:shd w:val="clear" w:color="auto" w:fill="FFFFFF"/>
        </w:rPr>
        <w:t xml:space="preserve">Even just classifying on a </w:t>
      </w:r>
      <w:proofErr w:type="gramStart"/>
      <w:r>
        <w:rPr>
          <w:rFonts w:ascii="Lato" w:hAnsi="Lato"/>
          <w:color w:val="2D3B45"/>
          <w:shd w:val="clear" w:color="auto" w:fill="FFFFFF"/>
        </w:rPr>
        <w:t>family ,</w:t>
      </w:r>
      <w:proofErr w:type="gramEnd"/>
      <w:r>
        <w:rPr>
          <w:rFonts w:ascii="Lato" w:hAnsi="Lato"/>
          <w:color w:val="2D3B45"/>
          <w:shd w:val="clear" w:color="auto" w:fill="FFFFFF"/>
        </w:rPr>
        <w:t xml:space="preserve"> sub family level might be beneficial in increasing the rate at which beetles can be screened. </w:t>
      </w:r>
    </w:p>
    <w:p w14:paraId="74D5CBCA" w14:textId="4FA61CA5" w:rsidR="004330F1" w:rsidRPr="004330F1" w:rsidRDefault="00CB7ADD" w:rsidP="004330F1">
      <w:pPr>
        <w:pStyle w:val="ListParagraph"/>
        <w:numPr>
          <w:ilvl w:val="0"/>
          <w:numId w:val="2"/>
        </w:numPr>
        <w:rPr>
          <w:rFonts w:ascii="Lato" w:hAnsi="Lato"/>
          <w:color w:val="2D3B45"/>
          <w:shd w:val="clear" w:color="auto" w:fill="FFFFFF"/>
        </w:rPr>
      </w:pPr>
      <w:r>
        <w:rPr>
          <w:rFonts w:ascii="Lato" w:hAnsi="Lato"/>
          <w:color w:val="2D3B45"/>
          <w:shd w:val="clear" w:color="auto" w:fill="FFFFFF"/>
        </w:rPr>
        <w:t>It might be helpful to classify only on family/subfamily/genus level due to the large number of beetle species</w:t>
      </w:r>
    </w:p>
    <w:p w14:paraId="7E95CDDA" w14:textId="6F7FB427" w:rsidR="004A074D" w:rsidRPr="004330F1" w:rsidRDefault="004A074D" w:rsidP="004330F1">
      <w:pPr>
        <w:rPr>
          <w:rFonts w:ascii="Lato" w:hAnsi="Lato"/>
          <w:color w:val="2D3B45"/>
          <w:shd w:val="clear" w:color="auto" w:fill="FFFFFF"/>
        </w:rPr>
      </w:pPr>
      <w:r>
        <w:rPr>
          <w:rFonts w:ascii="Lato" w:hAnsi="Lato"/>
          <w:color w:val="2D3B45"/>
          <w:shd w:val="clear" w:color="auto" w:fill="FFFFFF"/>
        </w:rPr>
        <w:t>CNNs</w:t>
      </w:r>
    </w:p>
    <w:p w14:paraId="77E90350" w14:textId="020B6393" w:rsidR="00DB6148" w:rsidRDefault="00DB6148" w:rsidP="00F65EA4">
      <w:pPr>
        <w:pStyle w:val="ListParagraph"/>
        <w:numPr>
          <w:ilvl w:val="0"/>
          <w:numId w:val="2"/>
        </w:numPr>
        <w:rPr>
          <w:rFonts w:ascii="Lato" w:hAnsi="Lato"/>
          <w:color w:val="2D3B45"/>
          <w:shd w:val="clear" w:color="auto" w:fill="FFFFFF"/>
        </w:rPr>
      </w:pPr>
      <w:r>
        <w:rPr>
          <w:rFonts w:ascii="Lato" w:hAnsi="Lato"/>
          <w:color w:val="2D3B45"/>
          <w:shd w:val="clear" w:color="auto" w:fill="FFFFFF"/>
        </w:rPr>
        <w:t>Review of image classification techniques</w:t>
      </w:r>
      <w:sdt>
        <w:sdtPr>
          <w:rPr>
            <w:rFonts w:ascii="Lato" w:hAnsi="Lato"/>
            <w:color w:val="000000"/>
            <w:shd w:val="clear" w:color="auto" w:fill="FFFFFF"/>
            <w:vertAlign w:val="superscript"/>
          </w:rPr>
          <w:tag w:val="MENDELEY_CITATION_v3_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"/>
          <w:id w:val="-1034496738"/>
          <w:placeholder>
            <w:docPart w:val="DefaultPlaceholder_-1854013440"/>
          </w:placeholder>
        </w:sdtPr>
        <w:sdtContent>
          <w:r w:rsidR="0027190B" w:rsidRPr="0027190B">
            <w:rPr>
              <w:rFonts w:ascii="Lato" w:hAnsi="Lato"/>
              <w:color w:val="000000"/>
              <w:shd w:val="clear" w:color="auto" w:fill="FFFFFF"/>
              <w:vertAlign w:val="superscript"/>
            </w:rPr>
            <w:t>11</w:t>
          </w:r>
        </w:sdtContent>
      </w:sdt>
    </w:p>
    <w:p w14:paraId="196F19C9" w14:textId="0F28172C" w:rsidR="00DB6148" w:rsidRPr="00DB6148" w:rsidRDefault="00DB6148" w:rsidP="00DB6148">
      <w:pPr>
        <w:pStyle w:val="ListParagraph"/>
        <w:numPr>
          <w:ilvl w:val="0"/>
          <w:numId w:val="2"/>
        </w:numPr>
        <w:rPr>
          <w:rFonts w:ascii="Lato" w:hAnsi="Lato"/>
          <w:color w:val="2D3B45"/>
          <w:shd w:val="clear" w:color="auto" w:fill="FFFFFF"/>
        </w:rPr>
      </w:pPr>
      <w:r>
        <w:rPr>
          <w:rFonts w:ascii="Lato" w:hAnsi="Lato"/>
          <w:color w:val="2D3B45"/>
          <w:shd w:val="clear" w:color="auto" w:fill="FFFFFF"/>
        </w:rPr>
        <w:t>A common method is to use CNNs or deep neural networks for image classification</w:t>
      </w:r>
    </w:p>
    <w:p w14:paraId="58FE5EC8" w14:textId="47EF59DF" w:rsidR="004A074D" w:rsidRDefault="004A074D" w:rsidP="001A1326">
      <w:pPr>
        <w:rPr>
          <w:rFonts w:ascii="Lato" w:hAnsi="Lato"/>
          <w:color w:val="2D3B45"/>
          <w:shd w:val="clear" w:color="auto" w:fill="FFFFFF"/>
        </w:rPr>
      </w:pPr>
      <w:r>
        <w:rPr>
          <w:rFonts w:ascii="Lato" w:hAnsi="Lato"/>
          <w:color w:val="2D3B45"/>
          <w:shd w:val="clear" w:color="auto" w:fill="FFFFFF"/>
        </w:rPr>
        <w:lastRenderedPageBreak/>
        <w:t xml:space="preserve">Object detection </w:t>
      </w:r>
    </w:p>
    <w:p w14:paraId="368D6E26" w14:textId="0A653038" w:rsidR="004A074D" w:rsidRDefault="004A074D" w:rsidP="004A074D">
      <w:pPr>
        <w:pStyle w:val="ListParagraph"/>
        <w:numPr>
          <w:ilvl w:val="0"/>
          <w:numId w:val="2"/>
        </w:numPr>
        <w:rPr>
          <w:rFonts w:ascii="Lato" w:hAnsi="Lato"/>
          <w:color w:val="2D3B45"/>
          <w:shd w:val="clear" w:color="auto" w:fill="FFFFFF"/>
        </w:rPr>
      </w:pPr>
      <w:r>
        <w:rPr>
          <w:rFonts w:ascii="Lato" w:hAnsi="Lato"/>
          <w:color w:val="2D3B45"/>
          <w:shd w:val="clear" w:color="auto" w:fill="FFFFFF"/>
        </w:rPr>
        <w:t>An essential part of image classification with multiple samples in a single image s object detection to split the image into single sample per image parts</w:t>
      </w:r>
      <w:sdt>
        <w:sdtPr>
          <w:rPr>
            <w:rFonts w:ascii="Lato" w:hAnsi="Lato"/>
            <w:color w:val="000000"/>
            <w:shd w:val="clear" w:color="auto" w:fill="FFFFFF"/>
            <w:vertAlign w:val="superscript"/>
          </w:rPr>
          <w:tag w:val="MENDELEY_CITATION_v3_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"/>
          <w:id w:val="879364183"/>
          <w:placeholder>
            <w:docPart w:val="2F7BE7BC3F3A4D66A2D5EE64D0157C58"/>
          </w:placeholder>
        </w:sdtPr>
        <w:sdtContent>
          <w:r w:rsidR="0027190B" w:rsidRPr="0027190B">
            <w:rPr>
              <w:rFonts w:ascii="Lato" w:hAnsi="Lato"/>
              <w:color w:val="000000"/>
              <w:shd w:val="clear" w:color="auto" w:fill="FFFFFF"/>
              <w:vertAlign w:val="superscript"/>
            </w:rPr>
            <w:t>12</w:t>
          </w:r>
        </w:sdtContent>
      </w:sdt>
    </w:p>
    <w:p w14:paraId="6AC78BC2" w14:textId="77777777" w:rsidR="004A074D" w:rsidRDefault="004A074D" w:rsidP="004A074D">
      <w:pPr>
        <w:pStyle w:val="ListParagraph"/>
        <w:numPr>
          <w:ilvl w:val="0"/>
          <w:numId w:val="2"/>
        </w:numPr>
        <w:rPr>
          <w:rFonts w:ascii="Lato" w:hAnsi="Lato"/>
          <w:color w:val="2D3B45"/>
          <w:shd w:val="clear" w:color="auto" w:fill="FFFFFF"/>
        </w:rPr>
      </w:pPr>
      <w:r>
        <w:rPr>
          <w:rFonts w:ascii="Lato" w:hAnsi="Lato"/>
          <w:color w:val="2D3B45"/>
          <w:shd w:val="clear" w:color="auto" w:fill="FFFFFF"/>
        </w:rPr>
        <w:t>Image object detection methods include the following:</w:t>
      </w:r>
    </w:p>
    <w:p w14:paraId="44579A4D" w14:textId="462B617A" w:rsidR="004A074D" w:rsidRPr="004A074D" w:rsidRDefault="004A074D" w:rsidP="001A1326">
      <w:pPr>
        <w:pStyle w:val="ListParagraph"/>
        <w:numPr>
          <w:ilvl w:val="0"/>
          <w:numId w:val="2"/>
        </w:numPr>
        <w:rPr>
          <w:rFonts w:ascii="Lato" w:hAnsi="Lato"/>
          <w:color w:val="2D3B45"/>
          <w:shd w:val="clear" w:color="auto" w:fill="FFFFFF"/>
        </w:rPr>
      </w:pPr>
      <w:r>
        <w:rPr>
          <w:rFonts w:ascii="Lato" w:hAnsi="Lato"/>
          <w:color w:val="2D3B45"/>
          <w:shd w:val="clear" w:color="auto" w:fill="FFFFFF"/>
        </w:rPr>
        <w:t>Image segmentation algorithm complexity is dependent on the complexity of the background and the size of the objects to be detected</w:t>
      </w:r>
      <w:sdt>
        <w:sdtPr>
          <w:rPr>
            <w:rFonts w:ascii="Lato" w:hAnsi="Lato"/>
            <w:color w:val="000000"/>
            <w:shd w:val="clear" w:color="auto" w:fill="FFFFFF"/>
            <w:vertAlign w:val="superscript"/>
          </w:rPr>
          <w:tag w:val="MENDELEY_CITATION_v3_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"/>
          <w:id w:val="-994099753"/>
          <w:placeholder>
            <w:docPart w:val="67BACDA0197845B79C366075894D1162"/>
          </w:placeholder>
        </w:sdtPr>
        <w:sdtContent>
          <w:r w:rsidR="0027190B" w:rsidRPr="0027190B">
            <w:rPr>
              <w:rFonts w:ascii="Lato" w:hAnsi="Lato"/>
              <w:color w:val="000000"/>
              <w:shd w:val="clear" w:color="auto" w:fill="FFFFFF"/>
              <w:vertAlign w:val="superscript"/>
            </w:rPr>
            <w:t>13</w:t>
          </w:r>
        </w:sdtContent>
      </w:sdt>
    </w:p>
    <w:p w14:paraId="611558DC" w14:textId="0B4E8B5F" w:rsidR="004A074D" w:rsidRDefault="004A074D" w:rsidP="001A1326">
      <w:pPr>
        <w:rPr>
          <w:rFonts w:ascii="Lato" w:hAnsi="Lato"/>
          <w:color w:val="2D3B45"/>
          <w:shd w:val="clear" w:color="auto" w:fill="FFFFFF"/>
        </w:rPr>
      </w:pPr>
      <w:r>
        <w:rPr>
          <w:rFonts w:ascii="Lato" w:hAnsi="Lato"/>
          <w:color w:val="2D3B45"/>
          <w:shd w:val="clear" w:color="auto" w:fill="FFFFFF"/>
        </w:rPr>
        <w:t>Feature extraction/identification</w:t>
      </w:r>
    </w:p>
    <w:p w14:paraId="5F458311" w14:textId="1BCCEC3C" w:rsidR="004A074D" w:rsidRDefault="004A074D" w:rsidP="001A1326">
      <w:pPr>
        <w:pStyle w:val="ListParagraph"/>
        <w:numPr>
          <w:ilvl w:val="0"/>
          <w:numId w:val="2"/>
        </w:numPr>
        <w:rPr>
          <w:rFonts w:ascii="Lato" w:hAnsi="Lato"/>
          <w:color w:val="2D3B45"/>
          <w:shd w:val="clear" w:color="auto" w:fill="FFFFFF"/>
        </w:rPr>
      </w:pPr>
      <w:r>
        <w:rPr>
          <w:rFonts w:ascii="Lato" w:hAnsi="Lato"/>
          <w:color w:val="2D3B45"/>
          <w:shd w:val="clear" w:color="auto" w:fill="FFFFFF"/>
        </w:rPr>
        <w:t>CNNs can be used for feature identification</w:t>
      </w:r>
      <w:sdt>
        <w:sdtPr>
          <w:rPr>
            <w:rFonts w:ascii="Lato" w:hAnsi="Lato"/>
            <w:color w:val="000000"/>
            <w:shd w:val="clear" w:color="auto" w:fill="FFFFFF"/>
            <w:vertAlign w:val="superscript"/>
          </w:rPr>
          <w:tag w:val="MENDELEY_CITATION_v3_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"/>
          <w:id w:val="-494804462"/>
          <w:placeholder>
            <w:docPart w:val="DefaultPlaceholder_-1854013440"/>
          </w:placeholder>
        </w:sdtPr>
        <w:sdtContent>
          <w:r w:rsidR="0027190B" w:rsidRPr="0027190B">
            <w:rPr>
              <w:rFonts w:ascii="Lato" w:hAnsi="Lato"/>
              <w:color w:val="000000"/>
              <w:shd w:val="clear" w:color="auto" w:fill="FFFFFF"/>
              <w:vertAlign w:val="superscript"/>
            </w:rPr>
            <w:t>14</w:t>
          </w:r>
        </w:sdtContent>
      </w:sdt>
    </w:p>
    <w:p w14:paraId="39900352" w14:textId="324E12D5" w:rsidR="0027190B" w:rsidRPr="00032042" w:rsidRDefault="0027190B" w:rsidP="001A1326">
      <w:pPr>
        <w:pStyle w:val="ListParagraph"/>
        <w:numPr>
          <w:ilvl w:val="0"/>
          <w:numId w:val="2"/>
        </w:numPr>
        <w:rPr>
          <w:rFonts w:ascii="Lato" w:hAnsi="Lato"/>
          <w:color w:val="2D3B45"/>
          <w:shd w:val="clear" w:color="auto" w:fill="FFFFFF"/>
        </w:rPr>
      </w:pPr>
      <w:r>
        <w:rPr>
          <w:rFonts w:ascii="Lato" w:hAnsi="Lato"/>
          <w:color w:val="2D3B45"/>
          <w:shd w:val="clear" w:color="auto" w:fill="FFFFFF"/>
        </w:rPr>
        <w:t>Explainable AI</w:t>
      </w:r>
      <w:sdt>
        <w:sdtPr>
          <w:rPr>
            <w:rFonts w:ascii="Lato" w:hAnsi="Lato"/>
            <w:color w:val="000000"/>
            <w:shd w:val="clear" w:color="auto" w:fill="FFFFFF"/>
            <w:vertAlign w:val="superscript"/>
          </w:rPr>
          <w:tag w:val="MENDELEY_CITATION_v3_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"/>
          <w:id w:val="1702440318"/>
          <w:placeholder>
            <w:docPart w:val="DefaultPlaceholder_-1854013440"/>
          </w:placeholder>
        </w:sdtPr>
        <w:sdtContent>
          <w:r w:rsidRPr="0027190B">
            <w:rPr>
              <w:rFonts w:ascii="Lato" w:hAnsi="Lato"/>
              <w:color w:val="000000"/>
              <w:shd w:val="clear" w:color="auto" w:fill="FFFFFF"/>
              <w:vertAlign w:val="superscript"/>
            </w:rPr>
            <w:t>15</w:t>
          </w:r>
        </w:sdtContent>
      </w:sdt>
    </w:p>
    <w:p w14:paraId="1357C6D9" w14:textId="7384B909" w:rsidR="004A074D" w:rsidRPr="004A074D" w:rsidRDefault="004A074D" w:rsidP="004A074D">
      <w:pPr>
        <w:rPr>
          <w:rFonts w:ascii="Lato" w:hAnsi="Lato"/>
          <w:color w:val="2D3B45"/>
          <w:shd w:val="clear" w:color="auto" w:fill="FFFFFF"/>
        </w:rPr>
      </w:pPr>
      <w:r>
        <w:rPr>
          <w:rFonts w:ascii="Lato" w:hAnsi="Lato"/>
          <w:color w:val="2D3B45"/>
          <w:shd w:val="clear" w:color="auto" w:fill="FFFFFF"/>
        </w:rPr>
        <w:t xml:space="preserve">Hierarchical </w:t>
      </w:r>
      <w:r w:rsidR="00032042">
        <w:rPr>
          <w:rFonts w:ascii="Lato" w:hAnsi="Lato"/>
          <w:color w:val="2D3B45"/>
          <w:shd w:val="clear" w:color="auto" w:fill="FFFFFF"/>
        </w:rPr>
        <w:t xml:space="preserve">image classification </w:t>
      </w:r>
      <w:r>
        <w:rPr>
          <w:rFonts w:ascii="Lato" w:hAnsi="Lato"/>
          <w:color w:val="2D3B45"/>
          <w:shd w:val="clear" w:color="auto" w:fill="FFFFFF"/>
        </w:rPr>
        <w:t>data</w:t>
      </w:r>
    </w:p>
    <w:p w14:paraId="07F635E0" w14:textId="271DBAF5" w:rsidR="005F2F87" w:rsidRPr="00F56156" w:rsidRDefault="00E40DDD" w:rsidP="00E40DDD">
      <w:pPr>
        <w:pStyle w:val="ListParagraph"/>
        <w:numPr>
          <w:ilvl w:val="0"/>
          <w:numId w:val="2"/>
        </w:numPr>
        <w:rPr>
          <w:rFonts w:ascii="Lato" w:hAnsi="Lato"/>
          <w:color w:val="2D3B45"/>
          <w:shd w:val="clear" w:color="auto" w:fill="FFFFFF"/>
        </w:rPr>
      </w:pPr>
      <w:r>
        <w:rPr>
          <w:rFonts w:ascii="Lato" w:hAnsi="Lato"/>
          <w:color w:val="2D3B45"/>
          <w:shd w:val="clear" w:color="auto" w:fill="FFFFFF"/>
        </w:rPr>
        <w:t xml:space="preserve">With hierarchical data such as species/genera/family there is the opportunity to use this information to improve performance of classification </w:t>
      </w:r>
      <w:sdt>
        <w:sdtPr>
          <w:rPr>
            <w:rFonts w:ascii="Lato" w:hAnsi="Lato"/>
            <w:color w:val="000000"/>
            <w:shd w:val="clear" w:color="auto" w:fill="FFFFFF"/>
            <w:vertAlign w:val="superscript"/>
          </w:rPr>
          <w:tag w:val="MENDELEY_CITATION_v3_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"/>
          <w:id w:val="-1811548649"/>
          <w:placeholder>
            <w:docPart w:val="DefaultPlaceholder_-1854013440"/>
          </w:placeholder>
        </w:sdtPr>
        <w:sdtContent>
          <w:r w:rsidR="0027190B" w:rsidRPr="0027190B">
            <w:rPr>
              <w:rFonts w:ascii="Lato" w:hAnsi="Lato"/>
              <w:color w:val="000000"/>
              <w:shd w:val="clear" w:color="auto" w:fill="FFFFFF"/>
              <w:vertAlign w:val="superscript"/>
            </w:rPr>
            <w:t>16,17</w:t>
          </w:r>
        </w:sdtContent>
      </w:sdt>
    </w:p>
    <w:p w14:paraId="156D9FF5" w14:textId="77777777" w:rsidR="003775CE" w:rsidRPr="001A1326" w:rsidRDefault="003775CE" w:rsidP="003775CE">
      <w:pPr>
        <w:rPr>
          <w:rFonts w:ascii="Lato" w:hAnsi="Lato"/>
          <w:color w:val="2D3B45"/>
          <w:shd w:val="clear" w:color="auto" w:fill="FFFFFF"/>
        </w:rPr>
      </w:pPr>
      <w:r>
        <w:rPr>
          <w:rFonts w:ascii="Lato" w:hAnsi="Lato"/>
          <w:color w:val="2D3B45"/>
          <w:shd w:val="clear" w:color="auto" w:fill="FFFFFF"/>
        </w:rPr>
        <w:t>Image species classification on small insects</w:t>
      </w:r>
    </w:p>
    <w:p w14:paraId="299E2DC8" w14:textId="77777777" w:rsidR="003775CE" w:rsidRDefault="003775CE" w:rsidP="003775CE">
      <w:pPr>
        <w:pStyle w:val="ListParagraph"/>
        <w:numPr>
          <w:ilvl w:val="0"/>
          <w:numId w:val="2"/>
        </w:numPr>
        <w:rPr>
          <w:rFonts w:ascii="Lato" w:hAnsi="Lato"/>
          <w:color w:val="2D3B45"/>
          <w:shd w:val="clear" w:color="auto" w:fill="FFFFFF"/>
        </w:rPr>
      </w:pPr>
      <w:r w:rsidRPr="001550AE">
        <w:rPr>
          <w:rFonts w:ascii="Lato" w:hAnsi="Lato"/>
          <w:color w:val="2D3B45"/>
          <w:shd w:val="clear" w:color="auto" w:fill="FFFFFF"/>
        </w:rPr>
        <w:t>Image classification of insects is not uncommon.</w:t>
      </w:r>
      <w:r>
        <w:rPr>
          <w:rFonts w:ascii="Lato" w:hAnsi="Lato"/>
          <w:color w:val="2D3B45"/>
          <w:shd w:val="clear" w:color="auto" w:fill="FFFFFF"/>
        </w:rPr>
        <w:t xml:space="preserve"> (Examples include ….) even ants have been used for this </w:t>
      </w:r>
    </w:p>
    <w:p w14:paraId="344F18D7" w14:textId="77777777" w:rsidR="003775CE" w:rsidRDefault="003775CE" w:rsidP="003775CE">
      <w:pPr>
        <w:pStyle w:val="ListParagraph"/>
        <w:numPr>
          <w:ilvl w:val="0"/>
          <w:numId w:val="2"/>
        </w:numPr>
        <w:rPr>
          <w:rFonts w:ascii="Lato" w:hAnsi="Lato"/>
          <w:color w:val="2D3B45"/>
          <w:shd w:val="clear" w:color="auto" w:fill="FFFFFF"/>
        </w:rPr>
      </w:pPr>
      <w:r>
        <w:rPr>
          <w:rFonts w:ascii="Lato" w:hAnsi="Lato"/>
          <w:color w:val="2D3B45"/>
          <w:shd w:val="clear" w:color="auto" w:fill="FFFFFF"/>
        </w:rPr>
        <w:t>Example of classifying multiple insects at once</w:t>
      </w:r>
    </w:p>
    <w:p w14:paraId="5978B902" w14:textId="77777777" w:rsidR="003775CE" w:rsidRDefault="003775CE" w:rsidP="003775CE">
      <w:pPr>
        <w:pStyle w:val="ListParagraph"/>
        <w:numPr>
          <w:ilvl w:val="0"/>
          <w:numId w:val="2"/>
        </w:numPr>
        <w:rPr>
          <w:rFonts w:ascii="Lato" w:hAnsi="Lato"/>
          <w:color w:val="2D3B45"/>
          <w:shd w:val="clear" w:color="auto" w:fill="FFFFFF"/>
        </w:rPr>
      </w:pPr>
      <w:r>
        <w:rPr>
          <w:rFonts w:ascii="Lato" w:hAnsi="Lato"/>
          <w:color w:val="2D3B45"/>
          <w:shd w:val="clear" w:color="auto" w:fill="FFFFFF"/>
        </w:rPr>
        <w:t>Not applied to bark beetles yet</w:t>
      </w:r>
    </w:p>
    <w:p w14:paraId="147BE3BA" w14:textId="6FDC2445" w:rsidR="00280935" w:rsidRDefault="00280935">
      <w:pPr>
        <w:rPr>
          <w:rFonts w:ascii="Lato" w:hAnsi="Lato"/>
          <w:color w:val="2D3B45"/>
          <w:shd w:val="clear" w:color="auto" w:fill="FFFFFF"/>
        </w:rPr>
      </w:pPr>
    </w:p>
    <w:sdt>
      <w:sdtPr>
        <w:tag w:val="MENDELEY_BIBLIOGRAPHY"/>
        <w:id w:val="588593544"/>
        <w:placeholder>
          <w:docPart w:val="DefaultPlaceholder_-1854013440"/>
        </w:placeholder>
      </w:sdtPr>
      <w:sdtContent>
        <w:p w14:paraId="1D895131" w14:textId="77777777" w:rsidR="0027190B" w:rsidRDefault="0027190B">
          <w:pPr>
            <w:autoSpaceDE w:val="0"/>
            <w:autoSpaceDN w:val="0"/>
            <w:ind w:hanging="640"/>
            <w:divId w:val="983122580"/>
            <w:rPr>
              <w:rFonts w:eastAsia="Times New Roman"/>
              <w:sz w:val="24"/>
              <w:szCs w:val="24"/>
            </w:rPr>
          </w:pPr>
          <w:r>
            <w:rPr>
              <w:rFonts w:eastAsia="Times New Roman"/>
            </w:rPr>
            <w:t>1.</w:t>
          </w:r>
          <w:r>
            <w:rPr>
              <w:rFonts w:eastAsia="Times New Roman"/>
            </w:rPr>
            <w:tab/>
          </w:r>
          <w:proofErr w:type="spellStart"/>
          <w:r>
            <w:rPr>
              <w:rFonts w:eastAsia="Times New Roman"/>
            </w:rPr>
            <w:t>Kirkendall</w:t>
          </w:r>
          <w:proofErr w:type="spellEnd"/>
          <w:r>
            <w:rPr>
              <w:rFonts w:eastAsia="Times New Roman"/>
            </w:rPr>
            <w:t xml:space="preserve">, L. R., </w:t>
          </w:r>
          <w:proofErr w:type="spellStart"/>
          <w:r>
            <w:rPr>
              <w:rFonts w:eastAsia="Times New Roman"/>
            </w:rPr>
            <w:t>Biedermann</w:t>
          </w:r>
          <w:proofErr w:type="spellEnd"/>
          <w:r>
            <w:rPr>
              <w:rFonts w:eastAsia="Times New Roman"/>
            </w:rPr>
            <w:t xml:space="preserve">, P. H. W. &amp; </w:t>
          </w:r>
          <w:proofErr w:type="spellStart"/>
          <w:r>
            <w:rPr>
              <w:rFonts w:eastAsia="Times New Roman"/>
            </w:rPr>
            <w:t>Jordal</w:t>
          </w:r>
          <w:proofErr w:type="spellEnd"/>
          <w:r>
            <w:rPr>
              <w:rFonts w:eastAsia="Times New Roman"/>
            </w:rPr>
            <w:t xml:space="preserve">, B. H. Evolution and Diversity of Bark and Ambrosia Beetles. </w:t>
          </w:r>
          <w:r>
            <w:rPr>
              <w:rFonts w:eastAsia="Times New Roman"/>
              <w:i/>
              <w:iCs/>
            </w:rPr>
            <w:t>Bark Beetles: Biology and Ecology of Native and Invasive Species</w:t>
          </w:r>
          <w:r>
            <w:rPr>
              <w:rFonts w:eastAsia="Times New Roman"/>
            </w:rPr>
            <w:t xml:space="preserve"> 85–156 (2015) doi:10.1016/B978-0-12-417156-5.00003-4.</w:t>
          </w:r>
        </w:p>
        <w:p w14:paraId="37FC99D8" w14:textId="77777777" w:rsidR="0027190B" w:rsidRDefault="0027190B">
          <w:pPr>
            <w:autoSpaceDE w:val="0"/>
            <w:autoSpaceDN w:val="0"/>
            <w:ind w:hanging="640"/>
            <w:divId w:val="1251742172"/>
            <w:rPr>
              <w:rFonts w:eastAsia="Times New Roman"/>
            </w:rPr>
          </w:pPr>
          <w:r>
            <w:rPr>
              <w:rFonts w:eastAsia="Times New Roman"/>
            </w:rPr>
            <w:t>2.</w:t>
          </w:r>
          <w:r>
            <w:rPr>
              <w:rFonts w:eastAsia="Times New Roman"/>
            </w:rPr>
            <w:tab/>
          </w:r>
          <w:proofErr w:type="spellStart"/>
          <w:r>
            <w:rPr>
              <w:rFonts w:eastAsia="Times New Roman"/>
            </w:rPr>
            <w:t>KnÍŽek</w:t>
          </w:r>
          <w:proofErr w:type="spellEnd"/>
          <w:r>
            <w:rPr>
              <w:rFonts w:eastAsia="Times New Roman"/>
            </w:rPr>
            <w:t xml:space="preserve">, M. &amp; Beaver, R. Taxonomy and Systematics of Bark and Ambrosia Beetles. </w:t>
          </w:r>
          <w:r>
            <w:rPr>
              <w:rFonts w:eastAsia="Times New Roman"/>
              <w:i/>
              <w:iCs/>
            </w:rPr>
            <w:t>Bark and Wood Boring Insects in Living Trees in Europe, a Synthesis</w:t>
          </w:r>
          <w:r>
            <w:rPr>
              <w:rFonts w:eastAsia="Times New Roman"/>
            </w:rPr>
            <w:t xml:space="preserve"> 41–54 (2007) doi:10.1007/978-1-4020-2241-8_5.</w:t>
          </w:r>
        </w:p>
        <w:p w14:paraId="70A6D386" w14:textId="77777777" w:rsidR="0027190B" w:rsidRDefault="0027190B">
          <w:pPr>
            <w:autoSpaceDE w:val="0"/>
            <w:autoSpaceDN w:val="0"/>
            <w:ind w:hanging="640"/>
            <w:divId w:val="530461960"/>
            <w:rPr>
              <w:rFonts w:eastAsia="Times New Roman"/>
            </w:rPr>
          </w:pPr>
          <w:r>
            <w:rPr>
              <w:rFonts w:eastAsia="Times New Roman"/>
            </w:rPr>
            <w:t>3.</w:t>
          </w:r>
          <w:r>
            <w:rPr>
              <w:rFonts w:eastAsia="Times New Roman"/>
            </w:rPr>
            <w:tab/>
          </w:r>
          <w:proofErr w:type="spellStart"/>
          <w:r>
            <w:rPr>
              <w:rFonts w:eastAsia="Times New Roman"/>
            </w:rPr>
            <w:t>Pistone</w:t>
          </w:r>
          <w:proofErr w:type="spellEnd"/>
          <w:r>
            <w:rPr>
              <w:rFonts w:eastAsia="Times New Roman"/>
            </w:rPr>
            <w:t xml:space="preserve">, D., </w:t>
          </w:r>
          <w:proofErr w:type="spellStart"/>
          <w:r>
            <w:rPr>
              <w:rFonts w:eastAsia="Times New Roman"/>
            </w:rPr>
            <w:t>Gohli</w:t>
          </w:r>
          <w:proofErr w:type="spellEnd"/>
          <w:r>
            <w:rPr>
              <w:rFonts w:eastAsia="Times New Roman"/>
            </w:rPr>
            <w:t xml:space="preserve">, J. &amp; </w:t>
          </w:r>
          <w:proofErr w:type="spellStart"/>
          <w:r>
            <w:rPr>
              <w:rFonts w:eastAsia="Times New Roman"/>
            </w:rPr>
            <w:t>Jordal</w:t>
          </w:r>
          <w:proofErr w:type="spellEnd"/>
          <w:r>
            <w:rPr>
              <w:rFonts w:eastAsia="Times New Roman"/>
            </w:rPr>
            <w:t xml:space="preserve">, B. H. Molecular phylogeny of bark and ambrosia beetles (Curculionidae: </w:t>
          </w:r>
          <w:proofErr w:type="spellStart"/>
          <w:r>
            <w:rPr>
              <w:rFonts w:eastAsia="Times New Roman"/>
            </w:rPr>
            <w:t>Scolytinae</w:t>
          </w:r>
          <w:proofErr w:type="spellEnd"/>
          <w:r>
            <w:rPr>
              <w:rFonts w:eastAsia="Times New Roman"/>
            </w:rPr>
            <w:t xml:space="preserve">) based on 18 molecular markers. </w:t>
          </w:r>
          <w:r>
            <w:rPr>
              <w:rFonts w:eastAsia="Times New Roman"/>
              <w:i/>
              <w:iCs/>
            </w:rPr>
            <w:t xml:space="preserve">Syst </w:t>
          </w:r>
          <w:proofErr w:type="spellStart"/>
          <w:r>
            <w:rPr>
              <w:rFonts w:eastAsia="Times New Roman"/>
              <w:i/>
              <w:iCs/>
            </w:rPr>
            <w:t>Entomol</w:t>
          </w:r>
          <w:proofErr w:type="spellEnd"/>
          <w:r>
            <w:rPr>
              <w:rFonts w:eastAsia="Times New Roman"/>
            </w:rPr>
            <w:t xml:space="preserve"> </w:t>
          </w:r>
          <w:r>
            <w:rPr>
              <w:rFonts w:eastAsia="Times New Roman"/>
              <w:b/>
              <w:bCs/>
            </w:rPr>
            <w:t>43</w:t>
          </w:r>
          <w:r>
            <w:rPr>
              <w:rFonts w:eastAsia="Times New Roman"/>
            </w:rPr>
            <w:t>, 387–406 (2018).</w:t>
          </w:r>
        </w:p>
        <w:p w14:paraId="4B0DB6A3" w14:textId="77777777" w:rsidR="0027190B" w:rsidRDefault="0027190B">
          <w:pPr>
            <w:autoSpaceDE w:val="0"/>
            <w:autoSpaceDN w:val="0"/>
            <w:ind w:hanging="640"/>
            <w:divId w:val="354696575"/>
            <w:rPr>
              <w:rFonts w:eastAsia="Times New Roman"/>
            </w:rPr>
          </w:pPr>
          <w:r>
            <w:rPr>
              <w:rFonts w:eastAsia="Times New Roman"/>
            </w:rPr>
            <w:t>4.</w:t>
          </w:r>
          <w:r>
            <w:rPr>
              <w:rFonts w:eastAsia="Times New Roman"/>
            </w:rPr>
            <w:tab/>
            <w:t>Bark Beetles in a Changing Environment on JSTOR. https://www.jstor.org/stable/20113226#metadata_info_tab_contents.</w:t>
          </w:r>
        </w:p>
        <w:p w14:paraId="682467E6" w14:textId="77777777" w:rsidR="0027190B" w:rsidRDefault="0027190B">
          <w:pPr>
            <w:autoSpaceDE w:val="0"/>
            <w:autoSpaceDN w:val="0"/>
            <w:ind w:hanging="640"/>
            <w:divId w:val="1172645675"/>
            <w:rPr>
              <w:rFonts w:eastAsia="Times New Roman"/>
            </w:rPr>
          </w:pPr>
          <w:r>
            <w:rPr>
              <w:rFonts w:eastAsia="Times New Roman"/>
            </w:rPr>
            <w:t>5.</w:t>
          </w:r>
          <w:r>
            <w:rPr>
              <w:rFonts w:eastAsia="Times New Roman"/>
            </w:rPr>
            <w:tab/>
          </w:r>
          <w:proofErr w:type="spellStart"/>
          <w:r>
            <w:rPr>
              <w:rFonts w:eastAsia="Times New Roman"/>
            </w:rPr>
            <w:t>Krokene</w:t>
          </w:r>
          <w:proofErr w:type="spellEnd"/>
          <w:r>
            <w:rPr>
              <w:rFonts w:eastAsia="Times New Roman"/>
            </w:rPr>
            <w:t xml:space="preserve">, P. Conifer Defense and Resistance to Bark Beetles. </w:t>
          </w:r>
          <w:r>
            <w:rPr>
              <w:rFonts w:eastAsia="Times New Roman"/>
              <w:i/>
              <w:iCs/>
            </w:rPr>
            <w:t>Bark Beetles: Biology and Ecology of Native and Invasive Species</w:t>
          </w:r>
          <w:r>
            <w:rPr>
              <w:rFonts w:eastAsia="Times New Roman"/>
            </w:rPr>
            <w:t xml:space="preserve"> 177–207 (2015) doi:10.1016/B978-0-12-417156-5.00005-8.</w:t>
          </w:r>
        </w:p>
        <w:p w14:paraId="57B2D6D8" w14:textId="77777777" w:rsidR="0027190B" w:rsidRDefault="0027190B">
          <w:pPr>
            <w:autoSpaceDE w:val="0"/>
            <w:autoSpaceDN w:val="0"/>
            <w:ind w:hanging="640"/>
            <w:divId w:val="808519663"/>
            <w:rPr>
              <w:rFonts w:eastAsia="Times New Roman"/>
            </w:rPr>
          </w:pPr>
          <w:r>
            <w:rPr>
              <w:rFonts w:eastAsia="Times New Roman"/>
            </w:rPr>
            <w:t>6.</w:t>
          </w:r>
          <w:r>
            <w:rPr>
              <w:rFonts w:eastAsia="Times New Roman"/>
            </w:rPr>
            <w:tab/>
            <w:t xml:space="preserve">Grégoire, J. C., Raffa, K. F. &amp; Lindgren, B. S. Economics and Politics of Bark Beetles. </w:t>
          </w:r>
          <w:r>
            <w:rPr>
              <w:rFonts w:eastAsia="Times New Roman"/>
              <w:i/>
              <w:iCs/>
            </w:rPr>
            <w:t>Bark Beetles: Biology and Ecology of Native and Invasive Species</w:t>
          </w:r>
          <w:r>
            <w:rPr>
              <w:rFonts w:eastAsia="Times New Roman"/>
            </w:rPr>
            <w:t xml:space="preserve"> 585–613 (2015) doi:10.1016/B978-0-12-417156-5.00015-0.</w:t>
          </w:r>
        </w:p>
        <w:p w14:paraId="02E8F2B7" w14:textId="77777777" w:rsidR="0027190B" w:rsidRDefault="0027190B">
          <w:pPr>
            <w:autoSpaceDE w:val="0"/>
            <w:autoSpaceDN w:val="0"/>
            <w:ind w:hanging="640"/>
            <w:divId w:val="1656839027"/>
            <w:rPr>
              <w:rFonts w:eastAsia="Times New Roman"/>
            </w:rPr>
          </w:pPr>
          <w:r>
            <w:rPr>
              <w:rFonts w:eastAsia="Times New Roman"/>
            </w:rPr>
            <w:t>7.</w:t>
          </w:r>
          <w:r>
            <w:rPr>
              <w:rFonts w:eastAsia="Times New Roman"/>
            </w:rPr>
            <w:tab/>
            <w:t xml:space="preserve">Morris, J. L. </w:t>
          </w:r>
          <w:r>
            <w:rPr>
              <w:rFonts w:eastAsia="Times New Roman"/>
              <w:i/>
              <w:iCs/>
            </w:rPr>
            <w:t>et al.</w:t>
          </w:r>
          <w:r>
            <w:rPr>
              <w:rFonts w:eastAsia="Times New Roman"/>
            </w:rPr>
            <w:t xml:space="preserve"> Managing bark beetle impacts on ecosystems and society: priority questions to motivate future research. </w:t>
          </w:r>
          <w:r>
            <w:rPr>
              <w:rFonts w:eastAsia="Times New Roman"/>
              <w:i/>
              <w:iCs/>
            </w:rPr>
            <w:t>Journal of Applied Ecology</w:t>
          </w:r>
          <w:r>
            <w:rPr>
              <w:rFonts w:eastAsia="Times New Roman"/>
            </w:rPr>
            <w:t xml:space="preserve"> </w:t>
          </w:r>
          <w:r>
            <w:rPr>
              <w:rFonts w:eastAsia="Times New Roman"/>
              <w:b/>
              <w:bCs/>
            </w:rPr>
            <w:t>54</w:t>
          </w:r>
          <w:r>
            <w:rPr>
              <w:rFonts w:eastAsia="Times New Roman"/>
            </w:rPr>
            <w:t>, 750–760 (2017).</w:t>
          </w:r>
        </w:p>
        <w:p w14:paraId="3DB40C94" w14:textId="77777777" w:rsidR="0027190B" w:rsidRDefault="0027190B">
          <w:pPr>
            <w:autoSpaceDE w:val="0"/>
            <w:autoSpaceDN w:val="0"/>
            <w:ind w:hanging="640"/>
            <w:divId w:val="2089574605"/>
            <w:rPr>
              <w:rFonts w:eastAsia="Times New Roman"/>
            </w:rPr>
          </w:pPr>
          <w:r>
            <w:rPr>
              <w:rFonts w:eastAsia="Times New Roman"/>
            </w:rPr>
            <w:lastRenderedPageBreak/>
            <w:t>8.</w:t>
          </w:r>
          <w:r>
            <w:rPr>
              <w:rFonts w:eastAsia="Times New Roman"/>
            </w:rPr>
            <w:tab/>
          </w:r>
          <w:proofErr w:type="spellStart"/>
          <w:r>
            <w:rPr>
              <w:rFonts w:eastAsia="Times New Roman"/>
            </w:rPr>
            <w:t>Hulcr</w:t>
          </w:r>
          <w:proofErr w:type="spellEnd"/>
          <w:r>
            <w:rPr>
              <w:rFonts w:eastAsia="Times New Roman"/>
            </w:rPr>
            <w:t xml:space="preserve">, J., Atkinson, T. H., </w:t>
          </w:r>
          <w:proofErr w:type="spellStart"/>
          <w:r>
            <w:rPr>
              <w:rFonts w:eastAsia="Times New Roman"/>
            </w:rPr>
            <w:t>Cognato</w:t>
          </w:r>
          <w:proofErr w:type="spellEnd"/>
          <w:r>
            <w:rPr>
              <w:rFonts w:eastAsia="Times New Roman"/>
            </w:rPr>
            <w:t xml:space="preserve">, A. I., </w:t>
          </w:r>
          <w:proofErr w:type="spellStart"/>
          <w:r>
            <w:rPr>
              <w:rFonts w:eastAsia="Times New Roman"/>
            </w:rPr>
            <w:t>Jordal</w:t>
          </w:r>
          <w:proofErr w:type="spellEnd"/>
          <w:r>
            <w:rPr>
              <w:rFonts w:eastAsia="Times New Roman"/>
            </w:rPr>
            <w:t xml:space="preserve">, B. H. &amp; McKenna, D. D. Morphology, Taxonomy, and Phylogenetics of Bark Beetles. </w:t>
          </w:r>
          <w:r>
            <w:rPr>
              <w:rFonts w:eastAsia="Times New Roman"/>
              <w:i/>
              <w:iCs/>
            </w:rPr>
            <w:t>Bark Beetles: Biology and Ecology of Native and Invasive Species</w:t>
          </w:r>
          <w:r>
            <w:rPr>
              <w:rFonts w:eastAsia="Times New Roman"/>
            </w:rPr>
            <w:t xml:space="preserve"> 41–84 (2015) doi:10.1016/B978-0-12-417156-5.00002-2.</w:t>
          </w:r>
        </w:p>
        <w:p w14:paraId="3F536927" w14:textId="77777777" w:rsidR="0027190B" w:rsidRDefault="0027190B">
          <w:pPr>
            <w:autoSpaceDE w:val="0"/>
            <w:autoSpaceDN w:val="0"/>
            <w:ind w:hanging="640"/>
            <w:divId w:val="957418186"/>
            <w:rPr>
              <w:rFonts w:eastAsia="Times New Roman"/>
            </w:rPr>
          </w:pPr>
          <w:r>
            <w:rPr>
              <w:rFonts w:eastAsia="Times New Roman"/>
            </w:rPr>
            <w:t>9.</w:t>
          </w:r>
          <w:r>
            <w:rPr>
              <w:rFonts w:eastAsia="Times New Roman"/>
            </w:rPr>
            <w:tab/>
          </w:r>
          <w:proofErr w:type="spellStart"/>
          <w:r>
            <w:rPr>
              <w:rFonts w:eastAsia="Times New Roman"/>
            </w:rPr>
            <w:t>Rabaglia</w:t>
          </w:r>
          <w:proofErr w:type="spellEnd"/>
          <w:r>
            <w:rPr>
              <w:rFonts w:eastAsia="Times New Roman"/>
            </w:rPr>
            <w:t xml:space="preserve">, R., </w:t>
          </w:r>
          <w:proofErr w:type="spellStart"/>
          <w:r>
            <w:rPr>
              <w:rFonts w:eastAsia="Times New Roman"/>
            </w:rPr>
            <w:t>Duerr</w:t>
          </w:r>
          <w:proofErr w:type="spellEnd"/>
          <w:r>
            <w:rPr>
              <w:rFonts w:eastAsia="Times New Roman"/>
            </w:rPr>
            <w:t xml:space="preserve">, D., </w:t>
          </w:r>
          <w:proofErr w:type="spellStart"/>
          <w:r>
            <w:rPr>
              <w:rFonts w:eastAsia="Times New Roman"/>
            </w:rPr>
            <w:t>Acciavatti</w:t>
          </w:r>
          <w:proofErr w:type="spellEnd"/>
          <w:r>
            <w:rPr>
              <w:rFonts w:eastAsia="Times New Roman"/>
            </w:rPr>
            <w:t xml:space="preserve">, R. &amp; </w:t>
          </w:r>
          <w:proofErr w:type="spellStart"/>
          <w:r>
            <w:rPr>
              <w:rFonts w:eastAsia="Times New Roman"/>
            </w:rPr>
            <w:t>Ragenovich</w:t>
          </w:r>
          <w:proofErr w:type="spellEnd"/>
          <w:r>
            <w:rPr>
              <w:rFonts w:eastAsia="Times New Roman"/>
            </w:rPr>
            <w:t>, I. Early Detection and Rapid Response for Non-Native Bark and Ambrosia Beetles. (2008).</w:t>
          </w:r>
        </w:p>
        <w:p w14:paraId="7DF5D069" w14:textId="77777777" w:rsidR="0027190B" w:rsidRDefault="0027190B">
          <w:pPr>
            <w:autoSpaceDE w:val="0"/>
            <w:autoSpaceDN w:val="0"/>
            <w:ind w:hanging="640"/>
            <w:divId w:val="2079279003"/>
            <w:rPr>
              <w:rFonts w:eastAsia="Times New Roman"/>
            </w:rPr>
          </w:pPr>
          <w:r>
            <w:rPr>
              <w:rFonts w:eastAsia="Times New Roman"/>
            </w:rPr>
            <w:t>10.</w:t>
          </w:r>
          <w:r>
            <w:rPr>
              <w:rFonts w:eastAsia="Times New Roman"/>
            </w:rPr>
            <w:tab/>
            <w:t xml:space="preserve">Raffa, K. F. &amp; Berryman, A. A. The Role of Host Plant Resistance in the Colonization Behavior and Ecology of Bark Beetles (Coleoptera: Scolytidae). </w:t>
          </w:r>
          <w:proofErr w:type="spellStart"/>
          <w:r>
            <w:rPr>
              <w:rFonts w:eastAsia="Times New Roman"/>
              <w:i/>
              <w:iCs/>
            </w:rPr>
            <w:t>Ecol</w:t>
          </w:r>
          <w:proofErr w:type="spellEnd"/>
          <w:r>
            <w:rPr>
              <w:rFonts w:eastAsia="Times New Roman"/>
              <w:i/>
              <w:iCs/>
            </w:rPr>
            <w:t xml:space="preserve"> </w:t>
          </w:r>
          <w:proofErr w:type="spellStart"/>
          <w:r>
            <w:rPr>
              <w:rFonts w:eastAsia="Times New Roman"/>
              <w:i/>
              <w:iCs/>
            </w:rPr>
            <w:t>Monogr</w:t>
          </w:r>
          <w:proofErr w:type="spellEnd"/>
          <w:r>
            <w:rPr>
              <w:rFonts w:eastAsia="Times New Roman"/>
            </w:rPr>
            <w:t xml:space="preserve"> </w:t>
          </w:r>
          <w:r>
            <w:rPr>
              <w:rFonts w:eastAsia="Times New Roman"/>
              <w:b/>
              <w:bCs/>
            </w:rPr>
            <w:t>53</w:t>
          </w:r>
          <w:r>
            <w:rPr>
              <w:rFonts w:eastAsia="Times New Roman"/>
            </w:rPr>
            <w:t>, 27–49 (1983).</w:t>
          </w:r>
        </w:p>
        <w:p w14:paraId="5A4944C7" w14:textId="77777777" w:rsidR="0027190B" w:rsidRDefault="0027190B">
          <w:pPr>
            <w:autoSpaceDE w:val="0"/>
            <w:autoSpaceDN w:val="0"/>
            <w:ind w:hanging="640"/>
            <w:divId w:val="482812917"/>
            <w:rPr>
              <w:rFonts w:eastAsia="Times New Roman"/>
            </w:rPr>
          </w:pPr>
          <w:r>
            <w:rPr>
              <w:rFonts w:eastAsia="Times New Roman"/>
            </w:rPr>
            <w:t>11.</w:t>
          </w:r>
          <w:r>
            <w:rPr>
              <w:rFonts w:eastAsia="Times New Roman"/>
            </w:rPr>
            <w:tab/>
            <w:t xml:space="preserve">Chen, L. </w:t>
          </w:r>
          <w:r>
            <w:rPr>
              <w:rFonts w:eastAsia="Times New Roman"/>
              <w:i/>
              <w:iCs/>
            </w:rPr>
            <w:t>et al.</w:t>
          </w:r>
          <w:r>
            <w:rPr>
              <w:rFonts w:eastAsia="Times New Roman"/>
            </w:rPr>
            <w:t xml:space="preserve"> Review of Image Classification Algorithms Based on Convolutional Neural Networks. </w:t>
          </w:r>
          <w:r>
            <w:rPr>
              <w:rFonts w:eastAsia="Times New Roman"/>
              <w:i/>
              <w:iCs/>
            </w:rPr>
            <w:t>Remote Sensing 2021, Vol. 13, Page 4712</w:t>
          </w:r>
          <w:r>
            <w:rPr>
              <w:rFonts w:eastAsia="Times New Roman"/>
            </w:rPr>
            <w:t xml:space="preserve"> </w:t>
          </w:r>
          <w:r>
            <w:rPr>
              <w:rFonts w:eastAsia="Times New Roman"/>
              <w:b/>
              <w:bCs/>
            </w:rPr>
            <w:t>13</w:t>
          </w:r>
          <w:r>
            <w:rPr>
              <w:rFonts w:eastAsia="Times New Roman"/>
            </w:rPr>
            <w:t>, 4712 (2021).</w:t>
          </w:r>
        </w:p>
        <w:p w14:paraId="47E07137" w14:textId="77777777" w:rsidR="0027190B" w:rsidRDefault="0027190B">
          <w:pPr>
            <w:autoSpaceDE w:val="0"/>
            <w:autoSpaceDN w:val="0"/>
            <w:ind w:hanging="640"/>
            <w:divId w:val="70204854"/>
            <w:rPr>
              <w:rFonts w:eastAsia="Times New Roman"/>
            </w:rPr>
          </w:pPr>
          <w:r>
            <w:rPr>
              <w:rFonts w:eastAsia="Times New Roman"/>
            </w:rPr>
            <w:t>12.</w:t>
          </w:r>
          <w:r>
            <w:rPr>
              <w:rFonts w:eastAsia="Times New Roman"/>
            </w:rPr>
            <w:tab/>
            <w:t>Zou, Z., Shi, Z., Guo, Y., Ye, J. &amp; Member, S. Object Detection in 20 Years: A Survey. (2019) doi:10.48550/arxiv.1905.05055.</w:t>
          </w:r>
        </w:p>
        <w:p w14:paraId="08642C8A" w14:textId="77777777" w:rsidR="0027190B" w:rsidRDefault="0027190B">
          <w:pPr>
            <w:autoSpaceDE w:val="0"/>
            <w:autoSpaceDN w:val="0"/>
            <w:ind w:hanging="640"/>
            <w:divId w:val="220756562"/>
            <w:rPr>
              <w:rFonts w:eastAsia="Times New Roman"/>
            </w:rPr>
          </w:pPr>
          <w:r>
            <w:rPr>
              <w:rFonts w:eastAsia="Times New Roman"/>
            </w:rPr>
            <w:t>13.</w:t>
          </w:r>
          <w:r>
            <w:rPr>
              <w:rFonts w:eastAsia="Times New Roman"/>
            </w:rPr>
            <w:tab/>
            <w:t xml:space="preserve">Hu, P. &amp; Ramanan, D. Finding tiny faces. </w:t>
          </w:r>
          <w:r>
            <w:rPr>
              <w:rFonts w:eastAsia="Times New Roman"/>
              <w:i/>
              <w:iCs/>
            </w:rPr>
            <w:t>Proceedings - 30th IEEE Conference on Computer Vision and Pattern Recognition, CVPR 2017</w:t>
          </w:r>
          <w:r>
            <w:rPr>
              <w:rFonts w:eastAsia="Times New Roman"/>
            </w:rPr>
            <w:t xml:space="preserve"> </w:t>
          </w:r>
          <w:r>
            <w:rPr>
              <w:rFonts w:eastAsia="Times New Roman"/>
              <w:b/>
              <w:bCs/>
            </w:rPr>
            <w:t>2017-</w:t>
          </w:r>
          <w:proofErr w:type="gramStart"/>
          <w:r>
            <w:rPr>
              <w:rFonts w:eastAsia="Times New Roman"/>
              <w:b/>
              <w:bCs/>
            </w:rPr>
            <w:t>January</w:t>
          </w:r>
          <w:r>
            <w:rPr>
              <w:rFonts w:eastAsia="Times New Roman"/>
            </w:rPr>
            <w:t>,</w:t>
          </w:r>
          <w:proofErr w:type="gramEnd"/>
          <w:r>
            <w:rPr>
              <w:rFonts w:eastAsia="Times New Roman"/>
            </w:rPr>
            <w:t xml:space="preserve"> 1522–1530 (2017).</w:t>
          </w:r>
        </w:p>
        <w:p w14:paraId="060D70A5" w14:textId="77777777" w:rsidR="0027190B" w:rsidRDefault="0027190B">
          <w:pPr>
            <w:autoSpaceDE w:val="0"/>
            <w:autoSpaceDN w:val="0"/>
            <w:ind w:hanging="640"/>
            <w:divId w:val="1523981040"/>
            <w:rPr>
              <w:rFonts w:eastAsia="Times New Roman"/>
            </w:rPr>
          </w:pPr>
          <w:r>
            <w:rPr>
              <w:rFonts w:eastAsia="Times New Roman"/>
            </w:rPr>
            <w:t>14.</w:t>
          </w:r>
          <w:r>
            <w:rPr>
              <w:rFonts w:eastAsia="Times New Roman"/>
            </w:rPr>
            <w:tab/>
          </w:r>
          <w:proofErr w:type="spellStart"/>
          <w:r>
            <w:rPr>
              <w:rFonts w:eastAsia="Times New Roman"/>
            </w:rPr>
            <w:t>Vermeire</w:t>
          </w:r>
          <w:proofErr w:type="spellEnd"/>
          <w:r>
            <w:rPr>
              <w:rFonts w:eastAsia="Times New Roman"/>
            </w:rPr>
            <w:t xml:space="preserve">, T., </w:t>
          </w:r>
          <w:proofErr w:type="spellStart"/>
          <w:r>
            <w:rPr>
              <w:rFonts w:eastAsia="Times New Roman"/>
            </w:rPr>
            <w:t>Brughmans</w:t>
          </w:r>
          <w:proofErr w:type="spellEnd"/>
          <w:r>
            <w:rPr>
              <w:rFonts w:eastAsia="Times New Roman"/>
            </w:rPr>
            <w:t xml:space="preserve">, D., Goethals, S., de Oliveira, R. M. B. &amp; Martens, D. Explainable image classification with evidence counterfactual. </w:t>
          </w:r>
          <w:r>
            <w:rPr>
              <w:rFonts w:eastAsia="Times New Roman"/>
              <w:i/>
              <w:iCs/>
            </w:rPr>
            <w:t>Pattern Analysis and Applications</w:t>
          </w:r>
          <w:r>
            <w:rPr>
              <w:rFonts w:eastAsia="Times New Roman"/>
            </w:rPr>
            <w:t xml:space="preserve"> </w:t>
          </w:r>
          <w:r>
            <w:rPr>
              <w:rFonts w:eastAsia="Times New Roman"/>
              <w:b/>
              <w:bCs/>
            </w:rPr>
            <w:t>25</w:t>
          </w:r>
          <w:r>
            <w:rPr>
              <w:rFonts w:eastAsia="Times New Roman"/>
            </w:rPr>
            <w:t>, 315–335 (2022).</w:t>
          </w:r>
        </w:p>
        <w:p w14:paraId="4CA71A7F" w14:textId="77777777" w:rsidR="0027190B" w:rsidRDefault="0027190B">
          <w:pPr>
            <w:autoSpaceDE w:val="0"/>
            <w:autoSpaceDN w:val="0"/>
            <w:ind w:hanging="640"/>
            <w:divId w:val="142091743"/>
            <w:rPr>
              <w:rFonts w:eastAsia="Times New Roman"/>
            </w:rPr>
          </w:pPr>
          <w:r>
            <w:rPr>
              <w:rFonts w:eastAsia="Times New Roman"/>
            </w:rPr>
            <w:t>15.</w:t>
          </w:r>
          <w:r>
            <w:rPr>
              <w:rFonts w:eastAsia="Times New Roman"/>
            </w:rPr>
            <w:tab/>
          </w:r>
          <w:proofErr w:type="spellStart"/>
          <w:r>
            <w:rPr>
              <w:rFonts w:eastAsia="Times New Roman"/>
            </w:rPr>
            <w:t>Samek</w:t>
          </w:r>
          <w:proofErr w:type="spellEnd"/>
          <w:r>
            <w:rPr>
              <w:rFonts w:eastAsia="Times New Roman"/>
            </w:rPr>
            <w:t xml:space="preserve">, W., Wiegand, T. &amp; Müller, K.-R. EXPLAINABLE ARTIFICIAL INTELLIGENCE: UNDERSTANDING, </w:t>
          </w:r>
          <w:proofErr w:type="gramStart"/>
          <w:r>
            <w:rPr>
              <w:rFonts w:eastAsia="Times New Roman"/>
            </w:rPr>
            <w:t>VISUALIZING</w:t>
          </w:r>
          <w:proofErr w:type="gramEnd"/>
          <w:r>
            <w:rPr>
              <w:rFonts w:eastAsia="Times New Roman"/>
            </w:rPr>
            <w:t xml:space="preserve"> AND INTERPRETING DEEP LEARNING MODELS.</w:t>
          </w:r>
        </w:p>
        <w:p w14:paraId="41B04896" w14:textId="77777777" w:rsidR="0027190B" w:rsidRDefault="0027190B">
          <w:pPr>
            <w:autoSpaceDE w:val="0"/>
            <w:autoSpaceDN w:val="0"/>
            <w:ind w:hanging="640"/>
            <w:divId w:val="1978222761"/>
            <w:rPr>
              <w:rFonts w:eastAsia="Times New Roman"/>
            </w:rPr>
          </w:pPr>
          <w:r>
            <w:rPr>
              <w:rFonts w:eastAsia="Times New Roman"/>
            </w:rPr>
            <w:t>16.</w:t>
          </w:r>
          <w:r>
            <w:rPr>
              <w:rFonts w:eastAsia="Times New Roman"/>
            </w:rPr>
            <w:tab/>
            <w:t xml:space="preserve">Zhang, X. </w:t>
          </w:r>
          <w:r>
            <w:rPr>
              <w:rFonts w:eastAsia="Times New Roman"/>
              <w:i/>
              <w:iCs/>
            </w:rPr>
            <w:t>et al.</w:t>
          </w:r>
          <w:r>
            <w:rPr>
              <w:rFonts w:eastAsia="Times New Roman"/>
            </w:rPr>
            <w:t xml:space="preserve"> Hierarchical bilinear convolutional neural network for image classification. </w:t>
          </w:r>
          <w:r>
            <w:rPr>
              <w:rFonts w:eastAsia="Times New Roman"/>
              <w:i/>
              <w:iCs/>
            </w:rPr>
            <w:t>IET Computer Vision</w:t>
          </w:r>
          <w:r>
            <w:rPr>
              <w:rFonts w:eastAsia="Times New Roman"/>
            </w:rPr>
            <w:t xml:space="preserve"> </w:t>
          </w:r>
          <w:r>
            <w:rPr>
              <w:rFonts w:eastAsia="Times New Roman"/>
              <w:b/>
              <w:bCs/>
            </w:rPr>
            <w:t>15</w:t>
          </w:r>
          <w:r>
            <w:rPr>
              <w:rFonts w:eastAsia="Times New Roman"/>
            </w:rPr>
            <w:t>, 197–207 (2021).</w:t>
          </w:r>
        </w:p>
        <w:p w14:paraId="22DD8327" w14:textId="77777777" w:rsidR="0027190B" w:rsidRDefault="0027190B">
          <w:pPr>
            <w:autoSpaceDE w:val="0"/>
            <w:autoSpaceDN w:val="0"/>
            <w:ind w:hanging="640"/>
            <w:divId w:val="337083154"/>
            <w:rPr>
              <w:rFonts w:eastAsia="Times New Roman"/>
            </w:rPr>
          </w:pPr>
          <w:r>
            <w:rPr>
              <w:rFonts w:eastAsia="Times New Roman"/>
            </w:rPr>
            <w:t>17.</w:t>
          </w:r>
          <w:r>
            <w:rPr>
              <w:rFonts w:eastAsia="Times New Roman"/>
            </w:rPr>
            <w:tab/>
            <w:t>Zhu, X. &amp; Bain, M. B-CNN: Branch Convolutional Neural Network for Hierarchical Classification.</w:t>
          </w:r>
        </w:p>
        <w:p w14:paraId="796B1BE1" w14:textId="26FD2EC9" w:rsidR="001245A1" w:rsidRDefault="0027190B" w:rsidP="001245A1">
          <w:pPr>
            <w:widowControl w:val="0"/>
            <w:autoSpaceDE w:val="0"/>
            <w:autoSpaceDN w:val="0"/>
            <w:adjustRightInd w:val="0"/>
            <w:spacing w:line="240" w:lineRule="auto"/>
          </w:pPr>
          <w:r>
            <w:rPr>
              <w:rFonts w:eastAsia="Times New Roman"/>
            </w:rPr>
            <w:t> </w:t>
          </w:r>
        </w:p>
      </w:sdtContent>
    </w:sdt>
    <w:p w14:paraId="6B6852C4" w14:textId="74A858FF" w:rsidR="00280935" w:rsidRDefault="001245A1" w:rsidP="001245A1">
      <w:pPr>
        <w:widowControl w:val="0"/>
        <w:autoSpaceDE w:val="0"/>
        <w:autoSpaceDN w:val="0"/>
        <w:adjustRightInd w:val="0"/>
        <w:spacing w:line="240" w:lineRule="auto"/>
      </w:pPr>
      <w:r>
        <w:fldChar w:fldCharType="begin" w:fldLock="1"/>
      </w:r>
      <w:r>
        <w:instrText xml:space="preserve">ADDIN Mendeley Bibliography CSL_BIBLIOGRAPHY </w:instrText>
      </w:r>
      <w:r w:rsidR="00000000">
        <w:fldChar w:fldCharType="separate"/>
      </w:r>
      <w:r>
        <w:fldChar w:fldCharType="end"/>
      </w:r>
    </w:p>
    <w:sectPr w:rsidR="00280935">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Lato">
    <w:altName w:val="Segoe UI"/>
    <w:charset w:val="00"/>
    <w:family w:val="swiss"/>
    <w:pitch w:val="variable"/>
    <w:sig w:usb0="E10002FF" w:usb1="5000ECFF" w:usb2="00000021" w:usb3="00000000" w:csb0="0000019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683DE5"/>
    <w:multiLevelType w:val="hybridMultilevel"/>
    <w:tmpl w:val="22FEEFA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542A0F95"/>
    <w:multiLevelType w:val="hybridMultilevel"/>
    <w:tmpl w:val="ED3EED1C"/>
    <w:lvl w:ilvl="0" w:tplc="AAECBCD0">
      <w:start w:val="1"/>
      <w:numFmt w:val="bullet"/>
      <w:lvlText w:val="-"/>
      <w:lvlJc w:val="left"/>
      <w:pPr>
        <w:ind w:left="720" w:hanging="360"/>
      </w:pPr>
      <w:rPr>
        <w:rFonts w:ascii="Lato" w:eastAsiaTheme="minorHAnsi" w:hAnsi="Lato"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88010335">
    <w:abstractNumId w:val="0"/>
  </w:num>
  <w:num w:numId="2" w16cid:durableId="7920188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55C2"/>
    <w:rsid w:val="000067D4"/>
    <w:rsid w:val="00032042"/>
    <w:rsid w:val="000D4D9C"/>
    <w:rsid w:val="000F62F4"/>
    <w:rsid w:val="001245A1"/>
    <w:rsid w:val="00144A01"/>
    <w:rsid w:val="001550AE"/>
    <w:rsid w:val="001A1326"/>
    <w:rsid w:val="0027190B"/>
    <w:rsid w:val="00280935"/>
    <w:rsid w:val="002C23A2"/>
    <w:rsid w:val="002D3A1B"/>
    <w:rsid w:val="00302CB3"/>
    <w:rsid w:val="00357B9F"/>
    <w:rsid w:val="003775CE"/>
    <w:rsid w:val="00392BB1"/>
    <w:rsid w:val="003E547E"/>
    <w:rsid w:val="004330F1"/>
    <w:rsid w:val="004A074D"/>
    <w:rsid w:val="005F2F87"/>
    <w:rsid w:val="006B4884"/>
    <w:rsid w:val="006B4DAF"/>
    <w:rsid w:val="00753012"/>
    <w:rsid w:val="007C271D"/>
    <w:rsid w:val="00844A2C"/>
    <w:rsid w:val="00A015D3"/>
    <w:rsid w:val="00A0401B"/>
    <w:rsid w:val="00BC0508"/>
    <w:rsid w:val="00CB7ADD"/>
    <w:rsid w:val="00D55401"/>
    <w:rsid w:val="00DA4987"/>
    <w:rsid w:val="00DB55C2"/>
    <w:rsid w:val="00DB6148"/>
    <w:rsid w:val="00E11765"/>
    <w:rsid w:val="00E40DDD"/>
    <w:rsid w:val="00F26109"/>
    <w:rsid w:val="00F56156"/>
    <w:rsid w:val="00F65EA4"/>
    <w:rsid w:val="00FC6BA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309957"/>
  <w15:chartTrackingRefBased/>
  <w15:docId w15:val="{65372569-D470-4692-AF0D-E3F45ACCEC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B4DAF"/>
    <w:pPr>
      <w:keepNext/>
      <w:keepLines/>
      <w:spacing w:before="240" w:after="0"/>
      <w:outlineLvl w:val="0"/>
    </w:pPr>
    <w:rPr>
      <w:rFonts w:asciiTheme="majorHAnsi" w:eastAsiaTheme="majorEastAsia" w:hAnsiTheme="majorHAnsi" w:cstheme="majorBidi"/>
      <w:b/>
      <w:sz w:val="36"/>
      <w:szCs w:val="32"/>
    </w:rPr>
  </w:style>
  <w:style w:type="paragraph" w:styleId="Heading2">
    <w:name w:val="heading 2"/>
    <w:basedOn w:val="Normal"/>
    <w:next w:val="Normal"/>
    <w:link w:val="Heading2Char"/>
    <w:uiPriority w:val="9"/>
    <w:semiHidden/>
    <w:unhideWhenUsed/>
    <w:qFormat/>
    <w:rsid w:val="006B4DAF"/>
    <w:pPr>
      <w:keepNext/>
      <w:keepLines/>
      <w:spacing w:before="40" w:after="0"/>
      <w:outlineLvl w:val="1"/>
    </w:pPr>
    <w:rPr>
      <w:rFonts w:asciiTheme="majorHAnsi" w:eastAsiaTheme="majorEastAsia" w:hAnsiTheme="majorHAnsi" w:cstheme="majorBidi"/>
      <w:sz w:val="32"/>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B4DAF"/>
    <w:rPr>
      <w:rFonts w:asciiTheme="majorHAnsi" w:eastAsiaTheme="majorEastAsia" w:hAnsiTheme="majorHAnsi" w:cstheme="majorBidi"/>
      <w:b/>
      <w:sz w:val="36"/>
      <w:szCs w:val="32"/>
    </w:rPr>
  </w:style>
  <w:style w:type="character" w:customStyle="1" w:styleId="Heading2Char">
    <w:name w:val="Heading 2 Char"/>
    <w:basedOn w:val="DefaultParagraphFont"/>
    <w:link w:val="Heading2"/>
    <w:uiPriority w:val="9"/>
    <w:semiHidden/>
    <w:rsid w:val="006B4DAF"/>
    <w:rPr>
      <w:rFonts w:asciiTheme="majorHAnsi" w:eastAsiaTheme="majorEastAsia" w:hAnsiTheme="majorHAnsi" w:cstheme="majorBidi"/>
      <w:sz w:val="32"/>
      <w:szCs w:val="26"/>
    </w:rPr>
  </w:style>
  <w:style w:type="paragraph" w:styleId="ListParagraph">
    <w:name w:val="List Paragraph"/>
    <w:basedOn w:val="Normal"/>
    <w:uiPriority w:val="34"/>
    <w:qFormat/>
    <w:rsid w:val="006B4884"/>
    <w:pPr>
      <w:ind w:left="720"/>
      <w:contextualSpacing/>
    </w:pPr>
  </w:style>
  <w:style w:type="character" w:styleId="PlaceholderText">
    <w:name w:val="Placeholder Text"/>
    <w:basedOn w:val="DefaultParagraphFont"/>
    <w:uiPriority w:val="99"/>
    <w:semiHidden/>
    <w:rsid w:val="001245A1"/>
    <w:rPr>
      <w:color w:val="808080"/>
    </w:rPr>
  </w:style>
  <w:style w:type="paragraph" w:styleId="Title">
    <w:name w:val="Title"/>
    <w:basedOn w:val="Normal"/>
    <w:next w:val="Normal"/>
    <w:link w:val="TitleChar"/>
    <w:uiPriority w:val="10"/>
    <w:qFormat/>
    <w:rsid w:val="003775CE"/>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775CE"/>
    <w:rPr>
      <w:rFonts w:asciiTheme="majorHAnsi" w:eastAsiaTheme="majorEastAsia" w:hAnsiTheme="majorHAnsi" w:cstheme="majorBidi"/>
      <w:spacing w:val="-10"/>
      <w:kern w:val="28"/>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596540">
      <w:bodyDiv w:val="1"/>
      <w:marLeft w:val="0"/>
      <w:marRight w:val="0"/>
      <w:marTop w:val="0"/>
      <w:marBottom w:val="0"/>
      <w:divBdr>
        <w:top w:val="none" w:sz="0" w:space="0" w:color="auto"/>
        <w:left w:val="none" w:sz="0" w:space="0" w:color="auto"/>
        <w:bottom w:val="none" w:sz="0" w:space="0" w:color="auto"/>
        <w:right w:val="none" w:sz="0" w:space="0" w:color="auto"/>
      </w:divBdr>
      <w:divsChild>
        <w:div w:id="1229849848">
          <w:marLeft w:val="640"/>
          <w:marRight w:val="0"/>
          <w:marTop w:val="0"/>
          <w:marBottom w:val="0"/>
          <w:divBdr>
            <w:top w:val="none" w:sz="0" w:space="0" w:color="auto"/>
            <w:left w:val="none" w:sz="0" w:space="0" w:color="auto"/>
            <w:bottom w:val="none" w:sz="0" w:space="0" w:color="auto"/>
            <w:right w:val="none" w:sz="0" w:space="0" w:color="auto"/>
          </w:divBdr>
        </w:div>
        <w:div w:id="572810412">
          <w:marLeft w:val="640"/>
          <w:marRight w:val="0"/>
          <w:marTop w:val="0"/>
          <w:marBottom w:val="0"/>
          <w:divBdr>
            <w:top w:val="none" w:sz="0" w:space="0" w:color="auto"/>
            <w:left w:val="none" w:sz="0" w:space="0" w:color="auto"/>
            <w:bottom w:val="none" w:sz="0" w:space="0" w:color="auto"/>
            <w:right w:val="none" w:sz="0" w:space="0" w:color="auto"/>
          </w:divBdr>
        </w:div>
        <w:div w:id="1155494431">
          <w:marLeft w:val="640"/>
          <w:marRight w:val="0"/>
          <w:marTop w:val="0"/>
          <w:marBottom w:val="0"/>
          <w:divBdr>
            <w:top w:val="none" w:sz="0" w:space="0" w:color="auto"/>
            <w:left w:val="none" w:sz="0" w:space="0" w:color="auto"/>
            <w:bottom w:val="none" w:sz="0" w:space="0" w:color="auto"/>
            <w:right w:val="none" w:sz="0" w:space="0" w:color="auto"/>
          </w:divBdr>
        </w:div>
        <w:div w:id="1004668764">
          <w:marLeft w:val="640"/>
          <w:marRight w:val="0"/>
          <w:marTop w:val="0"/>
          <w:marBottom w:val="0"/>
          <w:divBdr>
            <w:top w:val="none" w:sz="0" w:space="0" w:color="auto"/>
            <w:left w:val="none" w:sz="0" w:space="0" w:color="auto"/>
            <w:bottom w:val="none" w:sz="0" w:space="0" w:color="auto"/>
            <w:right w:val="none" w:sz="0" w:space="0" w:color="auto"/>
          </w:divBdr>
        </w:div>
        <w:div w:id="1906792075">
          <w:marLeft w:val="640"/>
          <w:marRight w:val="0"/>
          <w:marTop w:val="0"/>
          <w:marBottom w:val="0"/>
          <w:divBdr>
            <w:top w:val="none" w:sz="0" w:space="0" w:color="auto"/>
            <w:left w:val="none" w:sz="0" w:space="0" w:color="auto"/>
            <w:bottom w:val="none" w:sz="0" w:space="0" w:color="auto"/>
            <w:right w:val="none" w:sz="0" w:space="0" w:color="auto"/>
          </w:divBdr>
        </w:div>
        <w:div w:id="661661276">
          <w:marLeft w:val="640"/>
          <w:marRight w:val="0"/>
          <w:marTop w:val="0"/>
          <w:marBottom w:val="0"/>
          <w:divBdr>
            <w:top w:val="none" w:sz="0" w:space="0" w:color="auto"/>
            <w:left w:val="none" w:sz="0" w:space="0" w:color="auto"/>
            <w:bottom w:val="none" w:sz="0" w:space="0" w:color="auto"/>
            <w:right w:val="none" w:sz="0" w:space="0" w:color="auto"/>
          </w:divBdr>
        </w:div>
        <w:div w:id="690231177">
          <w:marLeft w:val="640"/>
          <w:marRight w:val="0"/>
          <w:marTop w:val="0"/>
          <w:marBottom w:val="0"/>
          <w:divBdr>
            <w:top w:val="none" w:sz="0" w:space="0" w:color="auto"/>
            <w:left w:val="none" w:sz="0" w:space="0" w:color="auto"/>
            <w:bottom w:val="none" w:sz="0" w:space="0" w:color="auto"/>
            <w:right w:val="none" w:sz="0" w:space="0" w:color="auto"/>
          </w:divBdr>
        </w:div>
        <w:div w:id="1626882954">
          <w:marLeft w:val="640"/>
          <w:marRight w:val="0"/>
          <w:marTop w:val="0"/>
          <w:marBottom w:val="0"/>
          <w:divBdr>
            <w:top w:val="none" w:sz="0" w:space="0" w:color="auto"/>
            <w:left w:val="none" w:sz="0" w:space="0" w:color="auto"/>
            <w:bottom w:val="none" w:sz="0" w:space="0" w:color="auto"/>
            <w:right w:val="none" w:sz="0" w:space="0" w:color="auto"/>
          </w:divBdr>
        </w:div>
        <w:div w:id="344795195">
          <w:marLeft w:val="640"/>
          <w:marRight w:val="0"/>
          <w:marTop w:val="0"/>
          <w:marBottom w:val="0"/>
          <w:divBdr>
            <w:top w:val="none" w:sz="0" w:space="0" w:color="auto"/>
            <w:left w:val="none" w:sz="0" w:space="0" w:color="auto"/>
            <w:bottom w:val="none" w:sz="0" w:space="0" w:color="auto"/>
            <w:right w:val="none" w:sz="0" w:space="0" w:color="auto"/>
          </w:divBdr>
        </w:div>
        <w:div w:id="1944993638">
          <w:marLeft w:val="640"/>
          <w:marRight w:val="0"/>
          <w:marTop w:val="0"/>
          <w:marBottom w:val="0"/>
          <w:divBdr>
            <w:top w:val="none" w:sz="0" w:space="0" w:color="auto"/>
            <w:left w:val="none" w:sz="0" w:space="0" w:color="auto"/>
            <w:bottom w:val="none" w:sz="0" w:space="0" w:color="auto"/>
            <w:right w:val="none" w:sz="0" w:space="0" w:color="auto"/>
          </w:divBdr>
        </w:div>
        <w:div w:id="1381857512">
          <w:marLeft w:val="640"/>
          <w:marRight w:val="0"/>
          <w:marTop w:val="0"/>
          <w:marBottom w:val="0"/>
          <w:divBdr>
            <w:top w:val="none" w:sz="0" w:space="0" w:color="auto"/>
            <w:left w:val="none" w:sz="0" w:space="0" w:color="auto"/>
            <w:bottom w:val="none" w:sz="0" w:space="0" w:color="auto"/>
            <w:right w:val="none" w:sz="0" w:space="0" w:color="auto"/>
          </w:divBdr>
        </w:div>
        <w:div w:id="2112357826">
          <w:marLeft w:val="640"/>
          <w:marRight w:val="0"/>
          <w:marTop w:val="0"/>
          <w:marBottom w:val="0"/>
          <w:divBdr>
            <w:top w:val="none" w:sz="0" w:space="0" w:color="auto"/>
            <w:left w:val="none" w:sz="0" w:space="0" w:color="auto"/>
            <w:bottom w:val="none" w:sz="0" w:space="0" w:color="auto"/>
            <w:right w:val="none" w:sz="0" w:space="0" w:color="auto"/>
          </w:divBdr>
        </w:div>
        <w:div w:id="1639725406">
          <w:marLeft w:val="640"/>
          <w:marRight w:val="0"/>
          <w:marTop w:val="0"/>
          <w:marBottom w:val="0"/>
          <w:divBdr>
            <w:top w:val="none" w:sz="0" w:space="0" w:color="auto"/>
            <w:left w:val="none" w:sz="0" w:space="0" w:color="auto"/>
            <w:bottom w:val="none" w:sz="0" w:space="0" w:color="auto"/>
            <w:right w:val="none" w:sz="0" w:space="0" w:color="auto"/>
          </w:divBdr>
        </w:div>
        <w:div w:id="1578781107">
          <w:marLeft w:val="640"/>
          <w:marRight w:val="0"/>
          <w:marTop w:val="0"/>
          <w:marBottom w:val="0"/>
          <w:divBdr>
            <w:top w:val="none" w:sz="0" w:space="0" w:color="auto"/>
            <w:left w:val="none" w:sz="0" w:space="0" w:color="auto"/>
            <w:bottom w:val="none" w:sz="0" w:space="0" w:color="auto"/>
            <w:right w:val="none" w:sz="0" w:space="0" w:color="auto"/>
          </w:divBdr>
        </w:div>
        <w:div w:id="1941794744">
          <w:marLeft w:val="640"/>
          <w:marRight w:val="0"/>
          <w:marTop w:val="0"/>
          <w:marBottom w:val="0"/>
          <w:divBdr>
            <w:top w:val="none" w:sz="0" w:space="0" w:color="auto"/>
            <w:left w:val="none" w:sz="0" w:space="0" w:color="auto"/>
            <w:bottom w:val="none" w:sz="0" w:space="0" w:color="auto"/>
            <w:right w:val="none" w:sz="0" w:space="0" w:color="auto"/>
          </w:divBdr>
        </w:div>
      </w:divsChild>
    </w:div>
    <w:div w:id="83771197">
      <w:bodyDiv w:val="1"/>
      <w:marLeft w:val="0"/>
      <w:marRight w:val="0"/>
      <w:marTop w:val="0"/>
      <w:marBottom w:val="0"/>
      <w:divBdr>
        <w:top w:val="none" w:sz="0" w:space="0" w:color="auto"/>
        <w:left w:val="none" w:sz="0" w:space="0" w:color="auto"/>
        <w:bottom w:val="none" w:sz="0" w:space="0" w:color="auto"/>
        <w:right w:val="none" w:sz="0" w:space="0" w:color="auto"/>
      </w:divBdr>
      <w:divsChild>
        <w:div w:id="510070908">
          <w:marLeft w:val="640"/>
          <w:marRight w:val="0"/>
          <w:marTop w:val="0"/>
          <w:marBottom w:val="0"/>
          <w:divBdr>
            <w:top w:val="none" w:sz="0" w:space="0" w:color="auto"/>
            <w:left w:val="none" w:sz="0" w:space="0" w:color="auto"/>
            <w:bottom w:val="none" w:sz="0" w:space="0" w:color="auto"/>
            <w:right w:val="none" w:sz="0" w:space="0" w:color="auto"/>
          </w:divBdr>
        </w:div>
        <w:div w:id="1881237049">
          <w:marLeft w:val="640"/>
          <w:marRight w:val="0"/>
          <w:marTop w:val="0"/>
          <w:marBottom w:val="0"/>
          <w:divBdr>
            <w:top w:val="none" w:sz="0" w:space="0" w:color="auto"/>
            <w:left w:val="none" w:sz="0" w:space="0" w:color="auto"/>
            <w:bottom w:val="none" w:sz="0" w:space="0" w:color="auto"/>
            <w:right w:val="none" w:sz="0" w:space="0" w:color="auto"/>
          </w:divBdr>
        </w:div>
        <w:div w:id="1031684824">
          <w:marLeft w:val="640"/>
          <w:marRight w:val="0"/>
          <w:marTop w:val="0"/>
          <w:marBottom w:val="0"/>
          <w:divBdr>
            <w:top w:val="none" w:sz="0" w:space="0" w:color="auto"/>
            <w:left w:val="none" w:sz="0" w:space="0" w:color="auto"/>
            <w:bottom w:val="none" w:sz="0" w:space="0" w:color="auto"/>
            <w:right w:val="none" w:sz="0" w:space="0" w:color="auto"/>
          </w:divBdr>
        </w:div>
        <w:div w:id="33193705">
          <w:marLeft w:val="640"/>
          <w:marRight w:val="0"/>
          <w:marTop w:val="0"/>
          <w:marBottom w:val="0"/>
          <w:divBdr>
            <w:top w:val="none" w:sz="0" w:space="0" w:color="auto"/>
            <w:left w:val="none" w:sz="0" w:space="0" w:color="auto"/>
            <w:bottom w:val="none" w:sz="0" w:space="0" w:color="auto"/>
            <w:right w:val="none" w:sz="0" w:space="0" w:color="auto"/>
          </w:divBdr>
        </w:div>
        <w:div w:id="1902210785">
          <w:marLeft w:val="640"/>
          <w:marRight w:val="0"/>
          <w:marTop w:val="0"/>
          <w:marBottom w:val="0"/>
          <w:divBdr>
            <w:top w:val="none" w:sz="0" w:space="0" w:color="auto"/>
            <w:left w:val="none" w:sz="0" w:space="0" w:color="auto"/>
            <w:bottom w:val="none" w:sz="0" w:space="0" w:color="auto"/>
            <w:right w:val="none" w:sz="0" w:space="0" w:color="auto"/>
          </w:divBdr>
        </w:div>
        <w:div w:id="1224366582">
          <w:marLeft w:val="640"/>
          <w:marRight w:val="0"/>
          <w:marTop w:val="0"/>
          <w:marBottom w:val="0"/>
          <w:divBdr>
            <w:top w:val="none" w:sz="0" w:space="0" w:color="auto"/>
            <w:left w:val="none" w:sz="0" w:space="0" w:color="auto"/>
            <w:bottom w:val="none" w:sz="0" w:space="0" w:color="auto"/>
            <w:right w:val="none" w:sz="0" w:space="0" w:color="auto"/>
          </w:divBdr>
        </w:div>
        <w:div w:id="1184051660">
          <w:marLeft w:val="640"/>
          <w:marRight w:val="0"/>
          <w:marTop w:val="0"/>
          <w:marBottom w:val="0"/>
          <w:divBdr>
            <w:top w:val="none" w:sz="0" w:space="0" w:color="auto"/>
            <w:left w:val="none" w:sz="0" w:space="0" w:color="auto"/>
            <w:bottom w:val="none" w:sz="0" w:space="0" w:color="auto"/>
            <w:right w:val="none" w:sz="0" w:space="0" w:color="auto"/>
          </w:divBdr>
        </w:div>
        <w:div w:id="1844474092">
          <w:marLeft w:val="640"/>
          <w:marRight w:val="0"/>
          <w:marTop w:val="0"/>
          <w:marBottom w:val="0"/>
          <w:divBdr>
            <w:top w:val="none" w:sz="0" w:space="0" w:color="auto"/>
            <w:left w:val="none" w:sz="0" w:space="0" w:color="auto"/>
            <w:bottom w:val="none" w:sz="0" w:space="0" w:color="auto"/>
            <w:right w:val="none" w:sz="0" w:space="0" w:color="auto"/>
          </w:divBdr>
        </w:div>
        <w:div w:id="1000892007">
          <w:marLeft w:val="640"/>
          <w:marRight w:val="0"/>
          <w:marTop w:val="0"/>
          <w:marBottom w:val="0"/>
          <w:divBdr>
            <w:top w:val="none" w:sz="0" w:space="0" w:color="auto"/>
            <w:left w:val="none" w:sz="0" w:space="0" w:color="auto"/>
            <w:bottom w:val="none" w:sz="0" w:space="0" w:color="auto"/>
            <w:right w:val="none" w:sz="0" w:space="0" w:color="auto"/>
          </w:divBdr>
        </w:div>
        <w:div w:id="539710797">
          <w:marLeft w:val="640"/>
          <w:marRight w:val="0"/>
          <w:marTop w:val="0"/>
          <w:marBottom w:val="0"/>
          <w:divBdr>
            <w:top w:val="none" w:sz="0" w:space="0" w:color="auto"/>
            <w:left w:val="none" w:sz="0" w:space="0" w:color="auto"/>
            <w:bottom w:val="none" w:sz="0" w:space="0" w:color="auto"/>
            <w:right w:val="none" w:sz="0" w:space="0" w:color="auto"/>
          </w:divBdr>
        </w:div>
      </w:divsChild>
    </w:div>
    <w:div w:id="93407902">
      <w:bodyDiv w:val="1"/>
      <w:marLeft w:val="0"/>
      <w:marRight w:val="0"/>
      <w:marTop w:val="0"/>
      <w:marBottom w:val="0"/>
      <w:divBdr>
        <w:top w:val="none" w:sz="0" w:space="0" w:color="auto"/>
        <w:left w:val="none" w:sz="0" w:space="0" w:color="auto"/>
        <w:bottom w:val="none" w:sz="0" w:space="0" w:color="auto"/>
        <w:right w:val="none" w:sz="0" w:space="0" w:color="auto"/>
      </w:divBdr>
      <w:divsChild>
        <w:div w:id="887180787">
          <w:marLeft w:val="640"/>
          <w:marRight w:val="0"/>
          <w:marTop w:val="0"/>
          <w:marBottom w:val="0"/>
          <w:divBdr>
            <w:top w:val="none" w:sz="0" w:space="0" w:color="auto"/>
            <w:left w:val="none" w:sz="0" w:space="0" w:color="auto"/>
            <w:bottom w:val="none" w:sz="0" w:space="0" w:color="auto"/>
            <w:right w:val="none" w:sz="0" w:space="0" w:color="auto"/>
          </w:divBdr>
        </w:div>
        <w:div w:id="274488024">
          <w:marLeft w:val="640"/>
          <w:marRight w:val="0"/>
          <w:marTop w:val="0"/>
          <w:marBottom w:val="0"/>
          <w:divBdr>
            <w:top w:val="none" w:sz="0" w:space="0" w:color="auto"/>
            <w:left w:val="none" w:sz="0" w:space="0" w:color="auto"/>
            <w:bottom w:val="none" w:sz="0" w:space="0" w:color="auto"/>
            <w:right w:val="none" w:sz="0" w:space="0" w:color="auto"/>
          </w:divBdr>
        </w:div>
        <w:div w:id="1014648069">
          <w:marLeft w:val="640"/>
          <w:marRight w:val="0"/>
          <w:marTop w:val="0"/>
          <w:marBottom w:val="0"/>
          <w:divBdr>
            <w:top w:val="none" w:sz="0" w:space="0" w:color="auto"/>
            <w:left w:val="none" w:sz="0" w:space="0" w:color="auto"/>
            <w:bottom w:val="none" w:sz="0" w:space="0" w:color="auto"/>
            <w:right w:val="none" w:sz="0" w:space="0" w:color="auto"/>
          </w:divBdr>
        </w:div>
        <w:div w:id="1557158440">
          <w:marLeft w:val="640"/>
          <w:marRight w:val="0"/>
          <w:marTop w:val="0"/>
          <w:marBottom w:val="0"/>
          <w:divBdr>
            <w:top w:val="none" w:sz="0" w:space="0" w:color="auto"/>
            <w:left w:val="none" w:sz="0" w:space="0" w:color="auto"/>
            <w:bottom w:val="none" w:sz="0" w:space="0" w:color="auto"/>
            <w:right w:val="none" w:sz="0" w:space="0" w:color="auto"/>
          </w:divBdr>
        </w:div>
        <w:div w:id="1624846592">
          <w:marLeft w:val="640"/>
          <w:marRight w:val="0"/>
          <w:marTop w:val="0"/>
          <w:marBottom w:val="0"/>
          <w:divBdr>
            <w:top w:val="none" w:sz="0" w:space="0" w:color="auto"/>
            <w:left w:val="none" w:sz="0" w:space="0" w:color="auto"/>
            <w:bottom w:val="none" w:sz="0" w:space="0" w:color="auto"/>
            <w:right w:val="none" w:sz="0" w:space="0" w:color="auto"/>
          </w:divBdr>
        </w:div>
        <w:div w:id="1800030124">
          <w:marLeft w:val="640"/>
          <w:marRight w:val="0"/>
          <w:marTop w:val="0"/>
          <w:marBottom w:val="0"/>
          <w:divBdr>
            <w:top w:val="none" w:sz="0" w:space="0" w:color="auto"/>
            <w:left w:val="none" w:sz="0" w:space="0" w:color="auto"/>
            <w:bottom w:val="none" w:sz="0" w:space="0" w:color="auto"/>
            <w:right w:val="none" w:sz="0" w:space="0" w:color="auto"/>
          </w:divBdr>
        </w:div>
        <w:div w:id="779372414">
          <w:marLeft w:val="640"/>
          <w:marRight w:val="0"/>
          <w:marTop w:val="0"/>
          <w:marBottom w:val="0"/>
          <w:divBdr>
            <w:top w:val="none" w:sz="0" w:space="0" w:color="auto"/>
            <w:left w:val="none" w:sz="0" w:space="0" w:color="auto"/>
            <w:bottom w:val="none" w:sz="0" w:space="0" w:color="auto"/>
            <w:right w:val="none" w:sz="0" w:space="0" w:color="auto"/>
          </w:divBdr>
        </w:div>
        <w:div w:id="1034965472">
          <w:marLeft w:val="640"/>
          <w:marRight w:val="0"/>
          <w:marTop w:val="0"/>
          <w:marBottom w:val="0"/>
          <w:divBdr>
            <w:top w:val="none" w:sz="0" w:space="0" w:color="auto"/>
            <w:left w:val="none" w:sz="0" w:space="0" w:color="auto"/>
            <w:bottom w:val="none" w:sz="0" w:space="0" w:color="auto"/>
            <w:right w:val="none" w:sz="0" w:space="0" w:color="auto"/>
          </w:divBdr>
        </w:div>
        <w:div w:id="269704336">
          <w:marLeft w:val="640"/>
          <w:marRight w:val="0"/>
          <w:marTop w:val="0"/>
          <w:marBottom w:val="0"/>
          <w:divBdr>
            <w:top w:val="none" w:sz="0" w:space="0" w:color="auto"/>
            <w:left w:val="none" w:sz="0" w:space="0" w:color="auto"/>
            <w:bottom w:val="none" w:sz="0" w:space="0" w:color="auto"/>
            <w:right w:val="none" w:sz="0" w:space="0" w:color="auto"/>
          </w:divBdr>
        </w:div>
        <w:div w:id="805583142">
          <w:marLeft w:val="640"/>
          <w:marRight w:val="0"/>
          <w:marTop w:val="0"/>
          <w:marBottom w:val="0"/>
          <w:divBdr>
            <w:top w:val="none" w:sz="0" w:space="0" w:color="auto"/>
            <w:left w:val="none" w:sz="0" w:space="0" w:color="auto"/>
            <w:bottom w:val="none" w:sz="0" w:space="0" w:color="auto"/>
            <w:right w:val="none" w:sz="0" w:space="0" w:color="auto"/>
          </w:divBdr>
        </w:div>
      </w:divsChild>
    </w:div>
    <w:div w:id="112402086">
      <w:bodyDiv w:val="1"/>
      <w:marLeft w:val="0"/>
      <w:marRight w:val="0"/>
      <w:marTop w:val="0"/>
      <w:marBottom w:val="0"/>
      <w:divBdr>
        <w:top w:val="none" w:sz="0" w:space="0" w:color="auto"/>
        <w:left w:val="none" w:sz="0" w:space="0" w:color="auto"/>
        <w:bottom w:val="none" w:sz="0" w:space="0" w:color="auto"/>
        <w:right w:val="none" w:sz="0" w:space="0" w:color="auto"/>
      </w:divBdr>
      <w:divsChild>
        <w:div w:id="983122580">
          <w:marLeft w:val="640"/>
          <w:marRight w:val="0"/>
          <w:marTop w:val="0"/>
          <w:marBottom w:val="0"/>
          <w:divBdr>
            <w:top w:val="none" w:sz="0" w:space="0" w:color="auto"/>
            <w:left w:val="none" w:sz="0" w:space="0" w:color="auto"/>
            <w:bottom w:val="none" w:sz="0" w:space="0" w:color="auto"/>
            <w:right w:val="none" w:sz="0" w:space="0" w:color="auto"/>
          </w:divBdr>
        </w:div>
        <w:div w:id="1251742172">
          <w:marLeft w:val="640"/>
          <w:marRight w:val="0"/>
          <w:marTop w:val="0"/>
          <w:marBottom w:val="0"/>
          <w:divBdr>
            <w:top w:val="none" w:sz="0" w:space="0" w:color="auto"/>
            <w:left w:val="none" w:sz="0" w:space="0" w:color="auto"/>
            <w:bottom w:val="none" w:sz="0" w:space="0" w:color="auto"/>
            <w:right w:val="none" w:sz="0" w:space="0" w:color="auto"/>
          </w:divBdr>
        </w:div>
        <w:div w:id="530461960">
          <w:marLeft w:val="640"/>
          <w:marRight w:val="0"/>
          <w:marTop w:val="0"/>
          <w:marBottom w:val="0"/>
          <w:divBdr>
            <w:top w:val="none" w:sz="0" w:space="0" w:color="auto"/>
            <w:left w:val="none" w:sz="0" w:space="0" w:color="auto"/>
            <w:bottom w:val="none" w:sz="0" w:space="0" w:color="auto"/>
            <w:right w:val="none" w:sz="0" w:space="0" w:color="auto"/>
          </w:divBdr>
        </w:div>
        <w:div w:id="354696575">
          <w:marLeft w:val="640"/>
          <w:marRight w:val="0"/>
          <w:marTop w:val="0"/>
          <w:marBottom w:val="0"/>
          <w:divBdr>
            <w:top w:val="none" w:sz="0" w:space="0" w:color="auto"/>
            <w:left w:val="none" w:sz="0" w:space="0" w:color="auto"/>
            <w:bottom w:val="none" w:sz="0" w:space="0" w:color="auto"/>
            <w:right w:val="none" w:sz="0" w:space="0" w:color="auto"/>
          </w:divBdr>
        </w:div>
        <w:div w:id="1172645675">
          <w:marLeft w:val="640"/>
          <w:marRight w:val="0"/>
          <w:marTop w:val="0"/>
          <w:marBottom w:val="0"/>
          <w:divBdr>
            <w:top w:val="none" w:sz="0" w:space="0" w:color="auto"/>
            <w:left w:val="none" w:sz="0" w:space="0" w:color="auto"/>
            <w:bottom w:val="none" w:sz="0" w:space="0" w:color="auto"/>
            <w:right w:val="none" w:sz="0" w:space="0" w:color="auto"/>
          </w:divBdr>
        </w:div>
        <w:div w:id="808519663">
          <w:marLeft w:val="640"/>
          <w:marRight w:val="0"/>
          <w:marTop w:val="0"/>
          <w:marBottom w:val="0"/>
          <w:divBdr>
            <w:top w:val="none" w:sz="0" w:space="0" w:color="auto"/>
            <w:left w:val="none" w:sz="0" w:space="0" w:color="auto"/>
            <w:bottom w:val="none" w:sz="0" w:space="0" w:color="auto"/>
            <w:right w:val="none" w:sz="0" w:space="0" w:color="auto"/>
          </w:divBdr>
        </w:div>
        <w:div w:id="1656839027">
          <w:marLeft w:val="640"/>
          <w:marRight w:val="0"/>
          <w:marTop w:val="0"/>
          <w:marBottom w:val="0"/>
          <w:divBdr>
            <w:top w:val="none" w:sz="0" w:space="0" w:color="auto"/>
            <w:left w:val="none" w:sz="0" w:space="0" w:color="auto"/>
            <w:bottom w:val="none" w:sz="0" w:space="0" w:color="auto"/>
            <w:right w:val="none" w:sz="0" w:space="0" w:color="auto"/>
          </w:divBdr>
        </w:div>
        <w:div w:id="2089574605">
          <w:marLeft w:val="640"/>
          <w:marRight w:val="0"/>
          <w:marTop w:val="0"/>
          <w:marBottom w:val="0"/>
          <w:divBdr>
            <w:top w:val="none" w:sz="0" w:space="0" w:color="auto"/>
            <w:left w:val="none" w:sz="0" w:space="0" w:color="auto"/>
            <w:bottom w:val="none" w:sz="0" w:space="0" w:color="auto"/>
            <w:right w:val="none" w:sz="0" w:space="0" w:color="auto"/>
          </w:divBdr>
        </w:div>
        <w:div w:id="957418186">
          <w:marLeft w:val="640"/>
          <w:marRight w:val="0"/>
          <w:marTop w:val="0"/>
          <w:marBottom w:val="0"/>
          <w:divBdr>
            <w:top w:val="none" w:sz="0" w:space="0" w:color="auto"/>
            <w:left w:val="none" w:sz="0" w:space="0" w:color="auto"/>
            <w:bottom w:val="none" w:sz="0" w:space="0" w:color="auto"/>
            <w:right w:val="none" w:sz="0" w:space="0" w:color="auto"/>
          </w:divBdr>
        </w:div>
        <w:div w:id="2079279003">
          <w:marLeft w:val="640"/>
          <w:marRight w:val="0"/>
          <w:marTop w:val="0"/>
          <w:marBottom w:val="0"/>
          <w:divBdr>
            <w:top w:val="none" w:sz="0" w:space="0" w:color="auto"/>
            <w:left w:val="none" w:sz="0" w:space="0" w:color="auto"/>
            <w:bottom w:val="none" w:sz="0" w:space="0" w:color="auto"/>
            <w:right w:val="none" w:sz="0" w:space="0" w:color="auto"/>
          </w:divBdr>
        </w:div>
        <w:div w:id="482812917">
          <w:marLeft w:val="640"/>
          <w:marRight w:val="0"/>
          <w:marTop w:val="0"/>
          <w:marBottom w:val="0"/>
          <w:divBdr>
            <w:top w:val="none" w:sz="0" w:space="0" w:color="auto"/>
            <w:left w:val="none" w:sz="0" w:space="0" w:color="auto"/>
            <w:bottom w:val="none" w:sz="0" w:space="0" w:color="auto"/>
            <w:right w:val="none" w:sz="0" w:space="0" w:color="auto"/>
          </w:divBdr>
        </w:div>
        <w:div w:id="70204854">
          <w:marLeft w:val="640"/>
          <w:marRight w:val="0"/>
          <w:marTop w:val="0"/>
          <w:marBottom w:val="0"/>
          <w:divBdr>
            <w:top w:val="none" w:sz="0" w:space="0" w:color="auto"/>
            <w:left w:val="none" w:sz="0" w:space="0" w:color="auto"/>
            <w:bottom w:val="none" w:sz="0" w:space="0" w:color="auto"/>
            <w:right w:val="none" w:sz="0" w:space="0" w:color="auto"/>
          </w:divBdr>
        </w:div>
        <w:div w:id="220756562">
          <w:marLeft w:val="640"/>
          <w:marRight w:val="0"/>
          <w:marTop w:val="0"/>
          <w:marBottom w:val="0"/>
          <w:divBdr>
            <w:top w:val="none" w:sz="0" w:space="0" w:color="auto"/>
            <w:left w:val="none" w:sz="0" w:space="0" w:color="auto"/>
            <w:bottom w:val="none" w:sz="0" w:space="0" w:color="auto"/>
            <w:right w:val="none" w:sz="0" w:space="0" w:color="auto"/>
          </w:divBdr>
        </w:div>
        <w:div w:id="1523981040">
          <w:marLeft w:val="640"/>
          <w:marRight w:val="0"/>
          <w:marTop w:val="0"/>
          <w:marBottom w:val="0"/>
          <w:divBdr>
            <w:top w:val="none" w:sz="0" w:space="0" w:color="auto"/>
            <w:left w:val="none" w:sz="0" w:space="0" w:color="auto"/>
            <w:bottom w:val="none" w:sz="0" w:space="0" w:color="auto"/>
            <w:right w:val="none" w:sz="0" w:space="0" w:color="auto"/>
          </w:divBdr>
        </w:div>
        <w:div w:id="142091743">
          <w:marLeft w:val="640"/>
          <w:marRight w:val="0"/>
          <w:marTop w:val="0"/>
          <w:marBottom w:val="0"/>
          <w:divBdr>
            <w:top w:val="none" w:sz="0" w:space="0" w:color="auto"/>
            <w:left w:val="none" w:sz="0" w:space="0" w:color="auto"/>
            <w:bottom w:val="none" w:sz="0" w:space="0" w:color="auto"/>
            <w:right w:val="none" w:sz="0" w:space="0" w:color="auto"/>
          </w:divBdr>
        </w:div>
        <w:div w:id="1978222761">
          <w:marLeft w:val="640"/>
          <w:marRight w:val="0"/>
          <w:marTop w:val="0"/>
          <w:marBottom w:val="0"/>
          <w:divBdr>
            <w:top w:val="none" w:sz="0" w:space="0" w:color="auto"/>
            <w:left w:val="none" w:sz="0" w:space="0" w:color="auto"/>
            <w:bottom w:val="none" w:sz="0" w:space="0" w:color="auto"/>
            <w:right w:val="none" w:sz="0" w:space="0" w:color="auto"/>
          </w:divBdr>
        </w:div>
        <w:div w:id="337083154">
          <w:marLeft w:val="640"/>
          <w:marRight w:val="0"/>
          <w:marTop w:val="0"/>
          <w:marBottom w:val="0"/>
          <w:divBdr>
            <w:top w:val="none" w:sz="0" w:space="0" w:color="auto"/>
            <w:left w:val="none" w:sz="0" w:space="0" w:color="auto"/>
            <w:bottom w:val="none" w:sz="0" w:space="0" w:color="auto"/>
            <w:right w:val="none" w:sz="0" w:space="0" w:color="auto"/>
          </w:divBdr>
        </w:div>
      </w:divsChild>
    </w:div>
    <w:div w:id="144511409">
      <w:bodyDiv w:val="1"/>
      <w:marLeft w:val="0"/>
      <w:marRight w:val="0"/>
      <w:marTop w:val="0"/>
      <w:marBottom w:val="0"/>
      <w:divBdr>
        <w:top w:val="none" w:sz="0" w:space="0" w:color="auto"/>
        <w:left w:val="none" w:sz="0" w:space="0" w:color="auto"/>
        <w:bottom w:val="none" w:sz="0" w:space="0" w:color="auto"/>
        <w:right w:val="none" w:sz="0" w:space="0" w:color="auto"/>
      </w:divBdr>
      <w:divsChild>
        <w:div w:id="1996763475">
          <w:marLeft w:val="640"/>
          <w:marRight w:val="0"/>
          <w:marTop w:val="0"/>
          <w:marBottom w:val="0"/>
          <w:divBdr>
            <w:top w:val="none" w:sz="0" w:space="0" w:color="auto"/>
            <w:left w:val="none" w:sz="0" w:space="0" w:color="auto"/>
            <w:bottom w:val="none" w:sz="0" w:space="0" w:color="auto"/>
            <w:right w:val="none" w:sz="0" w:space="0" w:color="auto"/>
          </w:divBdr>
        </w:div>
        <w:div w:id="1402865989">
          <w:marLeft w:val="640"/>
          <w:marRight w:val="0"/>
          <w:marTop w:val="0"/>
          <w:marBottom w:val="0"/>
          <w:divBdr>
            <w:top w:val="none" w:sz="0" w:space="0" w:color="auto"/>
            <w:left w:val="none" w:sz="0" w:space="0" w:color="auto"/>
            <w:bottom w:val="none" w:sz="0" w:space="0" w:color="auto"/>
            <w:right w:val="none" w:sz="0" w:space="0" w:color="auto"/>
          </w:divBdr>
        </w:div>
        <w:div w:id="776485411">
          <w:marLeft w:val="640"/>
          <w:marRight w:val="0"/>
          <w:marTop w:val="0"/>
          <w:marBottom w:val="0"/>
          <w:divBdr>
            <w:top w:val="none" w:sz="0" w:space="0" w:color="auto"/>
            <w:left w:val="none" w:sz="0" w:space="0" w:color="auto"/>
            <w:bottom w:val="none" w:sz="0" w:space="0" w:color="auto"/>
            <w:right w:val="none" w:sz="0" w:space="0" w:color="auto"/>
          </w:divBdr>
        </w:div>
        <w:div w:id="1919093584">
          <w:marLeft w:val="640"/>
          <w:marRight w:val="0"/>
          <w:marTop w:val="0"/>
          <w:marBottom w:val="0"/>
          <w:divBdr>
            <w:top w:val="none" w:sz="0" w:space="0" w:color="auto"/>
            <w:left w:val="none" w:sz="0" w:space="0" w:color="auto"/>
            <w:bottom w:val="none" w:sz="0" w:space="0" w:color="auto"/>
            <w:right w:val="none" w:sz="0" w:space="0" w:color="auto"/>
          </w:divBdr>
        </w:div>
        <w:div w:id="2134862987">
          <w:marLeft w:val="640"/>
          <w:marRight w:val="0"/>
          <w:marTop w:val="0"/>
          <w:marBottom w:val="0"/>
          <w:divBdr>
            <w:top w:val="none" w:sz="0" w:space="0" w:color="auto"/>
            <w:left w:val="none" w:sz="0" w:space="0" w:color="auto"/>
            <w:bottom w:val="none" w:sz="0" w:space="0" w:color="auto"/>
            <w:right w:val="none" w:sz="0" w:space="0" w:color="auto"/>
          </w:divBdr>
        </w:div>
        <w:div w:id="1163357077">
          <w:marLeft w:val="640"/>
          <w:marRight w:val="0"/>
          <w:marTop w:val="0"/>
          <w:marBottom w:val="0"/>
          <w:divBdr>
            <w:top w:val="none" w:sz="0" w:space="0" w:color="auto"/>
            <w:left w:val="none" w:sz="0" w:space="0" w:color="auto"/>
            <w:bottom w:val="none" w:sz="0" w:space="0" w:color="auto"/>
            <w:right w:val="none" w:sz="0" w:space="0" w:color="auto"/>
          </w:divBdr>
        </w:div>
        <w:div w:id="1272936678">
          <w:marLeft w:val="640"/>
          <w:marRight w:val="0"/>
          <w:marTop w:val="0"/>
          <w:marBottom w:val="0"/>
          <w:divBdr>
            <w:top w:val="none" w:sz="0" w:space="0" w:color="auto"/>
            <w:left w:val="none" w:sz="0" w:space="0" w:color="auto"/>
            <w:bottom w:val="none" w:sz="0" w:space="0" w:color="auto"/>
            <w:right w:val="none" w:sz="0" w:space="0" w:color="auto"/>
          </w:divBdr>
        </w:div>
        <w:div w:id="695161011">
          <w:marLeft w:val="640"/>
          <w:marRight w:val="0"/>
          <w:marTop w:val="0"/>
          <w:marBottom w:val="0"/>
          <w:divBdr>
            <w:top w:val="none" w:sz="0" w:space="0" w:color="auto"/>
            <w:left w:val="none" w:sz="0" w:space="0" w:color="auto"/>
            <w:bottom w:val="none" w:sz="0" w:space="0" w:color="auto"/>
            <w:right w:val="none" w:sz="0" w:space="0" w:color="auto"/>
          </w:divBdr>
        </w:div>
        <w:div w:id="259216263">
          <w:marLeft w:val="640"/>
          <w:marRight w:val="0"/>
          <w:marTop w:val="0"/>
          <w:marBottom w:val="0"/>
          <w:divBdr>
            <w:top w:val="none" w:sz="0" w:space="0" w:color="auto"/>
            <w:left w:val="none" w:sz="0" w:space="0" w:color="auto"/>
            <w:bottom w:val="none" w:sz="0" w:space="0" w:color="auto"/>
            <w:right w:val="none" w:sz="0" w:space="0" w:color="auto"/>
          </w:divBdr>
        </w:div>
      </w:divsChild>
    </w:div>
    <w:div w:id="188880046">
      <w:bodyDiv w:val="1"/>
      <w:marLeft w:val="0"/>
      <w:marRight w:val="0"/>
      <w:marTop w:val="0"/>
      <w:marBottom w:val="0"/>
      <w:divBdr>
        <w:top w:val="none" w:sz="0" w:space="0" w:color="auto"/>
        <w:left w:val="none" w:sz="0" w:space="0" w:color="auto"/>
        <w:bottom w:val="none" w:sz="0" w:space="0" w:color="auto"/>
        <w:right w:val="none" w:sz="0" w:space="0" w:color="auto"/>
      </w:divBdr>
      <w:divsChild>
        <w:div w:id="65887123">
          <w:marLeft w:val="640"/>
          <w:marRight w:val="0"/>
          <w:marTop w:val="0"/>
          <w:marBottom w:val="0"/>
          <w:divBdr>
            <w:top w:val="none" w:sz="0" w:space="0" w:color="auto"/>
            <w:left w:val="none" w:sz="0" w:space="0" w:color="auto"/>
            <w:bottom w:val="none" w:sz="0" w:space="0" w:color="auto"/>
            <w:right w:val="none" w:sz="0" w:space="0" w:color="auto"/>
          </w:divBdr>
        </w:div>
        <w:div w:id="797377408">
          <w:marLeft w:val="640"/>
          <w:marRight w:val="0"/>
          <w:marTop w:val="0"/>
          <w:marBottom w:val="0"/>
          <w:divBdr>
            <w:top w:val="none" w:sz="0" w:space="0" w:color="auto"/>
            <w:left w:val="none" w:sz="0" w:space="0" w:color="auto"/>
            <w:bottom w:val="none" w:sz="0" w:space="0" w:color="auto"/>
            <w:right w:val="none" w:sz="0" w:space="0" w:color="auto"/>
          </w:divBdr>
        </w:div>
        <w:div w:id="1436748506">
          <w:marLeft w:val="640"/>
          <w:marRight w:val="0"/>
          <w:marTop w:val="0"/>
          <w:marBottom w:val="0"/>
          <w:divBdr>
            <w:top w:val="none" w:sz="0" w:space="0" w:color="auto"/>
            <w:left w:val="none" w:sz="0" w:space="0" w:color="auto"/>
            <w:bottom w:val="none" w:sz="0" w:space="0" w:color="auto"/>
            <w:right w:val="none" w:sz="0" w:space="0" w:color="auto"/>
          </w:divBdr>
        </w:div>
        <w:div w:id="1528641079">
          <w:marLeft w:val="640"/>
          <w:marRight w:val="0"/>
          <w:marTop w:val="0"/>
          <w:marBottom w:val="0"/>
          <w:divBdr>
            <w:top w:val="none" w:sz="0" w:space="0" w:color="auto"/>
            <w:left w:val="none" w:sz="0" w:space="0" w:color="auto"/>
            <w:bottom w:val="none" w:sz="0" w:space="0" w:color="auto"/>
            <w:right w:val="none" w:sz="0" w:space="0" w:color="auto"/>
          </w:divBdr>
        </w:div>
        <w:div w:id="1972051601">
          <w:marLeft w:val="640"/>
          <w:marRight w:val="0"/>
          <w:marTop w:val="0"/>
          <w:marBottom w:val="0"/>
          <w:divBdr>
            <w:top w:val="none" w:sz="0" w:space="0" w:color="auto"/>
            <w:left w:val="none" w:sz="0" w:space="0" w:color="auto"/>
            <w:bottom w:val="none" w:sz="0" w:space="0" w:color="auto"/>
            <w:right w:val="none" w:sz="0" w:space="0" w:color="auto"/>
          </w:divBdr>
        </w:div>
        <w:div w:id="855074744">
          <w:marLeft w:val="640"/>
          <w:marRight w:val="0"/>
          <w:marTop w:val="0"/>
          <w:marBottom w:val="0"/>
          <w:divBdr>
            <w:top w:val="none" w:sz="0" w:space="0" w:color="auto"/>
            <w:left w:val="none" w:sz="0" w:space="0" w:color="auto"/>
            <w:bottom w:val="none" w:sz="0" w:space="0" w:color="auto"/>
            <w:right w:val="none" w:sz="0" w:space="0" w:color="auto"/>
          </w:divBdr>
        </w:div>
        <w:div w:id="339432893">
          <w:marLeft w:val="640"/>
          <w:marRight w:val="0"/>
          <w:marTop w:val="0"/>
          <w:marBottom w:val="0"/>
          <w:divBdr>
            <w:top w:val="none" w:sz="0" w:space="0" w:color="auto"/>
            <w:left w:val="none" w:sz="0" w:space="0" w:color="auto"/>
            <w:bottom w:val="none" w:sz="0" w:space="0" w:color="auto"/>
            <w:right w:val="none" w:sz="0" w:space="0" w:color="auto"/>
          </w:divBdr>
        </w:div>
        <w:div w:id="1349528624">
          <w:marLeft w:val="640"/>
          <w:marRight w:val="0"/>
          <w:marTop w:val="0"/>
          <w:marBottom w:val="0"/>
          <w:divBdr>
            <w:top w:val="none" w:sz="0" w:space="0" w:color="auto"/>
            <w:left w:val="none" w:sz="0" w:space="0" w:color="auto"/>
            <w:bottom w:val="none" w:sz="0" w:space="0" w:color="auto"/>
            <w:right w:val="none" w:sz="0" w:space="0" w:color="auto"/>
          </w:divBdr>
        </w:div>
        <w:div w:id="1173179576">
          <w:marLeft w:val="640"/>
          <w:marRight w:val="0"/>
          <w:marTop w:val="0"/>
          <w:marBottom w:val="0"/>
          <w:divBdr>
            <w:top w:val="none" w:sz="0" w:space="0" w:color="auto"/>
            <w:left w:val="none" w:sz="0" w:space="0" w:color="auto"/>
            <w:bottom w:val="none" w:sz="0" w:space="0" w:color="auto"/>
            <w:right w:val="none" w:sz="0" w:space="0" w:color="auto"/>
          </w:divBdr>
        </w:div>
        <w:div w:id="1291470733">
          <w:marLeft w:val="640"/>
          <w:marRight w:val="0"/>
          <w:marTop w:val="0"/>
          <w:marBottom w:val="0"/>
          <w:divBdr>
            <w:top w:val="none" w:sz="0" w:space="0" w:color="auto"/>
            <w:left w:val="none" w:sz="0" w:space="0" w:color="auto"/>
            <w:bottom w:val="none" w:sz="0" w:space="0" w:color="auto"/>
            <w:right w:val="none" w:sz="0" w:space="0" w:color="auto"/>
          </w:divBdr>
        </w:div>
        <w:div w:id="55864795">
          <w:marLeft w:val="640"/>
          <w:marRight w:val="0"/>
          <w:marTop w:val="0"/>
          <w:marBottom w:val="0"/>
          <w:divBdr>
            <w:top w:val="none" w:sz="0" w:space="0" w:color="auto"/>
            <w:left w:val="none" w:sz="0" w:space="0" w:color="auto"/>
            <w:bottom w:val="none" w:sz="0" w:space="0" w:color="auto"/>
            <w:right w:val="none" w:sz="0" w:space="0" w:color="auto"/>
          </w:divBdr>
        </w:div>
        <w:div w:id="216669558">
          <w:marLeft w:val="640"/>
          <w:marRight w:val="0"/>
          <w:marTop w:val="0"/>
          <w:marBottom w:val="0"/>
          <w:divBdr>
            <w:top w:val="none" w:sz="0" w:space="0" w:color="auto"/>
            <w:left w:val="none" w:sz="0" w:space="0" w:color="auto"/>
            <w:bottom w:val="none" w:sz="0" w:space="0" w:color="auto"/>
            <w:right w:val="none" w:sz="0" w:space="0" w:color="auto"/>
          </w:divBdr>
        </w:div>
        <w:div w:id="1312980735">
          <w:marLeft w:val="640"/>
          <w:marRight w:val="0"/>
          <w:marTop w:val="0"/>
          <w:marBottom w:val="0"/>
          <w:divBdr>
            <w:top w:val="none" w:sz="0" w:space="0" w:color="auto"/>
            <w:left w:val="none" w:sz="0" w:space="0" w:color="auto"/>
            <w:bottom w:val="none" w:sz="0" w:space="0" w:color="auto"/>
            <w:right w:val="none" w:sz="0" w:space="0" w:color="auto"/>
          </w:divBdr>
        </w:div>
        <w:div w:id="694767179">
          <w:marLeft w:val="640"/>
          <w:marRight w:val="0"/>
          <w:marTop w:val="0"/>
          <w:marBottom w:val="0"/>
          <w:divBdr>
            <w:top w:val="none" w:sz="0" w:space="0" w:color="auto"/>
            <w:left w:val="none" w:sz="0" w:space="0" w:color="auto"/>
            <w:bottom w:val="none" w:sz="0" w:space="0" w:color="auto"/>
            <w:right w:val="none" w:sz="0" w:space="0" w:color="auto"/>
          </w:divBdr>
        </w:div>
        <w:div w:id="990910031">
          <w:marLeft w:val="640"/>
          <w:marRight w:val="0"/>
          <w:marTop w:val="0"/>
          <w:marBottom w:val="0"/>
          <w:divBdr>
            <w:top w:val="none" w:sz="0" w:space="0" w:color="auto"/>
            <w:left w:val="none" w:sz="0" w:space="0" w:color="auto"/>
            <w:bottom w:val="none" w:sz="0" w:space="0" w:color="auto"/>
            <w:right w:val="none" w:sz="0" w:space="0" w:color="auto"/>
          </w:divBdr>
        </w:div>
        <w:div w:id="1524367537">
          <w:marLeft w:val="640"/>
          <w:marRight w:val="0"/>
          <w:marTop w:val="0"/>
          <w:marBottom w:val="0"/>
          <w:divBdr>
            <w:top w:val="none" w:sz="0" w:space="0" w:color="auto"/>
            <w:left w:val="none" w:sz="0" w:space="0" w:color="auto"/>
            <w:bottom w:val="none" w:sz="0" w:space="0" w:color="auto"/>
            <w:right w:val="none" w:sz="0" w:space="0" w:color="auto"/>
          </w:divBdr>
        </w:div>
      </w:divsChild>
    </w:div>
    <w:div w:id="269241528">
      <w:bodyDiv w:val="1"/>
      <w:marLeft w:val="0"/>
      <w:marRight w:val="0"/>
      <w:marTop w:val="0"/>
      <w:marBottom w:val="0"/>
      <w:divBdr>
        <w:top w:val="none" w:sz="0" w:space="0" w:color="auto"/>
        <w:left w:val="none" w:sz="0" w:space="0" w:color="auto"/>
        <w:bottom w:val="none" w:sz="0" w:space="0" w:color="auto"/>
        <w:right w:val="none" w:sz="0" w:space="0" w:color="auto"/>
      </w:divBdr>
      <w:divsChild>
        <w:div w:id="303043302">
          <w:marLeft w:val="640"/>
          <w:marRight w:val="0"/>
          <w:marTop w:val="0"/>
          <w:marBottom w:val="0"/>
          <w:divBdr>
            <w:top w:val="none" w:sz="0" w:space="0" w:color="auto"/>
            <w:left w:val="none" w:sz="0" w:space="0" w:color="auto"/>
            <w:bottom w:val="none" w:sz="0" w:space="0" w:color="auto"/>
            <w:right w:val="none" w:sz="0" w:space="0" w:color="auto"/>
          </w:divBdr>
        </w:div>
      </w:divsChild>
    </w:div>
    <w:div w:id="309554703">
      <w:bodyDiv w:val="1"/>
      <w:marLeft w:val="0"/>
      <w:marRight w:val="0"/>
      <w:marTop w:val="0"/>
      <w:marBottom w:val="0"/>
      <w:divBdr>
        <w:top w:val="none" w:sz="0" w:space="0" w:color="auto"/>
        <w:left w:val="none" w:sz="0" w:space="0" w:color="auto"/>
        <w:bottom w:val="none" w:sz="0" w:space="0" w:color="auto"/>
        <w:right w:val="none" w:sz="0" w:space="0" w:color="auto"/>
      </w:divBdr>
      <w:divsChild>
        <w:div w:id="1300571799">
          <w:marLeft w:val="640"/>
          <w:marRight w:val="0"/>
          <w:marTop w:val="0"/>
          <w:marBottom w:val="0"/>
          <w:divBdr>
            <w:top w:val="none" w:sz="0" w:space="0" w:color="auto"/>
            <w:left w:val="none" w:sz="0" w:space="0" w:color="auto"/>
            <w:bottom w:val="none" w:sz="0" w:space="0" w:color="auto"/>
            <w:right w:val="none" w:sz="0" w:space="0" w:color="auto"/>
          </w:divBdr>
        </w:div>
        <w:div w:id="63837446">
          <w:marLeft w:val="640"/>
          <w:marRight w:val="0"/>
          <w:marTop w:val="0"/>
          <w:marBottom w:val="0"/>
          <w:divBdr>
            <w:top w:val="none" w:sz="0" w:space="0" w:color="auto"/>
            <w:left w:val="none" w:sz="0" w:space="0" w:color="auto"/>
            <w:bottom w:val="none" w:sz="0" w:space="0" w:color="auto"/>
            <w:right w:val="none" w:sz="0" w:space="0" w:color="auto"/>
          </w:divBdr>
        </w:div>
        <w:div w:id="530150153">
          <w:marLeft w:val="640"/>
          <w:marRight w:val="0"/>
          <w:marTop w:val="0"/>
          <w:marBottom w:val="0"/>
          <w:divBdr>
            <w:top w:val="none" w:sz="0" w:space="0" w:color="auto"/>
            <w:left w:val="none" w:sz="0" w:space="0" w:color="auto"/>
            <w:bottom w:val="none" w:sz="0" w:space="0" w:color="auto"/>
            <w:right w:val="none" w:sz="0" w:space="0" w:color="auto"/>
          </w:divBdr>
        </w:div>
        <w:div w:id="1259673894">
          <w:marLeft w:val="640"/>
          <w:marRight w:val="0"/>
          <w:marTop w:val="0"/>
          <w:marBottom w:val="0"/>
          <w:divBdr>
            <w:top w:val="none" w:sz="0" w:space="0" w:color="auto"/>
            <w:left w:val="none" w:sz="0" w:space="0" w:color="auto"/>
            <w:bottom w:val="none" w:sz="0" w:space="0" w:color="auto"/>
            <w:right w:val="none" w:sz="0" w:space="0" w:color="auto"/>
          </w:divBdr>
        </w:div>
        <w:div w:id="1690719287">
          <w:marLeft w:val="640"/>
          <w:marRight w:val="0"/>
          <w:marTop w:val="0"/>
          <w:marBottom w:val="0"/>
          <w:divBdr>
            <w:top w:val="none" w:sz="0" w:space="0" w:color="auto"/>
            <w:left w:val="none" w:sz="0" w:space="0" w:color="auto"/>
            <w:bottom w:val="none" w:sz="0" w:space="0" w:color="auto"/>
            <w:right w:val="none" w:sz="0" w:space="0" w:color="auto"/>
          </w:divBdr>
        </w:div>
        <w:div w:id="1460606473">
          <w:marLeft w:val="640"/>
          <w:marRight w:val="0"/>
          <w:marTop w:val="0"/>
          <w:marBottom w:val="0"/>
          <w:divBdr>
            <w:top w:val="none" w:sz="0" w:space="0" w:color="auto"/>
            <w:left w:val="none" w:sz="0" w:space="0" w:color="auto"/>
            <w:bottom w:val="none" w:sz="0" w:space="0" w:color="auto"/>
            <w:right w:val="none" w:sz="0" w:space="0" w:color="auto"/>
          </w:divBdr>
        </w:div>
        <w:div w:id="1963537817">
          <w:marLeft w:val="640"/>
          <w:marRight w:val="0"/>
          <w:marTop w:val="0"/>
          <w:marBottom w:val="0"/>
          <w:divBdr>
            <w:top w:val="none" w:sz="0" w:space="0" w:color="auto"/>
            <w:left w:val="none" w:sz="0" w:space="0" w:color="auto"/>
            <w:bottom w:val="none" w:sz="0" w:space="0" w:color="auto"/>
            <w:right w:val="none" w:sz="0" w:space="0" w:color="auto"/>
          </w:divBdr>
        </w:div>
        <w:div w:id="1093211687">
          <w:marLeft w:val="640"/>
          <w:marRight w:val="0"/>
          <w:marTop w:val="0"/>
          <w:marBottom w:val="0"/>
          <w:divBdr>
            <w:top w:val="none" w:sz="0" w:space="0" w:color="auto"/>
            <w:left w:val="none" w:sz="0" w:space="0" w:color="auto"/>
            <w:bottom w:val="none" w:sz="0" w:space="0" w:color="auto"/>
            <w:right w:val="none" w:sz="0" w:space="0" w:color="auto"/>
          </w:divBdr>
        </w:div>
        <w:div w:id="1882012811">
          <w:marLeft w:val="640"/>
          <w:marRight w:val="0"/>
          <w:marTop w:val="0"/>
          <w:marBottom w:val="0"/>
          <w:divBdr>
            <w:top w:val="none" w:sz="0" w:space="0" w:color="auto"/>
            <w:left w:val="none" w:sz="0" w:space="0" w:color="auto"/>
            <w:bottom w:val="none" w:sz="0" w:space="0" w:color="auto"/>
            <w:right w:val="none" w:sz="0" w:space="0" w:color="auto"/>
          </w:divBdr>
        </w:div>
        <w:div w:id="1097209087">
          <w:marLeft w:val="640"/>
          <w:marRight w:val="0"/>
          <w:marTop w:val="0"/>
          <w:marBottom w:val="0"/>
          <w:divBdr>
            <w:top w:val="none" w:sz="0" w:space="0" w:color="auto"/>
            <w:left w:val="none" w:sz="0" w:space="0" w:color="auto"/>
            <w:bottom w:val="none" w:sz="0" w:space="0" w:color="auto"/>
            <w:right w:val="none" w:sz="0" w:space="0" w:color="auto"/>
          </w:divBdr>
        </w:div>
        <w:div w:id="155998178">
          <w:marLeft w:val="640"/>
          <w:marRight w:val="0"/>
          <w:marTop w:val="0"/>
          <w:marBottom w:val="0"/>
          <w:divBdr>
            <w:top w:val="none" w:sz="0" w:space="0" w:color="auto"/>
            <w:left w:val="none" w:sz="0" w:space="0" w:color="auto"/>
            <w:bottom w:val="none" w:sz="0" w:space="0" w:color="auto"/>
            <w:right w:val="none" w:sz="0" w:space="0" w:color="auto"/>
          </w:divBdr>
        </w:div>
        <w:div w:id="215969540">
          <w:marLeft w:val="640"/>
          <w:marRight w:val="0"/>
          <w:marTop w:val="0"/>
          <w:marBottom w:val="0"/>
          <w:divBdr>
            <w:top w:val="none" w:sz="0" w:space="0" w:color="auto"/>
            <w:left w:val="none" w:sz="0" w:space="0" w:color="auto"/>
            <w:bottom w:val="none" w:sz="0" w:space="0" w:color="auto"/>
            <w:right w:val="none" w:sz="0" w:space="0" w:color="auto"/>
          </w:divBdr>
        </w:div>
      </w:divsChild>
    </w:div>
    <w:div w:id="357900232">
      <w:bodyDiv w:val="1"/>
      <w:marLeft w:val="0"/>
      <w:marRight w:val="0"/>
      <w:marTop w:val="0"/>
      <w:marBottom w:val="0"/>
      <w:divBdr>
        <w:top w:val="none" w:sz="0" w:space="0" w:color="auto"/>
        <w:left w:val="none" w:sz="0" w:space="0" w:color="auto"/>
        <w:bottom w:val="none" w:sz="0" w:space="0" w:color="auto"/>
        <w:right w:val="none" w:sz="0" w:space="0" w:color="auto"/>
      </w:divBdr>
      <w:divsChild>
        <w:div w:id="1155535816">
          <w:marLeft w:val="640"/>
          <w:marRight w:val="0"/>
          <w:marTop w:val="0"/>
          <w:marBottom w:val="0"/>
          <w:divBdr>
            <w:top w:val="none" w:sz="0" w:space="0" w:color="auto"/>
            <w:left w:val="none" w:sz="0" w:space="0" w:color="auto"/>
            <w:bottom w:val="none" w:sz="0" w:space="0" w:color="auto"/>
            <w:right w:val="none" w:sz="0" w:space="0" w:color="auto"/>
          </w:divBdr>
        </w:div>
        <w:div w:id="2013948468">
          <w:marLeft w:val="640"/>
          <w:marRight w:val="0"/>
          <w:marTop w:val="0"/>
          <w:marBottom w:val="0"/>
          <w:divBdr>
            <w:top w:val="none" w:sz="0" w:space="0" w:color="auto"/>
            <w:left w:val="none" w:sz="0" w:space="0" w:color="auto"/>
            <w:bottom w:val="none" w:sz="0" w:space="0" w:color="auto"/>
            <w:right w:val="none" w:sz="0" w:space="0" w:color="auto"/>
          </w:divBdr>
        </w:div>
        <w:div w:id="2046130966">
          <w:marLeft w:val="640"/>
          <w:marRight w:val="0"/>
          <w:marTop w:val="0"/>
          <w:marBottom w:val="0"/>
          <w:divBdr>
            <w:top w:val="none" w:sz="0" w:space="0" w:color="auto"/>
            <w:left w:val="none" w:sz="0" w:space="0" w:color="auto"/>
            <w:bottom w:val="none" w:sz="0" w:space="0" w:color="auto"/>
            <w:right w:val="none" w:sz="0" w:space="0" w:color="auto"/>
          </w:divBdr>
        </w:div>
      </w:divsChild>
    </w:div>
    <w:div w:id="384065701">
      <w:bodyDiv w:val="1"/>
      <w:marLeft w:val="0"/>
      <w:marRight w:val="0"/>
      <w:marTop w:val="0"/>
      <w:marBottom w:val="0"/>
      <w:divBdr>
        <w:top w:val="none" w:sz="0" w:space="0" w:color="auto"/>
        <w:left w:val="none" w:sz="0" w:space="0" w:color="auto"/>
        <w:bottom w:val="none" w:sz="0" w:space="0" w:color="auto"/>
        <w:right w:val="none" w:sz="0" w:space="0" w:color="auto"/>
      </w:divBdr>
      <w:divsChild>
        <w:div w:id="857810806">
          <w:marLeft w:val="640"/>
          <w:marRight w:val="0"/>
          <w:marTop w:val="0"/>
          <w:marBottom w:val="0"/>
          <w:divBdr>
            <w:top w:val="none" w:sz="0" w:space="0" w:color="auto"/>
            <w:left w:val="none" w:sz="0" w:space="0" w:color="auto"/>
            <w:bottom w:val="none" w:sz="0" w:space="0" w:color="auto"/>
            <w:right w:val="none" w:sz="0" w:space="0" w:color="auto"/>
          </w:divBdr>
        </w:div>
        <w:div w:id="1738747691">
          <w:marLeft w:val="640"/>
          <w:marRight w:val="0"/>
          <w:marTop w:val="0"/>
          <w:marBottom w:val="0"/>
          <w:divBdr>
            <w:top w:val="none" w:sz="0" w:space="0" w:color="auto"/>
            <w:left w:val="none" w:sz="0" w:space="0" w:color="auto"/>
            <w:bottom w:val="none" w:sz="0" w:space="0" w:color="auto"/>
            <w:right w:val="none" w:sz="0" w:space="0" w:color="auto"/>
          </w:divBdr>
        </w:div>
        <w:div w:id="484317481">
          <w:marLeft w:val="640"/>
          <w:marRight w:val="0"/>
          <w:marTop w:val="0"/>
          <w:marBottom w:val="0"/>
          <w:divBdr>
            <w:top w:val="none" w:sz="0" w:space="0" w:color="auto"/>
            <w:left w:val="none" w:sz="0" w:space="0" w:color="auto"/>
            <w:bottom w:val="none" w:sz="0" w:space="0" w:color="auto"/>
            <w:right w:val="none" w:sz="0" w:space="0" w:color="auto"/>
          </w:divBdr>
        </w:div>
        <w:div w:id="1197888322">
          <w:marLeft w:val="640"/>
          <w:marRight w:val="0"/>
          <w:marTop w:val="0"/>
          <w:marBottom w:val="0"/>
          <w:divBdr>
            <w:top w:val="none" w:sz="0" w:space="0" w:color="auto"/>
            <w:left w:val="none" w:sz="0" w:space="0" w:color="auto"/>
            <w:bottom w:val="none" w:sz="0" w:space="0" w:color="auto"/>
            <w:right w:val="none" w:sz="0" w:space="0" w:color="auto"/>
          </w:divBdr>
        </w:div>
        <w:div w:id="549850579">
          <w:marLeft w:val="640"/>
          <w:marRight w:val="0"/>
          <w:marTop w:val="0"/>
          <w:marBottom w:val="0"/>
          <w:divBdr>
            <w:top w:val="none" w:sz="0" w:space="0" w:color="auto"/>
            <w:left w:val="none" w:sz="0" w:space="0" w:color="auto"/>
            <w:bottom w:val="none" w:sz="0" w:space="0" w:color="auto"/>
            <w:right w:val="none" w:sz="0" w:space="0" w:color="auto"/>
          </w:divBdr>
        </w:div>
        <w:div w:id="1412115228">
          <w:marLeft w:val="640"/>
          <w:marRight w:val="0"/>
          <w:marTop w:val="0"/>
          <w:marBottom w:val="0"/>
          <w:divBdr>
            <w:top w:val="none" w:sz="0" w:space="0" w:color="auto"/>
            <w:left w:val="none" w:sz="0" w:space="0" w:color="auto"/>
            <w:bottom w:val="none" w:sz="0" w:space="0" w:color="auto"/>
            <w:right w:val="none" w:sz="0" w:space="0" w:color="auto"/>
          </w:divBdr>
        </w:div>
        <w:div w:id="1914585047">
          <w:marLeft w:val="640"/>
          <w:marRight w:val="0"/>
          <w:marTop w:val="0"/>
          <w:marBottom w:val="0"/>
          <w:divBdr>
            <w:top w:val="none" w:sz="0" w:space="0" w:color="auto"/>
            <w:left w:val="none" w:sz="0" w:space="0" w:color="auto"/>
            <w:bottom w:val="none" w:sz="0" w:space="0" w:color="auto"/>
            <w:right w:val="none" w:sz="0" w:space="0" w:color="auto"/>
          </w:divBdr>
        </w:div>
        <w:div w:id="758253453">
          <w:marLeft w:val="640"/>
          <w:marRight w:val="0"/>
          <w:marTop w:val="0"/>
          <w:marBottom w:val="0"/>
          <w:divBdr>
            <w:top w:val="none" w:sz="0" w:space="0" w:color="auto"/>
            <w:left w:val="none" w:sz="0" w:space="0" w:color="auto"/>
            <w:bottom w:val="none" w:sz="0" w:space="0" w:color="auto"/>
            <w:right w:val="none" w:sz="0" w:space="0" w:color="auto"/>
          </w:divBdr>
        </w:div>
        <w:div w:id="607734321">
          <w:marLeft w:val="640"/>
          <w:marRight w:val="0"/>
          <w:marTop w:val="0"/>
          <w:marBottom w:val="0"/>
          <w:divBdr>
            <w:top w:val="none" w:sz="0" w:space="0" w:color="auto"/>
            <w:left w:val="none" w:sz="0" w:space="0" w:color="auto"/>
            <w:bottom w:val="none" w:sz="0" w:space="0" w:color="auto"/>
            <w:right w:val="none" w:sz="0" w:space="0" w:color="auto"/>
          </w:divBdr>
        </w:div>
        <w:div w:id="1410343439">
          <w:marLeft w:val="640"/>
          <w:marRight w:val="0"/>
          <w:marTop w:val="0"/>
          <w:marBottom w:val="0"/>
          <w:divBdr>
            <w:top w:val="none" w:sz="0" w:space="0" w:color="auto"/>
            <w:left w:val="none" w:sz="0" w:space="0" w:color="auto"/>
            <w:bottom w:val="none" w:sz="0" w:space="0" w:color="auto"/>
            <w:right w:val="none" w:sz="0" w:space="0" w:color="auto"/>
          </w:divBdr>
        </w:div>
        <w:div w:id="527138262">
          <w:marLeft w:val="640"/>
          <w:marRight w:val="0"/>
          <w:marTop w:val="0"/>
          <w:marBottom w:val="0"/>
          <w:divBdr>
            <w:top w:val="none" w:sz="0" w:space="0" w:color="auto"/>
            <w:left w:val="none" w:sz="0" w:space="0" w:color="auto"/>
            <w:bottom w:val="none" w:sz="0" w:space="0" w:color="auto"/>
            <w:right w:val="none" w:sz="0" w:space="0" w:color="auto"/>
          </w:divBdr>
        </w:div>
      </w:divsChild>
    </w:div>
    <w:div w:id="440102897">
      <w:bodyDiv w:val="1"/>
      <w:marLeft w:val="0"/>
      <w:marRight w:val="0"/>
      <w:marTop w:val="0"/>
      <w:marBottom w:val="0"/>
      <w:divBdr>
        <w:top w:val="none" w:sz="0" w:space="0" w:color="auto"/>
        <w:left w:val="none" w:sz="0" w:space="0" w:color="auto"/>
        <w:bottom w:val="none" w:sz="0" w:space="0" w:color="auto"/>
        <w:right w:val="none" w:sz="0" w:space="0" w:color="auto"/>
      </w:divBdr>
      <w:divsChild>
        <w:div w:id="1954899214">
          <w:marLeft w:val="640"/>
          <w:marRight w:val="0"/>
          <w:marTop w:val="0"/>
          <w:marBottom w:val="0"/>
          <w:divBdr>
            <w:top w:val="none" w:sz="0" w:space="0" w:color="auto"/>
            <w:left w:val="none" w:sz="0" w:space="0" w:color="auto"/>
            <w:bottom w:val="none" w:sz="0" w:space="0" w:color="auto"/>
            <w:right w:val="none" w:sz="0" w:space="0" w:color="auto"/>
          </w:divBdr>
        </w:div>
        <w:div w:id="1564680292">
          <w:marLeft w:val="640"/>
          <w:marRight w:val="0"/>
          <w:marTop w:val="0"/>
          <w:marBottom w:val="0"/>
          <w:divBdr>
            <w:top w:val="none" w:sz="0" w:space="0" w:color="auto"/>
            <w:left w:val="none" w:sz="0" w:space="0" w:color="auto"/>
            <w:bottom w:val="none" w:sz="0" w:space="0" w:color="auto"/>
            <w:right w:val="none" w:sz="0" w:space="0" w:color="auto"/>
          </w:divBdr>
        </w:div>
        <w:div w:id="909727961">
          <w:marLeft w:val="640"/>
          <w:marRight w:val="0"/>
          <w:marTop w:val="0"/>
          <w:marBottom w:val="0"/>
          <w:divBdr>
            <w:top w:val="none" w:sz="0" w:space="0" w:color="auto"/>
            <w:left w:val="none" w:sz="0" w:space="0" w:color="auto"/>
            <w:bottom w:val="none" w:sz="0" w:space="0" w:color="auto"/>
            <w:right w:val="none" w:sz="0" w:space="0" w:color="auto"/>
          </w:divBdr>
        </w:div>
        <w:div w:id="599262166">
          <w:marLeft w:val="640"/>
          <w:marRight w:val="0"/>
          <w:marTop w:val="0"/>
          <w:marBottom w:val="0"/>
          <w:divBdr>
            <w:top w:val="none" w:sz="0" w:space="0" w:color="auto"/>
            <w:left w:val="none" w:sz="0" w:space="0" w:color="auto"/>
            <w:bottom w:val="none" w:sz="0" w:space="0" w:color="auto"/>
            <w:right w:val="none" w:sz="0" w:space="0" w:color="auto"/>
          </w:divBdr>
        </w:div>
        <w:div w:id="1108355368">
          <w:marLeft w:val="640"/>
          <w:marRight w:val="0"/>
          <w:marTop w:val="0"/>
          <w:marBottom w:val="0"/>
          <w:divBdr>
            <w:top w:val="none" w:sz="0" w:space="0" w:color="auto"/>
            <w:left w:val="none" w:sz="0" w:space="0" w:color="auto"/>
            <w:bottom w:val="none" w:sz="0" w:space="0" w:color="auto"/>
            <w:right w:val="none" w:sz="0" w:space="0" w:color="auto"/>
          </w:divBdr>
        </w:div>
        <w:div w:id="1734935988">
          <w:marLeft w:val="640"/>
          <w:marRight w:val="0"/>
          <w:marTop w:val="0"/>
          <w:marBottom w:val="0"/>
          <w:divBdr>
            <w:top w:val="none" w:sz="0" w:space="0" w:color="auto"/>
            <w:left w:val="none" w:sz="0" w:space="0" w:color="auto"/>
            <w:bottom w:val="none" w:sz="0" w:space="0" w:color="auto"/>
            <w:right w:val="none" w:sz="0" w:space="0" w:color="auto"/>
          </w:divBdr>
        </w:div>
        <w:div w:id="1174106029">
          <w:marLeft w:val="640"/>
          <w:marRight w:val="0"/>
          <w:marTop w:val="0"/>
          <w:marBottom w:val="0"/>
          <w:divBdr>
            <w:top w:val="none" w:sz="0" w:space="0" w:color="auto"/>
            <w:left w:val="none" w:sz="0" w:space="0" w:color="auto"/>
            <w:bottom w:val="none" w:sz="0" w:space="0" w:color="auto"/>
            <w:right w:val="none" w:sz="0" w:space="0" w:color="auto"/>
          </w:divBdr>
        </w:div>
        <w:div w:id="2039575671">
          <w:marLeft w:val="640"/>
          <w:marRight w:val="0"/>
          <w:marTop w:val="0"/>
          <w:marBottom w:val="0"/>
          <w:divBdr>
            <w:top w:val="none" w:sz="0" w:space="0" w:color="auto"/>
            <w:left w:val="none" w:sz="0" w:space="0" w:color="auto"/>
            <w:bottom w:val="none" w:sz="0" w:space="0" w:color="auto"/>
            <w:right w:val="none" w:sz="0" w:space="0" w:color="auto"/>
          </w:divBdr>
        </w:div>
        <w:div w:id="627318467">
          <w:marLeft w:val="640"/>
          <w:marRight w:val="0"/>
          <w:marTop w:val="0"/>
          <w:marBottom w:val="0"/>
          <w:divBdr>
            <w:top w:val="none" w:sz="0" w:space="0" w:color="auto"/>
            <w:left w:val="none" w:sz="0" w:space="0" w:color="auto"/>
            <w:bottom w:val="none" w:sz="0" w:space="0" w:color="auto"/>
            <w:right w:val="none" w:sz="0" w:space="0" w:color="auto"/>
          </w:divBdr>
        </w:div>
        <w:div w:id="486439972">
          <w:marLeft w:val="640"/>
          <w:marRight w:val="0"/>
          <w:marTop w:val="0"/>
          <w:marBottom w:val="0"/>
          <w:divBdr>
            <w:top w:val="none" w:sz="0" w:space="0" w:color="auto"/>
            <w:left w:val="none" w:sz="0" w:space="0" w:color="auto"/>
            <w:bottom w:val="none" w:sz="0" w:space="0" w:color="auto"/>
            <w:right w:val="none" w:sz="0" w:space="0" w:color="auto"/>
          </w:divBdr>
        </w:div>
        <w:div w:id="521867352">
          <w:marLeft w:val="640"/>
          <w:marRight w:val="0"/>
          <w:marTop w:val="0"/>
          <w:marBottom w:val="0"/>
          <w:divBdr>
            <w:top w:val="none" w:sz="0" w:space="0" w:color="auto"/>
            <w:left w:val="none" w:sz="0" w:space="0" w:color="auto"/>
            <w:bottom w:val="none" w:sz="0" w:space="0" w:color="auto"/>
            <w:right w:val="none" w:sz="0" w:space="0" w:color="auto"/>
          </w:divBdr>
        </w:div>
        <w:div w:id="48654120">
          <w:marLeft w:val="640"/>
          <w:marRight w:val="0"/>
          <w:marTop w:val="0"/>
          <w:marBottom w:val="0"/>
          <w:divBdr>
            <w:top w:val="none" w:sz="0" w:space="0" w:color="auto"/>
            <w:left w:val="none" w:sz="0" w:space="0" w:color="auto"/>
            <w:bottom w:val="none" w:sz="0" w:space="0" w:color="auto"/>
            <w:right w:val="none" w:sz="0" w:space="0" w:color="auto"/>
          </w:divBdr>
        </w:div>
      </w:divsChild>
    </w:div>
    <w:div w:id="584649790">
      <w:bodyDiv w:val="1"/>
      <w:marLeft w:val="0"/>
      <w:marRight w:val="0"/>
      <w:marTop w:val="0"/>
      <w:marBottom w:val="0"/>
      <w:divBdr>
        <w:top w:val="none" w:sz="0" w:space="0" w:color="auto"/>
        <w:left w:val="none" w:sz="0" w:space="0" w:color="auto"/>
        <w:bottom w:val="none" w:sz="0" w:space="0" w:color="auto"/>
        <w:right w:val="none" w:sz="0" w:space="0" w:color="auto"/>
      </w:divBdr>
      <w:divsChild>
        <w:div w:id="1658722353">
          <w:marLeft w:val="640"/>
          <w:marRight w:val="0"/>
          <w:marTop w:val="0"/>
          <w:marBottom w:val="0"/>
          <w:divBdr>
            <w:top w:val="none" w:sz="0" w:space="0" w:color="auto"/>
            <w:left w:val="none" w:sz="0" w:space="0" w:color="auto"/>
            <w:bottom w:val="none" w:sz="0" w:space="0" w:color="auto"/>
            <w:right w:val="none" w:sz="0" w:space="0" w:color="auto"/>
          </w:divBdr>
        </w:div>
      </w:divsChild>
    </w:div>
    <w:div w:id="627200683">
      <w:bodyDiv w:val="1"/>
      <w:marLeft w:val="0"/>
      <w:marRight w:val="0"/>
      <w:marTop w:val="0"/>
      <w:marBottom w:val="0"/>
      <w:divBdr>
        <w:top w:val="none" w:sz="0" w:space="0" w:color="auto"/>
        <w:left w:val="none" w:sz="0" w:space="0" w:color="auto"/>
        <w:bottom w:val="none" w:sz="0" w:space="0" w:color="auto"/>
        <w:right w:val="none" w:sz="0" w:space="0" w:color="auto"/>
      </w:divBdr>
      <w:divsChild>
        <w:div w:id="1781680291">
          <w:marLeft w:val="640"/>
          <w:marRight w:val="0"/>
          <w:marTop w:val="0"/>
          <w:marBottom w:val="0"/>
          <w:divBdr>
            <w:top w:val="none" w:sz="0" w:space="0" w:color="auto"/>
            <w:left w:val="none" w:sz="0" w:space="0" w:color="auto"/>
            <w:bottom w:val="none" w:sz="0" w:space="0" w:color="auto"/>
            <w:right w:val="none" w:sz="0" w:space="0" w:color="auto"/>
          </w:divBdr>
        </w:div>
        <w:div w:id="1016889017">
          <w:marLeft w:val="640"/>
          <w:marRight w:val="0"/>
          <w:marTop w:val="0"/>
          <w:marBottom w:val="0"/>
          <w:divBdr>
            <w:top w:val="none" w:sz="0" w:space="0" w:color="auto"/>
            <w:left w:val="none" w:sz="0" w:space="0" w:color="auto"/>
            <w:bottom w:val="none" w:sz="0" w:space="0" w:color="auto"/>
            <w:right w:val="none" w:sz="0" w:space="0" w:color="auto"/>
          </w:divBdr>
        </w:div>
        <w:div w:id="999193563">
          <w:marLeft w:val="640"/>
          <w:marRight w:val="0"/>
          <w:marTop w:val="0"/>
          <w:marBottom w:val="0"/>
          <w:divBdr>
            <w:top w:val="none" w:sz="0" w:space="0" w:color="auto"/>
            <w:left w:val="none" w:sz="0" w:space="0" w:color="auto"/>
            <w:bottom w:val="none" w:sz="0" w:space="0" w:color="auto"/>
            <w:right w:val="none" w:sz="0" w:space="0" w:color="auto"/>
          </w:divBdr>
        </w:div>
        <w:div w:id="1077705642">
          <w:marLeft w:val="640"/>
          <w:marRight w:val="0"/>
          <w:marTop w:val="0"/>
          <w:marBottom w:val="0"/>
          <w:divBdr>
            <w:top w:val="none" w:sz="0" w:space="0" w:color="auto"/>
            <w:left w:val="none" w:sz="0" w:space="0" w:color="auto"/>
            <w:bottom w:val="none" w:sz="0" w:space="0" w:color="auto"/>
            <w:right w:val="none" w:sz="0" w:space="0" w:color="auto"/>
          </w:divBdr>
        </w:div>
        <w:div w:id="1291982485">
          <w:marLeft w:val="640"/>
          <w:marRight w:val="0"/>
          <w:marTop w:val="0"/>
          <w:marBottom w:val="0"/>
          <w:divBdr>
            <w:top w:val="none" w:sz="0" w:space="0" w:color="auto"/>
            <w:left w:val="none" w:sz="0" w:space="0" w:color="auto"/>
            <w:bottom w:val="none" w:sz="0" w:space="0" w:color="auto"/>
            <w:right w:val="none" w:sz="0" w:space="0" w:color="auto"/>
          </w:divBdr>
        </w:div>
        <w:div w:id="1895266387">
          <w:marLeft w:val="640"/>
          <w:marRight w:val="0"/>
          <w:marTop w:val="0"/>
          <w:marBottom w:val="0"/>
          <w:divBdr>
            <w:top w:val="none" w:sz="0" w:space="0" w:color="auto"/>
            <w:left w:val="none" w:sz="0" w:space="0" w:color="auto"/>
            <w:bottom w:val="none" w:sz="0" w:space="0" w:color="auto"/>
            <w:right w:val="none" w:sz="0" w:space="0" w:color="auto"/>
          </w:divBdr>
        </w:div>
        <w:div w:id="834690480">
          <w:marLeft w:val="640"/>
          <w:marRight w:val="0"/>
          <w:marTop w:val="0"/>
          <w:marBottom w:val="0"/>
          <w:divBdr>
            <w:top w:val="none" w:sz="0" w:space="0" w:color="auto"/>
            <w:left w:val="none" w:sz="0" w:space="0" w:color="auto"/>
            <w:bottom w:val="none" w:sz="0" w:space="0" w:color="auto"/>
            <w:right w:val="none" w:sz="0" w:space="0" w:color="auto"/>
          </w:divBdr>
        </w:div>
        <w:div w:id="1528131630">
          <w:marLeft w:val="640"/>
          <w:marRight w:val="0"/>
          <w:marTop w:val="0"/>
          <w:marBottom w:val="0"/>
          <w:divBdr>
            <w:top w:val="none" w:sz="0" w:space="0" w:color="auto"/>
            <w:left w:val="none" w:sz="0" w:space="0" w:color="auto"/>
            <w:bottom w:val="none" w:sz="0" w:space="0" w:color="auto"/>
            <w:right w:val="none" w:sz="0" w:space="0" w:color="auto"/>
          </w:divBdr>
        </w:div>
        <w:div w:id="763569729">
          <w:marLeft w:val="640"/>
          <w:marRight w:val="0"/>
          <w:marTop w:val="0"/>
          <w:marBottom w:val="0"/>
          <w:divBdr>
            <w:top w:val="none" w:sz="0" w:space="0" w:color="auto"/>
            <w:left w:val="none" w:sz="0" w:space="0" w:color="auto"/>
            <w:bottom w:val="none" w:sz="0" w:space="0" w:color="auto"/>
            <w:right w:val="none" w:sz="0" w:space="0" w:color="auto"/>
          </w:divBdr>
        </w:div>
        <w:div w:id="432633533">
          <w:marLeft w:val="640"/>
          <w:marRight w:val="0"/>
          <w:marTop w:val="0"/>
          <w:marBottom w:val="0"/>
          <w:divBdr>
            <w:top w:val="none" w:sz="0" w:space="0" w:color="auto"/>
            <w:left w:val="none" w:sz="0" w:space="0" w:color="auto"/>
            <w:bottom w:val="none" w:sz="0" w:space="0" w:color="auto"/>
            <w:right w:val="none" w:sz="0" w:space="0" w:color="auto"/>
          </w:divBdr>
        </w:div>
        <w:div w:id="1630358698">
          <w:marLeft w:val="640"/>
          <w:marRight w:val="0"/>
          <w:marTop w:val="0"/>
          <w:marBottom w:val="0"/>
          <w:divBdr>
            <w:top w:val="none" w:sz="0" w:space="0" w:color="auto"/>
            <w:left w:val="none" w:sz="0" w:space="0" w:color="auto"/>
            <w:bottom w:val="none" w:sz="0" w:space="0" w:color="auto"/>
            <w:right w:val="none" w:sz="0" w:space="0" w:color="auto"/>
          </w:divBdr>
        </w:div>
      </w:divsChild>
    </w:div>
    <w:div w:id="642809205">
      <w:bodyDiv w:val="1"/>
      <w:marLeft w:val="0"/>
      <w:marRight w:val="0"/>
      <w:marTop w:val="0"/>
      <w:marBottom w:val="0"/>
      <w:divBdr>
        <w:top w:val="none" w:sz="0" w:space="0" w:color="auto"/>
        <w:left w:val="none" w:sz="0" w:space="0" w:color="auto"/>
        <w:bottom w:val="none" w:sz="0" w:space="0" w:color="auto"/>
        <w:right w:val="none" w:sz="0" w:space="0" w:color="auto"/>
      </w:divBdr>
      <w:divsChild>
        <w:div w:id="1763643567">
          <w:marLeft w:val="640"/>
          <w:marRight w:val="0"/>
          <w:marTop w:val="0"/>
          <w:marBottom w:val="0"/>
          <w:divBdr>
            <w:top w:val="none" w:sz="0" w:space="0" w:color="auto"/>
            <w:left w:val="none" w:sz="0" w:space="0" w:color="auto"/>
            <w:bottom w:val="none" w:sz="0" w:space="0" w:color="auto"/>
            <w:right w:val="none" w:sz="0" w:space="0" w:color="auto"/>
          </w:divBdr>
        </w:div>
        <w:div w:id="431706836">
          <w:marLeft w:val="640"/>
          <w:marRight w:val="0"/>
          <w:marTop w:val="0"/>
          <w:marBottom w:val="0"/>
          <w:divBdr>
            <w:top w:val="none" w:sz="0" w:space="0" w:color="auto"/>
            <w:left w:val="none" w:sz="0" w:space="0" w:color="auto"/>
            <w:bottom w:val="none" w:sz="0" w:space="0" w:color="auto"/>
            <w:right w:val="none" w:sz="0" w:space="0" w:color="auto"/>
          </w:divBdr>
        </w:div>
        <w:div w:id="1102186550">
          <w:marLeft w:val="640"/>
          <w:marRight w:val="0"/>
          <w:marTop w:val="0"/>
          <w:marBottom w:val="0"/>
          <w:divBdr>
            <w:top w:val="none" w:sz="0" w:space="0" w:color="auto"/>
            <w:left w:val="none" w:sz="0" w:space="0" w:color="auto"/>
            <w:bottom w:val="none" w:sz="0" w:space="0" w:color="auto"/>
            <w:right w:val="none" w:sz="0" w:space="0" w:color="auto"/>
          </w:divBdr>
        </w:div>
        <w:div w:id="267353992">
          <w:marLeft w:val="640"/>
          <w:marRight w:val="0"/>
          <w:marTop w:val="0"/>
          <w:marBottom w:val="0"/>
          <w:divBdr>
            <w:top w:val="none" w:sz="0" w:space="0" w:color="auto"/>
            <w:left w:val="none" w:sz="0" w:space="0" w:color="auto"/>
            <w:bottom w:val="none" w:sz="0" w:space="0" w:color="auto"/>
            <w:right w:val="none" w:sz="0" w:space="0" w:color="auto"/>
          </w:divBdr>
        </w:div>
      </w:divsChild>
    </w:div>
    <w:div w:id="665479922">
      <w:bodyDiv w:val="1"/>
      <w:marLeft w:val="0"/>
      <w:marRight w:val="0"/>
      <w:marTop w:val="0"/>
      <w:marBottom w:val="0"/>
      <w:divBdr>
        <w:top w:val="none" w:sz="0" w:space="0" w:color="auto"/>
        <w:left w:val="none" w:sz="0" w:space="0" w:color="auto"/>
        <w:bottom w:val="none" w:sz="0" w:space="0" w:color="auto"/>
        <w:right w:val="none" w:sz="0" w:space="0" w:color="auto"/>
      </w:divBdr>
      <w:divsChild>
        <w:div w:id="734813532">
          <w:marLeft w:val="640"/>
          <w:marRight w:val="0"/>
          <w:marTop w:val="0"/>
          <w:marBottom w:val="0"/>
          <w:divBdr>
            <w:top w:val="none" w:sz="0" w:space="0" w:color="auto"/>
            <w:left w:val="none" w:sz="0" w:space="0" w:color="auto"/>
            <w:bottom w:val="none" w:sz="0" w:space="0" w:color="auto"/>
            <w:right w:val="none" w:sz="0" w:space="0" w:color="auto"/>
          </w:divBdr>
        </w:div>
        <w:div w:id="1082604151">
          <w:marLeft w:val="640"/>
          <w:marRight w:val="0"/>
          <w:marTop w:val="0"/>
          <w:marBottom w:val="0"/>
          <w:divBdr>
            <w:top w:val="none" w:sz="0" w:space="0" w:color="auto"/>
            <w:left w:val="none" w:sz="0" w:space="0" w:color="auto"/>
            <w:bottom w:val="none" w:sz="0" w:space="0" w:color="auto"/>
            <w:right w:val="none" w:sz="0" w:space="0" w:color="auto"/>
          </w:divBdr>
        </w:div>
        <w:div w:id="3749766">
          <w:marLeft w:val="640"/>
          <w:marRight w:val="0"/>
          <w:marTop w:val="0"/>
          <w:marBottom w:val="0"/>
          <w:divBdr>
            <w:top w:val="none" w:sz="0" w:space="0" w:color="auto"/>
            <w:left w:val="none" w:sz="0" w:space="0" w:color="auto"/>
            <w:bottom w:val="none" w:sz="0" w:space="0" w:color="auto"/>
            <w:right w:val="none" w:sz="0" w:space="0" w:color="auto"/>
          </w:divBdr>
        </w:div>
        <w:div w:id="419644187">
          <w:marLeft w:val="640"/>
          <w:marRight w:val="0"/>
          <w:marTop w:val="0"/>
          <w:marBottom w:val="0"/>
          <w:divBdr>
            <w:top w:val="none" w:sz="0" w:space="0" w:color="auto"/>
            <w:left w:val="none" w:sz="0" w:space="0" w:color="auto"/>
            <w:bottom w:val="none" w:sz="0" w:space="0" w:color="auto"/>
            <w:right w:val="none" w:sz="0" w:space="0" w:color="auto"/>
          </w:divBdr>
        </w:div>
        <w:div w:id="106121477">
          <w:marLeft w:val="640"/>
          <w:marRight w:val="0"/>
          <w:marTop w:val="0"/>
          <w:marBottom w:val="0"/>
          <w:divBdr>
            <w:top w:val="none" w:sz="0" w:space="0" w:color="auto"/>
            <w:left w:val="none" w:sz="0" w:space="0" w:color="auto"/>
            <w:bottom w:val="none" w:sz="0" w:space="0" w:color="auto"/>
            <w:right w:val="none" w:sz="0" w:space="0" w:color="auto"/>
          </w:divBdr>
        </w:div>
        <w:div w:id="1797794418">
          <w:marLeft w:val="640"/>
          <w:marRight w:val="0"/>
          <w:marTop w:val="0"/>
          <w:marBottom w:val="0"/>
          <w:divBdr>
            <w:top w:val="none" w:sz="0" w:space="0" w:color="auto"/>
            <w:left w:val="none" w:sz="0" w:space="0" w:color="auto"/>
            <w:bottom w:val="none" w:sz="0" w:space="0" w:color="auto"/>
            <w:right w:val="none" w:sz="0" w:space="0" w:color="auto"/>
          </w:divBdr>
        </w:div>
        <w:div w:id="1674530451">
          <w:marLeft w:val="640"/>
          <w:marRight w:val="0"/>
          <w:marTop w:val="0"/>
          <w:marBottom w:val="0"/>
          <w:divBdr>
            <w:top w:val="none" w:sz="0" w:space="0" w:color="auto"/>
            <w:left w:val="none" w:sz="0" w:space="0" w:color="auto"/>
            <w:bottom w:val="none" w:sz="0" w:space="0" w:color="auto"/>
            <w:right w:val="none" w:sz="0" w:space="0" w:color="auto"/>
          </w:divBdr>
        </w:div>
        <w:div w:id="2058242006">
          <w:marLeft w:val="640"/>
          <w:marRight w:val="0"/>
          <w:marTop w:val="0"/>
          <w:marBottom w:val="0"/>
          <w:divBdr>
            <w:top w:val="none" w:sz="0" w:space="0" w:color="auto"/>
            <w:left w:val="none" w:sz="0" w:space="0" w:color="auto"/>
            <w:bottom w:val="none" w:sz="0" w:space="0" w:color="auto"/>
            <w:right w:val="none" w:sz="0" w:space="0" w:color="auto"/>
          </w:divBdr>
        </w:div>
        <w:div w:id="71634183">
          <w:marLeft w:val="640"/>
          <w:marRight w:val="0"/>
          <w:marTop w:val="0"/>
          <w:marBottom w:val="0"/>
          <w:divBdr>
            <w:top w:val="none" w:sz="0" w:space="0" w:color="auto"/>
            <w:left w:val="none" w:sz="0" w:space="0" w:color="auto"/>
            <w:bottom w:val="none" w:sz="0" w:space="0" w:color="auto"/>
            <w:right w:val="none" w:sz="0" w:space="0" w:color="auto"/>
          </w:divBdr>
        </w:div>
        <w:div w:id="1320186795">
          <w:marLeft w:val="640"/>
          <w:marRight w:val="0"/>
          <w:marTop w:val="0"/>
          <w:marBottom w:val="0"/>
          <w:divBdr>
            <w:top w:val="none" w:sz="0" w:space="0" w:color="auto"/>
            <w:left w:val="none" w:sz="0" w:space="0" w:color="auto"/>
            <w:bottom w:val="none" w:sz="0" w:space="0" w:color="auto"/>
            <w:right w:val="none" w:sz="0" w:space="0" w:color="auto"/>
          </w:divBdr>
        </w:div>
        <w:div w:id="207034716">
          <w:marLeft w:val="640"/>
          <w:marRight w:val="0"/>
          <w:marTop w:val="0"/>
          <w:marBottom w:val="0"/>
          <w:divBdr>
            <w:top w:val="none" w:sz="0" w:space="0" w:color="auto"/>
            <w:left w:val="none" w:sz="0" w:space="0" w:color="auto"/>
            <w:bottom w:val="none" w:sz="0" w:space="0" w:color="auto"/>
            <w:right w:val="none" w:sz="0" w:space="0" w:color="auto"/>
          </w:divBdr>
        </w:div>
        <w:div w:id="1867983968">
          <w:marLeft w:val="640"/>
          <w:marRight w:val="0"/>
          <w:marTop w:val="0"/>
          <w:marBottom w:val="0"/>
          <w:divBdr>
            <w:top w:val="none" w:sz="0" w:space="0" w:color="auto"/>
            <w:left w:val="none" w:sz="0" w:space="0" w:color="auto"/>
            <w:bottom w:val="none" w:sz="0" w:space="0" w:color="auto"/>
            <w:right w:val="none" w:sz="0" w:space="0" w:color="auto"/>
          </w:divBdr>
        </w:div>
        <w:div w:id="1786732458">
          <w:marLeft w:val="640"/>
          <w:marRight w:val="0"/>
          <w:marTop w:val="0"/>
          <w:marBottom w:val="0"/>
          <w:divBdr>
            <w:top w:val="none" w:sz="0" w:space="0" w:color="auto"/>
            <w:left w:val="none" w:sz="0" w:space="0" w:color="auto"/>
            <w:bottom w:val="none" w:sz="0" w:space="0" w:color="auto"/>
            <w:right w:val="none" w:sz="0" w:space="0" w:color="auto"/>
          </w:divBdr>
        </w:div>
      </w:divsChild>
    </w:div>
    <w:div w:id="798912832">
      <w:bodyDiv w:val="1"/>
      <w:marLeft w:val="0"/>
      <w:marRight w:val="0"/>
      <w:marTop w:val="0"/>
      <w:marBottom w:val="0"/>
      <w:divBdr>
        <w:top w:val="none" w:sz="0" w:space="0" w:color="auto"/>
        <w:left w:val="none" w:sz="0" w:space="0" w:color="auto"/>
        <w:bottom w:val="none" w:sz="0" w:space="0" w:color="auto"/>
        <w:right w:val="none" w:sz="0" w:space="0" w:color="auto"/>
      </w:divBdr>
      <w:divsChild>
        <w:div w:id="1538858451">
          <w:marLeft w:val="640"/>
          <w:marRight w:val="0"/>
          <w:marTop w:val="0"/>
          <w:marBottom w:val="0"/>
          <w:divBdr>
            <w:top w:val="none" w:sz="0" w:space="0" w:color="auto"/>
            <w:left w:val="none" w:sz="0" w:space="0" w:color="auto"/>
            <w:bottom w:val="none" w:sz="0" w:space="0" w:color="auto"/>
            <w:right w:val="none" w:sz="0" w:space="0" w:color="auto"/>
          </w:divBdr>
        </w:div>
        <w:div w:id="1078863892">
          <w:marLeft w:val="640"/>
          <w:marRight w:val="0"/>
          <w:marTop w:val="0"/>
          <w:marBottom w:val="0"/>
          <w:divBdr>
            <w:top w:val="none" w:sz="0" w:space="0" w:color="auto"/>
            <w:left w:val="none" w:sz="0" w:space="0" w:color="auto"/>
            <w:bottom w:val="none" w:sz="0" w:space="0" w:color="auto"/>
            <w:right w:val="none" w:sz="0" w:space="0" w:color="auto"/>
          </w:divBdr>
        </w:div>
        <w:div w:id="629242415">
          <w:marLeft w:val="640"/>
          <w:marRight w:val="0"/>
          <w:marTop w:val="0"/>
          <w:marBottom w:val="0"/>
          <w:divBdr>
            <w:top w:val="none" w:sz="0" w:space="0" w:color="auto"/>
            <w:left w:val="none" w:sz="0" w:space="0" w:color="auto"/>
            <w:bottom w:val="none" w:sz="0" w:space="0" w:color="auto"/>
            <w:right w:val="none" w:sz="0" w:space="0" w:color="auto"/>
          </w:divBdr>
        </w:div>
        <w:div w:id="391513153">
          <w:marLeft w:val="640"/>
          <w:marRight w:val="0"/>
          <w:marTop w:val="0"/>
          <w:marBottom w:val="0"/>
          <w:divBdr>
            <w:top w:val="none" w:sz="0" w:space="0" w:color="auto"/>
            <w:left w:val="none" w:sz="0" w:space="0" w:color="auto"/>
            <w:bottom w:val="none" w:sz="0" w:space="0" w:color="auto"/>
            <w:right w:val="none" w:sz="0" w:space="0" w:color="auto"/>
          </w:divBdr>
        </w:div>
        <w:div w:id="950090388">
          <w:marLeft w:val="640"/>
          <w:marRight w:val="0"/>
          <w:marTop w:val="0"/>
          <w:marBottom w:val="0"/>
          <w:divBdr>
            <w:top w:val="none" w:sz="0" w:space="0" w:color="auto"/>
            <w:left w:val="none" w:sz="0" w:space="0" w:color="auto"/>
            <w:bottom w:val="none" w:sz="0" w:space="0" w:color="auto"/>
            <w:right w:val="none" w:sz="0" w:space="0" w:color="auto"/>
          </w:divBdr>
        </w:div>
        <w:div w:id="1595287143">
          <w:marLeft w:val="640"/>
          <w:marRight w:val="0"/>
          <w:marTop w:val="0"/>
          <w:marBottom w:val="0"/>
          <w:divBdr>
            <w:top w:val="none" w:sz="0" w:space="0" w:color="auto"/>
            <w:left w:val="none" w:sz="0" w:space="0" w:color="auto"/>
            <w:bottom w:val="none" w:sz="0" w:space="0" w:color="auto"/>
            <w:right w:val="none" w:sz="0" w:space="0" w:color="auto"/>
          </w:divBdr>
        </w:div>
        <w:div w:id="1329333099">
          <w:marLeft w:val="640"/>
          <w:marRight w:val="0"/>
          <w:marTop w:val="0"/>
          <w:marBottom w:val="0"/>
          <w:divBdr>
            <w:top w:val="none" w:sz="0" w:space="0" w:color="auto"/>
            <w:left w:val="none" w:sz="0" w:space="0" w:color="auto"/>
            <w:bottom w:val="none" w:sz="0" w:space="0" w:color="auto"/>
            <w:right w:val="none" w:sz="0" w:space="0" w:color="auto"/>
          </w:divBdr>
        </w:div>
        <w:div w:id="660738497">
          <w:marLeft w:val="640"/>
          <w:marRight w:val="0"/>
          <w:marTop w:val="0"/>
          <w:marBottom w:val="0"/>
          <w:divBdr>
            <w:top w:val="none" w:sz="0" w:space="0" w:color="auto"/>
            <w:left w:val="none" w:sz="0" w:space="0" w:color="auto"/>
            <w:bottom w:val="none" w:sz="0" w:space="0" w:color="auto"/>
            <w:right w:val="none" w:sz="0" w:space="0" w:color="auto"/>
          </w:divBdr>
        </w:div>
        <w:div w:id="651325643">
          <w:marLeft w:val="640"/>
          <w:marRight w:val="0"/>
          <w:marTop w:val="0"/>
          <w:marBottom w:val="0"/>
          <w:divBdr>
            <w:top w:val="none" w:sz="0" w:space="0" w:color="auto"/>
            <w:left w:val="none" w:sz="0" w:space="0" w:color="auto"/>
            <w:bottom w:val="none" w:sz="0" w:space="0" w:color="auto"/>
            <w:right w:val="none" w:sz="0" w:space="0" w:color="auto"/>
          </w:divBdr>
        </w:div>
        <w:div w:id="1268468133">
          <w:marLeft w:val="640"/>
          <w:marRight w:val="0"/>
          <w:marTop w:val="0"/>
          <w:marBottom w:val="0"/>
          <w:divBdr>
            <w:top w:val="none" w:sz="0" w:space="0" w:color="auto"/>
            <w:left w:val="none" w:sz="0" w:space="0" w:color="auto"/>
            <w:bottom w:val="none" w:sz="0" w:space="0" w:color="auto"/>
            <w:right w:val="none" w:sz="0" w:space="0" w:color="auto"/>
          </w:divBdr>
        </w:div>
        <w:div w:id="1647127227">
          <w:marLeft w:val="640"/>
          <w:marRight w:val="0"/>
          <w:marTop w:val="0"/>
          <w:marBottom w:val="0"/>
          <w:divBdr>
            <w:top w:val="none" w:sz="0" w:space="0" w:color="auto"/>
            <w:left w:val="none" w:sz="0" w:space="0" w:color="auto"/>
            <w:bottom w:val="none" w:sz="0" w:space="0" w:color="auto"/>
            <w:right w:val="none" w:sz="0" w:space="0" w:color="auto"/>
          </w:divBdr>
        </w:div>
        <w:div w:id="1846094158">
          <w:marLeft w:val="640"/>
          <w:marRight w:val="0"/>
          <w:marTop w:val="0"/>
          <w:marBottom w:val="0"/>
          <w:divBdr>
            <w:top w:val="none" w:sz="0" w:space="0" w:color="auto"/>
            <w:left w:val="none" w:sz="0" w:space="0" w:color="auto"/>
            <w:bottom w:val="none" w:sz="0" w:space="0" w:color="auto"/>
            <w:right w:val="none" w:sz="0" w:space="0" w:color="auto"/>
          </w:divBdr>
        </w:div>
        <w:div w:id="691689209">
          <w:marLeft w:val="640"/>
          <w:marRight w:val="0"/>
          <w:marTop w:val="0"/>
          <w:marBottom w:val="0"/>
          <w:divBdr>
            <w:top w:val="none" w:sz="0" w:space="0" w:color="auto"/>
            <w:left w:val="none" w:sz="0" w:space="0" w:color="auto"/>
            <w:bottom w:val="none" w:sz="0" w:space="0" w:color="auto"/>
            <w:right w:val="none" w:sz="0" w:space="0" w:color="auto"/>
          </w:divBdr>
        </w:div>
      </w:divsChild>
    </w:div>
    <w:div w:id="801315075">
      <w:bodyDiv w:val="1"/>
      <w:marLeft w:val="0"/>
      <w:marRight w:val="0"/>
      <w:marTop w:val="0"/>
      <w:marBottom w:val="0"/>
      <w:divBdr>
        <w:top w:val="none" w:sz="0" w:space="0" w:color="auto"/>
        <w:left w:val="none" w:sz="0" w:space="0" w:color="auto"/>
        <w:bottom w:val="none" w:sz="0" w:space="0" w:color="auto"/>
        <w:right w:val="none" w:sz="0" w:space="0" w:color="auto"/>
      </w:divBdr>
      <w:divsChild>
        <w:div w:id="1191601470">
          <w:marLeft w:val="640"/>
          <w:marRight w:val="0"/>
          <w:marTop w:val="0"/>
          <w:marBottom w:val="0"/>
          <w:divBdr>
            <w:top w:val="none" w:sz="0" w:space="0" w:color="auto"/>
            <w:left w:val="none" w:sz="0" w:space="0" w:color="auto"/>
            <w:bottom w:val="none" w:sz="0" w:space="0" w:color="auto"/>
            <w:right w:val="none" w:sz="0" w:space="0" w:color="auto"/>
          </w:divBdr>
        </w:div>
      </w:divsChild>
    </w:div>
    <w:div w:id="855659183">
      <w:bodyDiv w:val="1"/>
      <w:marLeft w:val="0"/>
      <w:marRight w:val="0"/>
      <w:marTop w:val="0"/>
      <w:marBottom w:val="0"/>
      <w:divBdr>
        <w:top w:val="none" w:sz="0" w:space="0" w:color="auto"/>
        <w:left w:val="none" w:sz="0" w:space="0" w:color="auto"/>
        <w:bottom w:val="none" w:sz="0" w:space="0" w:color="auto"/>
        <w:right w:val="none" w:sz="0" w:space="0" w:color="auto"/>
      </w:divBdr>
      <w:divsChild>
        <w:div w:id="782698715">
          <w:marLeft w:val="640"/>
          <w:marRight w:val="0"/>
          <w:marTop w:val="0"/>
          <w:marBottom w:val="0"/>
          <w:divBdr>
            <w:top w:val="none" w:sz="0" w:space="0" w:color="auto"/>
            <w:left w:val="none" w:sz="0" w:space="0" w:color="auto"/>
            <w:bottom w:val="none" w:sz="0" w:space="0" w:color="auto"/>
            <w:right w:val="none" w:sz="0" w:space="0" w:color="auto"/>
          </w:divBdr>
        </w:div>
        <w:div w:id="851457192">
          <w:marLeft w:val="640"/>
          <w:marRight w:val="0"/>
          <w:marTop w:val="0"/>
          <w:marBottom w:val="0"/>
          <w:divBdr>
            <w:top w:val="none" w:sz="0" w:space="0" w:color="auto"/>
            <w:left w:val="none" w:sz="0" w:space="0" w:color="auto"/>
            <w:bottom w:val="none" w:sz="0" w:space="0" w:color="auto"/>
            <w:right w:val="none" w:sz="0" w:space="0" w:color="auto"/>
          </w:divBdr>
        </w:div>
        <w:div w:id="438524508">
          <w:marLeft w:val="640"/>
          <w:marRight w:val="0"/>
          <w:marTop w:val="0"/>
          <w:marBottom w:val="0"/>
          <w:divBdr>
            <w:top w:val="none" w:sz="0" w:space="0" w:color="auto"/>
            <w:left w:val="none" w:sz="0" w:space="0" w:color="auto"/>
            <w:bottom w:val="none" w:sz="0" w:space="0" w:color="auto"/>
            <w:right w:val="none" w:sz="0" w:space="0" w:color="auto"/>
          </w:divBdr>
        </w:div>
        <w:div w:id="250741673">
          <w:marLeft w:val="640"/>
          <w:marRight w:val="0"/>
          <w:marTop w:val="0"/>
          <w:marBottom w:val="0"/>
          <w:divBdr>
            <w:top w:val="none" w:sz="0" w:space="0" w:color="auto"/>
            <w:left w:val="none" w:sz="0" w:space="0" w:color="auto"/>
            <w:bottom w:val="none" w:sz="0" w:space="0" w:color="auto"/>
            <w:right w:val="none" w:sz="0" w:space="0" w:color="auto"/>
          </w:divBdr>
        </w:div>
        <w:div w:id="1801026123">
          <w:marLeft w:val="640"/>
          <w:marRight w:val="0"/>
          <w:marTop w:val="0"/>
          <w:marBottom w:val="0"/>
          <w:divBdr>
            <w:top w:val="none" w:sz="0" w:space="0" w:color="auto"/>
            <w:left w:val="none" w:sz="0" w:space="0" w:color="auto"/>
            <w:bottom w:val="none" w:sz="0" w:space="0" w:color="auto"/>
            <w:right w:val="none" w:sz="0" w:space="0" w:color="auto"/>
          </w:divBdr>
        </w:div>
      </w:divsChild>
    </w:div>
    <w:div w:id="939414096">
      <w:bodyDiv w:val="1"/>
      <w:marLeft w:val="0"/>
      <w:marRight w:val="0"/>
      <w:marTop w:val="0"/>
      <w:marBottom w:val="0"/>
      <w:divBdr>
        <w:top w:val="none" w:sz="0" w:space="0" w:color="auto"/>
        <w:left w:val="none" w:sz="0" w:space="0" w:color="auto"/>
        <w:bottom w:val="none" w:sz="0" w:space="0" w:color="auto"/>
        <w:right w:val="none" w:sz="0" w:space="0" w:color="auto"/>
      </w:divBdr>
      <w:divsChild>
        <w:div w:id="1452356940">
          <w:marLeft w:val="640"/>
          <w:marRight w:val="0"/>
          <w:marTop w:val="0"/>
          <w:marBottom w:val="0"/>
          <w:divBdr>
            <w:top w:val="none" w:sz="0" w:space="0" w:color="auto"/>
            <w:left w:val="none" w:sz="0" w:space="0" w:color="auto"/>
            <w:bottom w:val="none" w:sz="0" w:space="0" w:color="auto"/>
            <w:right w:val="none" w:sz="0" w:space="0" w:color="auto"/>
          </w:divBdr>
        </w:div>
        <w:div w:id="833303758">
          <w:marLeft w:val="640"/>
          <w:marRight w:val="0"/>
          <w:marTop w:val="0"/>
          <w:marBottom w:val="0"/>
          <w:divBdr>
            <w:top w:val="none" w:sz="0" w:space="0" w:color="auto"/>
            <w:left w:val="none" w:sz="0" w:space="0" w:color="auto"/>
            <w:bottom w:val="none" w:sz="0" w:space="0" w:color="auto"/>
            <w:right w:val="none" w:sz="0" w:space="0" w:color="auto"/>
          </w:divBdr>
        </w:div>
        <w:div w:id="1813212765">
          <w:marLeft w:val="640"/>
          <w:marRight w:val="0"/>
          <w:marTop w:val="0"/>
          <w:marBottom w:val="0"/>
          <w:divBdr>
            <w:top w:val="none" w:sz="0" w:space="0" w:color="auto"/>
            <w:left w:val="none" w:sz="0" w:space="0" w:color="auto"/>
            <w:bottom w:val="none" w:sz="0" w:space="0" w:color="auto"/>
            <w:right w:val="none" w:sz="0" w:space="0" w:color="auto"/>
          </w:divBdr>
        </w:div>
        <w:div w:id="7634505">
          <w:marLeft w:val="640"/>
          <w:marRight w:val="0"/>
          <w:marTop w:val="0"/>
          <w:marBottom w:val="0"/>
          <w:divBdr>
            <w:top w:val="none" w:sz="0" w:space="0" w:color="auto"/>
            <w:left w:val="none" w:sz="0" w:space="0" w:color="auto"/>
            <w:bottom w:val="none" w:sz="0" w:space="0" w:color="auto"/>
            <w:right w:val="none" w:sz="0" w:space="0" w:color="auto"/>
          </w:divBdr>
        </w:div>
        <w:div w:id="1504585842">
          <w:marLeft w:val="640"/>
          <w:marRight w:val="0"/>
          <w:marTop w:val="0"/>
          <w:marBottom w:val="0"/>
          <w:divBdr>
            <w:top w:val="none" w:sz="0" w:space="0" w:color="auto"/>
            <w:left w:val="none" w:sz="0" w:space="0" w:color="auto"/>
            <w:bottom w:val="none" w:sz="0" w:space="0" w:color="auto"/>
            <w:right w:val="none" w:sz="0" w:space="0" w:color="auto"/>
          </w:divBdr>
        </w:div>
        <w:div w:id="589385841">
          <w:marLeft w:val="640"/>
          <w:marRight w:val="0"/>
          <w:marTop w:val="0"/>
          <w:marBottom w:val="0"/>
          <w:divBdr>
            <w:top w:val="none" w:sz="0" w:space="0" w:color="auto"/>
            <w:left w:val="none" w:sz="0" w:space="0" w:color="auto"/>
            <w:bottom w:val="none" w:sz="0" w:space="0" w:color="auto"/>
            <w:right w:val="none" w:sz="0" w:space="0" w:color="auto"/>
          </w:divBdr>
        </w:div>
        <w:div w:id="802309879">
          <w:marLeft w:val="640"/>
          <w:marRight w:val="0"/>
          <w:marTop w:val="0"/>
          <w:marBottom w:val="0"/>
          <w:divBdr>
            <w:top w:val="none" w:sz="0" w:space="0" w:color="auto"/>
            <w:left w:val="none" w:sz="0" w:space="0" w:color="auto"/>
            <w:bottom w:val="none" w:sz="0" w:space="0" w:color="auto"/>
            <w:right w:val="none" w:sz="0" w:space="0" w:color="auto"/>
          </w:divBdr>
        </w:div>
        <w:div w:id="527252907">
          <w:marLeft w:val="640"/>
          <w:marRight w:val="0"/>
          <w:marTop w:val="0"/>
          <w:marBottom w:val="0"/>
          <w:divBdr>
            <w:top w:val="none" w:sz="0" w:space="0" w:color="auto"/>
            <w:left w:val="none" w:sz="0" w:space="0" w:color="auto"/>
            <w:bottom w:val="none" w:sz="0" w:space="0" w:color="auto"/>
            <w:right w:val="none" w:sz="0" w:space="0" w:color="auto"/>
          </w:divBdr>
        </w:div>
        <w:div w:id="1430539666">
          <w:marLeft w:val="640"/>
          <w:marRight w:val="0"/>
          <w:marTop w:val="0"/>
          <w:marBottom w:val="0"/>
          <w:divBdr>
            <w:top w:val="none" w:sz="0" w:space="0" w:color="auto"/>
            <w:left w:val="none" w:sz="0" w:space="0" w:color="auto"/>
            <w:bottom w:val="none" w:sz="0" w:space="0" w:color="auto"/>
            <w:right w:val="none" w:sz="0" w:space="0" w:color="auto"/>
          </w:divBdr>
        </w:div>
        <w:div w:id="1906180815">
          <w:marLeft w:val="640"/>
          <w:marRight w:val="0"/>
          <w:marTop w:val="0"/>
          <w:marBottom w:val="0"/>
          <w:divBdr>
            <w:top w:val="none" w:sz="0" w:space="0" w:color="auto"/>
            <w:left w:val="none" w:sz="0" w:space="0" w:color="auto"/>
            <w:bottom w:val="none" w:sz="0" w:space="0" w:color="auto"/>
            <w:right w:val="none" w:sz="0" w:space="0" w:color="auto"/>
          </w:divBdr>
        </w:div>
      </w:divsChild>
    </w:div>
    <w:div w:id="939725462">
      <w:bodyDiv w:val="1"/>
      <w:marLeft w:val="0"/>
      <w:marRight w:val="0"/>
      <w:marTop w:val="0"/>
      <w:marBottom w:val="0"/>
      <w:divBdr>
        <w:top w:val="none" w:sz="0" w:space="0" w:color="auto"/>
        <w:left w:val="none" w:sz="0" w:space="0" w:color="auto"/>
        <w:bottom w:val="none" w:sz="0" w:space="0" w:color="auto"/>
        <w:right w:val="none" w:sz="0" w:space="0" w:color="auto"/>
      </w:divBdr>
      <w:divsChild>
        <w:div w:id="2016108763">
          <w:marLeft w:val="640"/>
          <w:marRight w:val="0"/>
          <w:marTop w:val="0"/>
          <w:marBottom w:val="0"/>
          <w:divBdr>
            <w:top w:val="none" w:sz="0" w:space="0" w:color="auto"/>
            <w:left w:val="none" w:sz="0" w:space="0" w:color="auto"/>
            <w:bottom w:val="none" w:sz="0" w:space="0" w:color="auto"/>
            <w:right w:val="none" w:sz="0" w:space="0" w:color="auto"/>
          </w:divBdr>
        </w:div>
        <w:div w:id="1436903356">
          <w:marLeft w:val="640"/>
          <w:marRight w:val="0"/>
          <w:marTop w:val="0"/>
          <w:marBottom w:val="0"/>
          <w:divBdr>
            <w:top w:val="none" w:sz="0" w:space="0" w:color="auto"/>
            <w:left w:val="none" w:sz="0" w:space="0" w:color="auto"/>
            <w:bottom w:val="none" w:sz="0" w:space="0" w:color="auto"/>
            <w:right w:val="none" w:sz="0" w:space="0" w:color="auto"/>
          </w:divBdr>
        </w:div>
      </w:divsChild>
    </w:div>
    <w:div w:id="939795148">
      <w:bodyDiv w:val="1"/>
      <w:marLeft w:val="0"/>
      <w:marRight w:val="0"/>
      <w:marTop w:val="0"/>
      <w:marBottom w:val="0"/>
      <w:divBdr>
        <w:top w:val="none" w:sz="0" w:space="0" w:color="auto"/>
        <w:left w:val="none" w:sz="0" w:space="0" w:color="auto"/>
        <w:bottom w:val="none" w:sz="0" w:space="0" w:color="auto"/>
        <w:right w:val="none" w:sz="0" w:space="0" w:color="auto"/>
      </w:divBdr>
      <w:divsChild>
        <w:div w:id="1803690043">
          <w:marLeft w:val="640"/>
          <w:marRight w:val="0"/>
          <w:marTop w:val="0"/>
          <w:marBottom w:val="0"/>
          <w:divBdr>
            <w:top w:val="none" w:sz="0" w:space="0" w:color="auto"/>
            <w:left w:val="none" w:sz="0" w:space="0" w:color="auto"/>
            <w:bottom w:val="none" w:sz="0" w:space="0" w:color="auto"/>
            <w:right w:val="none" w:sz="0" w:space="0" w:color="auto"/>
          </w:divBdr>
        </w:div>
        <w:div w:id="2048215300">
          <w:marLeft w:val="640"/>
          <w:marRight w:val="0"/>
          <w:marTop w:val="0"/>
          <w:marBottom w:val="0"/>
          <w:divBdr>
            <w:top w:val="none" w:sz="0" w:space="0" w:color="auto"/>
            <w:left w:val="none" w:sz="0" w:space="0" w:color="auto"/>
            <w:bottom w:val="none" w:sz="0" w:space="0" w:color="auto"/>
            <w:right w:val="none" w:sz="0" w:space="0" w:color="auto"/>
          </w:divBdr>
        </w:div>
        <w:div w:id="778791155">
          <w:marLeft w:val="640"/>
          <w:marRight w:val="0"/>
          <w:marTop w:val="0"/>
          <w:marBottom w:val="0"/>
          <w:divBdr>
            <w:top w:val="none" w:sz="0" w:space="0" w:color="auto"/>
            <w:left w:val="none" w:sz="0" w:space="0" w:color="auto"/>
            <w:bottom w:val="none" w:sz="0" w:space="0" w:color="auto"/>
            <w:right w:val="none" w:sz="0" w:space="0" w:color="auto"/>
          </w:divBdr>
        </w:div>
        <w:div w:id="1497762824">
          <w:marLeft w:val="640"/>
          <w:marRight w:val="0"/>
          <w:marTop w:val="0"/>
          <w:marBottom w:val="0"/>
          <w:divBdr>
            <w:top w:val="none" w:sz="0" w:space="0" w:color="auto"/>
            <w:left w:val="none" w:sz="0" w:space="0" w:color="auto"/>
            <w:bottom w:val="none" w:sz="0" w:space="0" w:color="auto"/>
            <w:right w:val="none" w:sz="0" w:space="0" w:color="auto"/>
          </w:divBdr>
        </w:div>
        <w:div w:id="636111249">
          <w:marLeft w:val="640"/>
          <w:marRight w:val="0"/>
          <w:marTop w:val="0"/>
          <w:marBottom w:val="0"/>
          <w:divBdr>
            <w:top w:val="none" w:sz="0" w:space="0" w:color="auto"/>
            <w:left w:val="none" w:sz="0" w:space="0" w:color="auto"/>
            <w:bottom w:val="none" w:sz="0" w:space="0" w:color="auto"/>
            <w:right w:val="none" w:sz="0" w:space="0" w:color="auto"/>
          </w:divBdr>
        </w:div>
        <w:div w:id="1853841522">
          <w:marLeft w:val="640"/>
          <w:marRight w:val="0"/>
          <w:marTop w:val="0"/>
          <w:marBottom w:val="0"/>
          <w:divBdr>
            <w:top w:val="none" w:sz="0" w:space="0" w:color="auto"/>
            <w:left w:val="none" w:sz="0" w:space="0" w:color="auto"/>
            <w:bottom w:val="none" w:sz="0" w:space="0" w:color="auto"/>
            <w:right w:val="none" w:sz="0" w:space="0" w:color="auto"/>
          </w:divBdr>
        </w:div>
        <w:div w:id="530151854">
          <w:marLeft w:val="640"/>
          <w:marRight w:val="0"/>
          <w:marTop w:val="0"/>
          <w:marBottom w:val="0"/>
          <w:divBdr>
            <w:top w:val="none" w:sz="0" w:space="0" w:color="auto"/>
            <w:left w:val="none" w:sz="0" w:space="0" w:color="auto"/>
            <w:bottom w:val="none" w:sz="0" w:space="0" w:color="auto"/>
            <w:right w:val="none" w:sz="0" w:space="0" w:color="auto"/>
          </w:divBdr>
        </w:div>
        <w:div w:id="614294010">
          <w:marLeft w:val="640"/>
          <w:marRight w:val="0"/>
          <w:marTop w:val="0"/>
          <w:marBottom w:val="0"/>
          <w:divBdr>
            <w:top w:val="none" w:sz="0" w:space="0" w:color="auto"/>
            <w:left w:val="none" w:sz="0" w:space="0" w:color="auto"/>
            <w:bottom w:val="none" w:sz="0" w:space="0" w:color="auto"/>
            <w:right w:val="none" w:sz="0" w:space="0" w:color="auto"/>
          </w:divBdr>
        </w:div>
        <w:div w:id="1448084956">
          <w:marLeft w:val="640"/>
          <w:marRight w:val="0"/>
          <w:marTop w:val="0"/>
          <w:marBottom w:val="0"/>
          <w:divBdr>
            <w:top w:val="none" w:sz="0" w:space="0" w:color="auto"/>
            <w:left w:val="none" w:sz="0" w:space="0" w:color="auto"/>
            <w:bottom w:val="none" w:sz="0" w:space="0" w:color="auto"/>
            <w:right w:val="none" w:sz="0" w:space="0" w:color="auto"/>
          </w:divBdr>
        </w:div>
        <w:div w:id="1238783528">
          <w:marLeft w:val="640"/>
          <w:marRight w:val="0"/>
          <w:marTop w:val="0"/>
          <w:marBottom w:val="0"/>
          <w:divBdr>
            <w:top w:val="none" w:sz="0" w:space="0" w:color="auto"/>
            <w:left w:val="none" w:sz="0" w:space="0" w:color="auto"/>
            <w:bottom w:val="none" w:sz="0" w:space="0" w:color="auto"/>
            <w:right w:val="none" w:sz="0" w:space="0" w:color="auto"/>
          </w:divBdr>
        </w:div>
        <w:div w:id="1621498676">
          <w:marLeft w:val="640"/>
          <w:marRight w:val="0"/>
          <w:marTop w:val="0"/>
          <w:marBottom w:val="0"/>
          <w:divBdr>
            <w:top w:val="none" w:sz="0" w:space="0" w:color="auto"/>
            <w:left w:val="none" w:sz="0" w:space="0" w:color="auto"/>
            <w:bottom w:val="none" w:sz="0" w:space="0" w:color="auto"/>
            <w:right w:val="none" w:sz="0" w:space="0" w:color="auto"/>
          </w:divBdr>
        </w:div>
      </w:divsChild>
    </w:div>
    <w:div w:id="1126507396">
      <w:bodyDiv w:val="1"/>
      <w:marLeft w:val="0"/>
      <w:marRight w:val="0"/>
      <w:marTop w:val="0"/>
      <w:marBottom w:val="0"/>
      <w:divBdr>
        <w:top w:val="none" w:sz="0" w:space="0" w:color="auto"/>
        <w:left w:val="none" w:sz="0" w:space="0" w:color="auto"/>
        <w:bottom w:val="none" w:sz="0" w:space="0" w:color="auto"/>
        <w:right w:val="none" w:sz="0" w:space="0" w:color="auto"/>
      </w:divBdr>
      <w:divsChild>
        <w:div w:id="953900896">
          <w:marLeft w:val="640"/>
          <w:marRight w:val="0"/>
          <w:marTop w:val="0"/>
          <w:marBottom w:val="0"/>
          <w:divBdr>
            <w:top w:val="none" w:sz="0" w:space="0" w:color="auto"/>
            <w:left w:val="none" w:sz="0" w:space="0" w:color="auto"/>
            <w:bottom w:val="none" w:sz="0" w:space="0" w:color="auto"/>
            <w:right w:val="none" w:sz="0" w:space="0" w:color="auto"/>
          </w:divBdr>
        </w:div>
        <w:div w:id="236482597">
          <w:marLeft w:val="640"/>
          <w:marRight w:val="0"/>
          <w:marTop w:val="0"/>
          <w:marBottom w:val="0"/>
          <w:divBdr>
            <w:top w:val="none" w:sz="0" w:space="0" w:color="auto"/>
            <w:left w:val="none" w:sz="0" w:space="0" w:color="auto"/>
            <w:bottom w:val="none" w:sz="0" w:space="0" w:color="auto"/>
            <w:right w:val="none" w:sz="0" w:space="0" w:color="auto"/>
          </w:divBdr>
        </w:div>
        <w:div w:id="1889340415">
          <w:marLeft w:val="640"/>
          <w:marRight w:val="0"/>
          <w:marTop w:val="0"/>
          <w:marBottom w:val="0"/>
          <w:divBdr>
            <w:top w:val="none" w:sz="0" w:space="0" w:color="auto"/>
            <w:left w:val="none" w:sz="0" w:space="0" w:color="auto"/>
            <w:bottom w:val="none" w:sz="0" w:space="0" w:color="auto"/>
            <w:right w:val="none" w:sz="0" w:space="0" w:color="auto"/>
          </w:divBdr>
        </w:div>
        <w:div w:id="807824064">
          <w:marLeft w:val="640"/>
          <w:marRight w:val="0"/>
          <w:marTop w:val="0"/>
          <w:marBottom w:val="0"/>
          <w:divBdr>
            <w:top w:val="none" w:sz="0" w:space="0" w:color="auto"/>
            <w:left w:val="none" w:sz="0" w:space="0" w:color="auto"/>
            <w:bottom w:val="none" w:sz="0" w:space="0" w:color="auto"/>
            <w:right w:val="none" w:sz="0" w:space="0" w:color="auto"/>
          </w:divBdr>
        </w:div>
        <w:div w:id="2036609750">
          <w:marLeft w:val="640"/>
          <w:marRight w:val="0"/>
          <w:marTop w:val="0"/>
          <w:marBottom w:val="0"/>
          <w:divBdr>
            <w:top w:val="none" w:sz="0" w:space="0" w:color="auto"/>
            <w:left w:val="none" w:sz="0" w:space="0" w:color="auto"/>
            <w:bottom w:val="none" w:sz="0" w:space="0" w:color="auto"/>
            <w:right w:val="none" w:sz="0" w:space="0" w:color="auto"/>
          </w:divBdr>
        </w:div>
        <w:div w:id="1264151794">
          <w:marLeft w:val="640"/>
          <w:marRight w:val="0"/>
          <w:marTop w:val="0"/>
          <w:marBottom w:val="0"/>
          <w:divBdr>
            <w:top w:val="none" w:sz="0" w:space="0" w:color="auto"/>
            <w:left w:val="none" w:sz="0" w:space="0" w:color="auto"/>
            <w:bottom w:val="none" w:sz="0" w:space="0" w:color="auto"/>
            <w:right w:val="none" w:sz="0" w:space="0" w:color="auto"/>
          </w:divBdr>
        </w:div>
        <w:div w:id="487400132">
          <w:marLeft w:val="640"/>
          <w:marRight w:val="0"/>
          <w:marTop w:val="0"/>
          <w:marBottom w:val="0"/>
          <w:divBdr>
            <w:top w:val="none" w:sz="0" w:space="0" w:color="auto"/>
            <w:left w:val="none" w:sz="0" w:space="0" w:color="auto"/>
            <w:bottom w:val="none" w:sz="0" w:space="0" w:color="auto"/>
            <w:right w:val="none" w:sz="0" w:space="0" w:color="auto"/>
          </w:divBdr>
        </w:div>
        <w:div w:id="1504970904">
          <w:marLeft w:val="640"/>
          <w:marRight w:val="0"/>
          <w:marTop w:val="0"/>
          <w:marBottom w:val="0"/>
          <w:divBdr>
            <w:top w:val="none" w:sz="0" w:space="0" w:color="auto"/>
            <w:left w:val="none" w:sz="0" w:space="0" w:color="auto"/>
            <w:bottom w:val="none" w:sz="0" w:space="0" w:color="auto"/>
            <w:right w:val="none" w:sz="0" w:space="0" w:color="auto"/>
          </w:divBdr>
        </w:div>
        <w:div w:id="810249590">
          <w:marLeft w:val="640"/>
          <w:marRight w:val="0"/>
          <w:marTop w:val="0"/>
          <w:marBottom w:val="0"/>
          <w:divBdr>
            <w:top w:val="none" w:sz="0" w:space="0" w:color="auto"/>
            <w:left w:val="none" w:sz="0" w:space="0" w:color="auto"/>
            <w:bottom w:val="none" w:sz="0" w:space="0" w:color="auto"/>
            <w:right w:val="none" w:sz="0" w:space="0" w:color="auto"/>
          </w:divBdr>
        </w:div>
        <w:div w:id="1939215829">
          <w:marLeft w:val="640"/>
          <w:marRight w:val="0"/>
          <w:marTop w:val="0"/>
          <w:marBottom w:val="0"/>
          <w:divBdr>
            <w:top w:val="none" w:sz="0" w:space="0" w:color="auto"/>
            <w:left w:val="none" w:sz="0" w:space="0" w:color="auto"/>
            <w:bottom w:val="none" w:sz="0" w:space="0" w:color="auto"/>
            <w:right w:val="none" w:sz="0" w:space="0" w:color="auto"/>
          </w:divBdr>
        </w:div>
        <w:div w:id="396630032">
          <w:marLeft w:val="640"/>
          <w:marRight w:val="0"/>
          <w:marTop w:val="0"/>
          <w:marBottom w:val="0"/>
          <w:divBdr>
            <w:top w:val="none" w:sz="0" w:space="0" w:color="auto"/>
            <w:left w:val="none" w:sz="0" w:space="0" w:color="auto"/>
            <w:bottom w:val="none" w:sz="0" w:space="0" w:color="auto"/>
            <w:right w:val="none" w:sz="0" w:space="0" w:color="auto"/>
          </w:divBdr>
        </w:div>
        <w:div w:id="591397511">
          <w:marLeft w:val="640"/>
          <w:marRight w:val="0"/>
          <w:marTop w:val="0"/>
          <w:marBottom w:val="0"/>
          <w:divBdr>
            <w:top w:val="none" w:sz="0" w:space="0" w:color="auto"/>
            <w:left w:val="none" w:sz="0" w:space="0" w:color="auto"/>
            <w:bottom w:val="none" w:sz="0" w:space="0" w:color="auto"/>
            <w:right w:val="none" w:sz="0" w:space="0" w:color="auto"/>
          </w:divBdr>
        </w:div>
        <w:div w:id="1876917729">
          <w:marLeft w:val="640"/>
          <w:marRight w:val="0"/>
          <w:marTop w:val="0"/>
          <w:marBottom w:val="0"/>
          <w:divBdr>
            <w:top w:val="none" w:sz="0" w:space="0" w:color="auto"/>
            <w:left w:val="none" w:sz="0" w:space="0" w:color="auto"/>
            <w:bottom w:val="none" w:sz="0" w:space="0" w:color="auto"/>
            <w:right w:val="none" w:sz="0" w:space="0" w:color="auto"/>
          </w:divBdr>
        </w:div>
      </w:divsChild>
    </w:div>
    <w:div w:id="1281641365">
      <w:bodyDiv w:val="1"/>
      <w:marLeft w:val="0"/>
      <w:marRight w:val="0"/>
      <w:marTop w:val="0"/>
      <w:marBottom w:val="0"/>
      <w:divBdr>
        <w:top w:val="none" w:sz="0" w:space="0" w:color="auto"/>
        <w:left w:val="none" w:sz="0" w:space="0" w:color="auto"/>
        <w:bottom w:val="none" w:sz="0" w:space="0" w:color="auto"/>
        <w:right w:val="none" w:sz="0" w:space="0" w:color="auto"/>
      </w:divBdr>
      <w:divsChild>
        <w:div w:id="1821459967">
          <w:marLeft w:val="640"/>
          <w:marRight w:val="0"/>
          <w:marTop w:val="0"/>
          <w:marBottom w:val="0"/>
          <w:divBdr>
            <w:top w:val="none" w:sz="0" w:space="0" w:color="auto"/>
            <w:left w:val="none" w:sz="0" w:space="0" w:color="auto"/>
            <w:bottom w:val="none" w:sz="0" w:space="0" w:color="auto"/>
            <w:right w:val="none" w:sz="0" w:space="0" w:color="auto"/>
          </w:divBdr>
        </w:div>
        <w:div w:id="1508979342">
          <w:marLeft w:val="640"/>
          <w:marRight w:val="0"/>
          <w:marTop w:val="0"/>
          <w:marBottom w:val="0"/>
          <w:divBdr>
            <w:top w:val="none" w:sz="0" w:space="0" w:color="auto"/>
            <w:left w:val="none" w:sz="0" w:space="0" w:color="auto"/>
            <w:bottom w:val="none" w:sz="0" w:space="0" w:color="auto"/>
            <w:right w:val="none" w:sz="0" w:space="0" w:color="auto"/>
          </w:divBdr>
        </w:div>
        <w:div w:id="2007973924">
          <w:marLeft w:val="640"/>
          <w:marRight w:val="0"/>
          <w:marTop w:val="0"/>
          <w:marBottom w:val="0"/>
          <w:divBdr>
            <w:top w:val="none" w:sz="0" w:space="0" w:color="auto"/>
            <w:left w:val="none" w:sz="0" w:space="0" w:color="auto"/>
            <w:bottom w:val="none" w:sz="0" w:space="0" w:color="auto"/>
            <w:right w:val="none" w:sz="0" w:space="0" w:color="auto"/>
          </w:divBdr>
        </w:div>
        <w:div w:id="1345478409">
          <w:marLeft w:val="640"/>
          <w:marRight w:val="0"/>
          <w:marTop w:val="0"/>
          <w:marBottom w:val="0"/>
          <w:divBdr>
            <w:top w:val="none" w:sz="0" w:space="0" w:color="auto"/>
            <w:left w:val="none" w:sz="0" w:space="0" w:color="auto"/>
            <w:bottom w:val="none" w:sz="0" w:space="0" w:color="auto"/>
            <w:right w:val="none" w:sz="0" w:space="0" w:color="auto"/>
          </w:divBdr>
        </w:div>
        <w:div w:id="287247494">
          <w:marLeft w:val="640"/>
          <w:marRight w:val="0"/>
          <w:marTop w:val="0"/>
          <w:marBottom w:val="0"/>
          <w:divBdr>
            <w:top w:val="none" w:sz="0" w:space="0" w:color="auto"/>
            <w:left w:val="none" w:sz="0" w:space="0" w:color="auto"/>
            <w:bottom w:val="none" w:sz="0" w:space="0" w:color="auto"/>
            <w:right w:val="none" w:sz="0" w:space="0" w:color="auto"/>
          </w:divBdr>
        </w:div>
        <w:div w:id="1867787609">
          <w:marLeft w:val="640"/>
          <w:marRight w:val="0"/>
          <w:marTop w:val="0"/>
          <w:marBottom w:val="0"/>
          <w:divBdr>
            <w:top w:val="none" w:sz="0" w:space="0" w:color="auto"/>
            <w:left w:val="none" w:sz="0" w:space="0" w:color="auto"/>
            <w:bottom w:val="none" w:sz="0" w:space="0" w:color="auto"/>
            <w:right w:val="none" w:sz="0" w:space="0" w:color="auto"/>
          </w:divBdr>
        </w:div>
        <w:div w:id="919751999">
          <w:marLeft w:val="640"/>
          <w:marRight w:val="0"/>
          <w:marTop w:val="0"/>
          <w:marBottom w:val="0"/>
          <w:divBdr>
            <w:top w:val="none" w:sz="0" w:space="0" w:color="auto"/>
            <w:left w:val="none" w:sz="0" w:space="0" w:color="auto"/>
            <w:bottom w:val="none" w:sz="0" w:space="0" w:color="auto"/>
            <w:right w:val="none" w:sz="0" w:space="0" w:color="auto"/>
          </w:divBdr>
        </w:div>
        <w:div w:id="1999772418">
          <w:marLeft w:val="640"/>
          <w:marRight w:val="0"/>
          <w:marTop w:val="0"/>
          <w:marBottom w:val="0"/>
          <w:divBdr>
            <w:top w:val="none" w:sz="0" w:space="0" w:color="auto"/>
            <w:left w:val="none" w:sz="0" w:space="0" w:color="auto"/>
            <w:bottom w:val="none" w:sz="0" w:space="0" w:color="auto"/>
            <w:right w:val="none" w:sz="0" w:space="0" w:color="auto"/>
          </w:divBdr>
        </w:div>
        <w:div w:id="744838707">
          <w:marLeft w:val="640"/>
          <w:marRight w:val="0"/>
          <w:marTop w:val="0"/>
          <w:marBottom w:val="0"/>
          <w:divBdr>
            <w:top w:val="none" w:sz="0" w:space="0" w:color="auto"/>
            <w:left w:val="none" w:sz="0" w:space="0" w:color="auto"/>
            <w:bottom w:val="none" w:sz="0" w:space="0" w:color="auto"/>
            <w:right w:val="none" w:sz="0" w:space="0" w:color="auto"/>
          </w:divBdr>
        </w:div>
        <w:div w:id="2124880412">
          <w:marLeft w:val="640"/>
          <w:marRight w:val="0"/>
          <w:marTop w:val="0"/>
          <w:marBottom w:val="0"/>
          <w:divBdr>
            <w:top w:val="none" w:sz="0" w:space="0" w:color="auto"/>
            <w:left w:val="none" w:sz="0" w:space="0" w:color="auto"/>
            <w:bottom w:val="none" w:sz="0" w:space="0" w:color="auto"/>
            <w:right w:val="none" w:sz="0" w:space="0" w:color="auto"/>
          </w:divBdr>
        </w:div>
        <w:div w:id="704866113">
          <w:marLeft w:val="640"/>
          <w:marRight w:val="0"/>
          <w:marTop w:val="0"/>
          <w:marBottom w:val="0"/>
          <w:divBdr>
            <w:top w:val="none" w:sz="0" w:space="0" w:color="auto"/>
            <w:left w:val="none" w:sz="0" w:space="0" w:color="auto"/>
            <w:bottom w:val="none" w:sz="0" w:space="0" w:color="auto"/>
            <w:right w:val="none" w:sz="0" w:space="0" w:color="auto"/>
          </w:divBdr>
        </w:div>
      </w:divsChild>
    </w:div>
    <w:div w:id="1284728033">
      <w:bodyDiv w:val="1"/>
      <w:marLeft w:val="0"/>
      <w:marRight w:val="0"/>
      <w:marTop w:val="0"/>
      <w:marBottom w:val="0"/>
      <w:divBdr>
        <w:top w:val="none" w:sz="0" w:space="0" w:color="auto"/>
        <w:left w:val="none" w:sz="0" w:space="0" w:color="auto"/>
        <w:bottom w:val="none" w:sz="0" w:space="0" w:color="auto"/>
        <w:right w:val="none" w:sz="0" w:space="0" w:color="auto"/>
      </w:divBdr>
      <w:divsChild>
        <w:div w:id="1283920397">
          <w:marLeft w:val="640"/>
          <w:marRight w:val="0"/>
          <w:marTop w:val="0"/>
          <w:marBottom w:val="0"/>
          <w:divBdr>
            <w:top w:val="none" w:sz="0" w:space="0" w:color="auto"/>
            <w:left w:val="none" w:sz="0" w:space="0" w:color="auto"/>
            <w:bottom w:val="none" w:sz="0" w:space="0" w:color="auto"/>
            <w:right w:val="none" w:sz="0" w:space="0" w:color="auto"/>
          </w:divBdr>
        </w:div>
        <w:div w:id="2013530092">
          <w:marLeft w:val="640"/>
          <w:marRight w:val="0"/>
          <w:marTop w:val="0"/>
          <w:marBottom w:val="0"/>
          <w:divBdr>
            <w:top w:val="none" w:sz="0" w:space="0" w:color="auto"/>
            <w:left w:val="none" w:sz="0" w:space="0" w:color="auto"/>
            <w:bottom w:val="none" w:sz="0" w:space="0" w:color="auto"/>
            <w:right w:val="none" w:sz="0" w:space="0" w:color="auto"/>
          </w:divBdr>
        </w:div>
        <w:div w:id="1748574738">
          <w:marLeft w:val="640"/>
          <w:marRight w:val="0"/>
          <w:marTop w:val="0"/>
          <w:marBottom w:val="0"/>
          <w:divBdr>
            <w:top w:val="none" w:sz="0" w:space="0" w:color="auto"/>
            <w:left w:val="none" w:sz="0" w:space="0" w:color="auto"/>
            <w:bottom w:val="none" w:sz="0" w:space="0" w:color="auto"/>
            <w:right w:val="none" w:sz="0" w:space="0" w:color="auto"/>
          </w:divBdr>
        </w:div>
        <w:div w:id="266693063">
          <w:marLeft w:val="640"/>
          <w:marRight w:val="0"/>
          <w:marTop w:val="0"/>
          <w:marBottom w:val="0"/>
          <w:divBdr>
            <w:top w:val="none" w:sz="0" w:space="0" w:color="auto"/>
            <w:left w:val="none" w:sz="0" w:space="0" w:color="auto"/>
            <w:bottom w:val="none" w:sz="0" w:space="0" w:color="auto"/>
            <w:right w:val="none" w:sz="0" w:space="0" w:color="auto"/>
          </w:divBdr>
        </w:div>
        <w:div w:id="485634402">
          <w:marLeft w:val="640"/>
          <w:marRight w:val="0"/>
          <w:marTop w:val="0"/>
          <w:marBottom w:val="0"/>
          <w:divBdr>
            <w:top w:val="none" w:sz="0" w:space="0" w:color="auto"/>
            <w:left w:val="none" w:sz="0" w:space="0" w:color="auto"/>
            <w:bottom w:val="none" w:sz="0" w:space="0" w:color="auto"/>
            <w:right w:val="none" w:sz="0" w:space="0" w:color="auto"/>
          </w:divBdr>
        </w:div>
        <w:div w:id="96339666">
          <w:marLeft w:val="640"/>
          <w:marRight w:val="0"/>
          <w:marTop w:val="0"/>
          <w:marBottom w:val="0"/>
          <w:divBdr>
            <w:top w:val="none" w:sz="0" w:space="0" w:color="auto"/>
            <w:left w:val="none" w:sz="0" w:space="0" w:color="auto"/>
            <w:bottom w:val="none" w:sz="0" w:space="0" w:color="auto"/>
            <w:right w:val="none" w:sz="0" w:space="0" w:color="auto"/>
          </w:divBdr>
        </w:div>
        <w:div w:id="795757902">
          <w:marLeft w:val="640"/>
          <w:marRight w:val="0"/>
          <w:marTop w:val="0"/>
          <w:marBottom w:val="0"/>
          <w:divBdr>
            <w:top w:val="none" w:sz="0" w:space="0" w:color="auto"/>
            <w:left w:val="none" w:sz="0" w:space="0" w:color="auto"/>
            <w:bottom w:val="none" w:sz="0" w:space="0" w:color="auto"/>
            <w:right w:val="none" w:sz="0" w:space="0" w:color="auto"/>
          </w:divBdr>
        </w:div>
      </w:divsChild>
    </w:div>
    <w:div w:id="1291595439">
      <w:bodyDiv w:val="1"/>
      <w:marLeft w:val="0"/>
      <w:marRight w:val="0"/>
      <w:marTop w:val="0"/>
      <w:marBottom w:val="0"/>
      <w:divBdr>
        <w:top w:val="none" w:sz="0" w:space="0" w:color="auto"/>
        <w:left w:val="none" w:sz="0" w:space="0" w:color="auto"/>
        <w:bottom w:val="none" w:sz="0" w:space="0" w:color="auto"/>
        <w:right w:val="none" w:sz="0" w:space="0" w:color="auto"/>
      </w:divBdr>
      <w:divsChild>
        <w:div w:id="591745289">
          <w:marLeft w:val="640"/>
          <w:marRight w:val="0"/>
          <w:marTop w:val="0"/>
          <w:marBottom w:val="0"/>
          <w:divBdr>
            <w:top w:val="none" w:sz="0" w:space="0" w:color="auto"/>
            <w:left w:val="none" w:sz="0" w:space="0" w:color="auto"/>
            <w:bottom w:val="none" w:sz="0" w:space="0" w:color="auto"/>
            <w:right w:val="none" w:sz="0" w:space="0" w:color="auto"/>
          </w:divBdr>
        </w:div>
        <w:div w:id="2028824145">
          <w:marLeft w:val="640"/>
          <w:marRight w:val="0"/>
          <w:marTop w:val="0"/>
          <w:marBottom w:val="0"/>
          <w:divBdr>
            <w:top w:val="none" w:sz="0" w:space="0" w:color="auto"/>
            <w:left w:val="none" w:sz="0" w:space="0" w:color="auto"/>
            <w:bottom w:val="none" w:sz="0" w:space="0" w:color="auto"/>
            <w:right w:val="none" w:sz="0" w:space="0" w:color="auto"/>
          </w:divBdr>
        </w:div>
        <w:div w:id="1315841741">
          <w:marLeft w:val="640"/>
          <w:marRight w:val="0"/>
          <w:marTop w:val="0"/>
          <w:marBottom w:val="0"/>
          <w:divBdr>
            <w:top w:val="none" w:sz="0" w:space="0" w:color="auto"/>
            <w:left w:val="none" w:sz="0" w:space="0" w:color="auto"/>
            <w:bottom w:val="none" w:sz="0" w:space="0" w:color="auto"/>
            <w:right w:val="none" w:sz="0" w:space="0" w:color="auto"/>
          </w:divBdr>
        </w:div>
        <w:div w:id="250503980">
          <w:marLeft w:val="640"/>
          <w:marRight w:val="0"/>
          <w:marTop w:val="0"/>
          <w:marBottom w:val="0"/>
          <w:divBdr>
            <w:top w:val="none" w:sz="0" w:space="0" w:color="auto"/>
            <w:left w:val="none" w:sz="0" w:space="0" w:color="auto"/>
            <w:bottom w:val="none" w:sz="0" w:space="0" w:color="auto"/>
            <w:right w:val="none" w:sz="0" w:space="0" w:color="auto"/>
          </w:divBdr>
        </w:div>
        <w:div w:id="869882730">
          <w:marLeft w:val="640"/>
          <w:marRight w:val="0"/>
          <w:marTop w:val="0"/>
          <w:marBottom w:val="0"/>
          <w:divBdr>
            <w:top w:val="none" w:sz="0" w:space="0" w:color="auto"/>
            <w:left w:val="none" w:sz="0" w:space="0" w:color="auto"/>
            <w:bottom w:val="none" w:sz="0" w:space="0" w:color="auto"/>
            <w:right w:val="none" w:sz="0" w:space="0" w:color="auto"/>
          </w:divBdr>
        </w:div>
        <w:div w:id="564074037">
          <w:marLeft w:val="640"/>
          <w:marRight w:val="0"/>
          <w:marTop w:val="0"/>
          <w:marBottom w:val="0"/>
          <w:divBdr>
            <w:top w:val="none" w:sz="0" w:space="0" w:color="auto"/>
            <w:left w:val="none" w:sz="0" w:space="0" w:color="auto"/>
            <w:bottom w:val="none" w:sz="0" w:space="0" w:color="auto"/>
            <w:right w:val="none" w:sz="0" w:space="0" w:color="auto"/>
          </w:divBdr>
        </w:div>
        <w:div w:id="101271262">
          <w:marLeft w:val="640"/>
          <w:marRight w:val="0"/>
          <w:marTop w:val="0"/>
          <w:marBottom w:val="0"/>
          <w:divBdr>
            <w:top w:val="none" w:sz="0" w:space="0" w:color="auto"/>
            <w:left w:val="none" w:sz="0" w:space="0" w:color="auto"/>
            <w:bottom w:val="none" w:sz="0" w:space="0" w:color="auto"/>
            <w:right w:val="none" w:sz="0" w:space="0" w:color="auto"/>
          </w:divBdr>
        </w:div>
      </w:divsChild>
    </w:div>
    <w:div w:id="1469932098">
      <w:bodyDiv w:val="1"/>
      <w:marLeft w:val="0"/>
      <w:marRight w:val="0"/>
      <w:marTop w:val="0"/>
      <w:marBottom w:val="0"/>
      <w:divBdr>
        <w:top w:val="none" w:sz="0" w:space="0" w:color="auto"/>
        <w:left w:val="none" w:sz="0" w:space="0" w:color="auto"/>
        <w:bottom w:val="none" w:sz="0" w:space="0" w:color="auto"/>
        <w:right w:val="none" w:sz="0" w:space="0" w:color="auto"/>
      </w:divBdr>
      <w:divsChild>
        <w:div w:id="651065156">
          <w:marLeft w:val="640"/>
          <w:marRight w:val="0"/>
          <w:marTop w:val="0"/>
          <w:marBottom w:val="0"/>
          <w:divBdr>
            <w:top w:val="none" w:sz="0" w:space="0" w:color="auto"/>
            <w:left w:val="none" w:sz="0" w:space="0" w:color="auto"/>
            <w:bottom w:val="none" w:sz="0" w:space="0" w:color="auto"/>
            <w:right w:val="none" w:sz="0" w:space="0" w:color="auto"/>
          </w:divBdr>
        </w:div>
        <w:div w:id="658655447">
          <w:marLeft w:val="640"/>
          <w:marRight w:val="0"/>
          <w:marTop w:val="0"/>
          <w:marBottom w:val="0"/>
          <w:divBdr>
            <w:top w:val="none" w:sz="0" w:space="0" w:color="auto"/>
            <w:left w:val="none" w:sz="0" w:space="0" w:color="auto"/>
            <w:bottom w:val="none" w:sz="0" w:space="0" w:color="auto"/>
            <w:right w:val="none" w:sz="0" w:space="0" w:color="auto"/>
          </w:divBdr>
        </w:div>
        <w:div w:id="2127001688">
          <w:marLeft w:val="640"/>
          <w:marRight w:val="0"/>
          <w:marTop w:val="0"/>
          <w:marBottom w:val="0"/>
          <w:divBdr>
            <w:top w:val="none" w:sz="0" w:space="0" w:color="auto"/>
            <w:left w:val="none" w:sz="0" w:space="0" w:color="auto"/>
            <w:bottom w:val="none" w:sz="0" w:space="0" w:color="auto"/>
            <w:right w:val="none" w:sz="0" w:space="0" w:color="auto"/>
          </w:divBdr>
        </w:div>
        <w:div w:id="1748647972">
          <w:marLeft w:val="640"/>
          <w:marRight w:val="0"/>
          <w:marTop w:val="0"/>
          <w:marBottom w:val="0"/>
          <w:divBdr>
            <w:top w:val="none" w:sz="0" w:space="0" w:color="auto"/>
            <w:left w:val="none" w:sz="0" w:space="0" w:color="auto"/>
            <w:bottom w:val="none" w:sz="0" w:space="0" w:color="auto"/>
            <w:right w:val="none" w:sz="0" w:space="0" w:color="auto"/>
          </w:divBdr>
        </w:div>
        <w:div w:id="1160118328">
          <w:marLeft w:val="640"/>
          <w:marRight w:val="0"/>
          <w:marTop w:val="0"/>
          <w:marBottom w:val="0"/>
          <w:divBdr>
            <w:top w:val="none" w:sz="0" w:space="0" w:color="auto"/>
            <w:left w:val="none" w:sz="0" w:space="0" w:color="auto"/>
            <w:bottom w:val="none" w:sz="0" w:space="0" w:color="auto"/>
            <w:right w:val="none" w:sz="0" w:space="0" w:color="auto"/>
          </w:divBdr>
        </w:div>
        <w:div w:id="1839882448">
          <w:marLeft w:val="640"/>
          <w:marRight w:val="0"/>
          <w:marTop w:val="0"/>
          <w:marBottom w:val="0"/>
          <w:divBdr>
            <w:top w:val="none" w:sz="0" w:space="0" w:color="auto"/>
            <w:left w:val="none" w:sz="0" w:space="0" w:color="auto"/>
            <w:bottom w:val="none" w:sz="0" w:space="0" w:color="auto"/>
            <w:right w:val="none" w:sz="0" w:space="0" w:color="auto"/>
          </w:divBdr>
        </w:div>
        <w:div w:id="1121343939">
          <w:marLeft w:val="640"/>
          <w:marRight w:val="0"/>
          <w:marTop w:val="0"/>
          <w:marBottom w:val="0"/>
          <w:divBdr>
            <w:top w:val="none" w:sz="0" w:space="0" w:color="auto"/>
            <w:left w:val="none" w:sz="0" w:space="0" w:color="auto"/>
            <w:bottom w:val="none" w:sz="0" w:space="0" w:color="auto"/>
            <w:right w:val="none" w:sz="0" w:space="0" w:color="auto"/>
          </w:divBdr>
        </w:div>
        <w:div w:id="527449795">
          <w:marLeft w:val="640"/>
          <w:marRight w:val="0"/>
          <w:marTop w:val="0"/>
          <w:marBottom w:val="0"/>
          <w:divBdr>
            <w:top w:val="none" w:sz="0" w:space="0" w:color="auto"/>
            <w:left w:val="none" w:sz="0" w:space="0" w:color="auto"/>
            <w:bottom w:val="none" w:sz="0" w:space="0" w:color="auto"/>
            <w:right w:val="none" w:sz="0" w:space="0" w:color="auto"/>
          </w:divBdr>
        </w:div>
      </w:divsChild>
    </w:div>
    <w:div w:id="1509754591">
      <w:bodyDiv w:val="1"/>
      <w:marLeft w:val="0"/>
      <w:marRight w:val="0"/>
      <w:marTop w:val="0"/>
      <w:marBottom w:val="0"/>
      <w:divBdr>
        <w:top w:val="none" w:sz="0" w:space="0" w:color="auto"/>
        <w:left w:val="none" w:sz="0" w:space="0" w:color="auto"/>
        <w:bottom w:val="none" w:sz="0" w:space="0" w:color="auto"/>
        <w:right w:val="none" w:sz="0" w:space="0" w:color="auto"/>
      </w:divBdr>
      <w:divsChild>
        <w:div w:id="1607690586">
          <w:marLeft w:val="640"/>
          <w:marRight w:val="0"/>
          <w:marTop w:val="0"/>
          <w:marBottom w:val="0"/>
          <w:divBdr>
            <w:top w:val="none" w:sz="0" w:space="0" w:color="auto"/>
            <w:left w:val="none" w:sz="0" w:space="0" w:color="auto"/>
            <w:bottom w:val="none" w:sz="0" w:space="0" w:color="auto"/>
            <w:right w:val="none" w:sz="0" w:space="0" w:color="auto"/>
          </w:divBdr>
        </w:div>
      </w:divsChild>
    </w:div>
    <w:div w:id="1527718170">
      <w:bodyDiv w:val="1"/>
      <w:marLeft w:val="0"/>
      <w:marRight w:val="0"/>
      <w:marTop w:val="0"/>
      <w:marBottom w:val="0"/>
      <w:divBdr>
        <w:top w:val="none" w:sz="0" w:space="0" w:color="auto"/>
        <w:left w:val="none" w:sz="0" w:space="0" w:color="auto"/>
        <w:bottom w:val="none" w:sz="0" w:space="0" w:color="auto"/>
        <w:right w:val="none" w:sz="0" w:space="0" w:color="auto"/>
      </w:divBdr>
      <w:divsChild>
        <w:div w:id="1147472435">
          <w:marLeft w:val="640"/>
          <w:marRight w:val="0"/>
          <w:marTop w:val="0"/>
          <w:marBottom w:val="0"/>
          <w:divBdr>
            <w:top w:val="none" w:sz="0" w:space="0" w:color="auto"/>
            <w:left w:val="none" w:sz="0" w:space="0" w:color="auto"/>
            <w:bottom w:val="none" w:sz="0" w:space="0" w:color="auto"/>
            <w:right w:val="none" w:sz="0" w:space="0" w:color="auto"/>
          </w:divBdr>
        </w:div>
      </w:divsChild>
    </w:div>
    <w:div w:id="1567763116">
      <w:bodyDiv w:val="1"/>
      <w:marLeft w:val="0"/>
      <w:marRight w:val="0"/>
      <w:marTop w:val="0"/>
      <w:marBottom w:val="0"/>
      <w:divBdr>
        <w:top w:val="none" w:sz="0" w:space="0" w:color="auto"/>
        <w:left w:val="none" w:sz="0" w:space="0" w:color="auto"/>
        <w:bottom w:val="none" w:sz="0" w:space="0" w:color="auto"/>
        <w:right w:val="none" w:sz="0" w:space="0" w:color="auto"/>
      </w:divBdr>
      <w:divsChild>
        <w:div w:id="1131677501">
          <w:marLeft w:val="640"/>
          <w:marRight w:val="0"/>
          <w:marTop w:val="0"/>
          <w:marBottom w:val="0"/>
          <w:divBdr>
            <w:top w:val="none" w:sz="0" w:space="0" w:color="auto"/>
            <w:left w:val="none" w:sz="0" w:space="0" w:color="auto"/>
            <w:bottom w:val="none" w:sz="0" w:space="0" w:color="auto"/>
            <w:right w:val="none" w:sz="0" w:space="0" w:color="auto"/>
          </w:divBdr>
        </w:div>
        <w:div w:id="1050619015">
          <w:marLeft w:val="640"/>
          <w:marRight w:val="0"/>
          <w:marTop w:val="0"/>
          <w:marBottom w:val="0"/>
          <w:divBdr>
            <w:top w:val="none" w:sz="0" w:space="0" w:color="auto"/>
            <w:left w:val="none" w:sz="0" w:space="0" w:color="auto"/>
            <w:bottom w:val="none" w:sz="0" w:space="0" w:color="auto"/>
            <w:right w:val="none" w:sz="0" w:space="0" w:color="auto"/>
          </w:divBdr>
        </w:div>
        <w:div w:id="1302809911">
          <w:marLeft w:val="640"/>
          <w:marRight w:val="0"/>
          <w:marTop w:val="0"/>
          <w:marBottom w:val="0"/>
          <w:divBdr>
            <w:top w:val="none" w:sz="0" w:space="0" w:color="auto"/>
            <w:left w:val="none" w:sz="0" w:space="0" w:color="auto"/>
            <w:bottom w:val="none" w:sz="0" w:space="0" w:color="auto"/>
            <w:right w:val="none" w:sz="0" w:space="0" w:color="auto"/>
          </w:divBdr>
        </w:div>
      </w:divsChild>
    </w:div>
    <w:div w:id="1605577675">
      <w:bodyDiv w:val="1"/>
      <w:marLeft w:val="0"/>
      <w:marRight w:val="0"/>
      <w:marTop w:val="0"/>
      <w:marBottom w:val="0"/>
      <w:divBdr>
        <w:top w:val="none" w:sz="0" w:space="0" w:color="auto"/>
        <w:left w:val="none" w:sz="0" w:space="0" w:color="auto"/>
        <w:bottom w:val="none" w:sz="0" w:space="0" w:color="auto"/>
        <w:right w:val="none" w:sz="0" w:space="0" w:color="auto"/>
      </w:divBdr>
      <w:divsChild>
        <w:div w:id="1688677063">
          <w:marLeft w:val="640"/>
          <w:marRight w:val="0"/>
          <w:marTop w:val="0"/>
          <w:marBottom w:val="0"/>
          <w:divBdr>
            <w:top w:val="none" w:sz="0" w:space="0" w:color="auto"/>
            <w:left w:val="none" w:sz="0" w:space="0" w:color="auto"/>
            <w:bottom w:val="none" w:sz="0" w:space="0" w:color="auto"/>
            <w:right w:val="none" w:sz="0" w:space="0" w:color="auto"/>
          </w:divBdr>
        </w:div>
        <w:div w:id="500780426">
          <w:marLeft w:val="640"/>
          <w:marRight w:val="0"/>
          <w:marTop w:val="0"/>
          <w:marBottom w:val="0"/>
          <w:divBdr>
            <w:top w:val="none" w:sz="0" w:space="0" w:color="auto"/>
            <w:left w:val="none" w:sz="0" w:space="0" w:color="auto"/>
            <w:bottom w:val="none" w:sz="0" w:space="0" w:color="auto"/>
            <w:right w:val="none" w:sz="0" w:space="0" w:color="auto"/>
          </w:divBdr>
        </w:div>
        <w:div w:id="1156458862">
          <w:marLeft w:val="640"/>
          <w:marRight w:val="0"/>
          <w:marTop w:val="0"/>
          <w:marBottom w:val="0"/>
          <w:divBdr>
            <w:top w:val="none" w:sz="0" w:space="0" w:color="auto"/>
            <w:left w:val="none" w:sz="0" w:space="0" w:color="auto"/>
            <w:bottom w:val="none" w:sz="0" w:space="0" w:color="auto"/>
            <w:right w:val="none" w:sz="0" w:space="0" w:color="auto"/>
          </w:divBdr>
        </w:div>
        <w:div w:id="66464528">
          <w:marLeft w:val="640"/>
          <w:marRight w:val="0"/>
          <w:marTop w:val="0"/>
          <w:marBottom w:val="0"/>
          <w:divBdr>
            <w:top w:val="none" w:sz="0" w:space="0" w:color="auto"/>
            <w:left w:val="none" w:sz="0" w:space="0" w:color="auto"/>
            <w:bottom w:val="none" w:sz="0" w:space="0" w:color="auto"/>
            <w:right w:val="none" w:sz="0" w:space="0" w:color="auto"/>
          </w:divBdr>
        </w:div>
        <w:div w:id="433943866">
          <w:marLeft w:val="640"/>
          <w:marRight w:val="0"/>
          <w:marTop w:val="0"/>
          <w:marBottom w:val="0"/>
          <w:divBdr>
            <w:top w:val="none" w:sz="0" w:space="0" w:color="auto"/>
            <w:left w:val="none" w:sz="0" w:space="0" w:color="auto"/>
            <w:bottom w:val="none" w:sz="0" w:space="0" w:color="auto"/>
            <w:right w:val="none" w:sz="0" w:space="0" w:color="auto"/>
          </w:divBdr>
        </w:div>
        <w:div w:id="1690835239">
          <w:marLeft w:val="640"/>
          <w:marRight w:val="0"/>
          <w:marTop w:val="0"/>
          <w:marBottom w:val="0"/>
          <w:divBdr>
            <w:top w:val="none" w:sz="0" w:space="0" w:color="auto"/>
            <w:left w:val="none" w:sz="0" w:space="0" w:color="auto"/>
            <w:bottom w:val="none" w:sz="0" w:space="0" w:color="auto"/>
            <w:right w:val="none" w:sz="0" w:space="0" w:color="auto"/>
          </w:divBdr>
        </w:div>
        <w:div w:id="1905410554">
          <w:marLeft w:val="640"/>
          <w:marRight w:val="0"/>
          <w:marTop w:val="0"/>
          <w:marBottom w:val="0"/>
          <w:divBdr>
            <w:top w:val="none" w:sz="0" w:space="0" w:color="auto"/>
            <w:left w:val="none" w:sz="0" w:space="0" w:color="auto"/>
            <w:bottom w:val="none" w:sz="0" w:space="0" w:color="auto"/>
            <w:right w:val="none" w:sz="0" w:space="0" w:color="auto"/>
          </w:divBdr>
        </w:div>
        <w:div w:id="1107625973">
          <w:marLeft w:val="640"/>
          <w:marRight w:val="0"/>
          <w:marTop w:val="0"/>
          <w:marBottom w:val="0"/>
          <w:divBdr>
            <w:top w:val="none" w:sz="0" w:space="0" w:color="auto"/>
            <w:left w:val="none" w:sz="0" w:space="0" w:color="auto"/>
            <w:bottom w:val="none" w:sz="0" w:space="0" w:color="auto"/>
            <w:right w:val="none" w:sz="0" w:space="0" w:color="auto"/>
          </w:divBdr>
        </w:div>
        <w:div w:id="1069037524">
          <w:marLeft w:val="640"/>
          <w:marRight w:val="0"/>
          <w:marTop w:val="0"/>
          <w:marBottom w:val="0"/>
          <w:divBdr>
            <w:top w:val="none" w:sz="0" w:space="0" w:color="auto"/>
            <w:left w:val="none" w:sz="0" w:space="0" w:color="auto"/>
            <w:bottom w:val="none" w:sz="0" w:space="0" w:color="auto"/>
            <w:right w:val="none" w:sz="0" w:space="0" w:color="auto"/>
          </w:divBdr>
        </w:div>
        <w:div w:id="1261378821">
          <w:marLeft w:val="640"/>
          <w:marRight w:val="0"/>
          <w:marTop w:val="0"/>
          <w:marBottom w:val="0"/>
          <w:divBdr>
            <w:top w:val="none" w:sz="0" w:space="0" w:color="auto"/>
            <w:left w:val="none" w:sz="0" w:space="0" w:color="auto"/>
            <w:bottom w:val="none" w:sz="0" w:space="0" w:color="auto"/>
            <w:right w:val="none" w:sz="0" w:space="0" w:color="auto"/>
          </w:divBdr>
        </w:div>
        <w:div w:id="1189611465">
          <w:marLeft w:val="640"/>
          <w:marRight w:val="0"/>
          <w:marTop w:val="0"/>
          <w:marBottom w:val="0"/>
          <w:divBdr>
            <w:top w:val="none" w:sz="0" w:space="0" w:color="auto"/>
            <w:left w:val="none" w:sz="0" w:space="0" w:color="auto"/>
            <w:bottom w:val="none" w:sz="0" w:space="0" w:color="auto"/>
            <w:right w:val="none" w:sz="0" w:space="0" w:color="auto"/>
          </w:divBdr>
        </w:div>
        <w:div w:id="844906443">
          <w:marLeft w:val="640"/>
          <w:marRight w:val="0"/>
          <w:marTop w:val="0"/>
          <w:marBottom w:val="0"/>
          <w:divBdr>
            <w:top w:val="none" w:sz="0" w:space="0" w:color="auto"/>
            <w:left w:val="none" w:sz="0" w:space="0" w:color="auto"/>
            <w:bottom w:val="none" w:sz="0" w:space="0" w:color="auto"/>
            <w:right w:val="none" w:sz="0" w:space="0" w:color="auto"/>
          </w:divBdr>
        </w:div>
        <w:div w:id="1557084305">
          <w:marLeft w:val="640"/>
          <w:marRight w:val="0"/>
          <w:marTop w:val="0"/>
          <w:marBottom w:val="0"/>
          <w:divBdr>
            <w:top w:val="none" w:sz="0" w:space="0" w:color="auto"/>
            <w:left w:val="none" w:sz="0" w:space="0" w:color="auto"/>
            <w:bottom w:val="none" w:sz="0" w:space="0" w:color="auto"/>
            <w:right w:val="none" w:sz="0" w:space="0" w:color="auto"/>
          </w:divBdr>
        </w:div>
        <w:div w:id="801507615">
          <w:marLeft w:val="640"/>
          <w:marRight w:val="0"/>
          <w:marTop w:val="0"/>
          <w:marBottom w:val="0"/>
          <w:divBdr>
            <w:top w:val="none" w:sz="0" w:space="0" w:color="auto"/>
            <w:left w:val="none" w:sz="0" w:space="0" w:color="auto"/>
            <w:bottom w:val="none" w:sz="0" w:space="0" w:color="auto"/>
            <w:right w:val="none" w:sz="0" w:space="0" w:color="auto"/>
          </w:divBdr>
        </w:div>
        <w:div w:id="1799256148">
          <w:marLeft w:val="640"/>
          <w:marRight w:val="0"/>
          <w:marTop w:val="0"/>
          <w:marBottom w:val="0"/>
          <w:divBdr>
            <w:top w:val="none" w:sz="0" w:space="0" w:color="auto"/>
            <w:left w:val="none" w:sz="0" w:space="0" w:color="auto"/>
            <w:bottom w:val="none" w:sz="0" w:space="0" w:color="auto"/>
            <w:right w:val="none" w:sz="0" w:space="0" w:color="auto"/>
          </w:divBdr>
        </w:div>
      </w:divsChild>
    </w:div>
    <w:div w:id="1676809970">
      <w:bodyDiv w:val="1"/>
      <w:marLeft w:val="0"/>
      <w:marRight w:val="0"/>
      <w:marTop w:val="0"/>
      <w:marBottom w:val="0"/>
      <w:divBdr>
        <w:top w:val="none" w:sz="0" w:space="0" w:color="auto"/>
        <w:left w:val="none" w:sz="0" w:space="0" w:color="auto"/>
        <w:bottom w:val="none" w:sz="0" w:space="0" w:color="auto"/>
        <w:right w:val="none" w:sz="0" w:space="0" w:color="auto"/>
      </w:divBdr>
      <w:divsChild>
        <w:div w:id="240914446">
          <w:marLeft w:val="640"/>
          <w:marRight w:val="0"/>
          <w:marTop w:val="0"/>
          <w:marBottom w:val="0"/>
          <w:divBdr>
            <w:top w:val="none" w:sz="0" w:space="0" w:color="auto"/>
            <w:left w:val="none" w:sz="0" w:space="0" w:color="auto"/>
            <w:bottom w:val="none" w:sz="0" w:space="0" w:color="auto"/>
            <w:right w:val="none" w:sz="0" w:space="0" w:color="auto"/>
          </w:divBdr>
        </w:div>
        <w:div w:id="1956789503">
          <w:marLeft w:val="640"/>
          <w:marRight w:val="0"/>
          <w:marTop w:val="0"/>
          <w:marBottom w:val="0"/>
          <w:divBdr>
            <w:top w:val="none" w:sz="0" w:space="0" w:color="auto"/>
            <w:left w:val="none" w:sz="0" w:space="0" w:color="auto"/>
            <w:bottom w:val="none" w:sz="0" w:space="0" w:color="auto"/>
            <w:right w:val="none" w:sz="0" w:space="0" w:color="auto"/>
          </w:divBdr>
        </w:div>
        <w:div w:id="166337000">
          <w:marLeft w:val="640"/>
          <w:marRight w:val="0"/>
          <w:marTop w:val="0"/>
          <w:marBottom w:val="0"/>
          <w:divBdr>
            <w:top w:val="none" w:sz="0" w:space="0" w:color="auto"/>
            <w:left w:val="none" w:sz="0" w:space="0" w:color="auto"/>
            <w:bottom w:val="none" w:sz="0" w:space="0" w:color="auto"/>
            <w:right w:val="none" w:sz="0" w:space="0" w:color="auto"/>
          </w:divBdr>
        </w:div>
        <w:div w:id="1477647592">
          <w:marLeft w:val="640"/>
          <w:marRight w:val="0"/>
          <w:marTop w:val="0"/>
          <w:marBottom w:val="0"/>
          <w:divBdr>
            <w:top w:val="none" w:sz="0" w:space="0" w:color="auto"/>
            <w:left w:val="none" w:sz="0" w:space="0" w:color="auto"/>
            <w:bottom w:val="none" w:sz="0" w:space="0" w:color="auto"/>
            <w:right w:val="none" w:sz="0" w:space="0" w:color="auto"/>
          </w:divBdr>
        </w:div>
        <w:div w:id="2022582044">
          <w:marLeft w:val="640"/>
          <w:marRight w:val="0"/>
          <w:marTop w:val="0"/>
          <w:marBottom w:val="0"/>
          <w:divBdr>
            <w:top w:val="none" w:sz="0" w:space="0" w:color="auto"/>
            <w:left w:val="none" w:sz="0" w:space="0" w:color="auto"/>
            <w:bottom w:val="none" w:sz="0" w:space="0" w:color="auto"/>
            <w:right w:val="none" w:sz="0" w:space="0" w:color="auto"/>
          </w:divBdr>
        </w:div>
      </w:divsChild>
    </w:div>
    <w:div w:id="1733195066">
      <w:bodyDiv w:val="1"/>
      <w:marLeft w:val="0"/>
      <w:marRight w:val="0"/>
      <w:marTop w:val="0"/>
      <w:marBottom w:val="0"/>
      <w:divBdr>
        <w:top w:val="none" w:sz="0" w:space="0" w:color="auto"/>
        <w:left w:val="none" w:sz="0" w:space="0" w:color="auto"/>
        <w:bottom w:val="none" w:sz="0" w:space="0" w:color="auto"/>
        <w:right w:val="none" w:sz="0" w:space="0" w:color="auto"/>
      </w:divBdr>
      <w:divsChild>
        <w:div w:id="1244681478">
          <w:marLeft w:val="640"/>
          <w:marRight w:val="0"/>
          <w:marTop w:val="0"/>
          <w:marBottom w:val="0"/>
          <w:divBdr>
            <w:top w:val="none" w:sz="0" w:space="0" w:color="auto"/>
            <w:left w:val="none" w:sz="0" w:space="0" w:color="auto"/>
            <w:bottom w:val="none" w:sz="0" w:space="0" w:color="auto"/>
            <w:right w:val="none" w:sz="0" w:space="0" w:color="auto"/>
          </w:divBdr>
        </w:div>
        <w:div w:id="1837914983">
          <w:marLeft w:val="640"/>
          <w:marRight w:val="0"/>
          <w:marTop w:val="0"/>
          <w:marBottom w:val="0"/>
          <w:divBdr>
            <w:top w:val="none" w:sz="0" w:space="0" w:color="auto"/>
            <w:left w:val="none" w:sz="0" w:space="0" w:color="auto"/>
            <w:bottom w:val="none" w:sz="0" w:space="0" w:color="auto"/>
            <w:right w:val="none" w:sz="0" w:space="0" w:color="auto"/>
          </w:divBdr>
        </w:div>
        <w:div w:id="445151035">
          <w:marLeft w:val="640"/>
          <w:marRight w:val="0"/>
          <w:marTop w:val="0"/>
          <w:marBottom w:val="0"/>
          <w:divBdr>
            <w:top w:val="none" w:sz="0" w:space="0" w:color="auto"/>
            <w:left w:val="none" w:sz="0" w:space="0" w:color="auto"/>
            <w:bottom w:val="none" w:sz="0" w:space="0" w:color="auto"/>
            <w:right w:val="none" w:sz="0" w:space="0" w:color="auto"/>
          </w:divBdr>
        </w:div>
        <w:div w:id="761415281">
          <w:marLeft w:val="640"/>
          <w:marRight w:val="0"/>
          <w:marTop w:val="0"/>
          <w:marBottom w:val="0"/>
          <w:divBdr>
            <w:top w:val="none" w:sz="0" w:space="0" w:color="auto"/>
            <w:left w:val="none" w:sz="0" w:space="0" w:color="auto"/>
            <w:bottom w:val="none" w:sz="0" w:space="0" w:color="auto"/>
            <w:right w:val="none" w:sz="0" w:space="0" w:color="auto"/>
          </w:divBdr>
        </w:div>
        <w:div w:id="1965888792">
          <w:marLeft w:val="640"/>
          <w:marRight w:val="0"/>
          <w:marTop w:val="0"/>
          <w:marBottom w:val="0"/>
          <w:divBdr>
            <w:top w:val="none" w:sz="0" w:space="0" w:color="auto"/>
            <w:left w:val="none" w:sz="0" w:space="0" w:color="auto"/>
            <w:bottom w:val="none" w:sz="0" w:space="0" w:color="auto"/>
            <w:right w:val="none" w:sz="0" w:space="0" w:color="auto"/>
          </w:divBdr>
        </w:div>
        <w:div w:id="1336958802">
          <w:marLeft w:val="640"/>
          <w:marRight w:val="0"/>
          <w:marTop w:val="0"/>
          <w:marBottom w:val="0"/>
          <w:divBdr>
            <w:top w:val="none" w:sz="0" w:space="0" w:color="auto"/>
            <w:left w:val="none" w:sz="0" w:space="0" w:color="auto"/>
            <w:bottom w:val="none" w:sz="0" w:space="0" w:color="auto"/>
            <w:right w:val="none" w:sz="0" w:space="0" w:color="auto"/>
          </w:divBdr>
        </w:div>
        <w:div w:id="21515196">
          <w:marLeft w:val="640"/>
          <w:marRight w:val="0"/>
          <w:marTop w:val="0"/>
          <w:marBottom w:val="0"/>
          <w:divBdr>
            <w:top w:val="none" w:sz="0" w:space="0" w:color="auto"/>
            <w:left w:val="none" w:sz="0" w:space="0" w:color="auto"/>
            <w:bottom w:val="none" w:sz="0" w:space="0" w:color="auto"/>
            <w:right w:val="none" w:sz="0" w:space="0" w:color="auto"/>
          </w:divBdr>
        </w:div>
        <w:div w:id="284581328">
          <w:marLeft w:val="640"/>
          <w:marRight w:val="0"/>
          <w:marTop w:val="0"/>
          <w:marBottom w:val="0"/>
          <w:divBdr>
            <w:top w:val="none" w:sz="0" w:space="0" w:color="auto"/>
            <w:left w:val="none" w:sz="0" w:space="0" w:color="auto"/>
            <w:bottom w:val="none" w:sz="0" w:space="0" w:color="auto"/>
            <w:right w:val="none" w:sz="0" w:space="0" w:color="auto"/>
          </w:divBdr>
        </w:div>
        <w:div w:id="529531013">
          <w:marLeft w:val="640"/>
          <w:marRight w:val="0"/>
          <w:marTop w:val="0"/>
          <w:marBottom w:val="0"/>
          <w:divBdr>
            <w:top w:val="none" w:sz="0" w:space="0" w:color="auto"/>
            <w:left w:val="none" w:sz="0" w:space="0" w:color="auto"/>
            <w:bottom w:val="none" w:sz="0" w:space="0" w:color="auto"/>
            <w:right w:val="none" w:sz="0" w:space="0" w:color="auto"/>
          </w:divBdr>
        </w:div>
      </w:divsChild>
    </w:div>
    <w:div w:id="1803305465">
      <w:bodyDiv w:val="1"/>
      <w:marLeft w:val="0"/>
      <w:marRight w:val="0"/>
      <w:marTop w:val="0"/>
      <w:marBottom w:val="0"/>
      <w:divBdr>
        <w:top w:val="none" w:sz="0" w:space="0" w:color="auto"/>
        <w:left w:val="none" w:sz="0" w:space="0" w:color="auto"/>
        <w:bottom w:val="none" w:sz="0" w:space="0" w:color="auto"/>
        <w:right w:val="none" w:sz="0" w:space="0" w:color="auto"/>
      </w:divBdr>
      <w:divsChild>
        <w:div w:id="1486388105">
          <w:marLeft w:val="640"/>
          <w:marRight w:val="0"/>
          <w:marTop w:val="0"/>
          <w:marBottom w:val="0"/>
          <w:divBdr>
            <w:top w:val="none" w:sz="0" w:space="0" w:color="auto"/>
            <w:left w:val="none" w:sz="0" w:space="0" w:color="auto"/>
            <w:bottom w:val="none" w:sz="0" w:space="0" w:color="auto"/>
            <w:right w:val="none" w:sz="0" w:space="0" w:color="auto"/>
          </w:divBdr>
        </w:div>
        <w:div w:id="1708337532">
          <w:marLeft w:val="640"/>
          <w:marRight w:val="0"/>
          <w:marTop w:val="0"/>
          <w:marBottom w:val="0"/>
          <w:divBdr>
            <w:top w:val="none" w:sz="0" w:space="0" w:color="auto"/>
            <w:left w:val="none" w:sz="0" w:space="0" w:color="auto"/>
            <w:bottom w:val="none" w:sz="0" w:space="0" w:color="auto"/>
            <w:right w:val="none" w:sz="0" w:space="0" w:color="auto"/>
          </w:divBdr>
        </w:div>
        <w:div w:id="413085874">
          <w:marLeft w:val="640"/>
          <w:marRight w:val="0"/>
          <w:marTop w:val="0"/>
          <w:marBottom w:val="0"/>
          <w:divBdr>
            <w:top w:val="none" w:sz="0" w:space="0" w:color="auto"/>
            <w:left w:val="none" w:sz="0" w:space="0" w:color="auto"/>
            <w:bottom w:val="none" w:sz="0" w:space="0" w:color="auto"/>
            <w:right w:val="none" w:sz="0" w:space="0" w:color="auto"/>
          </w:divBdr>
        </w:div>
        <w:div w:id="899631677">
          <w:marLeft w:val="640"/>
          <w:marRight w:val="0"/>
          <w:marTop w:val="0"/>
          <w:marBottom w:val="0"/>
          <w:divBdr>
            <w:top w:val="none" w:sz="0" w:space="0" w:color="auto"/>
            <w:left w:val="none" w:sz="0" w:space="0" w:color="auto"/>
            <w:bottom w:val="none" w:sz="0" w:space="0" w:color="auto"/>
            <w:right w:val="none" w:sz="0" w:space="0" w:color="auto"/>
          </w:divBdr>
        </w:div>
        <w:div w:id="513691614">
          <w:marLeft w:val="640"/>
          <w:marRight w:val="0"/>
          <w:marTop w:val="0"/>
          <w:marBottom w:val="0"/>
          <w:divBdr>
            <w:top w:val="none" w:sz="0" w:space="0" w:color="auto"/>
            <w:left w:val="none" w:sz="0" w:space="0" w:color="auto"/>
            <w:bottom w:val="none" w:sz="0" w:space="0" w:color="auto"/>
            <w:right w:val="none" w:sz="0" w:space="0" w:color="auto"/>
          </w:divBdr>
        </w:div>
        <w:div w:id="503740674">
          <w:marLeft w:val="640"/>
          <w:marRight w:val="0"/>
          <w:marTop w:val="0"/>
          <w:marBottom w:val="0"/>
          <w:divBdr>
            <w:top w:val="none" w:sz="0" w:space="0" w:color="auto"/>
            <w:left w:val="none" w:sz="0" w:space="0" w:color="auto"/>
            <w:bottom w:val="none" w:sz="0" w:space="0" w:color="auto"/>
            <w:right w:val="none" w:sz="0" w:space="0" w:color="auto"/>
          </w:divBdr>
        </w:div>
        <w:div w:id="1574243148">
          <w:marLeft w:val="640"/>
          <w:marRight w:val="0"/>
          <w:marTop w:val="0"/>
          <w:marBottom w:val="0"/>
          <w:divBdr>
            <w:top w:val="none" w:sz="0" w:space="0" w:color="auto"/>
            <w:left w:val="none" w:sz="0" w:space="0" w:color="auto"/>
            <w:bottom w:val="none" w:sz="0" w:space="0" w:color="auto"/>
            <w:right w:val="none" w:sz="0" w:space="0" w:color="auto"/>
          </w:divBdr>
        </w:div>
      </w:divsChild>
    </w:div>
    <w:div w:id="1895770541">
      <w:bodyDiv w:val="1"/>
      <w:marLeft w:val="0"/>
      <w:marRight w:val="0"/>
      <w:marTop w:val="0"/>
      <w:marBottom w:val="0"/>
      <w:divBdr>
        <w:top w:val="none" w:sz="0" w:space="0" w:color="auto"/>
        <w:left w:val="none" w:sz="0" w:space="0" w:color="auto"/>
        <w:bottom w:val="none" w:sz="0" w:space="0" w:color="auto"/>
        <w:right w:val="none" w:sz="0" w:space="0" w:color="auto"/>
      </w:divBdr>
      <w:divsChild>
        <w:div w:id="1926300248">
          <w:marLeft w:val="640"/>
          <w:marRight w:val="0"/>
          <w:marTop w:val="0"/>
          <w:marBottom w:val="0"/>
          <w:divBdr>
            <w:top w:val="none" w:sz="0" w:space="0" w:color="auto"/>
            <w:left w:val="none" w:sz="0" w:space="0" w:color="auto"/>
            <w:bottom w:val="none" w:sz="0" w:space="0" w:color="auto"/>
            <w:right w:val="none" w:sz="0" w:space="0" w:color="auto"/>
          </w:divBdr>
        </w:div>
        <w:div w:id="1716346369">
          <w:marLeft w:val="640"/>
          <w:marRight w:val="0"/>
          <w:marTop w:val="0"/>
          <w:marBottom w:val="0"/>
          <w:divBdr>
            <w:top w:val="none" w:sz="0" w:space="0" w:color="auto"/>
            <w:left w:val="none" w:sz="0" w:space="0" w:color="auto"/>
            <w:bottom w:val="none" w:sz="0" w:space="0" w:color="auto"/>
            <w:right w:val="none" w:sz="0" w:space="0" w:color="auto"/>
          </w:divBdr>
        </w:div>
        <w:div w:id="1674647620">
          <w:marLeft w:val="640"/>
          <w:marRight w:val="0"/>
          <w:marTop w:val="0"/>
          <w:marBottom w:val="0"/>
          <w:divBdr>
            <w:top w:val="none" w:sz="0" w:space="0" w:color="auto"/>
            <w:left w:val="none" w:sz="0" w:space="0" w:color="auto"/>
            <w:bottom w:val="none" w:sz="0" w:space="0" w:color="auto"/>
            <w:right w:val="none" w:sz="0" w:space="0" w:color="auto"/>
          </w:divBdr>
        </w:div>
        <w:div w:id="1745178729">
          <w:marLeft w:val="640"/>
          <w:marRight w:val="0"/>
          <w:marTop w:val="0"/>
          <w:marBottom w:val="0"/>
          <w:divBdr>
            <w:top w:val="none" w:sz="0" w:space="0" w:color="auto"/>
            <w:left w:val="none" w:sz="0" w:space="0" w:color="auto"/>
            <w:bottom w:val="none" w:sz="0" w:space="0" w:color="auto"/>
            <w:right w:val="none" w:sz="0" w:space="0" w:color="auto"/>
          </w:divBdr>
        </w:div>
      </w:divsChild>
    </w:div>
    <w:div w:id="1916743135">
      <w:bodyDiv w:val="1"/>
      <w:marLeft w:val="0"/>
      <w:marRight w:val="0"/>
      <w:marTop w:val="0"/>
      <w:marBottom w:val="0"/>
      <w:divBdr>
        <w:top w:val="none" w:sz="0" w:space="0" w:color="auto"/>
        <w:left w:val="none" w:sz="0" w:space="0" w:color="auto"/>
        <w:bottom w:val="none" w:sz="0" w:space="0" w:color="auto"/>
        <w:right w:val="none" w:sz="0" w:space="0" w:color="auto"/>
      </w:divBdr>
      <w:divsChild>
        <w:div w:id="2108652958">
          <w:marLeft w:val="640"/>
          <w:marRight w:val="0"/>
          <w:marTop w:val="0"/>
          <w:marBottom w:val="0"/>
          <w:divBdr>
            <w:top w:val="none" w:sz="0" w:space="0" w:color="auto"/>
            <w:left w:val="none" w:sz="0" w:space="0" w:color="auto"/>
            <w:bottom w:val="none" w:sz="0" w:space="0" w:color="auto"/>
            <w:right w:val="none" w:sz="0" w:space="0" w:color="auto"/>
          </w:divBdr>
        </w:div>
        <w:div w:id="1387492840">
          <w:marLeft w:val="640"/>
          <w:marRight w:val="0"/>
          <w:marTop w:val="0"/>
          <w:marBottom w:val="0"/>
          <w:divBdr>
            <w:top w:val="none" w:sz="0" w:space="0" w:color="auto"/>
            <w:left w:val="none" w:sz="0" w:space="0" w:color="auto"/>
            <w:bottom w:val="none" w:sz="0" w:space="0" w:color="auto"/>
            <w:right w:val="none" w:sz="0" w:space="0" w:color="auto"/>
          </w:divBdr>
        </w:div>
        <w:div w:id="1879512340">
          <w:marLeft w:val="640"/>
          <w:marRight w:val="0"/>
          <w:marTop w:val="0"/>
          <w:marBottom w:val="0"/>
          <w:divBdr>
            <w:top w:val="none" w:sz="0" w:space="0" w:color="auto"/>
            <w:left w:val="none" w:sz="0" w:space="0" w:color="auto"/>
            <w:bottom w:val="none" w:sz="0" w:space="0" w:color="auto"/>
            <w:right w:val="none" w:sz="0" w:space="0" w:color="auto"/>
          </w:divBdr>
        </w:div>
        <w:div w:id="462651350">
          <w:marLeft w:val="640"/>
          <w:marRight w:val="0"/>
          <w:marTop w:val="0"/>
          <w:marBottom w:val="0"/>
          <w:divBdr>
            <w:top w:val="none" w:sz="0" w:space="0" w:color="auto"/>
            <w:left w:val="none" w:sz="0" w:space="0" w:color="auto"/>
            <w:bottom w:val="none" w:sz="0" w:space="0" w:color="auto"/>
            <w:right w:val="none" w:sz="0" w:space="0" w:color="auto"/>
          </w:divBdr>
        </w:div>
        <w:div w:id="1598444084">
          <w:marLeft w:val="640"/>
          <w:marRight w:val="0"/>
          <w:marTop w:val="0"/>
          <w:marBottom w:val="0"/>
          <w:divBdr>
            <w:top w:val="none" w:sz="0" w:space="0" w:color="auto"/>
            <w:left w:val="none" w:sz="0" w:space="0" w:color="auto"/>
            <w:bottom w:val="none" w:sz="0" w:space="0" w:color="auto"/>
            <w:right w:val="none" w:sz="0" w:space="0" w:color="auto"/>
          </w:divBdr>
        </w:div>
        <w:div w:id="663821904">
          <w:marLeft w:val="640"/>
          <w:marRight w:val="0"/>
          <w:marTop w:val="0"/>
          <w:marBottom w:val="0"/>
          <w:divBdr>
            <w:top w:val="none" w:sz="0" w:space="0" w:color="auto"/>
            <w:left w:val="none" w:sz="0" w:space="0" w:color="auto"/>
            <w:bottom w:val="none" w:sz="0" w:space="0" w:color="auto"/>
            <w:right w:val="none" w:sz="0" w:space="0" w:color="auto"/>
          </w:divBdr>
        </w:div>
      </w:divsChild>
    </w:div>
    <w:div w:id="1931353714">
      <w:bodyDiv w:val="1"/>
      <w:marLeft w:val="0"/>
      <w:marRight w:val="0"/>
      <w:marTop w:val="0"/>
      <w:marBottom w:val="0"/>
      <w:divBdr>
        <w:top w:val="none" w:sz="0" w:space="0" w:color="auto"/>
        <w:left w:val="none" w:sz="0" w:space="0" w:color="auto"/>
        <w:bottom w:val="none" w:sz="0" w:space="0" w:color="auto"/>
        <w:right w:val="none" w:sz="0" w:space="0" w:color="auto"/>
      </w:divBdr>
      <w:divsChild>
        <w:div w:id="626352274">
          <w:marLeft w:val="640"/>
          <w:marRight w:val="0"/>
          <w:marTop w:val="0"/>
          <w:marBottom w:val="0"/>
          <w:divBdr>
            <w:top w:val="none" w:sz="0" w:space="0" w:color="auto"/>
            <w:left w:val="none" w:sz="0" w:space="0" w:color="auto"/>
            <w:bottom w:val="none" w:sz="0" w:space="0" w:color="auto"/>
            <w:right w:val="none" w:sz="0" w:space="0" w:color="auto"/>
          </w:divBdr>
        </w:div>
      </w:divsChild>
    </w:div>
    <w:div w:id="1980572613">
      <w:bodyDiv w:val="1"/>
      <w:marLeft w:val="0"/>
      <w:marRight w:val="0"/>
      <w:marTop w:val="0"/>
      <w:marBottom w:val="0"/>
      <w:divBdr>
        <w:top w:val="none" w:sz="0" w:space="0" w:color="auto"/>
        <w:left w:val="none" w:sz="0" w:space="0" w:color="auto"/>
        <w:bottom w:val="none" w:sz="0" w:space="0" w:color="auto"/>
        <w:right w:val="none" w:sz="0" w:space="0" w:color="auto"/>
      </w:divBdr>
      <w:divsChild>
        <w:div w:id="506023688">
          <w:marLeft w:val="640"/>
          <w:marRight w:val="0"/>
          <w:marTop w:val="0"/>
          <w:marBottom w:val="0"/>
          <w:divBdr>
            <w:top w:val="none" w:sz="0" w:space="0" w:color="auto"/>
            <w:left w:val="none" w:sz="0" w:space="0" w:color="auto"/>
            <w:bottom w:val="none" w:sz="0" w:space="0" w:color="auto"/>
            <w:right w:val="none" w:sz="0" w:space="0" w:color="auto"/>
          </w:divBdr>
        </w:div>
      </w:divsChild>
    </w:div>
    <w:div w:id="2037804996">
      <w:bodyDiv w:val="1"/>
      <w:marLeft w:val="0"/>
      <w:marRight w:val="0"/>
      <w:marTop w:val="0"/>
      <w:marBottom w:val="0"/>
      <w:divBdr>
        <w:top w:val="none" w:sz="0" w:space="0" w:color="auto"/>
        <w:left w:val="none" w:sz="0" w:space="0" w:color="auto"/>
        <w:bottom w:val="none" w:sz="0" w:space="0" w:color="auto"/>
        <w:right w:val="none" w:sz="0" w:space="0" w:color="auto"/>
      </w:divBdr>
      <w:divsChild>
        <w:div w:id="2059081777">
          <w:marLeft w:val="640"/>
          <w:marRight w:val="0"/>
          <w:marTop w:val="0"/>
          <w:marBottom w:val="0"/>
          <w:divBdr>
            <w:top w:val="none" w:sz="0" w:space="0" w:color="auto"/>
            <w:left w:val="none" w:sz="0" w:space="0" w:color="auto"/>
            <w:bottom w:val="none" w:sz="0" w:space="0" w:color="auto"/>
            <w:right w:val="none" w:sz="0" w:space="0" w:color="auto"/>
          </w:divBdr>
        </w:div>
        <w:div w:id="806583498">
          <w:marLeft w:val="640"/>
          <w:marRight w:val="0"/>
          <w:marTop w:val="0"/>
          <w:marBottom w:val="0"/>
          <w:divBdr>
            <w:top w:val="none" w:sz="0" w:space="0" w:color="auto"/>
            <w:left w:val="none" w:sz="0" w:space="0" w:color="auto"/>
            <w:bottom w:val="none" w:sz="0" w:space="0" w:color="auto"/>
            <w:right w:val="none" w:sz="0" w:space="0" w:color="auto"/>
          </w:divBdr>
        </w:div>
      </w:divsChild>
    </w:div>
    <w:div w:id="2073893040">
      <w:bodyDiv w:val="1"/>
      <w:marLeft w:val="0"/>
      <w:marRight w:val="0"/>
      <w:marTop w:val="0"/>
      <w:marBottom w:val="0"/>
      <w:divBdr>
        <w:top w:val="none" w:sz="0" w:space="0" w:color="auto"/>
        <w:left w:val="none" w:sz="0" w:space="0" w:color="auto"/>
        <w:bottom w:val="none" w:sz="0" w:space="0" w:color="auto"/>
        <w:right w:val="none" w:sz="0" w:space="0" w:color="auto"/>
      </w:divBdr>
      <w:divsChild>
        <w:div w:id="388768397">
          <w:marLeft w:val="640"/>
          <w:marRight w:val="0"/>
          <w:marTop w:val="0"/>
          <w:marBottom w:val="0"/>
          <w:divBdr>
            <w:top w:val="none" w:sz="0" w:space="0" w:color="auto"/>
            <w:left w:val="none" w:sz="0" w:space="0" w:color="auto"/>
            <w:bottom w:val="none" w:sz="0" w:space="0" w:color="auto"/>
            <w:right w:val="none" w:sz="0" w:space="0" w:color="auto"/>
          </w:divBdr>
        </w:div>
        <w:div w:id="425002686">
          <w:marLeft w:val="640"/>
          <w:marRight w:val="0"/>
          <w:marTop w:val="0"/>
          <w:marBottom w:val="0"/>
          <w:divBdr>
            <w:top w:val="none" w:sz="0" w:space="0" w:color="auto"/>
            <w:left w:val="none" w:sz="0" w:space="0" w:color="auto"/>
            <w:bottom w:val="none" w:sz="0" w:space="0" w:color="auto"/>
            <w:right w:val="none" w:sz="0" w:space="0" w:color="auto"/>
          </w:divBdr>
        </w:div>
        <w:div w:id="624115789">
          <w:marLeft w:val="640"/>
          <w:marRight w:val="0"/>
          <w:marTop w:val="0"/>
          <w:marBottom w:val="0"/>
          <w:divBdr>
            <w:top w:val="none" w:sz="0" w:space="0" w:color="auto"/>
            <w:left w:val="none" w:sz="0" w:space="0" w:color="auto"/>
            <w:bottom w:val="none" w:sz="0" w:space="0" w:color="auto"/>
            <w:right w:val="none" w:sz="0" w:space="0" w:color="auto"/>
          </w:divBdr>
        </w:div>
        <w:div w:id="1992709928">
          <w:marLeft w:val="640"/>
          <w:marRight w:val="0"/>
          <w:marTop w:val="0"/>
          <w:marBottom w:val="0"/>
          <w:divBdr>
            <w:top w:val="none" w:sz="0" w:space="0" w:color="auto"/>
            <w:left w:val="none" w:sz="0" w:space="0" w:color="auto"/>
            <w:bottom w:val="none" w:sz="0" w:space="0" w:color="auto"/>
            <w:right w:val="none" w:sz="0" w:space="0" w:color="auto"/>
          </w:divBdr>
        </w:div>
        <w:div w:id="999699708">
          <w:marLeft w:val="640"/>
          <w:marRight w:val="0"/>
          <w:marTop w:val="0"/>
          <w:marBottom w:val="0"/>
          <w:divBdr>
            <w:top w:val="none" w:sz="0" w:space="0" w:color="auto"/>
            <w:left w:val="none" w:sz="0" w:space="0" w:color="auto"/>
            <w:bottom w:val="none" w:sz="0" w:space="0" w:color="auto"/>
            <w:right w:val="none" w:sz="0" w:space="0" w:color="auto"/>
          </w:divBdr>
        </w:div>
        <w:div w:id="1261334529">
          <w:marLeft w:val="640"/>
          <w:marRight w:val="0"/>
          <w:marTop w:val="0"/>
          <w:marBottom w:val="0"/>
          <w:divBdr>
            <w:top w:val="none" w:sz="0" w:space="0" w:color="auto"/>
            <w:left w:val="none" w:sz="0" w:space="0" w:color="auto"/>
            <w:bottom w:val="none" w:sz="0" w:space="0" w:color="auto"/>
            <w:right w:val="none" w:sz="0" w:space="0" w:color="auto"/>
          </w:divBdr>
        </w:div>
        <w:div w:id="164365596">
          <w:marLeft w:val="640"/>
          <w:marRight w:val="0"/>
          <w:marTop w:val="0"/>
          <w:marBottom w:val="0"/>
          <w:divBdr>
            <w:top w:val="none" w:sz="0" w:space="0" w:color="auto"/>
            <w:left w:val="none" w:sz="0" w:space="0" w:color="auto"/>
            <w:bottom w:val="none" w:sz="0" w:space="0" w:color="auto"/>
            <w:right w:val="none" w:sz="0" w:space="0" w:color="auto"/>
          </w:divBdr>
        </w:div>
      </w:divsChild>
    </w:div>
    <w:div w:id="2126197314">
      <w:bodyDiv w:val="1"/>
      <w:marLeft w:val="0"/>
      <w:marRight w:val="0"/>
      <w:marTop w:val="0"/>
      <w:marBottom w:val="0"/>
      <w:divBdr>
        <w:top w:val="none" w:sz="0" w:space="0" w:color="auto"/>
        <w:left w:val="none" w:sz="0" w:space="0" w:color="auto"/>
        <w:bottom w:val="none" w:sz="0" w:space="0" w:color="auto"/>
        <w:right w:val="none" w:sz="0" w:space="0" w:color="auto"/>
      </w:divBdr>
      <w:divsChild>
        <w:div w:id="178155699">
          <w:marLeft w:val="640"/>
          <w:marRight w:val="0"/>
          <w:marTop w:val="0"/>
          <w:marBottom w:val="0"/>
          <w:divBdr>
            <w:top w:val="none" w:sz="0" w:space="0" w:color="auto"/>
            <w:left w:val="none" w:sz="0" w:space="0" w:color="auto"/>
            <w:bottom w:val="none" w:sz="0" w:space="0" w:color="auto"/>
            <w:right w:val="none" w:sz="0" w:space="0" w:color="auto"/>
          </w:divBdr>
        </w:div>
        <w:div w:id="894580748">
          <w:marLeft w:val="640"/>
          <w:marRight w:val="0"/>
          <w:marTop w:val="0"/>
          <w:marBottom w:val="0"/>
          <w:divBdr>
            <w:top w:val="none" w:sz="0" w:space="0" w:color="auto"/>
            <w:left w:val="none" w:sz="0" w:space="0" w:color="auto"/>
            <w:bottom w:val="none" w:sz="0" w:space="0" w:color="auto"/>
            <w:right w:val="none" w:sz="0" w:space="0" w:color="auto"/>
          </w:divBdr>
        </w:div>
        <w:div w:id="1222867516">
          <w:marLeft w:val="640"/>
          <w:marRight w:val="0"/>
          <w:marTop w:val="0"/>
          <w:marBottom w:val="0"/>
          <w:divBdr>
            <w:top w:val="none" w:sz="0" w:space="0" w:color="auto"/>
            <w:left w:val="none" w:sz="0" w:space="0" w:color="auto"/>
            <w:bottom w:val="none" w:sz="0" w:space="0" w:color="auto"/>
            <w:right w:val="none" w:sz="0" w:space="0" w:color="auto"/>
          </w:divBdr>
        </w:div>
        <w:div w:id="90012752">
          <w:marLeft w:val="640"/>
          <w:marRight w:val="0"/>
          <w:marTop w:val="0"/>
          <w:marBottom w:val="0"/>
          <w:divBdr>
            <w:top w:val="none" w:sz="0" w:space="0" w:color="auto"/>
            <w:left w:val="none" w:sz="0" w:space="0" w:color="auto"/>
            <w:bottom w:val="none" w:sz="0" w:space="0" w:color="auto"/>
            <w:right w:val="none" w:sz="0" w:space="0" w:color="auto"/>
          </w:divBdr>
        </w:div>
        <w:div w:id="908618845">
          <w:marLeft w:val="640"/>
          <w:marRight w:val="0"/>
          <w:marTop w:val="0"/>
          <w:marBottom w:val="0"/>
          <w:divBdr>
            <w:top w:val="none" w:sz="0" w:space="0" w:color="auto"/>
            <w:left w:val="none" w:sz="0" w:space="0" w:color="auto"/>
            <w:bottom w:val="none" w:sz="0" w:space="0" w:color="auto"/>
            <w:right w:val="none" w:sz="0" w:space="0" w:color="auto"/>
          </w:divBdr>
        </w:div>
        <w:div w:id="1182860153">
          <w:marLeft w:val="640"/>
          <w:marRight w:val="0"/>
          <w:marTop w:val="0"/>
          <w:marBottom w:val="0"/>
          <w:divBdr>
            <w:top w:val="none" w:sz="0" w:space="0" w:color="auto"/>
            <w:left w:val="none" w:sz="0" w:space="0" w:color="auto"/>
            <w:bottom w:val="none" w:sz="0" w:space="0" w:color="auto"/>
            <w:right w:val="none" w:sz="0" w:space="0" w:color="auto"/>
          </w:divBdr>
        </w:div>
        <w:div w:id="932053505">
          <w:marLeft w:val="640"/>
          <w:marRight w:val="0"/>
          <w:marTop w:val="0"/>
          <w:marBottom w:val="0"/>
          <w:divBdr>
            <w:top w:val="none" w:sz="0" w:space="0" w:color="auto"/>
            <w:left w:val="none" w:sz="0" w:space="0" w:color="auto"/>
            <w:bottom w:val="none" w:sz="0" w:space="0" w:color="auto"/>
            <w:right w:val="none" w:sz="0" w:space="0" w:color="auto"/>
          </w:divBdr>
        </w:div>
        <w:div w:id="1588880921">
          <w:marLeft w:val="640"/>
          <w:marRight w:val="0"/>
          <w:marTop w:val="0"/>
          <w:marBottom w:val="0"/>
          <w:divBdr>
            <w:top w:val="none" w:sz="0" w:space="0" w:color="auto"/>
            <w:left w:val="none" w:sz="0" w:space="0" w:color="auto"/>
            <w:bottom w:val="none" w:sz="0" w:space="0" w:color="auto"/>
            <w:right w:val="none" w:sz="0" w:space="0" w:color="auto"/>
          </w:divBdr>
        </w:div>
      </w:divsChild>
    </w:div>
    <w:div w:id="2133400607">
      <w:bodyDiv w:val="1"/>
      <w:marLeft w:val="0"/>
      <w:marRight w:val="0"/>
      <w:marTop w:val="0"/>
      <w:marBottom w:val="0"/>
      <w:divBdr>
        <w:top w:val="none" w:sz="0" w:space="0" w:color="auto"/>
        <w:left w:val="none" w:sz="0" w:space="0" w:color="auto"/>
        <w:bottom w:val="none" w:sz="0" w:space="0" w:color="auto"/>
        <w:right w:val="none" w:sz="0" w:space="0" w:color="auto"/>
      </w:divBdr>
      <w:divsChild>
        <w:div w:id="771827853">
          <w:marLeft w:val="640"/>
          <w:marRight w:val="0"/>
          <w:marTop w:val="0"/>
          <w:marBottom w:val="0"/>
          <w:divBdr>
            <w:top w:val="none" w:sz="0" w:space="0" w:color="auto"/>
            <w:left w:val="none" w:sz="0" w:space="0" w:color="auto"/>
            <w:bottom w:val="none" w:sz="0" w:space="0" w:color="auto"/>
            <w:right w:val="none" w:sz="0" w:space="0" w:color="auto"/>
          </w:divBdr>
        </w:div>
        <w:div w:id="940062948">
          <w:marLeft w:val="640"/>
          <w:marRight w:val="0"/>
          <w:marTop w:val="0"/>
          <w:marBottom w:val="0"/>
          <w:divBdr>
            <w:top w:val="none" w:sz="0" w:space="0" w:color="auto"/>
            <w:left w:val="none" w:sz="0" w:space="0" w:color="auto"/>
            <w:bottom w:val="none" w:sz="0" w:space="0" w:color="auto"/>
            <w:right w:val="none" w:sz="0" w:space="0" w:color="auto"/>
          </w:divBdr>
        </w:div>
        <w:div w:id="359936033">
          <w:marLeft w:val="640"/>
          <w:marRight w:val="0"/>
          <w:marTop w:val="0"/>
          <w:marBottom w:val="0"/>
          <w:divBdr>
            <w:top w:val="none" w:sz="0" w:space="0" w:color="auto"/>
            <w:left w:val="none" w:sz="0" w:space="0" w:color="auto"/>
            <w:bottom w:val="none" w:sz="0" w:space="0" w:color="auto"/>
            <w:right w:val="none" w:sz="0" w:space="0" w:color="auto"/>
          </w:divBdr>
        </w:div>
        <w:div w:id="129056531">
          <w:marLeft w:val="640"/>
          <w:marRight w:val="0"/>
          <w:marTop w:val="0"/>
          <w:marBottom w:val="0"/>
          <w:divBdr>
            <w:top w:val="none" w:sz="0" w:space="0" w:color="auto"/>
            <w:left w:val="none" w:sz="0" w:space="0" w:color="auto"/>
            <w:bottom w:val="none" w:sz="0" w:space="0" w:color="auto"/>
            <w:right w:val="none" w:sz="0" w:space="0" w:color="auto"/>
          </w:divBdr>
        </w:div>
        <w:div w:id="1607617481">
          <w:marLeft w:val="640"/>
          <w:marRight w:val="0"/>
          <w:marTop w:val="0"/>
          <w:marBottom w:val="0"/>
          <w:divBdr>
            <w:top w:val="none" w:sz="0" w:space="0" w:color="auto"/>
            <w:left w:val="none" w:sz="0" w:space="0" w:color="auto"/>
            <w:bottom w:val="none" w:sz="0" w:space="0" w:color="auto"/>
            <w:right w:val="none" w:sz="0" w:space="0" w:color="auto"/>
          </w:divBdr>
        </w:div>
        <w:div w:id="11734474">
          <w:marLeft w:val="640"/>
          <w:marRight w:val="0"/>
          <w:marTop w:val="0"/>
          <w:marBottom w:val="0"/>
          <w:divBdr>
            <w:top w:val="none" w:sz="0" w:space="0" w:color="auto"/>
            <w:left w:val="none" w:sz="0" w:space="0" w:color="auto"/>
            <w:bottom w:val="none" w:sz="0" w:space="0" w:color="auto"/>
            <w:right w:val="none" w:sz="0" w:space="0" w:color="auto"/>
          </w:divBdr>
        </w:div>
        <w:div w:id="470051271">
          <w:marLeft w:val="640"/>
          <w:marRight w:val="0"/>
          <w:marTop w:val="0"/>
          <w:marBottom w:val="0"/>
          <w:divBdr>
            <w:top w:val="none" w:sz="0" w:space="0" w:color="auto"/>
            <w:left w:val="none" w:sz="0" w:space="0" w:color="auto"/>
            <w:bottom w:val="none" w:sz="0" w:space="0" w:color="auto"/>
            <w:right w:val="none" w:sz="0" w:space="0" w:color="auto"/>
          </w:divBdr>
        </w:div>
        <w:div w:id="216167217">
          <w:marLeft w:val="640"/>
          <w:marRight w:val="0"/>
          <w:marTop w:val="0"/>
          <w:marBottom w:val="0"/>
          <w:divBdr>
            <w:top w:val="none" w:sz="0" w:space="0" w:color="auto"/>
            <w:left w:val="none" w:sz="0" w:space="0" w:color="auto"/>
            <w:bottom w:val="none" w:sz="0" w:space="0" w:color="auto"/>
            <w:right w:val="none" w:sz="0" w:space="0" w:color="auto"/>
          </w:divBdr>
        </w:div>
        <w:div w:id="1302268938">
          <w:marLeft w:val="640"/>
          <w:marRight w:val="0"/>
          <w:marTop w:val="0"/>
          <w:marBottom w:val="0"/>
          <w:divBdr>
            <w:top w:val="none" w:sz="0" w:space="0" w:color="auto"/>
            <w:left w:val="none" w:sz="0" w:space="0" w:color="auto"/>
            <w:bottom w:val="none" w:sz="0" w:space="0" w:color="auto"/>
            <w:right w:val="none" w:sz="0" w:space="0" w:color="auto"/>
          </w:divBdr>
        </w:div>
        <w:div w:id="1972441475">
          <w:marLeft w:val="640"/>
          <w:marRight w:val="0"/>
          <w:marTop w:val="0"/>
          <w:marBottom w:val="0"/>
          <w:divBdr>
            <w:top w:val="none" w:sz="0" w:space="0" w:color="auto"/>
            <w:left w:val="none" w:sz="0" w:space="0" w:color="auto"/>
            <w:bottom w:val="none" w:sz="0" w:space="0" w:color="auto"/>
            <w:right w:val="none" w:sz="0" w:space="0" w:color="auto"/>
          </w:divBdr>
        </w:div>
        <w:div w:id="1757944559">
          <w:marLeft w:val="640"/>
          <w:marRight w:val="0"/>
          <w:marTop w:val="0"/>
          <w:marBottom w:val="0"/>
          <w:divBdr>
            <w:top w:val="none" w:sz="0" w:space="0" w:color="auto"/>
            <w:left w:val="none" w:sz="0" w:space="0" w:color="auto"/>
            <w:bottom w:val="none" w:sz="0" w:space="0" w:color="auto"/>
            <w:right w:val="none" w:sz="0" w:space="0" w:color="auto"/>
          </w:divBdr>
        </w:div>
        <w:div w:id="1244951690">
          <w:marLeft w:val="64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glossaryDocument" Target="glossary/document.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CF7B44E7-7611-4542-9349-DB7ED8460FAB}"/>
      </w:docPartPr>
      <w:docPartBody>
        <w:p w:rsidR="005D5514" w:rsidRDefault="00D20CF8">
          <w:r w:rsidRPr="00980AE3">
            <w:rPr>
              <w:rStyle w:val="PlaceholderText"/>
            </w:rPr>
            <w:t>Click or tap here to enter text.</w:t>
          </w:r>
        </w:p>
      </w:docPartBody>
    </w:docPart>
    <w:docPart>
      <w:docPartPr>
        <w:name w:val="2F7BE7BC3F3A4D66A2D5EE64D0157C58"/>
        <w:category>
          <w:name w:val="General"/>
          <w:gallery w:val="placeholder"/>
        </w:category>
        <w:types>
          <w:type w:val="bbPlcHdr"/>
        </w:types>
        <w:behaviors>
          <w:behavior w:val="content"/>
        </w:behaviors>
        <w:guid w:val="{041DF57E-03BB-4DFC-AA16-1ADB3836E848}"/>
      </w:docPartPr>
      <w:docPartBody>
        <w:p w:rsidR="00000000" w:rsidRDefault="003E53B5" w:rsidP="003E53B5">
          <w:pPr>
            <w:pStyle w:val="2F7BE7BC3F3A4D66A2D5EE64D0157C58"/>
          </w:pPr>
          <w:r w:rsidRPr="00980AE3">
            <w:rPr>
              <w:rStyle w:val="PlaceholderText"/>
            </w:rPr>
            <w:t>Click or tap here to enter text.</w:t>
          </w:r>
        </w:p>
      </w:docPartBody>
    </w:docPart>
    <w:docPart>
      <w:docPartPr>
        <w:name w:val="67BACDA0197845B79C366075894D1162"/>
        <w:category>
          <w:name w:val="General"/>
          <w:gallery w:val="placeholder"/>
        </w:category>
        <w:types>
          <w:type w:val="bbPlcHdr"/>
        </w:types>
        <w:behaviors>
          <w:behavior w:val="content"/>
        </w:behaviors>
        <w:guid w:val="{1454AF55-C388-44D9-9C53-E077DE228B2F}"/>
      </w:docPartPr>
      <w:docPartBody>
        <w:p w:rsidR="00000000" w:rsidRDefault="003E53B5" w:rsidP="003E53B5">
          <w:pPr>
            <w:pStyle w:val="67BACDA0197845B79C366075894D1162"/>
          </w:pPr>
          <w:r w:rsidRPr="00980AE3">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Lato">
    <w:altName w:val="Segoe UI"/>
    <w:charset w:val="00"/>
    <w:family w:val="swiss"/>
    <w:pitch w:val="variable"/>
    <w:sig w:usb0="E10002FF" w:usb1="5000ECFF" w:usb2="00000021" w:usb3="00000000" w:csb0="0000019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0CF8"/>
    <w:rsid w:val="00057CA6"/>
    <w:rsid w:val="003E53B5"/>
    <w:rsid w:val="00591661"/>
    <w:rsid w:val="005D5514"/>
    <w:rsid w:val="0098144A"/>
    <w:rsid w:val="00D20CF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3E53B5"/>
    <w:rPr>
      <w:color w:val="808080"/>
    </w:rPr>
  </w:style>
  <w:style w:type="paragraph" w:customStyle="1" w:styleId="C02EBCC14F214648A7F3720D0A8160CA">
    <w:name w:val="C02EBCC14F214648A7F3720D0A8160CA"/>
    <w:rsid w:val="003E53B5"/>
  </w:style>
  <w:style w:type="paragraph" w:customStyle="1" w:styleId="2F7BE7BC3F3A4D66A2D5EE64D0157C58">
    <w:name w:val="2F7BE7BC3F3A4D66A2D5EE64D0157C58"/>
    <w:rsid w:val="003E53B5"/>
  </w:style>
  <w:style w:type="paragraph" w:customStyle="1" w:styleId="67BACDA0197845B79C366075894D1162">
    <w:name w:val="67BACDA0197845B79C366075894D1162"/>
    <w:rsid w:val="003E53B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A1347E90-EB95-4EE6-A574-04FE420A422A}">
  <we:reference id="f78a3046-9e99-4300-aa2b-5814002b01a2" version="1.46.0.0" store="EXCatalog" storeType="EXCatalog"/>
  <we:alternateReferences>
    <we:reference id="WA104382081" version="1.46.0.0" store="en-US" storeType="OMEX"/>
  </we:alternateReferences>
  <we:properties>
    <we:property name="MENDELEY_CITATIONS" value="[{&quot;citationID&quot;:&quot;MENDELEY_CITATION_46e35729-219b-4307-9173-00caa3c5eb17&quot;,&quot;properties&quot;:{&quot;noteIndex&quot;:0},&quot;isEdited&quot;:false,&quot;manualOverride&quot;:{&quot;isManuallyOverridden&quot;:false,&quot;citeprocText&quot;:&quot;&lt;sup&gt;1,2&lt;/sup&gt;&quot;,&quot;manualOverrideText&quot;:&quot;&quot;},&quot;citationTag&quot;:&quot;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&quot;,&quot;citationItems&quot;:[{&quot;id&quot;:&quot;817235b1-7c71-3fa2-852e-7603f7adf01b&quot;,&quot;itemData&quot;:{&quot;type&quot;:&quot;article-journal&quot;,&quot;id&quot;:&quot;817235b1-7c71-3fa2-852e-7603f7adf01b&quot;,&quot;title&quot;:&quot;Evolution and Diversity of Bark and Ambrosia Beetles&quot;,&quot;groupId&quot;:&quot;bb654991-286a-357b-9aa9-b4c2cbbaf7df&quot;,&quot;author&quot;:[{&quot;family&quot;:&quot;Kirkendall&quot;,&quot;given&quot;:&quot;Lawrence R.&quot;,&quot;parse-names&quot;:false,&quot;dropping-particle&quot;:&quot;&quot;,&quot;non-dropping-particle&quot;:&quot;&quot;},{&quot;family&quot;:&quot;Biedermann&quot;,&quot;given&quot;:&quot;Peter H.W.&quot;,&quot;parse-names&quot;:false,&quot;dropping-particle&quot;:&quot;&quot;,&quot;non-dropping-particle&quot;:&quot;&quot;},{&quot;family&quot;:&quot;Jordal&quot;,&quot;given&quot;:&quot;Bjarte H.&quot;,&quot;parse-names&quot;:false,&quot;dropping-particle&quot;:&quot;&quot;,&quot;non-dropping-particle&quot;:&quot;&quot;}],&quot;container-title&quot;:&quot;Bark Beetles: Biology and Ecology of Native and Invasive Species&quot;,&quot;accessed&quot;:{&quot;date-parts&quot;:[[2022,10,25]]},&quot;DOI&quot;:&quot;10.1016/B978-0-12-417156-5.00003-4&quot;,&quot;ISBN&quot;:&quot;9780124171732&quot;,&quot;issued&quot;:{&quot;date-parts&quot;:[[2015,1,1]]},&quot;page&quot;:&quot;85-156&quot;,&quot;abstract&quot;:&quot;We review the morphology, larval feeding habits, reproductive behavior, and social behavior of Scolytinae and Platypodinae. Their morphology and behavior are adaptations to a lifestyle centered on tunneling in wood. Tunnels are easily defended, and dead wood is a relatively long-lasting resource that can support large populations but that is unpredictable in space and time; these features favor the evolution of parental care and more advanced forms of social behavior. Bark and ambrosia beetles are unique among beetles in the extraordinary variety of feeding biologies and mating systems; in particular, regular bigyny has evolved in many lineages, an otherwise unknown animal mating system. Sex role reversal is rare in insects but has evolved repeatedly in bark and ambrosia beetles. Finally, we summarize for the first time diversity patterns of mating systems and feeding biology for the entire Scolytinae world fauna, ca. 6000 species in 247 genera.&quot;,&quot;publisher&quot;:&quot;Academic Press&quot;},&quot;isTemporary&quot;:false},{&quot;id&quot;:&quot;dcb93ace-f31b-30ee-8b7b-2c4f4bcdaa4b&quot;,&quot;itemData&quot;:{&quot;type&quot;:&quot;article-journal&quot;,&quot;id&quot;:&quot;dcb93ace-f31b-30ee-8b7b-2c4f4bcdaa4b&quot;,&quot;title&quot;:&quot;Taxonomy and Systematics of Bark and Ambrosia Beetles&quot;,&quot;groupId&quot;:&quot;bb654991-286a-357b-9aa9-b4c2cbbaf7df&quot;,&quot;author&quot;:[{&quot;family&quot;:&quot;KnÍŽek&quot;,&quot;given&quot;:&quot;M.&quot;,&quot;parse-names&quot;:false,&quot;dropping-particle&quot;:&quot;&quot;,&quot;non-dropping-particle&quot;:&quot;&quot;},{&quot;family&quot;:&quot;Beaver&quot;,&quot;given&quot;:&quot;R.&quot;,&quot;parse-names&quot;:false,&quot;dropping-particle&quot;:&quot;&quot;,&quot;non-dropping-particle&quot;:&quot;&quot;}],&quot;container-title&quot;:&quot;Bark and Wood Boring Insects in Living Trees in Europe, a Synthesis&quot;,&quot;accessed&quot;:{&quot;date-parts&quot;:[[2022,10,25]]},&quot;DOI&quot;:&quot;10.1007/978-1-4020-2241-8_5&quot;,&quot;URL&quot;:&quot;https://link.springer.com/chapter/10.1007/978-1-4020-2241-8_5&quot;,&quot;issued&quot;:{&quot;date-parts&quot;:[[2007,8,24]]},&quot;page&quot;:&quot;41-54&quot;,&quot;abstract&quot;:&quot;“Bark And Wood Boring Insects in Living Trees (BAWBILT)”. The objective of this book is to present a synthesis of BAWBILT organisms, while providing a European focus. The ambition is thus more than a presentation of the biology of the European BAWBILT species. The book reviews and comments on all the European literature on these insects, while considering the biological aspects (trees, insects, associated organisms, and their relationships), but it also compares the available information and interpretations to those concerning similar species in other continents. Indeed, for several BAWBILT organisms, especially bark beetles, research is a global process, and studies, in parallel to the European ones, have often been carried out mainly in North America. As a consequence, although this synthesis is centred on the European species, numerous references from North American studies are cited. This allows important generalizations in the conclusions and the theoretical models. It also highlights specific differences in the European species, as well as the strengths and shortcomings of the European research. This comparative approach is more or less developed in each of the different chapters, depending on the topic concerned. Some chapters, although largely referring to the European species, present a synthesis of both European and North American species. Others, while presenting such a synthesis, make a comparison by directing attention to which results come from studies on the European or the North American species. Others, due to the European focus of the subject, deal with European results. After a section presenting the structure and the information sources of the BAWBILT group, and the characteristics of damage and control of the European BAWBILT organisms in general, the book is structured in four parts: bark beetles; weevils; buprestids and longhorns; non-coleopteran BAWBILT organisms. In each of these parts, a commented review of all European literature is done, under f approximately the same organisational canvas: taxonomy and phylogeny; general biology, life cycles and relations with abiotic factors; chemical ecology and host finding; host resistance; associated fungi; natural enemies. In each part, all factors of population dynamics, each corresponding to a particular chapter, are thus considered with their role, making unnecessary a special chapter on this subject. The general characteristics of the population dynamics are however presented in the chapter on general biology. The book ends with a concluding chapter presenting research needs and priorities for Europe. An index of scientific names is given. All chapters presented in this book have been peer reviewed by at least two independent reviewers prior to acceptance. The book is the result of a collective work gathering together all existing European competence, but it is not simply a collection of different chapters written independently by specialists. It is rather the fruit of a real collective synthesis in which all European specialists on BAWBILT organisms have participated. A CD accompanies the book. It contains a relational database gathering together all BAWBILT research papers (including some “grey literature”) published in Europe during the last 30 years as well as the most important ones that have been published previously. The references from other continents used for the synthesis are not contained in the CD but are included in the lists of references at the end of the different chapters. The CD also contains a series of colour pictures illustrating the different chapters.&quot;,&quot;publisher&quot;:&quot;Springer, Dordrecht&quot;},&quot;isTemporary&quot;:false}]},{&quot;citationID&quot;:&quot;MENDELEY_CITATION_93199707-c54e-4e8d-b7e4-d7bfc5f0a34b&quot;,&quot;properties&quot;:{&quot;noteIndex&quot;:0},&quot;isEdited&quot;:false,&quot;manualOverride&quot;:{&quot;isManuallyOverridden&quot;:false,&quot;citeprocText&quot;:&quot;&lt;sup&gt;3&lt;/sup&gt;&quot;,&quot;manualOverrideText&quot;:&quot;&quot;},&quot;citationTag&quot;:&quot;MENDELEY_CITATION_v3_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&quot;,&quot;citationItems&quot;:[{&quot;id&quot;:&quot;dd47c847-4fc2-3301-8217-acf127378247&quot;,&quot;itemData&quot;:{&quot;type&quot;:&quot;article-journal&quot;,&quot;id&quot;:&quot;dd47c847-4fc2-3301-8217-acf127378247&quot;,&quot;title&quot;:&quot;Molecular phylogeny of bark and ambrosia beetles (Curculionidae: Scolytinae) based on 18 molecular markers&quot;,&quot;groupId&quot;:&quot;bb654991-286a-357b-9aa9-b4c2cbbaf7df&quot;,&quot;author&quot;:[{&quot;family&quot;:&quot;Pistone&quot;,&quot;given&quot;:&quot;Dario&quot;,&quot;parse-names&quot;:false,&quot;dropping-particle&quot;:&quot;&quot;,&quot;non-dropping-particle&quot;:&quot;&quot;},{&quot;family&quot;:&quot;Gohli&quot;,&quot;given&quot;:&quot;Jostein&quot;,&quot;parse-names&quot;:false,&quot;dropping-particle&quot;:&quot;&quot;,&quot;non-dropping-particle&quot;:&quot;&quot;},{&quot;family&quot;:&quot;Jordal&quot;,&quot;given&quot;:&quot;Bjarte H.&quot;,&quot;parse-names&quot;:false,&quot;dropping-particle&quot;:&quot;&quot;,&quot;non-dropping-particle&quot;:&quot;&quot;}],&quot;container-title&quot;:&quot;Systematic Entomology&quot;,&quot;container-title-short&quot;:&quot;Syst Entomol&quot;,&quot;accessed&quot;:{&quot;date-parts&quot;:[[2022,10,25]]},&quot;DOI&quot;:&quot;10.1111/SYEN.12281&quot;,&quot;ISSN&quot;:&quot;1365-3113&quot;,&quot;URL&quot;:&quot;https://onlinelibrary.wiley.com/doi/full/10.1111/syen.12281&quot;,&quot;issued&quot;:{&quot;date-parts&quot;:[[2018,4,1]]},&quot;page&quot;:&quot;387-406&quot;,&quot;abstract&quot;:&quot;The phylogeny of the large weevil subfamily Scolytinae has been difficult to resolve based on a limited number of genetic markers. With more than 6000 nominal species in the subfamily, the general lack of resolution at deeper nodes indicates that large sequence volumes are needed to solve this problem. We have therefore assembled a large molecular dataset consisting of more than 10 kb of nucleotides from 18 gene fragments, for 182 species. Nucleotide and amino acid translated data were analysed using Bayesian and parsimony-based approaches, which gave largely congruent results. Compared with previous analyses, we obtained greater resolution for some of the deeper nodes, and detected many unexpected relationships that were strongly supported by our data. The tribe Scolytini was recovered as the earliest divergent lineage in Scolytinae, sometimes placed together with the hexacoline genus Microborus. Among the 26 currently recognized tribes, 15 were monophyletic, whereas the remaining tribes were largely paraphyletic. The majority of species in the tribe Hypoborini were recovered as the sister lineage to a large group containing the species-rich tribe Dryocoetini, which includes the recently radiated ambrosia beetles in Xyleborini, and Ipini, which includes another recent group of ambrosia beetles in Premnobiina. Cryphalini, Hylesinini and Hylurgini were strikingly polyphyletic tribes, each consisting of several independent lineages. Subgroups were to a large degree defined by geographical affinities, showing a clear distinction between the northern and southern hemispheres. The affiliation of the inbreeding genus Hypothenemus was revealed with strong support as the sister group to the Malagasy and East African species of the genus Cosmoderes. Cryptocarenus was previously assumed to be the sister lineage of Hypothenemus, but was here found to be part of Corthylini, near Araptus. These and many other findings document the need for a thorough revision of the current classification of genera and tribes, including a systematic re-evaluation of morphological characters.&quot;,&quot;publisher&quot;:&quot;John Wiley &amp; Sons, Ltd&quot;,&quot;issue&quot;:&quot;2&quot;,&quot;volume&quot;:&quot;43&quot;},&quot;isTemporary&quot;:false}]},{&quot;citationID&quot;:&quot;MENDELEY_CITATION_c9436530-31fc-4eb1-ba29-2a5cce58c417&quot;,&quot;properties&quot;:{&quot;noteIndex&quot;:0},&quot;isEdited&quot;:false,&quot;manualOverride&quot;:{&quot;isManuallyOverridden&quot;:false,&quot;citeprocText&quot;:&quot;&lt;sup&gt;4&lt;/sup&gt;&quot;,&quot;manualOverrideText&quot;:&quot;&quot;},&quot;citationTag&quot;:&quot;MENDELEY_CITATION_v3_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&quot;,&quot;citationItems&quot;:[{&quot;id&quot;:&quot;bf445666-ca32-39ee-b913-e30f5e47c66a&quot;,&quot;itemData&quot;:{&quot;type&quot;:&quot;webpage&quot;,&quot;id&quot;:&quot;bf445666-ca32-39ee-b913-e30f5e47c66a&quot;,&quot;title&quot;:&quot;Bark Beetles in a Changing Environment on JSTOR&quot;,&quot;groupId&quot;:&quot;bb654991-286a-357b-9aa9-b4c2cbbaf7df&quot;,&quot;accessed&quot;:{&quot;date-parts&quot;:[[2022,10,25]]},&quot;URL&quot;:&quot;https://www.jstor.org/stable/20113226#metadata_info_tab_contents&quot;},&quot;isTemporary&quot;:false}]},{&quot;citationID&quot;:&quot;MENDELEY_CITATION_45b74e4a-d41a-4a19-8c86-fff26f0f84b0&quot;,&quot;properties&quot;:{&quot;noteIndex&quot;:0},&quot;isEdited&quot;:false,&quot;manualOverride&quot;:{&quot;isManuallyOverridden&quot;:false,&quot;citeprocText&quot;:&quot;&lt;sup&gt;5&lt;/sup&gt;&quot;,&quot;manualOverrideText&quot;:&quot;&quot;},&quot;citationTag&quot;:&quot;MENDELEY_CITATION_v3_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&quot;,&quot;citationItems&quot;:[{&quot;id&quot;:&quot;b826d4b4-60d6-321d-ab3a-92663c2bfea1&quot;,&quot;itemData&quot;:{&quot;type&quot;:&quot;article-journal&quot;,&quot;id&quot;:&quot;b826d4b4-60d6-321d-ab3a-92663c2bfea1&quot;,&quot;title&quot;:&quot;Conifer Defense and Resistance to Bark Beetles&quot;,&quot;groupId&quot;:&quot;bb654991-286a-357b-9aa9-b4c2cbbaf7df&quot;,&quot;author&quot;:[{&quot;family&quot;:&quot;Krokene&quot;,&quot;given&quot;:&quot;Paal&quot;,&quot;parse-names&quot;:false,&quot;dropping-particle&quot;:&quot;&quot;,&quot;non-dropping-particle&quot;:&quot;&quot;}],&quot;container-title&quot;:&quot;Bark Beetles: Biology and Ecology of Native and Invasive Species&quot;,&quot;accessed&quot;:{&quot;date-parts&quot;:[[2022,10,25]]},&quot;DOI&quot;:&quot;10.1016/B978-0-12-417156-5.00005-8&quot;,&quot;ISBN&quot;:&quot;9780124171732&quot;,&quot;issued&quot;:{&quot;date-parts&quot;:[[2015,1,1]]},&quot;page&quot;:&quot;177-207&quot;,&quot;abstract&quot;:&quot;Conifers are the dominant trees over huge areas worldwide and include many species of great economic and ecological importance. Some conifer species, particularly members of the pine family, are susceptible to attack by tree-killing bark beetles and their symbiotic microorganisms. The beetle-symbiont complex can overwhelm the defenses of healthy trees through pheromone-mediated mass attacks. However, most of the time, the trees' effective preformed and inducible defenses protect them from attack and regulate bark beetle populations at low, endemic levels. Conifers integrate multiple defense mechanisms, including preformed and inducible specialized metabolites (particularly terpenoids and phenolics), though mechanical barriers (periderms, lignified cells, crystals), and other chemical, molecular, and mechanical defenses. Anthropogenic disturbances, such as climate change and range expansion of invasive species, reduce tree vigor and create new pest-conifer associations at an increasing rate. These threats accentuate the need for a more detailed understanding of the interactions between conifer defenses and the bark beetle-symbiont complex.&quot;,&quot;publisher&quot;:&quot;Academic Press&quot;},&quot;isTemporary&quot;:false}]},{&quot;citationID&quot;:&quot;MENDELEY_CITATION_d94dcc29-6f0b-4023-8a26-c897237e6b1b&quot;,&quot;properties&quot;:{&quot;noteIndex&quot;:0},&quot;isEdited&quot;:false,&quot;manualOverride&quot;:{&quot;isManuallyOverridden&quot;:false,&quot;citeprocText&quot;:&quot;&lt;sup&gt;6&lt;/sup&gt;&quot;,&quot;manualOverrideText&quot;:&quot;&quot;},&quot;citationTag&quot;:&quot;MENDELEY_CITATION_v3_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&quot;,&quot;citationItems&quot;:[{&quot;id&quot;:&quot;c536e80d-ca71-30ce-9407-de0d35aec65f&quot;,&quot;itemData&quot;:{&quot;type&quot;:&quot;article-journal&quot;,&quot;id&quot;:&quot;c536e80d-ca71-30ce-9407-de0d35aec65f&quot;,&quot;title&quot;:&quot;Economics and Politics of Bark Beetles&quot;,&quot;groupId&quot;:&quot;bb654991-286a-357b-9aa9-b4c2cbbaf7df&quot;,&quot;author&quot;:[{&quot;family&quot;:&quot;Grégoire&quot;,&quot;given&quot;:&quot;Jean Claude&quot;,&quot;parse-names&quot;:false,&quot;dropping-particle&quot;:&quot;&quot;,&quot;non-dropping-particle&quot;:&quot;&quot;},{&quot;family&quot;:&quot;Raffa&quot;,&quot;given&quot;:&quot;Kenneth F.&quot;,&quot;parse-names&quot;:false,&quot;dropping-particle&quot;:&quot;&quot;,&quot;non-dropping-particle&quot;:&quot;&quot;},{&quot;family&quot;:&quot;Lindgren&quot;,&quot;given&quot;:&quot;B. Staffan&quot;,&quot;parse-names&quot;:false,&quot;dropping-particle&quot;:&quot;&quot;,&quot;non-dropping-particle&quot;:&quot;&quot;}],&quot;container-title&quot;:&quot;Bark Beetles: Biology and Ecology of Native and Invasive Species&quot;,&quot;accessed&quot;:{&quot;date-parts&quot;:[[2022,10,25]]},&quot;DOI&quot;:&quot;10.1016/B978-0-12-417156-5.00015-0&quot;,&quot;ISBN&quot;:&quot;9780124171732&quot;,&quot;issued&quot;:{&quot;date-parts&quot;:[[2015,1,1]]},&quot;page&quot;:&quot;585-613&quot;,&quot;abstract&quot;:&quot;Large bark beetle outbreaks are regarded as major forest disturbances, ranking first in the USA before hurricanes, tornadoes, and fire, with a 20,400,000ha average annual impact area and annual average costs (shared with pathogens) above US$2 billion per year. In Europe, over the period 1950-2000, insect damage (which equates mostly to bark beetles) ranked third, with 8% of the total damage due to forest disturbances. The damage amounted to 2.88 million m3 per year between 1958 and 2001. The major direct economic consequences of these outbreaks have been widely analyzed, various mitigation methods have been designed and implemented, and diverse political, industrial, and commercial initiatives have been developed to salvage the remains of the devastated forests. However, the many other environmental and sociological consequences of these disturbances are still largely unexplored. Significant progress has been made in analyzing the multi-scale positive influence of bark beetle activity, from the landscape to the stand level, as well as the various socioeconomic changes brought by bark beetle outbreaks. Silvicultural, environmental, and social consequences of bark beetle outbreaks are described and discussed, as well as the different issues related to the salvage of damaged forests. The wider context of management policies, including risk management and exotic species management, is discussed. Five case studies are presented to illustrate how biological features of specific systems lead to particular sociopolitical issues: Ips typographus in Europe; secondary ambrosia beetles attacking living beech in Europe; Dendroctonus rufipennis in Alaska; Dendroctonus ponderosae in British Columbia; and Ips pini in North America.&quot;,&quot;publisher&quot;:&quot;Academic Press&quot;},&quot;isTemporary&quot;:false}]},{&quot;citationID&quot;:&quot;MENDELEY_CITATION_933da055-d408-4a7c-b8b1-e987737979c6&quot;,&quot;properties&quot;:{&quot;noteIndex&quot;:0},&quot;isEdited&quot;:false,&quot;manualOverride&quot;:{&quot;isManuallyOverridden&quot;:false,&quot;citeprocText&quot;:&quot;&lt;sup&gt;7&lt;/sup&gt;&quot;,&quot;manualOverrideText&quot;:&quot;&quot;},&quot;citationTag&quot;:&quot;MENDELEY_CITATION_v3_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&quot;,&quot;citationItems&quot;:[{&quot;id&quot;:&quot;2e55c9b7-ad50-3782-845b-979ce95241a5&quot;,&quot;itemData&quot;:{&quot;type&quot;:&quot;article-journal&quot;,&quot;id&quot;:&quot;2e55c9b7-ad50-3782-845b-979ce95241a5&quot;,&quot;title&quot;:&quot;Managing bark beetle impacts on ecosystems and society: priority questions to motivate future research&quot;,&quot;groupId&quot;:&quot;bb654991-286a-357b-9aa9-b4c2cbbaf7df&quot;,&quot;author&quot;:[{&quot;family&quot;:&quot;Morris&quot;,&quot;given&quot;:&quot;Jesse L.&quot;,&quot;parse-names&quot;:false,&quot;dropping-particle&quot;:&quot;&quot;,&quot;non-dropping-particle&quot;:&quot;&quot;},{&quot;family&quot;:&quot;Cottrell&quot;,&quot;given&quot;:&quot;Stuart&quot;,&quot;parse-names&quot;:false,&quot;dropping-particle&quot;:&quot;&quot;,&quot;non-dropping-particle&quot;:&quot;&quot;},{&quot;family&quot;:&quot;Fettig&quot;,&quot;given&quot;:&quot;Christopher J.&quot;,&quot;parse-names&quot;:false,&quot;dropping-particle&quot;:&quot;&quot;,&quot;non-dropping-particle&quot;:&quot;&quot;},{&quot;family&quot;:&quot;Hansen&quot;,&quot;given&quot;:&quot;Winslow D.&quot;,&quot;parse-names&quot;:false,&quot;dropping-particle&quot;:&quot;&quot;,&quot;non-dropping-particle&quot;:&quot;&quot;},{&quot;family&quot;:&quot;Sherriff&quot;,&quot;given&quot;:&quot;Rosemary L.&quot;,&quot;parse-names&quot;:false,&quot;dropping-particle&quot;:&quot;&quot;,&quot;non-dropping-particle&quot;:&quot;&quot;},{&quot;family&quot;:&quot;Carter&quot;,&quot;given&quot;:&quot;Vachel A.&quot;,&quot;parse-names&quot;:false,&quot;dropping-particle&quot;:&quot;&quot;,&quot;non-dropping-particle&quot;:&quot;&quot;},{&quot;family&quot;:&quot;Clear&quot;,&quot;given&quot;:&quot;Jennifer L.&quot;,&quot;parse-names&quot;:false,&quot;dropping-particle&quot;:&quot;&quot;,&quot;non-dropping-particle&quot;:&quot;&quot;},{&quot;family&quot;:&quot;Clement&quot;,&quot;given&quot;:&quot;Jessica&quot;,&quot;parse-names&quot;:false,&quot;dropping-particle&quot;:&quot;&quot;,&quot;non-dropping-particle&quot;:&quot;&quot;},{&quot;family&quot;:&quot;DeRose&quot;,&quot;given&quot;:&quot;R. Justin&quot;,&quot;parse-names&quot;:false,&quot;dropping-particle&quot;:&quot;&quot;,&quot;non-dropping-particle&quot;:&quot;&quot;},{&quot;family&quot;:&quot;Hicke&quot;,&quot;given&quot;:&quot;Jeffrey A.&quot;,&quot;parse-names&quot;:false,&quot;dropping-particle&quot;:&quot;&quot;,&quot;non-dropping-particle&quot;:&quot;&quot;},{&quot;family&quot;:&quot;Higuera&quot;,&quot;given&quot;:&quot;Philip E.&quot;,&quot;parse-names&quot;:false,&quot;dropping-particle&quot;:&quot;&quot;,&quot;non-dropping-particle&quot;:&quot;&quot;},{&quot;family&quot;:&quot;Mattor&quot;,&quot;given&quot;:&quot;Katherine M.&quot;,&quot;parse-names&quot;:false,&quot;dropping-particle&quot;:&quot;&quot;,&quot;non-dropping-particle&quot;:&quot;&quot;},{&quot;family&quot;:&quot;Seddon&quot;,&quot;given&quot;:&quot;Alistair W.R.&quot;,&quot;parse-names&quot;:false,&quot;dropping-particle&quot;:&quot;&quot;,&quot;non-dropping-particle&quot;:&quot;&quot;},{&quot;family&quot;:&quot;Seppä&quot;,&quot;given&quot;:&quot;Heikki T.&quot;,&quot;parse-names&quot;:false,&quot;dropping-particle&quot;:&quot;&quot;,&quot;non-dropping-particle&quot;:&quot;&quot;},{&quot;family&quot;:&quot;Stednick&quot;,&quot;given&quot;:&quot;John D.&quot;,&quot;parse-names&quot;:false,&quot;dropping-particle&quot;:&quot;&quot;,&quot;non-dropping-particle&quot;:&quot;&quot;},{&quot;family&quot;:&quot;Seybold&quot;,&quot;given&quot;:&quot;Steven J.&quot;,&quot;parse-names&quot;:false,&quot;dropping-particle&quot;:&quot;&quot;,&quot;non-dropping-particle&quot;:&quot;&quot;}],&quot;container-title&quot;:&quot;Journal of Applied Ecology&quot;,&quot;accessed&quot;:{&quot;date-parts&quot;:[[2022,10,25]]},&quot;DOI&quot;:&quot;10.1111/1365-2664.12782&quot;,&quot;ISSN&quot;:&quot;1365-2664&quot;,&quot;URL&quot;:&quot;https://onlinelibrary.wiley.com/doi/full/10.1111/1365-2664.12782&quot;,&quot;issued&quot;:{&quot;date-parts&quot;:[[2017,6,1]]},&quot;page&quot;:&quot;750-760&quot;,&quot;abstract&quot;:&quot;Recent bark beetle outbreaks in North America and Europe have impacted forested landscapes and the provisioning of critical ecosystem services. The scale and intensity of many recent outbreaks are widely believed to be unprecedented. The effects of bark beetle outbreaks on ecosystems are often measured in terms of area affected, host tree mortality rates, and alterations to forest structure and composition. Impacts to human systems focus on changes in property valuation, infrastructure damage from falling trees, landscape aesthetics, and the quality and quantity of timber and water resources. To advance our understanding of bark beetle impacts, we assembled a team of ecologists, land managers and social scientists to participate in a research prioritization workshop. Synthesis and applications. We identified 25 key questions by using an established methodology to identify priorities for research into the impacts of bark beetles. Our efforts emphasize the need to improve outbreak monitoring and detection, educate the public on the ecological role of bark beetles, and develop integrated metrics that facilitate comparison of ecosystem services across sites.&quot;,&quot;publisher&quot;:&quot;Blackwell Publishing Ltd&quot;,&quot;issue&quot;:&quot;3&quot;,&quot;volume&quot;:&quot;54&quot;},&quot;isTemporary&quot;:false}]},{&quot;citationID&quot;:&quot;MENDELEY_CITATION_de4eec7a-78f8-43b8-b381-23109cdcb402&quot;,&quot;properties&quot;:{&quot;noteIndex&quot;:0},&quot;isEdited&quot;:false,&quot;manualOverride&quot;:{&quot;isManuallyOverridden&quot;:false,&quot;citeprocText&quot;:&quot;&lt;sup&gt;8&lt;/sup&gt;&quot;,&quot;manualOverrideText&quot;:&quot;&quot;},&quot;citationTag&quot;:&quot;MENDELEY_CITATION_v3_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&quot;,&quot;citationItems&quot;:[{&quot;id&quot;:&quot;cca29662-ee31-3a7c-8ce8-ac3f5a05ac2a&quot;,&quot;itemData&quot;:{&quot;type&quot;:&quot;article-journal&quot;,&quot;id&quot;:&quot;cca29662-ee31-3a7c-8ce8-ac3f5a05ac2a&quot;,&quot;title&quot;:&quot;Morphology, Taxonomy, and Phylogenetics of Bark Beetles&quot;,&quot;groupId&quot;:&quot;bb654991-286a-357b-9aa9-b4c2cbbaf7df&quot;,&quot;author&quot;:[{&quot;family&quot;:&quot;Hulcr&quot;,&quot;given&quot;:&quot;Jiri&quot;,&quot;parse-names&quot;:false,&quot;dropping-particle&quot;:&quot;&quot;,&quot;non-dropping-particle&quot;:&quot;&quot;},{&quot;family&quot;:&quot;Atkinson&quot;,&quot;given&quot;:&quot;Thomas H.&quot;,&quot;parse-names&quot;:false,&quot;dropping-particle&quot;:&quot;&quot;,&quot;non-dropping-particle&quot;:&quot;&quot;},{&quot;family&quot;:&quot;Cognato&quot;,&quot;given&quot;:&quot;Anthony I.&quot;,&quot;parse-names&quot;:false,&quot;dropping-particle&quot;:&quot;&quot;,&quot;non-dropping-particle&quot;:&quot;&quot;},{&quot;family&quot;:&quot;Jordal&quot;,&quot;given&quot;:&quot;Bjarte H.&quot;,&quot;parse-names&quot;:false,&quot;dropping-particle&quot;:&quot;&quot;,&quot;non-dropping-particle&quot;:&quot;&quot;},{&quot;family&quot;:&quot;McKenna&quot;,&quot;given&quot;:&quot;Duane D.&quot;,&quot;parse-names&quot;:false,&quot;dropping-particle&quot;:&quot;&quot;,&quot;non-dropping-particle&quot;:&quot;&quot;}],&quot;container-title&quot;:&quot;Bark Beetles: Biology and Ecology of Native and Invasive Species&quot;,&quot;accessed&quot;:{&quot;date-parts&quot;:[[2022,10,26]]},&quot;DOI&quot;:&quot;10.1016/B978-0-12-417156-5.00002-2&quot;,&quot;ISBN&quot;:&quot;9780124171732&quot;,&quot;issued&quot;:{&quot;date-parts&quot;:[[2015,1,1]]},&quot;page&quot;:&quot;41-84&quot;,&quot;abstract&quot;:&quot;This chapter summarizes the historical and contemporary taxonomy, phylogenetic relationships, morphological and molecular approaches, and information resources used in the classification of bark and ambrosia beetles (Coleoptera: Curculionidae: Scolytinae). The chapter pays special attention to the description of methods, including details on morphological and molecular characters on which the current classification is based. Illustrations and a detailed glossary of representative groups will allow users to understand the morphology of bark beetles. Relationships are illustrated by an up-to-date consensus phylogenetic tree. Diversity of the group, as well as individual tribes and genera, are exhaustively tabulated for the first time. Controversies surrounding the evolutionary origins of bark beetles and ambiguities in their morphology and classification are also discussed.&quot;,&quot;publisher&quot;:&quot;Academic Press&quot;},&quot;isTemporary&quot;:false}]},{&quot;citationID&quot;:&quot;MENDELEY_CITATION_f9063301-209f-4ef3-bd01-a0b592c49a0a&quot;,&quot;properties&quot;:{&quot;noteIndex&quot;:0},&quot;isEdited&quot;:false,&quot;manualOverride&quot;:{&quot;isManuallyOverridden&quot;:false,&quot;citeprocText&quot;:&quot;&lt;sup&gt;9&lt;/sup&gt;&quot;,&quot;manualOverrideText&quot;:&quot;&quot;},&quot;citationTag&quot;:&quot;MENDELEY_CITATION_v3_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&quot;,&quot;citationItems&quot;:[{&quot;id&quot;:&quot;2505a974-41b1-3cae-964e-97d84b41e03b&quot;,&quot;itemData&quot;:{&quot;type&quot;:&quot;article-journal&quot;,&quot;id&quot;:&quot;2505a974-41b1-3cae-964e-97d84b41e03b&quot;,&quot;title&quot;:&quot;Early Detection and Rapid Response for Non-Native Bark and Ambrosia Beetles&quot;,&quot;groupId&quot;:&quot;bb654991-286a-357b-9aa9-b4c2cbbaf7df&quot;,&quot;author&quot;:[{&quot;family&quot;:&quot;Rabaglia&quot;,&quot;given&quot;:&quot;Robert&quot;,&quot;parse-names&quot;:false,&quot;dropping-particle&quot;:&quot;&quot;,&quot;non-dropping-particle&quot;:&quot;&quot;},{&quot;family&quot;:&quot;Duerr&quot;,&quot;given&quot;:&quot;Donald&quot;,&quot;parse-names&quot;:false,&quot;dropping-particle&quot;:&quot;&quot;,&quot;non-dropping-particle&quot;:&quot;&quot;},{&quot;family&quot;:&quot;Acciavatti&quot;,&quot;given&quot;:&quot;Robert&quot;,&quot;parse-names&quot;:false,&quot;dropping-particle&quot;:&quot;&quot;,&quot;non-dropping-particle&quot;:&quot;&quot;},{&quot;family&quot;:&quot;Ragenovich&quot;,&quot;given&quot;:&quot;Iral&quot;,&quot;parse-names&quot;:false,&quot;dropping-particle&quot;:&quot;&quot;,&quot;non-dropping-particle&quot;:&quot;&quot;}],&quot;accessed&quot;:{&quot;date-parts&quot;:[[2022,10,26]]},&quot;URL&quot;:&quot;www.forestryimages.org&quot;,&quot;issued&quot;:{&quot;date-parts&quot;:[[2008]]}},&quot;isTemporary&quot;:false}]},{&quot;citationID&quot;:&quot;MENDELEY_CITATION_1ed95efb-4f2f-41cc-a08e-2907a8b8b3f2&quot;,&quot;properties&quot;:{&quot;noteIndex&quot;:0},&quot;isEdited&quot;:false,&quot;manualOverride&quot;:{&quot;isManuallyOverridden&quot;:false,&quot;citeprocText&quot;:&quot;&lt;sup&gt;10&lt;/sup&gt;&quot;,&quot;manualOverrideText&quot;:&quot;&quot;},&quot;citationTag&quot;:&quot;MENDELEY_CITATION_v3_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&quot;,&quot;citationItems&quot;:[{&quot;id&quot;:&quot;72d7f1d3-1531-3263-b0be-5a653297333b&quot;,&quot;itemData&quot;:{&quot;type&quot;:&quot;article-journal&quot;,&quot;id&quot;:&quot;72d7f1d3-1531-3263-b0be-5a653297333b&quot;,&quot;title&quot;:&quot;The Role of Host Plant Resistance in the Colonization Behavior and Ecology of Bark Beetles (Coleoptera: Scolytidae)&quot;,&quot;groupId&quot;:&quot;bb654991-286a-357b-9aa9-b4c2cbbaf7df&quot;,&quot;author&quot;:[{&quot;family&quot;:&quot;Raffa&quot;,&quot;given&quot;:&quot;K. F.&quot;,&quot;parse-names&quot;:false,&quot;dropping-particle&quot;:&quot;&quot;,&quot;non-dropping-particle&quot;:&quot;&quot;},{&quot;family&quot;:&quot;Berryman&quot;,&quot;given&quot;:&quot;A. A.&quot;,&quot;parse-names&quot;:false,&quot;dropping-particle&quot;:&quot;&quot;,&quot;non-dropping-particle&quot;:&quot;&quot;}],&quot;container-title&quot;:&quot;Ecological Monographs&quot;,&quot;container-title-short&quot;:&quot;Ecol Monogr&quot;,&quot;accessed&quot;:{&quot;date-parts&quot;:[[2022,10,26]]},&quot;DOI&quot;:&quot;10.2307/1942586&quot;,&quot;ISSN&quot;:&quot;1557-7015&quot;,&quot;URL&quot;:&quot;https://onlinelibrary.wiley.com/doi/full/10.2307/1942586&quot;,&quot;issued&quot;:{&quot;date-parts&quot;:[[1983,3,1]]},&quot;page&quot;:&quot;27-49&quot;,&quot;abstract&quot;:&quot;Unlike most phytophagous insects, the reproduction of primary bark beeltes (Coleoptera: Scolytidae) is contingent on host mortality. Consequently, there have been intense selective pressure on trees for properties which confer resistance to attack, and likewise, on the insect for increased behavioral complexity by which to overcome these defenses. In this study, the authors examined the relationship between the physiology of Pinus contorta var. latifolia and the behavior of the bark beetle, Dendroctonus ponderosae .&quot;,&quot;publisher&quot;:&quot;John Wiley &amp; Sons, Ltd&quot;,&quot;issue&quot;:&quot;1&quot;,&quot;volume&quot;:&quot;53&quot;},&quot;isTemporary&quot;:false}]},{&quot;citationID&quot;:&quot;MENDELEY_CITATION_c4421d5d-9901-4471-bdb0-ab00c01f4020&quot;,&quot;properties&quot;:{&quot;noteIndex&quot;:0},&quot;isEdited&quot;:false,&quot;manualOverride&quot;:{&quot;isManuallyOverridden&quot;:false,&quot;citeprocText&quot;:&quot;&lt;sup&gt;11&lt;/sup&gt;&quot;,&quot;manualOverrideText&quot;:&quot;&quot;},&quot;citationTag&quot;:&quot;MENDELEY_CITATION_v3_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&quot;,&quot;citationItems&quot;:[{&quot;id&quot;:&quot;64c59a7a-7585-3e53-b803-6be2a3d50cd6&quot;,&quot;itemData&quot;:{&quot;type&quot;:&quot;article-journal&quot;,&quot;id&quot;:&quot;64c59a7a-7585-3e53-b803-6be2a3d50cd6&quot;,&quot;title&quot;:&quot;Review of Image Classification Algorithms Based on Convolutional Neural Networks&quot;,&quot;groupId&quot;:&quot;bb654991-286a-357b-9aa9-b4c2cbbaf7df&quot;,&quot;author&quot;:[{&quot;family&quot;:&quot;Chen&quot;,&quot;given&quot;:&quot;Leiyu&quot;,&quot;parse-names&quot;:false,&quot;dropping-particle&quot;:&quot;&quot;,&quot;non-dropping-particle&quot;:&quot;&quot;},{&quot;family&quot;:&quot;Li&quot;,&quot;given&quot;:&quot;Shaobo&quot;,&quot;parse-names&quot;:false,&quot;dropping-particle&quot;:&quot;&quot;,&quot;non-dropping-particle&quot;:&quot;&quot;},{&quot;family&quot;:&quot;Bai&quot;,&quot;given&quot;:&quot;Qiang&quot;,&quot;parse-names&quot;:false,&quot;dropping-particle&quot;:&quot;&quot;,&quot;non-dropping-particle&quot;:&quot;&quot;},{&quot;family&quot;:&quot;Yang&quot;,&quot;given&quot;:&quot;Jing&quot;,&quot;parse-names&quot;:false,&quot;dropping-particle&quot;:&quot;&quot;,&quot;non-dropping-particle&quot;:&quot;&quot;},{&quot;family&quot;:&quot;Jiang&quot;,&quot;given&quot;:&quot;Sanlong&quot;,&quot;parse-names&quot;:false,&quot;dropping-particle&quot;:&quot;&quot;,&quot;non-dropping-particle&quot;:&quot;&quot;},{&quot;family&quot;:&quot;Miao&quot;,&quot;given&quot;:&quot;Yanming&quot;,&quot;parse-names&quot;:false,&quot;dropping-particle&quot;:&quot;&quot;,&quot;non-dropping-particle&quot;:&quot;&quot;}],&quot;container-title&quot;:&quot;Remote Sensing 2021, Vol. 13, Page 4712&quot;,&quot;accessed&quot;:{&quot;date-parts&quot;:[[2022,10,26]]},&quot;DOI&quot;:&quot;10.3390/RS13224712&quot;,&quot;ISSN&quot;:&quot;2072-4292&quot;,&quot;URL&quot;:&quot;https://www.mdpi.com/2072-4292/13/22/4712/htm&quot;,&quot;issued&quot;:{&quot;date-parts&quot;:[[2021,11,21]]},&quot;page&quot;:&quot;4712&quot;,&quot;abstract&quot;:&quot;Image classification has always been a hot research direction in the world, and the emergence of deep learning has promoted the development of this field. Convolutional neural networks (CNNs) have gradually become the mainstream algorithm for image classification since 2012, and the CNN architecture applied to other visual recognition tasks (such as object detection, object localization, and semantic segmentation) is generally derived from the network architecture in image classification. In the wake of these successes, CNN-based methods have emerged in remote sensing image scene classification and achieved advanced classification accuracy. In this review, which focuses on the application of CNNs to image classification tasks, we cover their development, from their predecessors up to recent state-of-the-art (SOAT) network architectures. Along the way, we analyze (1) the basic structure of artificial neural networks (ANNs) and the basic network layers of CNNs, (2) the classic predecessor network models, (3) the recent SOAT network algorithms, (4) comprehensive comparison of various image classification methods mentioned in this article. Finally, we have also summarized the main analysis and discussion in this article, as well as introduce some of the current trends.&quot;,&quot;publisher&quot;:&quot;Multidisciplinary Digital Publishing Institute&quot;,&quot;issue&quot;:&quot;22&quot;,&quot;volume&quot;:&quot;13&quot;},&quot;isTemporary&quot;:false}]},{&quot;citationID&quot;:&quot;MENDELEY_CITATION_fce693cc-16a2-422f-90c3-6bcd5ce81720&quot;,&quot;properties&quot;:{&quot;noteIndex&quot;:0},&quot;isEdited&quot;:false,&quot;manualOverride&quot;:{&quot;isManuallyOverridden&quot;:false,&quot;citeprocText&quot;:&quot;&lt;sup&gt;12&lt;/sup&gt;&quot;,&quot;manualOverrideText&quot;:&quot;&quot;},&quot;citationItems&quot;:[{&quot;id&quot;:&quot;c246395c-bc55-36ac-9525-c6aa5360c61c&quot;,&quot;itemData&quot;:{&quot;type&quot;:&quot;article-journal&quot;,&quot;id&quot;:&quot;c246395c-bc55-36ac-9525-c6aa5360c61c&quot;,&quot;title&quot;:&quot;Object Detection in 20 Years: A Survey&quot;,&quot;groupId&quot;:&quot;bb654991-286a-357b-9aa9-b4c2cbbaf7df&quot;,&quot;author&quot;:[{&quot;family&quot;:&quot;Zou&quot;,&quot;given&quot;:&quot;Zhengxia&quot;,&quot;parse-names&quot;:false,&quot;dropping-particle&quot;:&quot;&quot;,&quot;non-dropping-particle&quot;:&quot;&quot;},{&quot;family&quot;:&quot;Shi&quot;,&quot;given&quot;:&quot;Zhenwei&quot;,&quot;parse-names&quot;:false,&quot;dropping-particle&quot;:&quot;&quot;,&quot;non-dropping-particle&quot;:&quot;&quot;},{&quot;family&quot;:&quot;Guo&quot;,&quot;given&quot;:&quot;Yuhong&quot;,&quot;parse-names&quot;:false,&quot;dropping-particle&quot;:&quot;&quot;,&quot;non-dropping-particle&quot;:&quot;&quot;},{&quot;family&quot;:&quot;Ye&quot;,&quot;given&quot;:&quot;Jieping&quot;,&quot;parse-names&quot;:false,&quot;dropping-particle&quot;:&quot;&quot;,&quot;non-dropping-particle&quot;:&quot;&quot;},{&quot;family&quot;:&quot;Member&quot;,&quot;given&quot;:&quot;Senior&quot;,&quot;parse-names&quot;:false,&quot;dropping-particle&quot;:&quot;&quot;,&quot;non-dropping-particle&quot;:&quot;&quot;}],&quot;accessed&quot;:{&quot;date-parts&quot;:[[2022,10,26]]},&quot;DOI&quot;:&quot;10.48550/arxiv.1905.05055&quot;,&quot;URL&quot;:&quot;https://arxiv.org/abs/1905.05055v2&quot;,&quot;issued&quot;:{&quot;date-parts&quot;:[[2019,5,13]]},&quot;abstract&quot;:&quot;Object detection, as of one the most fundamental and challenging problems in\ncomputer vision, has received great attention in recent years. Its development\nin the past two decades can be regarded as an epitome of computer vision\nhistory. If we think of today's object detection as a technical aesthetics\nunder the power of deep learning, then turning back the clock 20 years we would\nwitness the wisdom of cold weapon era. This paper extensively reviews 400+\npapers of object detection in the light of its technical evolution, spanning\nover a quarter-century's time (from the 1990s to 2019). A number of topics have\nbeen covered in this paper, including the milestone detectors in history,\ndetection datasets, metrics, fundamental building blocks of the detection\nsystem, speed up techniques, and the recent state of the art detection methods.\nThis paper also reviews some important detection applications, such as\npedestrian detection, face detection, text detection, etc, and makes an in-deep\nanalysis of their challenges as well as technical improvements in recent years.&quot;},&quot;isTemporary&quot;:false}],&quot;citationTag&quot;:&quot;MENDELEY_CITATION_v3_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&quot;},{&quot;citationID&quot;:&quot;MENDELEY_CITATION_afa9e029-adb0-43da-8ea0-182994c6582d&quot;,&quot;properties&quot;:{&quot;noteIndex&quot;:0},&quot;isEdited&quot;:false,&quot;manualOverride&quot;:{&quot;isManuallyOverridden&quot;:false,&quot;citeprocText&quot;:&quot;&lt;sup&gt;13&lt;/sup&gt;&quot;,&quot;manualOverrideText&quot;:&quot;&quot;},&quot;citationItems&quot;:[{&quot;id&quot;:&quot;102d0954-ca0c-3c93-9b07-c2c823378537&quot;,&quot;itemData&quot;:{&quot;type&quot;:&quot;article-journal&quot;,&quot;id&quot;:&quot;102d0954-ca0c-3c93-9b07-c2c823378537&quot;,&quot;title&quot;:&quot;Finding tiny faces&quot;,&quot;groupId&quot;:&quot;bb654991-286a-357b-9aa9-b4c2cbbaf7df&quot;,&quot;author&quot;:[{&quot;family&quot;:&quot;Hu&quot;,&quot;given&quot;:&quot;Peiyun&quot;,&quot;parse-names&quot;:false,&quot;dropping-particle&quot;:&quot;&quot;,&quot;non-dropping-particle&quot;:&quot;&quot;},{&quot;family&quot;:&quot;Ramanan&quot;,&quot;given&quot;:&quot;Deva&quot;,&quot;parse-names&quot;:false,&quot;dropping-particle&quot;:&quot;&quot;,&quot;non-dropping-particle&quot;:&quot;&quot;}],&quot;container-title&quot;:&quot;Proceedings - 30th IEEE Conference on Computer Vision and Pattern Recognition, CVPR 2017&quot;,&quot;accessed&quot;:{&quot;date-parts&quot;:[[2022,10,26]]},&quot;DOI&quot;:&quot;10.1109/CVPR.2017.166&quot;,&quot;ISBN&quot;:&quot;9781538604571&quot;,&quot;issued&quot;:{&quot;date-parts&quot;:[[2017,11,6]]},&quot;page&quot;:&quot;1522-1530&quot;,&quot;abstract&quot;:&quot;Though tremendous strides have been made in object recognition, one of the remaining open challenges is detecting small objects. We explore three aspects of the problem in the context of finding small faces: the role of scale invariance, image resolution, and contextual reasoning. While most recognition approaches aim to be scale-invariant, the cues for recognizing a 3px tall face are fundamentally different than those for recognizing a 300px tall face. We take a different approach and train separate detectors for different scales. To maintain efficiency, detectors are trained in a multi-task fashion: they make use of features extracted from multiple layers of single (deep) feature hierarchy. While training detectors for large objects is straightforward, the crucial challenge remains training detectors for small objects. We show that context is crucial, and define templates that make use of massively-large receptive fields (where 99% of the template extends beyond the object of interest). Finally, we explore the role of scale in pre-trained deep networks, providing ways to extrapolate networks tuned for limited scales to rather extreme ranges. We demonstrate state-of-the-art results on massively-benchmarked face datasets (FDDB and WIDER FACE). In particular, when compared to prior art on WIDER FACE, our results reduce error by a factor of 2 (our models produce an AP of 81% while prior art ranges from 29-64%).&quot;,&quot;publisher&quot;:&quot;Institute of Electrical and Electronics Engineers Inc.&quot;,&quot;volume&quot;:&quot;2017-January&quot;},&quot;isTemporary&quot;:false}],&quot;citationTag&quot;:&quot;MENDELEY_CITATION_v3_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&quot;},{&quot;citationID&quot;:&quot;MENDELEY_CITATION_f5cc3605-1e2c-4094-9cb5-8176b6af5cda&quot;,&quot;properties&quot;:{&quot;noteIndex&quot;:0},&quot;isEdited&quot;:false,&quot;manualOverride&quot;:{&quot;isManuallyOverridden&quot;:false,&quot;citeprocText&quot;:&quot;&lt;sup&gt;14&lt;/sup&gt;&quot;,&quot;manualOverrideText&quot;:&quot;&quot;},&quot;citationTag&quot;:&quot;MENDELEY_CITATION_v3_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&quot;,&quot;citationItems&quot;:[{&quot;id&quot;:&quot;c9c0ef1d-422e-31d9-b1dd-87ad3ae939ad&quot;,&quot;itemData&quot;:{&quot;type&quot;:&quot;article-journal&quot;,&quot;id&quot;:&quot;c9c0ef1d-422e-31d9-b1dd-87ad3ae939ad&quot;,&quot;title&quot;:&quot;Explainable image classification with evidence counterfactual&quot;,&quot;groupId&quot;:&quot;bb654991-286a-357b-9aa9-b4c2cbbaf7df&quot;,&quot;author&quot;:[{&quot;family&quot;:&quot;Vermeire&quot;,&quot;given&quot;:&quot;Tom&quot;,&quot;parse-names&quot;:false,&quot;dropping-particle&quot;:&quot;&quot;,&quot;non-dropping-particle&quot;:&quot;&quot;},{&quot;family&quot;:&quot;Brughmans&quot;,&quot;given&quot;:&quot;Dieter&quot;,&quot;parse-names&quot;:false,&quot;dropping-particle&quot;:&quot;&quot;,&quot;non-dropping-particle&quot;:&quot;&quot;},{&quot;family&quot;:&quot;Goethals&quot;,&quot;given&quot;:&quot;Sofie&quot;,&quot;parse-names&quot;:false,&quot;dropping-particle&quot;:&quot;&quot;,&quot;non-dropping-particle&quot;:&quot;&quot;},{&quot;family&quot;:&quot;Oliveira&quot;,&quot;given&quot;:&quot;Raphael Mazzine Barbossa&quot;,&quot;parse-names&quot;:false,&quot;dropping-particle&quot;:&quot;&quot;,&quot;non-dropping-particle&quot;:&quot;de&quot;},{&quot;family&quot;:&quot;Martens&quot;,&quot;given&quot;:&quot;David&quot;,&quot;parse-names&quot;:false,&quot;dropping-particle&quot;:&quot;&quot;,&quot;non-dropping-particle&quot;:&quot;&quot;}],&quot;container-title&quot;:&quot;Pattern Analysis and Applications&quot;,&quot;accessed&quot;:{&quot;date-parts&quot;:[[2022,10,26]]},&quot;DOI&quot;:&quot;10.1007/S10044-021-01055-Y/TABLES/5&quot;,&quot;ISSN&quot;:&quot;1433755X&quot;,&quot;URL&quot;:&quot;https://link.springer.com/article/10.1007/s10044-021-01055-y&quot;,&quot;issued&quot;:{&quot;date-parts&quot;:[[2022,5,1]]},&quot;page&quot;:&quot;315-335&quot;,&quot;abstract&quot;:&quot;The complexity of state-of-the-art modeling techniques for image classification impedes the ability to explain model predictions in an interpretable way. A counterfactual explanation highlights the parts of an image which, when removed, would change the predicted class. Both legal scholars and data scientists are increasingly turning to counterfactual explanations as these provide a high degree of human interpretability, reveal what minimal information needs to be changed in order to come to a different prediction and do not require the prediction model to be disclosed. Our literature review shows that existing counterfactual methods for image classification have strong requirements regarding access to the training data and the model internals, which often are unrealistic. Therefore, SEDC is introduced as a model-agnostic instance-level explanation method for image classification that does not need access to the training data. As image classification tasks are typically multiclass problems, an additional contribution is the introduction of the SEDC-T method that allows specifying a target counterfactual class. These methods are experimentally tested on ImageNet data, and with concrete examples, we illustrate how the resulting explanations can give insights in model decisions. Moreover, SEDC is benchmarked against existing model-agnostic explanation methods, demonstrating stability of results, computational efficiency and the counterfactual nature of the explanations.&quot;,&quot;publisher&quot;:&quot;Springer Science and Business Media Deutschland GmbH&quot;,&quot;issue&quot;:&quot;2&quot;,&quot;volume&quot;:&quot;25&quot;,&quot;container-title-short&quot;:&quot;&quot;},&quot;isTemporary&quot;:false}]},{&quot;citationID&quot;:&quot;MENDELEY_CITATION_88416122-387f-44ab-beb8-58c4fefd66de&quot;,&quot;properties&quot;:{&quot;noteIndex&quot;:0},&quot;isEdited&quot;:false,&quot;manualOverride&quot;:{&quot;isManuallyOverridden&quot;:false,&quot;citeprocText&quot;:&quot;&lt;sup&gt;15&lt;/sup&gt;&quot;,&quot;manualOverrideText&quot;:&quot;&quot;},&quot;citationTag&quot;:&quot;MENDELEY_CITATION_v3_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&quot;,&quot;citationItems&quot;:[{&quot;id&quot;:&quot;5cc02210-00b6-39a9-a808-ec4c69d0fb67&quot;,&quot;itemData&quot;:{&quot;type&quot;:&quot;article-journal&quot;,&quot;id&quot;:&quot;5cc02210-00b6-39a9-a808-ec4c69d0fb67&quot;,&quot;title&quot;:&quot;EXPLAINABLE ARTIFICIAL INTELLIGENCE: UNDERSTANDING, VISUALIZING AND INTERPRETING DEEP LEARNING MODELS&quot;,&quot;groupId&quot;:&quot;bb654991-286a-357b-9aa9-b4c2cbbaf7df&quot;,&quot;author&quot;:[{&quot;family&quot;:&quot;Samek&quot;,&quot;given&quot;:&quot;Wojciech&quot;,&quot;parse-names&quot;:false,&quot;dropping-particle&quot;:&quot;&quot;,&quot;non-dropping-particle&quot;:&quot;&quot;},{&quot;family&quot;:&quot;Wiegand&quot;,&quot;given&quot;:&quot;Thomas&quot;,&quot;parse-names&quot;:false,&quot;dropping-particle&quot;:&quot;&quot;,&quot;non-dropping-particle&quot;:&quot;&quot;},{&quot;family&quot;:&quot;Müller&quot;,&quot;given&quot;:&quot;Klaus-Robert&quot;,&quot;parse-names&quot;:false,&quot;dropping-particle&quot;:&quot;&quot;,&quot;non-dropping-particle&quot;:&quot;&quot;}],&quot;accessed&quot;:{&quot;date-parts&quot;:[[2022,10,26]]},&quot;abstract&quot;:&quot;With the availability of large databases and recent improvements in deep learning methodology, the performance of AI systems is reaching or even exceeding the human level on an increasing number of complex tasks. Impressive examples of this development can be found in domains such as image classification, sentiment analysis, speech understanding or strategic game playing. However, because of their nested non-linear structure, these highly successful machine learning and artificial intelligence models are usually applied in a black box manner, i.e., no information is provided about what exactly makes them arrive at their predictions. Since this lack of transparency can be a major drawback, e.g., in medical applications, the development of methods for visualizing , explaining and interpreting deep learning models has recently attracted increasing attention. This paper summarizes recent developments in this field and makes a plea for more interpretability in artificial intelligence. Furthermore, it presents two approaches to explaining predictions of deep learning models, one method which computes the sensitivity of the prediction with respect to changes in the input and one approach which meaningfully decomposes the decision in terms of the input variables. These methods are evaluated on three classification tasks. Index Terms-Artificial intelligence, deep neural networks, black box models, interpretability, sensitivity analysis, layer-wise relevance propagation&quot;,&quot;container-title-short&quot;:&quot;&quot;},&quot;isTemporary&quot;:false}]},{&quot;citationID&quot;:&quot;MENDELEY_CITATION_28e7fe8d-c55c-4cd3-bd3a-a87bfd78d8a1&quot;,&quot;properties&quot;:{&quot;noteIndex&quot;:0},&quot;isEdited&quot;:false,&quot;manualOverride&quot;:{&quot;isManuallyOverridden&quot;:false,&quot;citeprocText&quot;:&quot;&lt;sup&gt;16,17&lt;/sup&gt;&quot;,&quot;manualOverrideText&quot;:&quot;&quot;},&quot;citationTag&quot;:&quot;MENDELEY_CITATION_v3_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&quot;,&quot;citationItems&quot;:[{&quot;id&quot;:&quot;b0753ebe-9fd5-32a9-a2e5-af413fe53f81&quot;,&quot;itemData&quot;:{&quot;type&quot;:&quot;article-journal&quot;,&quot;id&quot;:&quot;b0753ebe-9fd5-32a9-a2e5-af413fe53f81&quot;,&quot;title&quot;:&quot;Hierarchical bilinear convolutional neural network for image classification&quot;,&quot;groupId&quot;:&quot;bb654991-286a-357b-9aa9-b4c2cbbaf7df&quot;,&quot;author&quot;:[{&quot;family&quot;:&quot;Zhang&quot;,&quot;given&quot;:&quot;Xiang&quot;,&quot;parse-names&quot;:false,&quot;dropping-particle&quot;:&quot;&quot;,&quot;non-dropping-particle&quot;:&quot;&quot;},{&quot;family&quot;:&quot;Tang&quot;,&quot;given&quot;:&quot;Lei&quot;,&quot;parse-names&quot;:false,&quot;dropping-particle&quot;:&quot;&quot;,&quot;non-dropping-particle&quot;:&quot;&quot;},{&quot;family&quot;:&quot;Luo&quot;,&quot;given&quot;:&quot;Hangzai&quot;,&quot;parse-names&quot;:false,&quot;dropping-particle&quot;:&quot;&quot;,&quot;non-dropping-particle&quot;:&quot;&quot;},{&quot;family&quot;:&quot;Zhong&quot;,&quot;given&quot;:&quot;Sheng&quot;,&quot;parse-names&quot;:false,&quot;dropping-particle&quot;:&quot;&quot;,&quot;non-dropping-particle&quot;:&quot;&quot;},{&quot;family&quot;:&quot;Guan&quot;,&quot;given&quot;:&quot;Ziyu&quot;,&quot;parse-names&quot;:false,&quot;dropping-particle&quot;:&quot;&quot;,&quot;non-dropping-particle&quot;:&quot;&quot;},{&quot;family&quot;:&quot;Chen&quot;,&quot;given&quot;:&quot;Long&quot;,&quot;parse-names&quot;:false,&quot;dropping-particle&quot;:&quot;&quot;,&quot;non-dropping-particle&quot;:&quot;&quot;},{&quot;family&quot;:&quot;Zhao&quot;,&quot;given&quot;:&quot;Chao&quot;,&quot;parse-names&quot;:false,&quot;dropping-particle&quot;:&quot;&quot;,&quot;non-dropping-particle&quot;:&quot;&quot;},{&quot;family&quot;:&quot;Peng&quot;,&quot;given&quot;:&quot;Jinye&quot;,&quot;parse-names&quot;:false,&quot;dropping-particle&quot;:&quot;&quot;,&quot;non-dropping-particle&quot;:&quot;&quot;},{&quot;family&quot;:&quot;Fan&quot;,&quot;given&quot;:&quot;Jianping&quot;,&quot;parse-names&quot;:false,&quot;dropping-particle&quot;:&quot;&quot;,&quot;non-dropping-particle&quot;:&quot;&quot;}],&quot;container-title&quot;:&quot;IET Computer Vision&quot;,&quot;accessed&quot;:{&quot;date-parts&quot;:[[2022,10,26]]},&quot;DOI&quot;:&quot;10.1049/CVI2.12023&quot;,&quot;ISSN&quot;:&quot;1751-9640&quot;,&quot;URL&quot;:&quot;https://onlinelibrary.wiley.com/doi/full/10.1049/cvi2.12023&quot;,&quot;issued&quot;:{&quot;date-parts&quot;:[[2021,4,1]]},&quot;page&quot;:&quot;197-207&quot;,&quot;abstract&quot;:&quot;Image classification is one of the mainstream tasks of computer vision. However, the most existing methods use labels of the same granularity level for training. This leads to ignoring the hierarchy that may help to differentiate different visual objects better. Embedding hierarchical information into the convolutional neural networks (CNNs) can effectively regulate the semantic space and thus reduce the ambiguity of prediction. To this end, a multi-task learning framework, named as Hierarchical Bilinear Convolutional Neural Network (HB-CNN), is developed by seamlessly integrating CNNs with multi-task learning over the hierarchical visual concept structures. Specifically, the labels with a tree structure are used as the supervision to hierarchically train multiple branch networks. In this way, the model can not only learn additional information (e.g. context information) as the coarse-level category features, but also focus the learned fine-level category features on the object properties. To smoothly pass hierarchical conceptual information and encourage feature reuse, a connectivity pattern is proposed to connect features at different levels. Furthermore, a bilinear module is embedded to generalise various orderless texture feature descriptors so that our model can capture more discriminative features. The proposed method is extensively evaluated on the CIFAR-10, CIFAR-100, and ‘Orchid’ Plant image sets. The experimental results show the effectiveness and superiority of our method.&quot;,&quot;publisher&quot;:&quot;The Institution of Engineering and Technology&quot;,&quot;issue&quot;:&quot;3&quot;,&quot;volume&quot;:&quot;15&quot;},&quot;isTemporary&quot;:false},{&quot;id&quot;:&quot;bf9b1af7-7b66-37c7-b4ea-5f5beab12127&quot;,&quot;itemData&quot;:{&quot;type&quot;:&quot;article-journal&quot;,&quot;id&quot;:&quot;bf9b1af7-7b66-37c7-b4ea-5f5beab12127&quot;,&quot;title&quot;:&quot;B-CNN: Branch Convolutional Neural Network for Hierarchical Classification&quot;,&quot;groupId&quot;:&quot;bb654991-286a-357b-9aa9-b4c2cbbaf7df&quot;,&quot;author&quot;:[{&quot;family&quot;:&quot;Zhu&quot;,&quot;given&quot;:&quot;Xinqi&quot;,&quot;parse-names&quot;:false,&quot;dropping-particle&quot;:&quot;&quot;,&quot;non-dropping-particle&quot;:&quot;&quot;},{&quot;family&quot;:&quot;Bain&quot;,&quot;given&quot;:&quot;Michael&quot;,&quot;parse-names&quot;:false,&quot;dropping-particle&quot;:&quot;&quot;,&quot;non-dropping-particle&quot;:&quot;&quot;}],&quot;accessed&quot;:{&quot;date-parts&quot;:[[2022,10,26]]},&quot;ISBN&quot;:&quot;1709.09890v2&quot;,&quot;URL&quot;:&quot;https://github.com/&quot;,&quot;abstract&quot;:&quot;Convolutional Neural Network (CNN) image classifiers are traditionally designed to have sequential convolutional layers with a single output layer. This is based on the assumption that all target classes should be treated equally and exclusively. However, some classes can be more difficult to distinguish than others, and classes may be organized in a hierarchy of categories. At the same time, a CNN is designed to learn internal representations that abstract from the input data based on its hierarchical layered structure. So it is natural to ask if an inverse of this idea can be applied to learn a model that can predict over a classification hierarchy using multiple output layers in decreasing order of class abstraction. In this paper, we introduce a variant of the traditional CNN model named the Branch Con-volutional Neural Network (B-CNN). A B-CNN model outputs multiple predictions ordered from coarse to fine along the concatenated convolutional layers corresponding to the hierarchical structure of the target classes, which can be regarded as a form of prior knowledge on the output. To learn with B-CNNs a novel training strategy, named the Branch Training strategy (BT-strategy), is introduced which balances the strictness of the prior with the freedom to adjust parameters on the output layers to minimize the loss. In this way we show that CNN based models can be forced to learn successively coarse to fine concepts in the internal layers at the output stage, and that hierarchical prior knowledge can be adopted to boost CNN models' classification performance. Our models are evaluated to show that the B-CNN extensions improve over the corresponding baseline CNN on the benchmark datasets MNIST, CIFAR-10 and CIFAR-100.&quot;},&quot;isTemporary&quot;:false}]}]"/>
    <we:property name="MENDELEY_CITATIONS_LOCALE_CODE" value="&quot;en-GB&quot;"/>
    <we:property name="MENDELEY_CITATIONS_STYLE" value="{&quot;id&quot;:&quot;https://www.zotero.org/styles/nature&quot;,&quot;title&quot;:&quot;Nature&quot;,&quot;format&quot;:&quot;numeric&quot;,&quot;defaultLocale&quot;:&quot;en-GB&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A874F9E-D9D2-467C-BE06-60B4760A42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407</TotalTime>
  <Pages>3</Pages>
  <Words>909</Words>
  <Characters>5183</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Marais, G. Christopher</dc:creator>
  <cp:keywords/>
  <dc:description/>
  <cp:lastModifiedBy>Marais, G. Christopher</cp:lastModifiedBy>
  <cp:revision>30</cp:revision>
  <dcterms:created xsi:type="dcterms:W3CDTF">2022-10-26T22:43:00Z</dcterms:created>
  <dcterms:modified xsi:type="dcterms:W3CDTF">2022-10-27T19:11:00Z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Citation Style_1">
    <vt:lpwstr>http://csl.mendeley.com/styles/511827041/ieee-809</vt:lpwstr>
  </property>
  <property fmtid="{D5CDD505-2E9C-101B-9397-08002B2CF9AE}" pid="4" name="Mendeley Unique User Id_1">
    <vt:lpwstr>c5b90b13-8a87-37dd-8029-4d50fa578cd2</vt:lpwstr>
  </property>
</Properties>
</file>