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F7978" w14:textId="77777777" w:rsidR="00D026EE" w:rsidRPr="00D026EE" w:rsidRDefault="00D026EE" w:rsidP="00D026EE">
      <w:pPr>
        <w:autoSpaceDE w:val="0"/>
        <w:autoSpaceDN w:val="0"/>
        <w:adjustRightInd w:val="0"/>
        <w:jc w:val="center"/>
        <w:rPr>
          <w:rFonts w:cstheme="minorHAnsi"/>
          <w:color w:val="000000"/>
          <w:sz w:val="22"/>
        </w:rPr>
      </w:pPr>
      <w:r w:rsidRPr="00D026EE">
        <w:rPr>
          <w:rFonts w:cstheme="minorHAnsi"/>
          <w:b/>
          <w:bCs/>
          <w:color w:val="000000"/>
          <w:sz w:val="22"/>
        </w:rPr>
        <w:t>KEMRI/WELLCOME TRUST RESEARCH PROGRAMME</w:t>
      </w:r>
    </w:p>
    <w:p w14:paraId="3C63B155" w14:textId="256E3FF0" w:rsidR="00D806DD" w:rsidRDefault="00D026EE" w:rsidP="00D026EE">
      <w:pPr>
        <w:jc w:val="center"/>
        <w:rPr>
          <w:rFonts w:cstheme="minorHAnsi"/>
          <w:b/>
          <w:bCs/>
          <w:color w:val="000000"/>
          <w:sz w:val="22"/>
        </w:rPr>
      </w:pPr>
      <w:r w:rsidRPr="00D026EE">
        <w:rPr>
          <w:rFonts w:cstheme="minorHAnsi"/>
          <w:b/>
          <w:bCs/>
          <w:color w:val="000000"/>
          <w:sz w:val="22"/>
        </w:rPr>
        <w:t xml:space="preserve">INTERNAL REQUEST FORM FOR </w:t>
      </w:r>
      <w:r>
        <w:rPr>
          <w:rFonts w:cstheme="minorHAnsi"/>
          <w:b/>
          <w:bCs/>
          <w:color w:val="000000"/>
          <w:sz w:val="22"/>
        </w:rPr>
        <w:t xml:space="preserve">KIDMS </w:t>
      </w:r>
      <w:r w:rsidR="00252FF1">
        <w:rPr>
          <w:rFonts w:cstheme="minorHAnsi"/>
          <w:b/>
          <w:bCs/>
          <w:color w:val="000000"/>
          <w:sz w:val="22"/>
        </w:rPr>
        <w:t>AND STUDY-SPECIFIC</w:t>
      </w:r>
      <w:r w:rsidRPr="00D026EE">
        <w:rPr>
          <w:rFonts w:cstheme="minorHAnsi"/>
          <w:b/>
          <w:bCs/>
          <w:color w:val="000000"/>
          <w:sz w:val="22"/>
        </w:rPr>
        <w:t xml:space="preserve"> DATA</w:t>
      </w:r>
    </w:p>
    <w:p w14:paraId="5796E152" w14:textId="31A31904" w:rsidR="00A945BE" w:rsidRPr="00D026EE" w:rsidRDefault="00B50665" w:rsidP="00D026EE">
      <w:pPr>
        <w:jc w:val="center"/>
        <w:rPr>
          <w:rFonts w:cstheme="minorHAnsi"/>
          <w:sz w:val="22"/>
        </w:rPr>
      </w:pPr>
      <w:hyperlink r:id="rId11" w:history="1">
        <w:r w:rsidR="00A945BE" w:rsidRPr="00A945BE">
          <w:rPr>
            <w:rStyle w:val="Hyperlink"/>
            <w:rFonts w:cstheme="minorHAnsi"/>
            <w:sz w:val="22"/>
          </w:rPr>
          <w:t>Conditions and Limitations of Data Sharing</w:t>
        </w:r>
      </w:hyperlink>
    </w:p>
    <w:p w14:paraId="524EDFA7" w14:textId="77777777" w:rsidR="00D026EE" w:rsidRPr="0002125A" w:rsidRDefault="00D026EE" w:rsidP="00D026EE">
      <w:pPr>
        <w:rPr>
          <w:rFonts w:eastAsia="Cambria" w:cs="Arial"/>
          <w:sz w:val="16"/>
          <w:szCs w:val="16"/>
        </w:rPr>
      </w:pPr>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90"/>
        <w:gridCol w:w="1682"/>
        <w:gridCol w:w="1957"/>
        <w:gridCol w:w="1230"/>
        <w:gridCol w:w="4064"/>
      </w:tblGrid>
      <w:tr w:rsidR="00D026EE" w:rsidRPr="0002125A" w14:paraId="552567B4" w14:textId="77777777" w:rsidTr="00EB59C2">
        <w:tc>
          <w:tcPr>
            <w:tcW w:w="9923" w:type="dxa"/>
            <w:gridSpan w:val="5"/>
            <w:shd w:val="clear" w:color="auto" w:fill="F2F2F2"/>
          </w:tcPr>
          <w:p w14:paraId="36E6F3D8" w14:textId="77777777" w:rsidR="00D026EE" w:rsidRPr="003A7C5E" w:rsidRDefault="00D026EE" w:rsidP="005D7E0C">
            <w:pPr>
              <w:tabs>
                <w:tab w:val="left" w:pos="2400"/>
              </w:tabs>
              <w:rPr>
                <w:rFonts w:eastAsia="Cambria" w:cs="Arial"/>
                <w:b/>
                <w:sz w:val="20"/>
                <w:szCs w:val="20"/>
              </w:rPr>
            </w:pPr>
            <w:r w:rsidRPr="003A7C5E">
              <w:rPr>
                <w:rFonts w:eastAsia="Cambria" w:cs="Arial"/>
                <w:b/>
                <w:sz w:val="20"/>
                <w:szCs w:val="20"/>
              </w:rPr>
              <w:t>1. REQUESTOR DETAILS</w:t>
            </w:r>
            <w:r w:rsidRPr="003A7C5E">
              <w:rPr>
                <w:rFonts w:eastAsia="Cambria" w:cs="Arial"/>
                <w:b/>
                <w:sz w:val="20"/>
                <w:szCs w:val="20"/>
              </w:rPr>
              <w:tab/>
            </w:r>
          </w:p>
        </w:tc>
      </w:tr>
      <w:tr w:rsidR="0010557F" w:rsidRPr="0002125A" w14:paraId="196F364F" w14:textId="77777777" w:rsidTr="00EB59C2">
        <w:tc>
          <w:tcPr>
            <w:tcW w:w="993" w:type="dxa"/>
            <w:tcBorders>
              <w:bottom w:val="single" w:sz="4" w:space="0" w:color="000000"/>
            </w:tcBorders>
            <w:shd w:val="clear" w:color="auto" w:fill="F2F2F2"/>
          </w:tcPr>
          <w:p w14:paraId="1708541D" w14:textId="77777777" w:rsidR="0010557F" w:rsidRPr="003A7C5E" w:rsidRDefault="0010557F" w:rsidP="005D7E0C">
            <w:pPr>
              <w:rPr>
                <w:rFonts w:eastAsia="Cambria" w:cs="Arial"/>
                <w:b/>
                <w:sz w:val="20"/>
                <w:szCs w:val="20"/>
              </w:rPr>
            </w:pPr>
            <w:r w:rsidRPr="003A7C5E">
              <w:rPr>
                <w:rFonts w:eastAsia="Cambria" w:cs="Arial"/>
                <w:b/>
                <w:sz w:val="20"/>
                <w:szCs w:val="20"/>
              </w:rPr>
              <w:t>Name</w:t>
            </w:r>
          </w:p>
        </w:tc>
        <w:tc>
          <w:tcPr>
            <w:tcW w:w="3685" w:type="dxa"/>
            <w:gridSpan w:val="2"/>
            <w:tcBorders>
              <w:bottom w:val="single" w:sz="4" w:space="0" w:color="000000"/>
            </w:tcBorders>
          </w:tcPr>
          <w:p w14:paraId="58FB8D9C" w14:textId="7E8FC22B" w:rsidR="00FE2A98" w:rsidRPr="003A7C5E" w:rsidRDefault="00C9290C" w:rsidP="003549A0">
            <w:pPr>
              <w:rPr>
                <w:rFonts w:eastAsia="Cambria" w:cs="Arial"/>
                <w:sz w:val="20"/>
                <w:szCs w:val="20"/>
              </w:rPr>
            </w:pPr>
            <w:r>
              <w:rPr>
                <w:rFonts w:eastAsia="Cambria" w:cs="Arial"/>
                <w:sz w:val="20"/>
                <w:szCs w:val="20"/>
              </w:rPr>
              <w:t xml:space="preserve">David </w:t>
            </w:r>
            <w:proofErr w:type="spellStart"/>
            <w:r>
              <w:rPr>
                <w:rFonts w:eastAsia="Cambria" w:cs="Arial"/>
                <w:sz w:val="20"/>
                <w:szCs w:val="20"/>
              </w:rPr>
              <w:t>Amadi</w:t>
            </w:r>
            <w:proofErr w:type="spellEnd"/>
          </w:p>
          <w:p w14:paraId="6D8A8CF4" w14:textId="77777777" w:rsidR="003549A0" w:rsidRPr="003A7C5E" w:rsidRDefault="003549A0" w:rsidP="003549A0">
            <w:pPr>
              <w:rPr>
                <w:rFonts w:eastAsia="Cambria" w:cs="Arial"/>
                <w:sz w:val="20"/>
                <w:szCs w:val="20"/>
              </w:rPr>
            </w:pPr>
          </w:p>
          <w:p w14:paraId="5E94C045" w14:textId="760FA7D1" w:rsidR="003549A0" w:rsidRPr="003A7C5E" w:rsidRDefault="003549A0" w:rsidP="003549A0">
            <w:pPr>
              <w:rPr>
                <w:rFonts w:eastAsia="Cambria" w:cs="Arial"/>
                <w:sz w:val="20"/>
                <w:szCs w:val="20"/>
              </w:rPr>
            </w:pPr>
          </w:p>
        </w:tc>
        <w:tc>
          <w:tcPr>
            <w:tcW w:w="1134" w:type="dxa"/>
            <w:tcBorders>
              <w:bottom w:val="single" w:sz="4" w:space="0" w:color="000000"/>
            </w:tcBorders>
            <w:shd w:val="clear" w:color="auto" w:fill="F2F2F2"/>
          </w:tcPr>
          <w:p w14:paraId="0BA105F7" w14:textId="77777777" w:rsidR="0010557F" w:rsidRPr="003A7C5E" w:rsidRDefault="0010557F" w:rsidP="005D7E0C">
            <w:pPr>
              <w:rPr>
                <w:rFonts w:eastAsia="Cambria" w:cs="Arial"/>
                <w:b/>
                <w:sz w:val="20"/>
                <w:szCs w:val="20"/>
              </w:rPr>
            </w:pPr>
            <w:r w:rsidRPr="003A7C5E">
              <w:rPr>
                <w:rFonts w:eastAsia="Cambria" w:cs="Arial"/>
                <w:b/>
                <w:sz w:val="20"/>
                <w:szCs w:val="20"/>
              </w:rPr>
              <w:t>Department</w:t>
            </w:r>
          </w:p>
        </w:tc>
        <w:tc>
          <w:tcPr>
            <w:tcW w:w="4111" w:type="dxa"/>
            <w:tcBorders>
              <w:bottom w:val="single" w:sz="4" w:space="0" w:color="000000"/>
            </w:tcBorders>
          </w:tcPr>
          <w:p w14:paraId="3B6E819D" w14:textId="0D9C3A6C" w:rsidR="0010557F" w:rsidRPr="003A7C5E" w:rsidRDefault="00C9290C" w:rsidP="005D7E0C">
            <w:pPr>
              <w:rPr>
                <w:rFonts w:eastAsia="Cambria" w:cs="Arial"/>
                <w:sz w:val="20"/>
                <w:szCs w:val="20"/>
              </w:rPr>
            </w:pPr>
            <w:r>
              <w:rPr>
                <w:rFonts w:eastAsia="Cambria" w:cs="Arial"/>
                <w:sz w:val="20"/>
                <w:szCs w:val="20"/>
              </w:rPr>
              <w:t>KHDSS</w:t>
            </w:r>
          </w:p>
        </w:tc>
      </w:tr>
      <w:tr w:rsidR="00D026EE" w:rsidRPr="0002125A" w14:paraId="7732BACA" w14:textId="77777777" w:rsidTr="00EB59C2">
        <w:tc>
          <w:tcPr>
            <w:tcW w:w="9923" w:type="dxa"/>
            <w:gridSpan w:val="5"/>
            <w:tcBorders>
              <w:bottom w:val="single" w:sz="4" w:space="0" w:color="000000"/>
            </w:tcBorders>
            <w:shd w:val="clear" w:color="auto" w:fill="F2F2F2"/>
          </w:tcPr>
          <w:p w14:paraId="5A83391C" w14:textId="77777777" w:rsidR="00D026EE" w:rsidRPr="003A7C5E" w:rsidRDefault="00D026EE" w:rsidP="005D7E0C">
            <w:pPr>
              <w:rPr>
                <w:rFonts w:eastAsia="Cambria" w:cs="Arial"/>
                <w:b/>
                <w:sz w:val="20"/>
                <w:szCs w:val="20"/>
              </w:rPr>
            </w:pPr>
            <w:r w:rsidRPr="003A7C5E">
              <w:rPr>
                <w:rFonts w:eastAsia="Cambria" w:cs="Arial"/>
                <w:b/>
                <w:sz w:val="20"/>
                <w:szCs w:val="20"/>
              </w:rPr>
              <w:t>2. INVESTIGATORS</w:t>
            </w:r>
            <w:r w:rsidRPr="003A7C5E">
              <w:rPr>
                <w:rFonts w:eastAsia="Cambria" w:cs="Arial"/>
                <w:b/>
                <w:bCs/>
                <w:sz w:val="20"/>
                <w:szCs w:val="20"/>
              </w:rPr>
              <w:t xml:space="preserve"> Names of all investigators who will have access to data (begin with Principal Investigator)</w:t>
            </w:r>
            <w:r w:rsidRPr="003A7C5E">
              <w:rPr>
                <w:rFonts w:eastAsia="Cambria" w:cs="Arial"/>
                <w:b/>
                <w:sz w:val="20"/>
                <w:szCs w:val="20"/>
              </w:rPr>
              <w:tab/>
            </w:r>
          </w:p>
        </w:tc>
      </w:tr>
      <w:tr w:rsidR="00D026EE" w:rsidRPr="0002125A" w14:paraId="0E6F8D49" w14:textId="77777777" w:rsidTr="00EB59C2">
        <w:tc>
          <w:tcPr>
            <w:tcW w:w="2694" w:type="dxa"/>
            <w:gridSpan w:val="2"/>
            <w:shd w:val="clear" w:color="auto" w:fill="F2F2F2"/>
          </w:tcPr>
          <w:p w14:paraId="7034CC7E" w14:textId="77777777" w:rsidR="00D026EE" w:rsidRPr="003A7C5E" w:rsidRDefault="00D026EE" w:rsidP="005D7E0C">
            <w:pPr>
              <w:rPr>
                <w:rFonts w:eastAsia="Cambria" w:cs="Arial"/>
                <w:b/>
                <w:sz w:val="20"/>
                <w:szCs w:val="20"/>
              </w:rPr>
            </w:pPr>
            <w:r w:rsidRPr="003A7C5E">
              <w:rPr>
                <w:rFonts w:eastAsia="Cambria" w:cs="Arial"/>
                <w:b/>
                <w:sz w:val="20"/>
                <w:szCs w:val="20"/>
              </w:rPr>
              <w:t>Names</w:t>
            </w:r>
          </w:p>
        </w:tc>
        <w:tc>
          <w:tcPr>
            <w:tcW w:w="3118" w:type="dxa"/>
            <w:gridSpan w:val="2"/>
            <w:shd w:val="clear" w:color="auto" w:fill="F2F2F2"/>
          </w:tcPr>
          <w:p w14:paraId="3495FA61" w14:textId="77777777" w:rsidR="00D026EE" w:rsidRPr="003A7C5E" w:rsidRDefault="00D026EE" w:rsidP="005D7E0C">
            <w:pPr>
              <w:rPr>
                <w:rFonts w:eastAsia="Cambria" w:cs="Arial"/>
                <w:b/>
                <w:sz w:val="20"/>
                <w:szCs w:val="20"/>
              </w:rPr>
            </w:pPr>
            <w:r w:rsidRPr="003A7C5E">
              <w:rPr>
                <w:rFonts w:eastAsia="Cambria" w:cs="Arial"/>
                <w:b/>
                <w:sz w:val="20"/>
                <w:szCs w:val="20"/>
              </w:rPr>
              <w:t>Roles</w:t>
            </w:r>
          </w:p>
        </w:tc>
        <w:tc>
          <w:tcPr>
            <w:tcW w:w="4111" w:type="dxa"/>
            <w:shd w:val="clear" w:color="auto" w:fill="F2F2F2"/>
          </w:tcPr>
          <w:p w14:paraId="78B337C6" w14:textId="77777777" w:rsidR="00D026EE" w:rsidRPr="003A7C5E" w:rsidRDefault="00D026EE" w:rsidP="005D7E0C">
            <w:pPr>
              <w:rPr>
                <w:rFonts w:eastAsia="Cambria" w:cs="Arial"/>
                <w:b/>
                <w:sz w:val="20"/>
                <w:szCs w:val="20"/>
              </w:rPr>
            </w:pPr>
            <w:r w:rsidRPr="003A7C5E">
              <w:rPr>
                <w:rFonts w:eastAsia="Cambria" w:cs="Arial"/>
                <w:b/>
                <w:sz w:val="20"/>
                <w:szCs w:val="20"/>
              </w:rPr>
              <w:t>Institutions</w:t>
            </w:r>
          </w:p>
        </w:tc>
      </w:tr>
      <w:tr w:rsidR="00D026EE" w:rsidRPr="0002125A" w14:paraId="36A7CDE9" w14:textId="77777777" w:rsidTr="00EB59C2">
        <w:tc>
          <w:tcPr>
            <w:tcW w:w="2694" w:type="dxa"/>
            <w:gridSpan w:val="2"/>
          </w:tcPr>
          <w:p w14:paraId="457481BF" w14:textId="0F2DCD58" w:rsidR="00D026EE" w:rsidRDefault="00D67FD7" w:rsidP="00D67FD7">
            <w:pPr>
              <w:pStyle w:val="ListParagraph"/>
              <w:numPr>
                <w:ilvl w:val="0"/>
                <w:numId w:val="2"/>
              </w:numPr>
              <w:rPr>
                <w:rFonts w:eastAsia="Cambria" w:cs="Arial"/>
                <w:sz w:val="20"/>
                <w:szCs w:val="20"/>
              </w:rPr>
            </w:pPr>
            <w:r>
              <w:rPr>
                <w:rFonts w:eastAsia="Cambria" w:cs="Arial"/>
                <w:sz w:val="20"/>
                <w:szCs w:val="20"/>
              </w:rPr>
              <w:t xml:space="preserve"> </w:t>
            </w:r>
            <w:r w:rsidR="00C9290C">
              <w:rPr>
                <w:rFonts w:eastAsia="Cambria" w:cs="Arial"/>
                <w:sz w:val="20"/>
                <w:szCs w:val="20"/>
              </w:rPr>
              <w:t xml:space="preserve">David </w:t>
            </w:r>
            <w:proofErr w:type="spellStart"/>
            <w:r w:rsidR="00C9290C">
              <w:rPr>
                <w:rFonts w:eastAsia="Cambria" w:cs="Arial"/>
                <w:sz w:val="20"/>
                <w:szCs w:val="20"/>
              </w:rPr>
              <w:t>Amadi</w:t>
            </w:r>
            <w:proofErr w:type="spellEnd"/>
          </w:p>
          <w:p w14:paraId="751A1BDF" w14:textId="13FB6968" w:rsidR="00D67FD7" w:rsidRDefault="00D67FD7" w:rsidP="00D67FD7">
            <w:pPr>
              <w:pStyle w:val="ListParagraph"/>
              <w:numPr>
                <w:ilvl w:val="0"/>
                <w:numId w:val="2"/>
              </w:numPr>
              <w:rPr>
                <w:rFonts w:eastAsia="Cambria" w:cs="Arial"/>
                <w:sz w:val="20"/>
                <w:szCs w:val="20"/>
              </w:rPr>
            </w:pPr>
            <w:r>
              <w:rPr>
                <w:rFonts w:eastAsia="Cambria" w:cs="Arial"/>
                <w:sz w:val="20"/>
                <w:szCs w:val="20"/>
              </w:rPr>
              <w:t xml:space="preserve"> </w:t>
            </w:r>
            <w:r w:rsidR="00C9290C">
              <w:rPr>
                <w:rFonts w:eastAsia="Cambria" w:cs="Arial"/>
                <w:sz w:val="20"/>
                <w:szCs w:val="20"/>
              </w:rPr>
              <w:t>Prof Anthony Scott</w:t>
            </w:r>
          </w:p>
          <w:p w14:paraId="3B8FBE50" w14:textId="77777777" w:rsidR="00D67FD7" w:rsidRDefault="00D67FD7" w:rsidP="00D67FD7">
            <w:pPr>
              <w:pStyle w:val="ListParagraph"/>
              <w:numPr>
                <w:ilvl w:val="0"/>
                <w:numId w:val="2"/>
              </w:numPr>
              <w:rPr>
                <w:rFonts w:eastAsia="Cambria" w:cs="Arial"/>
                <w:sz w:val="20"/>
                <w:szCs w:val="20"/>
              </w:rPr>
            </w:pPr>
            <w:r>
              <w:rPr>
                <w:rFonts w:eastAsia="Cambria" w:cs="Arial"/>
                <w:sz w:val="20"/>
                <w:szCs w:val="20"/>
              </w:rPr>
              <w:t xml:space="preserve"> </w:t>
            </w:r>
          </w:p>
          <w:p w14:paraId="6B058B17" w14:textId="77777777" w:rsidR="003549A0" w:rsidRPr="00D67FD7" w:rsidRDefault="003549A0" w:rsidP="003549A0">
            <w:pPr>
              <w:pStyle w:val="ListParagraph"/>
              <w:numPr>
                <w:ilvl w:val="0"/>
                <w:numId w:val="2"/>
              </w:numPr>
              <w:rPr>
                <w:rFonts w:eastAsia="Cambria" w:cs="Arial"/>
                <w:sz w:val="20"/>
                <w:szCs w:val="20"/>
              </w:rPr>
            </w:pPr>
          </w:p>
        </w:tc>
        <w:tc>
          <w:tcPr>
            <w:tcW w:w="3118" w:type="dxa"/>
            <w:gridSpan w:val="2"/>
          </w:tcPr>
          <w:p w14:paraId="4DB43DD7" w14:textId="77777777" w:rsidR="00D026EE" w:rsidRDefault="00C9290C" w:rsidP="00FE2A98">
            <w:pPr>
              <w:rPr>
                <w:rFonts w:eastAsia="Cambria" w:cs="Arial"/>
                <w:sz w:val="20"/>
                <w:szCs w:val="20"/>
              </w:rPr>
            </w:pPr>
            <w:r>
              <w:rPr>
                <w:rFonts w:eastAsia="Cambria" w:cs="Arial"/>
                <w:sz w:val="20"/>
                <w:szCs w:val="20"/>
              </w:rPr>
              <w:t>Student</w:t>
            </w:r>
          </w:p>
          <w:p w14:paraId="310CFA38" w14:textId="290D6DB3" w:rsidR="00C9290C" w:rsidRPr="003A7C5E" w:rsidRDefault="00C9290C" w:rsidP="00FE2A98">
            <w:pPr>
              <w:rPr>
                <w:rFonts w:eastAsia="Cambria" w:cs="Arial"/>
                <w:sz w:val="20"/>
                <w:szCs w:val="20"/>
              </w:rPr>
            </w:pPr>
            <w:r>
              <w:rPr>
                <w:rFonts w:eastAsia="Cambria" w:cs="Arial"/>
                <w:sz w:val="20"/>
                <w:szCs w:val="20"/>
              </w:rPr>
              <w:t>Supervisor</w:t>
            </w:r>
          </w:p>
        </w:tc>
        <w:tc>
          <w:tcPr>
            <w:tcW w:w="4111" w:type="dxa"/>
          </w:tcPr>
          <w:p w14:paraId="618A7E97" w14:textId="77777777" w:rsidR="00FE2A98" w:rsidRPr="003A7C5E" w:rsidRDefault="00FE2A98" w:rsidP="005D7E0C">
            <w:pPr>
              <w:rPr>
                <w:rFonts w:eastAsia="Cambria" w:cs="Arial"/>
                <w:sz w:val="20"/>
                <w:szCs w:val="20"/>
              </w:rPr>
            </w:pPr>
          </w:p>
          <w:p w14:paraId="59E80F82" w14:textId="77777777" w:rsidR="00FE2A98" w:rsidRPr="003A7C5E" w:rsidRDefault="00FE2A98" w:rsidP="005D7E0C">
            <w:pPr>
              <w:rPr>
                <w:rFonts w:eastAsia="Cambria" w:cs="Arial"/>
                <w:sz w:val="20"/>
                <w:szCs w:val="20"/>
              </w:rPr>
            </w:pPr>
          </w:p>
        </w:tc>
      </w:tr>
      <w:tr w:rsidR="00287747" w:rsidRPr="0002125A" w14:paraId="516872B1" w14:textId="77777777" w:rsidTr="00EB59C2">
        <w:tc>
          <w:tcPr>
            <w:tcW w:w="9923" w:type="dxa"/>
            <w:gridSpan w:val="5"/>
            <w:tcBorders>
              <w:bottom w:val="single" w:sz="4" w:space="0" w:color="000000"/>
            </w:tcBorders>
            <w:shd w:val="clear" w:color="auto" w:fill="F2F2F2"/>
          </w:tcPr>
          <w:p w14:paraId="5E933BC2" w14:textId="2B5DBFA5" w:rsidR="00287747" w:rsidRPr="003A7C5E" w:rsidRDefault="00252FF1" w:rsidP="00252FF1">
            <w:pPr>
              <w:tabs>
                <w:tab w:val="left" w:pos="2400"/>
              </w:tabs>
              <w:rPr>
                <w:rFonts w:eastAsia="Cambria" w:cs="Arial"/>
                <w:b/>
                <w:sz w:val="20"/>
                <w:szCs w:val="20"/>
              </w:rPr>
            </w:pPr>
            <w:r w:rsidRPr="003A7C5E">
              <w:rPr>
                <w:rFonts w:eastAsia="Cambria" w:cs="Arial"/>
                <w:b/>
                <w:sz w:val="20"/>
                <w:szCs w:val="20"/>
              </w:rPr>
              <w:t>3</w:t>
            </w:r>
            <w:r w:rsidR="00287747" w:rsidRPr="003A7C5E">
              <w:rPr>
                <w:rFonts w:eastAsia="Cambria" w:cs="Arial"/>
                <w:b/>
                <w:sz w:val="20"/>
                <w:szCs w:val="20"/>
              </w:rPr>
              <w:t xml:space="preserve">. IS THIS APPLICATION COMPLETELY COVERED BY AN EXISITING </w:t>
            </w:r>
            <w:r w:rsidRPr="003A7C5E">
              <w:rPr>
                <w:rFonts w:eastAsia="Cambria" w:cs="Arial"/>
                <w:b/>
                <w:sz w:val="20"/>
                <w:szCs w:val="20"/>
              </w:rPr>
              <w:t>APPROVED</w:t>
            </w:r>
            <w:r w:rsidR="00287747" w:rsidRPr="003A7C5E">
              <w:rPr>
                <w:rFonts w:eastAsia="Cambria" w:cs="Arial"/>
                <w:b/>
                <w:sz w:val="20"/>
                <w:szCs w:val="20"/>
              </w:rPr>
              <w:t xml:space="preserve"> PROPOSAL OR PROPOSAL REVIEWED BY ANOTHER SCIENTIFIC AND</w:t>
            </w:r>
            <w:r w:rsidR="00200CFE" w:rsidRPr="003A7C5E">
              <w:rPr>
                <w:rFonts w:eastAsia="Cambria" w:cs="Arial"/>
                <w:b/>
                <w:sz w:val="20"/>
                <w:szCs w:val="20"/>
              </w:rPr>
              <w:t>/OR</w:t>
            </w:r>
            <w:r w:rsidR="00287747" w:rsidRPr="003A7C5E">
              <w:rPr>
                <w:rFonts w:eastAsia="Cambria" w:cs="Arial"/>
                <w:b/>
                <w:sz w:val="20"/>
                <w:szCs w:val="20"/>
              </w:rPr>
              <w:t xml:space="preserve"> ETHICS REVIEW COMMITTEE?</w:t>
            </w:r>
          </w:p>
        </w:tc>
      </w:tr>
      <w:tr w:rsidR="00287747" w:rsidRPr="0002125A" w14:paraId="6794F358" w14:textId="77777777" w:rsidTr="00EB59C2">
        <w:tc>
          <w:tcPr>
            <w:tcW w:w="9923" w:type="dxa"/>
            <w:gridSpan w:val="5"/>
            <w:tcBorders>
              <w:bottom w:val="single" w:sz="4" w:space="0" w:color="000000"/>
            </w:tcBorders>
            <w:shd w:val="clear" w:color="auto" w:fill="FFFFFF" w:themeFill="background1"/>
          </w:tcPr>
          <w:p w14:paraId="2F04DBC0" w14:textId="77777777" w:rsidR="00287747" w:rsidRPr="003A7C5E" w:rsidRDefault="00287747" w:rsidP="005D7E0C">
            <w:pPr>
              <w:tabs>
                <w:tab w:val="left" w:pos="2400"/>
              </w:tabs>
              <w:rPr>
                <w:rFonts w:eastAsia="Cambria" w:cs="Arial"/>
                <w:b/>
                <w:sz w:val="20"/>
                <w:szCs w:val="20"/>
              </w:rPr>
            </w:pPr>
          </w:p>
          <w:p w14:paraId="686F1A5B" w14:textId="77777777" w:rsidR="00287747" w:rsidRPr="003A7C5E" w:rsidRDefault="00287747" w:rsidP="005D7E0C">
            <w:pPr>
              <w:tabs>
                <w:tab w:val="left" w:pos="2400"/>
              </w:tabs>
              <w:rPr>
                <w:rFonts w:eastAsia="Cambria" w:cs="Arial"/>
                <w:b/>
                <w:sz w:val="20"/>
                <w:szCs w:val="20"/>
              </w:rPr>
            </w:pPr>
            <w:r w:rsidRPr="003A7C5E">
              <w:rPr>
                <w:rFonts w:eastAsia="Cambria" w:cs="Arial"/>
                <w:b/>
                <w:sz w:val="20"/>
                <w:szCs w:val="20"/>
              </w:rPr>
              <w:t>If yes: Give name of scientific/ethics review committee, date of approval, title of proposal, name of PI and end date of proposal:</w:t>
            </w:r>
          </w:p>
          <w:p w14:paraId="09530B73" w14:textId="77777777" w:rsidR="00287747" w:rsidRPr="003A7C5E" w:rsidRDefault="00287747" w:rsidP="005D7E0C">
            <w:pPr>
              <w:tabs>
                <w:tab w:val="left" w:pos="2400"/>
              </w:tabs>
              <w:rPr>
                <w:rFonts w:eastAsia="Cambria" w:cs="Arial"/>
                <w:b/>
                <w:sz w:val="20"/>
                <w:szCs w:val="20"/>
              </w:rPr>
            </w:pPr>
          </w:p>
          <w:p w14:paraId="142029E9" w14:textId="77777777" w:rsidR="00287747" w:rsidRPr="003A7C5E" w:rsidRDefault="00287747" w:rsidP="003549A0">
            <w:pPr>
              <w:tabs>
                <w:tab w:val="left" w:pos="2400"/>
              </w:tabs>
              <w:rPr>
                <w:rFonts w:eastAsia="Cambria" w:cs="Arial"/>
                <w:b/>
                <w:sz w:val="20"/>
                <w:szCs w:val="20"/>
              </w:rPr>
            </w:pPr>
          </w:p>
          <w:p w14:paraId="3CB785CE" w14:textId="77777777" w:rsidR="003549A0" w:rsidRPr="003A7C5E" w:rsidRDefault="003549A0" w:rsidP="003549A0">
            <w:pPr>
              <w:tabs>
                <w:tab w:val="left" w:pos="2400"/>
              </w:tabs>
              <w:rPr>
                <w:rFonts w:eastAsia="Cambria" w:cs="Arial"/>
                <w:b/>
                <w:sz w:val="20"/>
                <w:szCs w:val="20"/>
              </w:rPr>
            </w:pPr>
          </w:p>
        </w:tc>
      </w:tr>
      <w:tr w:rsidR="00287747" w:rsidRPr="0002125A" w14:paraId="5A83AFE4" w14:textId="77777777" w:rsidTr="00EB59C2">
        <w:tc>
          <w:tcPr>
            <w:tcW w:w="9923" w:type="dxa"/>
            <w:gridSpan w:val="5"/>
            <w:tcBorders>
              <w:bottom w:val="single" w:sz="4" w:space="0" w:color="000000"/>
            </w:tcBorders>
            <w:shd w:val="clear" w:color="auto" w:fill="FFFFFF" w:themeFill="background1"/>
          </w:tcPr>
          <w:p w14:paraId="58486A0F" w14:textId="77777777" w:rsidR="00287747" w:rsidRPr="003A7C5E" w:rsidRDefault="00287747" w:rsidP="005D7E0C">
            <w:pPr>
              <w:tabs>
                <w:tab w:val="left" w:pos="2400"/>
              </w:tabs>
              <w:rPr>
                <w:rFonts w:eastAsia="Cambria" w:cs="Arial"/>
                <w:b/>
                <w:sz w:val="20"/>
                <w:szCs w:val="20"/>
              </w:rPr>
            </w:pPr>
          </w:p>
          <w:p w14:paraId="6D199B49" w14:textId="77777777" w:rsidR="00287747" w:rsidRPr="003A7C5E" w:rsidRDefault="00287747" w:rsidP="005D7E0C">
            <w:pPr>
              <w:tabs>
                <w:tab w:val="left" w:pos="2400"/>
              </w:tabs>
              <w:rPr>
                <w:rFonts w:eastAsia="Cambria" w:cs="Arial"/>
                <w:b/>
                <w:sz w:val="20"/>
                <w:szCs w:val="20"/>
              </w:rPr>
            </w:pPr>
            <w:r w:rsidRPr="003A7C5E">
              <w:rPr>
                <w:rFonts w:eastAsia="Cambria" w:cs="Arial"/>
                <w:b/>
                <w:sz w:val="20"/>
                <w:szCs w:val="20"/>
              </w:rPr>
              <w:t>If no: outline any plans to apply for scientific/ethical approval:</w:t>
            </w:r>
          </w:p>
          <w:p w14:paraId="0A67378F" w14:textId="77777777" w:rsidR="00287747" w:rsidRPr="003A7C5E" w:rsidRDefault="00287747" w:rsidP="005D7E0C">
            <w:pPr>
              <w:tabs>
                <w:tab w:val="left" w:pos="2400"/>
              </w:tabs>
              <w:rPr>
                <w:rFonts w:eastAsia="Cambria" w:cs="Arial"/>
                <w:b/>
                <w:sz w:val="20"/>
                <w:szCs w:val="20"/>
              </w:rPr>
            </w:pPr>
          </w:p>
          <w:p w14:paraId="30F48153" w14:textId="77777777" w:rsidR="003549A0" w:rsidRPr="003A7C5E" w:rsidRDefault="003549A0" w:rsidP="005D7E0C">
            <w:pPr>
              <w:tabs>
                <w:tab w:val="left" w:pos="2400"/>
              </w:tabs>
              <w:rPr>
                <w:rFonts w:eastAsia="Cambria" w:cs="Arial"/>
                <w:b/>
                <w:sz w:val="20"/>
                <w:szCs w:val="20"/>
              </w:rPr>
            </w:pPr>
          </w:p>
          <w:p w14:paraId="6F02D3C9" w14:textId="77777777" w:rsidR="00287747" w:rsidRPr="003A7C5E" w:rsidRDefault="00287747" w:rsidP="003549A0">
            <w:pPr>
              <w:tabs>
                <w:tab w:val="left" w:pos="2400"/>
              </w:tabs>
              <w:rPr>
                <w:rFonts w:eastAsia="Cambria" w:cs="Arial"/>
                <w:b/>
                <w:sz w:val="20"/>
                <w:szCs w:val="20"/>
              </w:rPr>
            </w:pPr>
          </w:p>
        </w:tc>
      </w:tr>
      <w:tr w:rsidR="00D026EE" w:rsidRPr="0002125A" w14:paraId="5435E114" w14:textId="77777777" w:rsidTr="00EB59C2">
        <w:tc>
          <w:tcPr>
            <w:tcW w:w="9923" w:type="dxa"/>
            <w:gridSpan w:val="5"/>
            <w:tcBorders>
              <w:bottom w:val="single" w:sz="4" w:space="0" w:color="000000"/>
            </w:tcBorders>
            <w:shd w:val="clear" w:color="auto" w:fill="F2F2F2"/>
          </w:tcPr>
          <w:p w14:paraId="08FFB0FF" w14:textId="0930E920" w:rsidR="00D026EE" w:rsidRPr="003A7C5E" w:rsidRDefault="00252FF1" w:rsidP="00D67FD7">
            <w:pPr>
              <w:tabs>
                <w:tab w:val="left" w:pos="2400"/>
              </w:tabs>
              <w:rPr>
                <w:rFonts w:eastAsia="Cambria" w:cs="Arial"/>
                <w:b/>
                <w:sz w:val="20"/>
                <w:szCs w:val="20"/>
              </w:rPr>
            </w:pPr>
            <w:r w:rsidRPr="003A7C5E">
              <w:rPr>
                <w:rFonts w:eastAsia="Cambria" w:cs="Arial"/>
                <w:b/>
                <w:sz w:val="20"/>
                <w:szCs w:val="20"/>
              </w:rPr>
              <w:t>4</w:t>
            </w:r>
            <w:r w:rsidR="00D026EE" w:rsidRPr="003A7C5E">
              <w:rPr>
                <w:rFonts w:eastAsia="Cambria" w:cs="Arial"/>
                <w:b/>
                <w:sz w:val="20"/>
                <w:szCs w:val="20"/>
              </w:rPr>
              <w:t>. DESCRIPTION TYPE OF DATA REQUIRED</w:t>
            </w:r>
            <w:r w:rsidRPr="003A7C5E">
              <w:rPr>
                <w:rFonts w:eastAsia="Cambria" w:cs="Arial"/>
                <w:b/>
                <w:sz w:val="20"/>
                <w:szCs w:val="20"/>
              </w:rPr>
              <w:t xml:space="preserve"> (INCLUDE DETAILS OF STUDY THAT HOLDS THE DATA YOU REQUIRE IF APPLICABLE </w:t>
            </w:r>
            <w:r w:rsidR="00D67FD7">
              <w:rPr>
                <w:rFonts w:eastAsia="Cambria" w:cs="Arial"/>
                <w:b/>
                <w:sz w:val="20"/>
                <w:szCs w:val="20"/>
              </w:rPr>
              <w:t>i.e</w:t>
            </w:r>
            <w:r w:rsidRPr="003A7C5E">
              <w:rPr>
                <w:rFonts w:eastAsia="Cambria" w:cs="Arial"/>
                <w:b/>
                <w:sz w:val="20"/>
                <w:szCs w:val="20"/>
              </w:rPr>
              <w:t xml:space="preserve">. study </w:t>
            </w:r>
            <w:r w:rsidR="00D67FD7">
              <w:rPr>
                <w:rFonts w:eastAsia="Cambria" w:cs="Arial"/>
                <w:b/>
                <w:sz w:val="20"/>
                <w:szCs w:val="20"/>
              </w:rPr>
              <w:t>number</w:t>
            </w:r>
            <w:r w:rsidRPr="003A7C5E">
              <w:rPr>
                <w:rFonts w:eastAsia="Cambria" w:cs="Arial"/>
                <w:b/>
                <w:sz w:val="20"/>
                <w:szCs w:val="20"/>
              </w:rPr>
              <w:t>, study title and PI name)</w:t>
            </w:r>
          </w:p>
        </w:tc>
      </w:tr>
      <w:tr w:rsidR="00D026EE" w:rsidRPr="0002125A" w14:paraId="054374AD" w14:textId="77777777" w:rsidTr="00EB59C2">
        <w:tc>
          <w:tcPr>
            <w:tcW w:w="9923" w:type="dxa"/>
            <w:gridSpan w:val="5"/>
            <w:tcBorders>
              <w:bottom w:val="single" w:sz="4" w:space="0" w:color="000000"/>
            </w:tcBorders>
            <w:shd w:val="clear" w:color="auto" w:fill="FFFFFF"/>
          </w:tcPr>
          <w:p w14:paraId="0021A51F" w14:textId="6088F9DF" w:rsidR="00FE2A98" w:rsidRPr="003A7C5E" w:rsidRDefault="00FE2A98" w:rsidP="00FE2A98">
            <w:pPr>
              <w:rPr>
                <w:sz w:val="20"/>
                <w:szCs w:val="20"/>
              </w:rPr>
            </w:pPr>
          </w:p>
          <w:p w14:paraId="25C835CF" w14:textId="24A75206" w:rsidR="00FE2A98" w:rsidRDefault="00C9290C" w:rsidP="00FE2A98">
            <w:pPr>
              <w:rPr>
                <w:sz w:val="20"/>
                <w:szCs w:val="20"/>
              </w:rPr>
            </w:pPr>
            <w:r>
              <w:rPr>
                <w:sz w:val="20"/>
                <w:szCs w:val="20"/>
              </w:rPr>
              <w:t>Dataset to contain mortality information from KHDSS and adult ward admission at three time periods I.e. 2015, 2016 and 2017 for women at reproductive age</w:t>
            </w:r>
          </w:p>
          <w:p w14:paraId="7CDDD38E" w14:textId="0731E0AF" w:rsidR="00C9290C" w:rsidRDefault="00C9290C" w:rsidP="00FE2A98">
            <w:pPr>
              <w:rPr>
                <w:sz w:val="20"/>
                <w:szCs w:val="20"/>
              </w:rPr>
            </w:pPr>
            <w:r>
              <w:rPr>
                <w:sz w:val="20"/>
                <w:szCs w:val="20"/>
              </w:rPr>
              <w:t>Variable of interest include:</w:t>
            </w:r>
          </w:p>
          <w:p w14:paraId="1F8545A2" w14:textId="4C22E472" w:rsidR="00C9290C" w:rsidRPr="00C9290C" w:rsidRDefault="00C9290C" w:rsidP="00C9290C">
            <w:pPr>
              <w:pStyle w:val="ListParagraph"/>
              <w:numPr>
                <w:ilvl w:val="0"/>
                <w:numId w:val="3"/>
              </w:numPr>
              <w:rPr>
                <w:sz w:val="20"/>
                <w:szCs w:val="20"/>
              </w:rPr>
            </w:pPr>
            <w:r>
              <w:rPr>
                <w:sz w:val="20"/>
                <w:szCs w:val="20"/>
              </w:rPr>
              <w:t>Sex, age, date of admission, discharge diagnosis</w:t>
            </w:r>
            <w:r w:rsidR="004F415F">
              <w:rPr>
                <w:sz w:val="20"/>
                <w:szCs w:val="20"/>
              </w:rPr>
              <w:t>,admin_ward</w:t>
            </w:r>
            <w:bookmarkStart w:id="0" w:name="_GoBack"/>
            <w:bookmarkEnd w:id="0"/>
          </w:p>
          <w:p w14:paraId="730C4DC0" w14:textId="77777777" w:rsidR="00D026EE" w:rsidRPr="003A7C5E" w:rsidRDefault="00D026EE" w:rsidP="005D7E0C">
            <w:pPr>
              <w:rPr>
                <w:rFonts w:eastAsia="Cambria" w:cs="Arial"/>
                <w:sz w:val="20"/>
                <w:szCs w:val="20"/>
              </w:rPr>
            </w:pPr>
          </w:p>
          <w:p w14:paraId="3A0FA541" w14:textId="77777777" w:rsidR="00D026EE" w:rsidRPr="003A7C5E" w:rsidRDefault="00D026EE" w:rsidP="005D7E0C">
            <w:pPr>
              <w:rPr>
                <w:rFonts w:eastAsia="Cambria" w:cs="Arial"/>
                <w:sz w:val="20"/>
                <w:szCs w:val="20"/>
              </w:rPr>
            </w:pPr>
          </w:p>
        </w:tc>
      </w:tr>
      <w:tr w:rsidR="00D026EE" w:rsidRPr="0002125A" w14:paraId="2D8720D1" w14:textId="77777777" w:rsidTr="00EB59C2">
        <w:tc>
          <w:tcPr>
            <w:tcW w:w="9923" w:type="dxa"/>
            <w:gridSpan w:val="5"/>
            <w:tcBorders>
              <w:bottom w:val="single" w:sz="4" w:space="0" w:color="000000"/>
            </w:tcBorders>
            <w:shd w:val="clear" w:color="auto" w:fill="F2F2F2"/>
          </w:tcPr>
          <w:p w14:paraId="07DFBDF5" w14:textId="0CAF2AE4" w:rsidR="00D026EE" w:rsidRPr="003A7C5E" w:rsidRDefault="00252FF1" w:rsidP="00252FF1">
            <w:pPr>
              <w:tabs>
                <w:tab w:val="left" w:pos="2400"/>
              </w:tabs>
              <w:rPr>
                <w:rFonts w:eastAsia="Cambria" w:cs="Arial"/>
                <w:b/>
                <w:sz w:val="20"/>
                <w:szCs w:val="20"/>
              </w:rPr>
            </w:pPr>
            <w:r w:rsidRPr="003A7C5E">
              <w:rPr>
                <w:rFonts w:eastAsia="Cambria" w:cs="Arial"/>
                <w:b/>
                <w:sz w:val="20"/>
                <w:szCs w:val="20"/>
              </w:rPr>
              <w:t>5</w:t>
            </w:r>
            <w:r w:rsidR="00D026EE" w:rsidRPr="003A7C5E">
              <w:rPr>
                <w:rFonts w:eastAsia="Cambria" w:cs="Arial"/>
                <w:b/>
                <w:sz w:val="20"/>
                <w:szCs w:val="20"/>
              </w:rPr>
              <w:t>. OBJECTIVES OF DATA USE INCLUDING TIME FRAME</w:t>
            </w:r>
          </w:p>
        </w:tc>
      </w:tr>
      <w:tr w:rsidR="00D026EE" w:rsidRPr="0002125A" w14:paraId="786BF264" w14:textId="77777777" w:rsidTr="00EB59C2">
        <w:tc>
          <w:tcPr>
            <w:tcW w:w="9923" w:type="dxa"/>
            <w:gridSpan w:val="5"/>
            <w:tcBorders>
              <w:bottom w:val="single" w:sz="4" w:space="0" w:color="000000"/>
            </w:tcBorders>
            <w:shd w:val="clear" w:color="auto" w:fill="FFFFFF"/>
          </w:tcPr>
          <w:p w14:paraId="3402D056" w14:textId="0DD7DBAB" w:rsidR="00D026EE" w:rsidRPr="003A7C5E" w:rsidRDefault="00D026EE" w:rsidP="005D7E0C">
            <w:pPr>
              <w:rPr>
                <w:rFonts w:eastAsia="Cambria" w:cs="Arial"/>
                <w:sz w:val="20"/>
                <w:szCs w:val="20"/>
              </w:rPr>
            </w:pPr>
          </w:p>
          <w:p w14:paraId="16B834E5" w14:textId="4F7F281B" w:rsidR="00FF5CC3" w:rsidRPr="00721EFF" w:rsidRDefault="00721EFF" w:rsidP="00721EFF">
            <w:pPr>
              <w:pStyle w:val="ListParagraph"/>
              <w:numPr>
                <w:ilvl w:val="0"/>
                <w:numId w:val="3"/>
              </w:numPr>
              <w:rPr>
                <w:sz w:val="20"/>
                <w:szCs w:val="20"/>
              </w:rPr>
            </w:pPr>
            <w:r>
              <w:rPr>
                <w:sz w:val="20"/>
                <w:szCs w:val="20"/>
              </w:rPr>
              <w:t xml:space="preserve">Determine risk factors associated with mortality  </w:t>
            </w:r>
          </w:p>
          <w:p w14:paraId="0D971777" w14:textId="77777777" w:rsidR="00D026EE" w:rsidRPr="003A7C5E" w:rsidRDefault="00D026EE" w:rsidP="00A80A39">
            <w:pPr>
              <w:rPr>
                <w:rFonts w:eastAsia="Cambria" w:cs="Arial"/>
                <w:sz w:val="20"/>
                <w:szCs w:val="20"/>
              </w:rPr>
            </w:pPr>
          </w:p>
        </w:tc>
      </w:tr>
      <w:tr w:rsidR="00D026EE" w:rsidRPr="0002125A" w14:paraId="649B09B4" w14:textId="77777777" w:rsidTr="00EB59C2">
        <w:tc>
          <w:tcPr>
            <w:tcW w:w="9923" w:type="dxa"/>
            <w:gridSpan w:val="5"/>
            <w:tcBorders>
              <w:bottom w:val="single" w:sz="4" w:space="0" w:color="000000"/>
            </w:tcBorders>
            <w:shd w:val="clear" w:color="auto" w:fill="F2F2F2"/>
          </w:tcPr>
          <w:p w14:paraId="603ECF14" w14:textId="0C6F4F97" w:rsidR="00D026EE" w:rsidRPr="003A7C5E" w:rsidRDefault="00252FF1" w:rsidP="00252FF1">
            <w:pPr>
              <w:tabs>
                <w:tab w:val="left" w:pos="2400"/>
              </w:tabs>
              <w:rPr>
                <w:rFonts w:eastAsia="Cambria" w:cs="Arial"/>
                <w:b/>
                <w:sz w:val="20"/>
                <w:szCs w:val="20"/>
              </w:rPr>
            </w:pPr>
            <w:r w:rsidRPr="003A7C5E">
              <w:rPr>
                <w:rFonts w:eastAsia="Cambria" w:cs="Arial"/>
                <w:b/>
                <w:sz w:val="20"/>
                <w:szCs w:val="20"/>
              </w:rPr>
              <w:t>6</w:t>
            </w:r>
            <w:r w:rsidR="00D026EE" w:rsidRPr="003A7C5E">
              <w:rPr>
                <w:rFonts w:eastAsia="Cambria" w:cs="Arial"/>
                <w:b/>
                <w:sz w:val="20"/>
                <w:szCs w:val="20"/>
              </w:rPr>
              <w:t>.ANY RISKS/SENSITIVITIES OR BENEFITS OF ANALYSIS, including to Data Subjects and groups of Data Subjects</w:t>
            </w:r>
          </w:p>
        </w:tc>
      </w:tr>
      <w:tr w:rsidR="00D026EE" w:rsidRPr="0002125A" w14:paraId="7DF2B6B8" w14:textId="77777777" w:rsidTr="00EB59C2">
        <w:tc>
          <w:tcPr>
            <w:tcW w:w="9923" w:type="dxa"/>
            <w:gridSpan w:val="5"/>
            <w:tcBorders>
              <w:bottom w:val="single" w:sz="4" w:space="0" w:color="000000"/>
            </w:tcBorders>
            <w:shd w:val="clear" w:color="auto" w:fill="FFFFFF"/>
          </w:tcPr>
          <w:p w14:paraId="2AD03D9F" w14:textId="77777777" w:rsidR="00D026EE" w:rsidRPr="003A7C5E" w:rsidRDefault="00D026EE" w:rsidP="005D7E0C">
            <w:pPr>
              <w:rPr>
                <w:rFonts w:eastAsia="Cambria" w:cs="Arial"/>
                <w:sz w:val="20"/>
                <w:szCs w:val="20"/>
              </w:rPr>
            </w:pPr>
          </w:p>
          <w:p w14:paraId="2F12110A" w14:textId="7D7E696E" w:rsidR="00D026EE" w:rsidRPr="00721EFF" w:rsidRDefault="00721EFF" w:rsidP="00721EFF">
            <w:pPr>
              <w:pStyle w:val="ListParagraph"/>
              <w:numPr>
                <w:ilvl w:val="0"/>
                <w:numId w:val="3"/>
              </w:numPr>
              <w:rPr>
                <w:rFonts w:eastAsia="Cambria" w:cs="Arial"/>
                <w:sz w:val="20"/>
                <w:szCs w:val="20"/>
              </w:rPr>
            </w:pPr>
            <w:r>
              <w:rPr>
                <w:rFonts w:eastAsia="Cambria" w:cs="Arial"/>
                <w:sz w:val="20"/>
                <w:szCs w:val="20"/>
              </w:rPr>
              <w:t>The results will allow policy makers to generate actionable recommendation, prediction and generate new hypothesis.</w:t>
            </w:r>
          </w:p>
          <w:p w14:paraId="632475D6" w14:textId="77777777" w:rsidR="003549A0" w:rsidRPr="003A7C5E" w:rsidRDefault="003549A0" w:rsidP="003549A0">
            <w:pPr>
              <w:rPr>
                <w:rFonts w:eastAsia="Cambria" w:cs="Arial"/>
                <w:sz w:val="20"/>
                <w:szCs w:val="20"/>
              </w:rPr>
            </w:pPr>
          </w:p>
          <w:p w14:paraId="748A6FDF" w14:textId="77777777" w:rsidR="003549A0" w:rsidRPr="003A7C5E" w:rsidRDefault="003549A0" w:rsidP="003549A0">
            <w:pPr>
              <w:rPr>
                <w:rFonts w:eastAsia="Cambria" w:cs="Arial"/>
                <w:sz w:val="20"/>
                <w:szCs w:val="20"/>
              </w:rPr>
            </w:pPr>
          </w:p>
        </w:tc>
      </w:tr>
      <w:tr w:rsidR="00D026EE" w:rsidRPr="0002125A" w14:paraId="5A6503EF" w14:textId="77777777" w:rsidTr="00EB59C2">
        <w:tc>
          <w:tcPr>
            <w:tcW w:w="9923" w:type="dxa"/>
            <w:gridSpan w:val="5"/>
            <w:tcBorders>
              <w:bottom w:val="single" w:sz="4" w:space="0" w:color="000000"/>
            </w:tcBorders>
            <w:shd w:val="clear" w:color="auto" w:fill="F2F2F2"/>
          </w:tcPr>
          <w:p w14:paraId="6358A2A8" w14:textId="18A8E7D6" w:rsidR="00D026EE" w:rsidRPr="003A7C5E" w:rsidRDefault="00252FF1" w:rsidP="00252FF1">
            <w:pPr>
              <w:rPr>
                <w:rFonts w:eastAsia="Cambria" w:cs="Arial"/>
                <w:sz w:val="20"/>
                <w:szCs w:val="20"/>
              </w:rPr>
            </w:pPr>
            <w:r w:rsidRPr="003A7C5E">
              <w:rPr>
                <w:rFonts w:eastAsia="Cambria" w:cs="Arial"/>
                <w:b/>
                <w:sz w:val="20"/>
                <w:szCs w:val="20"/>
              </w:rPr>
              <w:t>7</w:t>
            </w:r>
            <w:r w:rsidR="00D026EE" w:rsidRPr="003A7C5E">
              <w:rPr>
                <w:rFonts w:eastAsia="Cambria" w:cs="Arial"/>
                <w:b/>
                <w:sz w:val="20"/>
                <w:szCs w:val="20"/>
              </w:rPr>
              <w:t>. PLANNED OUTPUTS OF ANALYSIS</w:t>
            </w:r>
          </w:p>
        </w:tc>
      </w:tr>
      <w:tr w:rsidR="00D026EE" w:rsidRPr="0002125A" w14:paraId="2A825E7E" w14:textId="77777777" w:rsidTr="00EB59C2">
        <w:tc>
          <w:tcPr>
            <w:tcW w:w="9923" w:type="dxa"/>
            <w:gridSpan w:val="5"/>
            <w:shd w:val="clear" w:color="auto" w:fill="FFFFFF"/>
          </w:tcPr>
          <w:p w14:paraId="01E6D85A" w14:textId="77777777" w:rsidR="00117E29" w:rsidRPr="003A7C5E" w:rsidRDefault="00117E29" w:rsidP="003549A0">
            <w:pPr>
              <w:rPr>
                <w:sz w:val="20"/>
                <w:szCs w:val="20"/>
              </w:rPr>
            </w:pPr>
          </w:p>
          <w:p w14:paraId="10069D3C" w14:textId="77777777" w:rsidR="003549A0" w:rsidRPr="003A7C5E" w:rsidRDefault="003549A0" w:rsidP="003549A0">
            <w:pPr>
              <w:rPr>
                <w:sz w:val="20"/>
                <w:szCs w:val="20"/>
              </w:rPr>
            </w:pPr>
          </w:p>
          <w:p w14:paraId="08C97E58" w14:textId="77777777" w:rsidR="003549A0" w:rsidRPr="003A7C5E" w:rsidRDefault="003549A0" w:rsidP="003549A0">
            <w:pPr>
              <w:rPr>
                <w:sz w:val="20"/>
                <w:szCs w:val="20"/>
              </w:rPr>
            </w:pPr>
          </w:p>
          <w:p w14:paraId="3500A327" w14:textId="426B16D3" w:rsidR="003549A0" w:rsidRPr="00721EFF" w:rsidRDefault="00721EFF" w:rsidP="00721EFF">
            <w:pPr>
              <w:pStyle w:val="ListParagraph"/>
              <w:numPr>
                <w:ilvl w:val="0"/>
                <w:numId w:val="3"/>
              </w:numPr>
              <w:rPr>
                <w:sz w:val="20"/>
                <w:szCs w:val="20"/>
              </w:rPr>
            </w:pPr>
            <w:r>
              <w:rPr>
                <w:sz w:val="20"/>
                <w:szCs w:val="20"/>
              </w:rPr>
              <w:t>Presentation at conferences and publication</w:t>
            </w:r>
          </w:p>
          <w:p w14:paraId="5A7DE335" w14:textId="094199DF" w:rsidR="003549A0" w:rsidRPr="003A7C5E" w:rsidRDefault="003549A0" w:rsidP="003549A0">
            <w:pPr>
              <w:rPr>
                <w:sz w:val="20"/>
                <w:szCs w:val="20"/>
              </w:rPr>
            </w:pPr>
          </w:p>
        </w:tc>
      </w:tr>
    </w:tbl>
    <w:p w14:paraId="666FD360" w14:textId="77777777" w:rsidR="00D026EE" w:rsidRDefault="00D026EE" w:rsidP="00D026EE">
      <w:pPr>
        <w:spacing w:after="200"/>
        <w:rPr>
          <w:rFonts w:eastAsia="Cambria"/>
          <w:b/>
          <w:sz w:val="16"/>
        </w:rPr>
      </w:pPr>
    </w:p>
    <w:p w14:paraId="6B0CEE47" w14:textId="77777777" w:rsidR="00D026EE" w:rsidRDefault="00D026EE">
      <w:pPr>
        <w:spacing w:after="200"/>
        <w:rPr>
          <w:rFonts w:eastAsia="Cambria"/>
          <w:b/>
          <w:sz w:val="16"/>
        </w:rPr>
      </w:pPr>
      <w:r>
        <w:rPr>
          <w:rFonts w:eastAsia="Cambria"/>
          <w:b/>
          <w:sz w:val="16"/>
        </w:rPr>
        <w:br w:type="page"/>
      </w:r>
    </w:p>
    <w:p w14:paraId="6A1E02EA" w14:textId="77777777" w:rsidR="00D026EE" w:rsidRPr="00D524FD" w:rsidRDefault="00D026EE" w:rsidP="00D026EE">
      <w:pPr>
        <w:rPr>
          <w:rFonts w:cs="Arial"/>
          <w:sz w:val="16"/>
          <w:szCs w:val="16"/>
          <w:u w:val="single"/>
        </w:rPr>
      </w:pPr>
      <w:r w:rsidRPr="00D524FD">
        <w:rPr>
          <w:rFonts w:cs="Arial"/>
          <w:sz w:val="16"/>
          <w:szCs w:val="16"/>
          <w:u w:val="single"/>
        </w:rPr>
        <w:lastRenderedPageBreak/>
        <w:t xml:space="preserve">Conditions and limitations for data sharing </w:t>
      </w:r>
    </w:p>
    <w:p w14:paraId="1C62C538" w14:textId="77777777" w:rsidR="00D026EE" w:rsidRPr="00D524FD" w:rsidRDefault="00D026EE" w:rsidP="00D026EE">
      <w:pPr>
        <w:numPr>
          <w:ilvl w:val="0"/>
          <w:numId w:val="1"/>
        </w:numPr>
        <w:rPr>
          <w:rFonts w:cs="Arial"/>
          <w:sz w:val="16"/>
          <w:szCs w:val="16"/>
        </w:rPr>
      </w:pPr>
      <w:r w:rsidRPr="00D524FD">
        <w:rPr>
          <w:rFonts w:cs="Arial"/>
          <w:sz w:val="16"/>
          <w:szCs w:val="16"/>
        </w:rPr>
        <w:t>You understand and acknowledge that custodianship of the Data is held jointly by the Programme and the Ministry of Health in Kilifi, and will be retained by the Programme and the Ministry of Health in Kilifi in case of any data transfer to a Recipient.</w:t>
      </w:r>
    </w:p>
    <w:p w14:paraId="1434B2A3"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understand and acknowledge that the Data is experimental in nature, and that access to the Data is provided without any representations or warranties of any kind in relation to the Database or the Data. </w:t>
      </w:r>
    </w:p>
    <w:p w14:paraId="44B5E105"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will only access the Database and use the Data for the Agreed Purpose and shall not use the Data in such a way that damage or distress is or is reasonably likely to be caused to any Data Subjects. </w:t>
      </w:r>
    </w:p>
    <w:p w14:paraId="10865370" w14:textId="77777777" w:rsidR="00D026EE" w:rsidRPr="00D524FD" w:rsidRDefault="00D026EE" w:rsidP="00D026EE">
      <w:pPr>
        <w:numPr>
          <w:ilvl w:val="0"/>
          <w:numId w:val="1"/>
        </w:numPr>
        <w:rPr>
          <w:rFonts w:cs="Arial"/>
          <w:sz w:val="16"/>
          <w:szCs w:val="16"/>
        </w:rPr>
      </w:pPr>
      <w:r w:rsidRPr="00D524FD">
        <w:rPr>
          <w:rFonts w:eastAsia="Cambria" w:cs="Arial"/>
          <w:sz w:val="16"/>
          <w:szCs w:val="16"/>
        </w:rPr>
        <w:t xml:space="preserve">The Data relates directly to individual Data Subjects and is strictly confidential. </w:t>
      </w:r>
      <w:r w:rsidRPr="00D524FD">
        <w:rPr>
          <w:rFonts w:cs="Arial"/>
          <w:sz w:val="16"/>
          <w:szCs w:val="16"/>
        </w:rPr>
        <w:t>Data from subjects will be shared in a fully anonymised form without access to personal identifiers, including names and/or specialised roles. Geographic identifiers for subjects will routinely be aggregated to the level of the sub location or similarly de-identified. Consideration of requests for data with greater granularity will be informed by the local importance of the research question and the ability to protect the confidentiality of individuals and communities.</w:t>
      </w:r>
    </w:p>
    <w:p w14:paraId="0C3BA245"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shall only disclose the Data to your Data Users. You shall take all reasonable measures to ensure that your Data Users shall not make copies of the whole or any part of the Data without your consent, and shall keep a written record of any such copies sufficient to permit you to fulfil your obligations under clauses 3 and 7 of this Agreement. You shall not transfer or disclose any part of the Data to any other person or body. </w:t>
      </w:r>
    </w:p>
    <w:p w14:paraId="66CCD57B"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understand and acknowledge that the Data is protected by copyright and other intellectual property rights. Except as reasonably required to carry out Your research with the Data for the Agreed Purpose You shall not duplicate, or sell, or offer for sale or transfer or offer to transfer all or part of the Data, on any media. </w:t>
      </w:r>
    </w:p>
    <w:p w14:paraId="5B26B429"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agree at all times to keep strictly confidential, and ensure that the Data Users keep confidential the information and Data pertaining to Data Subjects. In particular, You undertake not to use, or attempt to use, or permit anyone other than the Data Users to use the Data on its own or in conjunction with other data, to seek to discover the identity of any Data Subjects, to compromise or otherwise infringe the confidentiality of information on Data Subjects and their right to privacy. </w:t>
      </w:r>
    </w:p>
    <w:p w14:paraId="76DA78FC"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accept that the Data is protected by and subject to national and international laws, and that You are responsible for ensuring compliance with any applicable laws. </w:t>
      </w:r>
    </w:p>
    <w:p w14:paraId="3660518F"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agree that you will submit a summary report and any other information reasonably requested to the KEMRI </w:t>
      </w:r>
      <w:proofErr w:type="spellStart"/>
      <w:r w:rsidRPr="00D524FD">
        <w:rPr>
          <w:rFonts w:eastAsia="Cambria" w:cs="Arial"/>
          <w:color w:val="000000"/>
          <w:sz w:val="16"/>
          <w:szCs w:val="16"/>
          <w:lang w:eastAsia="en-GB"/>
        </w:rPr>
        <w:t>Wellcome</w:t>
      </w:r>
      <w:proofErr w:type="spellEnd"/>
      <w:r w:rsidRPr="00D524FD">
        <w:rPr>
          <w:rFonts w:eastAsia="Cambria" w:cs="Arial"/>
          <w:color w:val="000000"/>
          <w:sz w:val="16"/>
          <w:szCs w:val="16"/>
          <w:lang w:eastAsia="en-GB"/>
        </w:rPr>
        <w:t xml:space="preserve"> Trust Research Programme for the purposes of monitoring data use on the understanding that such information, data, results, and conclusions contained within will be treated as confidential information belonging to the Recipient.</w:t>
      </w:r>
    </w:p>
    <w:p w14:paraId="2825B816"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This agreement is not </w:t>
      </w:r>
      <w:proofErr w:type="gramStart"/>
      <w:r w:rsidRPr="00D524FD">
        <w:rPr>
          <w:rFonts w:eastAsia="Cambria" w:cs="Arial"/>
          <w:color w:val="000000"/>
          <w:sz w:val="16"/>
          <w:szCs w:val="16"/>
          <w:lang w:eastAsia="en-GB"/>
        </w:rPr>
        <w:t>transferable</w:t>
      </w:r>
      <w:proofErr w:type="gramEnd"/>
      <w:r w:rsidRPr="00D524FD">
        <w:rPr>
          <w:rFonts w:eastAsia="Cambria" w:cs="Arial"/>
          <w:color w:val="000000"/>
          <w:sz w:val="16"/>
          <w:szCs w:val="16"/>
          <w:lang w:eastAsia="en-GB"/>
        </w:rPr>
        <w:t xml:space="preserve"> and You may not purport to assign it (in whole or in part) without the written consent of the KEMRI </w:t>
      </w:r>
      <w:proofErr w:type="spellStart"/>
      <w:r w:rsidRPr="00D524FD">
        <w:rPr>
          <w:rFonts w:eastAsia="Cambria" w:cs="Arial"/>
          <w:color w:val="000000"/>
          <w:sz w:val="16"/>
          <w:szCs w:val="16"/>
          <w:lang w:eastAsia="en-GB"/>
        </w:rPr>
        <w:t>Wellcome</w:t>
      </w:r>
      <w:proofErr w:type="spellEnd"/>
      <w:r w:rsidRPr="00D524FD">
        <w:rPr>
          <w:rFonts w:eastAsia="Cambria" w:cs="Arial"/>
          <w:color w:val="000000"/>
          <w:sz w:val="16"/>
          <w:szCs w:val="16"/>
          <w:lang w:eastAsia="en-GB"/>
        </w:rPr>
        <w:t xml:space="preserve"> Trust Research Programme.</w:t>
      </w:r>
    </w:p>
    <w:p w14:paraId="4A13F55D"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If You commit a material breach of this Agreement or for any persistent breach of this Agreement, the KEMRI </w:t>
      </w:r>
      <w:proofErr w:type="spellStart"/>
      <w:r w:rsidRPr="00D524FD">
        <w:rPr>
          <w:rFonts w:eastAsia="Cambria" w:cs="Arial"/>
          <w:color w:val="000000"/>
          <w:sz w:val="16"/>
          <w:szCs w:val="16"/>
          <w:lang w:eastAsia="en-GB"/>
        </w:rPr>
        <w:t>Wellcome</w:t>
      </w:r>
      <w:proofErr w:type="spellEnd"/>
      <w:r w:rsidRPr="00D524FD">
        <w:rPr>
          <w:rFonts w:eastAsia="Cambria" w:cs="Arial"/>
          <w:color w:val="000000"/>
          <w:sz w:val="16"/>
          <w:szCs w:val="16"/>
          <w:lang w:eastAsia="en-GB"/>
        </w:rPr>
        <w:t xml:space="preserve"> Trust may terminate this Agreement immediately by notice in writing, without prejudice to its accrued rights and remedies.</w:t>
      </w:r>
    </w:p>
    <w:p w14:paraId="7AB8D4A9"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accept that it may be necessary for the KEMRI </w:t>
      </w:r>
      <w:proofErr w:type="spellStart"/>
      <w:r w:rsidRPr="00D524FD">
        <w:rPr>
          <w:rFonts w:eastAsia="Cambria" w:cs="Arial"/>
          <w:color w:val="000000"/>
          <w:sz w:val="16"/>
          <w:szCs w:val="16"/>
          <w:lang w:eastAsia="en-GB"/>
        </w:rPr>
        <w:t>Wellcome</w:t>
      </w:r>
      <w:proofErr w:type="spellEnd"/>
      <w:r w:rsidRPr="00D524FD">
        <w:rPr>
          <w:rFonts w:eastAsia="Cambria" w:cs="Arial"/>
          <w:color w:val="000000"/>
          <w:sz w:val="16"/>
          <w:szCs w:val="16"/>
          <w:lang w:eastAsia="en-GB"/>
        </w:rPr>
        <w:t xml:space="preserve"> Trust Research Programme to alter the terms of this Agreement from time to time in order to address new concerns. In this event, the KEMRI </w:t>
      </w:r>
      <w:proofErr w:type="spellStart"/>
      <w:r w:rsidRPr="00D524FD">
        <w:rPr>
          <w:rFonts w:eastAsia="Cambria" w:cs="Arial"/>
          <w:color w:val="000000"/>
          <w:sz w:val="16"/>
          <w:szCs w:val="16"/>
          <w:lang w:eastAsia="en-GB"/>
        </w:rPr>
        <w:t>Wellcome</w:t>
      </w:r>
      <w:proofErr w:type="spellEnd"/>
      <w:r w:rsidRPr="00D524FD">
        <w:rPr>
          <w:rFonts w:eastAsia="Cambria" w:cs="Arial"/>
          <w:color w:val="000000"/>
          <w:sz w:val="16"/>
          <w:szCs w:val="16"/>
          <w:lang w:eastAsia="en-GB"/>
        </w:rPr>
        <w:t xml:space="preserve"> Trust Research Programme will contact You to inform You of any changes and You agree that Your continued use of the Data shall be dependent on the parties entering into a variation of the Agreement.</w:t>
      </w:r>
    </w:p>
    <w:p w14:paraId="1FC35C78"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If requested to do so by the Data Governance Committee, the KEMRI </w:t>
      </w:r>
      <w:proofErr w:type="spellStart"/>
      <w:r w:rsidRPr="00D524FD">
        <w:rPr>
          <w:rFonts w:eastAsia="Cambria" w:cs="Arial"/>
          <w:color w:val="000000"/>
          <w:sz w:val="16"/>
          <w:szCs w:val="16"/>
          <w:lang w:eastAsia="en-GB"/>
        </w:rPr>
        <w:t>Wellcome</w:t>
      </w:r>
      <w:proofErr w:type="spellEnd"/>
      <w:r w:rsidRPr="00D524FD">
        <w:rPr>
          <w:rFonts w:eastAsia="Cambria" w:cs="Arial"/>
          <w:color w:val="000000"/>
          <w:sz w:val="16"/>
          <w:szCs w:val="16"/>
          <w:lang w:eastAsia="en-GB"/>
        </w:rPr>
        <w:t xml:space="preserve"> Trust Research Programme may terminate this Agreement at any time by giving one month’s notice in writing to You.</w:t>
      </w:r>
    </w:p>
    <w:p w14:paraId="24BF31DA"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Your duty to protect the confidentiality of the Data received under this agreement shall survive termination of this Agreement and shall continue in full force and effect indefinitely.</w:t>
      </w:r>
    </w:p>
    <w:p w14:paraId="55E82BE5"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Upon termination of this Agreement you will permanently delete all copies of the Data from your computer systems and storage devices and will ensure that all Your Data Users shall also permanently delete such copies. You may retain aggregate information on the proviso that such aggregate information does not allow any individuals or groups of individuals who are the subject of the Data to be identified with reasonable effort. </w:t>
      </w:r>
    </w:p>
    <w:p w14:paraId="46E8D6C5"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may publish Your results arising from the use of the Data for the Agreed Purpose providing the Data itself is not disclosed. Aggregate or generic information generated from the Data may be published on the provisos that: </w:t>
      </w:r>
      <w:proofErr w:type="spellStart"/>
      <w:r w:rsidRPr="00D524FD">
        <w:rPr>
          <w:rFonts w:eastAsia="Cambria" w:cs="Arial"/>
          <w:color w:val="000000"/>
          <w:sz w:val="16"/>
          <w:szCs w:val="16"/>
          <w:lang w:eastAsia="en-GB"/>
        </w:rPr>
        <w:t>i</w:t>
      </w:r>
      <w:proofErr w:type="spellEnd"/>
      <w:r w:rsidRPr="00D524FD">
        <w:rPr>
          <w:rFonts w:eastAsia="Cambria" w:cs="Arial"/>
          <w:color w:val="000000"/>
          <w:sz w:val="16"/>
          <w:szCs w:val="16"/>
          <w:lang w:eastAsia="en-GB"/>
        </w:rPr>
        <w:t xml:space="preserve">) such aggregate or generic information does not allow Data Subjects or groups of Data Subjects to be identified with reasonable effort; ii) no damage or distress is or is reasonably likely to be caused to any Data Subjects or groups of Data Subjects; iii) the Data will not be used in any way that could reasonably be expected to lead to ethnic stigmatisation; and iv) no attempt will be made to identify the Data Subjects. </w:t>
      </w:r>
    </w:p>
    <w:p w14:paraId="6D841097" w14:textId="77777777" w:rsidR="00D026EE" w:rsidRPr="00D524FD" w:rsidRDefault="00D026EE" w:rsidP="00D026EE">
      <w:pPr>
        <w:numPr>
          <w:ilvl w:val="0"/>
          <w:numId w:val="1"/>
        </w:numPr>
        <w:rPr>
          <w:rFonts w:eastAsia="Cambria" w:cs="Arial"/>
          <w:sz w:val="16"/>
          <w:szCs w:val="16"/>
          <w:lang w:val="en-US"/>
        </w:rPr>
      </w:pPr>
      <w:r w:rsidRPr="00D524FD">
        <w:rPr>
          <w:rFonts w:eastAsia="Cambria" w:cs="Arial"/>
          <w:sz w:val="16"/>
          <w:szCs w:val="16"/>
        </w:rPr>
        <w:t xml:space="preserve">You agree to acknowledge the KEMRI </w:t>
      </w:r>
      <w:proofErr w:type="spellStart"/>
      <w:r w:rsidRPr="00D524FD">
        <w:rPr>
          <w:rFonts w:eastAsia="Cambria" w:cs="Arial"/>
          <w:sz w:val="16"/>
          <w:szCs w:val="16"/>
        </w:rPr>
        <w:t>Wellcome</w:t>
      </w:r>
      <w:proofErr w:type="spellEnd"/>
      <w:r w:rsidRPr="00D524FD">
        <w:rPr>
          <w:rFonts w:eastAsia="Cambria" w:cs="Arial"/>
          <w:sz w:val="16"/>
          <w:szCs w:val="16"/>
        </w:rPr>
        <w:t xml:space="preserve"> Trust Research Programme or appropriate Programme researchers (via authorship or an acknowledgment statement) in any work based in whole or part on the Data publications arising from the use of the Data.  </w:t>
      </w:r>
    </w:p>
    <w:p w14:paraId="7E7D6690"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agree that if your application is approved, information about the proposed research use can be posted on the KEMRI </w:t>
      </w:r>
      <w:proofErr w:type="spellStart"/>
      <w:r w:rsidRPr="00D524FD">
        <w:rPr>
          <w:rFonts w:eastAsia="Cambria" w:cs="Arial"/>
          <w:color w:val="000000"/>
          <w:sz w:val="16"/>
          <w:szCs w:val="16"/>
          <w:lang w:eastAsia="en-GB"/>
        </w:rPr>
        <w:t>Wellcome</w:t>
      </w:r>
      <w:proofErr w:type="spellEnd"/>
      <w:r w:rsidRPr="00D524FD">
        <w:rPr>
          <w:rFonts w:eastAsia="Cambria" w:cs="Arial"/>
          <w:color w:val="000000"/>
          <w:sz w:val="16"/>
          <w:szCs w:val="16"/>
          <w:lang w:eastAsia="en-GB"/>
        </w:rPr>
        <w:t xml:space="preserve"> Trust Research Programme’s public website. The information may include Your name and institution, the title of the project, and a non-technical summary of the research question.</w:t>
      </w:r>
    </w:p>
    <w:p w14:paraId="2BD4B04E" w14:textId="77777777" w:rsidR="00D026EE" w:rsidRPr="00D524FD" w:rsidRDefault="00D026EE" w:rsidP="00D026EE">
      <w:pPr>
        <w:numPr>
          <w:ilvl w:val="0"/>
          <w:numId w:val="1"/>
        </w:num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You recognise that nothing in this Agreement shall operate to transfer to You any intellectual property rights relating to the Data. You have the right to develop intellectual property based on comparisons with Your own data. </w:t>
      </w:r>
    </w:p>
    <w:p w14:paraId="197C5BE8" w14:textId="77777777" w:rsidR="00D026EE" w:rsidRPr="00D524FD" w:rsidRDefault="00D026EE" w:rsidP="00D026EE">
      <w:pPr>
        <w:rPr>
          <w:rFonts w:eastAsia="Cambria"/>
          <w:sz w:val="16"/>
        </w:rPr>
      </w:pPr>
    </w:p>
    <w:p w14:paraId="52DE9644" w14:textId="77777777" w:rsidR="00D026EE" w:rsidRPr="00D524FD" w:rsidRDefault="00D026EE" w:rsidP="00D026EE">
      <w:pPr>
        <w:autoSpaceDE w:val="0"/>
        <w:autoSpaceDN w:val="0"/>
        <w:adjustRightInd w:val="0"/>
        <w:rPr>
          <w:rFonts w:eastAsia="Cambria" w:cs="Arial"/>
          <w:b/>
          <w:color w:val="000000"/>
          <w:sz w:val="16"/>
          <w:szCs w:val="16"/>
          <w:lang w:eastAsia="en-GB"/>
        </w:rPr>
      </w:pPr>
      <w:r w:rsidRPr="00D524FD">
        <w:rPr>
          <w:rFonts w:eastAsia="Cambria" w:cs="Arial"/>
          <w:b/>
          <w:bCs/>
          <w:color w:val="000000"/>
          <w:sz w:val="16"/>
          <w:szCs w:val="16"/>
          <w:lang w:eastAsia="en-GB"/>
        </w:rPr>
        <w:t xml:space="preserve">Definitions in the agreement above: </w:t>
      </w:r>
    </w:p>
    <w:p w14:paraId="40379761" w14:textId="77777777" w:rsidR="00D026EE" w:rsidRPr="00D524FD" w:rsidRDefault="00D026EE" w:rsidP="00D026EE">
      <w:pPr>
        <w:autoSpaceDE w:val="0"/>
        <w:autoSpaceDN w:val="0"/>
        <w:adjustRightInd w:val="0"/>
        <w:rPr>
          <w:rFonts w:eastAsia="Cambria" w:cs="Arial"/>
          <w:color w:val="000000"/>
          <w:sz w:val="16"/>
          <w:szCs w:val="16"/>
          <w:lang w:eastAsia="en-GB"/>
        </w:rPr>
      </w:pPr>
      <w:r w:rsidRPr="00D524FD">
        <w:rPr>
          <w:rFonts w:eastAsia="Cambria" w:cs="Arial"/>
          <w:color w:val="000000"/>
          <w:sz w:val="16"/>
          <w:szCs w:val="16"/>
          <w:lang w:eastAsia="en-GB"/>
        </w:rPr>
        <w:t xml:space="preserve">“Recipient” means the principal researcher named above; “Recipient Institution” means the organisation named above at which the Recipient is employed, affiliated or enrolled; “Data Users” means those officers, employees and students of the Recipient Institution, who work directly with the Recipient and have a need to use the Data for the performance of their work with respect to the Agreed Purpose, and have agreed to comply with this Agreement, as named in the application; “Database” the KIDMS database containing clinical and demographic and health surveillance data on Data Subjects; “Data Subjects” the individuals who have contributed their data to the Database; “Data” the data within the Database;  “Agreed Purpose” means the medical research purpose(s) approved by the Data Governance Committee in writing; “Publications” means, without limitation, articles published in print journals, electronic journals, reviews, books, posters and other written and verbal presentations of research. </w:t>
      </w:r>
    </w:p>
    <w:p w14:paraId="2FB73490" w14:textId="77777777" w:rsidR="00D026EE" w:rsidRPr="00D524FD" w:rsidRDefault="00D026EE" w:rsidP="00D026EE">
      <w:pPr>
        <w:autoSpaceDE w:val="0"/>
        <w:autoSpaceDN w:val="0"/>
        <w:adjustRightInd w:val="0"/>
        <w:rPr>
          <w:rFonts w:eastAsia="Cambria" w:cs="Arial"/>
          <w:color w:val="000000"/>
          <w:sz w:val="16"/>
          <w:szCs w:val="16"/>
          <w:lang w:eastAsia="en-GB"/>
        </w:rPr>
      </w:pPr>
    </w:p>
    <w:p w14:paraId="2268475D" w14:textId="77777777" w:rsidR="00D026EE" w:rsidRPr="00D524FD" w:rsidRDefault="00D026EE" w:rsidP="00D026EE">
      <w:pPr>
        <w:rPr>
          <w:rFonts w:eastAsia="Cambria"/>
          <w:sz w:val="16"/>
        </w:rPr>
      </w:pPr>
      <w:r w:rsidRPr="00D524FD">
        <w:rPr>
          <w:rFonts w:eastAsia="Cambria"/>
          <w:b/>
          <w:sz w:val="16"/>
        </w:rPr>
        <w:t xml:space="preserve">Statement of agreement:  </w:t>
      </w:r>
      <w:r w:rsidRPr="00D524FD">
        <w:rPr>
          <w:rFonts w:eastAsia="Cambria"/>
          <w:sz w:val="16"/>
        </w:rPr>
        <w:t>I agree to the above conditions and limitations for sharing data as requested in this application:</w:t>
      </w:r>
    </w:p>
    <w:p w14:paraId="15868677" w14:textId="77777777" w:rsidR="00D026EE" w:rsidRPr="00D524FD" w:rsidRDefault="00D026EE" w:rsidP="00D026EE">
      <w:pPr>
        <w:rPr>
          <w:rFonts w:eastAsia="Cambria"/>
          <w:sz w:val="16"/>
        </w:rPr>
      </w:pPr>
    </w:p>
    <w:p w14:paraId="64E1483D" w14:textId="77777777" w:rsidR="00D026EE" w:rsidRPr="00D524FD" w:rsidRDefault="00D026EE" w:rsidP="00D026EE">
      <w:pPr>
        <w:rPr>
          <w:rFonts w:eastAsia="Cambria"/>
          <w:sz w:val="16"/>
        </w:rPr>
      </w:pPr>
    </w:p>
    <w:p w14:paraId="319D312A" w14:textId="77777777" w:rsidR="00D026EE" w:rsidRDefault="00D026EE" w:rsidP="00D026EE">
      <w:pPr>
        <w:rPr>
          <w:rFonts w:eastAsia="Cambria"/>
          <w:sz w:val="16"/>
        </w:rPr>
      </w:pPr>
      <w:r w:rsidRPr="00D524FD">
        <w:rPr>
          <w:rFonts w:eastAsia="Cambria"/>
          <w:sz w:val="16"/>
        </w:rPr>
        <w:t xml:space="preserve">Name:_______________________________________________ </w:t>
      </w:r>
      <w:r>
        <w:rPr>
          <w:rFonts w:eastAsia="Cambria"/>
          <w:sz w:val="16"/>
        </w:rPr>
        <w:t>Date</w:t>
      </w:r>
      <w:r w:rsidRPr="00D524FD">
        <w:rPr>
          <w:rFonts w:eastAsia="Cambria"/>
          <w:sz w:val="16"/>
        </w:rPr>
        <w:t xml:space="preserve">:__________________________ </w:t>
      </w:r>
    </w:p>
    <w:p w14:paraId="27CD5F26" w14:textId="77777777" w:rsidR="009E6B82" w:rsidRDefault="009E6B82" w:rsidP="00D026EE">
      <w:pPr>
        <w:rPr>
          <w:rFonts w:eastAsia="Cambria"/>
          <w:sz w:val="16"/>
        </w:rPr>
      </w:pPr>
    </w:p>
    <w:p w14:paraId="0CC7F2C6" w14:textId="77777777" w:rsidR="009E6B82" w:rsidRDefault="009E6B82" w:rsidP="00D026EE">
      <w:pPr>
        <w:rPr>
          <w:rFonts w:eastAsia="Cambria"/>
          <w:sz w:val="16"/>
        </w:rPr>
      </w:pPr>
    </w:p>
    <w:p w14:paraId="6DB951B8" w14:textId="3028C053" w:rsidR="009E6B82" w:rsidRDefault="009E6B82" w:rsidP="00D026EE">
      <w:pPr>
        <w:rPr>
          <w:rFonts w:cstheme="minorHAnsi"/>
          <w:b/>
          <w:sz w:val="22"/>
        </w:rPr>
      </w:pPr>
      <w:r>
        <w:rPr>
          <w:rFonts w:eastAsia="Cambria"/>
          <w:sz w:val="16"/>
        </w:rPr>
        <w:t>Signature:</w:t>
      </w:r>
      <w:r w:rsidRPr="009E6B82">
        <w:rPr>
          <w:rFonts w:eastAsia="Cambria"/>
          <w:sz w:val="16"/>
        </w:rPr>
        <w:t xml:space="preserve"> </w:t>
      </w:r>
      <w:r w:rsidRPr="00D524FD">
        <w:rPr>
          <w:rFonts w:eastAsia="Cambria"/>
          <w:sz w:val="16"/>
        </w:rPr>
        <w:t>__________________________________________</w:t>
      </w:r>
    </w:p>
    <w:p w14:paraId="7673EC66" w14:textId="77777777" w:rsidR="00D026EE" w:rsidRDefault="00D026EE"/>
    <w:sectPr w:rsidR="00D026EE" w:rsidSect="00D026EE">
      <w:head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8A3BA" w14:textId="77777777" w:rsidR="00B50665" w:rsidRDefault="00B50665" w:rsidP="00D026EE">
      <w:r>
        <w:separator/>
      </w:r>
    </w:p>
  </w:endnote>
  <w:endnote w:type="continuationSeparator" w:id="0">
    <w:p w14:paraId="41F09AB2" w14:textId="77777777" w:rsidR="00B50665" w:rsidRDefault="00B50665" w:rsidP="00D0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 Light">
    <w:altName w:val="Times New Roman"/>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50CFB" w14:textId="77777777" w:rsidR="00B50665" w:rsidRDefault="00B50665" w:rsidP="00D026EE">
      <w:r>
        <w:separator/>
      </w:r>
    </w:p>
  </w:footnote>
  <w:footnote w:type="continuationSeparator" w:id="0">
    <w:p w14:paraId="778E3654" w14:textId="77777777" w:rsidR="00B50665" w:rsidRDefault="00B50665" w:rsidP="00D02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CDFF7" w14:textId="77777777" w:rsidR="00D026EE" w:rsidRDefault="00D026EE" w:rsidP="00D026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7BB0"/>
    <w:multiLevelType w:val="hybridMultilevel"/>
    <w:tmpl w:val="5EC8ADD4"/>
    <w:lvl w:ilvl="0" w:tplc="0809000F">
      <w:start w:val="1"/>
      <w:numFmt w:val="decimal"/>
      <w:lvlText w:val="%1."/>
      <w:lvlJc w:val="left"/>
      <w:pPr>
        <w:ind w:left="360" w:hanging="360"/>
      </w:pPr>
    </w:lvl>
    <w:lvl w:ilvl="1" w:tplc="421C8DAE">
      <w:start w:val="1"/>
      <w:numFmt w:val="lowerRoman"/>
      <w:lvlText w:val="%2."/>
      <w:lvlJc w:val="left"/>
      <w:pPr>
        <w:ind w:left="1440" w:hanging="72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C554200"/>
    <w:multiLevelType w:val="hybridMultilevel"/>
    <w:tmpl w:val="80B66B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6CC17D8"/>
    <w:multiLevelType w:val="hybridMultilevel"/>
    <w:tmpl w:val="73608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c0NLU0tLS0NjM3NTUyUdpeDU4uLM/DyQAsNaAJxsXUwsAAAA"/>
  </w:docVars>
  <w:rsids>
    <w:rsidRoot w:val="00483812"/>
    <w:rsid w:val="00000062"/>
    <w:rsid w:val="00000DA7"/>
    <w:rsid w:val="00000FCD"/>
    <w:rsid w:val="000025DD"/>
    <w:rsid w:val="00004C01"/>
    <w:rsid w:val="000124E0"/>
    <w:rsid w:val="0001560A"/>
    <w:rsid w:val="0001663E"/>
    <w:rsid w:val="000170C9"/>
    <w:rsid w:val="00017682"/>
    <w:rsid w:val="00020DCB"/>
    <w:rsid w:val="00022BC6"/>
    <w:rsid w:val="00022BDC"/>
    <w:rsid w:val="00022FEC"/>
    <w:rsid w:val="000252B0"/>
    <w:rsid w:val="00025815"/>
    <w:rsid w:val="000271C1"/>
    <w:rsid w:val="00027933"/>
    <w:rsid w:val="0003266A"/>
    <w:rsid w:val="00033D05"/>
    <w:rsid w:val="0003428E"/>
    <w:rsid w:val="0003511E"/>
    <w:rsid w:val="00037D42"/>
    <w:rsid w:val="000424A1"/>
    <w:rsid w:val="00042608"/>
    <w:rsid w:val="00043D77"/>
    <w:rsid w:val="000446EE"/>
    <w:rsid w:val="00044828"/>
    <w:rsid w:val="000450A5"/>
    <w:rsid w:val="000514F6"/>
    <w:rsid w:val="00053DA1"/>
    <w:rsid w:val="00054160"/>
    <w:rsid w:val="000547A4"/>
    <w:rsid w:val="00054A40"/>
    <w:rsid w:val="00054D4B"/>
    <w:rsid w:val="0005524B"/>
    <w:rsid w:val="000553F5"/>
    <w:rsid w:val="00057A26"/>
    <w:rsid w:val="00061A56"/>
    <w:rsid w:val="00063470"/>
    <w:rsid w:val="00063D9B"/>
    <w:rsid w:val="00065627"/>
    <w:rsid w:val="00066C7B"/>
    <w:rsid w:val="000676BA"/>
    <w:rsid w:val="000677A7"/>
    <w:rsid w:val="00070C62"/>
    <w:rsid w:val="00070F8F"/>
    <w:rsid w:val="0007257C"/>
    <w:rsid w:val="0007267C"/>
    <w:rsid w:val="00075DFB"/>
    <w:rsid w:val="000764C9"/>
    <w:rsid w:val="0007651D"/>
    <w:rsid w:val="000766D0"/>
    <w:rsid w:val="0007778B"/>
    <w:rsid w:val="00077AB5"/>
    <w:rsid w:val="00077DA5"/>
    <w:rsid w:val="0008036A"/>
    <w:rsid w:val="0008080C"/>
    <w:rsid w:val="00080F3E"/>
    <w:rsid w:val="00082F2E"/>
    <w:rsid w:val="00083B8A"/>
    <w:rsid w:val="00084217"/>
    <w:rsid w:val="0009021B"/>
    <w:rsid w:val="000905B5"/>
    <w:rsid w:val="00090AAA"/>
    <w:rsid w:val="00091588"/>
    <w:rsid w:val="00092478"/>
    <w:rsid w:val="00093836"/>
    <w:rsid w:val="000948C2"/>
    <w:rsid w:val="00094BCD"/>
    <w:rsid w:val="00095F1F"/>
    <w:rsid w:val="000963D5"/>
    <w:rsid w:val="000967ED"/>
    <w:rsid w:val="000968B7"/>
    <w:rsid w:val="00097752"/>
    <w:rsid w:val="000A043B"/>
    <w:rsid w:val="000A446C"/>
    <w:rsid w:val="000A4DF2"/>
    <w:rsid w:val="000A6ABF"/>
    <w:rsid w:val="000B0F35"/>
    <w:rsid w:val="000B19CB"/>
    <w:rsid w:val="000B262D"/>
    <w:rsid w:val="000B3A39"/>
    <w:rsid w:val="000B40F7"/>
    <w:rsid w:val="000B715B"/>
    <w:rsid w:val="000B772E"/>
    <w:rsid w:val="000C0033"/>
    <w:rsid w:val="000C1A75"/>
    <w:rsid w:val="000C1AC9"/>
    <w:rsid w:val="000C1BE4"/>
    <w:rsid w:val="000C5D10"/>
    <w:rsid w:val="000C7465"/>
    <w:rsid w:val="000D0F49"/>
    <w:rsid w:val="000D1246"/>
    <w:rsid w:val="000D3DB3"/>
    <w:rsid w:val="000D4301"/>
    <w:rsid w:val="000D444B"/>
    <w:rsid w:val="000D6026"/>
    <w:rsid w:val="000D6AC7"/>
    <w:rsid w:val="000E09DF"/>
    <w:rsid w:val="000E107F"/>
    <w:rsid w:val="000E1907"/>
    <w:rsid w:val="000E19F1"/>
    <w:rsid w:val="000E2715"/>
    <w:rsid w:val="000E4A08"/>
    <w:rsid w:val="000E4E98"/>
    <w:rsid w:val="000E5635"/>
    <w:rsid w:val="000E7310"/>
    <w:rsid w:val="000E76CF"/>
    <w:rsid w:val="000F106E"/>
    <w:rsid w:val="000F1431"/>
    <w:rsid w:val="000F16D2"/>
    <w:rsid w:val="000F1B64"/>
    <w:rsid w:val="000F2333"/>
    <w:rsid w:val="000F2D30"/>
    <w:rsid w:val="000F3175"/>
    <w:rsid w:val="000F3232"/>
    <w:rsid w:val="000F35C4"/>
    <w:rsid w:val="000F414D"/>
    <w:rsid w:val="000F4F1F"/>
    <w:rsid w:val="000F696C"/>
    <w:rsid w:val="000F6AAB"/>
    <w:rsid w:val="000F6ABE"/>
    <w:rsid w:val="000F6DA7"/>
    <w:rsid w:val="000F6DBE"/>
    <w:rsid w:val="00102716"/>
    <w:rsid w:val="00103F35"/>
    <w:rsid w:val="00105022"/>
    <w:rsid w:val="0010557F"/>
    <w:rsid w:val="001109B5"/>
    <w:rsid w:val="00110BAD"/>
    <w:rsid w:val="00111502"/>
    <w:rsid w:val="001138B7"/>
    <w:rsid w:val="00114071"/>
    <w:rsid w:val="00117E29"/>
    <w:rsid w:val="001201F9"/>
    <w:rsid w:val="0012153B"/>
    <w:rsid w:val="00121DD7"/>
    <w:rsid w:val="00123232"/>
    <w:rsid w:val="00123C4A"/>
    <w:rsid w:val="001243EA"/>
    <w:rsid w:val="00126CFE"/>
    <w:rsid w:val="00130043"/>
    <w:rsid w:val="001302D3"/>
    <w:rsid w:val="00132C3D"/>
    <w:rsid w:val="00136A23"/>
    <w:rsid w:val="00136ADB"/>
    <w:rsid w:val="00136E24"/>
    <w:rsid w:val="00142775"/>
    <w:rsid w:val="00144BDD"/>
    <w:rsid w:val="0014624B"/>
    <w:rsid w:val="001463B7"/>
    <w:rsid w:val="001471B1"/>
    <w:rsid w:val="001475A9"/>
    <w:rsid w:val="00147AFD"/>
    <w:rsid w:val="001517F6"/>
    <w:rsid w:val="00151E15"/>
    <w:rsid w:val="00154261"/>
    <w:rsid w:val="00155C1B"/>
    <w:rsid w:val="00155FD8"/>
    <w:rsid w:val="001566A8"/>
    <w:rsid w:val="0016009B"/>
    <w:rsid w:val="0016025B"/>
    <w:rsid w:val="001664CF"/>
    <w:rsid w:val="00166604"/>
    <w:rsid w:val="00166BB9"/>
    <w:rsid w:val="00166C2D"/>
    <w:rsid w:val="0016740E"/>
    <w:rsid w:val="00170B7C"/>
    <w:rsid w:val="00171234"/>
    <w:rsid w:val="0017197D"/>
    <w:rsid w:val="001721BE"/>
    <w:rsid w:val="00172BE1"/>
    <w:rsid w:val="001732DF"/>
    <w:rsid w:val="00173677"/>
    <w:rsid w:val="001744DC"/>
    <w:rsid w:val="00174771"/>
    <w:rsid w:val="00176696"/>
    <w:rsid w:val="00180376"/>
    <w:rsid w:val="001810D4"/>
    <w:rsid w:val="00181404"/>
    <w:rsid w:val="00184A87"/>
    <w:rsid w:val="001870D2"/>
    <w:rsid w:val="00187B4A"/>
    <w:rsid w:val="00190442"/>
    <w:rsid w:val="0019081D"/>
    <w:rsid w:val="00191074"/>
    <w:rsid w:val="00191393"/>
    <w:rsid w:val="001948E5"/>
    <w:rsid w:val="00196959"/>
    <w:rsid w:val="001A4005"/>
    <w:rsid w:val="001A447C"/>
    <w:rsid w:val="001B0ACE"/>
    <w:rsid w:val="001B1125"/>
    <w:rsid w:val="001B4519"/>
    <w:rsid w:val="001B4CE0"/>
    <w:rsid w:val="001B6173"/>
    <w:rsid w:val="001B76A2"/>
    <w:rsid w:val="001B7B3F"/>
    <w:rsid w:val="001C049B"/>
    <w:rsid w:val="001C42D6"/>
    <w:rsid w:val="001C4A32"/>
    <w:rsid w:val="001C5D80"/>
    <w:rsid w:val="001C7744"/>
    <w:rsid w:val="001C7A6F"/>
    <w:rsid w:val="001D0218"/>
    <w:rsid w:val="001D0B26"/>
    <w:rsid w:val="001D0DCF"/>
    <w:rsid w:val="001D15BC"/>
    <w:rsid w:val="001D33DD"/>
    <w:rsid w:val="001D6568"/>
    <w:rsid w:val="001E0342"/>
    <w:rsid w:val="001E0645"/>
    <w:rsid w:val="001E1216"/>
    <w:rsid w:val="001E240A"/>
    <w:rsid w:val="001E36B6"/>
    <w:rsid w:val="001E4BC6"/>
    <w:rsid w:val="001E5831"/>
    <w:rsid w:val="001E75D0"/>
    <w:rsid w:val="001F0480"/>
    <w:rsid w:val="001F21F1"/>
    <w:rsid w:val="001F7D6E"/>
    <w:rsid w:val="0020000B"/>
    <w:rsid w:val="00200CFE"/>
    <w:rsid w:val="00204459"/>
    <w:rsid w:val="002054F8"/>
    <w:rsid w:val="00205FA3"/>
    <w:rsid w:val="002105D6"/>
    <w:rsid w:val="00211589"/>
    <w:rsid w:val="00211C11"/>
    <w:rsid w:val="0021308C"/>
    <w:rsid w:val="002137D4"/>
    <w:rsid w:val="002152AF"/>
    <w:rsid w:val="00217807"/>
    <w:rsid w:val="00222695"/>
    <w:rsid w:val="00222EF7"/>
    <w:rsid w:val="00223F58"/>
    <w:rsid w:val="00234087"/>
    <w:rsid w:val="0023563B"/>
    <w:rsid w:val="00235700"/>
    <w:rsid w:val="00236767"/>
    <w:rsid w:val="0024032A"/>
    <w:rsid w:val="002431C2"/>
    <w:rsid w:val="00243804"/>
    <w:rsid w:val="0024433F"/>
    <w:rsid w:val="0024479F"/>
    <w:rsid w:val="00245113"/>
    <w:rsid w:val="0024512B"/>
    <w:rsid w:val="00245D5C"/>
    <w:rsid w:val="00250339"/>
    <w:rsid w:val="00252BDF"/>
    <w:rsid w:val="00252FF1"/>
    <w:rsid w:val="002530B6"/>
    <w:rsid w:val="0025387A"/>
    <w:rsid w:val="00253B50"/>
    <w:rsid w:val="0025425A"/>
    <w:rsid w:val="00254431"/>
    <w:rsid w:val="002619D9"/>
    <w:rsid w:val="00263277"/>
    <w:rsid w:val="002658FB"/>
    <w:rsid w:val="00265AC4"/>
    <w:rsid w:val="00267D15"/>
    <w:rsid w:val="00271B5E"/>
    <w:rsid w:val="00272B2D"/>
    <w:rsid w:val="00273D73"/>
    <w:rsid w:val="002740D7"/>
    <w:rsid w:val="002765C9"/>
    <w:rsid w:val="00281062"/>
    <w:rsid w:val="00281D70"/>
    <w:rsid w:val="00287747"/>
    <w:rsid w:val="00291145"/>
    <w:rsid w:val="00291B07"/>
    <w:rsid w:val="00291D20"/>
    <w:rsid w:val="00292EB0"/>
    <w:rsid w:val="00293C8C"/>
    <w:rsid w:val="00293D7C"/>
    <w:rsid w:val="00293E98"/>
    <w:rsid w:val="00295C7B"/>
    <w:rsid w:val="002A1768"/>
    <w:rsid w:val="002A1987"/>
    <w:rsid w:val="002A29AC"/>
    <w:rsid w:val="002A5932"/>
    <w:rsid w:val="002A68C7"/>
    <w:rsid w:val="002A6E92"/>
    <w:rsid w:val="002B0EA0"/>
    <w:rsid w:val="002B2881"/>
    <w:rsid w:val="002B2967"/>
    <w:rsid w:val="002B36C1"/>
    <w:rsid w:val="002B4DDB"/>
    <w:rsid w:val="002B6158"/>
    <w:rsid w:val="002B6294"/>
    <w:rsid w:val="002B67B9"/>
    <w:rsid w:val="002B73E1"/>
    <w:rsid w:val="002C12BC"/>
    <w:rsid w:val="002C14D6"/>
    <w:rsid w:val="002C21A8"/>
    <w:rsid w:val="002C24CC"/>
    <w:rsid w:val="002C2EB6"/>
    <w:rsid w:val="002C5615"/>
    <w:rsid w:val="002C7BD0"/>
    <w:rsid w:val="002D0B35"/>
    <w:rsid w:val="002D124E"/>
    <w:rsid w:val="002D3E51"/>
    <w:rsid w:val="002D539E"/>
    <w:rsid w:val="002D5773"/>
    <w:rsid w:val="002E2450"/>
    <w:rsid w:val="002E34A8"/>
    <w:rsid w:val="002F0665"/>
    <w:rsid w:val="002F08F2"/>
    <w:rsid w:val="002F1AD3"/>
    <w:rsid w:val="002F23CE"/>
    <w:rsid w:val="002F3D5D"/>
    <w:rsid w:val="002F4C6D"/>
    <w:rsid w:val="002F61CD"/>
    <w:rsid w:val="002F6226"/>
    <w:rsid w:val="002F640A"/>
    <w:rsid w:val="002F755F"/>
    <w:rsid w:val="00301E60"/>
    <w:rsid w:val="00302602"/>
    <w:rsid w:val="00302A75"/>
    <w:rsid w:val="00302FB5"/>
    <w:rsid w:val="00304758"/>
    <w:rsid w:val="00304A8F"/>
    <w:rsid w:val="00306720"/>
    <w:rsid w:val="00312798"/>
    <w:rsid w:val="00312C90"/>
    <w:rsid w:val="00312F61"/>
    <w:rsid w:val="00315FDA"/>
    <w:rsid w:val="00322CE7"/>
    <w:rsid w:val="003232BE"/>
    <w:rsid w:val="00323A63"/>
    <w:rsid w:val="00324BEB"/>
    <w:rsid w:val="00324EA8"/>
    <w:rsid w:val="003258C4"/>
    <w:rsid w:val="00326222"/>
    <w:rsid w:val="00332B87"/>
    <w:rsid w:val="0033489D"/>
    <w:rsid w:val="00335555"/>
    <w:rsid w:val="003378A7"/>
    <w:rsid w:val="00340BA9"/>
    <w:rsid w:val="003410DE"/>
    <w:rsid w:val="00344F12"/>
    <w:rsid w:val="00345B6A"/>
    <w:rsid w:val="00352D94"/>
    <w:rsid w:val="003549A0"/>
    <w:rsid w:val="00355425"/>
    <w:rsid w:val="00356DE0"/>
    <w:rsid w:val="00357188"/>
    <w:rsid w:val="00360119"/>
    <w:rsid w:val="003609DF"/>
    <w:rsid w:val="0036132B"/>
    <w:rsid w:val="003614F2"/>
    <w:rsid w:val="003621C7"/>
    <w:rsid w:val="00362496"/>
    <w:rsid w:val="00363580"/>
    <w:rsid w:val="0036374F"/>
    <w:rsid w:val="0036437F"/>
    <w:rsid w:val="00364C99"/>
    <w:rsid w:val="00364F9E"/>
    <w:rsid w:val="003669C0"/>
    <w:rsid w:val="00367D5C"/>
    <w:rsid w:val="00367EC2"/>
    <w:rsid w:val="00370EB2"/>
    <w:rsid w:val="00377641"/>
    <w:rsid w:val="00377E36"/>
    <w:rsid w:val="003809F3"/>
    <w:rsid w:val="00383E2D"/>
    <w:rsid w:val="00383E51"/>
    <w:rsid w:val="00384D71"/>
    <w:rsid w:val="00385B4A"/>
    <w:rsid w:val="00385FB2"/>
    <w:rsid w:val="0038765B"/>
    <w:rsid w:val="00387976"/>
    <w:rsid w:val="003906CA"/>
    <w:rsid w:val="0039128A"/>
    <w:rsid w:val="00393EFA"/>
    <w:rsid w:val="00394615"/>
    <w:rsid w:val="00395ABD"/>
    <w:rsid w:val="00396431"/>
    <w:rsid w:val="003976AB"/>
    <w:rsid w:val="003A04AA"/>
    <w:rsid w:val="003A23B0"/>
    <w:rsid w:val="003A3553"/>
    <w:rsid w:val="003A52BB"/>
    <w:rsid w:val="003A5D05"/>
    <w:rsid w:val="003A7C5E"/>
    <w:rsid w:val="003B0F1A"/>
    <w:rsid w:val="003B126B"/>
    <w:rsid w:val="003B21C3"/>
    <w:rsid w:val="003B25D2"/>
    <w:rsid w:val="003B3172"/>
    <w:rsid w:val="003B44A8"/>
    <w:rsid w:val="003B44C0"/>
    <w:rsid w:val="003B5B73"/>
    <w:rsid w:val="003B675C"/>
    <w:rsid w:val="003B7EC1"/>
    <w:rsid w:val="003C2F71"/>
    <w:rsid w:val="003C3075"/>
    <w:rsid w:val="003C3B45"/>
    <w:rsid w:val="003C4558"/>
    <w:rsid w:val="003C5297"/>
    <w:rsid w:val="003C562E"/>
    <w:rsid w:val="003C6445"/>
    <w:rsid w:val="003C678C"/>
    <w:rsid w:val="003D0048"/>
    <w:rsid w:val="003D012F"/>
    <w:rsid w:val="003D1A16"/>
    <w:rsid w:val="003D279E"/>
    <w:rsid w:val="003D282F"/>
    <w:rsid w:val="003D3086"/>
    <w:rsid w:val="003D4163"/>
    <w:rsid w:val="003D4327"/>
    <w:rsid w:val="003D4348"/>
    <w:rsid w:val="003D43E7"/>
    <w:rsid w:val="003D4BE6"/>
    <w:rsid w:val="003D528C"/>
    <w:rsid w:val="003D580D"/>
    <w:rsid w:val="003D5BF2"/>
    <w:rsid w:val="003D762F"/>
    <w:rsid w:val="003D7857"/>
    <w:rsid w:val="003D795A"/>
    <w:rsid w:val="003E0293"/>
    <w:rsid w:val="003E0DAC"/>
    <w:rsid w:val="003E14A4"/>
    <w:rsid w:val="003E37C1"/>
    <w:rsid w:val="003E4A17"/>
    <w:rsid w:val="003E60CB"/>
    <w:rsid w:val="003F1CD2"/>
    <w:rsid w:val="003F75CD"/>
    <w:rsid w:val="003F76F0"/>
    <w:rsid w:val="00400C7A"/>
    <w:rsid w:val="00402EB2"/>
    <w:rsid w:val="0040469A"/>
    <w:rsid w:val="00406782"/>
    <w:rsid w:val="004142C1"/>
    <w:rsid w:val="004158C7"/>
    <w:rsid w:val="00417D23"/>
    <w:rsid w:val="00422180"/>
    <w:rsid w:val="00422AAE"/>
    <w:rsid w:val="00423083"/>
    <w:rsid w:val="00423383"/>
    <w:rsid w:val="004242C4"/>
    <w:rsid w:val="00424B33"/>
    <w:rsid w:val="0042548E"/>
    <w:rsid w:val="00430B47"/>
    <w:rsid w:val="00431D20"/>
    <w:rsid w:val="004342B4"/>
    <w:rsid w:val="00440D5E"/>
    <w:rsid w:val="004436C4"/>
    <w:rsid w:val="004451C6"/>
    <w:rsid w:val="00446D55"/>
    <w:rsid w:val="0045001C"/>
    <w:rsid w:val="004509F2"/>
    <w:rsid w:val="00450F09"/>
    <w:rsid w:val="00452E48"/>
    <w:rsid w:val="00452EEC"/>
    <w:rsid w:val="00453959"/>
    <w:rsid w:val="004547DE"/>
    <w:rsid w:val="0045485D"/>
    <w:rsid w:val="00454ACE"/>
    <w:rsid w:val="00455453"/>
    <w:rsid w:val="0045581B"/>
    <w:rsid w:val="0045715A"/>
    <w:rsid w:val="0045797B"/>
    <w:rsid w:val="004615F5"/>
    <w:rsid w:val="00462389"/>
    <w:rsid w:val="0046382F"/>
    <w:rsid w:val="00463C60"/>
    <w:rsid w:val="00466FB2"/>
    <w:rsid w:val="004719A2"/>
    <w:rsid w:val="00472138"/>
    <w:rsid w:val="004727C0"/>
    <w:rsid w:val="004771F3"/>
    <w:rsid w:val="00477548"/>
    <w:rsid w:val="004812E1"/>
    <w:rsid w:val="0048163E"/>
    <w:rsid w:val="004834EF"/>
    <w:rsid w:val="00483812"/>
    <w:rsid w:val="0048436E"/>
    <w:rsid w:val="00485638"/>
    <w:rsid w:val="00485B80"/>
    <w:rsid w:val="00487C42"/>
    <w:rsid w:val="00487CB2"/>
    <w:rsid w:val="00491D67"/>
    <w:rsid w:val="00492770"/>
    <w:rsid w:val="00496598"/>
    <w:rsid w:val="004972FE"/>
    <w:rsid w:val="004A1655"/>
    <w:rsid w:val="004A1EE5"/>
    <w:rsid w:val="004A2390"/>
    <w:rsid w:val="004B0997"/>
    <w:rsid w:val="004B0A37"/>
    <w:rsid w:val="004B0BA5"/>
    <w:rsid w:val="004B1D80"/>
    <w:rsid w:val="004B2ED6"/>
    <w:rsid w:val="004B7D79"/>
    <w:rsid w:val="004C2347"/>
    <w:rsid w:val="004C25CB"/>
    <w:rsid w:val="004C4CB1"/>
    <w:rsid w:val="004C51BB"/>
    <w:rsid w:val="004C6735"/>
    <w:rsid w:val="004C67CE"/>
    <w:rsid w:val="004C68D2"/>
    <w:rsid w:val="004C6DFB"/>
    <w:rsid w:val="004C7526"/>
    <w:rsid w:val="004D0B18"/>
    <w:rsid w:val="004D1727"/>
    <w:rsid w:val="004D1BDD"/>
    <w:rsid w:val="004D208C"/>
    <w:rsid w:val="004D4909"/>
    <w:rsid w:val="004D57A8"/>
    <w:rsid w:val="004D5EAF"/>
    <w:rsid w:val="004D6243"/>
    <w:rsid w:val="004D7738"/>
    <w:rsid w:val="004E2124"/>
    <w:rsid w:val="004E3521"/>
    <w:rsid w:val="004E45AC"/>
    <w:rsid w:val="004E52E0"/>
    <w:rsid w:val="004E6E6D"/>
    <w:rsid w:val="004E7044"/>
    <w:rsid w:val="004E7196"/>
    <w:rsid w:val="004E7A59"/>
    <w:rsid w:val="004F3E8C"/>
    <w:rsid w:val="004F415F"/>
    <w:rsid w:val="004F4F29"/>
    <w:rsid w:val="004F62FB"/>
    <w:rsid w:val="004F70F1"/>
    <w:rsid w:val="0050038B"/>
    <w:rsid w:val="00501AB3"/>
    <w:rsid w:val="0050494A"/>
    <w:rsid w:val="00506C5F"/>
    <w:rsid w:val="0051162A"/>
    <w:rsid w:val="005156F8"/>
    <w:rsid w:val="005162AF"/>
    <w:rsid w:val="00517E44"/>
    <w:rsid w:val="005210FA"/>
    <w:rsid w:val="00522322"/>
    <w:rsid w:val="00522789"/>
    <w:rsid w:val="00525E34"/>
    <w:rsid w:val="00526302"/>
    <w:rsid w:val="00531D8E"/>
    <w:rsid w:val="005323EF"/>
    <w:rsid w:val="005347FF"/>
    <w:rsid w:val="00535C41"/>
    <w:rsid w:val="00536F4B"/>
    <w:rsid w:val="0054374E"/>
    <w:rsid w:val="00544312"/>
    <w:rsid w:val="0054712E"/>
    <w:rsid w:val="00547C0C"/>
    <w:rsid w:val="005511D3"/>
    <w:rsid w:val="00551ABB"/>
    <w:rsid w:val="00553DFF"/>
    <w:rsid w:val="005541EA"/>
    <w:rsid w:val="00554DFA"/>
    <w:rsid w:val="0055543A"/>
    <w:rsid w:val="005625EE"/>
    <w:rsid w:val="00562CA1"/>
    <w:rsid w:val="00566214"/>
    <w:rsid w:val="005668BD"/>
    <w:rsid w:val="00567417"/>
    <w:rsid w:val="00570130"/>
    <w:rsid w:val="00572ABA"/>
    <w:rsid w:val="00572FF5"/>
    <w:rsid w:val="0057463F"/>
    <w:rsid w:val="00574D88"/>
    <w:rsid w:val="00576009"/>
    <w:rsid w:val="00577E51"/>
    <w:rsid w:val="005815C5"/>
    <w:rsid w:val="00583CEF"/>
    <w:rsid w:val="00584A35"/>
    <w:rsid w:val="00584C37"/>
    <w:rsid w:val="005862B1"/>
    <w:rsid w:val="0058655E"/>
    <w:rsid w:val="00587879"/>
    <w:rsid w:val="005909E9"/>
    <w:rsid w:val="0059258F"/>
    <w:rsid w:val="005925C3"/>
    <w:rsid w:val="005931B0"/>
    <w:rsid w:val="00593C20"/>
    <w:rsid w:val="005975A7"/>
    <w:rsid w:val="005A2A97"/>
    <w:rsid w:val="005A4F15"/>
    <w:rsid w:val="005A6D54"/>
    <w:rsid w:val="005B0BB5"/>
    <w:rsid w:val="005B2F77"/>
    <w:rsid w:val="005B36AF"/>
    <w:rsid w:val="005B4391"/>
    <w:rsid w:val="005B485A"/>
    <w:rsid w:val="005B4DCE"/>
    <w:rsid w:val="005B5C8D"/>
    <w:rsid w:val="005B62B4"/>
    <w:rsid w:val="005B661D"/>
    <w:rsid w:val="005C0E3A"/>
    <w:rsid w:val="005C3F9F"/>
    <w:rsid w:val="005C5CF7"/>
    <w:rsid w:val="005D1623"/>
    <w:rsid w:val="005D32F9"/>
    <w:rsid w:val="005D33F9"/>
    <w:rsid w:val="005D3FBC"/>
    <w:rsid w:val="005D4982"/>
    <w:rsid w:val="005D4F7A"/>
    <w:rsid w:val="005D526D"/>
    <w:rsid w:val="005D6826"/>
    <w:rsid w:val="005D79A1"/>
    <w:rsid w:val="005E2A89"/>
    <w:rsid w:val="005E3E75"/>
    <w:rsid w:val="005E5818"/>
    <w:rsid w:val="005E7CB7"/>
    <w:rsid w:val="005E7DDA"/>
    <w:rsid w:val="005F1B25"/>
    <w:rsid w:val="005F55D1"/>
    <w:rsid w:val="005F6841"/>
    <w:rsid w:val="005F6D09"/>
    <w:rsid w:val="00601DC4"/>
    <w:rsid w:val="006020F3"/>
    <w:rsid w:val="006023B6"/>
    <w:rsid w:val="00603015"/>
    <w:rsid w:val="00605D2E"/>
    <w:rsid w:val="0060667A"/>
    <w:rsid w:val="00610217"/>
    <w:rsid w:val="006104D1"/>
    <w:rsid w:val="006106E4"/>
    <w:rsid w:val="00613067"/>
    <w:rsid w:val="00615C09"/>
    <w:rsid w:val="00620854"/>
    <w:rsid w:val="006210B7"/>
    <w:rsid w:val="00621C2C"/>
    <w:rsid w:val="00622778"/>
    <w:rsid w:val="00623F83"/>
    <w:rsid w:val="00625265"/>
    <w:rsid w:val="00626447"/>
    <w:rsid w:val="00626E29"/>
    <w:rsid w:val="00627952"/>
    <w:rsid w:val="00631D22"/>
    <w:rsid w:val="006325DE"/>
    <w:rsid w:val="006335C9"/>
    <w:rsid w:val="00633A08"/>
    <w:rsid w:val="00633A1D"/>
    <w:rsid w:val="00633C09"/>
    <w:rsid w:val="006348C0"/>
    <w:rsid w:val="00635F5C"/>
    <w:rsid w:val="00640492"/>
    <w:rsid w:val="00641393"/>
    <w:rsid w:val="00641D74"/>
    <w:rsid w:val="00642122"/>
    <w:rsid w:val="00642429"/>
    <w:rsid w:val="006449EF"/>
    <w:rsid w:val="006463D5"/>
    <w:rsid w:val="00650817"/>
    <w:rsid w:val="00651A2D"/>
    <w:rsid w:val="00652120"/>
    <w:rsid w:val="00652BF3"/>
    <w:rsid w:val="00653C86"/>
    <w:rsid w:val="00653D17"/>
    <w:rsid w:val="00653E3D"/>
    <w:rsid w:val="006545FD"/>
    <w:rsid w:val="006553CB"/>
    <w:rsid w:val="0065663C"/>
    <w:rsid w:val="00656917"/>
    <w:rsid w:val="00656FFA"/>
    <w:rsid w:val="00661F23"/>
    <w:rsid w:val="006634BA"/>
    <w:rsid w:val="006642B7"/>
    <w:rsid w:val="00665AA0"/>
    <w:rsid w:val="00670EF1"/>
    <w:rsid w:val="00670F50"/>
    <w:rsid w:val="00671C02"/>
    <w:rsid w:val="0067270F"/>
    <w:rsid w:val="0067378C"/>
    <w:rsid w:val="006740BC"/>
    <w:rsid w:val="00674589"/>
    <w:rsid w:val="00674F19"/>
    <w:rsid w:val="0067680A"/>
    <w:rsid w:val="00677799"/>
    <w:rsid w:val="00677E95"/>
    <w:rsid w:val="00681704"/>
    <w:rsid w:val="0068261F"/>
    <w:rsid w:val="00682722"/>
    <w:rsid w:val="0068332D"/>
    <w:rsid w:val="006835AE"/>
    <w:rsid w:val="00683630"/>
    <w:rsid w:val="00683C6D"/>
    <w:rsid w:val="00684788"/>
    <w:rsid w:val="00684E06"/>
    <w:rsid w:val="0069128B"/>
    <w:rsid w:val="006916E8"/>
    <w:rsid w:val="0069227C"/>
    <w:rsid w:val="00692661"/>
    <w:rsid w:val="006948D6"/>
    <w:rsid w:val="00695037"/>
    <w:rsid w:val="00695DAF"/>
    <w:rsid w:val="0069643B"/>
    <w:rsid w:val="0069690C"/>
    <w:rsid w:val="00697ABF"/>
    <w:rsid w:val="006A00BE"/>
    <w:rsid w:val="006A0942"/>
    <w:rsid w:val="006A435C"/>
    <w:rsid w:val="006A54FA"/>
    <w:rsid w:val="006A5796"/>
    <w:rsid w:val="006A5D0E"/>
    <w:rsid w:val="006B2C5E"/>
    <w:rsid w:val="006B403E"/>
    <w:rsid w:val="006B5289"/>
    <w:rsid w:val="006B6396"/>
    <w:rsid w:val="006C0CB8"/>
    <w:rsid w:val="006C2F37"/>
    <w:rsid w:val="006C6613"/>
    <w:rsid w:val="006C71BC"/>
    <w:rsid w:val="006C77EF"/>
    <w:rsid w:val="006C79EB"/>
    <w:rsid w:val="006D2A8F"/>
    <w:rsid w:val="006D3819"/>
    <w:rsid w:val="006D4E30"/>
    <w:rsid w:val="006D65DF"/>
    <w:rsid w:val="006D6C47"/>
    <w:rsid w:val="006D757F"/>
    <w:rsid w:val="006E01B1"/>
    <w:rsid w:val="006E18ED"/>
    <w:rsid w:val="006E3B66"/>
    <w:rsid w:val="006E61F8"/>
    <w:rsid w:val="006E6FF5"/>
    <w:rsid w:val="006E75EC"/>
    <w:rsid w:val="006E7700"/>
    <w:rsid w:val="006F0A5C"/>
    <w:rsid w:val="006F0AB8"/>
    <w:rsid w:val="006F0B3B"/>
    <w:rsid w:val="006F3561"/>
    <w:rsid w:val="006F5BF6"/>
    <w:rsid w:val="006F5F0A"/>
    <w:rsid w:val="006F631F"/>
    <w:rsid w:val="006F635B"/>
    <w:rsid w:val="006F7A88"/>
    <w:rsid w:val="0070023A"/>
    <w:rsid w:val="0070052C"/>
    <w:rsid w:val="00701720"/>
    <w:rsid w:val="007025E1"/>
    <w:rsid w:val="007052C5"/>
    <w:rsid w:val="00705437"/>
    <w:rsid w:val="00705B60"/>
    <w:rsid w:val="00711220"/>
    <w:rsid w:val="00712E7A"/>
    <w:rsid w:val="0071637F"/>
    <w:rsid w:val="00716978"/>
    <w:rsid w:val="0071755D"/>
    <w:rsid w:val="00720495"/>
    <w:rsid w:val="00720ED6"/>
    <w:rsid w:val="00721EFF"/>
    <w:rsid w:val="00722908"/>
    <w:rsid w:val="00723038"/>
    <w:rsid w:val="00723378"/>
    <w:rsid w:val="00724399"/>
    <w:rsid w:val="00724468"/>
    <w:rsid w:val="007249D5"/>
    <w:rsid w:val="00724F2F"/>
    <w:rsid w:val="00725594"/>
    <w:rsid w:val="00731FB7"/>
    <w:rsid w:val="00733036"/>
    <w:rsid w:val="007344A1"/>
    <w:rsid w:val="00736FDE"/>
    <w:rsid w:val="00737B25"/>
    <w:rsid w:val="00740254"/>
    <w:rsid w:val="00740804"/>
    <w:rsid w:val="00740CF3"/>
    <w:rsid w:val="00741A1A"/>
    <w:rsid w:val="0074223F"/>
    <w:rsid w:val="007432F0"/>
    <w:rsid w:val="0074393E"/>
    <w:rsid w:val="00744BEA"/>
    <w:rsid w:val="007466F7"/>
    <w:rsid w:val="00746D6F"/>
    <w:rsid w:val="00751B88"/>
    <w:rsid w:val="00752954"/>
    <w:rsid w:val="0075401B"/>
    <w:rsid w:val="007546ED"/>
    <w:rsid w:val="00754938"/>
    <w:rsid w:val="00754BB3"/>
    <w:rsid w:val="00756A7D"/>
    <w:rsid w:val="0075710E"/>
    <w:rsid w:val="007613A0"/>
    <w:rsid w:val="00761A3B"/>
    <w:rsid w:val="00761A3E"/>
    <w:rsid w:val="00765763"/>
    <w:rsid w:val="00766F23"/>
    <w:rsid w:val="0077029B"/>
    <w:rsid w:val="00773085"/>
    <w:rsid w:val="00773879"/>
    <w:rsid w:val="00774570"/>
    <w:rsid w:val="007768A2"/>
    <w:rsid w:val="00776910"/>
    <w:rsid w:val="0077708E"/>
    <w:rsid w:val="00781EE9"/>
    <w:rsid w:val="00782717"/>
    <w:rsid w:val="007829E9"/>
    <w:rsid w:val="00782AA8"/>
    <w:rsid w:val="00783892"/>
    <w:rsid w:val="00787B09"/>
    <w:rsid w:val="007913F4"/>
    <w:rsid w:val="00792802"/>
    <w:rsid w:val="007945C9"/>
    <w:rsid w:val="00795488"/>
    <w:rsid w:val="00795AB9"/>
    <w:rsid w:val="00796E3C"/>
    <w:rsid w:val="007A112B"/>
    <w:rsid w:val="007A50F7"/>
    <w:rsid w:val="007A564E"/>
    <w:rsid w:val="007B0C18"/>
    <w:rsid w:val="007B52CB"/>
    <w:rsid w:val="007B56ED"/>
    <w:rsid w:val="007B770C"/>
    <w:rsid w:val="007C0980"/>
    <w:rsid w:val="007C1BE7"/>
    <w:rsid w:val="007C295B"/>
    <w:rsid w:val="007C4FC1"/>
    <w:rsid w:val="007C560F"/>
    <w:rsid w:val="007C69A6"/>
    <w:rsid w:val="007D0EB0"/>
    <w:rsid w:val="007D32C7"/>
    <w:rsid w:val="007D3ECA"/>
    <w:rsid w:val="007E216A"/>
    <w:rsid w:val="007E52A4"/>
    <w:rsid w:val="007E5A46"/>
    <w:rsid w:val="007E7E79"/>
    <w:rsid w:val="007F18E3"/>
    <w:rsid w:val="007F4644"/>
    <w:rsid w:val="007F472A"/>
    <w:rsid w:val="007F49E3"/>
    <w:rsid w:val="007F52E4"/>
    <w:rsid w:val="007F7724"/>
    <w:rsid w:val="00805AD9"/>
    <w:rsid w:val="0080617B"/>
    <w:rsid w:val="00807FEF"/>
    <w:rsid w:val="0081107D"/>
    <w:rsid w:val="008121CA"/>
    <w:rsid w:val="00812EFA"/>
    <w:rsid w:val="00813737"/>
    <w:rsid w:val="00815AA4"/>
    <w:rsid w:val="0081686B"/>
    <w:rsid w:val="0082087B"/>
    <w:rsid w:val="0082278F"/>
    <w:rsid w:val="0082363F"/>
    <w:rsid w:val="00823ECC"/>
    <w:rsid w:val="00824827"/>
    <w:rsid w:val="00826204"/>
    <w:rsid w:val="00827B07"/>
    <w:rsid w:val="00827D8D"/>
    <w:rsid w:val="00830467"/>
    <w:rsid w:val="0083264B"/>
    <w:rsid w:val="00832D42"/>
    <w:rsid w:val="00834ABD"/>
    <w:rsid w:val="0083681F"/>
    <w:rsid w:val="00842DEA"/>
    <w:rsid w:val="00844643"/>
    <w:rsid w:val="008446C3"/>
    <w:rsid w:val="00844B67"/>
    <w:rsid w:val="00844FE2"/>
    <w:rsid w:val="00846302"/>
    <w:rsid w:val="00846B92"/>
    <w:rsid w:val="008474DE"/>
    <w:rsid w:val="008502F6"/>
    <w:rsid w:val="0085141C"/>
    <w:rsid w:val="00853F6E"/>
    <w:rsid w:val="00855CB0"/>
    <w:rsid w:val="00855D21"/>
    <w:rsid w:val="00857BFF"/>
    <w:rsid w:val="0086091E"/>
    <w:rsid w:val="00861E98"/>
    <w:rsid w:val="00862E6D"/>
    <w:rsid w:val="00864B1D"/>
    <w:rsid w:val="00864DEC"/>
    <w:rsid w:val="00865212"/>
    <w:rsid w:val="00866D5C"/>
    <w:rsid w:val="00867CCE"/>
    <w:rsid w:val="00872BFD"/>
    <w:rsid w:val="0087373B"/>
    <w:rsid w:val="00875E28"/>
    <w:rsid w:val="00877569"/>
    <w:rsid w:val="008810F7"/>
    <w:rsid w:val="00881CBD"/>
    <w:rsid w:val="00882476"/>
    <w:rsid w:val="00887316"/>
    <w:rsid w:val="008879F6"/>
    <w:rsid w:val="00887E49"/>
    <w:rsid w:val="00890096"/>
    <w:rsid w:val="0089282D"/>
    <w:rsid w:val="008940B1"/>
    <w:rsid w:val="00895030"/>
    <w:rsid w:val="00897BCE"/>
    <w:rsid w:val="008A1906"/>
    <w:rsid w:val="008A1C4D"/>
    <w:rsid w:val="008A1E86"/>
    <w:rsid w:val="008A2054"/>
    <w:rsid w:val="008A4B92"/>
    <w:rsid w:val="008A5EDE"/>
    <w:rsid w:val="008B0204"/>
    <w:rsid w:val="008B1D11"/>
    <w:rsid w:val="008B22B9"/>
    <w:rsid w:val="008B6357"/>
    <w:rsid w:val="008B6E39"/>
    <w:rsid w:val="008B7902"/>
    <w:rsid w:val="008C0C10"/>
    <w:rsid w:val="008C3672"/>
    <w:rsid w:val="008C3C73"/>
    <w:rsid w:val="008C7883"/>
    <w:rsid w:val="008D3AF8"/>
    <w:rsid w:val="008D3FA8"/>
    <w:rsid w:val="008D50C1"/>
    <w:rsid w:val="008D7431"/>
    <w:rsid w:val="008E0B87"/>
    <w:rsid w:val="008E1D72"/>
    <w:rsid w:val="008E348A"/>
    <w:rsid w:val="008E35B0"/>
    <w:rsid w:val="008E5038"/>
    <w:rsid w:val="008E5B16"/>
    <w:rsid w:val="008E69CF"/>
    <w:rsid w:val="008E72BC"/>
    <w:rsid w:val="008F17E1"/>
    <w:rsid w:val="008F18FA"/>
    <w:rsid w:val="008F1DFC"/>
    <w:rsid w:val="008F3171"/>
    <w:rsid w:val="008F3851"/>
    <w:rsid w:val="008F5E33"/>
    <w:rsid w:val="008F6BD4"/>
    <w:rsid w:val="00900A22"/>
    <w:rsid w:val="00901571"/>
    <w:rsid w:val="0090307F"/>
    <w:rsid w:val="00903CA4"/>
    <w:rsid w:val="0090535B"/>
    <w:rsid w:val="00905B5F"/>
    <w:rsid w:val="00911501"/>
    <w:rsid w:val="00911E6B"/>
    <w:rsid w:val="0091334D"/>
    <w:rsid w:val="00914608"/>
    <w:rsid w:val="00914D02"/>
    <w:rsid w:val="009211A5"/>
    <w:rsid w:val="00922659"/>
    <w:rsid w:val="0092475B"/>
    <w:rsid w:val="00925628"/>
    <w:rsid w:val="00925897"/>
    <w:rsid w:val="0092740A"/>
    <w:rsid w:val="009276FF"/>
    <w:rsid w:val="00927DBF"/>
    <w:rsid w:val="00932C30"/>
    <w:rsid w:val="00935459"/>
    <w:rsid w:val="00935861"/>
    <w:rsid w:val="00936B70"/>
    <w:rsid w:val="00937FA5"/>
    <w:rsid w:val="00942DFE"/>
    <w:rsid w:val="009452F5"/>
    <w:rsid w:val="009462B0"/>
    <w:rsid w:val="009468F0"/>
    <w:rsid w:val="00947B11"/>
    <w:rsid w:val="00950CDD"/>
    <w:rsid w:val="009516E7"/>
    <w:rsid w:val="009520AC"/>
    <w:rsid w:val="009546B8"/>
    <w:rsid w:val="009549D4"/>
    <w:rsid w:val="00955F48"/>
    <w:rsid w:val="009566F9"/>
    <w:rsid w:val="009603AB"/>
    <w:rsid w:val="0096166B"/>
    <w:rsid w:val="009631FF"/>
    <w:rsid w:val="009632ED"/>
    <w:rsid w:val="00964EFB"/>
    <w:rsid w:val="00967164"/>
    <w:rsid w:val="00967454"/>
    <w:rsid w:val="00971C52"/>
    <w:rsid w:val="0097276E"/>
    <w:rsid w:val="00972C61"/>
    <w:rsid w:val="00975665"/>
    <w:rsid w:val="00977BAE"/>
    <w:rsid w:val="00977D85"/>
    <w:rsid w:val="009807D5"/>
    <w:rsid w:val="00982D3A"/>
    <w:rsid w:val="009847E3"/>
    <w:rsid w:val="00985455"/>
    <w:rsid w:val="00985E0E"/>
    <w:rsid w:val="00985E3C"/>
    <w:rsid w:val="00987700"/>
    <w:rsid w:val="0098786B"/>
    <w:rsid w:val="00987C43"/>
    <w:rsid w:val="00991A7C"/>
    <w:rsid w:val="00993135"/>
    <w:rsid w:val="009932AF"/>
    <w:rsid w:val="00994BE8"/>
    <w:rsid w:val="009A1A4A"/>
    <w:rsid w:val="009A3A46"/>
    <w:rsid w:val="009A4395"/>
    <w:rsid w:val="009A49C2"/>
    <w:rsid w:val="009A5E5A"/>
    <w:rsid w:val="009A7F6B"/>
    <w:rsid w:val="009B21B2"/>
    <w:rsid w:val="009B369F"/>
    <w:rsid w:val="009B3EAA"/>
    <w:rsid w:val="009B6929"/>
    <w:rsid w:val="009C0765"/>
    <w:rsid w:val="009C081A"/>
    <w:rsid w:val="009C117C"/>
    <w:rsid w:val="009C11B4"/>
    <w:rsid w:val="009C25B5"/>
    <w:rsid w:val="009C41BD"/>
    <w:rsid w:val="009C4C19"/>
    <w:rsid w:val="009C701C"/>
    <w:rsid w:val="009C7DC5"/>
    <w:rsid w:val="009D05FE"/>
    <w:rsid w:val="009D1446"/>
    <w:rsid w:val="009D15F8"/>
    <w:rsid w:val="009D2B9E"/>
    <w:rsid w:val="009D3B40"/>
    <w:rsid w:val="009D45B2"/>
    <w:rsid w:val="009D4E41"/>
    <w:rsid w:val="009D5A98"/>
    <w:rsid w:val="009D5BDD"/>
    <w:rsid w:val="009D5D35"/>
    <w:rsid w:val="009D5DBE"/>
    <w:rsid w:val="009D64C3"/>
    <w:rsid w:val="009E54ED"/>
    <w:rsid w:val="009E6B82"/>
    <w:rsid w:val="009E7FC0"/>
    <w:rsid w:val="009F0441"/>
    <w:rsid w:val="009F10E3"/>
    <w:rsid w:val="009F4D8A"/>
    <w:rsid w:val="009F5246"/>
    <w:rsid w:val="009F57BA"/>
    <w:rsid w:val="00A0113B"/>
    <w:rsid w:val="00A0189B"/>
    <w:rsid w:val="00A02C27"/>
    <w:rsid w:val="00A04B6B"/>
    <w:rsid w:val="00A050C4"/>
    <w:rsid w:val="00A051E4"/>
    <w:rsid w:val="00A05E77"/>
    <w:rsid w:val="00A11A69"/>
    <w:rsid w:val="00A12C73"/>
    <w:rsid w:val="00A13850"/>
    <w:rsid w:val="00A13D29"/>
    <w:rsid w:val="00A17CA0"/>
    <w:rsid w:val="00A17CF9"/>
    <w:rsid w:val="00A17DF2"/>
    <w:rsid w:val="00A212F6"/>
    <w:rsid w:val="00A22F02"/>
    <w:rsid w:val="00A23E70"/>
    <w:rsid w:val="00A2703B"/>
    <w:rsid w:val="00A31B71"/>
    <w:rsid w:val="00A31C7B"/>
    <w:rsid w:val="00A322EC"/>
    <w:rsid w:val="00A33568"/>
    <w:rsid w:val="00A33639"/>
    <w:rsid w:val="00A36D41"/>
    <w:rsid w:val="00A36F71"/>
    <w:rsid w:val="00A37D23"/>
    <w:rsid w:val="00A40F39"/>
    <w:rsid w:val="00A41A46"/>
    <w:rsid w:val="00A41B92"/>
    <w:rsid w:val="00A455AD"/>
    <w:rsid w:val="00A460FC"/>
    <w:rsid w:val="00A5010A"/>
    <w:rsid w:val="00A5357C"/>
    <w:rsid w:val="00A543CC"/>
    <w:rsid w:val="00A56115"/>
    <w:rsid w:val="00A62C56"/>
    <w:rsid w:val="00A64997"/>
    <w:rsid w:val="00A654D4"/>
    <w:rsid w:val="00A65855"/>
    <w:rsid w:val="00A7132F"/>
    <w:rsid w:val="00A71647"/>
    <w:rsid w:val="00A71A0B"/>
    <w:rsid w:val="00A736EA"/>
    <w:rsid w:val="00A75644"/>
    <w:rsid w:val="00A76AE6"/>
    <w:rsid w:val="00A77BCE"/>
    <w:rsid w:val="00A77C97"/>
    <w:rsid w:val="00A80A39"/>
    <w:rsid w:val="00A80B63"/>
    <w:rsid w:val="00A81CB8"/>
    <w:rsid w:val="00A82229"/>
    <w:rsid w:val="00A83831"/>
    <w:rsid w:val="00A84B5E"/>
    <w:rsid w:val="00A9219D"/>
    <w:rsid w:val="00A93028"/>
    <w:rsid w:val="00A9400D"/>
    <w:rsid w:val="00A945BE"/>
    <w:rsid w:val="00A94FBF"/>
    <w:rsid w:val="00A95F8D"/>
    <w:rsid w:val="00A9660F"/>
    <w:rsid w:val="00A96FD2"/>
    <w:rsid w:val="00A97DB3"/>
    <w:rsid w:val="00AA04F9"/>
    <w:rsid w:val="00AA2686"/>
    <w:rsid w:val="00AA31DF"/>
    <w:rsid w:val="00AA5866"/>
    <w:rsid w:val="00AA7B63"/>
    <w:rsid w:val="00AB01F1"/>
    <w:rsid w:val="00AB0398"/>
    <w:rsid w:val="00AB0B7B"/>
    <w:rsid w:val="00AB1F98"/>
    <w:rsid w:val="00AB2811"/>
    <w:rsid w:val="00AB38D1"/>
    <w:rsid w:val="00AB38ED"/>
    <w:rsid w:val="00AB5312"/>
    <w:rsid w:val="00AC2340"/>
    <w:rsid w:val="00AC2715"/>
    <w:rsid w:val="00AC2B77"/>
    <w:rsid w:val="00AC3223"/>
    <w:rsid w:val="00AC43C2"/>
    <w:rsid w:val="00AC51FD"/>
    <w:rsid w:val="00AC7D81"/>
    <w:rsid w:val="00AD11BA"/>
    <w:rsid w:val="00AD3667"/>
    <w:rsid w:val="00AD4B25"/>
    <w:rsid w:val="00AD565B"/>
    <w:rsid w:val="00AD7ED7"/>
    <w:rsid w:val="00AE0496"/>
    <w:rsid w:val="00AE1250"/>
    <w:rsid w:val="00AE13F9"/>
    <w:rsid w:val="00AE2FE3"/>
    <w:rsid w:val="00AE42F7"/>
    <w:rsid w:val="00AE5677"/>
    <w:rsid w:val="00AE73A3"/>
    <w:rsid w:val="00AE7A5E"/>
    <w:rsid w:val="00AF0B15"/>
    <w:rsid w:val="00AF0C30"/>
    <w:rsid w:val="00AF169E"/>
    <w:rsid w:val="00AF1F94"/>
    <w:rsid w:val="00AF1FB4"/>
    <w:rsid w:val="00AF26EF"/>
    <w:rsid w:val="00AF2FC8"/>
    <w:rsid w:val="00AF3CF3"/>
    <w:rsid w:val="00AF5353"/>
    <w:rsid w:val="00AF7284"/>
    <w:rsid w:val="00AF72DE"/>
    <w:rsid w:val="00B04182"/>
    <w:rsid w:val="00B05DE9"/>
    <w:rsid w:val="00B06A7C"/>
    <w:rsid w:val="00B07FE3"/>
    <w:rsid w:val="00B10AC3"/>
    <w:rsid w:val="00B12A2F"/>
    <w:rsid w:val="00B12ADC"/>
    <w:rsid w:val="00B13413"/>
    <w:rsid w:val="00B13C96"/>
    <w:rsid w:val="00B154E5"/>
    <w:rsid w:val="00B20659"/>
    <w:rsid w:val="00B21CA4"/>
    <w:rsid w:val="00B235E7"/>
    <w:rsid w:val="00B260E1"/>
    <w:rsid w:val="00B2614B"/>
    <w:rsid w:val="00B26307"/>
    <w:rsid w:val="00B30F15"/>
    <w:rsid w:val="00B31317"/>
    <w:rsid w:val="00B32D5F"/>
    <w:rsid w:val="00B34E2D"/>
    <w:rsid w:val="00B3583C"/>
    <w:rsid w:val="00B37818"/>
    <w:rsid w:val="00B401ED"/>
    <w:rsid w:val="00B40899"/>
    <w:rsid w:val="00B40BB1"/>
    <w:rsid w:val="00B41AE5"/>
    <w:rsid w:val="00B42731"/>
    <w:rsid w:val="00B4324F"/>
    <w:rsid w:val="00B4433A"/>
    <w:rsid w:val="00B4458A"/>
    <w:rsid w:val="00B44A38"/>
    <w:rsid w:val="00B464AC"/>
    <w:rsid w:val="00B50665"/>
    <w:rsid w:val="00B51821"/>
    <w:rsid w:val="00B52956"/>
    <w:rsid w:val="00B561E9"/>
    <w:rsid w:val="00B56944"/>
    <w:rsid w:val="00B60369"/>
    <w:rsid w:val="00B62C78"/>
    <w:rsid w:val="00B62EE5"/>
    <w:rsid w:val="00B63E69"/>
    <w:rsid w:val="00B64DD9"/>
    <w:rsid w:val="00B64F71"/>
    <w:rsid w:val="00B6569F"/>
    <w:rsid w:val="00B66096"/>
    <w:rsid w:val="00B662B1"/>
    <w:rsid w:val="00B66422"/>
    <w:rsid w:val="00B666D5"/>
    <w:rsid w:val="00B66D9A"/>
    <w:rsid w:val="00B6794F"/>
    <w:rsid w:val="00B704FE"/>
    <w:rsid w:val="00B720F0"/>
    <w:rsid w:val="00B724B5"/>
    <w:rsid w:val="00B74706"/>
    <w:rsid w:val="00B74CC8"/>
    <w:rsid w:val="00B80E9C"/>
    <w:rsid w:val="00B81CEB"/>
    <w:rsid w:val="00B83CBE"/>
    <w:rsid w:val="00B848DD"/>
    <w:rsid w:val="00B85152"/>
    <w:rsid w:val="00B85F4A"/>
    <w:rsid w:val="00B87311"/>
    <w:rsid w:val="00B9007B"/>
    <w:rsid w:val="00B90950"/>
    <w:rsid w:val="00B9230A"/>
    <w:rsid w:val="00B924A3"/>
    <w:rsid w:val="00B93009"/>
    <w:rsid w:val="00B94076"/>
    <w:rsid w:val="00B945E0"/>
    <w:rsid w:val="00BA26BA"/>
    <w:rsid w:val="00BA2F86"/>
    <w:rsid w:val="00BA471D"/>
    <w:rsid w:val="00BA4E90"/>
    <w:rsid w:val="00BA60CD"/>
    <w:rsid w:val="00BA7957"/>
    <w:rsid w:val="00BA7A01"/>
    <w:rsid w:val="00BB0518"/>
    <w:rsid w:val="00BB18D8"/>
    <w:rsid w:val="00BB310C"/>
    <w:rsid w:val="00BB4B5B"/>
    <w:rsid w:val="00BB6742"/>
    <w:rsid w:val="00BB68AC"/>
    <w:rsid w:val="00BC01E0"/>
    <w:rsid w:val="00BC02C5"/>
    <w:rsid w:val="00BC1964"/>
    <w:rsid w:val="00BC2361"/>
    <w:rsid w:val="00BC257E"/>
    <w:rsid w:val="00BC264B"/>
    <w:rsid w:val="00BC31E6"/>
    <w:rsid w:val="00BC44A4"/>
    <w:rsid w:val="00BC46A7"/>
    <w:rsid w:val="00BC55BA"/>
    <w:rsid w:val="00BC566B"/>
    <w:rsid w:val="00BC6777"/>
    <w:rsid w:val="00BD15F7"/>
    <w:rsid w:val="00BD1C9D"/>
    <w:rsid w:val="00BD1DAF"/>
    <w:rsid w:val="00BD29D0"/>
    <w:rsid w:val="00BD2C5C"/>
    <w:rsid w:val="00BD3E60"/>
    <w:rsid w:val="00BD56B9"/>
    <w:rsid w:val="00BD5C2A"/>
    <w:rsid w:val="00BD78DD"/>
    <w:rsid w:val="00BD7DE1"/>
    <w:rsid w:val="00BE0F3A"/>
    <w:rsid w:val="00BE229C"/>
    <w:rsid w:val="00BE46C1"/>
    <w:rsid w:val="00BE7A47"/>
    <w:rsid w:val="00BF0478"/>
    <w:rsid w:val="00BF0AC1"/>
    <w:rsid w:val="00BF1843"/>
    <w:rsid w:val="00BF4D03"/>
    <w:rsid w:val="00BF5129"/>
    <w:rsid w:val="00BF76D0"/>
    <w:rsid w:val="00BF77AF"/>
    <w:rsid w:val="00C057DD"/>
    <w:rsid w:val="00C05ADC"/>
    <w:rsid w:val="00C06259"/>
    <w:rsid w:val="00C07032"/>
    <w:rsid w:val="00C1063D"/>
    <w:rsid w:val="00C13855"/>
    <w:rsid w:val="00C13C68"/>
    <w:rsid w:val="00C14306"/>
    <w:rsid w:val="00C1441E"/>
    <w:rsid w:val="00C1456A"/>
    <w:rsid w:val="00C15B77"/>
    <w:rsid w:val="00C17E89"/>
    <w:rsid w:val="00C21955"/>
    <w:rsid w:val="00C2513E"/>
    <w:rsid w:val="00C26387"/>
    <w:rsid w:val="00C26F10"/>
    <w:rsid w:val="00C27915"/>
    <w:rsid w:val="00C316FC"/>
    <w:rsid w:val="00C322BE"/>
    <w:rsid w:val="00C32B32"/>
    <w:rsid w:val="00C33A08"/>
    <w:rsid w:val="00C3597F"/>
    <w:rsid w:val="00C404A9"/>
    <w:rsid w:val="00C41E83"/>
    <w:rsid w:val="00C42DE1"/>
    <w:rsid w:val="00C4304F"/>
    <w:rsid w:val="00C45A3A"/>
    <w:rsid w:val="00C466EF"/>
    <w:rsid w:val="00C47C90"/>
    <w:rsid w:val="00C51E42"/>
    <w:rsid w:val="00C53A91"/>
    <w:rsid w:val="00C53E80"/>
    <w:rsid w:val="00C545AC"/>
    <w:rsid w:val="00C55A9A"/>
    <w:rsid w:val="00C56484"/>
    <w:rsid w:val="00C606EA"/>
    <w:rsid w:val="00C621E0"/>
    <w:rsid w:val="00C62E8D"/>
    <w:rsid w:val="00C637A7"/>
    <w:rsid w:val="00C63D49"/>
    <w:rsid w:val="00C64D03"/>
    <w:rsid w:val="00C65C96"/>
    <w:rsid w:val="00C65D48"/>
    <w:rsid w:val="00C6673E"/>
    <w:rsid w:val="00C66D5D"/>
    <w:rsid w:val="00C70383"/>
    <w:rsid w:val="00C70D54"/>
    <w:rsid w:val="00C71EF2"/>
    <w:rsid w:val="00C72EA4"/>
    <w:rsid w:val="00C739E9"/>
    <w:rsid w:val="00C8061A"/>
    <w:rsid w:val="00C81095"/>
    <w:rsid w:val="00C81D94"/>
    <w:rsid w:val="00C81E1F"/>
    <w:rsid w:val="00C8260C"/>
    <w:rsid w:val="00C831C8"/>
    <w:rsid w:val="00C8681A"/>
    <w:rsid w:val="00C87B7D"/>
    <w:rsid w:val="00C900CF"/>
    <w:rsid w:val="00C9066E"/>
    <w:rsid w:val="00C91F12"/>
    <w:rsid w:val="00C924A7"/>
    <w:rsid w:val="00C9290C"/>
    <w:rsid w:val="00C92DCC"/>
    <w:rsid w:val="00C93518"/>
    <w:rsid w:val="00C949EB"/>
    <w:rsid w:val="00C94EB2"/>
    <w:rsid w:val="00C97AED"/>
    <w:rsid w:val="00CA037E"/>
    <w:rsid w:val="00CA0CC1"/>
    <w:rsid w:val="00CA0EE8"/>
    <w:rsid w:val="00CA182D"/>
    <w:rsid w:val="00CA4F6C"/>
    <w:rsid w:val="00CA6EF6"/>
    <w:rsid w:val="00CA7863"/>
    <w:rsid w:val="00CA7DF2"/>
    <w:rsid w:val="00CB1098"/>
    <w:rsid w:val="00CB16AC"/>
    <w:rsid w:val="00CB17CA"/>
    <w:rsid w:val="00CB4797"/>
    <w:rsid w:val="00CB5F58"/>
    <w:rsid w:val="00CB6A1F"/>
    <w:rsid w:val="00CB7102"/>
    <w:rsid w:val="00CB769E"/>
    <w:rsid w:val="00CB7A06"/>
    <w:rsid w:val="00CC19BB"/>
    <w:rsid w:val="00CC2ED8"/>
    <w:rsid w:val="00CC392B"/>
    <w:rsid w:val="00CC40A3"/>
    <w:rsid w:val="00CC4DF5"/>
    <w:rsid w:val="00CC64BB"/>
    <w:rsid w:val="00CC6E34"/>
    <w:rsid w:val="00CC7924"/>
    <w:rsid w:val="00CD0AA9"/>
    <w:rsid w:val="00CD13C5"/>
    <w:rsid w:val="00CD722B"/>
    <w:rsid w:val="00CE1D85"/>
    <w:rsid w:val="00CE3918"/>
    <w:rsid w:val="00CE5614"/>
    <w:rsid w:val="00CE5D94"/>
    <w:rsid w:val="00CF0BD9"/>
    <w:rsid w:val="00CF0E47"/>
    <w:rsid w:val="00CF14F3"/>
    <w:rsid w:val="00CF2AEB"/>
    <w:rsid w:val="00CF3977"/>
    <w:rsid w:val="00CF454D"/>
    <w:rsid w:val="00CF4E06"/>
    <w:rsid w:val="00CF4E8D"/>
    <w:rsid w:val="00CF51CA"/>
    <w:rsid w:val="00CF6D98"/>
    <w:rsid w:val="00CF7C74"/>
    <w:rsid w:val="00D008C6"/>
    <w:rsid w:val="00D026EE"/>
    <w:rsid w:val="00D03C38"/>
    <w:rsid w:val="00D05645"/>
    <w:rsid w:val="00D116A5"/>
    <w:rsid w:val="00D1280C"/>
    <w:rsid w:val="00D12D2D"/>
    <w:rsid w:val="00D1342F"/>
    <w:rsid w:val="00D14047"/>
    <w:rsid w:val="00D1510C"/>
    <w:rsid w:val="00D168EC"/>
    <w:rsid w:val="00D175FE"/>
    <w:rsid w:val="00D23293"/>
    <w:rsid w:val="00D2343D"/>
    <w:rsid w:val="00D23650"/>
    <w:rsid w:val="00D23AD0"/>
    <w:rsid w:val="00D2407D"/>
    <w:rsid w:val="00D2450F"/>
    <w:rsid w:val="00D26688"/>
    <w:rsid w:val="00D268CE"/>
    <w:rsid w:val="00D3296A"/>
    <w:rsid w:val="00D331BE"/>
    <w:rsid w:val="00D35AC4"/>
    <w:rsid w:val="00D36C48"/>
    <w:rsid w:val="00D37002"/>
    <w:rsid w:val="00D425A2"/>
    <w:rsid w:val="00D42DBB"/>
    <w:rsid w:val="00D43DF0"/>
    <w:rsid w:val="00D44174"/>
    <w:rsid w:val="00D44393"/>
    <w:rsid w:val="00D44836"/>
    <w:rsid w:val="00D47924"/>
    <w:rsid w:val="00D51396"/>
    <w:rsid w:val="00D523BE"/>
    <w:rsid w:val="00D52CE8"/>
    <w:rsid w:val="00D53DEF"/>
    <w:rsid w:val="00D568B5"/>
    <w:rsid w:val="00D56D29"/>
    <w:rsid w:val="00D61C25"/>
    <w:rsid w:val="00D6234B"/>
    <w:rsid w:val="00D63565"/>
    <w:rsid w:val="00D64A55"/>
    <w:rsid w:val="00D67D49"/>
    <w:rsid w:val="00D67FD7"/>
    <w:rsid w:val="00D7009C"/>
    <w:rsid w:val="00D7176A"/>
    <w:rsid w:val="00D73862"/>
    <w:rsid w:val="00D745D2"/>
    <w:rsid w:val="00D75769"/>
    <w:rsid w:val="00D757A4"/>
    <w:rsid w:val="00D76351"/>
    <w:rsid w:val="00D806DD"/>
    <w:rsid w:val="00D80C4B"/>
    <w:rsid w:val="00D81704"/>
    <w:rsid w:val="00D81DFF"/>
    <w:rsid w:val="00D82FAC"/>
    <w:rsid w:val="00D83887"/>
    <w:rsid w:val="00D854DD"/>
    <w:rsid w:val="00D87469"/>
    <w:rsid w:val="00D90666"/>
    <w:rsid w:val="00D91400"/>
    <w:rsid w:val="00D91838"/>
    <w:rsid w:val="00D92037"/>
    <w:rsid w:val="00D92259"/>
    <w:rsid w:val="00D927BE"/>
    <w:rsid w:val="00D93639"/>
    <w:rsid w:val="00D95473"/>
    <w:rsid w:val="00DA2235"/>
    <w:rsid w:val="00DA3B29"/>
    <w:rsid w:val="00DA4520"/>
    <w:rsid w:val="00DA48FD"/>
    <w:rsid w:val="00DA4DD3"/>
    <w:rsid w:val="00DA54CC"/>
    <w:rsid w:val="00DB03C4"/>
    <w:rsid w:val="00DB121F"/>
    <w:rsid w:val="00DB521E"/>
    <w:rsid w:val="00DC1086"/>
    <w:rsid w:val="00DC108E"/>
    <w:rsid w:val="00DC15C1"/>
    <w:rsid w:val="00DC16F3"/>
    <w:rsid w:val="00DC265E"/>
    <w:rsid w:val="00DC2EBD"/>
    <w:rsid w:val="00DC30DC"/>
    <w:rsid w:val="00DC3CA4"/>
    <w:rsid w:val="00DC5224"/>
    <w:rsid w:val="00DC6ECA"/>
    <w:rsid w:val="00DD02B5"/>
    <w:rsid w:val="00DD0F04"/>
    <w:rsid w:val="00DD2362"/>
    <w:rsid w:val="00DD2DC7"/>
    <w:rsid w:val="00DD3756"/>
    <w:rsid w:val="00DD4034"/>
    <w:rsid w:val="00DD5328"/>
    <w:rsid w:val="00DD588C"/>
    <w:rsid w:val="00DD6566"/>
    <w:rsid w:val="00DE2283"/>
    <w:rsid w:val="00DE3CED"/>
    <w:rsid w:val="00DE61A4"/>
    <w:rsid w:val="00DF15C5"/>
    <w:rsid w:val="00DF1B48"/>
    <w:rsid w:val="00DF1F6D"/>
    <w:rsid w:val="00DF276E"/>
    <w:rsid w:val="00DF35CB"/>
    <w:rsid w:val="00DF3A25"/>
    <w:rsid w:val="00DF4170"/>
    <w:rsid w:val="00DF65C4"/>
    <w:rsid w:val="00DF70A5"/>
    <w:rsid w:val="00E00BCE"/>
    <w:rsid w:val="00E05D73"/>
    <w:rsid w:val="00E06164"/>
    <w:rsid w:val="00E06EBF"/>
    <w:rsid w:val="00E07821"/>
    <w:rsid w:val="00E07983"/>
    <w:rsid w:val="00E108AC"/>
    <w:rsid w:val="00E10F85"/>
    <w:rsid w:val="00E11657"/>
    <w:rsid w:val="00E121C4"/>
    <w:rsid w:val="00E12D3C"/>
    <w:rsid w:val="00E12F69"/>
    <w:rsid w:val="00E146C8"/>
    <w:rsid w:val="00E14FB7"/>
    <w:rsid w:val="00E158CE"/>
    <w:rsid w:val="00E1600E"/>
    <w:rsid w:val="00E16639"/>
    <w:rsid w:val="00E228C5"/>
    <w:rsid w:val="00E2413A"/>
    <w:rsid w:val="00E2440E"/>
    <w:rsid w:val="00E2476D"/>
    <w:rsid w:val="00E2623C"/>
    <w:rsid w:val="00E272BF"/>
    <w:rsid w:val="00E31074"/>
    <w:rsid w:val="00E31372"/>
    <w:rsid w:val="00E318BD"/>
    <w:rsid w:val="00E31B28"/>
    <w:rsid w:val="00E32619"/>
    <w:rsid w:val="00E34025"/>
    <w:rsid w:val="00E3516B"/>
    <w:rsid w:val="00E411F0"/>
    <w:rsid w:val="00E42092"/>
    <w:rsid w:val="00E42D0D"/>
    <w:rsid w:val="00E42E18"/>
    <w:rsid w:val="00E43302"/>
    <w:rsid w:val="00E4420A"/>
    <w:rsid w:val="00E44AEE"/>
    <w:rsid w:val="00E535C0"/>
    <w:rsid w:val="00E56C8B"/>
    <w:rsid w:val="00E61690"/>
    <w:rsid w:val="00E629B6"/>
    <w:rsid w:val="00E657D9"/>
    <w:rsid w:val="00E664F4"/>
    <w:rsid w:val="00E67A32"/>
    <w:rsid w:val="00E70648"/>
    <w:rsid w:val="00E71068"/>
    <w:rsid w:val="00E81F51"/>
    <w:rsid w:val="00E82BE0"/>
    <w:rsid w:val="00E84325"/>
    <w:rsid w:val="00E84726"/>
    <w:rsid w:val="00E847B2"/>
    <w:rsid w:val="00E84823"/>
    <w:rsid w:val="00E84E42"/>
    <w:rsid w:val="00E87972"/>
    <w:rsid w:val="00E87BB9"/>
    <w:rsid w:val="00E90BFE"/>
    <w:rsid w:val="00E910EE"/>
    <w:rsid w:val="00E940E3"/>
    <w:rsid w:val="00E95173"/>
    <w:rsid w:val="00E955EC"/>
    <w:rsid w:val="00E963A5"/>
    <w:rsid w:val="00EA00A9"/>
    <w:rsid w:val="00EA069D"/>
    <w:rsid w:val="00EA162B"/>
    <w:rsid w:val="00EA5631"/>
    <w:rsid w:val="00EA5F36"/>
    <w:rsid w:val="00EB0500"/>
    <w:rsid w:val="00EB059E"/>
    <w:rsid w:val="00EB5741"/>
    <w:rsid w:val="00EB59C2"/>
    <w:rsid w:val="00EB5C06"/>
    <w:rsid w:val="00EB7896"/>
    <w:rsid w:val="00EC0FA7"/>
    <w:rsid w:val="00EC2FAB"/>
    <w:rsid w:val="00EC4522"/>
    <w:rsid w:val="00EC51C8"/>
    <w:rsid w:val="00ED00E4"/>
    <w:rsid w:val="00ED0A5C"/>
    <w:rsid w:val="00ED0BAA"/>
    <w:rsid w:val="00ED128E"/>
    <w:rsid w:val="00ED1424"/>
    <w:rsid w:val="00ED1974"/>
    <w:rsid w:val="00ED263D"/>
    <w:rsid w:val="00ED2835"/>
    <w:rsid w:val="00ED34E0"/>
    <w:rsid w:val="00ED38DF"/>
    <w:rsid w:val="00ED425F"/>
    <w:rsid w:val="00ED4DDB"/>
    <w:rsid w:val="00ED6DBD"/>
    <w:rsid w:val="00ED7D3A"/>
    <w:rsid w:val="00EE0E1D"/>
    <w:rsid w:val="00EE125E"/>
    <w:rsid w:val="00EE5981"/>
    <w:rsid w:val="00EE74B3"/>
    <w:rsid w:val="00EF064C"/>
    <w:rsid w:val="00EF31BD"/>
    <w:rsid w:val="00EF3534"/>
    <w:rsid w:val="00EF393F"/>
    <w:rsid w:val="00EF3DEE"/>
    <w:rsid w:val="00EF6589"/>
    <w:rsid w:val="00EF690D"/>
    <w:rsid w:val="00F0135F"/>
    <w:rsid w:val="00F01EAC"/>
    <w:rsid w:val="00F0209E"/>
    <w:rsid w:val="00F0410C"/>
    <w:rsid w:val="00F069A9"/>
    <w:rsid w:val="00F07EA5"/>
    <w:rsid w:val="00F11736"/>
    <w:rsid w:val="00F1282B"/>
    <w:rsid w:val="00F143F2"/>
    <w:rsid w:val="00F159E7"/>
    <w:rsid w:val="00F16D64"/>
    <w:rsid w:val="00F16F53"/>
    <w:rsid w:val="00F16F92"/>
    <w:rsid w:val="00F20989"/>
    <w:rsid w:val="00F2213E"/>
    <w:rsid w:val="00F24247"/>
    <w:rsid w:val="00F25472"/>
    <w:rsid w:val="00F261EA"/>
    <w:rsid w:val="00F27345"/>
    <w:rsid w:val="00F27FEF"/>
    <w:rsid w:val="00F31981"/>
    <w:rsid w:val="00F35A9C"/>
    <w:rsid w:val="00F3718B"/>
    <w:rsid w:val="00F40120"/>
    <w:rsid w:val="00F40961"/>
    <w:rsid w:val="00F41C44"/>
    <w:rsid w:val="00F4267E"/>
    <w:rsid w:val="00F42FB4"/>
    <w:rsid w:val="00F453B9"/>
    <w:rsid w:val="00F45B65"/>
    <w:rsid w:val="00F47AFB"/>
    <w:rsid w:val="00F5092E"/>
    <w:rsid w:val="00F514A5"/>
    <w:rsid w:val="00F52C19"/>
    <w:rsid w:val="00F53C37"/>
    <w:rsid w:val="00F53FD2"/>
    <w:rsid w:val="00F54080"/>
    <w:rsid w:val="00F556A7"/>
    <w:rsid w:val="00F56BE8"/>
    <w:rsid w:val="00F61330"/>
    <w:rsid w:val="00F618A5"/>
    <w:rsid w:val="00F679BE"/>
    <w:rsid w:val="00F67CF3"/>
    <w:rsid w:val="00F70B52"/>
    <w:rsid w:val="00F71F9E"/>
    <w:rsid w:val="00F72DD5"/>
    <w:rsid w:val="00F73326"/>
    <w:rsid w:val="00F74D7D"/>
    <w:rsid w:val="00F74E7A"/>
    <w:rsid w:val="00F751D7"/>
    <w:rsid w:val="00F77139"/>
    <w:rsid w:val="00F80423"/>
    <w:rsid w:val="00F80BD3"/>
    <w:rsid w:val="00F82F1A"/>
    <w:rsid w:val="00F86C02"/>
    <w:rsid w:val="00F86E12"/>
    <w:rsid w:val="00F8778C"/>
    <w:rsid w:val="00F87ACF"/>
    <w:rsid w:val="00F901D3"/>
    <w:rsid w:val="00F904CB"/>
    <w:rsid w:val="00F94B63"/>
    <w:rsid w:val="00F94E1E"/>
    <w:rsid w:val="00F97B6D"/>
    <w:rsid w:val="00FA0298"/>
    <w:rsid w:val="00FA0BDE"/>
    <w:rsid w:val="00FA1160"/>
    <w:rsid w:val="00FA16F0"/>
    <w:rsid w:val="00FA320E"/>
    <w:rsid w:val="00FA3844"/>
    <w:rsid w:val="00FA405E"/>
    <w:rsid w:val="00FA46B5"/>
    <w:rsid w:val="00FA6327"/>
    <w:rsid w:val="00FA75BA"/>
    <w:rsid w:val="00FB0DFA"/>
    <w:rsid w:val="00FB191C"/>
    <w:rsid w:val="00FB4729"/>
    <w:rsid w:val="00FB5375"/>
    <w:rsid w:val="00FB5840"/>
    <w:rsid w:val="00FB681E"/>
    <w:rsid w:val="00FB7A5D"/>
    <w:rsid w:val="00FC05AF"/>
    <w:rsid w:val="00FC767C"/>
    <w:rsid w:val="00FC7E60"/>
    <w:rsid w:val="00FD03E7"/>
    <w:rsid w:val="00FD06F7"/>
    <w:rsid w:val="00FD096D"/>
    <w:rsid w:val="00FD23B6"/>
    <w:rsid w:val="00FD28FD"/>
    <w:rsid w:val="00FD408A"/>
    <w:rsid w:val="00FD5191"/>
    <w:rsid w:val="00FD6290"/>
    <w:rsid w:val="00FE17AE"/>
    <w:rsid w:val="00FE2A98"/>
    <w:rsid w:val="00FE2A99"/>
    <w:rsid w:val="00FE2B99"/>
    <w:rsid w:val="00FE64BF"/>
    <w:rsid w:val="00FE65BA"/>
    <w:rsid w:val="00FE7B44"/>
    <w:rsid w:val="00FF2D71"/>
    <w:rsid w:val="00FF3EFA"/>
    <w:rsid w:val="00FF5CC3"/>
    <w:rsid w:val="00FF6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5351"/>
  <w15:docId w15:val="{AA665642-66D8-4E6D-B9FC-E24D32ABE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9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6EE"/>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D026EE"/>
    <w:pPr>
      <w:tabs>
        <w:tab w:val="center" w:pos="4513"/>
        <w:tab w:val="right" w:pos="9026"/>
      </w:tabs>
      <w:ind w:left="578" w:hanging="578"/>
    </w:pPr>
    <w:rPr>
      <w:rFonts w:ascii="Arial" w:eastAsia="TradeGothic Light" w:hAnsi="Arial" w:cs="Times New Roman"/>
      <w:sz w:val="18"/>
      <w:szCs w:val="22"/>
    </w:rPr>
  </w:style>
  <w:style w:type="character" w:customStyle="1" w:styleId="HeaderChar">
    <w:name w:val="Header Char"/>
    <w:basedOn w:val="DefaultParagraphFont"/>
    <w:link w:val="Header"/>
    <w:uiPriority w:val="99"/>
    <w:rsid w:val="00D026EE"/>
    <w:rPr>
      <w:rFonts w:ascii="Arial" w:eastAsia="TradeGothic Light" w:hAnsi="Arial" w:cs="Times New Roman"/>
      <w:sz w:val="18"/>
    </w:rPr>
  </w:style>
  <w:style w:type="paragraph" w:styleId="Footer">
    <w:name w:val="footer"/>
    <w:basedOn w:val="Normal"/>
    <w:link w:val="FooterChar"/>
    <w:uiPriority w:val="99"/>
    <w:unhideWhenUsed/>
    <w:rsid w:val="00D026EE"/>
    <w:pPr>
      <w:tabs>
        <w:tab w:val="center" w:pos="4513"/>
        <w:tab w:val="right" w:pos="9026"/>
      </w:tabs>
      <w:ind w:left="578" w:hanging="578"/>
    </w:pPr>
    <w:rPr>
      <w:rFonts w:ascii="Arial" w:eastAsia="TradeGothic Light" w:hAnsi="Arial" w:cs="Times New Roman"/>
      <w:sz w:val="18"/>
      <w:szCs w:val="22"/>
    </w:rPr>
  </w:style>
  <w:style w:type="character" w:customStyle="1" w:styleId="FooterChar">
    <w:name w:val="Footer Char"/>
    <w:basedOn w:val="DefaultParagraphFont"/>
    <w:link w:val="Footer"/>
    <w:uiPriority w:val="99"/>
    <w:rsid w:val="00D026EE"/>
    <w:rPr>
      <w:rFonts w:ascii="Arial" w:eastAsia="TradeGothic Light" w:hAnsi="Arial" w:cs="Times New Roman"/>
      <w:sz w:val="18"/>
    </w:rPr>
  </w:style>
  <w:style w:type="character" w:styleId="Hyperlink">
    <w:name w:val="Hyperlink"/>
    <w:basedOn w:val="DefaultParagraphFont"/>
    <w:uiPriority w:val="99"/>
    <w:unhideWhenUsed/>
    <w:rsid w:val="00A945BE"/>
    <w:rPr>
      <w:color w:val="0000FF" w:themeColor="hyperlink"/>
      <w:u w:val="single"/>
    </w:rPr>
  </w:style>
  <w:style w:type="table" w:styleId="TableGrid">
    <w:name w:val="Table Grid"/>
    <w:basedOn w:val="TableNormal"/>
    <w:uiPriority w:val="59"/>
    <w:rsid w:val="00EB59C2"/>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7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8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araza/sites/doc/ResearchPoliciesAndGuidelines/Data%20Sharing%20Terms-and-Conditions.pdf?Web=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7b2697-ab0b-44d2-b75d-bb191f073912">
      <Value>109</Value>
      <Value>48</Value>
    </TaxCatchAll>
    <TaxKeywordTaxHTField xmlns="4e7b2697-ab0b-44d2-b75d-bb191f073912">
      <Terms xmlns="http://schemas.microsoft.com/office/infopath/2007/PartnerControls">
        <TermInfo xmlns="http://schemas.microsoft.com/office/infopath/2007/PartnerControls">
          <TermName xmlns="http://schemas.microsoft.com/office/infopath/2007/PartnerControls">Form</TermName>
          <TermId xmlns="http://schemas.microsoft.com/office/infopath/2007/PartnerControls">7b8dbe04-a06b-4075-817c-3c9600c4da8b</TermId>
        </TermInfo>
      </Terms>
    </TaxKeywordTaxHTField>
    <g9be0fec4a2949d6ba68d7013476d8e8 xmlns="ae4e4bd3-da40-4e56-80f5-d53f5037faf3">
      <Terms xmlns="http://schemas.microsoft.com/office/infopath/2007/PartnerControls">
        <TermInfo xmlns="http://schemas.microsoft.com/office/infopath/2007/PartnerControls">
          <TermName xmlns="http://schemas.microsoft.com/office/infopath/2007/PartnerControls">Miscellaneous</TermName>
          <TermId xmlns="http://schemas.microsoft.com/office/infopath/2007/PartnerControls">0b5e16fe-59c3-4a3b-a775-9de52b9dc7b7</TermId>
        </TermInfo>
      </Terms>
    </g9be0fec4a2949d6ba68d7013476d8e8>
    <_dlc_DocId xmlns="4e7b2697-ab0b-44d2-b75d-bb191f073912">K73DH4JD643R-1425266161-141</_dlc_DocId>
    <_dlc_DocIdUrl xmlns="4e7b2697-ab0b-44d2-b75d-bb191f073912">
      <Url>http://baraza/sites/doc/_layouts/15/DocIdRedir.aspx?ID=K73DH4JD643R-1425266161-141</Url>
      <Description>K73DH4JD643R-1425266161-141</Description>
    </_dlc_DocIdUrl>
    <TemplateUrl xmlns="http://schemas.microsoft.com/sharepoint/v3" xsi:nil="true"/>
    <ShowRepairView xmlns="http://schemas.microsoft.com/sharepoint/v3" xsi:nil="true"/>
    <ShowCombineView xmlns="http://schemas.microsoft.com/sharepoint/v3" xsi:nil="true"/>
    <xd_ProgID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Form" ma:contentTypeID="0x01010100234C776F73664646BB7CC1685CC92D84" ma:contentTypeVersion="8" ma:contentTypeDescription="Fill out this form." ma:contentTypeScope="" ma:versionID="ab3152bf230db5ffa40880b468917077">
  <xsd:schema xmlns:xsd="http://www.w3.org/2001/XMLSchema" xmlns:xs="http://www.w3.org/2001/XMLSchema" xmlns:p="http://schemas.microsoft.com/office/2006/metadata/properties" xmlns:ns1="http://schemas.microsoft.com/sharepoint/v3" xmlns:ns2="4e7b2697-ab0b-44d2-b75d-bb191f073912" xmlns:ns3="ae4e4bd3-da40-4e56-80f5-d53f5037faf3" targetNamespace="http://schemas.microsoft.com/office/2006/metadata/properties" ma:root="true" ma:fieldsID="94cd779f5b2896b4809e008cbe4ef440" ns1:_="" ns2:_="" ns3:_="">
    <xsd:import namespace="http://schemas.microsoft.com/sharepoint/v3"/>
    <xsd:import namespace="4e7b2697-ab0b-44d2-b75d-bb191f073912"/>
    <xsd:import namespace="ae4e4bd3-da40-4e56-80f5-d53f5037faf3"/>
    <xsd:element name="properties">
      <xsd:complexType>
        <xsd:sequence>
          <xsd:element name="documentManagement">
            <xsd:complexType>
              <xsd:all>
                <xsd:element ref="ns1:ShowCombineView" minOccurs="0"/>
                <xsd:element ref="ns1:ShowRepairView" minOccurs="0"/>
                <xsd:element ref="ns1:TemplateUrl" minOccurs="0"/>
                <xsd:element ref="ns1:xd_ProgID" minOccurs="0"/>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3:g9be0fec4a2949d6ba68d7013476d8e8"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owCombineView" ma:index="8" nillable="true" ma:displayName="Show Combine View" ma:hidden="true" ma:internalName="ShowCombineView">
      <xsd:simpleType>
        <xsd:restriction base="dms:Text"/>
      </xsd:simpleType>
    </xsd:element>
    <xsd:element name="ShowRepairView" ma:index="10" nillable="true" ma:displayName="Show Repair View" ma:hidden="true" ma:internalName="ShowRepairView">
      <xsd:simpleType>
        <xsd:restriction base="dms:Text"/>
      </xsd:simpleType>
    </xsd:element>
    <xsd:element name="TemplateUrl" ma:index="11" nillable="true" ma:displayName="Template Link" ma:hidden="true" ma:internalName="TemplateUrl">
      <xsd:simpleType>
        <xsd:restriction base="dms:Text"/>
      </xsd:simpleType>
    </xsd:element>
    <xsd:element name="xd_ProgID" ma:index="12" nillable="true" ma:displayName="HTML File Link" ma:hidden="true" ma:internalName="xd_Prog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b2697-ab0b-44d2-b75d-bb191f073912"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TaxKeywordTaxHTField" ma:index="16" nillable="true" ma:taxonomy="true" ma:internalName="TaxKeywordTaxHTField" ma:taxonomyFieldName="TaxKeyword" ma:displayName="Enterprise Keywords" ma:fieldId="{23f27201-bee3-471e-b2e7-b64fd8b7ca38}" ma:taxonomyMulti="true" ma:sspId="f9d9ce91-1d2b-4ddb-9b45-58f151232467" ma:termSetId="00000000-0000-0000-0000-000000000000" ma:anchorId="00000000-0000-0000-0000-000000000000" ma:open="true" ma:isKeyword="true">
      <xsd:complexType>
        <xsd:sequence>
          <xsd:element ref="pc:Terms" minOccurs="0" maxOccurs="1"/>
        </xsd:sequence>
      </xsd:complexType>
    </xsd:element>
    <xsd:element name="TaxCatchAll" ma:index="17" nillable="true" ma:displayName="Taxonomy Catch All Column" ma:description="" ma:hidden="true" ma:list="{ee4847e1-d3a0-41be-828a-d69f465eb76a}" ma:internalName="TaxCatchAll" ma:showField="CatchAllData" ma:web="4e7b2697-ab0b-44d2-b75d-bb191f073912">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description="" ma:hidden="true" ma:list="{ee4847e1-d3a0-41be-828a-d69f465eb76a}" ma:internalName="TaxCatchAllLabel" ma:readOnly="true" ma:showField="CatchAllDataLabel" ma:web="4e7b2697-ab0b-44d2-b75d-bb191f0739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e4e4bd3-da40-4e56-80f5-d53f5037faf3" elementFormDefault="qualified">
    <xsd:import namespace="http://schemas.microsoft.com/office/2006/documentManagement/types"/>
    <xsd:import namespace="http://schemas.microsoft.com/office/infopath/2007/PartnerControls"/>
    <xsd:element name="g9be0fec4a2949d6ba68d7013476d8e8" ma:index="21" nillable="true" ma:taxonomy="true" ma:internalName="g9be0fec4a2949d6ba68d7013476d8e8" ma:taxonomyFieldName="Document_x0020_Classification" ma:displayName="Document Classification" ma:default="" ma:fieldId="{09be0fec-4a29-49d6-ba68-d7013476d8e8}" ma:sspId="03430f69-150a-41eb-9c3a-60b250f5d5b7" ma:termSetId="cb9b70ac-1e17-418a-a40d-4dcddbaf3eb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F52B0A-BD27-495D-8344-76880788E36E}">
  <ds:schemaRefs>
    <ds:schemaRef ds:uri="http://schemas.microsoft.com/sharepoint/events"/>
  </ds:schemaRefs>
</ds:datastoreItem>
</file>

<file path=customXml/itemProps2.xml><?xml version="1.0" encoding="utf-8"?>
<ds:datastoreItem xmlns:ds="http://schemas.openxmlformats.org/officeDocument/2006/customXml" ds:itemID="{5761FA2A-271F-4843-9111-CA1CF5420DB6}">
  <ds:schemaRefs>
    <ds:schemaRef ds:uri="http://schemas.microsoft.com/sharepoint/v3/contenttype/forms"/>
  </ds:schemaRefs>
</ds:datastoreItem>
</file>

<file path=customXml/itemProps3.xml><?xml version="1.0" encoding="utf-8"?>
<ds:datastoreItem xmlns:ds="http://schemas.openxmlformats.org/officeDocument/2006/customXml" ds:itemID="{BBD33BA9-5485-4619-A1F3-642C92A22468}">
  <ds:schemaRefs>
    <ds:schemaRef ds:uri="http://schemas.microsoft.com/office/2006/metadata/properties"/>
    <ds:schemaRef ds:uri="http://schemas.microsoft.com/office/infopath/2007/PartnerControls"/>
    <ds:schemaRef ds:uri="4e7b2697-ab0b-44d2-b75d-bb191f073912"/>
    <ds:schemaRef ds:uri="ae4e4bd3-da40-4e56-80f5-d53f5037faf3"/>
    <ds:schemaRef ds:uri="http://schemas.microsoft.com/sharepoint/v3"/>
  </ds:schemaRefs>
</ds:datastoreItem>
</file>

<file path=customXml/itemProps4.xml><?xml version="1.0" encoding="utf-8"?>
<ds:datastoreItem xmlns:ds="http://schemas.openxmlformats.org/officeDocument/2006/customXml" ds:itemID="{955112E5-15A0-4A00-9A45-9EA000611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7b2697-ab0b-44d2-b75d-bb191f073912"/>
    <ds:schemaRef ds:uri="ae4e4bd3-da40-4e56-80f5-d53f5037f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kwtrp</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 Marsh</dc:creator>
  <cp:keywords>Form</cp:keywords>
  <cp:lastModifiedBy>David Amadi</cp:lastModifiedBy>
  <cp:revision>2</cp:revision>
  <dcterms:created xsi:type="dcterms:W3CDTF">2019-06-25T13:02:00Z</dcterms:created>
  <dcterms:modified xsi:type="dcterms:W3CDTF">2019-06-25T13:02:00Z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0x01010100234C776F73664646BB7CC1685CC92D84</vt:lpwstr>
  </property>
  <property fmtid="{D5CDD505-2E9C-101B-9397-08002B2CF9AE}" pid="3" name="_dlc_DocIdItemGuid">
    <vt:lpwstr>64a4025c-c038-4fa9-b8f6-2178d8d99abe</vt:lpwstr>
  </property>
  <property fmtid="{D5CDD505-2E9C-101B-9397-08002B2CF9AE}" pid="4" name="TaxKeyword">
    <vt:lpwstr>48;#Form|7b8dbe04-a06b-4075-817c-3c9600c4da8b</vt:lpwstr>
  </property>
  <property fmtid="{D5CDD505-2E9C-101B-9397-08002B2CF9AE}" pid="5" name="Document Classification">
    <vt:lpwstr>109;#Miscellaneous|0b5e16fe-59c3-4a3b-a775-9de52b9dc7b7</vt:lpwstr>
  </property>
</Properties>
</file>