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30B6" w:rsidRDefault="006C30B6">
      <w:pPr>
        <w:widowControl w:val="0"/>
        <w:spacing w:after="0"/>
      </w:pPr>
    </w:p>
    <w:tbl>
      <w:tblPr>
        <w:tblStyle w:val="a"/>
        <w:tblW w:w="10296" w:type="dxa"/>
        <w:jc w:val="center"/>
        <w:tblInd w:w="0" w:type="dxa"/>
        <w:tblLayout w:type="fixed"/>
        <w:tblLook w:val="0400" w:firstRow="0" w:lastRow="0" w:firstColumn="0" w:lastColumn="0" w:noHBand="0" w:noVBand="1"/>
      </w:tblPr>
      <w:tblGrid>
        <w:gridCol w:w="10296"/>
      </w:tblGrid>
      <w:tr w:rsidR="006C30B6">
        <w:trPr>
          <w:trHeight w:val="2880"/>
          <w:jc w:val="center"/>
        </w:trPr>
        <w:tc>
          <w:tcPr>
            <w:tcW w:w="10296" w:type="dxa"/>
          </w:tcPr>
          <w:p w:rsidR="006C30B6" w:rsidRDefault="00793A03">
            <w:pPr>
              <w:spacing w:after="0" w:line="360" w:lineRule="auto"/>
            </w:pPr>
            <w:r>
              <w:rPr>
                <w:noProof/>
              </w:rPr>
              <w:drawing>
                <wp:inline distT="114300" distB="114300" distL="114300" distR="114300">
                  <wp:extent cx="1543050" cy="1447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543050" cy="1447800"/>
                          </a:xfrm>
                          <a:prstGeom prst="rect">
                            <a:avLst/>
                          </a:prstGeom>
                          <a:ln/>
                        </pic:spPr>
                      </pic:pic>
                    </a:graphicData>
                  </a:graphic>
                </wp:inline>
              </w:drawing>
            </w:r>
          </w:p>
          <w:p w:rsidR="006C30B6" w:rsidRDefault="006C30B6">
            <w:pPr>
              <w:spacing w:after="0" w:line="360" w:lineRule="auto"/>
            </w:pPr>
          </w:p>
        </w:tc>
      </w:tr>
      <w:tr w:rsidR="006C30B6">
        <w:trPr>
          <w:trHeight w:val="1280"/>
          <w:jc w:val="center"/>
        </w:trPr>
        <w:tc>
          <w:tcPr>
            <w:tcW w:w="10296" w:type="dxa"/>
            <w:tcBorders>
              <w:bottom w:val="single" w:sz="4" w:space="0" w:color="4F81BD"/>
            </w:tcBorders>
            <w:vAlign w:val="center"/>
          </w:tcPr>
          <w:p w:rsidR="006C30B6" w:rsidRDefault="007E75CB" w:rsidP="007E75CB">
            <w:pPr>
              <w:spacing w:after="0"/>
              <w:jc w:val="center"/>
            </w:pPr>
            <w:r>
              <w:rPr>
                <w:rFonts w:eastAsia="Arial" w:cs="Arial"/>
                <w:sz w:val="60"/>
                <w:szCs w:val="60"/>
              </w:rPr>
              <w:t>REDES</w:t>
            </w:r>
          </w:p>
        </w:tc>
      </w:tr>
      <w:tr w:rsidR="006C30B6">
        <w:trPr>
          <w:trHeight w:val="2180"/>
          <w:jc w:val="center"/>
        </w:trPr>
        <w:tc>
          <w:tcPr>
            <w:tcW w:w="10296" w:type="dxa"/>
            <w:tcBorders>
              <w:top w:val="single" w:sz="4" w:space="0" w:color="4F81BD"/>
            </w:tcBorders>
            <w:vAlign w:val="center"/>
          </w:tcPr>
          <w:p w:rsidR="006C30B6" w:rsidRDefault="00793A03" w:rsidP="00BF5E7A">
            <w:pPr>
              <w:spacing w:after="0"/>
              <w:jc w:val="center"/>
            </w:pPr>
            <w:r>
              <w:rPr>
                <w:rFonts w:eastAsia="Arial" w:cs="Arial"/>
                <w:sz w:val="80"/>
                <w:szCs w:val="80"/>
              </w:rPr>
              <w:t>“</w:t>
            </w:r>
            <w:r w:rsidR="007E75CB">
              <w:rPr>
                <w:rFonts w:eastAsia="Arial" w:cs="Arial"/>
                <w:sz w:val="80"/>
                <w:szCs w:val="80"/>
              </w:rPr>
              <w:t>UDP TAREA 1</w:t>
            </w:r>
            <w:r>
              <w:rPr>
                <w:rFonts w:eastAsia="Arial" w:cs="Arial"/>
                <w:sz w:val="80"/>
                <w:szCs w:val="80"/>
              </w:rPr>
              <w:t>”</w:t>
            </w:r>
          </w:p>
        </w:tc>
      </w:tr>
    </w:tbl>
    <w:p w:rsidR="006C30B6" w:rsidRDefault="006C30B6"/>
    <w:p w:rsidR="006C30B6" w:rsidRDefault="006C30B6"/>
    <w:tbl>
      <w:tblPr>
        <w:tblStyle w:val="a0"/>
        <w:tblW w:w="10296" w:type="dxa"/>
        <w:tblInd w:w="-115" w:type="dxa"/>
        <w:tblLayout w:type="fixed"/>
        <w:tblLook w:val="0400" w:firstRow="0" w:lastRow="0" w:firstColumn="0" w:lastColumn="0" w:noHBand="0" w:noVBand="1"/>
      </w:tblPr>
      <w:tblGrid>
        <w:gridCol w:w="10296"/>
      </w:tblGrid>
      <w:tr w:rsidR="006C30B6">
        <w:tc>
          <w:tcPr>
            <w:tcW w:w="10296" w:type="dxa"/>
          </w:tcPr>
          <w:p w:rsidR="006C30B6" w:rsidRDefault="006C30B6">
            <w:pPr>
              <w:spacing w:after="0"/>
            </w:pPr>
          </w:p>
        </w:tc>
      </w:tr>
    </w:tbl>
    <w:p w:rsidR="006C30B6" w:rsidRDefault="00793A03">
      <w:pPr>
        <w:ind w:left="5730"/>
      </w:pPr>
      <w:r>
        <w:rPr>
          <w:rFonts w:eastAsia="Arial" w:cs="Arial"/>
          <w:b/>
          <w:u w:val="single"/>
        </w:rPr>
        <w:t>Alumnos</w:t>
      </w:r>
    </w:p>
    <w:p w:rsidR="00AE7A94" w:rsidRPr="00AE7A94" w:rsidRDefault="00BF5E7A" w:rsidP="00BF5E7A">
      <w:pPr>
        <w:numPr>
          <w:ilvl w:val="0"/>
          <w:numId w:val="1"/>
        </w:numPr>
        <w:ind w:left="7440" w:hanging="360"/>
      </w:pPr>
      <w:r>
        <w:t>Christopher Gutiérrez</w:t>
      </w:r>
    </w:p>
    <w:p w:rsidR="00AE7A94" w:rsidRDefault="00AE7A94" w:rsidP="00AE7A94">
      <w:pPr>
        <w:ind w:left="7080"/>
      </w:pPr>
    </w:p>
    <w:p w:rsidR="006C30B6" w:rsidRDefault="00793A03">
      <w:pPr>
        <w:ind w:left="4956" w:firstLine="707"/>
      </w:pPr>
      <w:r>
        <w:rPr>
          <w:rFonts w:eastAsia="Arial" w:cs="Arial"/>
          <w:b/>
          <w:u w:val="single"/>
        </w:rPr>
        <w:t>Profesor:</w:t>
      </w:r>
      <w:r w:rsidR="007E75CB">
        <w:rPr>
          <w:rFonts w:eastAsia="Arial" w:cs="Arial"/>
        </w:rPr>
        <w:t xml:space="preserve"> </w:t>
      </w:r>
      <w:bookmarkStart w:id="0" w:name="_GoBack"/>
      <w:bookmarkEnd w:id="0"/>
      <w:r w:rsidR="00BF5E7A">
        <w:rPr>
          <w:rFonts w:eastAsia="Arial" w:cs="Arial"/>
        </w:rPr>
        <w:t>.</w:t>
      </w:r>
      <w:r>
        <w:rPr>
          <w:rFonts w:eastAsia="Arial" w:cs="Arial"/>
        </w:rPr>
        <w:t xml:space="preserve"> </w:t>
      </w:r>
    </w:p>
    <w:p w:rsidR="006C30B6" w:rsidRDefault="00793A03">
      <w:pPr>
        <w:spacing w:after="0" w:line="360" w:lineRule="auto"/>
        <w:jc w:val="center"/>
      </w:pPr>
      <w:r>
        <w:rPr>
          <w:rFonts w:eastAsia="Arial" w:cs="Arial"/>
        </w:rPr>
        <w:t>Ingeniería (E) Computación e Informática.</w:t>
      </w:r>
    </w:p>
    <w:p w:rsidR="00681613" w:rsidRDefault="00BF5E7A">
      <w:pPr>
        <w:spacing w:after="0" w:line="360" w:lineRule="auto"/>
        <w:jc w:val="center"/>
        <w:rPr>
          <w:rFonts w:eastAsia="Arial" w:cs="Arial"/>
        </w:rPr>
      </w:pPr>
      <w:r>
        <w:rPr>
          <w:rFonts w:eastAsia="Arial" w:cs="Arial"/>
        </w:rPr>
        <w:t>Concepción, Abril</w:t>
      </w:r>
      <w:r w:rsidR="00793A03">
        <w:rPr>
          <w:rFonts w:eastAsia="Arial" w:cs="Arial"/>
        </w:rPr>
        <w:t xml:space="preserve"> 2016</w:t>
      </w:r>
    </w:p>
    <w:p w:rsidR="00681613" w:rsidRDefault="00681613">
      <w:pPr>
        <w:rPr>
          <w:rFonts w:eastAsia="Arial" w:cs="Arial"/>
        </w:rPr>
      </w:pPr>
      <w:r>
        <w:rPr>
          <w:rFonts w:eastAsia="Arial" w:cs="Arial"/>
        </w:rPr>
        <w:br w:type="page"/>
      </w:r>
    </w:p>
    <w:p w:rsidR="006C30B6" w:rsidRDefault="006C30B6">
      <w:pPr>
        <w:spacing w:after="0" w:line="360" w:lineRule="auto"/>
        <w:jc w:val="center"/>
      </w:pPr>
    </w:p>
    <w:sdt>
      <w:sdtPr>
        <w:rPr>
          <w:rFonts w:ascii="Arial" w:eastAsia="Calibri" w:hAnsi="Arial" w:cstheme="minorBidi"/>
          <w:b w:val="0"/>
          <w:bCs w:val="0"/>
          <w:color w:val="auto"/>
          <w:sz w:val="24"/>
          <w:szCs w:val="22"/>
          <w:lang w:val="es-ES"/>
        </w:rPr>
        <w:id w:val="-405078522"/>
        <w:docPartObj>
          <w:docPartGallery w:val="Table of Contents"/>
          <w:docPartUnique/>
        </w:docPartObj>
      </w:sdtPr>
      <w:sdtEndPr/>
      <w:sdtContent>
        <w:p w:rsidR="009F7B18" w:rsidRDefault="009F7B18">
          <w:pPr>
            <w:pStyle w:val="TtulodeTDC"/>
          </w:pPr>
          <w:r>
            <w:rPr>
              <w:lang w:val="es-ES"/>
            </w:rPr>
            <w:t>Tabla de contenido</w:t>
          </w:r>
        </w:p>
        <w:p w:rsidR="009F7B18" w:rsidRDefault="009F7B18">
          <w:pPr>
            <w:pStyle w:val="TDC1"/>
          </w:pPr>
          <w:r>
            <w:rPr>
              <w:b/>
              <w:bCs/>
            </w:rPr>
            <w:t>introducción</w:t>
          </w:r>
          <w:r>
            <w:ptab w:relativeTo="margin" w:alignment="right" w:leader="dot"/>
          </w:r>
          <w:r>
            <w:rPr>
              <w:b/>
              <w:bCs/>
              <w:lang w:val="es-ES"/>
            </w:rPr>
            <w:t>1</w:t>
          </w:r>
        </w:p>
        <w:p w:rsidR="0094576C" w:rsidRDefault="0094576C" w:rsidP="0094576C">
          <w:pPr>
            <w:pStyle w:val="TDC2"/>
            <w:ind w:left="216"/>
            <w:rPr>
              <w:lang w:val="es-ES"/>
            </w:rPr>
          </w:pPr>
          <w:r>
            <w:t>introducción</w:t>
          </w:r>
          <w:r w:rsidR="009F7B18">
            <w:ptab w:relativeTo="margin" w:alignment="right" w:leader="dot"/>
          </w:r>
          <w:r w:rsidR="009F7B18">
            <w:rPr>
              <w:lang w:val="es-ES"/>
            </w:rPr>
            <w:t>2</w:t>
          </w:r>
        </w:p>
        <w:p w:rsidR="009F7B18" w:rsidRDefault="0094576C" w:rsidP="0094576C">
          <w:pPr>
            <w:pStyle w:val="TDC2"/>
            <w:ind w:left="216"/>
          </w:pPr>
          <w:r>
            <w:t xml:space="preserve">supuestos </w:t>
          </w:r>
          <w:proofErr w:type="spellStart"/>
          <w:r>
            <w:t>foda</w:t>
          </w:r>
          <w:proofErr w:type="spellEnd"/>
          <w:r>
            <w:t>- fortalezas</w:t>
          </w:r>
          <w:r w:rsidR="009F7B18">
            <w:ptab w:relativeTo="margin" w:alignment="right" w:leader="dot"/>
          </w:r>
          <w:r w:rsidR="009F7B18">
            <w:rPr>
              <w:lang w:val="es-ES"/>
            </w:rPr>
            <w:t>3</w:t>
          </w:r>
        </w:p>
        <w:p w:rsidR="009F7B18" w:rsidRDefault="0094576C" w:rsidP="0094576C">
          <w:pPr>
            <w:pStyle w:val="TDC1"/>
            <w:ind w:firstLine="216"/>
          </w:pPr>
          <w:proofErr w:type="spellStart"/>
          <w:r w:rsidRPr="0094576C">
            <w:rPr>
              <w:bCs/>
            </w:rPr>
            <w:t>foda</w:t>
          </w:r>
          <w:proofErr w:type="spellEnd"/>
          <w:r>
            <w:rPr>
              <w:bCs/>
            </w:rPr>
            <w:t xml:space="preserve"> debilidades amenazas </w:t>
          </w:r>
          <w:r w:rsidRPr="0094576C">
            <w:rPr>
              <w:bCs/>
              <w:u w:val="single"/>
            </w:rPr>
            <w:t>oportunidades</w:t>
          </w:r>
          <w:r w:rsidR="009F7B18" w:rsidRPr="0094576C">
            <w:rPr>
              <w:u w:val="single"/>
            </w:rPr>
            <w:ptab w:relativeTo="margin" w:alignment="right" w:leader="dot"/>
          </w:r>
          <w:r w:rsidR="009F7B18" w:rsidRPr="0094576C">
            <w:rPr>
              <w:bCs/>
              <w:u w:val="single"/>
              <w:lang w:val="es-ES"/>
            </w:rPr>
            <w:t>4</w:t>
          </w:r>
        </w:p>
        <w:p w:rsidR="0094576C" w:rsidRPr="0094576C" w:rsidRDefault="0094576C" w:rsidP="0094576C">
          <w:pPr>
            <w:pStyle w:val="TDC2"/>
            <w:ind w:left="216"/>
            <w:rPr>
              <w:u w:val="single"/>
              <w:lang w:val="es-ES"/>
            </w:rPr>
          </w:pPr>
          <w:r>
            <w:t xml:space="preserve">misión visión objetivos estratégicos </w:t>
          </w:r>
          <w:r w:rsidR="009F7B18">
            <w:ptab w:relativeTo="margin" w:alignment="right" w:leader="dot"/>
          </w:r>
          <w:r>
            <w:t>5</w:t>
          </w:r>
        </w:p>
        <w:p w:rsidR="009F7B18" w:rsidRDefault="0094576C" w:rsidP="0094576C">
          <w:pPr>
            <w:pStyle w:val="TDC2"/>
            <w:ind w:left="216"/>
          </w:pPr>
          <w:r>
            <w:t xml:space="preserve">Conclusión </w:t>
          </w:r>
          <w:r w:rsidR="009F7B18">
            <w:ptab w:relativeTo="margin" w:alignment="right" w:leader="dot"/>
          </w:r>
          <w:r w:rsidR="009F7B18">
            <w:rPr>
              <w:lang w:val="es-ES"/>
            </w:rPr>
            <w:t>6</w:t>
          </w:r>
        </w:p>
      </w:sdtContent>
    </w:sdt>
    <w:p w:rsidR="006C30B6" w:rsidRDefault="00793A03">
      <w:pPr>
        <w:tabs>
          <w:tab w:val="right" w:pos="10070"/>
        </w:tabs>
        <w:spacing w:after="100"/>
      </w:pPr>
      <w:r>
        <w:rPr>
          <w:rFonts w:ascii="Calibri" w:hAnsi="Calibri" w:cs="Calibri"/>
          <w:sz w:val="22"/>
        </w:rPr>
        <w:tab/>
      </w:r>
    </w:p>
    <w:p w:rsidR="006C30B6" w:rsidRDefault="00843D92">
      <w:hyperlink w:anchor="_Toc436923538"/>
    </w:p>
    <w:p w:rsidR="006C30B6" w:rsidRDefault="00793A03">
      <w:r>
        <w:br w:type="page"/>
      </w:r>
    </w:p>
    <w:p w:rsidR="00705809" w:rsidRDefault="00BF5E7A" w:rsidP="009C4AB4">
      <w:pPr>
        <w:pStyle w:val="Ttulo2"/>
        <w:jc w:val="center"/>
        <w:rPr>
          <w:sz w:val="40"/>
          <w:szCs w:val="40"/>
        </w:rPr>
      </w:pPr>
      <w:bookmarkStart w:id="1" w:name="_Toc440633653"/>
      <w:r w:rsidRPr="009C4AB4">
        <w:rPr>
          <w:sz w:val="40"/>
          <w:szCs w:val="40"/>
        </w:rPr>
        <w:lastRenderedPageBreak/>
        <w:t>Introducción</w:t>
      </w:r>
    </w:p>
    <w:p w:rsidR="009C4AB4" w:rsidRDefault="009C4AB4" w:rsidP="009C4AB4">
      <w:r>
        <w:t>En este trabajo se centra en un plan de vida, en el cual se usa el modelo de la torta expuesto en clases por el profesor, el modelo de torta consiste en  6 partes fundamentales</w:t>
      </w:r>
    </w:p>
    <w:p w:rsidR="009C4AB4" w:rsidRDefault="009C4AB4" w:rsidP="009C4AB4">
      <w:r>
        <w:t>1.-amor</w:t>
      </w:r>
    </w:p>
    <w:p w:rsidR="009C4AB4" w:rsidRDefault="009C4AB4" w:rsidP="009C4AB4">
      <w:r>
        <w:t xml:space="preserve">2.-espiritualiad </w:t>
      </w:r>
    </w:p>
    <w:p w:rsidR="009C4AB4" w:rsidRDefault="009C4AB4" w:rsidP="009C4AB4">
      <w:r>
        <w:t>3.-buenos hábitos</w:t>
      </w:r>
    </w:p>
    <w:p w:rsidR="009C4AB4" w:rsidRDefault="009C4AB4" w:rsidP="009C4AB4">
      <w:r>
        <w:t>4.-talentos</w:t>
      </w:r>
    </w:p>
    <w:p w:rsidR="009C4AB4" w:rsidRDefault="009C4AB4" w:rsidP="009C4AB4">
      <w:r>
        <w:t>5.-experiencias de vida</w:t>
      </w:r>
    </w:p>
    <w:p w:rsidR="009C4AB4" w:rsidRDefault="009C4AB4" w:rsidP="009C4AB4">
      <w:r>
        <w:t>6.- conocimiento</w:t>
      </w:r>
    </w:p>
    <w:p w:rsidR="009C4AB4" w:rsidRDefault="009C4AB4" w:rsidP="009C4AB4">
      <w:r>
        <w:t xml:space="preserve">Además de lo anterior </w:t>
      </w:r>
      <w:r w:rsidR="009F7B18">
        <w:t xml:space="preserve">se hace un </w:t>
      </w:r>
      <w:proofErr w:type="spellStart"/>
      <w:r w:rsidR="009F7B18">
        <w:t>Foda</w:t>
      </w:r>
      <w:proofErr w:type="spellEnd"/>
      <w:r w:rsidR="009F7B18">
        <w:t xml:space="preserve"> personal una visión y misión personal de este momento de la vida y objetivos estratégicos  de corto y largo plazo</w:t>
      </w:r>
    </w:p>
    <w:p w:rsidR="009C4AB4" w:rsidRPr="009C4AB4" w:rsidRDefault="009C4AB4" w:rsidP="009C4AB4"/>
    <w:p w:rsidR="00705809" w:rsidRDefault="00705809" w:rsidP="00705809">
      <w:pPr>
        <w:rPr>
          <w:rFonts w:eastAsia="Arial" w:cs="Arial"/>
          <w:b/>
          <w:bCs/>
          <w:sz w:val="28"/>
          <w:szCs w:val="28"/>
        </w:rPr>
      </w:pPr>
      <w:r>
        <w:rPr>
          <w:rFonts w:eastAsia="Arial" w:cs="Arial"/>
        </w:rPr>
        <w:br w:type="page"/>
      </w:r>
    </w:p>
    <w:bookmarkEnd w:id="1"/>
    <w:p w:rsidR="00AE7A94" w:rsidRDefault="00BF5E7A" w:rsidP="00AE7A94">
      <w:r>
        <w:lastRenderedPageBreak/>
        <w:t>Supuestos</w:t>
      </w:r>
      <w:r w:rsidR="009F7B18">
        <w:t xml:space="preserve">: </w:t>
      </w:r>
    </w:p>
    <w:p w:rsidR="009F7B18" w:rsidRDefault="009F7B18" w:rsidP="009F7B18">
      <w:pPr>
        <w:pStyle w:val="Prrafodelista"/>
        <w:numPr>
          <w:ilvl w:val="0"/>
          <w:numId w:val="9"/>
        </w:numPr>
      </w:pPr>
      <w:r>
        <w:t>Un supuesto es que tendré salud y no me enfermare gravemente.</w:t>
      </w:r>
    </w:p>
    <w:p w:rsidR="009F7B18" w:rsidRDefault="009F7B18" w:rsidP="009F7B18">
      <w:pPr>
        <w:pStyle w:val="Prrafodelista"/>
        <w:numPr>
          <w:ilvl w:val="0"/>
          <w:numId w:val="9"/>
        </w:numPr>
      </w:pPr>
      <w:r>
        <w:t>Otro supuesto es que no fallecerá ningún ser querido</w:t>
      </w:r>
    </w:p>
    <w:p w:rsidR="009F7B18" w:rsidRDefault="009F7B18" w:rsidP="009F7B18">
      <w:pPr>
        <w:pStyle w:val="Prrafodelista"/>
        <w:numPr>
          <w:ilvl w:val="0"/>
          <w:numId w:val="9"/>
        </w:numPr>
      </w:pPr>
      <w:r>
        <w:t xml:space="preserve">Un supuesto es que encontrare el amor  </w:t>
      </w:r>
    </w:p>
    <w:p w:rsidR="00BF5E7A" w:rsidRDefault="00BF5E7A" w:rsidP="00AE7A94"/>
    <w:p w:rsidR="00BF5E7A" w:rsidRDefault="00BF5E7A" w:rsidP="00AE7A94"/>
    <w:p w:rsidR="00BF5E7A" w:rsidRDefault="00BF5E7A" w:rsidP="00AE7A94"/>
    <w:p w:rsidR="00BF5E7A" w:rsidRDefault="00BF5E7A" w:rsidP="00AE7A94"/>
    <w:p w:rsidR="00BF5E7A" w:rsidRDefault="00BF5E7A" w:rsidP="00AE7A94"/>
    <w:p w:rsidR="00BF5E7A" w:rsidRDefault="00BF5E7A" w:rsidP="00AE7A94">
      <w:r>
        <w:t>FODA personal:</w:t>
      </w:r>
    </w:p>
    <w:p w:rsidR="00BF5E7A" w:rsidRDefault="00BF5E7A" w:rsidP="00AE7A94">
      <w:r>
        <w:t>Fortalezas: Las fortalezas personales que en este momento tengo y puedo potenciar son las siguientes:</w:t>
      </w:r>
    </w:p>
    <w:p w:rsidR="00BF5E7A" w:rsidRDefault="00BF5E7A" w:rsidP="00BF5E7A">
      <w:pPr>
        <w:pStyle w:val="Prrafodelista"/>
        <w:numPr>
          <w:ilvl w:val="0"/>
          <w:numId w:val="5"/>
        </w:numPr>
      </w:pPr>
      <w:r>
        <w:t xml:space="preserve">Soy perseverante en las dificultades de la vida y poder superarlas y aprender de ellas.  </w:t>
      </w:r>
    </w:p>
    <w:p w:rsidR="00BF5E7A" w:rsidRDefault="00BF5E7A" w:rsidP="00BF5E7A">
      <w:pPr>
        <w:pStyle w:val="Prrafodelista"/>
        <w:numPr>
          <w:ilvl w:val="0"/>
          <w:numId w:val="5"/>
        </w:numPr>
      </w:pPr>
      <w:r>
        <w:t xml:space="preserve">Soy </w:t>
      </w:r>
      <w:r w:rsidR="003A784D">
        <w:t>e</w:t>
      </w:r>
      <w:r>
        <w:t>mpático con las personas con las cuales trabajo y convivo.</w:t>
      </w:r>
    </w:p>
    <w:p w:rsidR="003A784D" w:rsidRDefault="00BF5E7A" w:rsidP="00BF5E7A">
      <w:pPr>
        <w:pStyle w:val="Prrafodelista"/>
        <w:numPr>
          <w:ilvl w:val="0"/>
          <w:numId w:val="5"/>
        </w:numPr>
      </w:pPr>
      <w:r>
        <w:t>Soy solidario con los compañeros de carrera, a los cuales ayudo  en la medida de lo posible</w:t>
      </w:r>
    </w:p>
    <w:p w:rsidR="003A784D" w:rsidRDefault="003A784D" w:rsidP="00BF5E7A">
      <w:pPr>
        <w:pStyle w:val="Prrafodelista"/>
        <w:numPr>
          <w:ilvl w:val="0"/>
          <w:numId w:val="5"/>
        </w:numPr>
      </w:pPr>
      <w:r>
        <w:t>Soy creativo en el desarrollo de problemas y tareas que llevo a cabo.</w:t>
      </w:r>
    </w:p>
    <w:p w:rsidR="00BF5E7A" w:rsidRDefault="003A784D" w:rsidP="00BF5E7A">
      <w:pPr>
        <w:pStyle w:val="Prrafodelista"/>
        <w:numPr>
          <w:ilvl w:val="0"/>
          <w:numId w:val="5"/>
        </w:numPr>
      </w:pPr>
      <w:r>
        <w:t>Soy una persona culta trato de saber información general de ámbitos variados</w:t>
      </w:r>
      <w:r w:rsidR="00BF5E7A">
        <w:t xml:space="preserve"> </w:t>
      </w:r>
      <w:r>
        <w:t xml:space="preserve">para tener mejores relaciones interpersonales </w:t>
      </w:r>
    </w:p>
    <w:p w:rsidR="003A784D" w:rsidRDefault="003A784D" w:rsidP="00BF5E7A">
      <w:pPr>
        <w:pStyle w:val="Prrafodelista"/>
        <w:numPr>
          <w:ilvl w:val="0"/>
          <w:numId w:val="5"/>
        </w:numPr>
      </w:pPr>
      <w:r>
        <w:t>Soy una persona positiva la cual siempre busca solucionar los contratiempos y no verlos como una carga  si no como un reto el cual poder aprender y superar.</w:t>
      </w:r>
    </w:p>
    <w:p w:rsidR="003A784D" w:rsidRDefault="003A784D" w:rsidP="00BF5E7A">
      <w:pPr>
        <w:pStyle w:val="Prrafodelista"/>
        <w:numPr>
          <w:ilvl w:val="0"/>
          <w:numId w:val="5"/>
        </w:numPr>
      </w:pPr>
      <w:r>
        <w:t>Soy una persona franca que siempre trata de hacer lo correcto y no tratar de perjudicar a otras personas por mis intereses propios.</w:t>
      </w:r>
    </w:p>
    <w:p w:rsidR="003A784D" w:rsidRDefault="003A784D" w:rsidP="00BF5E7A">
      <w:pPr>
        <w:pStyle w:val="Prrafodelista"/>
        <w:numPr>
          <w:ilvl w:val="0"/>
          <w:numId w:val="5"/>
        </w:numPr>
      </w:pPr>
      <w:r>
        <w:t>Soy una persona precavida, que siempre trato de prevenir y solucionar eventualidades</w:t>
      </w:r>
    </w:p>
    <w:p w:rsidR="003A784D" w:rsidRDefault="003A784D" w:rsidP="00BF5E7A">
      <w:pPr>
        <w:pStyle w:val="Prrafodelista"/>
        <w:numPr>
          <w:ilvl w:val="0"/>
          <w:numId w:val="5"/>
        </w:numPr>
      </w:pPr>
      <w:r>
        <w:t>Soy una persona decidida la cual no se deja influenciar por otras personas, sino que forma una opinión en base a diversas informaciones las cuales ocupo para tomar una conclusión</w:t>
      </w:r>
    </w:p>
    <w:p w:rsidR="003A784D" w:rsidRDefault="00770F61" w:rsidP="00BF5E7A">
      <w:pPr>
        <w:pStyle w:val="Prrafodelista"/>
        <w:numPr>
          <w:ilvl w:val="0"/>
          <w:numId w:val="5"/>
        </w:numPr>
      </w:pPr>
      <w:r>
        <w:t>Soy una persona con un pensamiento crítico que busca la mejor manera que llevar a cabo tareas.</w:t>
      </w:r>
    </w:p>
    <w:p w:rsidR="00770F61" w:rsidRDefault="00770F61" w:rsidP="00770F61"/>
    <w:p w:rsidR="00770F61" w:rsidRDefault="00770F61" w:rsidP="00770F61"/>
    <w:p w:rsidR="00770F61" w:rsidRDefault="00770F61" w:rsidP="00770F61"/>
    <w:p w:rsidR="00770F61" w:rsidRDefault="00770F61" w:rsidP="00770F61"/>
    <w:p w:rsidR="00770F61" w:rsidRDefault="00770F61" w:rsidP="00770F61">
      <w:r>
        <w:t>Oportunidades: Las oportunidades que tengo ahora son las siguientes</w:t>
      </w:r>
    </w:p>
    <w:p w:rsidR="00770F61" w:rsidRDefault="00770F61" w:rsidP="00770F61">
      <w:pPr>
        <w:pStyle w:val="Prrafodelista"/>
        <w:numPr>
          <w:ilvl w:val="0"/>
          <w:numId w:val="6"/>
        </w:numPr>
      </w:pPr>
      <w:r>
        <w:t>Trabajar como informático, puesto que me siento seguro de mis capacidades y conocimientos.</w:t>
      </w:r>
    </w:p>
    <w:p w:rsidR="00770F61" w:rsidRDefault="00770F61" w:rsidP="00770F61">
      <w:pPr>
        <w:pStyle w:val="Prrafodelista"/>
        <w:numPr>
          <w:ilvl w:val="0"/>
          <w:numId w:val="6"/>
        </w:numPr>
      </w:pPr>
      <w:r>
        <w:t xml:space="preserve">Buscar el amor </w:t>
      </w:r>
    </w:p>
    <w:p w:rsidR="00770F61" w:rsidRDefault="00770F61" w:rsidP="00770F61">
      <w:pPr>
        <w:pStyle w:val="Prrafodelista"/>
        <w:numPr>
          <w:ilvl w:val="0"/>
          <w:numId w:val="6"/>
        </w:numPr>
      </w:pPr>
      <w:r>
        <w:t>Ayudar de forma desinteresada a alguna institución</w:t>
      </w:r>
    </w:p>
    <w:p w:rsidR="00770F61" w:rsidRDefault="00770F61" w:rsidP="00770F61">
      <w:pPr>
        <w:pStyle w:val="Prrafodelista"/>
        <w:ind w:left="1440"/>
      </w:pPr>
      <w:r>
        <w:t xml:space="preserve"> </w:t>
      </w:r>
    </w:p>
    <w:p w:rsidR="00770F61" w:rsidRDefault="00770F61" w:rsidP="00770F61">
      <w:r>
        <w:t>Debilidades: las debilidades que tengo en la vida son las siguientes</w:t>
      </w:r>
    </w:p>
    <w:p w:rsidR="00770F61" w:rsidRDefault="00770F61" w:rsidP="00770F61">
      <w:pPr>
        <w:pStyle w:val="Prrafodelista"/>
        <w:numPr>
          <w:ilvl w:val="0"/>
          <w:numId w:val="7"/>
        </w:numPr>
      </w:pPr>
      <w:r>
        <w:t xml:space="preserve">Fatalista siempre pienso que si algo ocurrió fue por fuerza mayor o por el destino  </w:t>
      </w:r>
    </w:p>
    <w:p w:rsidR="00770F61" w:rsidRDefault="00770F61" w:rsidP="00770F61">
      <w:pPr>
        <w:pStyle w:val="Prrafodelista"/>
        <w:numPr>
          <w:ilvl w:val="0"/>
          <w:numId w:val="7"/>
        </w:numPr>
      </w:pPr>
      <w:r>
        <w:t>Pesimista siempre pienso el peor caso para poder afrontarlo</w:t>
      </w:r>
    </w:p>
    <w:p w:rsidR="00770F61" w:rsidRDefault="00C0231B" w:rsidP="00770F61">
      <w:pPr>
        <w:pStyle w:val="Prrafodelista"/>
        <w:numPr>
          <w:ilvl w:val="0"/>
          <w:numId w:val="7"/>
        </w:numPr>
      </w:pPr>
      <w:r>
        <w:t>Hiriente ando enojado por la vida y a veces puedo ser muy hiriente con las personas, trato de no serlo cuando me doy cuenta de ello.</w:t>
      </w:r>
    </w:p>
    <w:p w:rsidR="00C0231B" w:rsidRDefault="00C0231B" w:rsidP="00C0231B">
      <w:pPr>
        <w:pStyle w:val="Prrafodelista"/>
        <w:numPr>
          <w:ilvl w:val="0"/>
          <w:numId w:val="7"/>
        </w:numPr>
      </w:pPr>
      <w:r>
        <w:t>Vago, siempre trato de hacer el menor esfuerzo posible para desempeñar una tarea y así tener tiempo libre.</w:t>
      </w:r>
    </w:p>
    <w:p w:rsidR="00BF5E7A" w:rsidRDefault="00770F61" w:rsidP="00AE7A94">
      <w:r>
        <w:t>Amenazas</w:t>
      </w:r>
      <w:r w:rsidR="007C42AC">
        <w:t>: algunas amenazas que puedo presentar son las siguientes:</w:t>
      </w:r>
    </w:p>
    <w:p w:rsidR="00C0231B" w:rsidRDefault="00C0231B" w:rsidP="00C0231B">
      <w:pPr>
        <w:pStyle w:val="Prrafodelista"/>
        <w:numPr>
          <w:ilvl w:val="0"/>
          <w:numId w:val="8"/>
        </w:numPr>
      </w:pPr>
      <w:r>
        <w:t>Una amenaza seria que al no esforzarme en mis ramos tuviese que atrasarme 2 años por el mismo ramo</w:t>
      </w:r>
    </w:p>
    <w:p w:rsidR="00C0231B" w:rsidRDefault="00C0231B" w:rsidP="00C0231B">
      <w:pPr>
        <w:pStyle w:val="Prrafodelista"/>
        <w:numPr>
          <w:ilvl w:val="0"/>
          <w:numId w:val="8"/>
        </w:numPr>
      </w:pPr>
      <w:r>
        <w:t xml:space="preserve">Con respecto al ámbito laboral tener que presentarme a trabajar y que hubiesen personas más capacitadas </w:t>
      </w:r>
    </w:p>
    <w:p w:rsidR="00C0231B" w:rsidRDefault="00C0231B" w:rsidP="00C0231B">
      <w:pPr>
        <w:pStyle w:val="Prrafodelista"/>
        <w:numPr>
          <w:ilvl w:val="0"/>
          <w:numId w:val="8"/>
        </w:numPr>
      </w:pPr>
      <w:r>
        <w:t xml:space="preserve">Una gran amenaza es que me </w:t>
      </w:r>
      <w:r w:rsidR="00F85634">
        <w:t>botaran de la casa por estar 6 años en la universidad.</w:t>
      </w:r>
    </w:p>
    <w:p w:rsidR="00F85634" w:rsidRDefault="00F85634" w:rsidP="00C0231B">
      <w:pPr>
        <w:pStyle w:val="Prrafodelista"/>
        <w:numPr>
          <w:ilvl w:val="0"/>
          <w:numId w:val="8"/>
        </w:numPr>
      </w:pPr>
      <w:r>
        <w:t>Una gran amenaza en el amor seria que al no preocuparme de la relación me dejaran</w:t>
      </w:r>
    </w:p>
    <w:p w:rsidR="00F85634" w:rsidRDefault="00F85634" w:rsidP="00C0231B">
      <w:pPr>
        <w:pStyle w:val="Prrafodelista"/>
        <w:numPr>
          <w:ilvl w:val="0"/>
          <w:numId w:val="8"/>
        </w:numPr>
      </w:pPr>
      <w:r>
        <w:t xml:space="preserve">Una gran amenaza personal seria que no al </w:t>
      </w:r>
    </w:p>
    <w:p w:rsidR="00BF5E7A" w:rsidRDefault="00BF5E7A" w:rsidP="00AE7A94"/>
    <w:p w:rsidR="00BF5E7A" w:rsidRDefault="00BF5E7A" w:rsidP="00AE7A94"/>
    <w:p w:rsidR="00BF5E7A" w:rsidRDefault="00BF5E7A" w:rsidP="00AE7A94"/>
    <w:p w:rsidR="00BF5E7A" w:rsidRDefault="00BF5E7A" w:rsidP="00AE7A94"/>
    <w:p w:rsidR="009C66B3" w:rsidRDefault="009C66B3" w:rsidP="00AE7A94"/>
    <w:p w:rsidR="00BF5E7A" w:rsidRDefault="007B392D" w:rsidP="00AE7A94">
      <w:r>
        <w:t>Misión: Lo que debo hacer para superarme y ser una persona íntegra en los próximos 3 años es tener una buena disposición   ya sea a resolver problemas  laborales  y personales, también es trabajar en una empresa y poder encontrar el amor y hacer una familia , además tener una vivienda y una piscina,  además hacer una empresa inmobiliaria.</w:t>
      </w:r>
    </w:p>
    <w:p w:rsidR="009C66B3" w:rsidRDefault="009C66B3" w:rsidP="00AE7A94"/>
    <w:p w:rsidR="009C66B3" w:rsidRDefault="009C66B3" w:rsidP="00AE7A94"/>
    <w:p w:rsidR="007B392D" w:rsidRDefault="007B392D" w:rsidP="00AE7A94">
      <w:r>
        <w:t xml:space="preserve">Visión: yo quiero que la gente me vea feliz, por un hombre responsable que es capaz de </w:t>
      </w:r>
      <w:r w:rsidR="009C66B3">
        <w:t xml:space="preserve">solucionar dificultades de manera eficaz y tener la conciencia tranquila al tener ética laboral  e intrapersonal </w:t>
      </w:r>
    </w:p>
    <w:p w:rsidR="00773E35" w:rsidRDefault="009C66B3" w:rsidP="00AE7A94">
      <w:r>
        <w:t>Objetivos Estratégicos cortó plazo: a corto plazo me gustaría sacar mi carrera  sin tener más contratiempos, además tener una vida amorosa estable, lograr trabajar para tener recursos para el día a día</w:t>
      </w:r>
      <w:r w:rsidR="00773E35">
        <w:t>.</w:t>
      </w:r>
    </w:p>
    <w:p w:rsidR="00773E35" w:rsidRDefault="00773E35" w:rsidP="00AE7A94"/>
    <w:p w:rsidR="00BF5E7A" w:rsidRPr="00773E35" w:rsidRDefault="00773E35" w:rsidP="00AE7A94">
      <w:pPr>
        <w:rPr>
          <w:u w:val="single"/>
        </w:rPr>
      </w:pPr>
      <w:r>
        <w:t xml:space="preserve">Objetivos Estratégicos corto largo plazo: a largo plazo me gustaría tener una casa, por la cual deberé trabajar y endeudarme para poder comprarla, además me gustaría tener 3 hijos, por los cuales debería trabajar y endeudarme, y para tener mi empresa inmobiliaria debo tener una buena idea y mucha perseverancia. </w:t>
      </w:r>
      <w:r w:rsidR="009C66B3">
        <w:t xml:space="preserve"> </w:t>
      </w:r>
    </w:p>
    <w:p w:rsidR="00BF5E7A" w:rsidRDefault="00BF5E7A" w:rsidP="00AE7A94"/>
    <w:p w:rsidR="00BF5E7A" w:rsidRDefault="00BF5E7A" w:rsidP="00AE7A94"/>
    <w:p w:rsidR="00BF5E7A" w:rsidRDefault="00BF5E7A" w:rsidP="00AE7A94"/>
    <w:p w:rsidR="00BF5E7A" w:rsidRDefault="00BF5E7A" w:rsidP="00AE7A94"/>
    <w:p w:rsidR="00BF5E7A" w:rsidRDefault="00BF5E7A" w:rsidP="00AE7A94"/>
    <w:p w:rsidR="00BF5E7A" w:rsidRDefault="00BF5E7A" w:rsidP="00AE7A94"/>
    <w:p w:rsidR="009C4AB4" w:rsidRDefault="009C4AB4" w:rsidP="00AE7A94"/>
    <w:p w:rsidR="009F7B18" w:rsidRDefault="009F7B18" w:rsidP="009C4AB4">
      <w:pPr>
        <w:pStyle w:val="Ttulo2"/>
        <w:jc w:val="center"/>
        <w:rPr>
          <w:sz w:val="48"/>
          <w:szCs w:val="48"/>
        </w:rPr>
      </w:pPr>
    </w:p>
    <w:p w:rsidR="009F7B18" w:rsidRDefault="009F7B18" w:rsidP="009C4AB4">
      <w:pPr>
        <w:pStyle w:val="Ttulo2"/>
        <w:jc w:val="center"/>
        <w:rPr>
          <w:sz w:val="48"/>
          <w:szCs w:val="48"/>
        </w:rPr>
      </w:pPr>
    </w:p>
    <w:p w:rsidR="009C4AB4" w:rsidRPr="009C4AB4" w:rsidRDefault="00BF5E7A" w:rsidP="009C4AB4">
      <w:pPr>
        <w:pStyle w:val="Ttulo2"/>
        <w:jc w:val="center"/>
        <w:rPr>
          <w:sz w:val="48"/>
          <w:szCs w:val="48"/>
        </w:rPr>
      </w:pPr>
      <w:r w:rsidRPr="009C4AB4">
        <w:rPr>
          <w:sz w:val="48"/>
          <w:szCs w:val="48"/>
        </w:rPr>
        <w:t>Conclusión</w:t>
      </w:r>
    </w:p>
    <w:p w:rsidR="00BF5E7A" w:rsidRPr="00AE7A94" w:rsidRDefault="009C4AB4" w:rsidP="00AE7A94">
      <w:r>
        <w:t xml:space="preserve">En este trabajo se puede inferir que al usar el modelo de la torta en el plan de vida se logra una introspección y un análisis interno de la persona ya sea en los ámbitos amorosos espirituales y de conocimiento, además de esto se logra tener claro lo que uno quiere hacer a corto y largo plazo en la vida.  </w:t>
      </w:r>
    </w:p>
    <w:sectPr w:rsidR="00BF5E7A" w:rsidRPr="00AE7A94" w:rsidSect="00B03901">
      <w:headerReference w:type="default" r:id="rId9"/>
      <w:footerReference w:type="default" r:id="rId10"/>
      <w:pgSz w:w="12240" w:h="15840" w:code="1"/>
      <w:pgMar w:top="1440" w:right="1080" w:bottom="1440" w:left="108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D92" w:rsidRDefault="00843D92">
      <w:pPr>
        <w:spacing w:after="0" w:line="240" w:lineRule="auto"/>
      </w:pPr>
      <w:r>
        <w:separator/>
      </w:r>
    </w:p>
  </w:endnote>
  <w:endnote w:type="continuationSeparator" w:id="0">
    <w:p w:rsidR="00843D92" w:rsidRDefault="0084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598290"/>
      <w:docPartObj>
        <w:docPartGallery w:val="Page Numbers (Bottom of Page)"/>
        <w:docPartUnique/>
      </w:docPartObj>
    </w:sdtPr>
    <w:sdtEndPr/>
    <w:sdtContent>
      <w:sdt>
        <w:sdtPr>
          <w:id w:val="860082579"/>
          <w:docPartObj>
            <w:docPartGallery w:val="Page Numbers (Top of Page)"/>
            <w:docPartUnique/>
          </w:docPartObj>
        </w:sdtPr>
        <w:sdtEndPr/>
        <w:sdtContent>
          <w:p w:rsidR="00B03901" w:rsidRDefault="00B03901">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7E75CB">
              <w:rPr>
                <w:b/>
                <w:bCs/>
                <w:noProof/>
              </w:rPr>
              <w:t>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7E75CB">
              <w:rPr>
                <w:b/>
                <w:bCs/>
                <w:noProof/>
              </w:rPr>
              <w:t>7</w:t>
            </w:r>
            <w:r>
              <w:rPr>
                <w:b/>
                <w:bCs/>
                <w:szCs w:val="24"/>
              </w:rPr>
              <w:fldChar w:fldCharType="end"/>
            </w:r>
          </w:p>
        </w:sdtContent>
      </w:sdt>
    </w:sdtContent>
  </w:sdt>
  <w:p w:rsidR="006C30B6" w:rsidRDefault="006C30B6">
    <w:pPr>
      <w:tabs>
        <w:tab w:val="center" w:pos="4419"/>
        <w:tab w:val="right" w:pos="8838"/>
      </w:tabs>
      <w:spacing w:after="709"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D92" w:rsidRDefault="00843D92">
      <w:pPr>
        <w:spacing w:after="0" w:line="240" w:lineRule="auto"/>
      </w:pPr>
      <w:r>
        <w:separator/>
      </w:r>
    </w:p>
  </w:footnote>
  <w:footnote w:type="continuationSeparator" w:id="0">
    <w:p w:rsidR="00843D92" w:rsidRDefault="00843D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613" w:rsidRDefault="00681613" w:rsidP="00BF5E7A">
    <w:pPr>
      <w:tabs>
        <w:tab w:val="center" w:pos="4419"/>
        <w:tab w:val="right" w:pos="8838"/>
      </w:tabs>
      <w:spacing w:before="20" w:after="0" w:line="240" w:lineRule="auto"/>
      <w:ind w:left="2781" w:firstLine="4419"/>
      <w:rPr>
        <w:rFonts w:cs="Arial"/>
        <w:szCs w:val="24"/>
      </w:rPr>
    </w:pPr>
    <w:r w:rsidRPr="00B03901">
      <w:rPr>
        <w:rFonts w:cs="Arial"/>
        <w:noProof/>
        <w:szCs w:val="24"/>
      </w:rPr>
      <w:drawing>
        <wp:anchor distT="0" distB="0" distL="114300" distR="114300" simplePos="0" relativeHeight="251659264" behindDoc="0" locked="0" layoutInCell="1" allowOverlap="1" wp14:anchorId="24B0CF5F" wp14:editId="2E102935">
          <wp:simplePos x="0" y="0"/>
          <wp:positionH relativeFrom="column">
            <wp:posOffset>17145</wp:posOffset>
          </wp:positionH>
          <wp:positionV relativeFrom="paragraph">
            <wp:posOffset>-160655</wp:posOffset>
          </wp:positionV>
          <wp:extent cx="1083945" cy="680085"/>
          <wp:effectExtent l="0" t="0" r="1905" b="5715"/>
          <wp:wrapSquare wrapText="bothSides"/>
          <wp:docPr id="1" name="image02.jpg" descr="Manual_final_image001"/>
          <wp:cNvGraphicFramePr/>
          <a:graphic xmlns:a="http://schemas.openxmlformats.org/drawingml/2006/main">
            <a:graphicData uri="http://schemas.openxmlformats.org/drawingml/2006/picture">
              <pic:pic xmlns:pic="http://schemas.openxmlformats.org/drawingml/2006/picture">
                <pic:nvPicPr>
                  <pic:cNvPr id="0" name="image02.jpg" descr="Manual_final_image001"/>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83945" cy="680085"/>
                  </a:xfrm>
                  <a:prstGeom prst="rect">
                    <a:avLst/>
                  </a:prstGeom>
                  <a:ln/>
                </pic:spPr>
              </pic:pic>
            </a:graphicData>
          </a:graphic>
          <wp14:sizeRelH relativeFrom="page">
            <wp14:pctWidth>0</wp14:pctWidth>
          </wp14:sizeRelH>
          <wp14:sizeRelV relativeFrom="page">
            <wp14:pctHeight>0</wp14:pctHeight>
          </wp14:sizeRelV>
        </wp:anchor>
      </w:drawing>
    </w:r>
    <w:r w:rsidR="00BF5E7A">
      <w:rPr>
        <w:rFonts w:cs="Arial"/>
        <w:szCs w:val="24"/>
      </w:rPr>
      <w:t xml:space="preserve">Sistemas de información </w:t>
    </w:r>
  </w:p>
  <w:p w:rsidR="00AE7A94" w:rsidRDefault="00AE7A94" w:rsidP="00AE7A94">
    <w:pPr>
      <w:tabs>
        <w:tab w:val="center" w:pos="4419"/>
        <w:tab w:val="right" w:pos="8838"/>
      </w:tabs>
      <w:spacing w:before="20" w:after="0" w:line="240" w:lineRule="auto"/>
      <w:ind w:left="2781" w:firstLine="4419"/>
      <w:rPr>
        <w:rFonts w:cs="Arial"/>
        <w:szCs w:val="24"/>
      </w:rPr>
    </w:pPr>
  </w:p>
  <w:p w:rsidR="00AE7A94" w:rsidRPr="00AE7A94" w:rsidRDefault="00AE7A94" w:rsidP="00AE7A94">
    <w:pPr>
      <w:tabs>
        <w:tab w:val="center" w:pos="4419"/>
        <w:tab w:val="right" w:pos="8838"/>
      </w:tabs>
      <w:spacing w:before="20" w:after="0" w:line="240" w:lineRule="auto"/>
      <w:ind w:left="2781" w:firstLine="4419"/>
      <w:rPr>
        <w:rFonts w:cs="Arial"/>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A2F5C"/>
    <w:multiLevelType w:val="hybridMultilevel"/>
    <w:tmpl w:val="13A04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3B71318"/>
    <w:multiLevelType w:val="multilevel"/>
    <w:tmpl w:val="8526993E"/>
    <w:lvl w:ilvl="0">
      <w:start w:val="1"/>
      <w:numFmt w:val="bullet"/>
      <w:lvlText w:val="-"/>
      <w:lvlJc w:val="left"/>
      <w:pPr>
        <w:ind w:left="8148" w:firstLine="7788"/>
      </w:pPr>
      <w:rPr>
        <w:rFonts w:ascii="Arial" w:eastAsia="Arial" w:hAnsi="Arial" w:cs="Arial"/>
      </w:rPr>
    </w:lvl>
    <w:lvl w:ilvl="1">
      <w:start w:val="1"/>
      <w:numFmt w:val="bullet"/>
      <w:lvlText w:val="o"/>
      <w:lvlJc w:val="left"/>
      <w:pPr>
        <w:ind w:left="8868" w:firstLine="8508"/>
      </w:pPr>
      <w:rPr>
        <w:rFonts w:ascii="Arial" w:eastAsia="Arial" w:hAnsi="Arial" w:cs="Arial"/>
      </w:rPr>
    </w:lvl>
    <w:lvl w:ilvl="2">
      <w:start w:val="1"/>
      <w:numFmt w:val="bullet"/>
      <w:lvlText w:val="▪"/>
      <w:lvlJc w:val="left"/>
      <w:pPr>
        <w:ind w:left="9588" w:firstLine="9228"/>
      </w:pPr>
      <w:rPr>
        <w:rFonts w:ascii="Arial" w:eastAsia="Arial" w:hAnsi="Arial" w:cs="Arial"/>
      </w:rPr>
    </w:lvl>
    <w:lvl w:ilvl="3">
      <w:start w:val="1"/>
      <w:numFmt w:val="bullet"/>
      <w:lvlText w:val="●"/>
      <w:lvlJc w:val="left"/>
      <w:pPr>
        <w:ind w:left="10308" w:firstLine="9948"/>
      </w:pPr>
      <w:rPr>
        <w:rFonts w:ascii="Arial" w:eastAsia="Arial" w:hAnsi="Arial" w:cs="Arial"/>
      </w:rPr>
    </w:lvl>
    <w:lvl w:ilvl="4">
      <w:start w:val="1"/>
      <w:numFmt w:val="bullet"/>
      <w:lvlText w:val="o"/>
      <w:lvlJc w:val="left"/>
      <w:pPr>
        <w:ind w:left="11028" w:firstLine="10668"/>
      </w:pPr>
      <w:rPr>
        <w:rFonts w:ascii="Arial" w:eastAsia="Arial" w:hAnsi="Arial" w:cs="Arial"/>
      </w:rPr>
    </w:lvl>
    <w:lvl w:ilvl="5">
      <w:start w:val="1"/>
      <w:numFmt w:val="bullet"/>
      <w:lvlText w:val="▪"/>
      <w:lvlJc w:val="left"/>
      <w:pPr>
        <w:ind w:left="11748" w:firstLine="11388"/>
      </w:pPr>
      <w:rPr>
        <w:rFonts w:ascii="Arial" w:eastAsia="Arial" w:hAnsi="Arial" w:cs="Arial"/>
      </w:rPr>
    </w:lvl>
    <w:lvl w:ilvl="6">
      <w:start w:val="1"/>
      <w:numFmt w:val="bullet"/>
      <w:lvlText w:val="●"/>
      <w:lvlJc w:val="left"/>
      <w:pPr>
        <w:ind w:left="12468" w:firstLine="12108"/>
      </w:pPr>
      <w:rPr>
        <w:rFonts w:ascii="Arial" w:eastAsia="Arial" w:hAnsi="Arial" w:cs="Arial"/>
      </w:rPr>
    </w:lvl>
    <w:lvl w:ilvl="7">
      <w:start w:val="1"/>
      <w:numFmt w:val="bullet"/>
      <w:lvlText w:val="o"/>
      <w:lvlJc w:val="left"/>
      <w:pPr>
        <w:ind w:left="13188" w:firstLine="12828"/>
      </w:pPr>
      <w:rPr>
        <w:rFonts w:ascii="Arial" w:eastAsia="Arial" w:hAnsi="Arial" w:cs="Arial"/>
      </w:rPr>
    </w:lvl>
    <w:lvl w:ilvl="8">
      <w:start w:val="1"/>
      <w:numFmt w:val="bullet"/>
      <w:lvlText w:val="▪"/>
      <w:lvlJc w:val="left"/>
      <w:pPr>
        <w:ind w:left="13908" w:firstLine="13548"/>
      </w:pPr>
      <w:rPr>
        <w:rFonts w:ascii="Arial" w:eastAsia="Arial" w:hAnsi="Arial" w:cs="Arial"/>
      </w:rPr>
    </w:lvl>
  </w:abstractNum>
  <w:abstractNum w:abstractNumId="2">
    <w:nsid w:val="2541649C"/>
    <w:multiLevelType w:val="hybridMultilevel"/>
    <w:tmpl w:val="C9B0E84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3">
    <w:nsid w:val="371028E0"/>
    <w:multiLevelType w:val="hybridMultilevel"/>
    <w:tmpl w:val="B5B689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nsid w:val="3EDD681E"/>
    <w:multiLevelType w:val="hybridMultilevel"/>
    <w:tmpl w:val="3606CF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nsid w:val="5DF13730"/>
    <w:multiLevelType w:val="hybridMultilevel"/>
    <w:tmpl w:val="B4FEE8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4780C8D"/>
    <w:multiLevelType w:val="hybridMultilevel"/>
    <w:tmpl w:val="619AC03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77BA5CE8"/>
    <w:multiLevelType w:val="hybridMultilevel"/>
    <w:tmpl w:val="01F0A6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B6"/>
    <w:rsid w:val="000A51D4"/>
    <w:rsid w:val="00235D34"/>
    <w:rsid w:val="002451CD"/>
    <w:rsid w:val="003A784D"/>
    <w:rsid w:val="003C6552"/>
    <w:rsid w:val="004E6849"/>
    <w:rsid w:val="005E1292"/>
    <w:rsid w:val="00681613"/>
    <w:rsid w:val="006A51B5"/>
    <w:rsid w:val="006C30B6"/>
    <w:rsid w:val="00705809"/>
    <w:rsid w:val="00721BD9"/>
    <w:rsid w:val="00770F61"/>
    <w:rsid w:val="00773E35"/>
    <w:rsid w:val="00781ED8"/>
    <w:rsid w:val="00793A03"/>
    <w:rsid w:val="007B392D"/>
    <w:rsid w:val="007C42AC"/>
    <w:rsid w:val="007E75CB"/>
    <w:rsid w:val="00843D92"/>
    <w:rsid w:val="00845D93"/>
    <w:rsid w:val="00883BB3"/>
    <w:rsid w:val="008909AC"/>
    <w:rsid w:val="0094576C"/>
    <w:rsid w:val="009C4AB4"/>
    <w:rsid w:val="009C66B3"/>
    <w:rsid w:val="009F7B18"/>
    <w:rsid w:val="00A21158"/>
    <w:rsid w:val="00AC56F6"/>
    <w:rsid w:val="00AE7A94"/>
    <w:rsid w:val="00B03901"/>
    <w:rsid w:val="00B039F1"/>
    <w:rsid w:val="00BF5E7A"/>
    <w:rsid w:val="00C0231B"/>
    <w:rsid w:val="00D279A6"/>
    <w:rsid w:val="00DD2E8B"/>
    <w:rsid w:val="00F13000"/>
    <w:rsid w:val="00F80195"/>
    <w:rsid w:val="00F85634"/>
    <w:rsid w:val="00FC3D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74794B-4A08-474F-A9E9-E7460FE9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613"/>
    <w:pPr>
      <w:jc w:val="both"/>
    </w:pPr>
    <w:rPr>
      <w:rFonts w:ascii="Arial" w:hAnsi="Arial"/>
      <w:sz w:val="24"/>
    </w:r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6816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13"/>
    <w:rPr>
      <w:rFonts w:ascii="Tahoma" w:hAnsi="Tahoma" w:cs="Tahoma"/>
      <w:sz w:val="16"/>
      <w:szCs w:val="16"/>
    </w:rPr>
  </w:style>
  <w:style w:type="paragraph" w:styleId="TtulodeTDC">
    <w:name w:val="TOC Heading"/>
    <w:basedOn w:val="Ttulo1"/>
    <w:next w:val="Normal"/>
    <w:uiPriority w:val="39"/>
    <w:unhideWhenUsed/>
    <w:qFormat/>
    <w:rsid w:val="00681613"/>
    <w:pPr>
      <w:outlineLvl w:val="9"/>
    </w:pPr>
  </w:style>
  <w:style w:type="paragraph" w:styleId="TDC1">
    <w:name w:val="toc 1"/>
    <w:basedOn w:val="Normal"/>
    <w:next w:val="Normal"/>
    <w:autoRedefine/>
    <w:uiPriority w:val="39"/>
    <w:unhideWhenUsed/>
    <w:rsid w:val="00681613"/>
    <w:pPr>
      <w:spacing w:after="100"/>
    </w:pPr>
  </w:style>
  <w:style w:type="character" w:styleId="Hipervnculo">
    <w:name w:val="Hyperlink"/>
    <w:basedOn w:val="Fuentedeprrafopredeter"/>
    <w:uiPriority w:val="99"/>
    <w:unhideWhenUsed/>
    <w:rsid w:val="00681613"/>
    <w:rPr>
      <w:color w:val="0000FF" w:themeColor="hyperlink"/>
      <w:u w:val="single"/>
    </w:rPr>
  </w:style>
  <w:style w:type="paragraph" w:styleId="Encabezado">
    <w:name w:val="header"/>
    <w:basedOn w:val="Normal"/>
    <w:link w:val="EncabezadoCar"/>
    <w:uiPriority w:val="99"/>
    <w:unhideWhenUsed/>
    <w:rsid w:val="00681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13"/>
  </w:style>
  <w:style w:type="paragraph" w:styleId="Piedepgina">
    <w:name w:val="footer"/>
    <w:basedOn w:val="Normal"/>
    <w:link w:val="PiedepginaCar"/>
    <w:uiPriority w:val="99"/>
    <w:unhideWhenUsed/>
    <w:rsid w:val="00681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13"/>
  </w:style>
  <w:style w:type="paragraph" w:styleId="Prrafodelista">
    <w:name w:val="List Paragraph"/>
    <w:basedOn w:val="Normal"/>
    <w:uiPriority w:val="34"/>
    <w:qFormat/>
    <w:rsid w:val="00681613"/>
    <w:pPr>
      <w:ind w:left="720"/>
      <w:contextualSpacing/>
    </w:pPr>
  </w:style>
  <w:style w:type="paragraph" w:styleId="TDC2">
    <w:name w:val="toc 2"/>
    <w:basedOn w:val="Normal"/>
    <w:next w:val="Normal"/>
    <w:autoRedefine/>
    <w:uiPriority w:val="39"/>
    <w:unhideWhenUsed/>
    <w:rsid w:val="00AC56F6"/>
    <w:pPr>
      <w:spacing w:after="100"/>
      <w:ind w:left="240"/>
    </w:pPr>
  </w:style>
  <w:style w:type="paragraph" w:styleId="NormalWeb">
    <w:name w:val="Normal (Web)"/>
    <w:basedOn w:val="Normal"/>
    <w:uiPriority w:val="99"/>
    <w:unhideWhenUsed/>
    <w:rsid w:val="00D279A6"/>
    <w:pPr>
      <w:spacing w:before="100" w:beforeAutospacing="1" w:after="100" w:afterAutospacing="1" w:line="240" w:lineRule="auto"/>
      <w:jc w:val="left"/>
    </w:pPr>
    <w:rPr>
      <w:rFonts w:ascii="Times New Roman" w:eastAsia="Times New Roman" w:hAnsi="Times New Roman" w:cs="Times New Roman"/>
      <w:szCs w:val="24"/>
    </w:rPr>
  </w:style>
  <w:style w:type="character" w:styleId="nfasissutil">
    <w:name w:val="Subtle Emphasis"/>
    <w:basedOn w:val="Fuentedeprrafopredeter"/>
    <w:uiPriority w:val="19"/>
    <w:qFormat/>
    <w:rsid w:val="00D279A6"/>
    <w:rPr>
      <w:i/>
      <w:iCs/>
      <w:color w:val="808080" w:themeColor="text1" w:themeTint="7F"/>
    </w:rPr>
  </w:style>
  <w:style w:type="table" w:styleId="Tablaconcuadrcula">
    <w:name w:val="Table Grid"/>
    <w:basedOn w:val="Tablanormal"/>
    <w:uiPriority w:val="59"/>
    <w:rsid w:val="00AE7A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9F7B18"/>
    <w:pPr>
      <w:spacing w:after="100" w:line="259" w:lineRule="auto"/>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7480">
      <w:bodyDiv w:val="1"/>
      <w:marLeft w:val="0"/>
      <w:marRight w:val="0"/>
      <w:marTop w:val="0"/>
      <w:marBottom w:val="0"/>
      <w:divBdr>
        <w:top w:val="none" w:sz="0" w:space="0" w:color="auto"/>
        <w:left w:val="none" w:sz="0" w:space="0" w:color="auto"/>
        <w:bottom w:val="none" w:sz="0" w:space="0" w:color="auto"/>
        <w:right w:val="none" w:sz="0" w:space="0" w:color="auto"/>
      </w:divBdr>
    </w:div>
    <w:div w:id="1475949387">
      <w:bodyDiv w:val="1"/>
      <w:marLeft w:val="0"/>
      <w:marRight w:val="0"/>
      <w:marTop w:val="0"/>
      <w:marBottom w:val="0"/>
      <w:divBdr>
        <w:top w:val="none" w:sz="0" w:space="0" w:color="auto"/>
        <w:left w:val="none" w:sz="0" w:space="0" w:color="auto"/>
        <w:bottom w:val="none" w:sz="0" w:space="0" w:color="auto"/>
        <w:right w:val="none" w:sz="0" w:space="0" w:color="auto"/>
      </w:divBdr>
    </w:div>
    <w:div w:id="1719619894">
      <w:bodyDiv w:val="1"/>
      <w:marLeft w:val="0"/>
      <w:marRight w:val="0"/>
      <w:marTop w:val="0"/>
      <w:marBottom w:val="0"/>
      <w:divBdr>
        <w:top w:val="none" w:sz="0" w:space="0" w:color="auto"/>
        <w:left w:val="none" w:sz="0" w:space="0" w:color="auto"/>
        <w:bottom w:val="none" w:sz="0" w:space="0" w:color="auto"/>
        <w:right w:val="none" w:sz="0" w:space="0" w:color="auto"/>
      </w:divBdr>
    </w:div>
    <w:div w:id="1837376596">
      <w:bodyDiv w:val="1"/>
      <w:marLeft w:val="0"/>
      <w:marRight w:val="0"/>
      <w:marTop w:val="0"/>
      <w:marBottom w:val="0"/>
      <w:divBdr>
        <w:top w:val="none" w:sz="0" w:space="0" w:color="auto"/>
        <w:left w:val="none" w:sz="0" w:space="0" w:color="auto"/>
        <w:bottom w:val="none" w:sz="0" w:space="0" w:color="auto"/>
        <w:right w:val="none" w:sz="0" w:space="0" w:color="auto"/>
      </w:divBdr>
      <w:divsChild>
        <w:div w:id="191176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9FE59-DC68-4579-9661-AB3C12D8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Nycko</dc:creator>
  <cp:lastModifiedBy>usuario</cp:lastModifiedBy>
  <cp:revision>4</cp:revision>
  <dcterms:created xsi:type="dcterms:W3CDTF">2016-05-04T19:57:00Z</dcterms:created>
  <dcterms:modified xsi:type="dcterms:W3CDTF">2016-05-04T19:59:00Z</dcterms:modified>
</cp:coreProperties>
</file>