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-upgrade customer value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UpgradeCustomerAccount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Upgrade important customers to the “Valued” status, enabling them to benefit from different discounts.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Actors</w:t>
      </w:r>
      <w:r w:rsidDel="00000000" w:rsidR="00000000" w:rsidRPr="00000000">
        <w:rPr>
          <w:rtl w:val="0"/>
        </w:rPr>
        <w:t xml:space="preserve">: Office Manager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Database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system is functional and the Office Manager logs in to the system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starts when the Office Manager logs into the system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Office Manager accesses the customer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Office Manager selects the customer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Office Manager clicks the GUI button for upgrading the customer to the “Valued” status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button is clicked, the system fetches the value from the database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creates an object into the system where it stores the value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changes the old value with the new value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is sent back by the system to the 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overwrites the old status with the new status.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database is updated with the new customer status and the customer is eligible for discounts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account is already upgraded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UpgradeCustomerAccount : InvalidAccountUpgraded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Brief Description: </w:t>
      </w:r>
      <w:r w:rsidDel="00000000" w:rsidR="00000000" w:rsidRPr="00000000">
        <w:rPr>
          <w:rtl w:val="0"/>
        </w:rPr>
        <w:t xml:space="preserve">The system informs the Office Manager that the account he is trying to upgrade is already upgraded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Preconditions: </w:t>
      </w:r>
      <w:r w:rsidDel="00000000" w:rsidR="00000000" w:rsidRPr="00000000">
        <w:rPr>
          <w:rtl w:val="0"/>
        </w:rPr>
        <w:t xml:space="preserve">The Office Manager has tried upgrading an account that is already upgraded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 flow begins at step 4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Office Manager clicks the GUI button for updating the user status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fetches the data from the database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compares detects that the change already took place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displays the error message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does not send any information back to the database and deletes the object created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  <w:t xml:space="preserve">The database is not modified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Print late payment reminder.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PrintLateReminderIndividual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: Print the late payment reminder for the customer who did not pay in time for the service.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Actors</w:t>
      </w:r>
      <w:r w:rsidDel="00000000" w:rsidR="00000000" w:rsidRPr="00000000">
        <w:rPr>
          <w:rtl w:val="0"/>
        </w:rPr>
        <w:t xml:space="preserve">: Office Manager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Time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system is functional, the Office Manager logs in to the system and the customer exceeded the payment deadline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screen displays the notification that a customer has exceeded the payment deadline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Office Manager Clicks the GUI button for printing the letter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letter is printed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Database is updated with the information of a user having a letter printed for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Flows</w:t>
      </w:r>
      <w:r w:rsidDel="00000000" w:rsidR="00000000" w:rsidRPr="00000000">
        <w:rPr>
          <w:rtl w:val="0"/>
        </w:rPr>
        <w:t xml:space="preserve">: -none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