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Compêndio do Futhark Antigo</w:t>
      </w:r>
    </w:p>
    <w:p>
      <w:pPr>
        <w:pStyle w:val="Subtitle"/>
      </w:pPr>
      <w:r>
        <w:t xml:space="preserve">Das Origens Cósmicas à Práxis Oracular e Mágica</w:t>
      </w:r>
    </w:p>
    <w:p>
      <w:pPr>
        <w:pStyle w:val="Author"/>
      </w:pPr>
      <w:r>
        <w:t xml:space="preserve">Christopher Nicolas Santa Maria Mauricio</w:t>
      </w:r>
    </w:p>
    <w:p>
      <w:pPr>
        <w:pStyle w:val="Date"/>
      </w:pP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efácio"/>
    <w:p>
      <w:pPr>
        <w:pStyle w:val="Heading1"/>
      </w:pPr>
      <w:r>
        <w:t xml:space="preserve">Prefácio</w:t>
      </w:r>
    </w:p>
    <w:bookmarkStart w:id="9" w:name="Xd85c3973a8a970c88be4c8c97107cd30b415e83"/>
    <w:p>
      <w:pPr>
        <w:pStyle w:val="Heading5"/>
      </w:pPr>
      <w:r>
        <w:t xml:space="preserve">A sabedoria em gotas para o ritmo do agora</w:t>
      </w:r>
    </w:p>
    <w:p>
      <w:pPr>
        <w:pStyle w:val="FirstParagraph"/>
      </w:pPr>
      <w:r>
        <w:t xml:space="preserve">Vivemos na era do fluxo contínuo, o tempo que outrora era uma corrente larga e previsível, fragmentou-se em incontáveis riachos digitais, cada um exigindo um pedaço de nossa atenção a paciência para mergulhos profundos em tomos extensos tornou-se, para muitos, um luxo raro e a mente, bombardeada por estímulos, anseia por clareza, por essência, por conhecimento que se ofereça de forma não como um mar a ser atravessado a nado, mas como uma série de fontes refrescantes ao longo do caminho.</w:t>
      </w:r>
    </w:p>
    <w:p>
      <w:pPr>
        <w:pStyle w:val="BodyText"/>
      </w:pPr>
      <w:r>
        <w:t xml:space="preserve">Reconhecer essa transformação não é render-se à superficialidade, é antes de tudo um ato de sabedoria prática e de respeito pelo buscador moderno, as grandes verdades e os sistemas cósmicos, as artes ancestrais, não perderam sua profundidade ou seu poder.</w:t>
      </w:r>
      <w:r>
        <w:t xml:space="preserve"> </w:t>
      </w:r>
      <w:r>
        <w:t xml:space="preserve">Mas a via de acesso a eles pode, e deve, ser repensada para encontrar eco no coração de uma nova era.</w:t>
      </w:r>
    </w:p>
    <w:p>
      <w:pPr>
        <w:pStyle w:val="BodyText"/>
      </w:pPr>
      <w:r>
        <w:t xml:space="preserve">É com este entendimento que nasce o propósito de criar o</w:t>
      </w:r>
      <w:r>
        <w:t xml:space="preserve"> </w:t>
      </w:r>
      <w:r>
        <w:rPr>
          <w:b/>
          <w:bCs/>
        </w:rPr>
        <w:t xml:space="preserve">“Compêndio do Futhark Antigo - Das Origens Cósmicas à Práxis Oracular e Mágica”</w:t>
      </w:r>
      <w:r>
        <w:t xml:space="preserve">.</w:t>
      </w:r>
    </w:p>
    <w:p>
      <w:pPr>
        <w:pStyle w:val="BodyText"/>
      </w:pPr>
      <w:r>
        <w:t xml:space="preserve">Este compêndio foi conscientemente arquitetado não como um tratado monolítico, mas como um</w:t>
      </w:r>
      <w:r>
        <w:t xml:space="preserve"> </w:t>
      </w:r>
      <w:r>
        <w:rPr>
          <w:b/>
          <w:bCs/>
        </w:rPr>
        <w:t xml:space="preserve">jardim de insights</w:t>
      </w:r>
      <w:r>
        <w:t xml:space="preserve"> </w:t>
      </w:r>
      <w:r>
        <w:t xml:space="preserve">onde cada capítulo se desdobra em itens concisos, focados e autossuficientes, assim como</w:t>
      </w:r>
      <w:r>
        <w:t xml:space="preserve"> </w:t>
      </w:r>
      <w:r>
        <w:rPr>
          <w:i/>
          <w:iCs/>
        </w:rPr>
        <w:t xml:space="preserve">drops</w:t>
      </w:r>
      <w:r>
        <w:t xml:space="preserve"> </w:t>
      </w:r>
      <w:r>
        <w:t xml:space="preserve">de conhecimento.</w:t>
      </w:r>
    </w:p>
    <w:p>
      <w:pPr>
        <w:pStyle w:val="BodyText"/>
      </w:pPr>
      <w:r>
        <w:t xml:space="preserve">Essas breves seções são portais individuais onde você pode saborear uma por dia, como uma prática contemplativa ou pode consultar uma específica, como quem busca uma ferramenta precisa, também é possível percorrê-las em sequência, descobrindo a narrativa maior que elas compõem quando unidas.</w:t>
      </w:r>
    </w:p>
    <w:p>
      <w:pPr>
        <w:pStyle w:val="BodyText"/>
      </w:pPr>
      <w:r>
        <w:t xml:space="preserve">Esta estrutura atende a um duplo propósito:</w:t>
      </w:r>
    </w:p>
    <w:p>
      <w:pPr>
        <w:pStyle w:val="BodyText"/>
      </w:pPr>
      <w:r>
        <w:rPr>
          <w:b/>
          <w:bCs/>
        </w:rPr>
        <w:t xml:space="preserve">Respeita o Seu Ritmo:</w:t>
      </w:r>
      <w:r>
        <w:t xml:space="preserve"> </w:t>
      </w:r>
      <w:r>
        <w:t xml:space="preserve">Ela se adapta à sua vida, e não o contrário, cinco minutos entre compromissos tornam-se uma oportunidade para refletir sobre um</w:t>
      </w:r>
      <w:r>
        <w:t xml:space="preserve"> </w:t>
      </w:r>
      <w:r>
        <w:rPr>
          <w:i/>
          <w:iCs/>
        </w:rPr>
        <w:t xml:space="preserve">ættir</w:t>
      </w:r>
      <w:r>
        <w:t xml:space="preserve">, uma pausa no fim do dia permite a assimilação de um princípio de</w:t>
      </w:r>
      <w:r>
        <w:t xml:space="preserve"> </w:t>
      </w:r>
      <w:r>
        <w:rPr>
          <w:i/>
          <w:iCs/>
        </w:rPr>
        <w:t xml:space="preserve">galdr</w:t>
      </w:r>
      <w:r>
        <w:t xml:space="preserve">, o conhecimento profundo deixa de ser uma meta distante e transforma-se em um companheiro diário, acessível e generoso.</w:t>
      </w:r>
    </w:p>
    <w:p>
      <w:pPr>
        <w:pStyle w:val="BodyText"/>
      </w:pPr>
      <w:r>
        <w:rPr>
          <w:b/>
          <w:bCs/>
        </w:rPr>
        <w:t xml:space="preserve">Estimula a Aprendizagem Ativa:</w:t>
      </w:r>
      <w:r>
        <w:t xml:space="preserve"> </w:t>
      </w:r>
      <w:r>
        <w:t xml:space="preserve">A mente humana retém e integra melhor a informação quando esta é oferecida em módulos digeríveis, seguidas de momentos de pausa e reflexão.</w:t>
      </w:r>
      <w:r>
        <w:t xml:space="preserve"> </w:t>
      </w:r>
      <w:r>
        <w:t xml:space="preserve">Cada</w:t>
      </w:r>
      <w:r>
        <w:t xml:space="preserve"> </w:t>
      </w:r>
      <w:r>
        <w:rPr>
          <w:i/>
          <w:iCs/>
        </w:rPr>
        <w:t xml:space="preserve">drop</w:t>
      </w:r>
      <w:r>
        <w:t xml:space="preserve"> </w:t>
      </w:r>
      <w:r>
        <w:t xml:space="preserve">é uma semente plantada, o espaço entre eles é o solo onde suas próprias conexões, intuições e perguntas podem brotar, criando uma compreensão verdadeiramente</w:t>
      </w:r>
      <w:r>
        <w:t xml:space="preserve"> </w:t>
      </w:r>
      <w:r>
        <w:rPr>
          <w:i/>
          <w:iCs/>
        </w:rPr>
        <w:t xml:space="preserve">sua</w:t>
      </w:r>
      <w:r>
        <w:t xml:space="preserve"> </w:t>
      </w:r>
      <w:r>
        <w:t xml:space="preserve">e orgânica.</w:t>
      </w:r>
    </w:p>
    <w:p>
      <w:pPr>
        <w:pStyle w:val="BodyText"/>
      </w:pPr>
      <w:r>
        <w:t xml:space="preserve">Não se engane, a forma é ágil, mas o conteúdo permanece denso, rigoroso e desafiador.</w:t>
      </w:r>
      <w:r>
        <w:t xml:space="preserve"> </w:t>
      </w:r>
      <w:r>
        <w:t xml:space="preserve">Aqui, você não encontrará simplificações enganosas ou reduções da complexa tapeçaria da tradição rúnica nórdica, encontrará, sim, essa tapeçaria mas cuidadosamente desfiada em seus fios constituintes, para que você possa apreciar a beleza de cada um antes de compreender o poder do tecido completo.</w:t>
      </w:r>
    </w:p>
    <w:p>
      <w:pPr>
        <w:pStyle w:val="BodyText"/>
      </w:pPr>
      <w:r>
        <w:t xml:space="preserve">Este livro é uma ponte, entre a sabedoria ancestral, que se construía em longas narrativas ao redor do fogo, e a consciência contemporânea, que navega na velocidade da luz, uma ponte entre a profundidade que sua alma busca e o tempo que sua realidade cotidiana impõe.</w:t>
      </w:r>
    </w:p>
    <w:p>
      <w:pPr>
        <w:pStyle w:val="BodyText"/>
      </w:pPr>
      <w:r>
        <w:t xml:space="preserve">Convidamos você a cruzar essa ponte, a percorrer estes</w:t>
      </w:r>
      <w:r>
        <w:t xml:space="preserve"> </w:t>
      </w:r>
      <w:r>
        <w:rPr>
          <w:i/>
          <w:iCs/>
        </w:rPr>
        <w:t xml:space="preserve">drops</w:t>
      </w:r>
      <w:r>
        <w:t xml:space="preserve"> </w:t>
      </w:r>
      <w:r>
        <w:t xml:space="preserve">não com a pressa do consumo, mas com a curiosidade do explorador e que cada fragmento de conhecimento seja como uma runa que você tira do saco: um símbolo completo em si mesmo, carregado de significado, e que, ao mesmo tempo, aponta para um mistério maior, pronto para ser desvendado na próxima jogada, na próxima página, no próximo insight.</w:t>
      </w:r>
    </w:p>
    <w:p>
      <w:pPr>
        <w:pStyle w:val="BodyText"/>
      </w:pPr>
      <w:r>
        <w:t xml:space="preserve">A jornada começa com um único passo.</w:t>
      </w:r>
      <w:r>
        <w:t xml:space="preserve"> </w:t>
      </w:r>
      <w:r>
        <w:t xml:space="preserve">Ou, neste caso, com uma única gota.</w:t>
      </w:r>
      <w:r>
        <w:t xml:space="preserve"> </w:t>
      </w:r>
      <w:r>
        <w:t xml:space="preserve">Beba com atenção.</w:t>
      </w:r>
      <w:r>
        <w:t xml:space="preserve"> </w:t>
      </w:r>
      <w:r>
        <w:t xml:space="preserve">A fonte é ancestral, e sua sede por significado é o que a mantém viva.</w:t>
      </w:r>
    </w:p>
    <w:p>
      <w:pPr>
        <w:pStyle w:val="BodyText"/>
      </w:pPr>
      <w:r>
        <w:rPr>
          <w:i/>
          <w:iCs/>
        </w:rPr>
        <w:t xml:space="preserve">Que as Nornas teçam a compreensão em seu caminho.</w:t>
      </w:r>
    </w:p>
    <w:bookmarkEnd w:id="9"/>
    <w:bookmarkEnd w:id="10"/>
    <w:bookmarkStart w:id="16" w:name="prólogo"/>
    <w:p>
      <w:pPr>
        <w:pStyle w:val="Heading1"/>
      </w:pPr>
      <w:r>
        <w:t xml:space="preserve">Prólogo</w:t>
      </w:r>
    </w:p>
    <w:bookmarkStart w:id="11" w:name="o-mundo-que-forjou-as-runas"/>
    <w:p>
      <w:pPr>
        <w:pStyle w:val="Heading5"/>
      </w:pPr>
      <w:r>
        <w:t xml:space="preserve">O Mundo que Forjou as Runas</w:t>
      </w:r>
    </w:p>
    <w:bookmarkEnd w:id="11"/>
    <w:bookmarkStart w:id="12" w:name="as-terras-do-norte-e-o-espírito-nórdico"/>
    <w:p>
      <w:pPr>
        <w:pStyle w:val="Heading2"/>
      </w:pPr>
      <w:r>
        <w:t xml:space="preserve">As terras do norte e o espírito nórdico</w:t>
      </w:r>
    </w:p>
    <w:p>
      <w:pPr>
        <w:pStyle w:val="FirstParagraph"/>
      </w:pPr>
      <w:r>
        <w:t xml:space="preserve">Antes de mergulharmos nos mistérios das runas e da cosmologia que lhes deu origem é necessário situar o palco onde este drama cósmico foi concebido e vivido, este livro não trata de uma abstração desenraizada, mas do patrimônio espiritual de um povo, os povos germânicos setentrionais a quem comumente nos referimos como</w:t>
      </w:r>
      <w:r>
        <w:t xml:space="preserve"> </w:t>
      </w:r>
      <w:r>
        <w:rPr>
          <w:b/>
          <w:bCs/>
        </w:rPr>
        <w:t xml:space="preserve">vikings</w:t>
      </w:r>
      <w:r>
        <w:t xml:space="preserve"> </w:t>
      </w:r>
      <w:r>
        <w:t xml:space="preserve">ou</w:t>
      </w:r>
      <w:r>
        <w:t xml:space="preserve"> </w:t>
      </w:r>
      <w:r>
        <w:rPr>
          <w:b/>
          <w:bCs/>
        </w:rPr>
        <w:t xml:space="preserve">nórdicos</w:t>
      </w:r>
      <w:r>
        <w:t xml:space="preserve">, porém, estes termos são portas de entrada, não definições finais.</w:t>
      </w:r>
    </w:p>
    <w:p>
      <w:pPr>
        <w:pStyle w:val="BodyText"/>
      </w:pPr>
      <w:r>
        <w:t xml:space="preserve">A</w:t>
      </w:r>
      <w:r>
        <w:t xml:space="preserve"> </w:t>
      </w:r>
      <w:r>
        <w:rPr>
          <w:b/>
          <w:bCs/>
        </w:rPr>
        <w:t xml:space="preserve">Era Viking</w:t>
      </w:r>
      <w:r>
        <w:t xml:space="preserve"> </w:t>
      </w:r>
      <w:r>
        <w:t xml:space="preserve">(aproximadamente 793-1066 d.C.) representa o ápice da visibilidade histórica dessas sociedades mas sua cultura, sua língua e crenças têm raízes muito mais profundas, remontando à Idade do Ferro Nórdica e a um ancestral comum com outros povos germânicos.</w:t>
      </w:r>
    </w:p>
    <w:p>
      <w:pPr>
        <w:pStyle w:val="BodyText"/>
      </w:pPr>
      <w:r>
        <w:t xml:space="preserve">Eles habitavam a</w:t>
      </w:r>
      <w:r>
        <w:t xml:space="preserve"> </w:t>
      </w:r>
      <w:r>
        <w:rPr>
          <w:b/>
          <w:bCs/>
        </w:rPr>
        <w:t xml:space="preserve">Escandinávia</w:t>
      </w:r>
      <w:r>
        <w:t xml:space="preserve"> </w:t>
      </w:r>
      <w:r>
        <w:t xml:space="preserve">– as modernas Noruega, Suécia e Dinamarca, uma região moldada por contrastes extremos, onde vales glaciais profundos e estreitos com encostas íngremes cortavam a costa e densas e intermináveis florestas cobriam o interior, invernos longos e escuros eram seguidos por verões breves e luminosos.</w:t>
      </w:r>
    </w:p>
    <w:p>
      <w:pPr>
        <w:pStyle w:val="BodyText"/>
      </w:pPr>
      <w:r>
        <w:t xml:space="preserve">Este ambiente não foi um simples cenário mas um</w:t>
      </w:r>
      <w:r>
        <w:t xml:space="preserve"> </w:t>
      </w:r>
      <w:r>
        <w:rPr>
          <w:b/>
          <w:bCs/>
        </w:rPr>
        <w:t xml:space="preserve">mestre severo</w:t>
      </w:r>
      <w:r>
        <w:t xml:space="preserve">, ele forjou um cenário baseado em</w:t>
      </w:r>
      <w:r>
        <w:t xml:space="preserve"> </w:t>
      </w:r>
      <w:r>
        <w:rPr>
          <w:b/>
          <w:bCs/>
        </w:rPr>
        <w:t xml:space="preserve">resiliência</w:t>
      </w:r>
      <w:r>
        <w:t xml:space="preserve">,</w:t>
      </w:r>
      <w:r>
        <w:t xml:space="preserve"> </w:t>
      </w:r>
      <w:r>
        <w:rPr>
          <w:b/>
          <w:bCs/>
        </w:rPr>
        <w:t xml:space="preserve">autossuficiência</w:t>
      </w:r>
      <w:r>
        <w:t xml:space="preserve">,</w:t>
      </w:r>
      <w:r>
        <w:t xml:space="preserve"> </w:t>
      </w:r>
      <w:r>
        <w:rPr>
          <w:b/>
          <w:bCs/>
        </w:rPr>
        <w:t xml:space="preserve">honra prática</w:t>
      </w:r>
      <w:r>
        <w:t xml:space="preserve">, uma profunda conexão com os ciclos implacáveis da natureza, onde a vida era uma negociação constante com forças poderosas.</w:t>
      </w:r>
    </w:p>
    <w:p>
      <w:pPr>
        <w:pStyle w:val="BodyText"/>
      </w:pPr>
      <w:r>
        <w:t xml:space="preserve">Não surpreende que sua espiritualidade refletisse essa realidade ao superar o frio, as colheitas escassas e um mar que por muitas eras era considerado instransponível, esta visão traz a personificação dessas forças em deuses, gigantes e espíritos.</w:t>
      </w:r>
    </w:p>
    <w:bookmarkEnd w:id="12"/>
    <w:bookmarkStart w:id="13" w:name="quem-eram-os-nórdicos"/>
    <w:p>
      <w:pPr>
        <w:pStyle w:val="Heading2"/>
      </w:pPr>
      <w:r>
        <w:t xml:space="preserve">Quem eram os nórdicos?</w:t>
      </w:r>
    </w:p>
    <w:p>
      <w:pPr>
        <w:pStyle w:val="FirstParagraph"/>
      </w:pPr>
      <w:r>
        <w:t xml:space="preserve">Longe do estereótipo unidimensional de meros bárbaros saqueadores, a sociedade nórdica era complexa e estratificada, eram</w:t>
      </w:r>
      <w:r>
        <w:t xml:space="preserve"> </w:t>
      </w:r>
      <w:r>
        <w:rPr>
          <w:b/>
          <w:bCs/>
        </w:rPr>
        <w:t xml:space="preserve">agricultores</w:t>
      </w:r>
      <w:r>
        <w:t xml:space="preserve"> </w:t>
      </w:r>
      <w:r>
        <w:t xml:space="preserve">habilidosos,</w:t>
      </w:r>
      <w:r>
        <w:t xml:space="preserve"> </w:t>
      </w:r>
      <w:r>
        <w:rPr>
          <w:b/>
          <w:bCs/>
        </w:rPr>
        <w:t xml:space="preserve">comerciantes</w:t>
      </w:r>
      <w:r>
        <w:t xml:space="preserve"> </w:t>
      </w:r>
      <w:r>
        <w:t xml:space="preserve">de longo alcance (cujas rotas se estendiam de Bagdá à América do Norte),</w:t>
      </w:r>
      <w:r>
        <w:t xml:space="preserve"> </w:t>
      </w:r>
      <w:r>
        <w:rPr>
          <w:b/>
          <w:bCs/>
        </w:rPr>
        <w:t xml:space="preserve">artesãos</w:t>
      </w:r>
      <w:r>
        <w:t xml:space="preserve"> </w:t>
      </w:r>
      <w:r>
        <w:t xml:space="preserve">exímios em metalurgia e carpintaria,</w:t>
      </w:r>
      <w:r>
        <w:t xml:space="preserve"> </w:t>
      </w:r>
      <w:r>
        <w:rPr>
          <w:b/>
          <w:bCs/>
        </w:rPr>
        <w:t xml:space="preserve">exploradores</w:t>
      </w:r>
      <w:r>
        <w:t xml:space="preserve"> </w:t>
      </w:r>
      <w:r>
        <w:t xml:space="preserve">ousados e</w:t>
      </w:r>
      <w:r>
        <w:t xml:space="preserve"> </w:t>
      </w:r>
      <w:r>
        <w:rPr>
          <w:b/>
          <w:bCs/>
        </w:rPr>
        <w:t xml:space="preserve">poetas</w:t>
      </w:r>
      <w:r>
        <w:t xml:space="preserve"> </w:t>
      </w:r>
      <w:r>
        <w:t xml:space="preserve">(os</w:t>
      </w:r>
      <w:r>
        <w:t xml:space="preserve"> </w:t>
      </w:r>
      <w:r>
        <w:rPr>
          <w:i/>
          <w:iCs/>
        </w:rPr>
        <w:t xml:space="preserve">skalds</w:t>
      </w:r>
      <w:r>
        <w:t xml:space="preserve">) que preservavam a história e a linhagem em versos intrincados.</w:t>
      </w:r>
    </w:p>
    <w:p>
      <w:pPr>
        <w:pStyle w:val="BodyText"/>
      </w:pPr>
      <w:r>
        <w:t xml:space="preserve">O núcleo social era a</w:t>
      </w:r>
      <w:r>
        <w:t xml:space="preserve"> </w:t>
      </w:r>
      <w:r>
        <w:rPr>
          <w:b/>
          <w:bCs/>
        </w:rPr>
        <w:t xml:space="preserve">família estendida</w:t>
      </w:r>
      <w:r>
        <w:t xml:space="preserve"> </w:t>
      </w:r>
      <w:r>
        <w:t xml:space="preserve">e o</w:t>
      </w:r>
      <w:r>
        <w:t xml:space="preserve"> </w:t>
      </w:r>
      <w:r>
        <w:rPr>
          <w:b/>
          <w:bCs/>
        </w:rPr>
        <w:t xml:space="preserve">clã</w:t>
      </w:r>
      <w:r>
        <w:t xml:space="preserve">, cuja honra coletiva (</w:t>
      </w:r>
      <w:r>
        <w:rPr>
          <w:i/>
          <w:iCs/>
        </w:rPr>
        <w:t xml:space="preserve">drengskapr</w:t>
      </w:r>
      <w:r>
        <w:t xml:space="preserve">) era o bem mais precioso, a lei era soberana, discutida nas</w:t>
      </w:r>
      <w:r>
        <w:t xml:space="preserve"> </w:t>
      </w:r>
      <w:r>
        <w:rPr>
          <w:b/>
          <w:bCs/>
        </w:rPr>
        <w:t xml:space="preserve">assembleias</w:t>
      </w:r>
      <w:r>
        <w:t xml:space="preserve"> </w:t>
      </w:r>
      <w:r>
        <w:t xml:space="preserve">(</w:t>
      </w:r>
      <w:r>
        <w:rPr>
          <w:i/>
          <w:iCs/>
        </w:rPr>
        <w:t xml:space="preserve">Þing</w:t>
      </w:r>
      <w:r>
        <w:t xml:space="preserve">), onde homens livres decidiam os rumos da comunidade.</w:t>
      </w:r>
    </w:p>
    <w:p>
      <w:pPr>
        <w:pStyle w:val="BodyText"/>
      </w:pPr>
      <w:r>
        <w:t xml:space="preserve">Sua visão de mundo era trágica, heróica e profundamente realista, eles não acreditavam em um paraíso eterno de felicidade passiva, acreditavam no</w:t>
      </w:r>
      <w:r>
        <w:t xml:space="preserve"> </w:t>
      </w:r>
      <w:r>
        <w:rPr>
          <w:b/>
          <w:bCs/>
        </w:rPr>
        <w:t xml:space="preserve">destino</w:t>
      </w:r>
      <w:r>
        <w:t xml:space="preserve"> </w:t>
      </w:r>
      <w:r>
        <w:t xml:space="preserve">(</w:t>
      </w:r>
      <w:r>
        <w:rPr>
          <w:i/>
          <w:iCs/>
        </w:rPr>
        <w:t xml:space="preserve">örlög</w:t>
      </w:r>
      <w:r>
        <w:t xml:space="preserve">), um fio tecido pelas Nornas, mas também no poder da</w:t>
      </w:r>
      <w:r>
        <w:t xml:space="preserve"> </w:t>
      </w:r>
      <w:r>
        <w:rPr>
          <w:b/>
          <w:bCs/>
        </w:rPr>
        <w:t xml:space="preserve">ação corajosa</w:t>
      </w:r>
      <w:r>
        <w:t xml:space="preserve"> </w:t>
      </w:r>
      <w:r>
        <w:t xml:space="preserve">e da</w:t>
      </w:r>
      <w:r>
        <w:t xml:space="preserve"> </w:t>
      </w:r>
      <w:r>
        <w:rPr>
          <w:b/>
          <w:bCs/>
        </w:rPr>
        <w:t xml:space="preserve">vontade indomável</w:t>
      </w:r>
      <w:r>
        <w:t xml:space="preserve"> </w:t>
      </w:r>
      <w:r>
        <w:t xml:space="preserve">para dar dignidade ao caminho traçado, onde o ideal máximo era viver com coragem, cumprir com a palavra dada e enfrentar o fim, seja em batalha, seja pela velhice, de cabeça erguida, para que o nome próprio sobrevivesse na memória dos vivos. A morte não era o fim absoluto, mas uma passagem para outros existires nos salões dos deuses ou nos reinos sombrios.</w:t>
      </w:r>
    </w:p>
    <w:bookmarkEnd w:id="13"/>
    <w:bookmarkStart w:id="14" w:name="os-pilares-da-tradição-as-eddas-e-sagas"/>
    <w:p>
      <w:pPr>
        <w:pStyle w:val="Heading2"/>
      </w:pPr>
      <w:r>
        <w:t xml:space="preserve">Os pilares da tradição, as Eddas e sagas</w:t>
      </w:r>
    </w:p>
    <w:p>
      <w:pPr>
        <w:pStyle w:val="FirstParagraph"/>
      </w:pPr>
      <w:r>
        <w:t xml:space="preserve">Todo o conhecimento que temos sobre sua mitologia e por extensão sobre o contexto das runas, vem de fontes escritas posteriores à cristianização, mas que preservaram a tradição oral ancestral, as duas fontes principais são:</w:t>
      </w:r>
    </w:p>
    <w:p>
      <w:pPr>
        <w:pStyle w:val="BodyText"/>
      </w:pPr>
      <w:r>
        <w:rPr>
          <w:b/>
          <w:bCs/>
        </w:rPr>
        <w:t xml:space="preserve">A</w:t>
      </w:r>
      <w:r>
        <w:rPr>
          <w:b/>
          <w:bCs/>
        </w:rPr>
        <w:t xml:space="preserve"> </w:t>
      </w:r>
      <w:r>
        <w:rPr>
          <w:b/>
          <w:bCs/>
          <w:i/>
          <w:iCs/>
        </w:rPr>
        <w:t xml:space="preserve">Edda Poética</w:t>
      </w:r>
      <w:r>
        <w:rPr>
          <w:b/>
          <w:bCs/>
        </w:rPr>
        <w:t xml:space="preserve"> </w:t>
      </w:r>
      <w:r>
        <w:rPr>
          <w:b/>
          <w:bCs/>
        </w:rPr>
        <w:t xml:space="preserve">(ou</w:t>
      </w:r>
      <w:r>
        <w:rPr>
          <w:b/>
          <w:bCs/>
        </w:rPr>
        <w:t xml:space="preserve"> </w:t>
      </w:r>
      <w:r>
        <w:rPr>
          <w:b/>
          <w:bCs/>
          <w:i/>
          <w:iCs/>
        </w:rPr>
        <w:t xml:space="preserve">Edda em Verso</w:t>
      </w:r>
      <w:r>
        <w:rPr>
          <w:b/>
          <w:bCs/>
        </w:rPr>
        <w:t xml:space="preserve">):</w:t>
      </w:r>
      <w:r>
        <w:t xml:space="preserve"> </w:t>
      </w:r>
      <w:r>
        <w:t xml:space="preserve">Uma coletânea de poemas anônimos compilados no século XIII, mas de composição muito mais antiga, esta é a fonte mais pura e arcaica, onde se tem os cantos como a</w:t>
      </w:r>
      <w:r>
        <w:t xml:space="preserve"> </w:t>
      </w:r>
      <w:r>
        <w:rPr>
          <w:b/>
          <w:bCs/>
        </w:rPr>
        <w:t xml:space="preserve">Völuspá</w:t>
      </w:r>
      <w:r>
        <w:t xml:space="preserve"> </w:t>
      </w:r>
      <w:r>
        <w:t xml:space="preserve">(A Profecia da Vidente) e o</w:t>
      </w:r>
      <w:r>
        <w:t xml:space="preserve"> </w:t>
      </w:r>
      <w:r>
        <w:rPr>
          <w:b/>
          <w:bCs/>
        </w:rPr>
        <w:t xml:space="preserve">Hávamál</w:t>
      </w:r>
      <w:r>
        <w:t xml:space="preserve"> </w:t>
      </w:r>
      <w:r>
        <w:t xml:space="preserve">(Os Ditos do Altíssimo), ouvimos a voz direta da cosmologia, da ética e da magia nórdicas, o Hávamál em especial será nosso guia constante.</w:t>
      </w:r>
    </w:p>
    <w:p>
      <w:pPr>
        <w:pStyle w:val="BodyText"/>
      </w:pPr>
      <w:r>
        <w:rPr>
          <w:b/>
          <w:bCs/>
        </w:rPr>
        <w:t xml:space="preserve">A</w:t>
      </w:r>
      <w:r>
        <w:rPr>
          <w:b/>
          <w:bCs/>
        </w:rPr>
        <w:t xml:space="preserve"> </w:t>
      </w:r>
      <w:r>
        <w:rPr>
          <w:b/>
          <w:bCs/>
          <w:i/>
          <w:iCs/>
        </w:rPr>
        <w:t xml:space="preserve">Edda em Prosa</w:t>
      </w:r>
      <w:r>
        <w:rPr>
          <w:b/>
          <w:bCs/>
        </w:rPr>
        <w:t xml:space="preserve">:</w:t>
      </w:r>
      <w:r>
        <w:t xml:space="preserve"> </w:t>
      </w:r>
      <w:r>
        <w:t xml:space="preserve">Escrita por</w:t>
      </w:r>
      <w:r>
        <w:t xml:space="preserve"> </w:t>
      </w:r>
      <w:r>
        <w:rPr>
          <w:b/>
          <w:bCs/>
        </w:rPr>
        <w:t xml:space="preserve">Snorri Sturluson</w:t>
      </w:r>
      <w:r>
        <w:t xml:space="preserve">, um historiador e poeta islandês do século XIII Snorri compilou e sistematizou os mitos pagãos e possivelmente com o intuito de preservá-los como ferramenta poética para os</w:t>
      </w:r>
      <w:r>
        <w:t xml:space="preserve"> </w:t>
      </w:r>
      <w:r>
        <w:rPr>
          <w:i/>
          <w:iCs/>
        </w:rPr>
        <w:t xml:space="preserve">skalds</w:t>
      </w:r>
      <w:r>
        <w:t xml:space="preserve"> </w:t>
      </w:r>
      <w:r>
        <w:t xml:space="preserve">de uma Islândia já cristianizada.</w:t>
      </w:r>
      <w:r>
        <w:t xml:space="preserve"> </w:t>
      </w:r>
      <w:r>
        <w:t xml:space="preserve">Sua obra, especialmente o</w:t>
      </w:r>
      <w:r>
        <w:t xml:space="preserve"> </w:t>
      </w:r>
      <w:r>
        <w:rPr>
          <w:b/>
          <w:bCs/>
        </w:rPr>
        <w:t xml:space="preserve">Gylfaginning</w:t>
      </w:r>
      <w:r>
        <w:t xml:space="preserve"> </w:t>
      </w:r>
      <w:r>
        <w:t xml:space="preserve">(A Ilusão de Gylfi), é uma narrativa acessível e coerente da criação do mundo, dos deuses e do Ragnarök.</w:t>
      </w:r>
    </w:p>
    <w:p>
      <w:pPr>
        <w:pStyle w:val="BodyText"/>
      </w:pPr>
      <w:r>
        <w:t xml:space="preserve">É nossa principal janela para a cosmogonia.</w:t>
      </w:r>
    </w:p>
    <w:p>
      <w:pPr>
        <w:pStyle w:val="BodyText"/>
      </w:pPr>
      <w:r>
        <w:t xml:space="preserve">É crucial entender que estas não são</w:t>
      </w:r>
      <w:r>
        <w:t xml:space="preserve"> </w:t>
      </w:r>
      <w:r>
        <w:t xml:space="preserve">“escrituras sagradas”</w:t>
      </w:r>
      <w:r>
        <w:t xml:space="preserve"> </w:t>
      </w:r>
      <w:r>
        <w:t xml:space="preserve">no sentido dogmático de outras religiões e sim</w:t>
      </w:r>
      <w:r>
        <w:t xml:space="preserve"> </w:t>
      </w:r>
      <w:r>
        <w:rPr>
          <w:b/>
          <w:bCs/>
        </w:rPr>
        <w:t xml:space="preserve">registros literários de uma tradição viva</w:t>
      </w:r>
      <w:r>
        <w:t xml:space="preserve">, poética e ritualística, trabalhar com elas exige tanto respeito filológico quanto discernimento, separando o núcleo arcaico das possíveis camadas de interpretação cristã ou literária posteriores.</w:t>
      </w:r>
    </w:p>
    <w:bookmarkEnd w:id="14"/>
    <w:bookmarkStart w:id="15" w:name="as-runas-no-contexto-deste-mundo"/>
    <w:p>
      <w:pPr>
        <w:pStyle w:val="Heading2"/>
      </w:pPr>
      <w:r>
        <w:t xml:space="preserve">As runas no contexto deste mundo</w:t>
      </w:r>
    </w:p>
    <w:p>
      <w:pPr>
        <w:pStyle w:val="FirstParagraph"/>
      </w:pPr>
      <w:r>
        <w:t xml:space="preserve">É neste caldeirão cultural um mundo de honra familiar, leis comunitárias, negociação com a natureza hostil e uma poesia que era tanto arte como veículo de memória e poder que o sistema rúnico floresceu, as runas não eram um passatempo esotérico para poucos iluminados, elas eram parte do tecido da vida prática e espiritual.</w:t>
      </w:r>
    </w:p>
    <w:p>
      <w:pPr>
        <w:pStyle w:val="BodyText"/>
      </w:pPr>
      <w:r>
        <w:t xml:space="preserve">Foram encontradas inscritas em</w:t>
      </w:r>
      <w:r>
        <w:t xml:space="preserve"> </w:t>
      </w:r>
      <w:r>
        <w:rPr>
          <w:b/>
          <w:bCs/>
        </w:rPr>
        <w:t xml:space="preserve">pedras rúnicas</w:t>
      </w:r>
      <w:r>
        <w:t xml:space="preserve"> </w:t>
      </w:r>
      <w:r>
        <w:t xml:space="preserve">erguidas como monumentos aos mortos, marcando heranças e feitos heroicos, também foram gravadas em ferramentas, armas e jóias para lhes conferir poder, proteção ou sorte.</w:t>
      </w:r>
    </w:p>
    <w:p>
      <w:pPr>
        <w:pStyle w:val="BodyText"/>
      </w:pPr>
      <w:r>
        <w:t xml:space="preserve">Foram talhadas em paus para auxiliar em memória e comunicação, em um nível mais profundo, eram o instrumento dos que buscavam para transcender os limites do ordinário, desde os</w:t>
      </w:r>
      <w:r>
        <w:t xml:space="preserve"> </w:t>
      </w:r>
      <w:r>
        <w:rPr>
          <w:i/>
          <w:iCs/>
        </w:rPr>
        <w:t xml:space="preserve">vitkis</w:t>
      </w:r>
      <w:r>
        <w:t xml:space="preserve"> </w:t>
      </w:r>
      <w:r>
        <w:t xml:space="preserve">(homens sábios) e</w:t>
      </w:r>
      <w:r>
        <w:t xml:space="preserve"> </w:t>
      </w:r>
      <w:r>
        <w:rPr>
          <w:i/>
          <w:iCs/>
        </w:rPr>
        <w:t xml:space="preserve">völvas</w:t>
      </w:r>
      <w:r>
        <w:t xml:space="preserve"> </w:t>
      </w:r>
      <w:r>
        <w:t xml:space="preserve">(profetizas) que assim como Óðinn estavam dispostos a pagar o preço pelo conhecimento que atravessa os mundos.</w:t>
      </w:r>
    </w:p>
    <w:p>
      <w:pPr>
        <w:pStyle w:val="BodyText"/>
      </w:pPr>
      <w:r>
        <w:t xml:space="preserve">Este compêndio é uma viagem a esse mundo.</w:t>
      </w:r>
    </w:p>
    <w:p>
      <w:pPr>
        <w:pStyle w:val="BodyText"/>
      </w:pPr>
      <w:r>
        <w:t xml:space="preserve">Partiremos de sua concepção do universo (a Cosmogonia) para entender como as runas são forças fundamentais dessa estrutura, acompanharemos o sacrifício extremo de Óðinn para conquistá-las (o Mito de Iniciação) e decifraremos as instruções que ele próprio deixou para seu uso (as Oito Proficiências) então finalmente, aprenderemos a forjar nosso próprio vínculo com esse alfabeto do cosmos.</w:t>
      </w:r>
    </w:p>
    <w:p>
      <w:pPr>
        <w:pStyle w:val="BodyText"/>
      </w:pPr>
      <w:r>
        <w:t xml:space="preserve">Você não precisa ser um historiador nem um nórdico renascido, precisa apenas de curiosidade, respeito e a coragem de olhar para o mundo com os olhos de quem vê não apenas matéria, mas padrões de força, som e significado entrelaçados, esta é a essência da visão rúnica.</w:t>
      </w:r>
    </w:p>
    <w:p>
      <w:pPr>
        <w:pStyle w:val="BodyText"/>
      </w:pPr>
      <w:r>
        <w:t xml:space="preserve">Que esta jornada comece.</w:t>
      </w:r>
    </w:p>
    <w:bookmarkEnd w:id="15"/>
    <w:bookmarkEnd w:id="16"/>
    <w:bookmarkStart w:id="30" w:name="capítulo-i"/>
    <w:p>
      <w:pPr>
        <w:pStyle w:val="Heading1"/>
      </w:pPr>
      <w:r>
        <w:t xml:space="preserve">Capítulo I:</w:t>
      </w:r>
    </w:p>
    <w:bookmarkStart w:id="17" w:name="Xb51542168ec4369cc677c4bd90b0b35dfa61557"/>
    <w:p>
      <w:pPr>
        <w:pStyle w:val="Heading5"/>
      </w:pPr>
      <w:r>
        <w:t xml:space="preserve">O segredo do cosmos: da gênese ao domínio da força rúnica</w:t>
      </w:r>
    </w:p>
    <w:bookmarkEnd w:id="17"/>
    <w:bookmarkStart w:id="18" w:name="as-runas-como-anatomia-do-real"/>
    <w:p>
      <w:pPr>
        <w:pStyle w:val="Heading2"/>
      </w:pPr>
      <w:r>
        <w:t xml:space="preserve">As Runas como Anatomia do Real</w:t>
      </w:r>
    </w:p>
    <w:p>
      <w:pPr>
        <w:pStyle w:val="FirstParagraph"/>
      </w:pPr>
      <w:r>
        <w:t xml:space="preserve">A abordagem deste compêndio rejeita a visão reducionista que confina o</w:t>
      </w:r>
      <w:r>
        <w:t xml:space="preserve"> </w:t>
      </w:r>
      <w:r>
        <w:rPr>
          <w:b/>
          <w:bCs/>
        </w:rPr>
        <w:t xml:space="preserve">Futhark antigo</w:t>
      </w:r>
      <w:r>
        <w:t xml:space="preserve"> </w:t>
      </w:r>
      <w:r>
        <w:t xml:space="preserve">(ou</w:t>
      </w:r>
      <w:r>
        <w:t xml:space="preserve"> </w:t>
      </w:r>
      <w:r>
        <w:rPr>
          <w:i/>
          <w:iCs/>
        </w:rPr>
        <w:t xml:space="preserve">Elder Futhark</w:t>
      </w:r>
      <w:r>
        <w:t xml:space="preserve">) ao papel de mero antepassado paleográfico dos alfabetos nórdicos, na</w:t>
      </w:r>
      <w:r>
        <w:t xml:space="preserve"> </w:t>
      </w:r>
      <w:r>
        <w:rPr>
          <w:i/>
          <w:iCs/>
        </w:rPr>
        <w:t xml:space="preserve">heill</w:t>
      </w:r>
      <w:r>
        <w:t xml:space="preserve"> </w:t>
      </w:r>
      <w:r>
        <w:t xml:space="preserve">(visão de mundo integrada) germânica pré-cristã, a raiz linguística</w:t>
      </w:r>
      <w:r>
        <w:t xml:space="preserve"> </w:t>
      </w:r>
      <w:r>
        <w:rPr>
          <w:b/>
          <w:bCs/>
        </w:rPr>
        <w:t xml:space="preserve">rūn</w:t>
      </w:r>
      <w:r>
        <w:t xml:space="preserve"> </w:t>
      </w:r>
      <w:r>
        <w:t xml:space="preserve">se desdobra num espectro semântico denso tais como (</w:t>
      </w:r>
      <w:r>
        <w:rPr>
          <w:i/>
          <w:iCs/>
        </w:rPr>
        <w:t xml:space="preserve">segredo</w:t>
      </w:r>
      <w:r>
        <w:t xml:space="preserve">,</w:t>
      </w:r>
      <w:r>
        <w:t xml:space="preserve"> </w:t>
      </w:r>
      <w:r>
        <w:rPr>
          <w:i/>
          <w:iCs/>
        </w:rPr>
        <w:t xml:space="preserve">sussurro confidencial</w:t>
      </w:r>
      <w:r>
        <w:t xml:space="preserve">,</w:t>
      </w:r>
      <w:r>
        <w:t xml:space="preserve"> </w:t>
      </w:r>
      <w:r>
        <w:rPr>
          <w:i/>
          <w:iCs/>
        </w:rPr>
        <w:t xml:space="preserve">conselho oculto</w:t>
      </w:r>
      <w:r>
        <w:t xml:space="preserve">,</w:t>
      </w:r>
      <w:r>
        <w:t xml:space="preserve"> </w:t>
      </w:r>
      <w:r>
        <w:rPr>
          <w:i/>
          <w:iCs/>
        </w:rPr>
        <w:t xml:space="preserve">mistério</w:t>
      </w:r>
      <w:r>
        <w:t xml:space="preserve"> </w:t>
      </w:r>
      <w:r>
        <w:t xml:space="preserve">e</w:t>
      </w:r>
      <w:r>
        <w:t xml:space="preserve"> </w:t>
      </w:r>
      <w:r>
        <w:rPr>
          <w:i/>
          <w:iCs/>
        </w:rPr>
        <w:t xml:space="preserve">cifra</w:t>
      </w:r>
      <w:r>
        <w:t xml:space="preserve">), um</w:t>
      </w:r>
      <w:r>
        <w:t xml:space="preserve"> </w:t>
      </w:r>
      <w:r>
        <w:rPr>
          <w:i/>
          <w:iCs/>
        </w:rPr>
        <w:t xml:space="preserve">stafr</w:t>
      </w:r>
      <w:r>
        <w:t xml:space="preserve"> </w:t>
      </w:r>
      <w:r>
        <w:t xml:space="preserve">(estave, glifo) rúnico não é portanto uma letra, mas uma</w:t>
      </w:r>
      <w:r>
        <w:t xml:space="preserve"> </w:t>
      </w:r>
      <w:r>
        <w:rPr>
          <w:b/>
          <w:bCs/>
        </w:rPr>
        <w:t xml:space="preserve">entidade energética cristalizada</w:t>
      </w:r>
      <w:r>
        <w:t xml:space="preserve">, um arquétipo primordial ativo que estrutura a realidade perceptível e imperceptível.</w:t>
      </w:r>
    </w:p>
    <w:p>
      <w:pPr>
        <w:pStyle w:val="BodyText"/>
      </w:pPr>
      <w:r>
        <w:t xml:space="preserve">Sua natureza é trifuncional, serve à</w:t>
      </w:r>
      <w:r>
        <w:t xml:space="preserve"> </w:t>
      </w:r>
      <w:r>
        <w:rPr>
          <w:b/>
          <w:bCs/>
        </w:rPr>
        <w:t xml:space="preserve">comunicação</w:t>
      </w:r>
      <w:r>
        <w:t xml:space="preserve"> </w:t>
      </w:r>
      <w:r>
        <w:t xml:space="preserve">(função paleográfica), ao</w:t>
      </w:r>
      <w:r>
        <w:t xml:space="preserve"> </w:t>
      </w:r>
      <w:r>
        <w:rPr>
          <w:b/>
          <w:bCs/>
        </w:rPr>
        <w:t xml:space="preserve">encantamento</w:t>
      </w:r>
      <w:r>
        <w:t xml:space="preserve"> </w:t>
      </w:r>
      <w:r>
        <w:t xml:space="preserve">(função mágico-esotérica) e à</w:t>
      </w:r>
      <w:r>
        <w:t xml:space="preserve"> </w:t>
      </w:r>
      <w:r>
        <w:rPr>
          <w:b/>
          <w:bCs/>
        </w:rPr>
        <w:t xml:space="preserve">revelação da estrutura cósmica</w:t>
      </w:r>
      <w:r>
        <w:t xml:space="preserve"> </w:t>
      </w:r>
      <w:r>
        <w:t xml:space="preserve">(função cosmogônica).</w:t>
      </w:r>
    </w:p>
    <w:p>
      <w:pPr>
        <w:pStyle w:val="BodyText"/>
      </w:pPr>
      <w:r>
        <w:t xml:space="preserve">Trabalhar com o Futhark Antigo é engajar-se numa</w:t>
      </w:r>
      <w:r>
        <w:t xml:space="preserve"> </w:t>
      </w:r>
      <w:r>
        <w:rPr>
          <w:b/>
          <w:bCs/>
        </w:rPr>
        <w:t xml:space="preserve">teurgia</w:t>
      </w:r>
      <w:r>
        <w:t xml:space="preserve">, que visa interagir com a própria matriz do universo.</w:t>
      </w:r>
      <w:r>
        <w:t xml:space="preserve"> </w:t>
      </w:r>
      <w:r>
        <w:t xml:space="preserve">Esta obra posiciona-se na intersecção entre a</w:t>
      </w:r>
      <w:r>
        <w:t xml:space="preserve"> </w:t>
      </w:r>
      <w:r>
        <w:rPr>
          <w:b/>
          <w:bCs/>
        </w:rPr>
        <w:t xml:space="preserve">filologia rigorosa</w:t>
      </w:r>
      <w:r>
        <w:t xml:space="preserve"> </w:t>
      </w:r>
      <w:r>
        <w:t xml:space="preserve">e a</w:t>
      </w:r>
      <w:r>
        <w:t xml:space="preserve"> </w:t>
      </w:r>
      <w:r>
        <w:rPr>
          <w:b/>
          <w:bCs/>
        </w:rPr>
        <w:t xml:space="preserve">hermenêutica esotérica</w:t>
      </w:r>
      <w:r>
        <w:t xml:space="preserve">, defendendo que a prática rúnica autêntica só floresce quando enraizada no solo fértil da narrativa cosmogônica e no arquétipo do sacrifício iniciático, equilibrando</w:t>
      </w:r>
      <w:r>
        <w:t xml:space="preserve"> </w:t>
      </w:r>
      <w:r>
        <w:rPr>
          <w:b/>
          <w:bCs/>
        </w:rPr>
        <w:t xml:space="preserve">vit</w:t>
      </w:r>
      <w:r>
        <w:t xml:space="preserve"> </w:t>
      </w:r>
      <w:r>
        <w:t xml:space="preserve">(conhecimento intelectual) com</w:t>
      </w:r>
      <w:r>
        <w:t xml:space="preserve"> </w:t>
      </w:r>
      <w:r>
        <w:rPr>
          <w:b/>
          <w:bCs/>
        </w:rPr>
        <w:t xml:space="preserve">máttr</w:t>
      </w:r>
      <w:r>
        <w:t xml:space="preserve"> </w:t>
      </w:r>
      <w:r>
        <w:t xml:space="preserve">(poder prático).</w:t>
      </w:r>
    </w:p>
    <w:bookmarkEnd w:id="18"/>
    <w:bookmarkStart w:id="20" w:name="ginnungagap-o-abismo-bocejante"/>
    <w:p>
      <w:pPr>
        <w:pStyle w:val="Heading2"/>
      </w:pPr>
      <w:r>
        <w:t xml:space="preserve">Ginnungagap, O Abismo Bocejante</w:t>
      </w:r>
    </w:p>
    <w:p>
      <w:pPr>
        <w:pStyle w:val="FirstParagraph"/>
      </w:pPr>
      <w:r>
        <w:t xml:space="preserve">A origem das runas é inseparável da narrativa da origem de tudo, antes da ordenação dos nove mundos, existia apenas o</w:t>
      </w:r>
      <w:r>
        <w:t xml:space="preserve"> </w:t>
      </w:r>
      <w:r>
        <w:rPr>
          <w:b/>
          <w:bCs/>
        </w:rPr>
        <w:t xml:space="preserve">Ginnungagap</w:t>
      </w:r>
      <w:r>
        <w:t xml:space="preserve"> </w:t>
      </w:r>
      <w:r>
        <w:t xml:space="preserve">o vazio atroz ou abismo bocejante, e este não era mera ausência, mas uma</w:t>
      </w:r>
      <w:r>
        <w:t xml:space="preserve"> </w:t>
      </w:r>
      <w:r>
        <w:rPr>
          <w:b/>
          <w:bCs/>
        </w:rPr>
        <w:t xml:space="preserve">potência latente indiferenciada</w:t>
      </w:r>
      <w:r>
        <w:t xml:space="preserve">, uma matriz de possibilidade infinita, tensionada por dois princípios antitéticos:</w:t>
      </w:r>
    </w:p>
    <w:p>
      <w:pPr>
        <w:pStyle w:val="Compact"/>
        <w:numPr>
          <w:ilvl w:val="0"/>
          <w:numId w:val="1001"/>
        </w:numPr>
      </w:pPr>
      <w:r>
        <w:rPr>
          <w:b/>
          <w:bCs/>
        </w:rPr>
        <w:t xml:space="preserve">Muspellheimr:</w:t>
      </w:r>
      <w:r>
        <w:t xml:space="preserve"> </w:t>
      </w:r>
      <w:r>
        <w:t xml:space="preserve">Ao sul, o reino do</w:t>
      </w:r>
      <w:r>
        <w:t xml:space="preserve"> </w:t>
      </w:r>
      <w:r>
        <w:rPr>
          <w:b/>
          <w:bCs/>
        </w:rPr>
        <w:t xml:space="preserve">fogo primordial</w:t>
      </w:r>
      <w:r>
        <w:t xml:space="preserve">, da energia pura, expansiva e indomável, guardado pelo gigante</w:t>
      </w:r>
      <w:r>
        <w:t xml:space="preserve"> </w:t>
      </w:r>
      <w:r>
        <w:rPr>
          <w:i/>
          <w:iCs/>
        </w:rPr>
        <w:t xml:space="preserve">Surtr</w:t>
      </w:r>
      <w:r>
        <w:t xml:space="preserve">.</w:t>
      </w:r>
    </w:p>
    <w:p>
      <w:pPr>
        <w:pStyle w:val="Compact"/>
        <w:numPr>
          <w:ilvl w:val="0"/>
          <w:numId w:val="1001"/>
        </w:numPr>
      </w:pPr>
      <w:r>
        <w:rPr>
          <w:b/>
          <w:bCs/>
        </w:rPr>
        <w:t xml:space="preserve">Niflheimr:</w:t>
      </w:r>
      <w:r>
        <w:t xml:space="preserve"> </w:t>
      </w:r>
      <w:r>
        <w:t xml:space="preserve">Ao norte, o domínio do</w:t>
      </w:r>
      <w:r>
        <w:t xml:space="preserve"> </w:t>
      </w:r>
      <w:r>
        <w:rPr>
          <w:b/>
          <w:bCs/>
        </w:rPr>
        <w:t xml:space="preserve">gelo primordial</w:t>
      </w:r>
      <w:r>
        <w:t xml:space="preserve">, da estase, da potencialidade congelada e da matéria inerte, fonte dos rios venenosos</w:t>
      </w:r>
      <w:r>
        <w:t xml:space="preserve"> </w:t>
      </w:r>
      <w:r>
        <w:rPr>
          <w:i/>
          <w:iCs/>
        </w:rPr>
        <w:t xml:space="preserve">Élivágar</w:t>
      </w:r>
      <w:r>
        <w:t xml:space="preserve">.</w:t>
      </w:r>
    </w:p>
    <w:p>
      <w:pPr>
        <w:pStyle w:val="BlockText"/>
      </w:pPr>
      <w:r>
        <w:t xml:space="preserve">[!Um resumo sobre o que é retratado na Edda em Prosa no livro de Gylfaginning capitulo 5 descreve Élivágar dizendo:]</w:t>
      </w:r>
    </w:p>
    <w:p>
      <w:pPr>
        <w:pStyle w:val="BlockText"/>
      </w:pPr>
      <w:r>
        <w:t xml:space="preserve">Assim como o frio e todas as coisas geladas emanavam de </w:t>
      </w:r>
      <w:r>
        <w:rPr>
          <w:b/>
          <w:bCs/>
        </w:rPr>
        <w:t xml:space="preserve">Niflheimr</w:t>
      </w:r>
      <w:r>
        <w:t xml:space="preserve">, aquilo que estava próximo de </w:t>
      </w:r>
      <w:r>
        <w:rPr>
          <w:b/>
          <w:bCs/>
        </w:rPr>
        <w:t xml:space="preserve">Ginnungagap</w:t>
      </w:r>
      <w:r>
        <w:t xml:space="preserve"> era tão pesado e ameaçador quanto um vento sem luz.</w:t>
      </w:r>
      <w:r>
        <w:t xml:space="preserve"> </w:t>
      </w:r>
      <w:r>
        <w:t xml:space="preserve">Mas a parte do Ginnungagap que se voltava para o sul foi aquecida pelas centelhas e pelo ar quente que vinham de </w:t>
      </w:r>
      <w:r>
        <w:rPr>
          <w:b/>
          <w:bCs/>
        </w:rPr>
        <w:t xml:space="preserve">Múspellsheimr</w:t>
      </w:r>
      <w:r>
        <w:t xml:space="preserve">.</w:t>
      </w:r>
    </w:p>
    <w:p>
      <w:pPr>
        <w:pStyle w:val="BlockText"/>
      </w:pPr>
      <w:r>
        <w:t xml:space="preserve">No entanto, quando o ar quente de Múspellsheimr encontrou o gelo, este derreteu e gotejou, das gotas surgiu a vida na forma de um ser de proporções humanas, que foi nomeado </w:t>
      </w:r>
      <w:r>
        <w:rPr>
          <w:b/>
          <w:bCs/>
        </w:rPr>
        <w:t xml:space="preserve">Ymir</w:t>
      </w:r>
      <w:r>
        <w:t xml:space="preserve"> (o gigante primordial).</w:t>
      </w:r>
    </w:p>
    <w:p>
      <w:pPr>
        <w:pStyle w:val="BlockText"/>
      </w:pPr>
      <w:r>
        <w:t xml:space="preserve">Mas muito antes de Ymir existir, já havia os </w:t>
      </w:r>
      <w:r>
        <w:rPr>
          <w:i/>
          <w:iCs/>
        </w:rPr>
        <w:t xml:space="preserve">Élivágar</w:t>
      </w:r>
      <w:r>
        <w:t xml:space="preserve">, quando esses rios (os Élivágar) corriam tão longe de sua fonte, o veneno que neles havia se solidificou como a escória que sai do fogo. Esse gelo se acumulou e parou de fluir.</w:t>
      </w:r>
      <w:r>
        <w:t xml:space="preserve"> </w:t>
      </w:r>
      <w:r>
        <w:t xml:space="preserve">Então, o gelo empilhou-se camada sobre camada sobre o próprio Ginnungagap.</w:t>
      </w:r>
    </w:p>
    <w:p>
      <w:pPr>
        <w:pStyle w:val="FirstParagraph"/>
      </w:pPr>
      <w:r>
        <w:t xml:space="preserve">![[Élivágar.png]]</w:t>
      </w:r>
    </w:p>
    <w:p>
      <w:pPr>
        <w:pStyle w:val="BodyText"/>
      </w:pPr>
      <w:r>
        <w:t xml:space="preserve">A vida surge do</w:t>
      </w:r>
      <w:r>
        <w:t xml:space="preserve"> </w:t>
      </w:r>
      <w:r>
        <w:rPr>
          <w:b/>
          <w:bCs/>
        </w:rPr>
        <w:t xml:space="preserve">encontro catastrófico e criativo</w:t>
      </w:r>
      <w:r>
        <w:t xml:space="preserve"> </w:t>
      </w:r>
      <w:r>
        <w:t xml:space="preserve">entre estes princípios, no seio do Ginnungagap, as centelhas de Muspell encontraram as geadas de Niflheim, resultando em um processo de</w:t>
      </w:r>
      <w:r>
        <w:t xml:space="preserve"> </w:t>
      </w:r>
      <w:r>
        <w:rPr>
          <w:b/>
          <w:bCs/>
        </w:rPr>
        <w:t xml:space="preserve">coagulatio</w:t>
      </w:r>
      <w:r>
        <w:t xml:space="preserve"> </w:t>
      </w:r>
      <w:r>
        <w:t xml:space="preserve">e</w:t>
      </w:r>
      <w:r>
        <w:t xml:space="preserve"> </w:t>
      </w:r>
      <w:r>
        <w:rPr>
          <w:b/>
          <w:bCs/>
        </w:rPr>
        <w:t xml:space="preserve">fusio</w:t>
      </w:r>
      <w:r>
        <w:t xml:space="preserve"> </w:t>
      </w:r>
      <w:r>
        <w:t xml:space="preserve">e desse</w:t>
      </w:r>
      <w:r>
        <w:t xml:space="preserve"> </w:t>
      </w:r>
      <w:r>
        <w:rPr>
          <w:i/>
          <w:iCs/>
        </w:rPr>
        <w:t xml:space="preserve">chaos</w:t>
      </w:r>
      <w:r>
        <w:t xml:space="preserve"> </w:t>
      </w:r>
      <w:r>
        <w:t xml:space="preserve">organizador nasceram:</w:t>
      </w:r>
      <w:r>
        <w:t xml:space="preserve"> </w:t>
      </w:r>
      <w:r>
        <w:t xml:space="preserve">*</w:t>
      </w:r>
      <w:r>
        <w:t xml:space="preserve"> </w:t>
      </w:r>
      <w:r>
        <w:rPr>
          <w:b/>
          <w:bCs/>
        </w:rPr>
        <w:t xml:space="preserve">Ymir (Aurljóðr):</w:t>
      </w:r>
      <w:r>
        <w:t xml:space="preserve"> </w:t>
      </w:r>
      <w:r>
        <w:t xml:space="preserve">O gigante hermafrodita primordial, formado do gelo derretido e aquecido (o</w:t>
      </w:r>
      <w:r>
        <w:t xml:space="preserve"> </w:t>
      </w:r>
      <w:r>
        <w:rPr>
          <w:i/>
          <w:iCs/>
        </w:rPr>
        <w:t xml:space="preserve">Eitr</w:t>
      </w:r>
      <w:r>
        <w:t xml:space="preserve">, veneno criativo), personifica a</w:t>
      </w:r>
      <w:r>
        <w:t xml:space="preserve"> </w:t>
      </w:r>
      <w:r>
        <w:rPr>
          <w:b/>
          <w:bCs/>
        </w:rPr>
        <w:t xml:space="preserve">matéria-prima indiferenciada e caótica</w:t>
      </w:r>
      <w:r>
        <w:t xml:space="preserve">.</w:t>
      </w:r>
      <w:r>
        <w:t xml:space="preserve"> </w:t>
      </w:r>
      <w:r>
        <w:t xml:space="preserve">*</w:t>
      </w:r>
      <w:r>
        <w:t xml:space="preserve"> </w:t>
      </w:r>
      <w:r>
        <w:rPr>
          <w:b/>
          <w:bCs/>
        </w:rPr>
        <w:t xml:space="preserve">Auðhumbla:</w:t>
      </w:r>
      <w:r>
        <w:t xml:space="preserve"> </w:t>
      </w:r>
      <w:r>
        <w:t xml:space="preserve">A vaca cósmica, ao lamber os blocos de gelo salgados, libera</w:t>
      </w:r>
      <w:r>
        <w:t xml:space="preserve"> </w:t>
      </w:r>
      <w:r>
        <w:rPr>
          <w:b/>
          <w:bCs/>
        </w:rPr>
        <w:t xml:space="preserve">Búri</w:t>
      </w:r>
      <w:r>
        <w:t xml:space="preserve">, o primeiro dos Æsir, personifica a</w:t>
      </w:r>
      <w:r>
        <w:t xml:space="preserve"> </w:t>
      </w:r>
      <w:r>
        <w:rPr>
          <w:b/>
          <w:bCs/>
        </w:rPr>
        <w:t xml:space="preserve">força nutridora, paciente e reveladora</w:t>
      </w:r>
      <w:r>
        <w:t xml:space="preserve"> </w:t>
      </w:r>
      <w:r>
        <w:t xml:space="preserve">que extrai a ordem do caos.</w:t>
      </w:r>
    </w:p>
    <w:bookmarkStart w:id="19" w:name="X91641c7d5f47c12d4b19e47276374b195176f85"/>
    <w:p>
      <w:pPr>
        <w:pStyle w:val="Heading3"/>
      </w:pPr>
      <w:r>
        <w:t xml:space="preserve">Os Onze Nomes do Caos Primordial: Uma Construção Mítica Posterior</w:t>
      </w:r>
    </w:p>
    <w:p>
      <w:pPr>
        <w:pStyle w:val="FirstParagraph"/>
      </w:pPr>
      <w:r>
        <w:t xml:space="preserve">Na narrativa de Snorri, os </w:t>
      </w:r>
      <w:r>
        <w:rPr>
          <w:b/>
          <w:bCs/>
        </w:rPr>
        <w:t xml:space="preserve">Élivágar</w:t>
      </w:r>
      <w:r>
        <w:t xml:space="preserve"> são um conceito coletivo, um conjunto anônimo de correntes venenosas que são a própria essência fluida de Niflheim, no entanto a imaginação mitológica, sempre ávida por detalhes, buscou nomear esses rios da origem, com a tradição posterior e através de uma interpretação erudita se associou os Élivágar a uma famosa lista de rios cósmicos mencionados em outro texto fundacional como o poema </w:t>
      </w:r>
      <w:r>
        <w:rPr>
          <w:b/>
          <w:bCs/>
        </w:rPr>
        <w:t xml:space="preserve">Grímnismál (Os Ditos de Grimnir)</w:t>
      </w:r>
      <w:r>
        <w:t xml:space="preserve">, da </w:t>
      </w:r>
      <w:r>
        <w:rPr>
          <w:i/>
          <w:iCs/>
        </w:rPr>
        <w:t xml:space="preserve">Edda Poética</w:t>
      </w:r>
      <w:r>
        <w:t xml:space="preserve">.</w:t>
      </w:r>
    </w:p>
    <w:p>
      <w:pPr>
        <w:pStyle w:val="BodyText"/>
      </w:pPr>
      <w:r>
        <w:t xml:space="preserve">Nos versos 27 a 29, o deus Óðinn, disfarçado, enumera os rios que correm pelos domínios dos deuses e dos mortos, culminando com a poderosa estrofe:</w:t>
      </w:r>
    </w:p>
    <w:p>
      <w:pPr>
        <w:pStyle w:val="BlockText"/>
      </w:pPr>
      <w:r>
        <w:rPr>
          <w:i/>
          <w:iCs/>
        </w:rPr>
        <w:t xml:space="preserve">“Svöl e Gunnþrá, Fjörm, Fimbulþul, / Slíðr e Hríð, Sylgr e Ylgr, / Víð e Leiptr, que fluem perto dos destinos dos homens, / e Gjöll que corre junto às barras de Hel.”</w:t>
      </w:r>
    </w:p>
    <w:p>
      <w:pPr>
        <w:pStyle w:val="FirstParagraph"/>
      </w:pPr>
      <w:r>
        <w:t xml:space="preserve">É crucial notar que o </w:t>
      </w:r>
      <w:r>
        <w:rPr>
          <w:b/>
          <w:bCs/>
        </w:rPr>
        <w:t xml:space="preserve">Grímnismál não os chama de Élivágar</w:t>
      </w:r>
      <w:r>
        <w:t xml:space="preserve">.</w:t>
      </w:r>
    </w:p>
    <w:p>
      <w:pPr>
        <w:pStyle w:val="BodyText"/>
      </w:pPr>
      <w:r>
        <w:t xml:space="preserve">O poema simplesmente lista rios de grande poder que estruturam o cosmos já formado, a conexão foi estabelecida de forma coesa por Snorri Sturluson, o mesmo compilador da </w:t>
      </w:r>
      <w:r>
        <w:rPr>
          <w:i/>
          <w:iCs/>
        </w:rPr>
        <w:t xml:space="preserve">Edda em Prosa</w:t>
      </w:r>
      <w:r>
        <w:t xml:space="preserve">.</w:t>
      </w:r>
    </w:p>
    <w:p>
      <w:pPr>
        <w:pStyle w:val="BodyText"/>
      </w:pPr>
      <w:r>
        <w:t xml:space="preserve">Mais adiante, no capítulo 49 da </w:t>
      </w:r>
      <w:r>
        <w:rPr>
          <w:b/>
          <w:bCs/>
        </w:rPr>
        <w:t xml:space="preserve">Gylfaginning</w:t>
      </w:r>
      <w:r>
        <w:t xml:space="preserve">, ao descrever a jornada do deus Hermódr ao reino de Hel, Snorri retoma essa lista, citando o </w:t>
      </w:r>
      <w:r>
        <w:rPr>
          <w:i/>
          <w:iCs/>
        </w:rPr>
        <w:t xml:space="preserve">Grímnismál</w:t>
      </w:r>
      <w:r>
        <w:t xml:space="preserve"> para falar especificamente do rio </w:t>
      </w:r>
      <w:r>
        <w:rPr>
          <w:b/>
          <w:bCs/>
        </w:rPr>
        <w:t xml:space="preserve">Gjöll</w:t>
      </w:r>
      <w:r>
        <w:t xml:space="preserve">, que o herói deve cruzar.</w:t>
      </w:r>
    </w:p>
    <w:p>
      <w:pPr>
        <w:pStyle w:val="BodyText"/>
      </w:pPr>
      <w:r>
        <w:t xml:space="preserve">Desse cruzamento de fontes onde o conceito dos rios primordiais do Ginnungagap (Élivágar) e a lista de rios cósmicos do Grímnismál, surgiu a interpretação consolidada de que os </w:t>
      </w:r>
      <w:r>
        <w:rPr>
          <w:b/>
          <w:bCs/>
        </w:rPr>
        <w:t xml:space="preserve">Élivágar seriam precisamente estes onze rios</w:t>
      </w:r>
      <w:r>
        <w:t xml:space="preserve">, cada nome carregando uma faceta da natureza violenta e formativa do caos inicial:</w:t>
      </w:r>
    </w:p>
    <w:p>
      <w:pPr>
        <w:numPr>
          <w:ilvl w:val="0"/>
          <w:numId w:val="1002"/>
        </w:numPr>
      </w:pPr>
      <w:r>
        <w:rPr>
          <w:b/>
          <w:bCs/>
        </w:rPr>
        <w:t xml:space="preserve">Svöl (“Frio”/”Calor”):</w:t>
      </w:r>
      <w:r>
        <w:t xml:space="preserve"> A antítese primordial em si.</w:t>
      </w:r>
    </w:p>
    <w:p>
      <w:pPr>
        <w:numPr>
          <w:ilvl w:val="0"/>
          <w:numId w:val="1002"/>
        </w:numPr>
      </w:pPr>
      <w:r>
        <w:rPr>
          <w:b/>
          <w:bCs/>
        </w:rPr>
        <w:t xml:space="preserve">Gunnþrá (“Sedento de Batalha”):</w:t>
      </w:r>
      <w:r>
        <w:t xml:space="preserve"> O ímpeto violento da criação.</w:t>
      </w:r>
    </w:p>
    <w:p>
      <w:pPr>
        <w:numPr>
          <w:ilvl w:val="0"/>
          <w:numId w:val="1002"/>
        </w:numPr>
      </w:pPr>
      <w:r>
        <w:rPr>
          <w:b/>
          <w:bCs/>
        </w:rPr>
        <w:t xml:space="preserve">Fjörm (“Abundante”):</w:t>
      </w:r>
      <w:r>
        <w:t xml:space="preserve"> A profusão caótica da matéria-prima.</w:t>
      </w:r>
    </w:p>
    <w:p>
      <w:pPr>
        <w:numPr>
          <w:ilvl w:val="0"/>
          <w:numId w:val="1002"/>
        </w:numPr>
      </w:pPr>
      <w:r>
        <w:rPr>
          <w:b/>
          <w:bCs/>
        </w:rPr>
        <w:t xml:space="preserve">Fimbulþul (“Ruído Poderoso”):</w:t>
      </w:r>
      <w:r>
        <w:t xml:space="preserve"> O som fundador do caos.</w:t>
      </w:r>
    </w:p>
    <w:p>
      <w:pPr>
        <w:numPr>
          <w:ilvl w:val="0"/>
          <w:numId w:val="1002"/>
        </w:numPr>
      </w:pPr>
      <w:r>
        <w:rPr>
          <w:b/>
          <w:bCs/>
        </w:rPr>
        <w:t xml:space="preserve">Slíðr (“Perigoso”):</w:t>
      </w:r>
      <w:r>
        <w:t xml:space="preserve"> A natureza ameaçadora do indiferenciado.</w:t>
      </w:r>
    </w:p>
    <w:p>
      <w:pPr>
        <w:numPr>
          <w:ilvl w:val="0"/>
          <w:numId w:val="1002"/>
        </w:numPr>
      </w:pPr>
      <w:r>
        <w:rPr>
          <w:b/>
          <w:bCs/>
        </w:rPr>
        <w:t xml:space="preserve">Hríð (“Tempestade”):</w:t>
      </w:r>
      <w:r>
        <w:t xml:space="preserve"> A turbulência da potencialidade em ação.</w:t>
      </w:r>
    </w:p>
    <w:p>
      <w:pPr>
        <w:numPr>
          <w:ilvl w:val="0"/>
          <w:numId w:val="1002"/>
        </w:numPr>
      </w:pPr>
      <w:r>
        <w:rPr>
          <w:b/>
          <w:bCs/>
        </w:rPr>
        <w:t xml:space="preserve">Sylgr (“Engolidor”):</w:t>
      </w:r>
      <w:r>
        <w:t xml:space="preserve"> A capacidade do vazio de assimilar tudo.</w:t>
      </w:r>
    </w:p>
    <w:p>
      <w:pPr>
        <w:numPr>
          <w:ilvl w:val="0"/>
          <w:numId w:val="1002"/>
        </w:numPr>
      </w:pPr>
      <w:r>
        <w:rPr>
          <w:b/>
          <w:bCs/>
        </w:rPr>
        <w:t xml:space="preserve">Ylgr (“Loba”/”Furiosa”):</w:t>
      </w:r>
      <w:r>
        <w:t xml:space="preserve"> A ferocidade geradora.</w:t>
      </w:r>
    </w:p>
    <w:p>
      <w:pPr>
        <w:numPr>
          <w:ilvl w:val="0"/>
          <w:numId w:val="1002"/>
        </w:numPr>
      </w:pPr>
      <w:r>
        <w:rPr>
          <w:b/>
          <w:bCs/>
        </w:rPr>
        <w:t xml:space="preserve">Víð (“Amplo”):</w:t>
      </w:r>
      <w:r>
        <w:t xml:space="preserve"> A vastidão infinita do abismo.</w:t>
      </w:r>
    </w:p>
    <w:p>
      <w:pPr>
        <w:numPr>
          <w:ilvl w:val="0"/>
          <w:numId w:val="1002"/>
        </w:numPr>
      </w:pPr>
      <w:r>
        <w:rPr>
          <w:b/>
          <w:bCs/>
        </w:rPr>
        <w:t xml:space="preserve">Leiptr (“Relâmpago”):</w:t>
      </w:r>
      <w:r>
        <w:t xml:space="preserve"> O lampejo súbito de forma no caos.</w:t>
      </w:r>
    </w:p>
    <w:p>
      <w:pPr>
        <w:numPr>
          <w:ilvl w:val="0"/>
          <w:numId w:val="1002"/>
        </w:numPr>
      </w:pPr>
      <w:r>
        <w:rPr>
          <w:b/>
          <w:bCs/>
        </w:rPr>
        <w:t xml:space="preserve">Gjöll (“Ressonante”):</w:t>
      </w:r>
      <w:r>
        <w:t xml:space="preserve"> O eco que precede a forma, já ligado aos portões de Hel, o reino da forma final e estática (a morte).</w:t>
      </w:r>
    </w:p>
    <w:p>
      <w:pPr>
        <w:pStyle w:val="FirstParagraph"/>
      </w:pPr>
      <w:r>
        <w:t xml:space="preserve">Essa associação, embora seja uma síntese interpretativa posterior e não uma afirmação literal das fontes mais antigas, é profundamente significativa, revela o esforço da mente mitopoética para nomear e, portanto, dominar simbolicamente as forças do caos, onde ao atribuir nomes aos Élivágar, transforma-se o fluxo anônimo e aterrorizante do princípio em uma geografia sagrada compreensível, onde cada aspecto do caos (o frio, o perigo, a fúria, o som) ganha uma identidade e se torna um componente que pode ser conhecido da criação e com isso compreendido.</w:t>
      </w:r>
    </w:p>
    <w:p>
      <w:pPr>
        <w:pStyle w:val="BodyText"/>
      </w:pPr>
      <w:r>
        <w:t xml:space="preserve">Assim, os </w:t>
      </w:r>
      <w:r>
        <w:rPr>
          <w:b/>
          <w:bCs/>
        </w:rPr>
        <w:t xml:space="preserve">Élivágar</w:t>
      </w:r>
      <w:r>
        <w:t xml:space="preserve">, sejam vistos como um coletivo ou como os onze rios nomeados, representam mais do que água venenosa congelada.</w:t>
      </w:r>
    </w:p>
    <w:p>
      <w:pPr>
        <w:pStyle w:val="BodyText"/>
      </w:pPr>
      <w:r>
        <w:t xml:space="preserve">Eles são o fluxo primordial da potencialidade bruta, o estado líquido e informe de toda a existência antes da coagulação no gelo (a estase) e do posterior derretimento pelo fogo (a energia ativa) que dará origem a tudo o que é, a tudo que existe, eles são o somatório de todas as possibilidades, desde violentas, vastas, perigosas à férteis, ao se encontrarem com o fogo oposto, desencadeiam o ato criativo que ecoa em todos os níveis do mundo, inclusive na revelação das runas.</w:t>
      </w:r>
    </w:p>
    <w:bookmarkEnd w:id="19"/>
    <w:bookmarkEnd w:id="20"/>
    <w:bookmarkStart w:id="21" w:name="o-som-primordial-e-a-ordenação-do-cosmos"/>
    <w:p>
      <w:pPr>
        <w:pStyle w:val="Heading2"/>
      </w:pPr>
      <w:r>
        <w:t xml:space="preserve">O Som Primordial e a Ordenação do Cosmos</w:t>
      </w:r>
    </w:p>
    <w:p>
      <w:pPr>
        <w:pStyle w:val="FirstParagraph"/>
      </w:pPr>
      <w:r>
        <w:t xml:space="preserve">Esta narrativa física possui um correlato metafísico fundamental onde a colisão entre fogo e gelo gerou uma</w:t>
      </w:r>
      <w:r>
        <w:t xml:space="preserve"> </w:t>
      </w:r>
      <w:r>
        <w:rPr>
          <w:b/>
          <w:bCs/>
        </w:rPr>
        <w:t xml:space="preserve">vibração primordial</w:t>
      </w:r>
      <w:r>
        <w:t xml:space="preserve">, um</w:t>
      </w:r>
      <w:r>
        <w:t xml:space="preserve"> </w:t>
      </w:r>
      <w:r>
        <w:rPr>
          <w:b/>
          <w:bCs/>
        </w:rPr>
        <w:t xml:space="preserve">som fundador</w:t>
      </w:r>
      <w:r>
        <w:t xml:space="preserve"> </w:t>
      </w:r>
      <w:r>
        <w:t xml:space="preserve">que reverberou através do Ginnungagap.</w:t>
      </w:r>
      <w:r>
        <w:t xml:space="preserve"> </w:t>
      </w:r>
      <w:r>
        <w:t xml:space="preserve">Este som é a primeira manifestação do</w:t>
      </w:r>
      <w:r>
        <w:t xml:space="preserve"> </w:t>
      </w:r>
      <w:r>
        <w:rPr>
          <w:b/>
          <w:bCs/>
        </w:rPr>
        <w:t xml:space="preserve">Galdr</w:t>
      </w:r>
      <w:r>
        <w:t xml:space="preserve">, o canto de poder que modela a realidade, é deste conhecimento filosófico nórdico que as runas, como</w:t>
      </w:r>
      <w:r>
        <w:t xml:space="preserve"> </w:t>
      </w:r>
      <w:r>
        <w:rPr>
          <w:b/>
          <w:bCs/>
        </w:rPr>
        <w:t xml:space="preserve">padrões vibratórios e ideacionais estáveis</w:t>
      </w:r>
      <w:r>
        <w:t xml:space="preserve">, emergem, sendo os</w:t>
      </w:r>
      <w:r>
        <w:t xml:space="preserve"> </w:t>
      </w:r>
      <w:r>
        <w:rPr>
          <w:b/>
          <w:bCs/>
        </w:rPr>
        <w:t xml:space="preserve">fonemas do cosmos</w:t>
      </w:r>
      <w:r>
        <w:t xml:space="preserve">, as unidades de significado que compõem a linguagem com a qual se dialoga com o destino (</w:t>
      </w:r>
      <w:r>
        <w:rPr>
          <w:i/>
          <w:iCs/>
        </w:rPr>
        <w:t xml:space="preserve">Örlög</w:t>
      </w:r>
      <w:r>
        <w:t xml:space="preserve">), ou seja a runa é, assim, a</w:t>
      </w:r>
      <w:r>
        <w:t xml:space="preserve"> </w:t>
      </w:r>
      <w:r>
        <w:rPr>
          <w:b/>
          <w:bCs/>
        </w:rPr>
        <w:t xml:space="preserve">forma gráfica de uma frequência sonora específica</w:t>
      </w:r>
      <w:r>
        <w:t xml:space="preserve">.</w:t>
      </w:r>
    </w:p>
    <w:p>
      <w:pPr>
        <w:pStyle w:val="BodyText"/>
      </w:pPr>
      <w:r>
        <w:t xml:space="preserve">Os descendentes de Búri, os deuses</w:t>
      </w:r>
      <w:r>
        <w:t xml:space="preserve"> </w:t>
      </w:r>
      <w:r>
        <w:rPr>
          <w:b/>
          <w:bCs/>
        </w:rPr>
        <w:t xml:space="preserve">Óðinn, Vili e Vé</w:t>
      </w:r>
      <w:r>
        <w:t xml:space="preserve">, personificaram a consciência ordenadora. Após vencerem Ymir, utilizaram seu corpo para forjar o mundo conhecido (</w:t>
      </w:r>
      <w:r>
        <w:rPr>
          <w:b/>
          <w:bCs/>
        </w:rPr>
        <w:t xml:space="preserve">Midgard</w:t>
      </w:r>
      <w:r>
        <w:t xml:space="preserve">), a sua carne tornou-se a terra e seu sangue os mares, seus ossos as montanhas e seu crânio o céu.</w:t>
      </w:r>
      <w:r>
        <w:t xml:space="preserve"> </w:t>
      </w:r>
      <w:r>
        <w:t xml:space="preserve">No centro deste cosmos ergue-se</w:t>
      </w:r>
      <w:r>
        <w:t xml:space="preserve"> </w:t>
      </w:r>
      <w:r>
        <w:rPr>
          <w:b/>
          <w:bCs/>
        </w:rPr>
        <w:t xml:space="preserve">Yggdrasil</w:t>
      </w:r>
      <w:r>
        <w:t xml:space="preserve">, o Freixo do Mundo, eixo (</w:t>
      </w:r>
      <w:r>
        <w:rPr>
          <w:i/>
          <w:iCs/>
        </w:rPr>
        <w:t xml:space="preserve">axis mundi</w:t>
      </w:r>
      <w:r>
        <w:t xml:space="preserve">) que conecta e sustenta todos os</w:t>
      </w:r>
      <w:r>
        <w:t xml:space="preserve"> </w:t>
      </w:r>
      <w:r>
        <w:rPr>
          <w:b/>
          <w:bCs/>
        </w:rPr>
        <w:t xml:space="preserve">Nove Reinos</w:t>
      </w:r>
      <w:r>
        <w:t xml:space="preserve"> </w:t>
      </w:r>
      <w:r>
        <w:t xml:space="preserve">junto às suas raízes, no</w:t>
      </w:r>
      <w:r>
        <w:t xml:space="preserve"> </w:t>
      </w:r>
      <w:r>
        <w:rPr>
          <w:b/>
          <w:bCs/>
        </w:rPr>
        <w:t xml:space="preserve">Poço de Urdr</w:t>
      </w:r>
      <w:r>
        <w:t xml:space="preserve">, as três</w:t>
      </w:r>
      <w:r>
        <w:t xml:space="preserve"> </w:t>
      </w:r>
      <w:r>
        <w:rPr>
          <w:b/>
          <w:bCs/>
        </w:rPr>
        <w:t xml:space="preserve">Nornas</w:t>
      </w:r>
      <w:r>
        <w:t xml:space="preserve"> </w:t>
      </w:r>
      <w:r>
        <w:t xml:space="preserve">(Urdr, Verðandi, Skuld) tecem os fios do destino de todos os seres.</w:t>
      </w:r>
    </w:p>
    <w:bookmarkEnd w:id="21"/>
    <w:bookmarkStart w:id="24" w:name="a-auto-imolação-de-óðinn"/>
    <w:p>
      <w:pPr>
        <w:pStyle w:val="Heading2"/>
      </w:pPr>
      <w:r>
        <w:t xml:space="preserve">A Auto-Imolação de Óðinn</w:t>
      </w:r>
    </w:p>
    <w:p>
      <w:pPr>
        <w:pStyle w:val="FirstParagraph"/>
      </w:pPr>
      <w:r>
        <w:t xml:space="preserve">Se as runas são os constituintes do real, seu acesso consciente não é trivial, o mito de sua conquista é um arquétipo universal de iniciação, narrado no</w:t>
      </w:r>
      <w:r>
        <w:t xml:space="preserve"> </w:t>
      </w:r>
      <w:r>
        <w:rPr>
          <w:b/>
          <w:bCs/>
        </w:rPr>
        <w:t xml:space="preserve">Hávamál</w:t>
      </w:r>
      <w:r>
        <w:t xml:space="preserve"> </w:t>
      </w:r>
      <w:r>
        <w:t xml:space="preserve">(estrofes 138-141)</w:t>
      </w:r>
      <w:r>
        <w:t xml:space="preserve"> </w:t>
      </w:r>
      <w:r>
        <w:rPr>
          <w:b/>
          <w:bCs/>
        </w:rPr>
        <w:t xml:space="preserve">Óðinn</w:t>
      </w:r>
      <w:r>
        <w:t xml:space="preserve">, o</w:t>
      </w:r>
      <w:r>
        <w:t xml:space="preserve"> </w:t>
      </w:r>
      <w:r>
        <w:rPr>
          <w:i/>
          <w:iCs/>
        </w:rPr>
        <w:t xml:space="preserve">Allföðr</w:t>
      </w:r>
      <w:r>
        <w:t xml:space="preserve">, em sua busca por</w:t>
      </w:r>
      <w:r>
        <w:t xml:space="preserve"> </w:t>
      </w:r>
      <w:r>
        <w:rPr>
          <w:i/>
          <w:iCs/>
        </w:rPr>
        <w:t xml:space="preserve">vit</w:t>
      </w:r>
      <w:r>
        <w:t xml:space="preserve"> </w:t>
      </w:r>
      <w:r>
        <w:t xml:space="preserve">e</w:t>
      </w:r>
      <w:r>
        <w:t xml:space="preserve"> </w:t>
      </w:r>
      <w:r>
        <w:rPr>
          <w:i/>
          <w:iCs/>
        </w:rPr>
        <w:t xml:space="preserve">máttr</w:t>
      </w:r>
      <w:r>
        <w:t xml:space="preserve">, submete-se a um rito extremo.</w:t>
      </w:r>
    </w:p>
    <w:p>
      <w:pPr>
        <w:pStyle w:val="BlockText"/>
      </w:pPr>
      <w:r>
        <w:rPr>
          <w:i/>
          <w:iCs/>
        </w:rPr>
        <w:t xml:space="preserve">“Veit ek, at ek hekk vindga meiði á nætr allar níu, geiri undaðr ok gefinn Óðni, sjálfr sjálfum mér…”</w:t>
      </w:r>
      <w:r>
        <w:t xml:space="preserve"> </w:t>
      </w:r>
      <w:r>
        <w:t xml:space="preserve">(“Sei que pendurei na árvore batida pelo vento, nove noites inteiras, ferido pela lança e dedicado a Óðinn, eu a mim mesmo…”)</w:t>
      </w:r>
    </w:p>
    <w:bookmarkStart w:id="22" w:name="análise-simbólica-do-rito"/>
    <w:p>
      <w:pPr>
        <w:pStyle w:val="Heading3"/>
      </w:pPr>
      <w:r>
        <w:t xml:space="preserve">Análise Simbólica do Rito</w:t>
      </w:r>
    </w:p>
    <w:p>
      <w:pPr>
        <w:pStyle w:val="Compact"/>
        <w:numPr>
          <w:ilvl w:val="0"/>
          <w:numId w:val="1003"/>
        </w:numPr>
      </w:pPr>
      <w:r>
        <w:rPr>
          <w:b/>
          <w:bCs/>
        </w:rPr>
        <w:t xml:space="preserve">O Local:</w:t>
      </w:r>
      <w:r>
        <w:t xml:space="preserve"> </w:t>
      </w:r>
      <w:r>
        <w:rPr>
          <w:b/>
          <w:bCs/>
        </w:rPr>
        <w:t xml:space="preserve">Yggdrasill</w:t>
      </w:r>
      <w:r>
        <w:t xml:space="preserve">. Pendurar-se nela é posicionar-se no</w:t>
      </w:r>
      <w:r>
        <w:t xml:space="preserve"> </w:t>
      </w:r>
      <w:r>
        <w:rPr>
          <w:b/>
          <w:bCs/>
        </w:rPr>
        <w:t xml:space="preserve">centro do cosmos</w:t>
      </w:r>
      <w:r>
        <w:t xml:space="preserve">.</w:t>
      </w:r>
    </w:p>
    <w:p>
      <w:pPr>
        <w:pStyle w:val="Compact"/>
        <w:numPr>
          <w:ilvl w:val="0"/>
          <w:numId w:val="1003"/>
        </w:numPr>
      </w:pPr>
      <w:r>
        <w:rPr>
          <w:b/>
          <w:bCs/>
        </w:rPr>
        <w:t xml:space="preserve">O Instrumento:</w:t>
      </w:r>
      <w:r>
        <w:t xml:space="preserve"> </w:t>
      </w:r>
      <w:r>
        <w:t xml:space="preserve">Sua lança</w:t>
      </w:r>
      <w:r>
        <w:t xml:space="preserve"> </w:t>
      </w:r>
      <w:r>
        <w:rPr>
          <w:b/>
          <w:bCs/>
        </w:rPr>
        <w:t xml:space="preserve">Gungnir</w:t>
      </w:r>
      <w:r>
        <w:t xml:space="preserve">, a ferida autoinfligida é um ato de</w:t>
      </w:r>
      <w:r>
        <w:t xml:space="preserve"> </w:t>
      </w:r>
      <w:r>
        <w:rPr>
          <w:b/>
          <w:bCs/>
        </w:rPr>
        <w:t xml:space="preserve">vontade soberana</w:t>
      </w:r>
      <w:r>
        <w:t xml:space="preserve">.</w:t>
      </w:r>
    </w:p>
    <w:p>
      <w:pPr>
        <w:pStyle w:val="Compact"/>
        <w:numPr>
          <w:ilvl w:val="0"/>
          <w:numId w:val="1003"/>
        </w:numPr>
      </w:pPr>
      <w:r>
        <w:rPr>
          <w:b/>
          <w:bCs/>
        </w:rPr>
        <w:t xml:space="preserve">O Tempo:</w:t>
      </w:r>
      <w:r>
        <w:t xml:space="preserve"> </w:t>
      </w:r>
      <w:r>
        <w:rPr>
          <w:b/>
          <w:bCs/>
        </w:rPr>
        <w:t xml:space="preserve">Nove noites</w:t>
      </w:r>
      <w:r>
        <w:t xml:space="preserve">, um ciclo completo de gestação no útero do mistério.</w:t>
      </w:r>
    </w:p>
    <w:p>
      <w:pPr>
        <w:pStyle w:val="Compact"/>
        <w:numPr>
          <w:ilvl w:val="0"/>
          <w:numId w:val="1003"/>
        </w:numPr>
      </w:pPr>
      <w:r>
        <w:rPr>
          <w:b/>
          <w:bCs/>
        </w:rPr>
        <w:t xml:space="preserve">A Condição:</w:t>
      </w:r>
      <w:r>
        <w:t xml:space="preserve"> </w:t>
      </w:r>
      <w:r>
        <w:t xml:space="preserve">Jejum total, uma</w:t>
      </w:r>
      <w:r>
        <w:t xml:space="preserve"> </w:t>
      </w:r>
      <w:r>
        <w:rPr>
          <w:b/>
          <w:bCs/>
        </w:rPr>
        <w:t xml:space="preserve">fome visionária</w:t>
      </w:r>
      <w:r>
        <w:t xml:space="preserve"> </w:t>
      </w:r>
      <w:r>
        <w:t xml:space="preserve">que força a transição de consciência.</w:t>
      </w:r>
    </w:p>
    <w:p>
      <w:pPr>
        <w:pStyle w:val="FirstParagraph"/>
      </w:pPr>
      <w:r>
        <w:t xml:space="preserve">No ápice deste sofrimento, no silêncio entre os mundos, ocorre a revelação.</w:t>
      </w:r>
    </w:p>
    <w:p>
      <w:pPr>
        <w:pStyle w:val="BlockText"/>
      </w:pPr>
      <w:r>
        <w:rPr>
          <w:i/>
          <w:iCs/>
        </w:rPr>
        <w:t xml:space="preserve">“Niðr nam ek falla, nám ek af rúnum, œpandi nam…”</w:t>
      </w:r>
      <w:r>
        <w:t xml:space="preserve"> </w:t>
      </w:r>
      <w:r>
        <w:t xml:space="preserve">(“Para baixo eu caí,</w:t>
      </w:r>
      <w:r>
        <w:t xml:space="preserve"> </w:t>
      </w:r>
      <w:r>
        <w:rPr>
          <w:b/>
          <w:bCs/>
        </w:rPr>
        <w:t xml:space="preserve">tomei posse</w:t>
      </w:r>
      <w:r>
        <w:t xml:space="preserve"> </w:t>
      </w:r>
      <w:r>
        <w:t xml:space="preserve">das runas,</w:t>
      </w:r>
      <w:r>
        <w:t xml:space="preserve"> </w:t>
      </w:r>
      <w:r>
        <w:rPr>
          <w:b/>
          <w:bCs/>
        </w:rPr>
        <w:t xml:space="preserve">gritando</w:t>
      </w:r>
      <w:r>
        <w:t xml:space="preserve"> </w:t>
      </w:r>
      <w:r>
        <w:t xml:space="preserve">as tomei…”)</w:t>
      </w:r>
    </w:p>
    <w:p>
      <w:pPr>
        <w:pStyle w:val="FirstParagraph"/>
      </w:pPr>
      <w:r>
        <w:t xml:space="preserve">A</w:t>
      </w:r>
      <w:r>
        <w:t xml:space="preserve"> </w:t>
      </w:r>
      <w:r>
        <w:rPr>
          <w:b/>
          <w:bCs/>
        </w:rPr>
        <w:t xml:space="preserve">conquista</w:t>
      </w:r>
      <w:r>
        <w:t xml:space="preserve"> </w:t>
      </w:r>
      <w:r>
        <w:t xml:space="preserve">(</w:t>
      </w:r>
      <w:r>
        <w:rPr>
          <w:i/>
          <w:iCs/>
        </w:rPr>
        <w:t xml:space="preserve">ná</w:t>
      </w:r>
      <w:r>
        <w:t xml:space="preserve">) é ativa e violenta, as runas são</w:t>
      </w:r>
      <w:r>
        <w:t xml:space="preserve"> </w:t>
      </w:r>
      <w:r>
        <w:rPr>
          <w:b/>
          <w:bCs/>
        </w:rPr>
        <w:t xml:space="preserve">arrancadas</w:t>
      </w:r>
      <w:r>
        <w:t xml:space="preserve"> </w:t>
      </w:r>
      <w:r>
        <w:t xml:space="preserve">do abismo do inconsciente cósmico, o grito é o primeiro</w:t>
      </w:r>
      <w:r>
        <w:t xml:space="preserve"> </w:t>
      </w:r>
      <w:r>
        <w:rPr>
          <w:i/>
          <w:iCs/>
        </w:rPr>
        <w:t xml:space="preserve">Galdr</w:t>
      </w:r>
      <w:r>
        <w:t xml:space="preserve"> </w:t>
      </w:r>
      <w:r>
        <w:t xml:space="preserve">pós-descoberta, Óðinn retorna transformado no</w:t>
      </w:r>
      <w:r>
        <w:t xml:space="preserve"> </w:t>
      </w:r>
      <w:r>
        <w:rPr>
          <w:b/>
          <w:bCs/>
        </w:rPr>
        <w:t xml:space="preserve">Rúnatýr</w:t>
      </w:r>
      <w:r>
        <w:t xml:space="preserve"> </w:t>
      </w:r>
      <w:r>
        <w:t xml:space="preserve">(Deus das Runas).</w:t>
      </w:r>
      <w:r>
        <w:t xml:space="preserve"> </w:t>
      </w:r>
      <w:r>
        <w:t xml:space="preserve">Este mito estabelece que o conhecimento rúnico é adquirido através de um</w:t>
      </w:r>
      <w:r>
        <w:t xml:space="preserve"> </w:t>
      </w:r>
      <w:r>
        <w:rPr>
          <w:b/>
          <w:bCs/>
        </w:rPr>
        <w:t xml:space="preserve">processo de morte e renascimento da consciência</w:t>
      </w:r>
      <w:r>
        <w:t xml:space="preserve">.</w:t>
      </w:r>
    </w:p>
    <w:bookmarkEnd w:id="22"/>
    <w:bookmarkStart w:id="23" w:name="as-oito-proficiências"/>
    <w:p>
      <w:pPr>
        <w:pStyle w:val="Heading3"/>
      </w:pPr>
      <w:r>
        <w:t xml:space="preserve">As Oito Proficiências</w:t>
      </w:r>
    </w:p>
    <w:p>
      <w:pPr>
        <w:pStyle w:val="FirstParagraph"/>
      </w:pPr>
      <w:r>
        <w:t xml:space="preserve">O mito fornece a autoridade, na estrofe 144 do Hávamál fornece a</w:t>
      </w:r>
      <w:r>
        <w:t xml:space="preserve"> </w:t>
      </w:r>
      <w:r>
        <w:rPr>
          <w:b/>
          <w:bCs/>
        </w:rPr>
        <w:t xml:space="preserve">metodologia operativa</w:t>
      </w:r>
      <w:r>
        <w:t xml:space="preserve">: as</w:t>
      </w:r>
      <w:r>
        <w:t xml:space="preserve"> </w:t>
      </w:r>
      <w:r>
        <w:rPr>
          <w:i/>
          <w:iCs/>
        </w:rPr>
        <w:t xml:space="preserve">Átta Skil Óðins</w:t>
      </w:r>
      <w:r>
        <w:t xml:space="preserve"> </w:t>
      </w:r>
      <w:r>
        <w:t xml:space="preserve">(Oito Proficiências).</w:t>
      </w:r>
      <w:r>
        <w:t xml:space="preserve"> </w:t>
      </w:r>
      <w:r>
        <w:t xml:space="preserve">O imperativo</w:t>
      </w:r>
      <w:r>
        <w:t xml:space="preserve"> </w:t>
      </w:r>
      <w:r>
        <w:rPr>
          <w:b/>
          <w:bCs/>
        </w:rPr>
        <w:t xml:space="preserve">“Veistu hvé skal?”</w:t>
      </w:r>
      <w:r>
        <w:t xml:space="preserve"> </w:t>
      </w:r>
      <w:r>
        <w:t xml:space="preserve">(“Sabes tu como se deve?”) estabelece o</w:t>
      </w:r>
      <w:r>
        <w:t xml:space="preserve"> </w:t>
      </w:r>
      <w:r>
        <w:rPr>
          <w:b/>
          <w:bCs/>
        </w:rPr>
        <w:t xml:space="preserve">rito correto</w:t>
      </w:r>
      <w:r>
        <w:t xml:space="preserve"> </w:t>
      </w:r>
      <w:r>
        <w:t xml:space="preserve">e a</w:t>
      </w:r>
      <w:r>
        <w:t xml:space="preserve"> </w:t>
      </w:r>
      <w:r>
        <w:rPr>
          <w:b/>
          <w:bCs/>
        </w:rPr>
        <w:t xml:space="preserve">obrigação sagrada</w:t>
      </w:r>
      <w:r>
        <w:t xml:space="preserve"> </w:t>
      </w:r>
      <w:r>
        <w:t xml:space="preserve">como pré-condições.</w:t>
      </w:r>
    </w:p>
    <w:p>
      <w:pPr>
        <w:pStyle w:val="BodyText"/>
      </w:pPr>
      <w:r>
        <w:t xml:space="preserve">As proficiências formam um</w:t>
      </w:r>
      <w:r>
        <w:t xml:space="preserve"> </w:t>
      </w:r>
      <w:r>
        <w:rPr>
          <w:b/>
          <w:bCs/>
        </w:rPr>
        <w:t xml:space="preserve">ciclo operativo completo e não-linear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Proficiência</w:t>
            </w:r>
          </w:p>
        </w:tc>
        <w:tc>
          <w:tcPr/>
          <w:p>
            <w:pPr>
              <w:pStyle w:val="Compact"/>
              <w:jc w:val="left"/>
            </w:pPr>
            <w:r>
              <w:t xml:space="preserve">Significado Nuclear</w:t>
            </w:r>
          </w:p>
        </w:tc>
        <w:tc>
          <w:tcPr/>
          <w:p>
            <w:pPr>
              <w:pStyle w:val="Compact"/>
              <w:jc w:val="left"/>
            </w:pPr>
            <w:r>
              <w:t xml:space="preserve">Etapa no Ciclo</w:t>
            </w:r>
          </w:p>
        </w:tc>
        <w:tc>
          <w:tcPr/>
          <w:p>
            <w:pPr>
              <w:pStyle w:val="Compact"/>
              <w:jc w:val="left"/>
            </w:pPr>
            <w:r>
              <w:t xml:space="preserve">Função Esotérica</w:t>
            </w:r>
          </w:p>
        </w:tc>
      </w:tr>
      <w:tr>
        <w:tc>
          <w:tcPr/>
          <w:p>
            <w:pPr>
              <w:pStyle w:val="Compact"/>
              <w:jc w:val="left"/>
            </w:pPr>
            <w:r>
              <w:rPr>
                <w:b/>
                <w:bCs/>
              </w:rPr>
              <w:t xml:space="preserve">Rísta</w:t>
            </w:r>
          </w:p>
        </w:tc>
        <w:tc>
          <w:tcPr/>
          <w:p>
            <w:pPr>
              <w:pStyle w:val="Compact"/>
              <w:jc w:val="left"/>
            </w:pPr>
            <w:r>
              <w:t xml:space="preserve">Entalhar, gravar.</w:t>
            </w:r>
          </w:p>
        </w:tc>
        <w:tc>
          <w:tcPr/>
          <w:p>
            <w:pPr>
              <w:pStyle w:val="Compact"/>
              <w:jc w:val="left"/>
            </w:pPr>
            <w:r>
              <w:rPr>
                <w:b/>
                <w:bCs/>
              </w:rPr>
              <w:t xml:space="preserve">Materialização.</w:t>
            </w:r>
          </w:p>
        </w:tc>
        <w:tc>
          <w:tcPr/>
          <w:p>
            <w:pPr>
              <w:pStyle w:val="Compact"/>
              <w:jc w:val="left"/>
            </w:pPr>
            <w:r>
              <w:t xml:space="preserve">Ligar o arquétipo espiritual à matéria. Ação fundadora.</w:t>
            </w:r>
          </w:p>
        </w:tc>
      </w:tr>
      <w:tr>
        <w:tc>
          <w:tcPr/>
          <w:p>
            <w:pPr>
              <w:pStyle w:val="Compact"/>
              <w:jc w:val="left"/>
            </w:pPr>
            <w:r>
              <w:rPr>
                <w:b/>
                <w:bCs/>
              </w:rPr>
              <w:t xml:space="preserve">Fáa</w:t>
            </w:r>
          </w:p>
        </w:tc>
        <w:tc>
          <w:tcPr/>
          <w:p>
            <w:pPr>
              <w:pStyle w:val="Compact"/>
              <w:jc w:val="left"/>
            </w:pPr>
            <w:r>
              <w:t xml:space="preserve">Pintar, colorir.</w:t>
            </w:r>
          </w:p>
        </w:tc>
        <w:tc>
          <w:tcPr/>
          <w:p>
            <w:pPr>
              <w:pStyle w:val="Compact"/>
              <w:jc w:val="left"/>
            </w:pPr>
            <w:r>
              <w:rPr>
                <w:b/>
                <w:bCs/>
              </w:rPr>
              <w:t xml:space="preserve">Vitalização.</w:t>
            </w:r>
          </w:p>
        </w:tc>
        <w:tc>
          <w:tcPr/>
          <w:p>
            <w:pPr>
              <w:pStyle w:val="Compact"/>
              <w:jc w:val="left"/>
            </w:pPr>
            <w:r>
              <w:t xml:space="preserve">Infundir</w:t>
            </w:r>
            <w:r>
              <w:t xml:space="preserve"> </w:t>
            </w:r>
            <w:r>
              <w:rPr>
                <w:i/>
                <w:iCs/>
              </w:rPr>
              <w:t xml:space="preserve">hamingja</w:t>
            </w:r>
            <w:r>
              <w:t xml:space="preserve"> </w:t>
            </w:r>
            <w:r>
              <w:t xml:space="preserve">e</w:t>
            </w:r>
            <w:r>
              <w:t xml:space="preserve"> </w:t>
            </w:r>
            <w:r>
              <w:rPr>
                <w:i/>
                <w:iCs/>
              </w:rPr>
              <w:t xml:space="preserve">blót</w:t>
            </w:r>
            <w:r>
              <w:t xml:space="preserve"> </w:t>
            </w:r>
            <w:r>
              <w:t xml:space="preserve">(força vital) no símbolo, tipicamente com vermelho.</w:t>
            </w:r>
          </w:p>
        </w:tc>
      </w:tr>
      <w:tr>
        <w:tc>
          <w:tcPr/>
          <w:p>
            <w:pPr>
              <w:pStyle w:val="Compact"/>
              <w:jc w:val="left"/>
            </w:pPr>
            <w:r>
              <w:rPr>
                <w:b/>
                <w:bCs/>
              </w:rPr>
              <w:t xml:space="preserve">Senda</w:t>
            </w:r>
          </w:p>
        </w:tc>
        <w:tc>
          <w:tcPr/>
          <w:p>
            <w:pPr>
              <w:pStyle w:val="Compact"/>
              <w:jc w:val="left"/>
            </w:pPr>
            <w:r>
              <w:t xml:space="preserve">Enviar, expedir.</w:t>
            </w:r>
          </w:p>
        </w:tc>
        <w:tc>
          <w:tcPr/>
          <w:p>
            <w:pPr>
              <w:pStyle w:val="Compact"/>
              <w:jc w:val="left"/>
            </w:pPr>
            <w:r>
              <w:rPr>
                <w:b/>
                <w:bCs/>
              </w:rPr>
              <w:t xml:space="preserve">Projeção.</w:t>
            </w:r>
          </w:p>
        </w:tc>
        <w:tc>
          <w:tcPr/>
          <w:p>
            <w:pPr>
              <w:pStyle w:val="Compact"/>
              <w:jc w:val="left"/>
            </w:pPr>
            <w:r>
              <w:t xml:space="preserve">Liberar a energia rúnica para cumprir seu intento (via</w:t>
            </w:r>
            <w:r>
              <w:t xml:space="preserve"> </w:t>
            </w:r>
            <w:r>
              <w:rPr>
                <w:i/>
                <w:iCs/>
              </w:rPr>
              <w:t xml:space="preserve">galdr</w:t>
            </w:r>
            <w:r>
              <w:t xml:space="preserve">, sopro).</w:t>
            </w:r>
          </w:p>
        </w:tc>
      </w:tr>
      <w:tr>
        <w:tc>
          <w:tcPr/>
          <w:p>
            <w:pPr>
              <w:pStyle w:val="Compact"/>
              <w:jc w:val="left"/>
            </w:pPr>
            <w:r>
              <w:rPr>
                <w:b/>
                <w:bCs/>
              </w:rPr>
              <w:t xml:space="preserve">Ráða</w:t>
            </w:r>
          </w:p>
        </w:tc>
        <w:tc>
          <w:tcPr/>
          <w:p>
            <w:pPr>
              <w:pStyle w:val="Compact"/>
              <w:jc w:val="left"/>
            </w:pPr>
            <w:r>
              <w:t xml:space="preserve">Interpretar, decifrar.</w:t>
            </w:r>
          </w:p>
        </w:tc>
        <w:tc>
          <w:tcPr/>
          <w:p>
            <w:pPr>
              <w:pStyle w:val="Compact"/>
              <w:jc w:val="left"/>
            </w:pPr>
            <w:r>
              <w:rPr>
                <w:b/>
                <w:bCs/>
              </w:rPr>
              <w:t xml:space="preserve">Hermenêutica.</w:t>
            </w:r>
          </w:p>
        </w:tc>
        <w:tc>
          <w:tcPr/>
          <w:p>
            <w:pPr>
              <w:pStyle w:val="Compact"/>
              <w:jc w:val="left"/>
            </w:pPr>
            <w:r>
              <w:t xml:space="preserve">Compreensão do significado oculto; base da adivinhação (</w:t>
            </w:r>
            <w:r>
              <w:rPr>
                <w:i/>
                <w:iCs/>
              </w:rPr>
              <w:t xml:space="preserve">spá</w:t>
            </w:r>
            <w:r>
              <w:t xml:space="preserve">).</w:t>
            </w:r>
          </w:p>
        </w:tc>
      </w:tr>
      <w:tr>
        <w:tc>
          <w:tcPr/>
          <w:p>
            <w:pPr>
              <w:pStyle w:val="Compact"/>
              <w:jc w:val="left"/>
            </w:pPr>
            <w:r>
              <w:rPr>
                <w:b/>
                <w:bCs/>
              </w:rPr>
              <w:t xml:space="preserve">Freista</w:t>
            </w:r>
          </w:p>
        </w:tc>
        <w:tc>
          <w:tcPr/>
          <w:p>
            <w:pPr>
              <w:pStyle w:val="Compact"/>
              <w:jc w:val="left"/>
            </w:pPr>
            <w:r>
              <w:t xml:space="preserve">Testar, provar.</w:t>
            </w:r>
          </w:p>
        </w:tc>
        <w:tc>
          <w:tcPr/>
          <w:p>
            <w:pPr>
              <w:pStyle w:val="Compact"/>
              <w:jc w:val="left"/>
            </w:pPr>
            <w:r>
              <w:rPr>
                <w:b/>
                <w:bCs/>
              </w:rPr>
              <w:t xml:space="preserve">Experimentação.</w:t>
            </w:r>
          </w:p>
        </w:tc>
        <w:tc>
          <w:tcPr/>
          <w:p>
            <w:pPr>
              <w:pStyle w:val="Compact"/>
              <w:jc w:val="left"/>
            </w:pPr>
            <w:r>
              <w:t xml:space="preserve">Validação prática, construindo</w:t>
            </w:r>
            <w:r>
              <w:t xml:space="preserve"> </w:t>
            </w:r>
            <w:r>
              <w:rPr>
                <w:i/>
                <w:iCs/>
              </w:rPr>
              <w:t xml:space="preserve">gnosis</w:t>
            </w:r>
            <w:r>
              <w:t xml:space="preserve"> </w:t>
            </w:r>
            <w:r>
              <w:t xml:space="preserve">(conhecimento direto).</w:t>
            </w:r>
          </w:p>
        </w:tc>
      </w:tr>
      <w:tr>
        <w:tc>
          <w:tcPr/>
          <w:p>
            <w:pPr>
              <w:pStyle w:val="Compact"/>
              <w:jc w:val="left"/>
            </w:pPr>
            <w:r>
              <w:rPr>
                <w:b/>
                <w:bCs/>
              </w:rPr>
              <w:t xml:space="preserve">Biðja</w:t>
            </w:r>
          </w:p>
        </w:tc>
        <w:tc>
          <w:tcPr/>
          <w:p>
            <w:pPr>
              <w:pStyle w:val="Compact"/>
              <w:jc w:val="left"/>
            </w:pPr>
            <w:r>
              <w:t xml:space="preserve">Pedir, suplicar.</w:t>
            </w:r>
          </w:p>
        </w:tc>
        <w:tc>
          <w:tcPr/>
          <w:p>
            <w:pPr>
              <w:pStyle w:val="Compact"/>
              <w:jc w:val="left"/>
            </w:pPr>
            <w:r>
              <w:rPr>
                <w:b/>
                <w:bCs/>
              </w:rPr>
              <w:t xml:space="preserve">Petição.</w:t>
            </w:r>
          </w:p>
        </w:tc>
        <w:tc>
          <w:tcPr/>
          <w:p>
            <w:pPr>
              <w:pStyle w:val="Compact"/>
              <w:jc w:val="left"/>
            </w:pPr>
            <w:r>
              <w:t xml:space="preserve">Estabelecer diálogo com forças maiores (deuses, ancestrais).</w:t>
            </w:r>
          </w:p>
        </w:tc>
      </w:tr>
      <w:tr>
        <w:tc>
          <w:tcPr/>
          <w:p>
            <w:pPr>
              <w:pStyle w:val="Compact"/>
              <w:jc w:val="left"/>
            </w:pPr>
            <w:r>
              <w:rPr>
                <w:b/>
                <w:bCs/>
              </w:rPr>
              <w:t xml:space="preserve">Blóta</w:t>
            </w:r>
          </w:p>
        </w:tc>
        <w:tc>
          <w:tcPr/>
          <w:p>
            <w:pPr>
              <w:pStyle w:val="Compact"/>
              <w:jc w:val="left"/>
            </w:pPr>
            <w:r>
              <w:t xml:space="preserve">Sacrificar, ofertar.</w:t>
            </w:r>
          </w:p>
        </w:tc>
        <w:tc>
          <w:tcPr/>
          <w:p>
            <w:pPr>
              <w:pStyle w:val="Compact"/>
              <w:jc w:val="left"/>
            </w:pPr>
            <w:r>
              <w:rPr>
                <w:b/>
                <w:bCs/>
              </w:rPr>
              <w:t xml:space="preserve">Oferenda.</w:t>
            </w:r>
          </w:p>
        </w:tc>
        <w:tc>
          <w:tcPr/>
          <w:p>
            <w:pPr>
              <w:pStyle w:val="Compact"/>
              <w:jc w:val="left"/>
            </w:pPr>
            <w:r>
              <w:t xml:space="preserve">Troca sagrada (</w:t>
            </w:r>
            <w:r>
              <w:rPr>
                <w:i/>
                <w:iCs/>
              </w:rPr>
              <w:t xml:space="preserve">do ut des</w:t>
            </w:r>
            <w:r>
              <w:t xml:space="preserve">); honrar o vínculo através da dádiva.</w:t>
            </w:r>
          </w:p>
        </w:tc>
      </w:tr>
      <w:tr>
        <w:tc>
          <w:tcPr/>
          <w:p>
            <w:pPr>
              <w:pStyle w:val="Compact"/>
              <w:jc w:val="left"/>
            </w:pPr>
            <w:r>
              <w:rPr>
                <w:b/>
                <w:bCs/>
              </w:rPr>
              <w:t xml:space="preserve">Sóa</w:t>
            </w:r>
          </w:p>
        </w:tc>
        <w:tc>
          <w:tcPr/>
          <w:p>
            <w:pPr>
              <w:pStyle w:val="Compact"/>
              <w:jc w:val="left"/>
            </w:pPr>
            <w:r>
              <w:t xml:space="preserve">Dissolver, revogar.</w:t>
            </w:r>
          </w:p>
        </w:tc>
        <w:tc>
          <w:tcPr/>
          <w:p>
            <w:pPr>
              <w:pStyle w:val="Compact"/>
              <w:jc w:val="left"/>
            </w:pPr>
            <w:r>
              <w:rPr>
                <w:b/>
                <w:bCs/>
              </w:rPr>
              <w:t xml:space="preserve">Dissolução.</w:t>
            </w:r>
          </w:p>
        </w:tc>
        <w:tc>
          <w:tcPr/>
          <w:p>
            <w:pPr>
              <w:pStyle w:val="Compact"/>
              <w:jc w:val="left"/>
            </w:pPr>
            <w:r>
              <w:t xml:space="preserve">Encerramento do ciclo, desfazimento de laços energéticos.</w:t>
            </w:r>
          </w:p>
        </w:tc>
      </w:tr>
    </w:tbl>
    <w:p>
      <w:pPr>
        <w:pStyle w:val="BodyText"/>
      </w:pPr>
      <w:r>
        <w:t xml:space="preserve">Este ciclo garante que a magia rúnica seja um processo</w:t>
      </w:r>
      <w:r>
        <w:t xml:space="preserve"> </w:t>
      </w:r>
      <w:r>
        <w:rPr>
          <w:b/>
          <w:bCs/>
        </w:rPr>
        <w:t xml:space="preserve">integral e responsável</w:t>
      </w:r>
      <w:r>
        <w:t xml:space="preserve">.</w:t>
      </w:r>
    </w:p>
    <w:bookmarkEnd w:id="23"/>
    <w:bookmarkEnd w:id="24"/>
    <w:bookmarkStart w:id="29" w:name="X1936eba75d0ef60536788eda64c3b4b9b9ccbba"/>
    <w:p>
      <w:pPr>
        <w:pStyle w:val="Heading2"/>
      </w:pPr>
      <w:r>
        <w:t xml:space="preserve">Da Teoria à Práxis: Forjando o Vínculo, A Criação do Conjunto rúnico</w:t>
      </w:r>
    </w:p>
    <w:bookmarkStart w:id="25" w:name="a-criação-do-conjunto-rúnico"/>
    <w:p>
      <w:pPr>
        <w:pStyle w:val="Heading3"/>
      </w:pPr>
      <w:r>
        <w:t xml:space="preserve">A criação do conjunto rúnico</w:t>
      </w:r>
    </w:p>
    <w:p>
      <w:pPr>
        <w:pStyle w:val="FirstParagraph"/>
      </w:pPr>
      <w:r>
        <w:t xml:space="preserve">A confecção do próprio conjunto é um</w:t>
      </w:r>
      <w:r>
        <w:t xml:space="preserve"> </w:t>
      </w:r>
      <w:r>
        <w:rPr>
          <w:i/>
          <w:iCs/>
        </w:rPr>
        <w:t xml:space="preserve">ritual de incorporação</w:t>
      </w:r>
      <w:r>
        <w:t xml:space="preserve">, um</w:t>
      </w:r>
      <w:r>
        <w:t xml:space="preserve"> </w:t>
      </w:r>
      <w:r>
        <w:rPr>
          <w:b/>
          <w:bCs/>
        </w:rPr>
        <w:t xml:space="preserve">mini-Ragnarök interior</w:t>
      </w:r>
      <w:r>
        <w:t xml:space="preserve"> </w:t>
      </w:r>
      <w:r>
        <w:t xml:space="preserve">que destrói a ignorância para construir um instrumento de sabedoria.</w:t>
      </w:r>
    </w:p>
    <w:bookmarkEnd w:id="25"/>
    <w:bookmarkStart w:id="26" w:name="a-escolha-da-matéria-prima"/>
    <w:p>
      <w:pPr>
        <w:pStyle w:val="Heading3"/>
      </w:pPr>
      <w:r>
        <w:t xml:space="preserve">A escolha da matéria prima</w:t>
      </w:r>
    </w:p>
    <w:p>
      <w:pPr>
        <w:pStyle w:val="FirstParagraph"/>
      </w:pPr>
      <w:r>
        <w:t xml:space="preserve">Materiais</w:t>
      </w:r>
      <w:r>
        <w:t xml:space="preserve"> </w:t>
      </w:r>
      <w:r>
        <w:rPr>
          <w:i/>
          <w:iCs/>
        </w:rPr>
        <w:t xml:space="preserve">órlög-trofðir</w:t>
      </w:r>
      <w:r>
        <w:t xml:space="preserve"> </w:t>
      </w:r>
      <w:r>
        <w:t xml:space="preserve">(carregados de destino) como por exemplo</w:t>
      </w:r>
      <w:r>
        <w:t xml:space="preserve"> </w:t>
      </w:r>
      <w:r>
        <w:rPr>
          <w:b/>
          <w:bCs/>
        </w:rPr>
        <w:t xml:space="preserve">Madeira</w:t>
      </w:r>
      <w:r>
        <w:t xml:space="preserve"> </w:t>
      </w:r>
      <w:r>
        <w:t xml:space="preserve">(Freixo, Carvalho, Teixo, o corte deve ser ritualizado) pode ser utilizado sementes que sejam lenhosas,</w:t>
      </w:r>
      <w:r>
        <w:t xml:space="preserve"> </w:t>
      </w:r>
      <w:r>
        <w:rPr>
          <w:b/>
          <w:bCs/>
        </w:rPr>
        <w:t xml:space="preserve">Pedra</w:t>
      </w:r>
      <w:r>
        <w:t xml:space="preserve"> </w:t>
      </w:r>
      <w:r>
        <w:t xml:space="preserve">de rio,</w:t>
      </w:r>
      <w:r>
        <w:t xml:space="preserve"> </w:t>
      </w:r>
      <w:r>
        <w:rPr>
          <w:b/>
          <w:bCs/>
        </w:rPr>
        <w:t xml:space="preserve">Osso</w:t>
      </w:r>
      <w:r>
        <w:t xml:space="preserve"> </w:t>
      </w:r>
      <w:r>
        <w:t xml:space="preserve">(obtido respeitosamente) ou</w:t>
      </w:r>
      <w:r>
        <w:t xml:space="preserve"> </w:t>
      </w:r>
      <w:r>
        <w:rPr>
          <w:b/>
          <w:bCs/>
        </w:rPr>
        <w:t xml:space="preserve">Metal</w:t>
      </w:r>
      <w:r>
        <w:t xml:space="preserve"> </w:t>
      </w:r>
      <w:r>
        <w:t xml:space="preserve">(associado ao Ferreiro Divino).</w:t>
      </w:r>
      <w:r>
        <w:t xml:space="preserve"> </w:t>
      </w:r>
      <w:r>
        <w:t xml:space="preserve">Não se compra Runas e muito menos as confecciona por meio de plástico, resina e outros elementos que não sejam naturais, o MDF também entra nesta lista de</w:t>
      </w:r>
      <w:r>
        <w:t xml:space="preserve"> </w:t>
      </w:r>
      <w:r>
        <w:t xml:space="preserve">“restrisões”</w:t>
      </w:r>
      <w:r>
        <w:t xml:space="preserve"> </w:t>
      </w:r>
      <w:r>
        <w:t xml:space="preserve">pois é um compensado de madeira.</w:t>
      </w:r>
    </w:p>
    <w:bookmarkEnd w:id="26"/>
    <w:bookmarkStart w:id="28" w:name="X184d56115816fab8db81e33feef467d12ebc700"/>
    <w:p>
      <w:pPr>
        <w:pStyle w:val="Heading3"/>
      </w:pPr>
      <w:r>
        <w:t xml:space="preserve">O ritual de confirmação, o rísta e fáa em ação</w:t>
      </w:r>
    </w:p>
    <w:p>
      <w:pPr>
        <w:pStyle w:val="FirstParagraph"/>
      </w:pPr>
      <w:r>
        <w:rPr>
          <w:b/>
          <w:bCs/>
        </w:rPr>
        <w:t xml:space="preserve">Preparação</w:t>
      </w:r>
      <w:r>
        <w:t xml:space="preserve"> </w:t>
      </w:r>
      <w:r>
        <w:t xml:space="preserve">Criar um</w:t>
      </w:r>
      <w:r>
        <w:t xml:space="preserve"> </w:t>
      </w:r>
      <w:r>
        <w:rPr>
          <w:i/>
          <w:iCs/>
        </w:rPr>
        <w:t xml:space="preserve">vé</w:t>
      </w:r>
      <w:r>
        <w:t xml:space="preserve"> </w:t>
      </w:r>
      <w:r>
        <w:t xml:space="preserve">(espaço sagrado), purificado com incenso de ervas e resinas aromaticas.</w:t>
      </w:r>
    </w:p>
    <w:p>
      <w:pPr>
        <w:pStyle w:val="BodyText"/>
      </w:pPr>
      <w:r>
        <w:rPr>
          <w:b/>
          <w:bCs/>
        </w:rPr>
        <w:t xml:space="preserve">O Entalhe (Rísta):</w:t>
      </w:r>
      <w:r>
        <w:t xml:space="preserve"> </w:t>
      </w:r>
      <w:r>
        <w:t xml:space="preserve">Para cada runa, meditar em sua essência, entoar seu</w:t>
      </w:r>
      <w:r>
        <w:t xml:space="preserve"> </w:t>
      </w:r>
      <w:r>
        <w:rPr>
          <w:b/>
          <w:bCs/>
        </w:rPr>
        <w:t xml:space="preserve">Galdr</w:t>
      </w:r>
      <w:r>
        <w:t xml:space="preserve"> </w:t>
      </w:r>
      <w:r>
        <w:t xml:space="preserve">(som vibratório gutural) e riscar o símbolo, sincronizando traço, expiração e vocalização.</w:t>
      </w:r>
    </w:p>
    <w:p>
      <w:pPr>
        <w:pStyle w:val="BodyText"/>
      </w:pPr>
      <w:r>
        <w:rPr>
          <w:b/>
          <w:bCs/>
        </w:rPr>
        <w:t xml:space="preserve">A Coloração (Fáa):</w:t>
      </w:r>
      <w:r>
        <w:t xml:space="preserve"> </w:t>
      </w:r>
      <w:r>
        <w:t xml:space="preserve">Aplicar pigmento</w:t>
      </w:r>
      <w:r>
        <w:t xml:space="preserve"> </w:t>
      </w:r>
      <w:r>
        <w:rPr>
          <w:b/>
          <w:bCs/>
        </w:rPr>
        <w:t xml:space="preserve">vermelho</w:t>
      </w:r>
      <w:r>
        <w:t xml:space="preserve"> </w:t>
      </w:r>
      <w:r>
        <w:t xml:space="preserve">(ocre, tintura vegetal) no entalhe, visualizando a runa acendendo-se como uma brasa, este ato</w:t>
      </w:r>
      <w:r>
        <w:t xml:space="preserve"> </w:t>
      </w:r>
      <w:r>
        <w:rPr>
          <w:b/>
          <w:bCs/>
        </w:rPr>
        <w:t xml:space="preserve">sela</w:t>
      </w:r>
      <w:r>
        <w:t xml:space="preserve"> </w:t>
      </w:r>
      <w:r>
        <w:t xml:space="preserve">a força vital no glifo.</w:t>
      </w:r>
    </w:p>
    <w:bookmarkStart w:id="27" w:name="a-consagração-final-senda-e-o-pacto"/>
    <w:p>
      <w:pPr>
        <w:pStyle w:val="Heading4"/>
      </w:pPr>
      <w:r>
        <w:t xml:space="preserve">A consagração final, senda e o pacto</w:t>
      </w:r>
    </w:p>
    <w:p>
      <w:pPr>
        <w:pStyle w:val="FirstParagraph"/>
      </w:pPr>
      <w:r>
        <w:rPr>
          <w:b/>
          <w:bCs/>
        </w:rPr>
        <w:t xml:space="preserve">Energização Individual:</w:t>
      </w:r>
      <w:r>
        <w:t xml:space="preserve"> </w:t>
      </w:r>
      <w:r>
        <w:t xml:space="preserve">Soprar (</w:t>
      </w:r>
      <w:r>
        <w:rPr>
          <w:i/>
          <w:iCs/>
        </w:rPr>
        <w:t xml:space="preserve">önd</w:t>
      </w:r>
      <w:r>
        <w:t xml:space="preserve">) sobre cada runa, sussurrando seu nome e intento.</w:t>
      </w:r>
    </w:p>
    <w:p>
      <w:pPr>
        <w:pStyle w:val="BodyText"/>
      </w:pPr>
      <w:r>
        <w:rPr>
          <w:b/>
          <w:bCs/>
        </w:rPr>
        <w:t xml:space="preserve">Consagração pelos Elementos:</w:t>
      </w:r>
      <w:r>
        <w:t xml:space="preserve"> </w:t>
      </w:r>
      <w:r>
        <w:t xml:space="preserve">Expor o conjunto à</w:t>
      </w:r>
      <w:r>
        <w:t xml:space="preserve"> </w:t>
      </w:r>
      <w:r>
        <w:rPr>
          <w:b/>
          <w:bCs/>
        </w:rPr>
        <w:t xml:space="preserve">fumaça</w:t>
      </w:r>
      <w:r>
        <w:t xml:space="preserve"> </w:t>
      </w:r>
      <w:r>
        <w:t xml:space="preserve">(Ar/Fogo),</w:t>
      </w:r>
      <w:r>
        <w:t xml:space="preserve"> </w:t>
      </w:r>
      <w:r>
        <w:rPr>
          <w:b/>
          <w:bCs/>
        </w:rPr>
        <w:t xml:space="preserve">água salgada</w:t>
      </w:r>
      <w:r>
        <w:t xml:space="preserve"> </w:t>
      </w:r>
      <w:r>
        <w:t xml:space="preserve">(Água) e</w:t>
      </w:r>
      <w:r>
        <w:t xml:space="preserve"> </w:t>
      </w:r>
      <w:r>
        <w:rPr>
          <w:b/>
          <w:bCs/>
        </w:rPr>
        <w:t xml:space="preserve">terra</w:t>
      </w:r>
      <w:r>
        <w:t xml:space="preserve"> </w:t>
      </w:r>
      <w:r>
        <w:t xml:space="preserve">(Terra).</w:t>
      </w:r>
    </w:p>
    <w:p>
      <w:pPr>
        <w:pStyle w:val="BodyText"/>
      </w:pPr>
      <w:r>
        <w:rPr>
          <w:b/>
          <w:bCs/>
        </w:rPr>
        <w:t xml:space="preserve">Alojamento Sagrado:</w:t>
      </w:r>
      <w:r>
        <w:t xml:space="preserve"> </w:t>
      </w:r>
      <w:r>
        <w:t xml:space="preserve">Guardar as runas em um saco de tecido natural, um</w:t>
      </w:r>
      <w:r>
        <w:t xml:space="preserve"> </w:t>
      </w:r>
      <w:r>
        <w:rPr>
          <w:i/>
          <w:iCs/>
        </w:rPr>
        <w:t xml:space="preserve">útfararkista</w:t>
      </w:r>
      <w:r>
        <w:t xml:space="preserve"> </w:t>
      </w:r>
      <w:r>
        <w:t xml:space="preserve">(cofre de poder) pessoal.</w:t>
      </w:r>
    </w:p>
    <w:p>
      <w:pPr>
        <w:pStyle w:val="BodyText"/>
      </w:pPr>
      <w:r>
        <w:rPr>
          <w:b/>
          <w:bCs/>
        </w:rPr>
        <w:t xml:space="preserve">A Primeira Tiragem (Ráða &amp; Freista):</w:t>
      </w:r>
      <w:r>
        <w:t xml:space="preserve"> </w:t>
      </w:r>
      <w:r>
        <w:t xml:space="preserve">Tirar uma única runa em estado meditativo, esta não é uma previsão, mas a</w:t>
      </w:r>
      <w:r>
        <w:t xml:space="preserve"> </w:t>
      </w:r>
      <w:r>
        <w:rPr>
          <w:b/>
          <w:bCs/>
        </w:rPr>
        <w:t xml:space="preserve">apresentação do espírito-guia rúnico</w:t>
      </w:r>
      <w:r>
        <w:t xml:space="preserve"> </w:t>
      </w:r>
      <w:r>
        <w:t xml:space="preserve">que regerá sua jornada inicial, medite sobre ela e observar sua manifestação nos dias seguintes</w:t>
      </w:r>
    </w:p>
    <w:p>
      <w:pPr>
        <w:pStyle w:val="BodyText"/>
      </w:pPr>
      <w:r>
        <w:t xml:space="preserve">A jornada com as Runas principia no vazio criativo Ginnungagap e é acessada através do Sacrifício sendo a cosmogonia um</w:t>
      </w:r>
      <w:r>
        <w:t xml:space="preserve"> </w:t>
      </w:r>
      <w:r>
        <w:rPr>
          <w:b/>
          <w:bCs/>
        </w:rPr>
        <w:t xml:space="preserve">mapa da origem do poder</w:t>
      </w:r>
      <w:r>
        <w:t xml:space="preserve">, onde as oito proficiências são as</w:t>
      </w:r>
      <w:r>
        <w:t xml:space="preserve"> </w:t>
      </w:r>
      <w:r>
        <w:rPr>
          <w:b/>
          <w:bCs/>
        </w:rPr>
        <w:t xml:space="preserve">ferramentas de navegação</w:t>
      </w:r>
      <w:r>
        <w:t xml:space="preserve">; e a criação do conjunto é o</w:t>
      </w:r>
      <w:r>
        <w:t xml:space="preserve"> </w:t>
      </w:r>
      <w:r>
        <w:rPr>
          <w:b/>
          <w:bCs/>
        </w:rPr>
        <w:t xml:space="preserve">rito de passagem</w:t>
      </w:r>
      <w:r>
        <w:t xml:space="preserve"> </w:t>
      </w:r>
      <w:r>
        <w:t xml:space="preserve">que transforma o estudante em um</w:t>
      </w:r>
      <w:r>
        <w:t xml:space="preserve"> </w:t>
      </w:r>
      <w:r>
        <w:rPr>
          <w:i/>
          <w:iCs/>
        </w:rPr>
        <w:t xml:space="preserve">garðr</w:t>
      </w:r>
      <w:r>
        <w:t xml:space="preserve"> </w:t>
      </w:r>
      <w:r>
        <w:t xml:space="preserve">(recinto vivo) para as forças rúnicas, com isso o conjunto pessoal torna-se, assim, um microcosmo do universo, um reflexo de Yggdrasil e um testemunho do sacrifício iniciático do praticante, assim como Óðinn o fez.</w:t>
      </w:r>
    </w:p>
    <w:bookmarkEnd w:id="27"/>
    <w:bookmarkEnd w:id="28"/>
    <w:bookmarkEnd w:id="29"/>
    <w:bookmarkEnd w:id="30"/>
    <w:bookmarkStart w:id="39" w:name="capítulo-ii"/>
    <w:p>
      <w:pPr>
        <w:pStyle w:val="Heading1"/>
      </w:pPr>
      <w:r>
        <w:t xml:space="preserve">Capítulo II</w:t>
      </w:r>
    </w:p>
    <w:bookmarkStart w:id="31" w:name="X0bc915013bb5b583d5344db72a5f2a000de00e2"/>
    <w:p>
      <w:pPr>
        <w:pStyle w:val="Heading5"/>
      </w:pPr>
      <w:r>
        <w:t xml:space="preserve">O Primeiro Ætt: Freyr e Freyja – O Ciclo da Vida Manifesta</w:t>
      </w:r>
    </w:p>
    <w:bookmarkEnd w:id="31"/>
    <w:bookmarkStart w:id="36" w:name="X198ba3dfbda1316b70e6963c9a28af85b4d60ae"/>
    <w:p>
      <w:pPr>
        <w:pStyle w:val="Heading2"/>
      </w:pPr>
      <w:r>
        <w:t xml:space="preserve">Introdução ao Universo Nórdico e às Runas</w:t>
      </w:r>
    </w:p>
    <w:p>
      <w:pPr>
        <w:pStyle w:val="FirstParagraph"/>
      </w:pPr>
      <w:r>
        <w:t xml:space="preserve">Bem-vindos, exploradores da sabedoria ancestral!</w:t>
      </w:r>
      <w:r>
        <w:t xml:space="preserve"> </w:t>
      </w:r>
      <w:r>
        <w:t xml:space="preserve">Embarcamos hoje numa jornada fascinante pelo coração da mitologia nórdica, um universo rico em deuses, heróis e seres míticos que ainda ecoam em nosso imaginário e prática espiritual.</w:t>
      </w:r>
    </w:p>
    <w:p>
      <w:pPr>
        <w:pStyle w:val="BodyText"/>
      </w:pPr>
      <w:r>
        <w:t xml:space="preserve">No centro deste cosmos está</w:t>
      </w:r>
      <w:r>
        <w:t xml:space="preserve"> </w:t>
      </w:r>
      <w:r>
        <w:rPr>
          <w:b/>
          <w:bCs/>
        </w:rPr>
        <w:t xml:space="preserve">Óðinn</w:t>
      </w:r>
      <w:r>
        <w:t xml:space="preserve">, o</w:t>
      </w:r>
      <w:r>
        <w:t xml:space="preserve"> </w:t>
      </w:r>
      <w:r>
        <w:rPr>
          <w:i/>
          <w:iCs/>
        </w:rPr>
        <w:t xml:space="preserve">Allföðr</w:t>
      </w:r>
      <w:r>
        <w:t xml:space="preserve"> </w:t>
      </w:r>
      <w:r>
        <w:t xml:space="preserve">(Pai de Todos), a divindade mais complexa e reverenciada do panteão nórdico, sendo o Deus da sabedoria, da guerra, da poesia e da magia, é frequentemente descrito como um ancião de um só olho, tendo sacrificado o outro em troca de conhecimento no</w:t>
      </w:r>
      <w:r>
        <w:t xml:space="preserve"> </w:t>
      </w:r>
      <w:r>
        <w:rPr>
          <w:b/>
          <w:bCs/>
        </w:rPr>
        <w:t xml:space="preserve">Poço de Mímir</w:t>
      </w:r>
      <w:r>
        <w:t xml:space="preserve">, como bem observou Neil Gaiman em</w:t>
      </w:r>
      <w:r>
        <w:t xml:space="preserve"> </w:t>
      </w:r>
      <w:r>
        <w:rPr>
          <w:i/>
          <w:iCs/>
        </w:rPr>
        <w:t xml:space="preserve">Mitologia Nórdica</w:t>
      </w:r>
      <w:r>
        <w:t xml:space="preserve">, Óðinn é “o mais sábio, o mais ardiloso e o mais enigmático dos deuses”, ele é o líder dos</w:t>
      </w:r>
      <w:r>
        <w:t xml:space="preserve"> </w:t>
      </w:r>
      <w:r>
        <w:rPr>
          <w:b/>
          <w:bCs/>
        </w:rPr>
        <w:t xml:space="preserve">Æsir</w:t>
      </w:r>
      <w:r>
        <w:t xml:space="preserve">, patrono de poetas e xamãs, sua busca incessante pelo</w:t>
      </w:r>
      <w:r>
        <w:t xml:space="preserve"> </w:t>
      </w:r>
      <w:r>
        <w:rPr>
          <w:i/>
          <w:iCs/>
        </w:rPr>
        <w:t xml:space="preserve">vit</w:t>
      </w:r>
      <w:r>
        <w:t xml:space="preserve"> </w:t>
      </w:r>
      <w:r>
        <w:t xml:space="preserve">(sabedoria) o levou a sacrifícios extremos, incluindo a autoimolação em</w:t>
      </w:r>
      <w:r>
        <w:t xml:space="preserve"> </w:t>
      </w:r>
      <w:r>
        <w:rPr>
          <w:b/>
          <w:bCs/>
        </w:rPr>
        <w:t xml:space="preserve">Yggdrasill</w:t>
      </w:r>
      <w:r>
        <w:t xml:space="preserve"> </w:t>
      </w:r>
      <w:r>
        <w:t xml:space="preserve">para conquistar as runas.</w:t>
      </w:r>
    </w:p>
    <w:p>
      <w:pPr>
        <w:pStyle w:val="BodyText"/>
      </w:pPr>
      <w:r>
        <w:t xml:space="preserve">Sua natureza multifacetada revela-se em seus muitos nomes, cada um refletindo um aspecto de seu poder:</w:t>
      </w:r>
    </w:p>
    <w:p>
      <w:pPr>
        <w:pStyle w:val="Compact"/>
        <w:numPr>
          <w:ilvl w:val="0"/>
          <w:numId w:val="1004"/>
        </w:numPr>
      </w:pPr>
      <w:r>
        <w:rPr>
          <w:b/>
          <w:bCs/>
        </w:rPr>
        <w:t xml:space="preserve">Allföðr</w:t>
      </w:r>
      <w:r>
        <w:t xml:space="preserve"> </w:t>
      </w:r>
      <w:r>
        <w:t xml:space="preserve">– Pai de Todos</w:t>
      </w:r>
      <w:r>
        <w:br/>
      </w:r>
    </w:p>
    <w:p>
      <w:pPr>
        <w:pStyle w:val="Compact"/>
        <w:numPr>
          <w:ilvl w:val="0"/>
          <w:numId w:val="1004"/>
        </w:numPr>
      </w:pPr>
      <w:r>
        <w:rPr>
          <w:b/>
          <w:bCs/>
        </w:rPr>
        <w:t xml:space="preserve">Valföðr</w:t>
      </w:r>
      <w:r>
        <w:t xml:space="preserve"> </w:t>
      </w:r>
      <w:r>
        <w:t xml:space="preserve">– Pai dos Escolhidos (dos</w:t>
      </w:r>
      <w:r>
        <w:t xml:space="preserve"> </w:t>
      </w:r>
      <w:r>
        <w:rPr>
          <w:i/>
          <w:iCs/>
        </w:rPr>
        <w:t xml:space="preserve">einherjar</w:t>
      </w:r>
      <w:r>
        <w:t xml:space="preserve"> </w:t>
      </w:r>
      <w:r>
        <w:t xml:space="preserve">no Valhöll)</w:t>
      </w:r>
      <w:r>
        <w:br/>
      </w:r>
    </w:p>
    <w:p>
      <w:pPr>
        <w:pStyle w:val="Compact"/>
        <w:numPr>
          <w:ilvl w:val="0"/>
          <w:numId w:val="1004"/>
        </w:numPr>
      </w:pPr>
      <w:r>
        <w:rPr>
          <w:b/>
          <w:bCs/>
        </w:rPr>
        <w:t xml:space="preserve">Hrafnáss</w:t>
      </w:r>
      <w:r>
        <w:t xml:space="preserve"> </w:t>
      </w:r>
      <w:r>
        <w:t xml:space="preserve">– Deus dos Corvos (companheiro de Huginn e Muninn)</w:t>
      </w:r>
      <w:r>
        <w:br/>
      </w:r>
    </w:p>
    <w:p>
      <w:pPr>
        <w:pStyle w:val="Compact"/>
        <w:numPr>
          <w:ilvl w:val="0"/>
          <w:numId w:val="1004"/>
        </w:numPr>
      </w:pPr>
      <w:r>
        <w:rPr>
          <w:b/>
          <w:bCs/>
        </w:rPr>
        <w:t xml:space="preserve">Grímnir</w:t>
      </w:r>
      <w:r>
        <w:t xml:space="preserve"> </w:t>
      </w:r>
      <w:r>
        <w:t xml:space="preserve">– O Encapuzado (o que viaja disfarçado)</w:t>
      </w:r>
      <w:r>
        <w:br/>
      </w:r>
    </w:p>
    <w:p>
      <w:pPr>
        <w:pStyle w:val="Compact"/>
        <w:numPr>
          <w:ilvl w:val="0"/>
          <w:numId w:val="1004"/>
        </w:numPr>
      </w:pPr>
      <w:r>
        <w:rPr>
          <w:b/>
          <w:bCs/>
        </w:rPr>
        <w:t xml:space="preserve">Yggr</w:t>
      </w:r>
      <w:r>
        <w:t xml:space="preserve"> </w:t>
      </w:r>
      <w:r>
        <w:t xml:space="preserve">– O Terrível (associado ao</w:t>
      </w:r>
      <w:r>
        <w:t xml:space="preserve"> </w:t>
      </w:r>
      <w:r>
        <w:rPr>
          <w:i/>
          <w:iCs/>
        </w:rPr>
        <w:t xml:space="preserve">galdr</w:t>
      </w:r>
      <w:r>
        <w:t xml:space="preserve"> </w:t>
      </w:r>
      <w:r>
        <w:t xml:space="preserve">e à guerra)</w:t>
      </w:r>
      <w:r>
        <w:br/>
      </w:r>
    </w:p>
    <w:p>
      <w:pPr>
        <w:pStyle w:val="Compact"/>
        <w:numPr>
          <w:ilvl w:val="0"/>
          <w:numId w:val="1004"/>
        </w:numPr>
      </w:pPr>
      <w:r>
        <w:rPr>
          <w:b/>
          <w:bCs/>
        </w:rPr>
        <w:t xml:space="preserve">Sigföðr</w:t>
      </w:r>
      <w:r>
        <w:t xml:space="preserve"> </w:t>
      </w:r>
      <w:r>
        <w:t xml:space="preserve">– Pai da Vitória</w:t>
      </w:r>
      <w:r>
        <w:br/>
      </w:r>
    </w:p>
    <w:p>
      <w:pPr>
        <w:pStyle w:val="Compact"/>
        <w:numPr>
          <w:ilvl w:val="0"/>
          <w:numId w:val="1004"/>
        </w:numPr>
      </w:pPr>
      <w:r>
        <w:rPr>
          <w:b/>
          <w:bCs/>
        </w:rPr>
        <w:t xml:space="preserve">Viðarr</w:t>
      </w:r>
      <w:r>
        <w:t xml:space="preserve"> </w:t>
      </w:r>
      <w:r>
        <w:t xml:space="preserve">– Mestre da Magia</w:t>
      </w:r>
    </w:p>
    <w:p>
      <w:pPr>
        <w:pStyle w:val="FirstParagraph"/>
      </w:pPr>
      <w:r>
        <w:t xml:space="preserve">Dominar as runas é, em certa medida, seguir os passos de Óðinn, mergulhar na profundidade do conhecimento e da prática espiritual através do sacrifício da ignorância.</w:t>
      </w:r>
      <w:r>
        <w:t xml:space="preserve"> </w:t>
      </w:r>
      <w:r>
        <w:t xml:space="preserve">Como lembra Gaiman, Óðinn “pagou o preço pelo conhecimento com seu próprio sofrimento”.</w:t>
      </w:r>
      <w:r>
        <w:t xml:space="preserve"> </w:t>
      </w:r>
      <w:r>
        <w:t xml:space="preserve">Ao aprender e praticar as runas, honramos esse legado de busca e transformação.</w:t>
      </w:r>
    </w:p>
    <w:bookmarkStart w:id="32" w:name="a-origem-e-natureza-das-runas"/>
    <w:p>
      <w:pPr>
        <w:pStyle w:val="Heading3"/>
      </w:pPr>
      <w:r>
        <w:t xml:space="preserve">A Origem e Natureza das Runas</w:t>
      </w:r>
    </w:p>
    <w:p>
      <w:pPr>
        <w:pStyle w:val="FirstParagraph"/>
      </w:pPr>
      <w:r>
        <w:t xml:space="preserve">A origem histórica das runas perde-se no tempo, mas sua essência arquetípica é atemporal, desde os primeiros símbolos do Paleolítico, usados em magias simpáticas para caça e proteção, o ser humano buscou marcar a realidade com sinais carregados de intenção.</w:t>
      </w:r>
    </w:p>
    <w:p>
      <w:pPr>
        <w:pStyle w:val="BodyText"/>
      </w:pPr>
      <w:r>
        <w:t xml:space="preserve">Entre os séculos II e VIII d.C., consolidou-se entre os povos germânicos um alfabeto conhecido como</w:t>
      </w:r>
      <w:r>
        <w:t xml:space="preserve"> </w:t>
      </w:r>
      <w:r>
        <w:rPr>
          <w:b/>
          <w:bCs/>
        </w:rPr>
        <w:t xml:space="preserve">Futhark Antigo</w:t>
      </w:r>
      <w:r>
        <w:t xml:space="preserve">, cujo nome como vimos anteriormente deriva da raiz</w:t>
      </w:r>
      <w:r>
        <w:t xml:space="preserve"> </w:t>
      </w:r>
      <w:r>
        <w:rPr>
          <w:b/>
          <w:bCs/>
        </w:rPr>
        <w:t xml:space="preserve">rūn</w:t>
      </w:r>
      <w:r>
        <w:t xml:space="preserve"> </w:t>
      </w:r>
      <w:r>
        <w:t xml:space="preserve">— “segredo”, “sussurro”, “mistério”.</w:t>
      </w:r>
    </w:p>
    <w:p>
      <w:pPr>
        <w:pStyle w:val="BodyText"/>
      </w:pPr>
      <w:r>
        <w:t xml:space="preserve">Mais do que letras, as runas são</w:t>
      </w:r>
      <w:r>
        <w:t xml:space="preserve"> </w:t>
      </w:r>
      <w:r>
        <w:rPr>
          <w:b/>
          <w:bCs/>
        </w:rPr>
        <w:t xml:space="preserve">entidades energéticas cristalizadas, podemos comparar também como portais de poder</w:t>
      </w:r>
      <w:r>
        <w:t xml:space="preserve">, padrões vibratórios que estruturam o real, e trabalhar com elas é acessar</w:t>
      </w:r>
      <w:r>
        <w:t xml:space="preserve"> </w:t>
      </w:r>
      <w:r>
        <w:rPr>
          <w:b/>
          <w:bCs/>
        </w:rPr>
        <w:t xml:space="preserve">arquétipos</w:t>
      </w:r>
      <w:r>
        <w:t xml:space="preserve"> </w:t>
      </w:r>
      <w:r>
        <w:t xml:space="preserve">(formas-pensamento gravadas no inconsciente coletivo), criadas por necessidades humanas universais (proteção, abundância, transformação, etc.).</w:t>
      </w:r>
      <w:r>
        <w:t xml:space="preserve"> </w:t>
      </w:r>
      <w:r>
        <w:t xml:space="preserve">Cada runa é uma porta para uma força cósmica específica, acessível através da prática oracular e do</w:t>
      </w:r>
      <w:r>
        <w:t xml:space="preserve"> </w:t>
      </w:r>
      <w:r>
        <w:rPr>
          <w:i/>
          <w:iCs/>
        </w:rPr>
        <w:t xml:space="preserve">galdr</w:t>
      </w:r>
      <w:r>
        <w:t xml:space="preserve"> </w:t>
      </w:r>
      <w:r>
        <w:t xml:space="preserve">(canto de poder) e da visualização.</w:t>
      </w:r>
    </w:p>
    <w:p>
      <w:pPr>
        <w:pStyle w:val="BodyText"/>
      </w:pPr>
      <w:r>
        <w:t xml:space="preserve">Por exemplo:</w:t>
      </w:r>
    </w:p>
    <w:p>
      <w:pPr>
        <w:pStyle w:val="Compact"/>
        <w:numPr>
          <w:ilvl w:val="0"/>
          <w:numId w:val="1005"/>
        </w:numPr>
      </w:pPr>
      <w:r>
        <w:rPr>
          <w:b/>
          <w:bCs/>
        </w:rPr>
        <w:t xml:space="preserve">Hagalaz</w:t>
      </w:r>
      <w:r>
        <w:t xml:space="preserve"> </w:t>
      </w:r>
      <w:r>
        <w:t xml:space="preserve">(o granizo) representa forças de transformação abrupta, o “gelo” que quebra padrões.</w:t>
      </w:r>
      <w:r>
        <w:br/>
      </w:r>
    </w:p>
    <w:p>
      <w:pPr>
        <w:pStyle w:val="Compact"/>
        <w:numPr>
          <w:ilvl w:val="0"/>
          <w:numId w:val="1005"/>
        </w:numPr>
      </w:pPr>
      <w:r>
        <w:rPr>
          <w:b/>
          <w:bCs/>
        </w:rPr>
        <w:t xml:space="preserve">Thurisaz</w:t>
      </w:r>
      <w:r>
        <w:t xml:space="preserve"> </w:t>
      </w:r>
      <w:r>
        <w:t xml:space="preserve">(o espinho/gigante) simboliza tanto a proteção quanto o perigo, a força defensiva e o caos necessário.</w:t>
      </w:r>
      <w:r>
        <w:br/>
      </w:r>
    </w:p>
    <w:p>
      <w:pPr>
        <w:pStyle w:val="Compact"/>
        <w:numPr>
          <w:ilvl w:val="0"/>
          <w:numId w:val="1005"/>
        </w:numPr>
      </w:pPr>
      <w:r>
        <w:rPr>
          <w:b/>
          <w:bCs/>
        </w:rPr>
        <w:t xml:space="preserve">Fehu</w:t>
      </w:r>
      <w:r>
        <w:t xml:space="preserve"> </w:t>
      </w:r>
      <w:r>
        <w:t xml:space="preserve">(o gado) encarna a riqueza em movimento, a prosperidade como fluxo vivo.</w:t>
      </w:r>
    </w:p>
    <w:p>
      <w:pPr>
        <w:pStyle w:val="FirstParagraph"/>
      </w:pPr>
      <w:r>
        <w:t xml:space="preserve">As runas “conversam” conosco através de símbolos, sons e intenção, ao entoar seus</w:t>
      </w:r>
      <w:r>
        <w:t xml:space="preserve"> </w:t>
      </w:r>
      <w:r>
        <w:rPr>
          <w:i/>
          <w:iCs/>
        </w:rPr>
        <w:t xml:space="preserve">galdr</w:t>
      </w:r>
      <w:r>
        <w:t xml:space="preserve"> </w:t>
      </w:r>
      <w:r>
        <w:t xml:space="preserve">e magnetizá-las com nossa voz e presença, ativamos sua energia, um princípio que encontra eco na física quântica, onde o observador influencia o campo energético.</w:t>
      </w:r>
    </w:p>
    <w:bookmarkEnd w:id="32"/>
    <w:bookmarkStart w:id="33" w:name="X37409f004ddd2391b968361d11ac95072842d84"/>
    <w:p>
      <w:pPr>
        <w:pStyle w:val="Heading3"/>
      </w:pPr>
      <w:r>
        <w:t xml:space="preserve">Runas como Oráculo: Visão, não Predestinação</w:t>
      </w:r>
    </w:p>
    <w:p>
      <w:pPr>
        <w:pStyle w:val="FirstParagraph"/>
      </w:pPr>
      <w:r>
        <w:t xml:space="preserve">Neste ponto devo trazer uma ressalva, um</w:t>
      </w:r>
      <w:r>
        <w:t xml:space="preserve"> </w:t>
      </w:r>
      <w:r>
        <w:t xml:space="preserve">“pé no chão”</w:t>
      </w:r>
      <w:r>
        <w:t xml:space="preserve">, as runas não “preveem” um futuro imutável, mas sim como todo oráculo digno desse nome, elas capturam a</w:t>
      </w:r>
      <w:r>
        <w:t xml:space="preserve"> </w:t>
      </w:r>
      <w:r>
        <w:rPr>
          <w:b/>
          <w:bCs/>
        </w:rPr>
        <w:t xml:space="preserve">energia do momento</w:t>
      </w:r>
      <w:r>
        <w:t xml:space="preserve"> </w:t>
      </w:r>
      <w:r>
        <w:t xml:space="preserve">e refletem as</w:t>
      </w:r>
      <w:r>
        <w:t xml:space="preserve"> </w:t>
      </w:r>
      <w:r>
        <w:rPr>
          <w:b/>
          <w:bCs/>
        </w:rPr>
        <w:t xml:space="preserve">probabilidades em curso</w:t>
      </w:r>
      <w:r>
        <w:t xml:space="preserve">.</w:t>
      </w:r>
      <w:r>
        <w:t xml:space="preserve"> </w:t>
      </w:r>
      <w:r>
        <w:t xml:space="preserve">Cada leitura é um diálogo com o</w:t>
      </w:r>
      <w:r>
        <w:t xml:space="preserve"> </w:t>
      </w:r>
      <w:r>
        <w:rPr>
          <w:i/>
          <w:iCs/>
        </w:rPr>
        <w:t xml:space="preserve">Örlög</w:t>
      </w:r>
      <w:r>
        <w:t xml:space="preserve"> </w:t>
      </w:r>
      <w:r>
        <w:t xml:space="preserve">(destino tecido), veremos sobre isso mais a frente, não uma sentença gravada.</w:t>
      </w:r>
      <w:r>
        <w:t xml:space="preserve"> </w:t>
      </w:r>
      <w:r>
        <w:t xml:space="preserve">O futuro permanece maleável, e a própria consciência trazida pela leitura já o modifica, assim, as runas funcionam como</w:t>
      </w:r>
      <w:r>
        <w:t xml:space="preserve"> </w:t>
      </w:r>
      <w:r>
        <w:rPr>
          <w:b/>
          <w:bCs/>
        </w:rPr>
        <w:t xml:space="preserve">ferramentas de clarificação, alerta e orientação</w:t>
      </w:r>
      <w:r>
        <w:t xml:space="preserve">, não de adivinhação absoluta, mas sim um sistema divinatório e não adivinhatório.</w:t>
      </w:r>
    </w:p>
    <w:bookmarkEnd w:id="33"/>
    <w:bookmarkStart w:id="34" w:name="os-sistemas-rúnicos-breve-distinção"/>
    <w:p>
      <w:pPr>
        <w:pStyle w:val="Heading3"/>
      </w:pPr>
      <w:r>
        <w:t xml:space="preserve">Os Sistemas Rúnicos: Breve Distinção</w:t>
      </w:r>
    </w:p>
    <w:p>
      <w:pPr>
        <w:pStyle w:val="FirstParagraph"/>
      </w:pPr>
      <w:r>
        <w:t xml:space="preserve">Ao longo da história, o alfabeto rúnico evoluiu em diferentes ramos:</w:t>
      </w:r>
    </w:p>
    <w:tbl>
      <w:tblPr>
        <w:tblStyle w:val="Table"/>
        <w:tblW w:type="pct" w:w="5000"/>
        <w:tblLayout w:type="fixed"/>
        <w:tblLook w:firstRow="1" w:lastRow="0" w:firstColumn="0" w:lastColumn="0" w:noHBand="0" w:noVBand="0" w:val="0020"/>
      </w:tblPr>
      <w:tblGrid>
        <w:gridCol w:w="1584"/>
        <w:gridCol w:w="1782"/>
        <w:gridCol w:w="1386"/>
        <w:gridCol w:w="3168"/>
      </w:tblGrid>
      <w:tr>
        <w:trPr>
          <w:tblHeader w:val="on"/>
        </w:trPr>
        <w:tc>
          <w:tcPr/>
          <w:p>
            <w:pPr>
              <w:pStyle w:val="Compact"/>
            </w:pPr>
            <w:r>
              <w:t xml:space="preserve">Sistema</w:t>
            </w:r>
          </w:p>
        </w:tc>
        <w:tc>
          <w:tcPr/>
          <w:p>
            <w:pPr>
              <w:pStyle w:val="Compact"/>
            </w:pPr>
            <w:r>
              <w:t xml:space="preserve">Período</w:t>
            </w:r>
          </w:p>
        </w:tc>
        <w:tc>
          <w:tcPr/>
          <w:p>
            <w:pPr>
              <w:pStyle w:val="Compact"/>
            </w:pPr>
            <w:r>
              <w:t xml:space="preserve">Runas</w:t>
            </w:r>
          </w:p>
        </w:tc>
        <w:tc>
          <w:tcPr/>
          <w:p>
            <w:pPr>
              <w:pStyle w:val="Compact"/>
            </w:pPr>
            <w:r>
              <w:t xml:space="preserve">Características</w:t>
            </w:r>
          </w:p>
        </w:tc>
      </w:tr>
      <w:tr>
        <w:tc>
          <w:tcPr/>
          <w:p>
            <w:pPr>
              <w:pStyle w:val="Compact"/>
            </w:pPr>
            <w:r>
              <w:rPr>
                <w:b/>
                <w:bCs/>
              </w:rPr>
              <w:t xml:space="preserve">Futhark Antigo</w:t>
            </w:r>
          </w:p>
        </w:tc>
        <w:tc>
          <w:tcPr/>
          <w:p>
            <w:pPr>
              <w:pStyle w:val="Compact"/>
            </w:pPr>
            <w:r>
              <w:t xml:space="preserve">séc. II–VIII d.C.</w:t>
            </w:r>
          </w:p>
        </w:tc>
        <w:tc>
          <w:tcPr/>
          <w:p>
            <w:pPr>
              <w:pStyle w:val="Compact"/>
            </w:pPr>
            <w:r>
              <w:t xml:space="preserve">24</w:t>
            </w:r>
          </w:p>
        </w:tc>
        <w:tc>
          <w:tcPr/>
          <w:p>
            <w:pPr>
              <w:pStyle w:val="Compact"/>
            </w:pPr>
            <w:r>
              <w:t xml:space="preserve">Original, usado em magia e inscrições por tribos germânicas.</w:t>
            </w:r>
          </w:p>
        </w:tc>
      </w:tr>
      <w:tr>
        <w:tc>
          <w:tcPr/>
          <w:p>
            <w:pPr>
              <w:pStyle w:val="Compact"/>
            </w:pPr>
            <w:r>
              <w:rPr>
                <w:b/>
                <w:bCs/>
              </w:rPr>
              <w:t xml:space="preserve">Futhark Jovem</w:t>
            </w:r>
          </w:p>
        </w:tc>
        <w:tc>
          <w:tcPr/>
          <w:p>
            <w:pPr>
              <w:pStyle w:val="Compact"/>
            </w:pPr>
            <w:r>
              <w:t xml:space="preserve">séc. IX–XII d.C.</w:t>
            </w:r>
          </w:p>
        </w:tc>
        <w:tc>
          <w:tcPr/>
          <w:p>
            <w:pPr>
              <w:pStyle w:val="Compact"/>
            </w:pPr>
            <w:r>
              <w:t xml:space="preserve">16</w:t>
            </w:r>
          </w:p>
        </w:tc>
        <w:tc>
          <w:tcPr/>
          <w:p>
            <w:pPr>
              <w:pStyle w:val="Compact"/>
            </w:pPr>
            <w:r>
              <w:t xml:space="preserve">Simplificado, usado na Era Viking (ramos longos e curtos).</w:t>
            </w:r>
          </w:p>
        </w:tc>
      </w:tr>
      <w:tr>
        <w:tc>
          <w:tcPr/>
          <w:p>
            <w:pPr>
              <w:pStyle w:val="Compact"/>
            </w:pPr>
            <w:r>
              <w:rPr>
                <w:b/>
                <w:bCs/>
              </w:rPr>
              <w:t xml:space="preserve">Futhorc Anglo-Saxão</w:t>
            </w:r>
          </w:p>
        </w:tc>
        <w:tc>
          <w:tcPr/>
          <w:p>
            <w:pPr>
              <w:pStyle w:val="Compact"/>
            </w:pPr>
            <w:r>
              <w:t xml:space="preserve">séc. V–XI d.C.</w:t>
            </w:r>
          </w:p>
        </w:tc>
        <w:tc>
          <w:tcPr/>
          <w:p>
            <w:pPr>
              <w:pStyle w:val="Compact"/>
            </w:pPr>
            <w:r>
              <w:t xml:space="preserve">até 33</w:t>
            </w:r>
          </w:p>
        </w:tc>
        <w:tc>
          <w:tcPr/>
          <w:p>
            <w:pPr>
              <w:pStyle w:val="Compact"/>
            </w:pPr>
            <w:r>
              <w:t xml:space="preserve">Expandido para sons do inglês antigo, usado em manuscritos.</w:t>
            </w:r>
          </w:p>
        </w:tc>
      </w:tr>
    </w:tbl>
    <w:p>
      <w:pPr>
        <w:pStyle w:val="BodyText"/>
      </w:pPr>
      <w:r>
        <w:t xml:space="preserve">Neste compêndio, focaremos no</w:t>
      </w:r>
      <w:r>
        <w:t xml:space="preserve"> </w:t>
      </w:r>
      <w:r>
        <w:rPr>
          <w:b/>
          <w:bCs/>
        </w:rPr>
        <w:t xml:space="preserve">Futhark Antigo</w:t>
      </w:r>
      <w:r>
        <w:t xml:space="preserve">, o sistema mais completo e arquetípico, com suas 24 runas organizadas em três</w:t>
      </w:r>
      <w:r>
        <w:t xml:space="preserve"> </w:t>
      </w:r>
      <w:r>
        <w:rPr>
          <w:i/>
          <w:iCs/>
        </w:rPr>
        <w:t xml:space="preserve">Ættir</w:t>
      </w:r>
      <w:r>
        <w:t xml:space="preserve"> </w:t>
      </w:r>
      <w:r>
        <w:t xml:space="preserve">(famílias). Cada</w:t>
      </w:r>
      <w:r>
        <w:t xml:space="preserve"> </w:t>
      </w:r>
      <w:r>
        <w:rPr>
          <w:i/>
          <w:iCs/>
        </w:rPr>
        <w:t xml:space="preserve">Ætt</w:t>
      </w:r>
      <w:r>
        <w:t xml:space="preserve"> </w:t>
      </w:r>
      <w:r>
        <w:t xml:space="preserve">corresponde a um ciclo cósmico e é regido por forças divinas específicas — começando pelo</w:t>
      </w:r>
      <w:r>
        <w:t xml:space="preserve"> </w:t>
      </w:r>
      <w:r>
        <w:rPr>
          <w:b/>
          <w:bCs/>
        </w:rPr>
        <w:t xml:space="preserve">Primeiro Ætt de Freyr e Freyja</w:t>
      </w:r>
      <w:r>
        <w:t xml:space="preserve">, o ciclo da vida manifesta.</w:t>
      </w:r>
    </w:p>
    <w:bookmarkEnd w:id="34"/>
    <w:bookmarkStart w:id="35" w:name="um-convite-à-jornada"/>
    <w:p>
      <w:pPr>
        <w:pStyle w:val="Heading3"/>
      </w:pPr>
      <w:r>
        <w:t xml:space="preserve">Um Convite à Jornada</w:t>
      </w:r>
    </w:p>
    <w:p>
      <w:pPr>
        <w:pStyle w:val="FirstParagraph"/>
      </w:pPr>
      <w:r>
        <w:t xml:space="preserve">Agora que vimos um pouco mais sobre o que estamos a estudar, e colocamos nosso foco e consciência alinhados as expectativas e ao processo, quero lembrar a todos que esta prática é, acima de tudo, um caminho de</w:t>
      </w:r>
      <w:r>
        <w:t xml:space="preserve"> </w:t>
      </w:r>
      <w:r>
        <w:rPr>
          <w:b/>
          <w:bCs/>
        </w:rPr>
        <w:t xml:space="preserve">autodescoberta e devoção</w:t>
      </w:r>
      <w:r>
        <w:t xml:space="preserve">, ao estudar cada runa, não apenas aprendemos símbolos, mas estabelecemos relação com forças ancestrais que jamais morreram, pois um deus só morre quando é esquecido e ao vivermos sua energia, mantemo-los vivos no</w:t>
      </w:r>
      <w:r>
        <w:t xml:space="preserve"> </w:t>
      </w:r>
      <w:r>
        <w:rPr>
          <w:i/>
          <w:iCs/>
        </w:rPr>
        <w:t xml:space="preserve">cosmos</w:t>
      </w:r>
      <w:r>
        <w:t xml:space="preserve"> </w:t>
      </w:r>
      <w:r>
        <w:t xml:space="preserve">e em nós.</w:t>
      </w:r>
    </w:p>
    <w:p>
      <w:pPr>
        <w:pStyle w:val="BodyText"/>
      </w:pPr>
      <w:r>
        <w:t xml:space="preserve">Preparem-se, pois, para adentrar os</w:t>
      </w:r>
      <w:r>
        <w:t xml:space="preserve"> </w:t>
      </w:r>
      <w:r>
        <w:rPr>
          <w:b/>
          <w:bCs/>
        </w:rPr>
        <w:t xml:space="preserve">Nove Mundos</w:t>
      </w:r>
      <w:r>
        <w:t xml:space="preserve"> </w:t>
      </w:r>
      <w:r>
        <w:t xml:space="preserve">da cosmovisão nórdica, compreender cada reino e cada runa, e aplicar esse conhecimento em tiragens,</w:t>
      </w:r>
      <w:r>
        <w:t xml:space="preserve"> </w:t>
      </w:r>
      <w:r>
        <w:rPr>
          <w:i/>
          <w:iCs/>
        </w:rPr>
        <w:t xml:space="preserve">galdr</w:t>
      </w:r>
      <w:r>
        <w:t xml:space="preserve"> </w:t>
      </w:r>
      <w:r>
        <w:t xml:space="preserve">e práticas diárias.</w:t>
      </w:r>
    </w:p>
    <w:p>
      <w:pPr>
        <w:pStyle w:val="BodyText"/>
      </w:pPr>
      <w:r>
        <w:t xml:space="preserve">Deixem o coração e a mente abertos.</w:t>
      </w:r>
    </w:p>
    <w:p>
      <w:pPr>
        <w:pStyle w:val="BodyText"/>
      </w:pPr>
      <w:r>
        <w:t xml:space="preserve">A jornada começa agora.</w:t>
      </w:r>
    </w:p>
    <w:bookmarkEnd w:id="35"/>
    <w:bookmarkEnd w:id="36"/>
    <w:bookmarkStart w:id="37" w:name="X328838d692580e67a022982eed850454e5a6334"/>
    <w:p>
      <w:pPr>
        <w:pStyle w:val="Heading2"/>
      </w:pPr>
      <w:r>
        <w:t xml:space="preserve">A Estrutura Tripartida: Os Três Pilares do Cosmos Rúnico</w:t>
      </w:r>
    </w:p>
    <w:p>
      <w:pPr>
        <w:pStyle w:val="FirstParagraph"/>
      </w:pPr>
      <w:r>
        <w:t xml:space="preserve">O Futhark Antigo não é uma mera sequência alfabética, mas um</w:t>
      </w:r>
      <w:r>
        <w:t xml:space="preserve"> </w:t>
      </w:r>
      <w:r>
        <w:rPr>
          <w:b/>
          <w:bCs/>
        </w:rPr>
        <w:t xml:space="preserve">mapa sagrado tríplice</w:t>
      </w:r>
      <w:r>
        <w:t xml:space="preserve"> </w:t>
      </w:r>
      <w:r>
        <w:t xml:space="preserve">da realidade, onde suas vinte e quatro runas organizam-se em três grupos de oito, os</w:t>
      </w:r>
      <w:r>
        <w:t xml:space="preserve"> </w:t>
      </w:r>
      <w:r>
        <w:rPr>
          <w:b/>
          <w:bCs/>
        </w:rPr>
        <w:t xml:space="preserve">Ættir</w:t>
      </w:r>
      <w:r>
        <w:t xml:space="preserve"> </w:t>
      </w:r>
      <w:r>
        <w:t xml:space="preserve">que é o singular de</w:t>
      </w:r>
      <w:r>
        <w:t xml:space="preserve"> </w:t>
      </w:r>
      <w:r>
        <w:rPr>
          <w:i/>
          <w:iCs/>
        </w:rPr>
        <w:t xml:space="preserve">Ætt</w:t>
      </w:r>
      <w:r>
        <w:t xml:space="preserve">, palavra que significa tanto</w:t>
      </w:r>
      <w:r>
        <w:t xml:space="preserve"> </w:t>
      </w:r>
      <w:r>
        <w:t xml:space="preserve">“família”</w:t>
      </w:r>
      <w:r>
        <w:t xml:space="preserve"> </w:t>
      </w:r>
      <w:r>
        <w:t xml:space="preserve">quanto</w:t>
      </w:r>
      <w:r>
        <w:t xml:space="preserve"> </w:t>
      </w:r>
      <w:r>
        <w:t xml:space="preserve">“direção”</w:t>
      </w:r>
      <w:r>
        <w:t xml:space="preserve"> </w:t>
      </w:r>
      <w:r>
        <w:t xml:space="preserve">ou</w:t>
      </w:r>
      <w:r>
        <w:t xml:space="preserve"> </w:t>
      </w:r>
      <w:r>
        <w:t xml:space="preserve">“lei”</w:t>
      </w:r>
      <w:r>
        <w:t xml:space="preserve">, esta divisão tripartida reflete um princípio cósmico profundo, observável em diversas culturas indo-europeias a</w:t>
      </w:r>
      <w:r>
        <w:t xml:space="preserve"> </w:t>
      </w:r>
      <w:r>
        <w:rPr>
          <w:b/>
          <w:bCs/>
        </w:rPr>
        <w:t xml:space="preserve">estrutura de três funções ou reinos da existência</w:t>
      </w:r>
      <w:r>
        <w:t xml:space="preserve">.</w:t>
      </w:r>
    </w:p>
    <w:p>
      <w:pPr>
        <w:pStyle w:val="BodyText"/>
      </w:pPr>
      <w:r>
        <w:t xml:space="preserve">Cada</w:t>
      </w:r>
      <w:r>
        <w:t xml:space="preserve"> </w:t>
      </w:r>
      <w:r>
        <w:rPr>
          <w:i/>
          <w:iCs/>
        </w:rPr>
        <w:t xml:space="preserve">Ætt</w:t>
      </w:r>
      <w:r>
        <w:t xml:space="preserve"> </w:t>
      </w:r>
      <w:r>
        <w:t xml:space="preserve">representa um ciclo arquetípico completo de manifestação, sob a regência de uma força divina específica:</w:t>
      </w:r>
    </w:p>
    <w:p>
      <w:pPr>
        <w:pStyle w:val="BodyText"/>
      </w:pPr>
      <w:r>
        <w:rPr>
          <w:b/>
          <w:bCs/>
        </w:rPr>
        <w:t xml:space="preserve">O Primeiro Ætt (de Freyr e Freyja):</w:t>
      </w:r>
      <w:r>
        <w:t xml:space="preserve"> </w:t>
      </w:r>
      <w:r>
        <w:t xml:space="preserve">Rege o</w:t>
      </w:r>
      <w:r>
        <w:t xml:space="preserve"> </w:t>
      </w:r>
      <w:r>
        <w:rPr>
          <w:b/>
          <w:bCs/>
        </w:rPr>
        <w:t xml:space="preserve">mundo manifesto</w:t>
      </w:r>
      <w:r>
        <w:t xml:space="preserve"> </w:t>
      </w:r>
      <w:r>
        <w:t xml:space="preserve">A</w:t>
      </w:r>
      <w:r>
        <w:t xml:space="preserve"> </w:t>
      </w:r>
      <w:r>
        <w:rPr>
          <w:b/>
          <w:bCs/>
        </w:rPr>
        <w:t xml:space="preserve">matéria animada</w:t>
      </w:r>
      <w:r>
        <w:t xml:space="preserve">, a vida biológica, a ordem social e os ciclos naturais de crescimento e abundância. É o reino dos</w:t>
      </w:r>
      <w:r>
        <w:t xml:space="preserve"> </w:t>
      </w:r>
      <w:r>
        <w:rPr>
          <w:b/>
          <w:bCs/>
        </w:rPr>
        <w:t xml:space="preserve">Vanir</w:t>
      </w:r>
      <w:r>
        <w:t xml:space="preserve">.</w:t>
      </w:r>
    </w:p>
    <w:p>
      <w:pPr>
        <w:pStyle w:val="BodyText"/>
      </w:pPr>
      <w:r>
        <w:rPr>
          <w:b/>
          <w:bCs/>
        </w:rPr>
        <w:t xml:space="preserve">O Segundo Ætt (de Heimdallr):</w:t>
      </w:r>
      <w:r>
        <w:t xml:space="preserve"> </w:t>
      </w:r>
      <w:r>
        <w:t xml:space="preserve">Rege o</w:t>
      </w:r>
      <w:r>
        <w:t xml:space="preserve"> </w:t>
      </w:r>
      <w:r>
        <w:rPr>
          <w:b/>
          <w:bCs/>
        </w:rPr>
        <w:t xml:space="preserve">mundo intermediário</w:t>
      </w:r>
      <w:r>
        <w:t xml:space="preserve">.</w:t>
      </w:r>
      <w:r>
        <w:t xml:space="preserve"> </w:t>
      </w:r>
      <w:r>
        <w:t xml:space="preserve">Onde as</w:t>
      </w:r>
      <w:r>
        <w:t xml:space="preserve"> </w:t>
      </w:r>
      <w:r>
        <w:rPr>
          <w:b/>
          <w:bCs/>
        </w:rPr>
        <w:t xml:space="preserve">forças da consciência</w:t>
      </w:r>
      <w:r>
        <w:t xml:space="preserve">, do destino, da proteção, da transformação e dos processos que ligam o céu e a terra, o interno e o externo, é o reino dos</w:t>
      </w:r>
      <w:r>
        <w:t xml:space="preserve"> </w:t>
      </w:r>
      <w:r>
        <w:rPr>
          <w:b/>
          <w:bCs/>
        </w:rPr>
        <w:t xml:space="preserve">guardiões e mediadores</w:t>
      </w:r>
      <w:r>
        <w:t xml:space="preserve">.</w:t>
      </w:r>
    </w:p>
    <w:p>
      <w:pPr>
        <w:pStyle w:val="BodyText"/>
      </w:pPr>
      <w:r>
        <w:rPr>
          <w:b/>
          <w:bCs/>
        </w:rPr>
        <w:t xml:space="preserve">Já o terceiro Ætt (de Týr):</w:t>
      </w:r>
      <w:r>
        <w:t xml:space="preserve"> </w:t>
      </w:r>
      <w:r>
        <w:t xml:space="preserve">Rege o</w:t>
      </w:r>
      <w:r>
        <w:t xml:space="preserve"> </w:t>
      </w:r>
      <w:r>
        <w:rPr>
          <w:b/>
          <w:bCs/>
        </w:rPr>
        <w:t xml:space="preserve">mundo da ordem cósmica e do sacrifício</w:t>
      </w:r>
      <w:r>
        <w:t xml:space="preserve">,</w:t>
      </w:r>
      <w:r>
        <w:t xml:space="preserve"> </w:t>
      </w:r>
      <w:r>
        <w:t xml:space="preserve">A</w:t>
      </w:r>
      <w:r>
        <w:t xml:space="preserve"> </w:t>
      </w:r>
      <w:r>
        <w:rPr>
          <w:b/>
          <w:bCs/>
        </w:rPr>
        <w:t xml:space="preserve">lei suprema</w:t>
      </w:r>
      <w:r>
        <w:t xml:space="preserve">, a justiça, a soberania, o espírito puro e o renascimento através da perda consciente, é o reino da</w:t>
      </w:r>
      <w:r>
        <w:t xml:space="preserve"> </w:t>
      </w:r>
      <w:r>
        <w:rPr>
          <w:b/>
          <w:bCs/>
        </w:rPr>
        <w:t xml:space="preserve">soberania ética</w:t>
      </w:r>
      <w:r>
        <w:t xml:space="preserve"> </w:t>
      </w:r>
      <w:r>
        <w:t xml:space="preserve">dos Æsir.</w:t>
      </w:r>
    </w:p>
    <w:p>
      <w:pPr>
        <w:pStyle w:val="BodyText"/>
      </w:pPr>
      <w:r>
        <w:t xml:space="preserve">Vamos seguir estudando por meio dos poemas sendo os mais fiéis ao viés pagão e por isso talvez menos compreendidos adequadamente nos dias atuais, os poemas Norueguês e Islandês, e os poemas anglo saxão não mais</w:t>
      </w:r>
      <w:r>
        <w:t xml:space="preserve"> </w:t>
      </w:r>
      <w:r>
        <w:t xml:space="preserve">“cristianizados”</w:t>
      </w:r>
      <w:r>
        <w:t xml:space="preserve"> </w:t>
      </w:r>
      <w:r>
        <w:t xml:space="preserve">se assim podemos dizer.</w:t>
      </w:r>
      <w:r>
        <w:t xml:space="preserve"> </w:t>
      </w:r>
      <w:r>
        <w:t xml:space="preserve">Pessoalmente gosto muito da visão os 2 primeiros mas como todo estudioso, devemos sempre lembrar das 8 habilidades que Óðinn nos ensina e com isso acredito que todos os 3 tem sua importância, por isso assim como os povos antigos sejam eles quais forem, e assim como os próprios nórdicos, não segregam o conhecimento, assim também o faremos, somando para compreender melhor.</w:t>
      </w:r>
    </w:p>
    <w:p>
      <w:pPr>
        <w:pStyle w:val="BodyText"/>
      </w:pPr>
      <w:r>
        <w:t xml:space="preserve">Este capítulo desvendará o</w:t>
      </w:r>
      <w:r>
        <w:t xml:space="preserve"> </w:t>
      </w:r>
      <w:r>
        <w:rPr>
          <w:b/>
          <w:bCs/>
        </w:rPr>
        <w:t xml:space="preserve">Primeiro Ætt</w:t>
      </w:r>
      <w:r>
        <w:t xml:space="preserve">, o fundamento sobre o qual toda a experiência se constrói: o ciclo da Vida que surge, cresce, floresce e frutifica.</w:t>
      </w:r>
    </w:p>
    <w:bookmarkEnd w:id="37"/>
    <w:bookmarkStart w:id="38" w:name="X12b05f459141f041bde1ffe0bbaeb10f0d7d48d"/>
    <w:p>
      <w:pPr>
        <w:pStyle w:val="Heading2"/>
      </w:pPr>
      <w:r>
        <w:t xml:space="preserve">Os Regentes Vanir: Freyr e Freyja – Os Senhores da Fertilidade e da Fecundidade</w:t>
      </w:r>
    </w:p>
    <w:p>
      <w:pPr>
        <w:pStyle w:val="FirstParagraph"/>
      </w:pPr>
      <w:r>
        <w:t xml:space="preserve">Para compreender a energia que permeia estas oito primeiras runas, devemos conhecer as divindades que as governam, os irmãos:</w:t>
      </w:r>
      <w:r>
        <w:t xml:space="preserve"> </w:t>
      </w:r>
      <w:r>
        <w:rPr>
          <w:b/>
          <w:bCs/>
        </w:rPr>
        <w:t xml:space="preserve">Freyr</w:t>
      </w:r>
      <w:r>
        <w:t xml:space="preserve"> </w:t>
      </w:r>
      <w:r>
        <w:t xml:space="preserve">e</w:t>
      </w:r>
      <w:r>
        <w:t xml:space="preserve"> </w:t>
      </w:r>
      <w:r>
        <w:rPr>
          <w:b/>
          <w:bCs/>
        </w:rPr>
        <w:t xml:space="preserve">Freyja</w:t>
      </w:r>
      <w:r>
        <w:t xml:space="preserve">, os mais proeminentes dos</w:t>
      </w:r>
      <w:r>
        <w:t xml:space="preserve"> </w:t>
      </w:r>
      <w:r>
        <w:rPr>
          <w:b/>
          <w:bCs/>
        </w:rPr>
        <w:t xml:space="preserve">Vanir</w:t>
      </w:r>
      <w:r>
        <w:t xml:space="preserve">.</w:t>
      </w:r>
    </w:p>
    <w:p>
      <w:pPr>
        <w:pStyle w:val="BodyText"/>
      </w:pPr>
      <w:r>
        <w:t xml:space="preserve">Os</w:t>
      </w:r>
      <w:r>
        <w:t xml:space="preserve"> </w:t>
      </w:r>
      <w:r>
        <w:rPr>
          <w:b/>
          <w:bCs/>
        </w:rPr>
        <w:t xml:space="preserve">Vanir</w:t>
      </w:r>
      <w:r>
        <w:t xml:space="preserve"> </w:t>
      </w:r>
      <w:r>
        <w:t xml:space="preserve">constituem um panteão distinto dos</w:t>
      </w:r>
      <w:r>
        <w:t xml:space="preserve"> </w:t>
      </w:r>
      <w:r>
        <w:rPr>
          <w:b/>
          <w:bCs/>
        </w:rPr>
        <w:t xml:space="preserve">Æsir</w:t>
      </w:r>
      <w:r>
        <w:t xml:space="preserve"> </w:t>
      </w:r>
      <w:r>
        <w:t xml:space="preserve">(como Óðinn e Thórr).</w:t>
      </w:r>
    </w:p>
    <w:p>
      <w:pPr>
        <w:pStyle w:val="BodyText"/>
      </w:pPr>
      <w:r>
        <w:t xml:space="preserve">Enquanto os Æsir personificam a soberania, a guerra, a sabedoria e a ordem social, os Vanir são as divindades da</w:t>
      </w:r>
      <w:r>
        <w:t xml:space="preserve"> </w:t>
      </w:r>
      <w:r>
        <w:rPr>
          <w:b/>
          <w:bCs/>
        </w:rPr>
        <w:t xml:space="preserve">natureza fecunda</w:t>
      </w:r>
      <w:r>
        <w:t xml:space="preserve">, da</w:t>
      </w:r>
      <w:r>
        <w:t xml:space="preserve"> </w:t>
      </w:r>
      <w:r>
        <w:rPr>
          <w:b/>
          <w:bCs/>
        </w:rPr>
        <w:t xml:space="preserve">fertilidade</w:t>
      </w:r>
      <w:r>
        <w:t xml:space="preserve">, da</w:t>
      </w:r>
      <w:r>
        <w:t xml:space="preserve"> </w:t>
      </w:r>
      <w:r>
        <w:rPr>
          <w:b/>
          <w:bCs/>
        </w:rPr>
        <w:t xml:space="preserve">prosperidade material</w:t>
      </w:r>
      <w:r>
        <w:t xml:space="preserve">, da</w:t>
      </w:r>
      <w:r>
        <w:t xml:space="preserve"> </w:t>
      </w:r>
      <w:r>
        <w:rPr>
          <w:b/>
          <w:bCs/>
        </w:rPr>
        <w:t xml:space="preserve">magia sensorial</w:t>
      </w:r>
      <w:r>
        <w:t xml:space="preserve"> </w:t>
      </w:r>
      <w:r>
        <w:t xml:space="preserve">(</w:t>
      </w:r>
      <w:r>
        <w:rPr>
          <w:i/>
          <w:iCs/>
        </w:rPr>
        <w:t xml:space="preserve">seiðr</w:t>
      </w:r>
      <w:r>
        <w:t xml:space="preserve">) e da</w:t>
      </w:r>
      <w:r>
        <w:t xml:space="preserve"> </w:t>
      </w:r>
      <w:r>
        <w:rPr>
          <w:b/>
          <w:bCs/>
        </w:rPr>
        <w:t xml:space="preserve">paz frutífera</w:t>
      </w:r>
      <w:r>
        <w:t xml:space="preserve">, após uma guerra inicial, Æsir e Vanir trocaram reféns e uniram-se, simbolizando a</w:t>
      </w:r>
      <w:r>
        <w:t xml:space="preserve"> </w:t>
      </w:r>
      <w:r>
        <w:rPr>
          <w:b/>
          <w:bCs/>
        </w:rPr>
        <w:t xml:space="preserve">integração necessária entre a ordem cultural (Æsir) e a força vital natural (Vanir)</w:t>
      </w:r>
      <w:r>
        <w:t xml:space="preserve">.</w:t>
      </w:r>
    </w:p>
    <w:p>
      <w:pPr>
        <w:pStyle w:val="Compact"/>
        <w:numPr>
          <w:ilvl w:val="0"/>
          <w:numId w:val="1006"/>
        </w:numPr>
      </w:pPr>
      <w:r>
        <w:rPr>
          <w:b/>
          <w:bCs/>
        </w:rPr>
        <w:t xml:space="preserve">Freyr (</w:t>
      </w:r>
      <w:r>
        <w:rPr>
          <w:b/>
          <w:bCs/>
        </w:rPr>
        <w:t xml:space="preserve">“O Senhor”</w:t>
      </w:r>
      <w:r>
        <w:rPr>
          <w:b/>
          <w:bCs/>
        </w:rPr>
        <w:t xml:space="preserve">):</w:t>
      </w:r>
      <w:r>
        <w:t xml:space="preserve"> </w:t>
      </w:r>
      <w:r>
        <w:t xml:space="preserve">Deus da</w:t>
      </w:r>
      <w:r>
        <w:t xml:space="preserve"> </w:t>
      </w:r>
      <w:r>
        <w:rPr>
          <w:b/>
          <w:bCs/>
        </w:rPr>
        <w:t xml:space="preserve">paz</w:t>
      </w:r>
      <w:r>
        <w:t xml:space="preserve"> </w:t>
      </w:r>
      <w:r>
        <w:t xml:space="preserve">(</w:t>
      </w:r>
      <w:r>
        <w:rPr>
          <w:i/>
          <w:iCs/>
        </w:rPr>
        <w:t xml:space="preserve">friðr</w:t>
      </w:r>
      <w:r>
        <w:t xml:space="preserve">), da</w:t>
      </w:r>
      <w:r>
        <w:t xml:space="preserve"> </w:t>
      </w:r>
      <w:r>
        <w:rPr>
          <w:b/>
          <w:bCs/>
        </w:rPr>
        <w:t xml:space="preserve">prosperidade</w:t>
      </w:r>
      <w:r>
        <w:t xml:space="preserve">, da</w:t>
      </w:r>
      <w:r>
        <w:t xml:space="preserve"> </w:t>
      </w:r>
      <w:r>
        <w:rPr>
          <w:b/>
          <w:bCs/>
        </w:rPr>
        <w:t xml:space="preserve">chuva e do sol fertilizantes</w:t>
      </w:r>
      <w:r>
        <w:t xml:space="preserve">, e da</w:t>
      </w:r>
      <w:r>
        <w:t xml:space="preserve"> </w:t>
      </w:r>
      <w:r>
        <w:rPr>
          <w:b/>
          <w:bCs/>
        </w:rPr>
        <w:t xml:space="preserve">virilidade sagrada</w:t>
      </w:r>
      <w:r>
        <w:t xml:space="preserve">. Como rei sacro, sua presença garante colheitas abundantes e bem-estar ao seu povo, seus símbolos falam de seu domínio:</w:t>
      </w:r>
    </w:p>
    <w:p>
      <w:pPr>
        <w:pStyle w:val="Compact"/>
        <w:numPr>
          <w:ilvl w:val="1"/>
          <w:numId w:val="1007"/>
        </w:numPr>
      </w:pPr>
      <w:r>
        <w:rPr>
          <w:b/>
          <w:bCs/>
        </w:rPr>
        <w:t xml:space="preserve">Gullinbursti:</w:t>
      </w:r>
      <w:r>
        <w:t xml:space="preserve"> </w:t>
      </w:r>
      <w:r>
        <w:t xml:space="preserve">O javali de cerdas douradas que puxa sua carruagem, simbolizando força fecunda e prosperidade que</w:t>
      </w:r>
      <w:r>
        <w:t xml:space="preserve"> </w:t>
      </w:r>
      <w:r>
        <w:t xml:space="preserve">“fuça”</w:t>
      </w:r>
      <w:r>
        <w:t xml:space="preserve"> </w:t>
      </w:r>
      <w:r>
        <w:t xml:space="preserve">a terra para encontrar riquezas.</w:t>
      </w:r>
    </w:p>
    <w:p>
      <w:pPr>
        <w:pStyle w:val="Compact"/>
        <w:numPr>
          <w:ilvl w:val="1"/>
          <w:numId w:val="1007"/>
        </w:numPr>
      </w:pPr>
      <w:r>
        <w:rPr>
          <w:b/>
          <w:bCs/>
        </w:rPr>
        <w:t xml:space="preserve">Skíðblaðnir:</w:t>
      </w:r>
      <w:r>
        <w:t xml:space="preserve"> </w:t>
      </w:r>
      <w:r>
        <w:t xml:space="preserve">O navio mágico que sempre tem vento favorável e pode ser dobrado ao tamanho de um lenço, representando</w:t>
      </w:r>
      <w:r>
        <w:t xml:space="preserve"> </w:t>
      </w:r>
      <w:r>
        <w:rPr>
          <w:b/>
          <w:bCs/>
        </w:rPr>
        <w:t xml:space="preserve">jornadas bem-sucedidas</w:t>
      </w:r>
      <w:r>
        <w:t xml:space="preserve"> </w:t>
      </w:r>
      <w:r>
        <w:t xml:space="preserve">e a</w:t>
      </w:r>
      <w:r>
        <w:t xml:space="preserve"> </w:t>
      </w:r>
      <w:r>
        <w:rPr>
          <w:b/>
          <w:bCs/>
        </w:rPr>
        <w:t xml:space="preserve">adaptabilidade da fortuna</w:t>
      </w:r>
      <w:r>
        <w:t xml:space="preserve">.</w:t>
      </w:r>
    </w:p>
    <w:p>
      <w:pPr>
        <w:pStyle w:val="Compact"/>
        <w:numPr>
          <w:ilvl w:val="1"/>
          <w:numId w:val="1007"/>
        </w:numPr>
      </w:pPr>
      <w:r>
        <w:t xml:space="preserve">A renúncia à sua espada auto-combatente para conquistar a gigante</w:t>
      </w:r>
      <w:r>
        <w:t xml:space="preserve"> </w:t>
      </w:r>
      <w:r>
        <w:rPr>
          <w:b/>
          <w:bCs/>
        </w:rPr>
        <w:t xml:space="preserve">Gerðr</w:t>
      </w:r>
      <w:r>
        <w:t xml:space="preserve"> </w:t>
      </w:r>
      <w:r>
        <w:t xml:space="preserve">ensina que, neste</w:t>
      </w:r>
      <w:r>
        <w:t xml:space="preserve"> </w:t>
      </w:r>
      <w:r>
        <w:rPr>
          <w:i/>
          <w:iCs/>
        </w:rPr>
        <w:t xml:space="preserve">Ætt</w:t>
      </w:r>
      <w:r>
        <w:t xml:space="preserve">, a verdadeira força está no</w:t>
      </w:r>
      <w:r>
        <w:t xml:space="preserve"> </w:t>
      </w:r>
      <w:r>
        <w:rPr>
          <w:b/>
          <w:bCs/>
        </w:rPr>
        <w:t xml:space="preserve">desejo</w:t>
      </w:r>
      <w:r>
        <w:t xml:space="preserve">, na</w:t>
      </w:r>
      <w:r>
        <w:t xml:space="preserve"> </w:t>
      </w:r>
      <w:r>
        <w:rPr>
          <w:b/>
          <w:bCs/>
        </w:rPr>
        <w:t xml:space="preserve">atração</w:t>
      </w:r>
      <w:r>
        <w:t xml:space="preserve"> </w:t>
      </w:r>
      <w:r>
        <w:t xml:space="preserve">e no</w:t>
      </w:r>
      <w:r>
        <w:t xml:space="preserve"> </w:t>
      </w:r>
      <w:r>
        <w:rPr>
          <w:b/>
          <w:bCs/>
        </w:rPr>
        <w:t xml:space="preserve">crescimento orgânico</w:t>
      </w:r>
      <w:r>
        <w:t xml:space="preserve">, não na coerção.</w:t>
      </w:r>
    </w:p>
    <w:p>
      <w:pPr>
        <w:pStyle w:val="Compact"/>
        <w:numPr>
          <w:ilvl w:val="0"/>
          <w:numId w:val="1006"/>
        </w:numPr>
      </w:pPr>
      <w:r>
        <w:rPr>
          <w:b/>
          <w:bCs/>
        </w:rPr>
        <w:t xml:space="preserve">Freyja (</w:t>
      </w:r>
      <w:r>
        <w:rPr>
          <w:b/>
          <w:bCs/>
        </w:rPr>
        <w:t xml:space="preserve">“A Senhora”</w:t>
      </w:r>
      <w:r>
        <w:rPr>
          <w:b/>
          <w:bCs/>
        </w:rPr>
        <w:t xml:space="preserve">):</w:t>
      </w:r>
      <w:r>
        <w:t xml:space="preserve"> </w:t>
      </w:r>
      <w:r>
        <w:t xml:space="preserve">Deusa do</w:t>
      </w:r>
      <w:r>
        <w:t xml:space="preserve"> </w:t>
      </w:r>
      <w:r>
        <w:rPr>
          <w:b/>
          <w:bCs/>
        </w:rPr>
        <w:t xml:space="preserve">amor</w:t>
      </w:r>
      <w:r>
        <w:t xml:space="preserve">, da</w:t>
      </w:r>
      <w:r>
        <w:t xml:space="preserve"> </w:t>
      </w:r>
      <w:r>
        <w:rPr>
          <w:b/>
          <w:bCs/>
        </w:rPr>
        <w:t xml:space="preserve">beleza</w:t>
      </w:r>
      <w:r>
        <w:t xml:space="preserve">, da</w:t>
      </w:r>
      <w:r>
        <w:t xml:space="preserve"> </w:t>
      </w:r>
      <w:r>
        <w:rPr>
          <w:b/>
          <w:bCs/>
        </w:rPr>
        <w:t xml:space="preserve">sexualidade sagrada</w:t>
      </w:r>
      <w:r>
        <w:t xml:space="preserve">, da</w:t>
      </w:r>
      <w:r>
        <w:t xml:space="preserve"> </w:t>
      </w:r>
      <w:r>
        <w:rPr>
          <w:b/>
          <w:bCs/>
        </w:rPr>
        <w:t xml:space="preserve">magia</w:t>
      </w:r>
      <w:r>
        <w:rPr>
          <w:b/>
          <w:bCs/>
        </w:rPr>
        <w:t xml:space="preserve"> </w:t>
      </w:r>
      <w:r>
        <w:rPr>
          <w:b/>
          <w:bCs/>
          <w:i/>
          <w:iCs/>
        </w:rPr>
        <w:t xml:space="preserve">seiðr</w:t>
      </w:r>
      <w:r>
        <w:t xml:space="preserve"> </w:t>
      </w:r>
      <w:r>
        <w:t xml:space="preserve">e da</w:t>
      </w:r>
      <w:r>
        <w:t xml:space="preserve"> </w:t>
      </w:r>
      <w:r>
        <w:rPr>
          <w:b/>
          <w:bCs/>
        </w:rPr>
        <w:t xml:space="preserve">morte seletiva</w:t>
      </w:r>
      <w:r>
        <w:t xml:space="preserve">, senhora de</w:t>
      </w:r>
      <w:r>
        <w:t xml:space="preserve"> </w:t>
      </w:r>
      <w:r>
        <w:rPr>
          <w:b/>
          <w:bCs/>
        </w:rPr>
        <w:t xml:space="preserve">Fólkvangr</w:t>
      </w:r>
      <w:r>
        <w:t xml:space="preserve"> </w:t>
      </w:r>
      <w:r>
        <w:t xml:space="preserve">(</w:t>
      </w:r>
      <w:r>
        <w:t xml:space="preserve">“Campo do Povo”</w:t>
      </w:r>
      <w:r>
        <w:t xml:space="preserve">), para onde vai metade dos guerreiros mortos, conecta a paixão da vida ao mistério da morte e renascimento, os seus atributos definem a circulação de energia:</w:t>
      </w:r>
    </w:p>
    <w:p>
      <w:pPr>
        <w:pStyle w:val="Compact"/>
        <w:numPr>
          <w:ilvl w:val="1"/>
          <w:numId w:val="1008"/>
        </w:numPr>
      </w:pPr>
      <w:r>
        <w:t xml:space="preserve">Seu colar</w:t>
      </w:r>
      <w:r>
        <w:t xml:space="preserve"> </w:t>
      </w:r>
      <w:r>
        <w:rPr>
          <w:b/>
          <w:bCs/>
        </w:rPr>
        <w:t xml:space="preserve">Brísingamen</w:t>
      </w:r>
      <w:r>
        <w:t xml:space="preserve">, obtido através de pactos, simboliza a</w:t>
      </w:r>
      <w:r>
        <w:t xml:space="preserve"> </w:t>
      </w:r>
      <w:r>
        <w:rPr>
          <w:b/>
          <w:bCs/>
        </w:rPr>
        <w:t xml:space="preserve">riqueza conquistada pelo engajamento</w:t>
      </w:r>
      <w:r>
        <w:t xml:space="preserve">.</w:t>
      </w:r>
    </w:p>
    <w:p>
      <w:pPr>
        <w:pStyle w:val="Compact"/>
        <w:numPr>
          <w:ilvl w:val="1"/>
          <w:numId w:val="1008"/>
        </w:numPr>
      </w:pPr>
      <w:r>
        <w:t xml:space="preserve">Suas</w:t>
      </w:r>
      <w:r>
        <w:t xml:space="preserve"> </w:t>
      </w:r>
      <w:r>
        <w:rPr>
          <w:b/>
          <w:bCs/>
        </w:rPr>
        <w:t xml:space="preserve">lágrimas de ouro vermelho</w:t>
      </w:r>
      <w:r>
        <w:t xml:space="preserve"> </w:t>
      </w:r>
      <w:r>
        <w:t xml:space="preserve">mostram a</w:t>
      </w:r>
      <w:r>
        <w:t xml:space="preserve"> </w:t>
      </w:r>
      <w:r>
        <w:rPr>
          <w:b/>
          <w:bCs/>
        </w:rPr>
        <w:t xml:space="preserve">riqueza que brota da emoção profunda</w:t>
      </w:r>
      <w:r>
        <w:t xml:space="preserve">.</w:t>
      </w:r>
    </w:p>
    <w:p>
      <w:pPr>
        <w:pStyle w:val="Compact"/>
        <w:numPr>
          <w:ilvl w:val="1"/>
          <w:numId w:val="1008"/>
        </w:numPr>
      </w:pPr>
      <w:r>
        <w:t xml:space="preserve">Como mestra que ensina o</w:t>
      </w:r>
      <w:r>
        <w:t xml:space="preserve"> </w:t>
      </w:r>
      <w:r>
        <w:rPr>
          <w:i/>
          <w:iCs/>
        </w:rPr>
        <w:t xml:space="preserve">seiðr</w:t>
      </w:r>
      <w:r>
        <w:t xml:space="preserve"> </w:t>
      </w:r>
      <w:r>
        <w:t xml:space="preserve">a Óðinn, ela representa a</w:t>
      </w:r>
      <w:r>
        <w:t xml:space="preserve"> </w:t>
      </w:r>
      <w:r>
        <w:rPr>
          <w:b/>
          <w:bCs/>
        </w:rPr>
        <w:t xml:space="preserve">magia prática, corpórea e de destino</w:t>
      </w:r>
      <w:r>
        <w:t xml:space="preserve"> </w:t>
      </w:r>
      <w:r>
        <w:t xml:space="preserve">que complementa a magia rúnica mais intelectual do Pai de Todos.</w:t>
      </w:r>
    </w:p>
    <w:p>
      <w:pPr>
        <w:pStyle w:val="FirstParagraph"/>
      </w:pPr>
      <w:r>
        <w:t xml:space="preserve">Juntos, Freyr e Freyja governam o</w:t>
      </w:r>
      <w:r>
        <w:t xml:space="preserve"> </w:t>
      </w:r>
      <w:r>
        <w:rPr>
          <w:b/>
          <w:bCs/>
        </w:rPr>
        <w:t xml:space="preserve">ciclo completo da energia vital no plano físico</w:t>
      </w:r>
      <w:r>
        <w:t xml:space="preserve">, o impulso (desejo), a atração, o crescimento, a fruição, a colheita, a troca e o prazer da existência encarnada. Cada runa deste</w:t>
      </w:r>
      <w:r>
        <w:t xml:space="preserve"> </w:t>
      </w:r>
      <w:r>
        <w:rPr>
          <w:i/>
          <w:iCs/>
        </w:rPr>
        <w:t xml:space="preserve">Ætt</w:t>
      </w:r>
      <w:r>
        <w:t xml:space="preserve"> </w:t>
      </w:r>
      <w:r>
        <w:t xml:space="preserve">é uma faceta deste grande ciclo.</w:t>
      </w:r>
    </w:p>
    <w:bookmarkEnd w:id="38"/>
    <w:bookmarkEnd w:id="39"/>
    <w:bookmarkStart w:id="50" w:name="análise-das-runas-do-primeiro-ætt"/>
    <w:p>
      <w:pPr>
        <w:pStyle w:val="Heading1"/>
      </w:pPr>
      <w:r>
        <w:t xml:space="preserve">Análise das Runas do Primeiro Ætt</w:t>
      </w:r>
    </w:p>
    <w:bookmarkStart w:id="40" w:name="Xfbc38224d6e78ce831a659bb80fa89d20d211e4"/>
    <w:p>
      <w:pPr>
        <w:pStyle w:val="Heading2"/>
      </w:pPr>
      <w:r>
        <w:t xml:space="preserve">ᚠ - Fehu: O Gado, o Fogo do Mar e a Ética do Fluxo</w:t>
      </w:r>
    </w:p>
    <w:p>
      <w:pPr>
        <w:pStyle w:val="Compact"/>
        <w:numPr>
          <w:ilvl w:val="0"/>
          <w:numId w:val="1009"/>
        </w:numPr>
      </w:pPr>
      <w:r>
        <w:rPr>
          <w:b/>
          <w:bCs/>
        </w:rPr>
        <w:t xml:space="preserve">Nome Proto-Germânico:</w:t>
      </w:r>
      <w:r>
        <w:t xml:space="preserve"> </w:t>
      </w:r>
      <w:r>
        <w:rPr>
          <w:i/>
          <w:iCs/>
        </w:rPr>
        <w:t xml:space="preserve">Fehu</w:t>
      </w:r>
      <w:r>
        <w:t xml:space="preserve"> </w:t>
      </w:r>
      <w:r>
        <w:t xml:space="preserve">(Gado, Riqueza Móvel)</w:t>
      </w:r>
    </w:p>
    <w:p>
      <w:pPr>
        <w:pStyle w:val="Compact"/>
        <w:numPr>
          <w:ilvl w:val="0"/>
          <w:numId w:val="1009"/>
        </w:numPr>
      </w:pPr>
      <w:r>
        <w:rPr>
          <w:b/>
          <w:bCs/>
        </w:rPr>
        <w:t xml:space="preserve">Fonema:</w:t>
      </w:r>
      <w:r>
        <w:t xml:space="preserve"> </w:t>
      </w:r>
      <w:r>
        <w:t xml:space="preserve">F</w:t>
      </w:r>
    </w:p>
    <w:p>
      <w:pPr>
        <w:pStyle w:val="Compact"/>
        <w:numPr>
          <w:ilvl w:val="0"/>
          <w:numId w:val="1009"/>
        </w:numPr>
      </w:pPr>
      <w:r>
        <w:rPr>
          <w:b/>
          <w:bCs/>
        </w:rPr>
        <w:t xml:space="preserve">Divindade Regente:</w:t>
      </w:r>
      <w:r>
        <w:t xml:space="preserve"> </w:t>
      </w:r>
      <w:r>
        <w:rPr>
          <w:b/>
          <w:bCs/>
        </w:rPr>
        <w:t xml:space="preserve">Freyja</w:t>
      </w:r>
      <w:r>
        <w:t xml:space="preserve"> </w:t>
      </w:r>
      <w:r>
        <w:t xml:space="preserve">- Senhora da Prosperidade e da Circulação</w:t>
      </w:r>
    </w:p>
    <w:p>
      <w:pPr>
        <w:pStyle w:val="Compact"/>
        <w:numPr>
          <w:ilvl w:val="0"/>
          <w:numId w:val="1009"/>
        </w:numPr>
      </w:pPr>
      <w:r>
        <w:rPr>
          <w:b/>
          <w:bCs/>
        </w:rPr>
        <w:t xml:space="preserve">Elemento Primário:</w:t>
      </w:r>
      <w:r>
        <w:t xml:space="preserve"> </w:t>
      </w:r>
      <w:r>
        <w:rPr>
          <w:b/>
          <w:bCs/>
        </w:rPr>
        <w:t xml:space="preserve">Fogo Vital</w:t>
      </w:r>
      <w:r>
        <w:t xml:space="preserve"> </w:t>
      </w:r>
      <w:r>
        <w:t xml:space="preserve">- Energia cinética, impulso criativo</w:t>
      </w:r>
    </w:p>
    <w:p>
      <w:pPr>
        <w:pStyle w:val="Compact"/>
        <w:numPr>
          <w:ilvl w:val="0"/>
          <w:numId w:val="1009"/>
        </w:numPr>
      </w:pPr>
      <w:r>
        <w:rPr>
          <w:b/>
          <w:bCs/>
        </w:rPr>
        <w:t xml:space="preserve">Mundo Associado:</w:t>
      </w:r>
      <w:r>
        <w:t xml:space="preserve"> </w:t>
      </w:r>
      <w:r>
        <w:rPr>
          <w:b/>
          <w:bCs/>
        </w:rPr>
        <w:t xml:space="preserve">Vanaheimr / Midgard</w:t>
      </w:r>
      <w:r>
        <w:t xml:space="preserve"> </w:t>
      </w:r>
      <w:r>
        <w:t xml:space="preserve">- Como esfera de atividade</w:t>
      </w:r>
    </w:p>
    <w:p>
      <w:pPr>
        <w:pStyle w:val="Compact"/>
        <w:numPr>
          <w:ilvl w:val="0"/>
          <w:numId w:val="1009"/>
        </w:numPr>
      </w:pPr>
      <w:r>
        <w:rPr>
          <w:b/>
          <w:bCs/>
        </w:rPr>
        <w:t xml:space="preserve">Arquétipo Central:</w:t>
      </w:r>
      <w:r>
        <w:t xml:space="preserve"> </w:t>
      </w:r>
      <w:r>
        <w:rPr>
          <w:b/>
          <w:bCs/>
        </w:rPr>
        <w:t xml:space="preserve">A Energia Primordial em Movimento. O Potencial que Exige Ação.</w:t>
      </w:r>
    </w:p>
    <w:p>
      <w:pPr>
        <w:pStyle w:val="FirstParagraph"/>
      </w:pPr>
      <w:r>
        <w:rPr>
          <w:b/>
          <w:bCs/>
        </w:rPr>
        <w:t xml:space="preserve">Análise Arquetípica e Mítica:</w:t>
      </w:r>
      <w:r>
        <w:t xml:space="preserve"> </w:t>
      </w:r>
      <w:r>
        <w:t xml:space="preserve">Fehu é a faísca inicial, a primeira mobilização de força a partir do vazio, no contexto germânico, a riqueza (</w:t>
      </w:r>
      <w:r>
        <w:rPr>
          <w:i/>
          <w:iCs/>
        </w:rPr>
        <w:t xml:space="preserve">fe</w:t>
      </w:r>
      <w:r>
        <w:t xml:space="preserve">) era sinônimo de</w:t>
      </w:r>
      <w:r>
        <w:t xml:space="preserve"> </w:t>
      </w:r>
      <w:r>
        <w:rPr>
          <w:b/>
          <w:bCs/>
        </w:rPr>
        <w:t xml:space="preserve">gado</w:t>
      </w:r>
      <w:r>
        <w:t xml:space="preserve"> </w:t>
      </w:r>
      <w:r>
        <w:t xml:space="preserve">e não uma moeda estática, mas um</w:t>
      </w:r>
      <w:r>
        <w:t xml:space="preserve"> </w:t>
      </w:r>
      <w:r>
        <w:rPr>
          <w:b/>
          <w:bCs/>
        </w:rPr>
        <w:t xml:space="preserve">ativo vivo</w:t>
      </w:r>
      <w:r>
        <w:t xml:space="preserve">, nômade, que precisa circular (transumância) para se alimentar e reproduzir, sendo esta a essência de Fehu</w:t>
      </w:r>
      <w:r>
        <w:t xml:space="preserve"> </w:t>
      </w:r>
      <w:r>
        <w:rPr>
          <w:b/>
          <w:bCs/>
        </w:rPr>
        <w:t xml:space="preserve">riqueza como energia em fluxo</w:t>
      </w:r>
      <w:r>
        <w:t xml:space="preserve">, não como posse estática.</w:t>
      </w:r>
      <w:r>
        <w:t xml:space="preserve"> </w:t>
      </w:r>
      <w:r>
        <w:t xml:space="preserve">Seu poder é gerativo, mas exige movimento e gestão ética.</w:t>
      </w:r>
    </w:p>
    <w:p>
      <w:pPr>
        <w:pStyle w:val="BodyText"/>
      </w:pPr>
      <w:r>
        <w:t xml:space="preserve">Os</w:t>
      </w:r>
      <w:r>
        <w:t xml:space="preserve"> </w:t>
      </w:r>
      <w:r>
        <w:rPr>
          <w:b/>
          <w:bCs/>
        </w:rPr>
        <w:t xml:space="preserve">Poemas Rúnicos</w:t>
      </w:r>
      <w:r>
        <w:t xml:space="preserve"> </w:t>
      </w:r>
      <w:r>
        <w:t xml:space="preserve">– nossas fontes primárias de interpretação tradicional capturam magistralmente sua natureza ambivalente:</w:t>
      </w:r>
    </w:p>
    <w:p>
      <w:pPr>
        <w:pStyle w:val="Compact"/>
        <w:numPr>
          <w:ilvl w:val="0"/>
          <w:numId w:val="1010"/>
        </w:numPr>
      </w:pPr>
      <w:r>
        <w:rPr>
          <w:b/>
          <w:bCs/>
        </w:rPr>
        <w:t xml:space="preserve">Poema Islandês (século XV):</w:t>
      </w:r>
    </w:p>
    <w:p>
      <w:pPr>
        <w:pStyle w:val="Compact"/>
        <w:numPr>
          <w:ilvl w:val="1"/>
          <w:numId w:val="1011"/>
        </w:numPr>
      </w:pPr>
      <w:r>
        <w:rPr>
          <w:i/>
          <w:iCs/>
        </w:rPr>
        <w:t xml:space="preserve">“Fé er frænda róg ok flæðar viti ok grafseiðs gata.”</w:t>
      </w:r>
    </w:p>
    <w:p>
      <w:pPr>
        <w:pStyle w:val="Compact"/>
        <w:numPr>
          <w:ilvl w:val="1"/>
          <w:numId w:val="1011"/>
        </w:numPr>
      </w:pPr>
      <w:r>
        <w:rPr>
          <w:b/>
          <w:bCs/>
        </w:rPr>
        <w:t xml:space="preserve">“A riqueza é discórdia entre parentes e fogo do mar e caminho da serpente.”</w:t>
      </w:r>
    </w:p>
    <w:p>
      <w:pPr>
        <w:pStyle w:val="Compact"/>
        <w:numPr>
          <w:ilvl w:val="1"/>
          <w:numId w:val="1011"/>
        </w:numPr>
      </w:pPr>
      <w:r>
        <w:t xml:space="preserve">A</w:t>
      </w:r>
      <w:r>
        <w:t xml:space="preserve"> </w:t>
      </w:r>
      <w:r>
        <w:t xml:space="preserve">“discórdia entre parentes”</w:t>
      </w:r>
      <w:r>
        <w:t xml:space="preserve"> </w:t>
      </w:r>
      <w:r>
        <w:t xml:space="preserve">alerta para os conflitos gerados pela cobiça e pela má gestão da herança (energia).</w:t>
      </w:r>
    </w:p>
    <w:p>
      <w:pPr>
        <w:pStyle w:val="Compact"/>
        <w:numPr>
          <w:ilvl w:val="1"/>
          <w:numId w:val="1011"/>
        </w:numPr>
      </w:pPr>
      <w:r>
        <w:t xml:space="preserve">O</w:t>
      </w:r>
      <w:r>
        <w:t xml:space="preserve"> </w:t>
      </w:r>
      <w:r>
        <w:t xml:space="preserve">“</w:t>
      </w:r>
      <w:r>
        <w:rPr>
          <w:b/>
          <w:bCs/>
        </w:rPr>
        <w:t xml:space="preserve">fogo do mar</w:t>
      </w:r>
      <w:r>
        <w:t xml:space="preserve">”</w:t>
      </w:r>
      <w:r>
        <w:t xml:space="preserve"> </w:t>
      </w:r>
      <w:r>
        <w:t xml:space="preserve">(</w:t>
      </w:r>
      <w:r>
        <w:rPr>
          <w:i/>
          <w:iCs/>
        </w:rPr>
        <w:t xml:space="preserve">flæðarviti</w:t>
      </w:r>
      <w:r>
        <w:t xml:space="preserve">) é um fenômeno de bioluminescência, riqueza que brilha à distância mas é intocável, ilusória, um fogo-fátuo.</w:t>
      </w:r>
    </w:p>
    <w:p>
      <w:pPr>
        <w:pStyle w:val="Compact"/>
        <w:numPr>
          <w:ilvl w:val="1"/>
          <w:numId w:val="1011"/>
        </w:numPr>
      </w:pPr>
      <w:r>
        <w:t xml:space="preserve">O</w:t>
      </w:r>
      <w:r>
        <w:t xml:space="preserve"> </w:t>
      </w:r>
      <w:r>
        <w:t xml:space="preserve">“</w:t>
      </w:r>
      <w:r>
        <w:rPr>
          <w:b/>
          <w:bCs/>
        </w:rPr>
        <w:t xml:space="preserve">caminho da serpente</w:t>
      </w:r>
      <w:r>
        <w:t xml:space="preserve">”</w:t>
      </w:r>
      <w:r>
        <w:t xml:space="preserve"> </w:t>
      </w:r>
      <w:r>
        <w:t xml:space="preserve">remete a uma riqueza que se move de forma sinuosa, subterrânea e potencialmente perigosa.</w:t>
      </w:r>
    </w:p>
    <w:p>
      <w:pPr>
        <w:pStyle w:val="Compact"/>
        <w:numPr>
          <w:ilvl w:val="0"/>
          <w:numId w:val="1010"/>
        </w:numPr>
      </w:pPr>
      <w:r>
        <w:rPr>
          <w:b/>
          <w:bCs/>
        </w:rPr>
        <w:t xml:space="preserve">Poema Norueguês (século XIII):</w:t>
      </w:r>
    </w:p>
    <w:p>
      <w:pPr>
        <w:pStyle w:val="Compact"/>
        <w:numPr>
          <w:ilvl w:val="1"/>
          <w:numId w:val="1012"/>
        </w:numPr>
      </w:pPr>
      <w:r>
        <w:rPr>
          <w:i/>
          <w:iCs/>
        </w:rPr>
        <w:t xml:space="preserve">“Fé vældr frænda róge; fæðesk ulfr í skóge.”</w:t>
      </w:r>
    </w:p>
    <w:p>
      <w:pPr>
        <w:pStyle w:val="Compact"/>
        <w:numPr>
          <w:ilvl w:val="1"/>
          <w:numId w:val="1012"/>
        </w:numPr>
      </w:pPr>
      <w:r>
        <w:rPr>
          <w:b/>
          <w:bCs/>
        </w:rPr>
        <w:t xml:space="preserve">“A riqueza causa discórdia entre parentes; o lobo cresce na floresta.”</w:t>
      </w:r>
    </w:p>
    <w:p>
      <w:pPr>
        <w:pStyle w:val="Compact"/>
        <w:numPr>
          <w:ilvl w:val="1"/>
          <w:numId w:val="1012"/>
        </w:numPr>
      </w:pPr>
      <w:r>
        <w:t xml:space="preserve">Reforça o aviso: a riqueza estagnada ou mal disputada atrai o</w:t>
      </w:r>
      <w:r>
        <w:t xml:space="preserve"> </w:t>
      </w:r>
      <w:r>
        <w:t xml:space="preserve">“lobo”</w:t>
      </w:r>
      <w:r>
        <w:t xml:space="preserve"> </w:t>
      </w:r>
      <w:r>
        <w:t xml:space="preserve">do caos, da desconfiança e da dissolução dos laços sociais.</w:t>
      </w:r>
    </w:p>
    <w:p>
      <w:pPr>
        <w:pStyle w:val="Compact"/>
        <w:numPr>
          <w:ilvl w:val="0"/>
          <w:numId w:val="1010"/>
        </w:numPr>
      </w:pPr>
      <w:r>
        <w:rPr>
          <w:b/>
          <w:bCs/>
        </w:rPr>
        <w:t xml:space="preserve">Poema Anglo-Saxão (século IX/X – o mais antigo):</w:t>
      </w:r>
    </w:p>
    <w:p>
      <w:pPr>
        <w:pStyle w:val="Compact"/>
        <w:numPr>
          <w:ilvl w:val="1"/>
          <w:numId w:val="1013"/>
        </w:numPr>
      </w:pPr>
      <w:r>
        <w:rPr>
          <w:i/>
          <w:iCs/>
        </w:rPr>
        <w:t xml:space="preserve">“Feoh byþ frofur fira gehwylcum; sceal ðeah manna gehwylc miclun hyt dælan gif he wile for drihtne domes hleotan.”</w:t>
      </w:r>
    </w:p>
    <w:p>
      <w:pPr>
        <w:pStyle w:val="Compact"/>
        <w:numPr>
          <w:ilvl w:val="1"/>
          <w:numId w:val="1013"/>
        </w:numPr>
      </w:pPr>
      <w:r>
        <w:rPr>
          <w:b/>
          <w:bCs/>
        </w:rPr>
        <w:t xml:space="preserve">“A riqueza é conforto para todos os homens; contudo, cada homem deve compartilhá-la amplamente se desejar ganhar glória perante o Senhor.”</w:t>
      </w:r>
    </w:p>
    <w:p>
      <w:pPr>
        <w:pStyle w:val="Compact"/>
        <w:numPr>
          <w:ilvl w:val="1"/>
          <w:numId w:val="1013"/>
        </w:numPr>
      </w:pPr>
      <w:r>
        <w:t xml:space="preserve">Aqui está a</w:t>
      </w:r>
      <w:r>
        <w:t xml:space="preserve"> </w:t>
      </w:r>
      <w:r>
        <w:rPr>
          <w:b/>
          <w:bCs/>
        </w:rPr>
        <w:t xml:space="preserve">chave ética</w:t>
      </w:r>
      <w:r>
        <w:t xml:space="preserve">: Fehu é benéfica apenas quando</w:t>
      </w:r>
      <w:r>
        <w:t xml:space="preserve"> </w:t>
      </w:r>
      <w:r>
        <w:rPr>
          <w:b/>
          <w:bCs/>
        </w:rPr>
        <w:t xml:space="preserve">circula</w:t>
      </w:r>
      <w:r>
        <w:t xml:space="preserve">, a generosidade (</w:t>
      </w:r>
      <w:r>
        <w:rPr>
          <w:i/>
          <w:iCs/>
        </w:rPr>
        <w:t xml:space="preserve">dælan</w:t>
      </w:r>
      <w:r>
        <w:t xml:space="preserve">) é o antídoto para a discórdia, a riqueza deve ser ferramenta de criação de</w:t>
      </w:r>
      <w:r>
        <w:t xml:space="preserve"> </w:t>
      </w:r>
      <w:r>
        <w:rPr>
          <w:i/>
          <w:iCs/>
        </w:rPr>
        <w:t xml:space="preserve">dom</w:t>
      </w:r>
      <w:r>
        <w:t xml:space="preserve"> </w:t>
      </w:r>
      <w:r>
        <w:t xml:space="preserve">(honra, reputação), não de sua destruição.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Atrair oportunidades de</w:t>
      </w:r>
      <w:r>
        <w:t xml:space="preserve"> </w:t>
      </w:r>
      <w:r>
        <w:rPr>
          <w:b/>
          <w:bCs/>
        </w:rPr>
        <w:t xml:space="preserve">prosperidade inicial</w:t>
      </w:r>
      <w:r>
        <w:t xml:space="preserve">,</w:t>
      </w:r>
      <w:r>
        <w:t xml:space="preserve"> </w:t>
      </w:r>
      <w:r>
        <w:rPr>
          <w:b/>
          <w:bCs/>
        </w:rPr>
        <w:t xml:space="preserve">ativar projetos</w:t>
      </w:r>
      <w:r>
        <w:t xml:space="preserve">, aumentar a</w:t>
      </w:r>
      <w:r>
        <w:t xml:space="preserve"> </w:t>
      </w:r>
      <w:r>
        <w:rPr>
          <w:b/>
          <w:bCs/>
        </w:rPr>
        <w:t xml:space="preserve">energia vital pessoal</w:t>
      </w:r>
      <w:r>
        <w:t xml:space="preserve">, proteger bens em movimento.</w:t>
      </w:r>
      <w:r>
        <w:t xml:space="preserve"> </w:t>
      </w:r>
      <w:r>
        <w:t xml:space="preserve">*</w:t>
      </w:r>
      <w:r>
        <w:t xml:space="preserve"> </w:t>
      </w:r>
      <w:r>
        <w:rPr>
          <w:b/>
          <w:bCs/>
        </w:rPr>
        <w:t xml:space="preserve">Técnica:</w:t>
      </w:r>
      <w:r>
        <w:t xml:space="preserve"> </w:t>
      </w:r>
      <w:r>
        <w:t xml:space="preserve">Visualização de luz dourada fluindo como um rio. Entoação do som gutural</w:t>
      </w:r>
      <w:r>
        <w:t xml:space="preserve"> </w:t>
      </w:r>
      <w:r>
        <w:rPr>
          <w:b/>
          <w:bCs/>
        </w:rPr>
        <w:t xml:space="preserve">“F-F-F–RRUUUUUU”</w:t>
      </w:r>
      <w:r>
        <w:t xml:space="preserve">, vibrado na garganta e nos lábios, imitando o vento que traz mudança, oferecer algo de valor (um</w:t>
      </w:r>
      <w:r>
        <w:t xml:space="preserve"> </w:t>
      </w:r>
      <w:r>
        <w:rPr>
          <w:i/>
          <w:iCs/>
        </w:rPr>
        <w:t xml:space="preserve">blót</w:t>
      </w:r>
      <w:r>
        <w:t xml:space="preserve">) para</w:t>
      </w:r>
      <w:r>
        <w:t xml:space="preserve"> </w:t>
      </w:r>
      <w:r>
        <w:t xml:space="preserve">“semear”</w:t>
      </w:r>
      <w:r>
        <w:t xml:space="preserve"> </w:t>
      </w:r>
      <w:r>
        <w:t xml:space="preserve">a energia, vamos combinar que os sons serão</w:t>
      </w:r>
      <w:r>
        <w:t xml:space="preserve"> </w:t>
      </w:r>
      <w:r>
        <w:t xml:space="preserve">“traduzidos para uma pronuncia que possamos fazer sendo falantes de português do Brasil”</w:t>
      </w:r>
      <w:r>
        <w:t xml:space="preserve"> </w:t>
      </w:r>
      <w:r>
        <w:t xml:space="preserve">*</w:t>
      </w:r>
      <w:r>
        <w:t xml:space="preserve"> </w:t>
      </w:r>
      <w:r>
        <w:rPr>
          <w:b/>
          <w:bCs/>
        </w:rPr>
        <w:t xml:space="preserve">Bindrune Clássica:</w:t>
      </w:r>
      <w:r>
        <w:t xml:space="preserve"> </w:t>
      </w:r>
      <w:r>
        <w:t xml:space="preserve">* Fehu + Raidho = Prosperidade em viagens ou negócios.</w:t>
      </w:r>
      <w:r>
        <w:t xml:space="preserve"> </w:t>
      </w:r>
      <w:r>
        <w:t xml:space="preserve">* Fehu + Gebo = Troca comercial justa e benéfica.</w:t>
      </w:r>
    </w:p>
    <w:p>
      <w:pPr>
        <w:pStyle w:val="Compact"/>
        <w:numPr>
          <w:ilvl w:val="0"/>
          <w:numId w:val="1014"/>
        </w:numPr>
      </w:pPr>
      <w:r>
        <w:rPr>
          <w:b/>
          <w:bCs/>
        </w:rPr>
        <w:t xml:space="preserve">Uso na Spá (Adivinhação):</w:t>
      </w:r>
    </w:p>
    <w:p>
      <w:pPr>
        <w:pStyle w:val="Compact"/>
        <w:numPr>
          <w:ilvl w:val="1"/>
          <w:numId w:val="1015"/>
        </w:numPr>
      </w:pPr>
      <w:r>
        <w:rPr>
          <w:b/>
          <w:bCs/>
        </w:rPr>
        <w:t xml:space="preserve">Posição Direita:</w:t>
      </w:r>
      <w:r>
        <w:t xml:space="preserve"> </w:t>
      </w:r>
      <w:r>
        <w:t xml:space="preserve">Início, novo empreendimento, energia disponível, prosperidade potencial, fertilidade criativa.</w:t>
      </w:r>
      <w:r>
        <w:t xml:space="preserve"> </w:t>
      </w:r>
      <w:r>
        <w:rPr>
          <w:b/>
          <w:bCs/>
        </w:rPr>
        <w:t xml:space="preserve">“O gado está em movimento.”</w:t>
      </w:r>
    </w:p>
    <w:p>
      <w:pPr>
        <w:pStyle w:val="Compact"/>
        <w:numPr>
          <w:ilvl w:val="0"/>
          <w:numId w:val="1014"/>
        </w:numPr>
      </w:pPr>
    </w:p>
    <w:p>
      <w:pPr>
        <w:pStyle w:val="Compact"/>
        <w:numPr>
          <w:ilvl w:val="1"/>
          <w:numId w:val="1016"/>
        </w:numPr>
      </w:pPr>
      <w:r>
        <w:rPr>
          <w:b/>
          <w:bCs/>
        </w:rPr>
        <w:t xml:space="preserve">Posição Invertida (Merkstave):</w:t>
      </w:r>
      <w:r>
        <w:t xml:space="preserve"> </w:t>
      </w:r>
      <w:r>
        <w:t xml:space="preserve">Perda material, estagnação financeira, ganância que paralisa, energia bloqueada, conflito por recursos.</w:t>
      </w:r>
    </w:p>
    <w:p>
      <w:pPr>
        <w:pStyle w:val="Compact"/>
        <w:numPr>
          <w:ilvl w:val="1"/>
          <w:numId w:val="1016"/>
        </w:numPr>
      </w:pPr>
      <w:r>
        <w:rPr>
          <w:b/>
          <w:bCs/>
        </w:rPr>
        <w:t xml:space="preserve">“O gado está doente ou preso no curral”</w:t>
      </w:r>
      <w:r>
        <w:t xml:space="preserve"> </w:t>
      </w:r>
      <w:r>
        <w:t xml:space="preserve">um chamado para revisar a gestão da própria energia (tempo, dinheiro, atenção).</w:t>
      </w:r>
    </w:p>
    <w:p>
      <w:pPr>
        <w:pStyle w:val="Compact"/>
        <w:numPr>
          <w:ilvl w:val="0"/>
          <w:numId w:val="1014"/>
        </w:numPr>
      </w:pPr>
      <w:r>
        <w:rPr>
          <w:b/>
          <w:bCs/>
        </w:rPr>
        <w:t xml:space="preserve">Exercício Prático de Conexão:</w:t>
      </w:r>
    </w:p>
    <w:p>
      <w:pPr>
        <w:pStyle w:val="Compact"/>
        <w:numPr>
          <w:ilvl w:val="1"/>
          <w:numId w:val="1017"/>
        </w:numPr>
      </w:pPr>
      <w:r>
        <w:t xml:space="preserve">Segure uma moeda ou objeto que simbolize valor para você, feche os olhos e sinta o impulso de</w:t>
      </w:r>
      <w:r>
        <w:t xml:space="preserve"> </w:t>
      </w:r>
      <w:r>
        <w:rPr>
          <w:i/>
          <w:iCs/>
        </w:rPr>
        <w:t xml:space="preserve">querer</w:t>
      </w:r>
      <w:r>
        <w:t xml:space="preserve"> </w:t>
      </w:r>
      <w:r>
        <w:t xml:space="preserve">algo seja um projeto ou uma melhoria, agora visualize esse desejo como uma centelha dourada, e faça o traço mental ou fisico com as mãos e visualize Fehu no seu peito.</w:t>
      </w:r>
    </w:p>
    <w:p>
      <w:pPr>
        <w:pStyle w:val="Compact"/>
        <w:numPr>
          <w:ilvl w:val="1"/>
          <w:numId w:val="1017"/>
        </w:numPr>
      </w:pPr>
      <w:r>
        <w:t xml:space="preserve">Entoe suavemente</w:t>
      </w:r>
      <w:r>
        <w:t xml:space="preserve"> </w:t>
      </w:r>
      <w:r>
        <w:t xml:space="preserve">“F-F-F-RRU-U-U-U-U”</w:t>
      </w:r>
      <w:r>
        <w:t xml:space="preserve"> </w:t>
      </w:r>
      <w:r>
        <w:t xml:space="preserve">e imagine essa centelha viajando pela sua mão e entrando no objeto.</w:t>
      </w:r>
    </w:p>
    <w:p>
      <w:pPr>
        <w:pStyle w:val="Compact"/>
        <w:numPr>
          <w:ilvl w:val="1"/>
          <w:numId w:val="1017"/>
        </w:numPr>
      </w:pPr>
      <w:r>
        <w:t xml:space="preserve">Afirme:</w:t>
      </w:r>
      <w:r>
        <w:t xml:space="preserve"> </w:t>
      </w:r>
      <w:r>
        <w:rPr>
          <w:i/>
          <w:iCs/>
        </w:rPr>
        <w:t xml:space="preserve">“Esta energia flui livremente, atrai e cria. Eu a compartilho com sabedoria.”</w:t>
      </w:r>
    </w:p>
    <w:bookmarkEnd w:id="40"/>
    <w:bookmarkStart w:id="41" w:name="X1cb44244bd3af10fcfc23fb86310615339ad8b3"/>
    <w:p>
      <w:pPr>
        <w:pStyle w:val="Heading2"/>
      </w:pPr>
      <w:r>
        <w:t xml:space="preserve">ᚢ - Uruz: O Auroque, a Força Ancestral e a Saúde da Terra</w:t>
      </w:r>
    </w:p>
    <w:p>
      <w:pPr>
        <w:pStyle w:val="Compact"/>
        <w:numPr>
          <w:ilvl w:val="0"/>
          <w:numId w:val="1018"/>
        </w:numPr>
      </w:pPr>
      <w:r>
        <w:rPr>
          <w:b/>
          <w:bCs/>
        </w:rPr>
        <w:t xml:space="preserve">Nome Proto-Germânico:</w:t>
      </w:r>
      <w:r>
        <w:t xml:space="preserve"> </w:t>
      </w:r>
      <w:r>
        <w:rPr>
          <w:i/>
          <w:iCs/>
        </w:rPr>
        <w:t xml:space="preserve">Ūruz</w:t>
      </w:r>
      <w:r>
        <w:t xml:space="preserve">, Auroque, o bovídeo selvagem extinto em média tinha o tamanho de um Fiat Doblo</w:t>
      </w:r>
    </w:p>
    <w:p>
      <w:pPr>
        <w:pStyle w:val="Compact"/>
        <w:numPr>
          <w:ilvl w:val="0"/>
          <w:numId w:val="1018"/>
        </w:numPr>
      </w:pPr>
      <w:r>
        <w:rPr>
          <w:b/>
          <w:bCs/>
        </w:rPr>
        <w:t xml:space="preserve">Fonema:</w:t>
      </w:r>
      <w:r>
        <w:t xml:space="preserve"> </w:t>
      </w:r>
      <w:r>
        <w:t xml:space="preserve">U (como em</w:t>
      </w:r>
      <w:r>
        <w:t xml:space="preserve"> </w:t>
      </w:r>
      <w:r>
        <w:t xml:space="preserve">“urro”</w:t>
      </w:r>
      <w:r>
        <w:t xml:space="preserve">)</w:t>
      </w:r>
    </w:p>
    <w:p>
      <w:pPr>
        <w:pStyle w:val="Compact"/>
        <w:numPr>
          <w:ilvl w:val="0"/>
          <w:numId w:val="1018"/>
        </w:numPr>
      </w:pPr>
      <w:r>
        <w:rPr>
          <w:b/>
          <w:bCs/>
        </w:rPr>
        <w:t xml:space="preserve">Divindade Regente:</w:t>
      </w:r>
      <w:r>
        <w:t xml:space="preserve"> </w:t>
      </w:r>
      <w:r>
        <w:rPr>
          <w:b/>
          <w:bCs/>
        </w:rPr>
        <w:t xml:space="preserve">Thórr</w:t>
      </w:r>
      <w:r>
        <w:t xml:space="preserve">,como personificação da</w:t>
      </w:r>
      <w:r>
        <w:t xml:space="preserve"> </w:t>
      </w:r>
      <w:r>
        <w:rPr>
          <w:b/>
          <w:bCs/>
        </w:rPr>
        <w:t xml:space="preserve">força vital bruta, da saúde e da defesa da virilidade</w:t>
      </w:r>
    </w:p>
    <w:p>
      <w:pPr>
        <w:pStyle w:val="Compact"/>
        <w:numPr>
          <w:ilvl w:val="0"/>
          <w:numId w:val="1018"/>
        </w:numPr>
      </w:pPr>
      <w:r>
        <w:rPr>
          <w:b/>
          <w:bCs/>
        </w:rPr>
        <w:t xml:space="preserve">Elemento Primário:</w:t>
      </w:r>
      <w:r>
        <w:t xml:space="preserve"> </w:t>
      </w:r>
      <w:r>
        <w:rPr>
          <w:b/>
          <w:bCs/>
        </w:rPr>
        <w:t xml:space="preserve">Terra-Sangue</w:t>
      </w:r>
      <w:r>
        <w:t xml:space="preserve"> </w:t>
      </w:r>
      <w:r>
        <w:t xml:space="preserve">- Força telúrica, vitalidade física, instinto de sobrevivência</w:t>
      </w:r>
    </w:p>
    <w:p>
      <w:pPr>
        <w:pStyle w:val="Compact"/>
        <w:numPr>
          <w:ilvl w:val="0"/>
          <w:numId w:val="1018"/>
        </w:numPr>
      </w:pPr>
      <w:r>
        <w:rPr>
          <w:b/>
          <w:bCs/>
        </w:rPr>
        <w:t xml:space="preserve">Mundo Associado:</w:t>
      </w:r>
      <w:r>
        <w:t xml:space="preserve"> </w:t>
      </w:r>
      <w:r>
        <w:rPr>
          <w:b/>
          <w:bCs/>
        </w:rPr>
        <w:t xml:space="preserve">Jötunheimr</w:t>
      </w:r>
      <w:r>
        <w:t xml:space="preserve"> </w:t>
      </w:r>
      <w:r>
        <w:t xml:space="preserve">- Como fonte das forças primordiais indomadas</w:t>
      </w:r>
    </w:p>
    <w:p>
      <w:pPr>
        <w:pStyle w:val="Compact"/>
        <w:numPr>
          <w:ilvl w:val="0"/>
          <w:numId w:val="1018"/>
        </w:numPr>
      </w:pPr>
      <w:r>
        <w:rPr>
          <w:b/>
          <w:bCs/>
        </w:rPr>
        <w:t xml:space="preserve">Arquétipo Central:</w:t>
      </w:r>
      <w:r>
        <w:t xml:space="preserve"> </w:t>
      </w:r>
      <w:r>
        <w:rPr>
          <w:b/>
          <w:bCs/>
        </w:rPr>
        <w:t xml:space="preserve">A Força Vital Crua. A Matéria-Prima da Existência. A Resistência Inata.</w:t>
      </w:r>
    </w:p>
    <w:p>
      <w:pPr>
        <w:pStyle w:val="FirstParagraph"/>
      </w:pPr>
      <w:r>
        <w:rPr>
          <w:b/>
          <w:bCs/>
        </w:rPr>
        <w:t xml:space="preserve">Análise Arquetípica e Mítica:</w:t>
      </w:r>
      <w:r>
        <w:t xml:space="preserve"> </w:t>
      </w:r>
      <w:r>
        <w:t xml:space="preserve">Se Fehu é o gado domesticado (riqueza), Uruz é o</w:t>
      </w:r>
      <w:r>
        <w:t xml:space="preserve"> </w:t>
      </w:r>
      <w:r>
        <w:rPr>
          <w:b/>
          <w:bCs/>
        </w:rPr>
        <w:t xml:space="preserve">auroque selvagem</w:t>
      </w:r>
      <w:r>
        <w:t xml:space="preserve"> </w:t>
      </w:r>
      <w:r>
        <w:t xml:space="preserve">(</w:t>
      </w:r>
      <w:r>
        <w:rPr>
          <w:i/>
          <w:iCs/>
        </w:rPr>
        <w:t xml:space="preserve">ūr</w:t>
      </w:r>
      <w:r>
        <w:t xml:space="preserve">), a força primordial</w:t>
      </w:r>
      <w:r>
        <w:t xml:space="preserve"> </w:t>
      </w:r>
      <w:r>
        <w:rPr>
          <w:b/>
          <w:bCs/>
        </w:rPr>
        <w:t xml:space="preserve">antes da domesticação</w:t>
      </w:r>
      <w:r>
        <w:t xml:space="preserve">, É a energia bruta da vida, a saúde robusta, a resistência física e o</w:t>
      </w:r>
      <w:r>
        <w:t xml:space="preserve"> </w:t>
      </w:r>
      <w:r>
        <w:rPr>
          <w:b/>
          <w:bCs/>
        </w:rPr>
        <w:t xml:space="preserve">instinto de sobrevivência</w:t>
      </w:r>
      <w:r>
        <w:t xml:space="preserve">, a</w:t>
      </w:r>
      <w:r>
        <w:t xml:space="preserve"> </w:t>
      </w:r>
      <w:r>
        <w:t xml:space="preserve">“matéria-prima”</w:t>
      </w:r>
      <w:r>
        <w:t xml:space="preserve"> </w:t>
      </w:r>
      <w:r>
        <w:t xml:space="preserve">do corpo e do caráter.</w:t>
      </w:r>
      <w:r>
        <w:t xml:space="preserve"> </w:t>
      </w:r>
      <w:r>
        <w:t xml:space="preserve">Enquanto Fehu é potencial em movimento, Uruz é o</w:t>
      </w:r>
      <w:r>
        <w:t xml:space="preserve"> </w:t>
      </w:r>
      <w:r>
        <w:rPr>
          <w:b/>
          <w:bCs/>
        </w:rPr>
        <w:t xml:space="preserve">poder latente</w:t>
      </w:r>
      <w:r>
        <w:t xml:space="preserve"> </w:t>
      </w:r>
      <w:r>
        <w:t xml:space="preserve">que torna o movimento possível, sua conexão com</w:t>
      </w:r>
      <w:r>
        <w:t xml:space="preserve"> </w:t>
      </w:r>
      <w:r>
        <w:rPr>
          <w:b/>
          <w:bCs/>
        </w:rPr>
        <w:t xml:space="preserve">Thórr</w:t>
      </w:r>
      <w:r>
        <w:t xml:space="preserve"> </w:t>
      </w:r>
      <w:r>
        <w:t xml:space="preserve">é vital.</w:t>
      </w:r>
    </w:p>
    <w:p>
      <w:pPr>
        <w:pStyle w:val="BodyText"/>
      </w:pPr>
      <w:r>
        <w:t xml:space="preserve">Thórr não é o deus da estratégia (Óðinn), mas da</w:t>
      </w:r>
      <w:r>
        <w:t xml:space="preserve"> </w:t>
      </w:r>
      <w:r>
        <w:rPr>
          <w:b/>
          <w:bCs/>
        </w:rPr>
        <w:t xml:space="preserve">força aplicada</w:t>
      </w:r>
      <w:r>
        <w:t xml:space="preserve">, do vigor que protege Midgard, ele é a força vital da comunidade, assim como Uruz é a força vital do indivíduo, a evolução semântica do nome é reveladora:</w:t>
      </w:r>
    </w:p>
    <w:p>
      <w:pPr>
        <w:pStyle w:val="Compact"/>
        <w:numPr>
          <w:ilvl w:val="0"/>
          <w:numId w:val="1019"/>
        </w:numPr>
      </w:pPr>
      <w:r>
        <w:rPr>
          <w:b/>
          <w:bCs/>
        </w:rPr>
        <w:t xml:space="preserve">Poema Anglo-Saxão (preserva o sentido original):</w:t>
      </w:r>
    </w:p>
    <w:p>
      <w:pPr>
        <w:pStyle w:val="Compact"/>
        <w:numPr>
          <w:ilvl w:val="1"/>
          <w:numId w:val="1020"/>
        </w:numPr>
      </w:pPr>
      <w:r>
        <w:rPr>
          <w:i/>
          <w:iCs/>
        </w:rPr>
        <w:t xml:space="preserve">“Úr byþ anmod ond oferhyrned, felafrecne deor, feohteþ mid hornum mære morstapa; þæt is modig wuht.”</w:t>
      </w:r>
    </w:p>
    <w:p>
      <w:pPr>
        <w:pStyle w:val="Compact"/>
        <w:numPr>
          <w:ilvl w:val="1"/>
          <w:numId w:val="1020"/>
        </w:numPr>
      </w:pPr>
      <w:r>
        <w:rPr>
          <w:b/>
          <w:bCs/>
        </w:rPr>
        <w:t xml:space="preserve">“O Auroque é solitário e de chifres altos, fera muito feroz, luta com os chifres, famoso pisador do pântano; essa é uma criatura corajosa.”</w:t>
      </w:r>
    </w:p>
    <w:p>
      <w:pPr>
        <w:pStyle w:val="Compact"/>
        <w:numPr>
          <w:ilvl w:val="1"/>
          <w:numId w:val="1020"/>
        </w:numPr>
      </w:pPr>
      <w:r>
        <w:t xml:space="preserve">Foco total na</w:t>
      </w:r>
      <w:r>
        <w:t xml:space="preserve"> </w:t>
      </w:r>
      <w:r>
        <w:rPr>
          <w:b/>
          <w:bCs/>
        </w:rPr>
        <w:t xml:space="preserve">força indomável, solitária e desafiadora</w:t>
      </w:r>
      <w:r>
        <w:t xml:space="preserve">, o</w:t>
      </w:r>
      <w:r>
        <w:t xml:space="preserve"> </w:t>
      </w:r>
      <w:r>
        <w:t xml:space="preserve">“pisador do pântano”</w:t>
      </w:r>
      <w:r>
        <w:t xml:space="preserve"> </w:t>
      </w:r>
      <w:r>
        <w:t xml:space="preserve">conecta-o às forças telúricas e à capacidade de enfrentar terrenos difíceis, adversidades.</w:t>
      </w:r>
    </w:p>
    <w:p>
      <w:pPr>
        <w:pStyle w:val="Compact"/>
        <w:numPr>
          <w:ilvl w:val="0"/>
          <w:numId w:val="1019"/>
        </w:numPr>
      </w:pPr>
      <w:r>
        <w:rPr>
          <w:b/>
          <w:bCs/>
        </w:rPr>
        <w:t xml:space="preserve">Poemas Nórdicos (mostram uma transformação semântica):</w:t>
      </w:r>
    </w:p>
    <w:p>
      <w:pPr>
        <w:pStyle w:val="Compact"/>
        <w:numPr>
          <w:ilvl w:val="1"/>
          <w:numId w:val="1021"/>
        </w:numPr>
      </w:pPr>
      <w:r>
        <w:t xml:space="preserve">Usam</w:t>
      </w:r>
      <w:r>
        <w:t xml:space="preserve"> </w:t>
      </w:r>
      <w:r>
        <w:rPr>
          <w:b/>
          <w:bCs/>
        </w:rPr>
        <w:t xml:space="preserve">“Úr”</w:t>
      </w:r>
      <w:r>
        <w:t xml:space="preserve">, que significa</w:t>
      </w:r>
      <w:r>
        <w:t xml:space="preserve"> </w:t>
      </w:r>
      <w:r>
        <w:rPr>
          <w:b/>
          <w:bCs/>
        </w:rPr>
        <w:t xml:space="preserve">“chuvisco/garoa”</w:t>
      </w:r>
      <w:r>
        <w:t xml:space="preserve"> </w:t>
      </w:r>
      <w:r>
        <w:t xml:space="preserve">ou</w:t>
      </w:r>
      <w:r>
        <w:t xml:space="preserve"> </w:t>
      </w:r>
      <w:r>
        <w:rPr>
          <w:b/>
          <w:bCs/>
        </w:rPr>
        <w:t xml:space="preserve">“escória/ferrugem”</w:t>
      </w:r>
      <w:r>
        <w:t xml:space="preserve">.</w:t>
      </w:r>
    </w:p>
    <w:p>
      <w:pPr>
        <w:pStyle w:val="Compact"/>
        <w:numPr>
          <w:ilvl w:val="1"/>
          <w:numId w:val="1021"/>
        </w:numPr>
      </w:pPr>
      <w:r>
        <w:rPr>
          <w:b/>
          <w:bCs/>
        </w:rPr>
        <w:t xml:space="preserve">Poema Islandês:</w:t>
      </w:r>
      <w:r>
        <w:t xml:space="preserve"> </w:t>
      </w:r>
      <w:r>
        <w:rPr>
          <w:i/>
          <w:iCs/>
        </w:rPr>
        <w:t xml:space="preserve">“Úr er skýja grátr ok skára þverrir ok hirðis hatr.”</w:t>
      </w:r>
      <w:r>
        <w:t xml:space="preserve"> </w:t>
      </w:r>
      <w:r>
        <w:t xml:space="preserve">–</w:t>
      </w:r>
      <w:r>
        <w:t xml:space="preserve"> </w:t>
      </w:r>
      <w:r>
        <w:rPr>
          <w:b/>
          <w:bCs/>
        </w:rPr>
        <w:t xml:space="preserve">“A Chuva é lamento das nuvens e destruidor da colheita e ódio do pastor.”</w:t>
      </w:r>
    </w:p>
    <w:p>
      <w:pPr>
        <w:pStyle w:val="Compact"/>
        <w:numPr>
          <w:ilvl w:val="1"/>
          <w:numId w:val="1021"/>
        </w:numPr>
      </w:pPr>
      <w:r>
        <w:t xml:space="preserve">Isto pode ser uma corrupção fonética ao longo do tempo, ou uma</w:t>
      </w:r>
      <w:r>
        <w:t xml:space="preserve"> </w:t>
      </w:r>
      <w:r>
        <w:rPr>
          <w:b/>
          <w:bCs/>
        </w:rPr>
        <w:t xml:space="preserve">profunda metáfora alquímica</w:t>
      </w:r>
      <w:r>
        <w:t xml:space="preserve">, a força bruta, o ferro, exposta aos elementos transforma-se em ferrugem ,fracasso, doença, ou é</w:t>
      </w:r>
      <w:r>
        <w:t xml:space="preserve"> </w:t>
      </w:r>
      <w:r>
        <w:rPr>
          <w:b/>
          <w:bCs/>
        </w:rPr>
        <w:t xml:space="preserve">purificada e temperada</w:t>
      </w:r>
      <w:r>
        <w:t xml:space="preserve"> </w:t>
      </w:r>
      <w:r>
        <w:t xml:space="preserve">pela</w:t>
      </w:r>
      <w:r>
        <w:t xml:space="preserve"> </w:t>
      </w:r>
      <w:r>
        <w:t xml:space="preserve">“chuva”</w:t>
      </w:r>
      <w:r>
        <w:t xml:space="preserve"> </w:t>
      </w:r>
      <w:r>
        <w:t xml:space="preserve">das provas e desafios, saindo mais resiliente.</w:t>
      </w:r>
    </w:p>
    <w:p>
      <w:pPr>
        <w:pStyle w:val="Compact"/>
        <w:numPr>
          <w:ilvl w:val="1"/>
          <w:numId w:val="1021"/>
        </w:numPr>
      </w:pPr>
      <w:r>
        <w:t xml:space="preserve">Uruz, portanto, também é a</w:t>
      </w:r>
      <w:r>
        <w:t xml:space="preserve"> </w:t>
      </w:r>
      <w:r>
        <w:rPr>
          <w:b/>
          <w:bCs/>
        </w:rPr>
        <w:t xml:space="preserve">força que se revela e se fortalece através da adversidade</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Cura física profunda</w:t>
      </w:r>
      <w:r>
        <w:t xml:space="preserve">, recuperação após doença ou esgotamento, aumento de</w:t>
      </w:r>
      <w:r>
        <w:t xml:space="preserve"> </w:t>
      </w:r>
      <w:r>
        <w:rPr>
          <w:b/>
          <w:bCs/>
        </w:rPr>
        <w:t xml:space="preserve">vigor e resistência</w:t>
      </w:r>
      <w:r>
        <w:t xml:space="preserve">,</w:t>
      </w:r>
      <w:r>
        <w:t xml:space="preserve"> </w:t>
      </w:r>
      <w:r>
        <w:rPr>
          <w:b/>
          <w:bCs/>
        </w:rPr>
        <w:t xml:space="preserve">proteção</w:t>
      </w:r>
      <w:r>
        <w:t xml:space="preserve"> </w:t>
      </w:r>
      <w:r>
        <w:t xml:space="preserve">através da força de presença, como um auroque que defende seu território.</w:t>
      </w:r>
      <w:r>
        <w:t xml:space="preserve"> </w:t>
      </w:r>
      <w:r>
        <w:t xml:space="preserve">*</w:t>
      </w:r>
      <w:r>
        <w:t xml:space="preserve"> </w:t>
      </w:r>
      <w:r>
        <w:rPr>
          <w:b/>
          <w:bCs/>
        </w:rPr>
        <w:t xml:space="preserve">Técnica:</w:t>
      </w:r>
      <w:r>
        <w:t xml:space="preserve"> </w:t>
      </w:r>
      <w:r>
        <w:t xml:space="preserve">Trabalhar com o corpo, com postura firme, pés enraizados. O som é um</w:t>
      </w:r>
      <w:r>
        <w:t xml:space="preserve"> </w:t>
      </w:r>
      <w:r>
        <w:rPr>
          <w:b/>
          <w:bCs/>
        </w:rPr>
        <w:t xml:space="preserve">“U-U-U-U-R-U-U-U-Z”</w:t>
      </w:r>
      <w:r>
        <w:t xml:space="preserve"> </w:t>
      </w:r>
      <w:r>
        <w:t xml:space="preserve">gutural e profundo, emanado do diafragma, como o urro de um animal poderoso.</w:t>
      </w:r>
      <w:r>
        <w:t xml:space="preserve"> </w:t>
      </w:r>
      <w:r>
        <w:t xml:space="preserve">* Visualizar-se absorvendo a força da terra, tornando-se sólido como uma rocha.</w:t>
      </w:r>
      <w:r>
        <w:t xml:space="preserve"> </w:t>
      </w:r>
      <w:r>
        <w:t xml:space="preserve">*</w:t>
      </w:r>
      <w:r>
        <w:t xml:space="preserve"> </w:t>
      </w:r>
      <w:r>
        <w:rPr>
          <w:b/>
          <w:bCs/>
        </w:rPr>
        <w:t xml:space="preserve">Bindrune Clássica:</w:t>
      </w:r>
      <w:r>
        <w:t xml:space="preserve"> </w:t>
      </w:r>
      <w:r>
        <w:t xml:space="preserve">* Uruz + Thurisaz = Escudo de força defensiva impenetrável.</w:t>
      </w:r>
      <w:r>
        <w:t xml:space="preserve"> </w:t>
      </w:r>
      <w:r>
        <w:t xml:space="preserve">* Uruz + Ansuz = Força vital direcionada por uma vontade clara, cura dirigida.</w:t>
      </w:r>
    </w:p>
    <w:p>
      <w:pPr>
        <w:pStyle w:val="Compact"/>
        <w:numPr>
          <w:ilvl w:val="0"/>
          <w:numId w:val="1022"/>
        </w:numPr>
      </w:pPr>
      <w:r>
        <w:rPr>
          <w:b/>
          <w:bCs/>
        </w:rPr>
        <w:t xml:space="preserve">Uso na Spá (Adivinhação):</w:t>
      </w:r>
    </w:p>
    <w:p>
      <w:pPr>
        <w:numPr>
          <w:ilvl w:val="1"/>
          <w:numId w:val="1023"/>
        </w:numPr>
      </w:pPr>
      <w:r>
        <w:rPr>
          <w:b/>
          <w:bCs/>
        </w:rPr>
        <w:t xml:space="preserve">Posição Direita:</w:t>
      </w:r>
      <w:r>
        <w:t xml:space="preserve"> </w:t>
      </w:r>
      <w:r>
        <w:t xml:space="preserve">Saúde, força vital, coragem física, mudança poderosa, como uma metamorfose, resiliência, contato com a natureza selvagem.</w:t>
      </w:r>
    </w:p>
    <w:p>
      <w:pPr>
        <w:numPr>
          <w:ilvl w:val="1"/>
          <w:numId w:val="1023"/>
        </w:numPr>
      </w:pPr>
      <w:r>
        <w:rPr>
          <w:b/>
          <w:bCs/>
        </w:rPr>
        <w:t xml:space="preserve">“A força do auroque está com você.”</w:t>
      </w:r>
    </w:p>
    <w:p>
      <w:pPr>
        <w:numPr>
          <w:ilvl w:val="1"/>
          <w:numId w:val="1023"/>
        </w:numPr>
      </w:pPr>
      <w:r>
        <w:rPr>
          <w:b/>
          <w:bCs/>
        </w:rPr>
        <w:t xml:space="preserve">Posição Invertida:</w:t>
      </w:r>
      <w:r>
        <w:t xml:space="preserve"> </w:t>
      </w:r>
      <w:r>
        <w:t xml:space="preserve">Fraqueza, doença, esgotamento, força mal direcionada (brutalidade), estagnação por falta de energia.</w:t>
      </w:r>
    </w:p>
    <w:p>
      <w:pPr>
        <w:numPr>
          <w:ilvl w:val="1"/>
          <w:numId w:val="1023"/>
        </w:numPr>
      </w:pPr>
      <w:r>
        <w:rPr>
          <w:b/>
          <w:bCs/>
        </w:rPr>
        <w:t xml:space="preserve">“O auroque está ferido ou cansado.”</w:t>
      </w:r>
      <w:r>
        <w:t xml:space="preserve"> </w:t>
      </w:r>
      <w:r>
        <w:t xml:space="preserve">Um chamado para cuidar da saúde, descansar ou reorientar a força.</w:t>
      </w:r>
    </w:p>
    <w:p>
      <w:pPr>
        <w:pStyle w:val="Compact"/>
        <w:numPr>
          <w:ilvl w:val="0"/>
          <w:numId w:val="1022"/>
        </w:numPr>
      </w:pPr>
      <w:r>
        <w:rPr>
          <w:b/>
          <w:bCs/>
        </w:rPr>
        <w:t xml:space="preserve">Exercício Prático de Conexão (Enraizamento):</w:t>
      </w:r>
    </w:p>
    <w:p>
      <w:pPr>
        <w:pStyle w:val="Compact"/>
        <w:numPr>
          <w:ilvl w:val="1"/>
          <w:numId w:val="1024"/>
        </w:numPr>
      </w:pPr>
      <w:r>
        <w:t xml:space="preserve">Fique descalço sobre a terra, grama ou um tapete, inspire profundamente, visualizando raízes saindo das solas dos pés e mergulhando nas profundezas da terra.</w:t>
      </w:r>
    </w:p>
    <w:p>
      <w:pPr>
        <w:pStyle w:val="Compact"/>
        <w:numPr>
          <w:ilvl w:val="1"/>
          <w:numId w:val="1024"/>
        </w:numPr>
      </w:pPr>
      <w:r>
        <w:t xml:space="preserve">Segure a respiração e sinta a força telúrica, a força da terra, do planeta, subindo por essas raízes, ao expirar, solte um som grave</w:t>
      </w:r>
      <w:r>
        <w:t xml:space="preserve"> </w:t>
      </w:r>
      <w:r>
        <w:t xml:space="preserve">“UUU”</w:t>
      </w:r>
      <w:r>
        <w:t xml:space="preserve">, sentindo a vibração no plexo solar e ossos.</w:t>
      </w:r>
    </w:p>
    <w:p>
      <w:pPr>
        <w:pStyle w:val="Compact"/>
        <w:numPr>
          <w:ilvl w:val="1"/>
          <w:numId w:val="1024"/>
        </w:numPr>
      </w:pPr>
      <w:r>
        <w:t xml:space="preserve">Repita algumas vezes e então faça o Galdr completo</w:t>
      </w:r>
      <w:r>
        <w:t xml:space="preserve"> </w:t>
      </w:r>
      <w:r>
        <w:rPr>
          <w:b/>
          <w:bCs/>
        </w:rPr>
        <w:t xml:space="preserve">“U-U-U-U-R-U-U-U-Z”</w:t>
      </w:r>
      <w:r>
        <w:t xml:space="preserve"> </w:t>
      </w:r>
      <w:r>
        <w:t xml:space="preserve">gutural e profundo.</w:t>
      </w:r>
    </w:p>
    <w:p>
      <w:pPr>
        <w:pStyle w:val="Compact"/>
        <w:numPr>
          <w:ilvl w:val="1"/>
          <w:numId w:val="1024"/>
        </w:numPr>
      </w:pPr>
      <w:r>
        <w:t xml:space="preserve">Repita algumas vezes e afirme:</w:t>
      </w:r>
      <w:r>
        <w:t xml:space="preserve"> </w:t>
      </w:r>
      <w:r>
        <w:rPr>
          <w:i/>
          <w:iCs/>
        </w:rPr>
        <w:t xml:space="preserve">“Eu sou forte, saudável e arraigado (raízes fortes), minha força vital é abundante.”</w:t>
      </w:r>
    </w:p>
    <w:bookmarkEnd w:id="41"/>
    <w:bookmarkStart w:id="42" w:name="X2b1f78b9e8066eeee0e2ffaf8b3a0e37c1eb2ff"/>
    <w:p>
      <w:pPr>
        <w:pStyle w:val="Heading2"/>
      </w:pPr>
      <w:r>
        <w:t xml:space="preserve">ᚦ - Thurisaz: O Gigante, o Espinho e a Força do Limiar</w:t>
      </w:r>
    </w:p>
    <w:p>
      <w:pPr>
        <w:pStyle w:val="Compact"/>
        <w:numPr>
          <w:ilvl w:val="0"/>
          <w:numId w:val="1025"/>
        </w:numPr>
      </w:pPr>
      <w:r>
        <w:rPr>
          <w:b/>
          <w:bCs/>
        </w:rPr>
        <w:t xml:space="preserve">Nome Proto-Germânico:</w:t>
      </w:r>
      <w:r>
        <w:t xml:space="preserve"> </w:t>
      </w:r>
      <w:r>
        <w:rPr>
          <w:i/>
          <w:iCs/>
        </w:rPr>
        <w:t xml:space="preserve">Þurisaz</w:t>
      </w:r>
      <w:r>
        <w:t xml:space="preserve"> </w:t>
      </w:r>
      <w:r>
        <w:t xml:space="preserve">(Gigante, Þurs)</w:t>
      </w:r>
    </w:p>
    <w:p>
      <w:pPr>
        <w:pStyle w:val="Compact"/>
        <w:numPr>
          <w:ilvl w:val="0"/>
          <w:numId w:val="1025"/>
        </w:numPr>
      </w:pPr>
      <w:r>
        <w:rPr>
          <w:b/>
          <w:bCs/>
        </w:rPr>
        <w:t xml:space="preserve">Fonema:</w:t>
      </w:r>
      <w:r>
        <w:t xml:space="preserve"> </w:t>
      </w:r>
      <w:r>
        <w:t xml:space="preserve">TH surdo (como em</w:t>
      </w:r>
      <w:r>
        <w:t xml:space="preserve"> </w:t>
      </w:r>
      <w:r>
        <w:t xml:space="preserve">“thing”</w:t>
      </w:r>
      <w:r>
        <w:t xml:space="preserve">)</w:t>
      </w:r>
    </w:p>
    <w:p>
      <w:pPr>
        <w:pStyle w:val="Compact"/>
        <w:numPr>
          <w:ilvl w:val="0"/>
          <w:numId w:val="1025"/>
        </w:numPr>
      </w:pPr>
      <w:r>
        <w:rPr>
          <w:b/>
          <w:bCs/>
        </w:rPr>
        <w:t xml:space="preserve">Divindade Regente:</w:t>
      </w:r>
      <w:r>
        <w:t xml:space="preserve"> </w:t>
      </w:r>
      <w:r>
        <w:rPr>
          <w:b/>
          <w:bCs/>
        </w:rPr>
        <w:t xml:space="preserve">Thórr</w:t>
      </w:r>
      <w:r>
        <w:t xml:space="preserve"> </w:t>
      </w:r>
      <w:r>
        <w:t xml:space="preserve">(como</w:t>
      </w:r>
      <w:r>
        <w:t xml:space="preserve"> </w:t>
      </w:r>
      <w:r>
        <w:rPr>
          <w:b/>
          <w:bCs/>
        </w:rPr>
        <w:t xml:space="preserve">o destruidor de gigantes</w:t>
      </w:r>
      <w:r>
        <w:t xml:space="preserve">, a força ordenadora que contém e direciona o caos)</w:t>
      </w:r>
    </w:p>
    <w:p>
      <w:pPr>
        <w:pStyle w:val="Compact"/>
        <w:numPr>
          <w:ilvl w:val="0"/>
          <w:numId w:val="1025"/>
        </w:numPr>
      </w:pPr>
      <w:r>
        <w:rPr>
          <w:b/>
          <w:bCs/>
        </w:rPr>
        <w:t xml:space="preserve">Elemento Primário:</w:t>
      </w:r>
      <w:r>
        <w:t xml:space="preserve"> </w:t>
      </w:r>
      <w:r>
        <w:rPr>
          <w:b/>
          <w:bCs/>
        </w:rPr>
        <w:t xml:space="preserve">Gelo/Fogo em Atrito</w:t>
      </w:r>
      <w:r>
        <w:t xml:space="preserve"> </w:t>
      </w:r>
      <w:r>
        <w:t xml:space="preserve">(Força de ruptura, energia latente que pode destruir ou catalisar)</w:t>
      </w:r>
    </w:p>
    <w:p>
      <w:pPr>
        <w:pStyle w:val="Compact"/>
        <w:numPr>
          <w:ilvl w:val="0"/>
          <w:numId w:val="1025"/>
        </w:numPr>
      </w:pPr>
      <w:r>
        <w:rPr>
          <w:b/>
          <w:bCs/>
        </w:rPr>
        <w:t xml:space="preserve">Mundo Associado:</w:t>
      </w:r>
      <w:r>
        <w:t xml:space="preserve"> </w:t>
      </w:r>
      <w:r>
        <w:t xml:space="preserve">A</w:t>
      </w:r>
      <w:r>
        <w:t xml:space="preserve"> </w:t>
      </w:r>
      <w:r>
        <w:rPr>
          <w:b/>
          <w:bCs/>
        </w:rPr>
        <w:t xml:space="preserve">fronteira entre Midgard e Jötunheimr</w:t>
      </w:r>
    </w:p>
    <w:p>
      <w:pPr>
        <w:pStyle w:val="Compact"/>
        <w:numPr>
          <w:ilvl w:val="0"/>
          <w:numId w:val="1025"/>
        </w:numPr>
      </w:pPr>
      <w:r>
        <w:rPr>
          <w:b/>
          <w:bCs/>
        </w:rPr>
        <w:t xml:space="preserve">Arquétipo Central:</w:t>
      </w:r>
      <w:r>
        <w:t xml:space="preserve"> </w:t>
      </w:r>
      <w:r>
        <w:rPr>
          <w:b/>
          <w:bCs/>
        </w:rPr>
        <w:t xml:space="preserve">A Força Caótica Necessária. O Limiar que Separa e Define. O Agente de Mudança Brusca.</w:t>
      </w:r>
    </w:p>
    <w:p>
      <w:pPr>
        <w:pStyle w:val="FirstParagraph"/>
      </w:pPr>
      <w:r>
        <w:rPr>
          <w:b/>
          <w:bCs/>
        </w:rPr>
        <w:t xml:space="preserve">Análise Arquetípica e Mítica:</w:t>
      </w:r>
      <w:r>
        <w:t xml:space="preserve"> </w:t>
      </w:r>
      <w:r>
        <w:t xml:space="preserve">Thurisaz é a runa do</w:t>
      </w:r>
      <w:r>
        <w:t xml:space="preserve"> </w:t>
      </w:r>
      <w:r>
        <w:rPr>
          <w:b/>
          <w:bCs/>
        </w:rPr>
        <w:t xml:space="preserve">caos criativo</w:t>
      </w:r>
      <w:r>
        <w:t xml:space="preserve"> </w:t>
      </w:r>
      <w:r>
        <w:t xml:space="preserve">e da</w:t>
      </w:r>
      <w:r>
        <w:t xml:space="preserve"> </w:t>
      </w:r>
      <w:r>
        <w:rPr>
          <w:b/>
          <w:bCs/>
        </w:rPr>
        <w:t xml:space="preserve">força defensiva</w:t>
      </w:r>
      <w:r>
        <w:t xml:space="preserve">. Representa os</w:t>
      </w:r>
      <w:r>
        <w:t xml:space="preserve"> </w:t>
      </w:r>
      <w:r>
        <w:rPr>
          <w:b/>
          <w:bCs/>
        </w:rPr>
        <w:t xml:space="preserve">Jötnar</w:t>
      </w:r>
      <w:r>
        <w:t xml:space="preserve">, os gigantes, que não são meros</w:t>
      </w:r>
      <w:r>
        <w:t xml:space="preserve"> </w:t>
      </w:r>
      <w:r>
        <w:t xml:space="preserve">“vilões”</w:t>
      </w:r>
      <w:r>
        <w:t xml:space="preserve">, mas as</w:t>
      </w:r>
      <w:r>
        <w:t xml:space="preserve"> </w:t>
      </w:r>
      <w:r>
        <w:rPr>
          <w:b/>
          <w:bCs/>
        </w:rPr>
        <w:t xml:space="preserve">forças primordiais, indomadas e ameaçadoras da natureza</w:t>
      </w:r>
      <w:r>
        <w:t xml:space="preserve"> </w:t>
      </w:r>
      <w:r>
        <w:t xml:space="preserve">– a tempestade, o vulcão, a geleira. São o</w:t>
      </w:r>
      <w:r>
        <w:t xml:space="preserve"> </w:t>
      </w:r>
      <w:r>
        <w:rPr>
          <w:b/>
          <w:bCs/>
        </w:rPr>
        <w:t xml:space="preserve">gelo de Niflheim</w:t>
      </w:r>
      <w:r>
        <w:t xml:space="preserve"> </w:t>
      </w:r>
      <w:r>
        <w:t xml:space="preserve">em forma consciente. Thurisaz é essa energia em sua forma pura: poderosa, potencialmente destrutiva, mas também</w:t>
      </w:r>
      <w:r>
        <w:t xml:space="preserve"> </w:t>
      </w:r>
      <w:r>
        <w:rPr>
          <w:b/>
          <w:bCs/>
        </w:rPr>
        <w:t xml:space="preserve">essencial para a renovação</w:t>
      </w:r>
      <w:r>
        <w:t xml:space="preserve">. Sem a tempestade que derruba árvores velhas, não há luz para as novas.</w:t>
      </w:r>
    </w:p>
    <w:p>
      <w:pPr>
        <w:pStyle w:val="BodyText"/>
      </w:pPr>
      <w:r>
        <w:t xml:space="preserve">Seu outro nome,</w:t>
      </w:r>
      <w:r>
        <w:t xml:space="preserve"> </w:t>
      </w:r>
      <w:r>
        <w:rPr>
          <w:b/>
          <w:bCs/>
        </w:rPr>
        <w:t xml:space="preserve">Þorn</w:t>
      </w:r>
      <w:r>
        <w:t xml:space="preserve"> </w:t>
      </w:r>
      <w:r>
        <w:t xml:space="preserve">(Espinho), revela sua função dupla: é uma</w:t>
      </w:r>
      <w:r>
        <w:t xml:space="preserve"> </w:t>
      </w:r>
      <w:r>
        <w:rPr>
          <w:b/>
          <w:bCs/>
        </w:rPr>
        <w:t xml:space="preserve">defesa</w:t>
      </w:r>
      <w:r>
        <w:t xml:space="preserve"> </w:t>
      </w:r>
      <w:r>
        <w:t xml:space="preserve">(a cerca viva que protege) e uma</w:t>
      </w:r>
      <w:r>
        <w:t xml:space="preserve"> </w:t>
      </w:r>
      <w:r>
        <w:rPr>
          <w:b/>
          <w:bCs/>
        </w:rPr>
        <w:t xml:space="preserve">ameaça</w:t>
      </w:r>
      <w:r>
        <w:t xml:space="preserve"> </w:t>
      </w:r>
      <w:r>
        <w:t xml:space="preserve">(o que fura e machuca). É a energia que</w:t>
      </w:r>
      <w:r>
        <w:t xml:space="preserve"> </w:t>
      </w:r>
      <w:r>
        <w:rPr>
          <w:b/>
          <w:bCs/>
        </w:rPr>
        <w:t xml:space="preserve">testa os limites</w:t>
      </w:r>
      <w:r>
        <w:t xml:space="preserve"> </w:t>
      </w:r>
      <w:r>
        <w:t xml:space="preserve">e força uma reação. Thórr, que passa a vida combatendo gigantes, não os destrói por completo (pois são parte do cosmos), mas os</w:t>
      </w:r>
      <w:r>
        <w:t xml:space="preserve"> </w:t>
      </w:r>
      <w:r>
        <w:rPr>
          <w:b/>
          <w:bCs/>
        </w:rPr>
        <w:t xml:space="preserve">contém</w:t>
      </w:r>
      <w:r>
        <w:t xml:space="preserve">, usando sua força (Thurisaz) para defender a ordem (Midgard).</w:t>
      </w:r>
    </w:p>
    <w:p>
      <w:pPr>
        <w:pStyle w:val="Compact"/>
        <w:numPr>
          <w:ilvl w:val="0"/>
          <w:numId w:val="1026"/>
        </w:numPr>
      </w:pPr>
      <w:r>
        <w:rPr>
          <w:b/>
          <w:bCs/>
        </w:rPr>
        <w:t xml:space="preserve">Poema Islandês:</w:t>
      </w:r>
    </w:p>
    <w:p>
      <w:pPr>
        <w:pStyle w:val="Compact"/>
        <w:numPr>
          <w:ilvl w:val="1"/>
          <w:numId w:val="1027"/>
        </w:numPr>
      </w:pPr>
      <w:r>
        <w:rPr>
          <w:i/>
          <w:iCs/>
        </w:rPr>
        <w:t xml:space="preserve">“Þurs er kvenna kvöl ok kletta búi ok varðrúnar verr.”</w:t>
      </w:r>
    </w:p>
    <w:p>
      <w:pPr>
        <w:pStyle w:val="Compact"/>
        <w:numPr>
          <w:ilvl w:val="1"/>
          <w:numId w:val="1027"/>
        </w:numPr>
      </w:pPr>
      <w:r>
        <w:rPr>
          <w:b/>
          <w:bCs/>
        </w:rPr>
        <w:t xml:space="preserve">“O Gigante é tormento das mulheres e habitante das rochas e guardião (</w:t>
      </w:r>
      <w:r>
        <w:rPr>
          <w:b/>
          <w:bCs/>
          <w:i/>
          <w:iCs/>
        </w:rPr>
        <w:t xml:space="preserve">verr</w:t>
      </w:r>
      <w:r>
        <w:rPr>
          <w:b/>
          <w:bCs/>
        </w:rPr>
        <w:t xml:space="preserve">) das runas do guardião.”</w:t>
      </w:r>
    </w:p>
    <w:p>
      <w:pPr>
        <w:pStyle w:val="Compact"/>
        <w:numPr>
          <w:ilvl w:val="1"/>
          <w:numId w:val="1027"/>
        </w:numPr>
      </w:pPr>
      <w:r>
        <w:t xml:space="preserve">“Tormento das mulheres”</w:t>
      </w:r>
      <w:r>
        <w:t xml:space="preserve"> </w:t>
      </w:r>
      <w:r>
        <w:t xml:space="preserve">pode ser a dor do parto (força caótica que gera vida) ou a ameaça à criação.</w:t>
      </w:r>
      <w:r>
        <w:t xml:space="preserve"> </w:t>
      </w:r>
      <w:r>
        <w:t xml:space="preserve">“Habitante das rochas”</w:t>
      </w:r>
      <w:r>
        <w:t xml:space="preserve"> </w:t>
      </w:r>
      <w:r>
        <w:t xml:space="preserve">fala de seu lugar liminar, nas fronteiras. A última frase é ambígua: pode ser</w:t>
      </w:r>
      <w:r>
        <w:t xml:space="preserve"> </w:t>
      </w:r>
      <w:r>
        <w:rPr>
          <w:b/>
          <w:bCs/>
        </w:rPr>
        <w:t xml:space="preserve">“destruidor das runas de proteção”</w:t>
      </w:r>
      <w:r>
        <w:t xml:space="preserve"> </w:t>
      </w:r>
      <w:r>
        <w:t xml:space="preserve">ou, numa leitura mais esotérica,</w:t>
      </w:r>
      <w:r>
        <w:t xml:space="preserve"> </w:t>
      </w:r>
      <w:r>
        <w:rPr>
          <w:b/>
          <w:bCs/>
        </w:rPr>
        <w:t xml:space="preserve">“guardião das runas secretas”</w:t>
      </w:r>
      <w:r>
        <w:t xml:space="preserve">, tornando-o o protetor do próprio mistério que parece ameaçar.</w:t>
      </w:r>
    </w:p>
    <w:p>
      <w:pPr>
        <w:pStyle w:val="Compact"/>
        <w:numPr>
          <w:ilvl w:val="0"/>
          <w:numId w:val="1026"/>
        </w:numPr>
      </w:pPr>
      <w:r>
        <w:rPr>
          <w:b/>
          <w:bCs/>
        </w:rPr>
        <w:t xml:space="preserve">Poema Anglo-Saxão (foca no espinho):</w:t>
      </w:r>
    </w:p>
    <w:p>
      <w:pPr>
        <w:pStyle w:val="Compact"/>
        <w:numPr>
          <w:ilvl w:val="1"/>
          <w:numId w:val="1028"/>
        </w:numPr>
      </w:pPr>
      <w:r>
        <w:rPr>
          <w:i/>
          <w:iCs/>
        </w:rPr>
        <w:t xml:space="preserve">“Þorn byþ ðearle scearp; ðegna gehwylcum anfeng ys yfyl, ungemetum reþe manna gehwelcum, ðe him mid resteð.”</w:t>
      </w:r>
    </w:p>
    <w:p>
      <w:pPr>
        <w:pStyle w:val="Compact"/>
        <w:numPr>
          <w:ilvl w:val="1"/>
          <w:numId w:val="1028"/>
        </w:numPr>
      </w:pPr>
      <w:r>
        <w:rPr>
          <w:b/>
          <w:bCs/>
        </w:rPr>
        <w:t xml:space="preserve">“O Espinho é extremamente afiado; para todo homem é mau segurá-lo, excessivamente severo para todo homem que sobre ele repousa.”</w:t>
      </w:r>
    </w:p>
    <w:p>
      <w:pPr>
        <w:pStyle w:val="Compact"/>
        <w:numPr>
          <w:ilvl w:val="1"/>
          <w:numId w:val="1028"/>
        </w:numPr>
      </w:pPr>
      <w:r>
        <w:t xml:space="preserve">Aviso claro: esta é uma força perigosa de se manejar. Não é para ser abraçada, mas</w:t>
      </w:r>
      <w:r>
        <w:t xml:space="preserve"> </w:t>
      </w:r>
      <w:r>
        <w:rPr>
          <w:b/>
          <w:bCs/>
        </w:rPr>
        <w:t xml:space="preserve">usada com precisão e propósito</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Banimento</w:t>
      </w:r>
      <w:r>
        <w:t xml:space="preserve"> </w:t>
      </w:r>
      <w:r>
        <w:t xml:space="preserve">energético de influências negativas,</w:t>
      </w:r>
      <w:r>
        <w:t xml:space="preserve"> </w:t>
      </w:r>
      <w:r>
        <w:rPr>
          <w:b/>
          <w:bCs/>
        </w:rPr>
        <w:t xml:space="preserve">proteção ativa</w:t>
      </w:r>
      <w:r>
        <w:t xml:space="preserve"> </w:t>
      </w:r>
      <w:r>
        <w:t xml:space="preserve">(como um campo de força espinhoso),</w:t>
      </w:r>
      <w:r>
        <w:t xml:space="preserve"> </w:t>
      </w:r>
      <w:r>
        <w:rPr>
          <w:b/>
          <w:bCs/>
        </w:rPr>
        <w:t xml:space="preserve">corte</w:t>
      </w:r>
      <w:r>
        <w:t xml:space="preserve"> </w:t>
      </w:r>
      <w:r>
        <w:t xml:space="preserve">de laços psíquicos ou relacionamentos nocivos,</w:t>
      </w:r>
      <w:r>
        <w:t xml:space="preserve"> </w:t>
      </w:r>
      <w:r>
        <w:rPr>
          <w:b/>
          <w:bCs/>
        </w:rPr>
        <w:t xml:space="preserve">destruição</w:t>
      </w:r>
      <w:r>
        <w:t xml:space="preserve"> </w:t>
      </w:r>
      <w:r>
        <w:t xml:space="preserve">de obstáculos persistentes.</w:t>
      </w:r>
      <w:r>
        <w:t xml:space="preserve"> </w:t>
      </w:r>
      <w:r>
        <w:t xml:space="preserve">*</w:t>
      </w:r>
      <w:r>
        <w:t xml:space="preserve"> </w:t>
      </w:r>
      <w:r>
        <w:rPr>
          <w:b/>
          <w:bCs/>
        </w:rPr>
        <w:t xml:space="preserve">Técnica:</w:t>
      </w:r>
      <w:r>
        <w:t xml:space="preserve"> </w:t>
      </w:r>
      <w:r>
        <w:t xml:space="preserve">O som</w:t>
      </w:r>
      <w:r>
        <w:t xml:space="preserve"> </w:t>
      </w:r>
      <w:r>
        <w:rPr>
          <w:b/>
          <w:bCs/>
        </w:rPr>
        <w:t xml:space="preserve">“TH”</w:t>
      </w:r>
      <w:r>
        <w:t xml:space="preserve"> </w:t>
      </w:r>
      <w:r>
        <w:t xml:space="preserve">(sibilante, como uma serpente ou o vento cortante) é projetado para fora, com um gesto de corte ou empurrão. Visualize um muro de gelo pontiagudo ou uma cerca de espinhos surgindo.</w:t>
      </w:r>
      <w:r>
        <w:t xml:space="preserve"> </w:t>
      </w:r>
      <w:r>
        <w:rPr>
          <w:b/>
          <w:bCs/>
        </w:rPr>
        <w:t xml:space="preserve">Use com discernimento e apenas quando necessário.</w:t>
      </w:r>
      <w:r>
        <w:t xml:space="preserve"> </w:t>
      </w:r>
      <w:r>
        <w:t xml:space="preserve">*</w:t>
      </w:r>
      <w:r>
        <w:t xml:space="preserve"> </w:t>
      </w:r>
      <w:r>
        <w:rPr>
          <w:b/>
          <w:bCs/>
        </w:rPr>
        <w:t xml:space="preserve">Bindrune Clássica:</w:t>
      </w:r>
      <w:r>
        <w:t xml:space="preserve"> </w:t>
      </w:r>
      <w:r>
        <w:t xml:space="preserve">Thurisaz + Algiz (a runa de proteção seguinte) = Defesa ativa e passiva combinadas, um escudo impenetrável.</w:t>
      </w:r>
    </w:p>
    <w:p>
      <w:pPr>
        <w:pStyle w:val="Compact"/>
        <w:numPr>
          <w:ilvl w:val="0"/>
          <w:numId w:val="1029"/>
        </w:numPr>
      </w:pPr>
      <w:r>
        <w:rPr>
          <w:b/>
          <w:bCs/>
        </w:rPr>
        <w:t xml:space="preserve">Uso na Spá (Adivinhação):</w:t>
      </w:r>
    </w:p>
    <w:p>
      <w:pPr>
        <w:pStyle w:val="Compact"/>
        <w:numPr>
          <w:ilvl w:val="1"/>
          <w:numId w:val="1030"/>
        </w:numPr>
      </w:pPr>
      <w:r>
        <w:rPr>
          <w:b/>
          <w:bCs/>
        </w:rPr>
        <w:t xml:space="preserve">Posição Direita:</w:t>
      </w:r>
      <w:r>
        <w:t xml:space="preserve"> </w:t>
      </w:r>
      <w:r>
        <w:t xml:space="preserve">Força defensiva, ação decisiva e difícil necessária, confronto inevitável, período de teste, potencial criativo escondido dentro de uma crise.</w:t>
      </w:r>
      <w:r>
        <w:t xml:space="preserve"> </w:t>
      </w:r>
      <w:r>
        <w:rPr>
          <w:b/>
          <w:bCs/>
        </w:rPr>
        <w:t xml:space="preserve">“O gigante se aproxima. Prepare-se ou negocie.”</w:t>
      </w:r>
    </w:p>
    <w:p>
      <w:pPr>
        <w:pStyle w:val="Compact"/>
        <w:numPr>
          <w:ilvl w:val="1"/>
          <w:numId w:val="1030"/>
        </w:numPr>
      </w:pPr>
      <w:r>
        <w:rPr>
          <w:b/>
          <w:bCs/>
        </w:rPr>
        <w:t xml:space="preserve">Posição Invertida:</w:t>
      </w:r>
      <w:r>
        <w:t xml:space="preserve"> </w:t>
      </w:r>
      <w:r>
        <w:t xml:space="preserve">Vulnerabilidade a ataques, força destrutiva voltada para dentro (autossabotagem), paralisia perante um desafio, vitimização.</w:t>
      </w:r>
      <w:r>
        <w:t xml:space="preserve"> </w:t>
      </w:r>
      <w:r>
        <w:rPr>
          <w:b/>
          <w:bCs/>
        </w:rPr>
        <w:t xml:space="preserve">“O espinho está voltado para você.”</w:t>
      </w:r>
      <w:r>
        <w:t xml:space="preserve"> </w:t>
      </w:r>
      <w:r>
        <w:t xml:space="preserve">Um chamado para erguer defesas ou mudar de postura.</w:t>
      </w:r>
    </w:p>
    <w:p>
      <w:pPr>
        <w:pStyle w:val="Compact"/>
        <w:numPr>
          <w:ilvl w:val="0"/>
          <w:numId w:val="1029"/>
        </w:numPr>
      </w:pPr>
      <w:r>
        <w:rPr>
          <w:b/>
          <w:bCs/>
        </w:rPr>
        <w:t xml:space="preserve">Exercício Prático de Conexão (Defesa do Limiar):</w:t>
      </w:r>
    </w:p>
    <w:p>
      <w:pPr>
        <w:pStyle w:val="Compact"/>
        <w:numPr>
          <w:ilvl w:val="1"/>
          <w:numId w:val="1031"/>
        </w:numPr>
      </w:pPr>
      <w:r>
        <w:t xml:space="preserve">Em pé, visualize o espaço à sua volta, seu</w:t>
      </w:r>
      <w:r>
        <w:t xml:space="preserve"> </w:t>
      </w:r>
      <w:r>
        <w:t xml:space="preserve">“círculo pessoal”</w:t>
      </w:r>
      <w:r>
        <w:t xml:space="preserve">.</w:t>
      </w:r>
    </w:p>
    <w:p>
      <w:pPr>
        <w:pStyle w:val="Compact"/>
        <w:numPr>
          <w:ilvl w:val="1"/>
          <w:numId w:val="1031"/>
        </w:numPr>
      </w:pPr>
      <w:r>
        <w:t xml:space="preserve">Estenda seu braço dominante e, com o dedo indicador, desenhe no ar o símbolo de Thurisaz, começando de cima para baixo.</w:t>
      </w:r>
    </w:p>
    <w:p>
      <w:pPr>
        <w:pStyle w:val="Compact"/>
        <w:numPr>
          <w:ilvl w:val="1"/>
          <w:numId w:val="1031"/>
        </w:numPr>
      </w:pPr>
      <w:r>
        <w:t xml:space="preserve">Ao desenhar, entoe o som</w:t>
      </w:r>
      <w:r>
        <w:t xml:space="preserve"> </w:t>
      </w:r>
      <w:r>
        <w:t xml:space="preserve">“TH”</w:t>
      </w:r>
      <w:r>
        <w:t xml:space="preserve"> </w:t>
      </w:r>
      <w:r>
        <w:t xml:space="preserve">de forma clara e projetada.</w:t>
      </w:r>
    </w:p>
    <w:p>
      <w:pPr>
        <w:pStyle w:val="Compact"/>
        <w:numPr>
          <w:ilvl w:val="1"/>
          <w:numId w:val="1031"/>
        </w:numPr>
      </w:pPr>
      <w:r>
        <w:t xml:space="preserve">Visualize o glifo brilhando com uma luz azul-gelo e se expandindo, formando uma cerca protetora ao seu redor.</w:t>
      </w:r>
    </w:p>
    <w:p>
      <w:pPr>
        <w:pStyle w:val="Compact"/>
        <w:numPr>
          <w:ilvl w:val="1"/>
          <w:numId w:val="1031"/>
        </w:numPr>
      </w:pPr>
      <w:r>
        <w:t xml:space="preserve">Afirme:</w:t>
      </w:r>
      <w:r>
        <w:t xml:space="preserve"> </w:t>
      </w:r>
      <w:r>
        <w:rPr>
          <w:i/>
          <w:iCs/>
        </w:rPr>
        <w:t xml:space="preserve">“Este limiar está protegido. Forças hostis não podem passar.”</w:t>
      </w:r>
    </w:p>
    <w:p>
      <w:pPr>
        <w:pStyle w:val="FirstParagraph"/>
      </w:pPr>
      <w:r>
        <w:rPr>
          <w:i/>
          <w:iCs/>
        </w:rPr>
        <w:t xml:space="preserve">(O capítulo continuaria com a mesma estrutura detalhada para Ansuz, Raidho, Kenaz, Gebo e Wunjo, mantendo o padrão de: Análise Arquetípica e Mítica (com poemas), Práxis Mágica e Oracular, e um Exercício Prático de Conexão para cada runa.)</w:t>
      </w:r>
    </w:p>
    <w:bookmarkEnd w:id="42"/>
    <w:bookmarkStart w:id="43" w:name="X57f7ae662fe7b894dc214e569c130645d09f992"/>
    <w:p>
      <w:pPr>
        <w:pStyle w:val="Heading2"/>
      </w:pPr>
      <w:r>
        <w:t xml:space="preserve">ᚨ - Ansuz: O Sopro Divino e a Palavra do Destino</w:t>
      </w:r>
    </w:p>
    <w:p>
      <w:pPr>
        <w:pStyle w:val="Compact"/>
        <w:numPr>
          <w:ilvl w:val="0"/>
          <w:numId w:val="1032"/>
        </w:numPr>
      </w:pPr>
      <w:r>
        <w:rPr>
          <w:b/>
          <w:bCs/>
        </w:rPr>
        <w:t xml:space="preserve">Nome Proto-Germânico:</w:t>
      </w:r>
      <w:r>
        <w:t xml:space="preserve"> </w:t>
      </w:r>
      <w:r>
        <w:rPr>
          <w:i/>
          <w:iCs/>
        </w:rPr>
        <w:t xml:space="preserve">Ansuz</w:t>
      </w:r>
      <w:r>
        <w:t xml:space="preserve"> </w:t>
      </w:r>
      <w:r>
        <w:t xml:space="preserve">(Um Æsir, uma divindade)</w:t>
      </w:r>
    </w:p>
    <w:p>
      <w:pPr>
        <w:pStyle w:val="Compact"/>
        <w:numPr>
          <w:ilvl w:val="0"/>
          <w:numId w:val="1032"/>
        </w:numPr>
      </w:pPr>
      <w:r>
        <w:rPr>
          <w:b/>
          <w:bCs/>
        </w:rPr>
        <w:t xml:space="preserve">Fonema:</w:t>
      </w:r>
      <w:r>
        <w:t xml:space="preserve"> </w:t>
      </w:r>
      <w:r>
        <w:t xml:space="preserve">A</w:t>
      </w:r>
    </w:p>
    <w:p>
      <w:pPr>
        <w:pStyle w:val="Compact"/>
        <w:numPr>
          <w:ilvl w:val="0"/>
          <w:numId w:val="1032"/>
        </w:numPr>
      </w:pPr>
      <w:r>
        <w:rPr>
          <w:b/>
          <w:bCs/>
        </w:rPr>
        <w:t xml:space="preserve">Divindade Regente:</w:t>
      </w:r>
      <w:r>
        <w:t xml:space="preserve"> </w:t>
      </w:r>
      <w:r>
        <w:rPr>
          <w:b/>
          <w:bCs/>
        </w:rPr>
        <w:t xml:space="preserve">Óðinn</w:t>
      </w:r>
      <w:r>
        <w:t xml:space="preserve"> </w:t>
      </w:r>
      <w:r>
        <w:t xml:space="preserve">(como</w:t>
      </w:r>
      <w:r>
        <w:t xml:space="preserve"> </w:t>
      </w:r>
      <w:r>
        <w:rPr>
          <w:b/>
          <w:bCs/>
        </w:rPr>
        <w:t xml:space="preserve">Pai de Todos</w:t>
      </w:r>
      <w:r>
        <w:t xml:space="preserve">, deus da palavra inspirada (</w:t>
      </w:r>
      <w:r>
        <w:rPr>
          <w:i/>
          <w:iCs/>
        </w:rPr>
        <w:t xml:space="preserve">óðr</w:t>
      </w:r>
      <w:r>
        <w:t xml:space="preserve">), do sopro vital (</w:t>
      </w:r>
      <w:r>
        <w:rPr>
          <w:i/>
          <w:iCs/>
        </w:rPr>
        <w:t xml:space="preserve">önd</w:t>
      </w:r>
      <w:r>
        <w:t xml:space="preserve">) e do</w:t>
      </w:r>
      <w:r>
        <w:t xml:space="preserve"> </w:t>
      </w:r>
      <w:r>
        <w:rPr>
          <w:i/>
          <w:iCs/>
        </w:rPr>
        <w:t xml:space="preserve">galdr</w:t>
      </w:r>
      <w:r>
        <w:t xml:space="preserve">)</w:t>
      </w:r>
    </w:p>
    <w:p>
      <w:pPr>
        <w:pStyle w:val="Compact"/>
        <w:numPr>
          <w:ilvl w:val="0"/>
          <w:numId w:val="1032"/>
        </w:numPr>
      </w:pPr>
      <w:r>
        <w:rPr>
          <w:b/>
          <w:bCs/>
        </w:rPr>
        <w:t xml:space="preserve">Elemento Primário:</w:t>
      </w:r>
      <w:r>
        <w:t xml:space="preserve"> </w:t>
      </w:r>
      <w:r>
        <w:rPr>
          <w:b/>
          <w:bCs/>
        </w:rPr>
        <w:t xml:space="preserve">Ar/Éter</w:t>
      </w:r>
      <w:r>
        <w:t xml:space="preserve"> </w:t>
      </w:r>
      <w:r>
        <w:t xml:space="preserve">(Sopro, comunicação, espírito, mente elevada)</w:t>
      </w:r>
    </w:p>
    <w:p>
      <w:pPr>
        <w:pStyle w:val="Compact"/>
        <w:numPr>
          <w:ilvl w:val="0"/>
          <w:numId w:val="1032"/>
        </w:numPr>
      </w:pPr>
      <w:r>
        <w:rPr>
          <w:b/>
          <w:bCs/>
        </w:rPr>
        <w:t xml:space="preserve">Mundo Associado:</w:t>
      </w:r>
      <w:r>
        <w:t xml:space="preserve"> </w:t>
      </w:r>
      <w:r>
        <w:rPr>
          <w:b/>
          <w:bCs/>
        </w:rPr>
        <w:t xml:space="preserve">Asgardr</w:t>
      </w:r>
      <w:r>
        <w:t xml:space="preserve"> </w:t>
      </w:r>
      <w:r>
        <w:t xml:space="preserve">(a corte dos Æsir)</w:t>
      </w:r>
    </w:p>
    <w:p>
      <w:pPr>
        <w:pStyle w:val="Compact"/>
        <w:numPr>
          <w:ilvl w:val="0"/>
          <w:numId w:val="1032"/>
        </w:numPr>
      </w:pPr>
      <w:r>
        <w:rPr>
          <w:b/>
          <w:bCs/>
        </w:rPr>
        <w:t xml:space="preserve">Arquétipo Central:</w:t>
      </w:r>
      <w:r>
        <w:t xml:space="preserve"> </w:t>
      </w:r>
      <w:r>
        <w:rPr>
          <w:b/>
          <w:bCs/>
        </w:rPr>
        <w:t xml:space="preserve">A Consciência Divina Comunicada. A Palavra que Ordena o Caos.</w:t>
      </w:r>
    </w:p>
    <w:p>
      <w:pPr>
        <w:pStyle w:val="FirstParagraph"/>
      </w:pPr>
      <w:r>
        <w:rPr>
          <w:b/>
          <w:bCs/>
        </w:rPr>
        <w:t xml:space="preserve">Análise Arquetípica e Mítica:</w:t>
      </w:r>
      <w:r>
        <w:br/>
      </w:r>
      <w:r>
        <w:t xml:space="preserve">Ansuz é a runa do</w:t>
      </w:r>
      <w:r>
        <w:t xml:space="preserve"> </w:t>
      </w:r>
      <w:r>
        <w:rPr>
          <w:b/>
          <w:bCs/>
        </w:rPr>
        <w:t xml:space="preserve">sopro divino</w:t>
      </w:r>
      <w:r>
        <w:t xml:space="preserve"> </w:t>
      </w:r>
      <w:r>
        <w:t xml:space="preserve">(</w:t>
      </w:r>
      <w:r>
        <w:rPr>
          <w:i/>
          <w:iCs/>
        </w:rPr>
        <w:t xml:space="preserve">önd</w:t>
      </w:r>
      <w:r>
        <w:t xml:space="preserve">) que Óðinn concedeu aos primeiros humanos, Ask e Embla, diferenciando-os dos animais. É a</w:t>
      </w:r>
      <w:r>
        <w:t xml:space="preserve"> </w:t>
      </w:r>
      <w:r>
        <w:rPr>
          <w:b/>
          <w:bCs/>
        </w:rPr>
        <w:t xml:space="preserve">palavra criadora</w:t>
      </w:r>
      <w:r>
        <w:t xml:space="preserve">, a</w:t>
      </w:r>
      <w:r>
        <w:t xml:space="preserve"> </w:t>
      </w:r>
      <w:r>
        <w:rPr>
          <w:b/>
          <w:bCs/>
        </w:rPr>
        <w:t xml:space="preserve">inspiração</w:t>
      </w:r>
      <w:r>
        <w:t xml:space="preserve"> </w:t>
      </w:r>
      <w:r>
        <w:t xml:space="preserve">(</w:t>
      </w:r>
      <w:r>
        <w:rPr>
          <w:i/>
          <w:iCs/>
        </w:rPr>
        <w:t xml:space="preserve">óðr</w:t>
      </w:r>
      <w:r>
        <w:t xml:space="preserve">), a sabedoria recebida dos deuses ou ancestrais e a própria estrutura da linguagem como ferramenta mágica (</w:t>
      </w:r>
      <w:r>
        <w:rPr>
          <w:i/>
          <w:iCs/>
        </w:rPr>
        <w:t xml:space="preserve">galdr</w:t>
      </w:r>
      <w:r>
        <w:t xml:space="preserve">). Representa a mente elevada, o conselho sábio, os sinais dos deuses e a comunicação sagrada que transforma o caos em cosmos através do</w:t>
      </w:r>
      <w:r>
        <w:t xml:space="preserve"> </w:t>
      </w:r>
      <w:r>
        <w:rPr>
          <w:i/>
          <w:iCs/>
        </w:rPr>
        <w:t xml:space="preserve">Logos</w:t>
      </w:r>
      <w:r>
        <w:t xml:space="preserve"> </w:t>
      </w:r>
      <w:r>
        <w:t xml:space="preserve">nórdico.</w:t>
      </w:r>
    </w:p>
    <w:p>
      <w:pPr>
        <w:pStyle w:val="BodyText"/>
      </w:pPr>
      <w:r>
        <w:t xml:space="preserve">Os poemas rúnicos a celebram como fonte primordial de ordem, sabedoria e iniciação:</w:t>
      </w:r>
    </w:p>
    <w:p>
      <w:pPr>
        <w:pStyle w:val="Compact"/>
        <w:numPr>
          <w:ilvl w:val="0"/>
          <w:numId w:val="1033"/>
        </w:numPr>
      </w:pPr>
      <w:r>
        <w:rPr>
          <w:b/>
          <w:bCs/>
        </w:rPr>
        <w:t xml:space="preserve">Poema Islandês (século XV):</w:t>
      </w:r>
    </w:p>
    <w:p>
      <w:pPr>
        <w:pStyle w:val="Compact"/>
        <w:numPr>
          <w:ilvl w:val="1"/>
          <w:numId w:val="1034"/>
        </w:numPr>
      </w:pPr>
      <w:r>
        <w:rPr>
          <w:i/>
          <w:iCs/>
        </w:rPr>
        <w:t xml:space="preserve">“Óss er aldingautr ok ásgarðs jöfurr, ok valhallar vísi.”</w:t>
      </w:r>
    </w:p>
    <w:p>
      <w:pPr>
        <w:pStyle w:val="Compact"/>
        <w:numPr>
          <w:ilvl w:val="1"/>
          <w:numId w:val="1034"/>
        </w:numPr>
      </w:pPr>
      <w:r>
        <w:rPr>
          <w:b/>
          <w:bCs/>
        </w:rPr>
        <w:t xml:space="preserve">“Óss é o antigo Gautr (Óðinn) e príncipe de Ásgarðr, e senhor de Valhöll.”</w:t>
      </w:r>
    </w:p>
    <w:p>
      <w:pPr>
        <w:pStyle w:val="Compact"/>
        <w:numPr>
          <w:ilvl w:val="1"/>
          <w:numId w:val="1034"/>
        </w:numPr>
      </w:pPr>
      <w:r>
        <w:t xml:space="preserve">Conecta Ansuz diretamente a</w:t>
      </w:r>
      <w:r>
        <w:t xml:space="preserve"> </w:t>
      </w:r>
      <w:r>
        <w:rPr>
          <w:b/>
          <w:bCs/>
        </w:rPr>
        <w:t xml:space="preserve">Óðinn</w:t>
      </w:r>
      <w:r>
        <w:t xml:space="preserve"> </w:t>
      </w:r>
      <w:r>
        <w:t xml:space="preserve">em sua soberania, ancestralidade e domínio sobre o conhecimento e os mortos guerreiros.</w:t>
      </w:r>
    </w:p>
    <w:p>
      <w:pPr>
        <w:pStyle w:val="Compact"/>
        <w:numPr>
          <w:ilvl w:val="0"/>
          <w:numId w:val="1033"/>
        </w:numPr>
      </w:pPr>
      <w:r>
        <w:rPr>
          <w:b/>
          <w:bCs/>
        </w:rPr>
        <w:t xml:space="preserve">Poema Norueguês (século XIII):</w:t>
      </w:r>
    </w:p>
    <w:p>
      <w:pPr>
        <w:pStyle w:val="Compact"/>
        <w:numPr>
          <w:ilvl w:val="1"/>
          <w:numId w:val="1035"/>
        </w:numPr>
      </w:pPr>
      <w:r>
        <w:rPr>
          <w:i/>
          <w:iCs/>
        </w:rPr>
        <w:t xml:space="preserve">“Óss er flæstra færða för; en skalpr er sværða.”</w:t>
      </w:r>
    </w:p>
    <w:p>
      <w:pPr>
        <w:pStyle w:val="Compact"/>
        <w:numPr>
          <w:ilvl w:val="1"/>
          <w:numId w:val="1035"/>
        </w:numPr>
      </w:pPr>
      <w:r>
        <w:rPr>
          <w:b/>
          <w:bCs/>
        </w:rPr>
        <w:t xml:space="preserve">“Óss é o início da maioria das jornadas; e a bainha é das espadas.”</w:t>
      </w:r>
    </w:p>
    <w:p>
      <w:pPr>
        <w:pStyle w:val="Compact"/>
        <w:numPr>
          <w:ilvl w:val="1"/>
          <w:numId w:val="1035"/>
        </w:numPr>
      </w:pPr>
      <w:r>
        <w:t xml:space="preserve">A palavra, a ideia ou o conselho (de um deus, ancestral ou líder) é o que</w:t>
      </w:r>
      <w:r>
        <w:t xml:space="preserve"> </w:t>
      </w:r>
      <w:r>
        <w:rPr>
          <w:b/>
          <w:bCs/>
        </w:rPr>
        <w:t xml:space="preserve">dá início a qualquer jornada significativa</w:t>
      </w:r>
      <w:r>
        <w:t xml:space="preserve">. A ação (a espada) segue a direção dada pela palavra.</w:t>
      </w:r>
    </w:p>
    <w:p>
      <w:pPr>
        <w:pStyle w:val="Compact"/>
        <w:numPr>
          <w:ilvl w:val="0"/>
          <w:numId w:val="1033"/>
        </w:numPr>
      </w:pPr>
      <w:r>
        <w:rPr>
          <w:b/>
          <w:bCs/>
        </w:rPr>
        <w:t xml:space="preserve">Poema Anglo-Saxão (século IX/X – o mais filosófico):</w:t>
      </w:r>
    </w:p>
    <w:p>
      <w:pPr>
        <w:pStyle w:val="Compact"/>
        <w:numPr>
          <w:ilvl w:val="1"/>
          <w:numId w:val="1036"/>
        </w:numPr>
      </w:pPr>
      <w:r>
        <w:rPr>
          <w:i/>
          <w:iCs/>
        </w:rPr>
        <w:t xml:space="preserve">“Ōs byþ ordfruma ælcre spræce, wīsdōmes wraþu ond wītena frōfur and eorla gehwām ēadnys ond tōhiht.”</w:t>
      </w:r>
    </w:p>
    <w:p>
      <w:pPr>
        <w:pStyle w:val="Compact"/>
        <w:numPr>
          <w:ilvl w:val="1"/>
          <w:numId w:val="1036"/>
        </w:numPr>
      </w:pPr>
      <w:r>
        <w:rPr>
          <w:b/>
          <w:bCs/>
        </w:rPr>
        <w:t xml:space="preserve">“O Deus é a origem de toda fala, suporte da sabedoria e consolo dos sábios, e para todo homem prosperidade e esperança.”</w:t>
      </w:r>
    </w:p>
    <w:p>
      <w:pPr>
        <w:pStyle w:val="Compact"/>
        <w:numPr>
          <w:ilvl w:val="1"/>
          <w:numId w:val="1036"/>
        </w:numPr>
      </w:pPr>
      <w:r>
        <w:t xml:space="preserve">Aqui está a essência: Ansuz é a</w:t>
      </w:r>
      <w:r>
        <w:t xml:space="preserve"> </w:t>
      </w:r>
      <w:r>
        <w:rPr>
          <w:b/>
          <w:bCs/>
        </w:rPr>
        <w:t xml:space="preserve">fonte da comunicação significativa e da sabedoria estruturante</w:t>
      </w:r>
      <w:r>
        <w:t xml:space="preserve">. É o fundamento (</w:t>
      </w:r>
      <w:r>
        <w:rPr>
          <w:i/>
          <w:iCs/>
        </w:rPr>
        <w:t xml:space="preserve">wraþu</w:t>
      </w:r>
      <w:r>
        <w:t xml:space="preserve">) sobre o qual se constrói o conhecimento e o consolo (</w:t>
      </w:r>
      <w:r>
        <w:rPr>
          <w:i/>
          <w:iCs/>
        </w:rPr>
        <w:t xml:space="preserve">frōfur</w:t>
      </w:r>
      <w:r>
        <w:t xml:space="preserve">) para os que buscam.</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Aprimorar a</w:t>
      </w:r>
      <w:r>
        <w:t xml:space="preserve"> </w:t>
      </w:r>
      <w:r>
        <w:rPr>
          <w:b/>
          <w:bCs/>
        </w:rPr>
        <w:t xml:space="preserve">comunicação</w:t>
      </w:r>
      <w:r>
        <w:t xml:space="preserve"> </w:t>
      </w:r>
      <w:r>
        <w:t xml:space="preserve">clara e persuasiva, receber</w:t>
      </w:r>
      <w:r>
        <w:t xml:space="preserve"> </w:t>
      </w:r>
      <w:r>
        <w:rPr>
          <w:b/>
          <w:bCs/>
        </w:rPr>
        <w:t xml:space="preserve">inspiração</w:t>
      </w:r>
      <w:r>
        <w:t xml:space="preserve"> </w:t>
      </w:r>
      <w:r>
        <w:t xml:space="preserve">(para artistas, escritores, poetas), realizar</w:t>
      </w:r>
      <w:r>
        <w:t xml:space="preserve"> </w:t>
      </w:r>
      <w:r>
        <w:rPr>
          <w:b/>
          <w:bCs/>
        </w:rPr>
        <w:t xml:space="preserve">magia vocal</w:t>
      </w:r>
      <w:r>
        <w:t xml:space="preserve"> </w:t>
      </w:r>
      <w:r>
        <w:t xml:space="preserve">(</w:t>
      </w:r>
      <w:r>
        <w:rPr>
          <w:i/>
          <w:iCs/>
        </w:rPr>
        <w:t xml:space="preserve">galdr</w:t>
      </w:r>
      <w:r>
        <w:t xml:space="preserve">), conectar-se com</w:t>
      </w:r>
      <w:r>
        <w:t xml:space="preserve"> </w:t>
      </w:r>
      <w:r>
        <w:rPr>
          <w:b/>
          <w:bCs/>
        </w:rPr>
        <w:t xml:space="preserve">ancestrais ou espíritos-guia</w:t>
      </w:r>
      <w:r>
        <w:t xml:space="preserve">, obter</w:t>
      </w:r>
      <w:r>
        <w:t xml:space="preserve"> </w:t>
      </w:r>
      <w:r>
        <w:rPr>
          <w:b/>
          <w:bCs/>
        </w:rPr>
        <w:t xml:space="preserve">sabedoria</w:t>
      </w:r>
      <w:r>
        <w:t xml:space="preserve"> </w:t>
      </w:r>
      <w:r>
        <w:t xml:space="preserve">em decisões complexas, abrir canais de intuição superior.</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“AAAH”</w:t>
      </w:r>
      <w:r>
        <w:t xml:space="preserve"> </w:t>
      </w:r>
      <w:r>
        <w:t xml:space="preserve">aberto, prolongado e ressonante, cantado a partir da garganta. Visualize a luz azul-clara ou dourada de Ansuz preenchendo sua garganta e terceiro olho. Use antes de discursos, rituais ou sessões criativas.</w:t>
      </w:r>
      <w:r>
        <w:t xml:space="preserve"> </w:t>
      </w:r>
      <w:r>
        <w:t xml:space="preserve">*</w:t>
      </w:r>
      <w:r>
        <w:t xml:space="preserve"> </w:t>
      </w:r>
      <w:r>
        <w:rPr>
          <w:b/>
          <w:bCs/>
        </w:rPr>
        <w:t xml:space="preserve">Bindrune Clássica:</w:t>
      </w:r>
      <w:r>
        <w:t xml:space="preserve"> </w:t>
      </w:r>
      <w:r>
        <w:t xml:space="preserve">Ansuz + Kenaz = Inspiração clara e criativa. Ansuz + Raidho = Sabedoria para guiar uma jornada.</w:t>
      </w:r>
    </w:p>
    <w:p>
      <w:pPr>
        <w:pStyle w:val="Compact"/>
        <w:numPr>
          <w:ilvl w:val="0"/>
          <w:numId w:val="1037"/>
        </w:numPr>
      </w:pPr>
      <w:r>
        <w:rPr>
          <w:b/>
          <w:bCs/>
        </w:rPr>
        <w:t xml:space="preserve">Uso na Spá (Adivinhação):</w:t>
      </w:r>
    </w:p>
    <w:p>
      <w:pPr>
        <w:pStyle w:val="Compact"/>
        <w:numPr>
          <w:ilvl w:val="1"/>
          <w:numId w:val="1038"/>
        </w:numPr>
      </w:pPr>
      <w:r>
        <w:rPr>
          <w:b/>
          <w:bCs/>
        </w:rPr>
        <w:t xml:space="preserve">Posição Direita:</w:t>
      </w:r>
      <w:r>
        <w:t xml:space="preserve"> </w:t>
      </w:r>
      <w:r>
        <w:rPr>
          <w:b/>
          <w:bCs/>
        </w:rPr>
        <w:t xml:space="preserve">Mensagem</w:t>
      </w:r>
      <w:r>
        <w:t xml:space="preserve">, sinal dos deuses, sabedoria, ensino, inspiração, comunicação clara, bênção, reunião importante, conselho ancestral.</w:t>
      </w:r>
    </w:p>
    <w:p>
      <w:pPr>
        <w:pStyle w:val="Compact"/>
        <w:numPr>
          <w:ilvl w:val="1"/>
          <w:numId w:val="1038"/>
        </w:numPr>
      </w:pPr>
      <w:r>
        <w:rPr>
          <w:b/>
          <w:bCs/>
        </w:rPr>
        <w:t xml:space="preserve">Posição Invertida (Merkstave):</w:t>
      </w:r>
      <w:r>
        <w:t xml:space="preserve"> </w:t>
      </w:r>
      <w:r>
        <w:t xml:space="preserve">Mal-entendidos, mentiras, manipulação através da palavra, conselho falso ou enviesado, silêncio dos deuses (sensação de desconexão espiritual), bloqueio criativo ou de expressão.</w:t>
      </w:r>
    </w:p>
    <w:p>
      <w:pPr>
        <w:pStyle w:val="Compact"/>
        <w:numPr>
          <w:ilvl w:val="0"/>
          <w:numId w:val="1037"/>
        </w:numPr>
      </w:pPr>
      <w:r>
        <w:rPr>
          <w:b/>
          <w:bCs/>
        </w:rPr>
        <w:t xml:space="preserve">Exercício Prático de Conexão (A Respiração de Óðinn):</w:t>
      </w:r>
    </w:p>
    <w:p>
      <w:pPr>
        <w:pStyle w:val="Compact"/>
        <w:numPr>
          <w:ilvl w:val="1"/>
          <w:numId w:val="1039"/>
        </w:numPr>
      </w:pPr>
      <w:r>
        <w:t xml:space="preserve">Sente-se ereto, coluna alinhada.</w:t>
      </w:r>
    </w:p>
    <w:p>
      <w:pPr>
        <w:pStyle w:val="Compact"/>
        <w:numPr>
          <w:ilvl w:val="1"/>
          <w:numId w:val="1039"/>
        </w:numPr>
      </w:pPr>
      <w:r>
        <w:t xml:space="preserve">Inspire profundamente pelo nariz, visualizando a luz de Ansuz entrando pela coroa da cabeça.</w:t>
      </w:r>
    </w:p>
    <w:p>
      <w:pPr>
        <w:pStyle w:val="Compact"/>
        <w:numPr>
          <w:ilvl w:val="1"/>
          <w:numId w:val="1039"/>
        </w:numPr>
      </w:pPr>
      <w:r>
        <w:t xml:space="preserve">Retenha a respiração por alguns segundos, concentrando essa luz e uma pergunta ou intenção no centro da cabeça.</w:t>
      </w:r>
    </w:p>
    <w:p>
      <w:pPr>
        <w:pStyle w:val="Compact"/>
        <w:numPr>
          <w:ilvl w:val="1"/>
          <w:numId w:val="1039"/>
        </w:numPr>
      </w:pPr>
      <w:r>
        <w:t xml:space="preserve">Expire lentamente pela boca, cantando um</w:t>
      </w:r>
      <w:r>
        <w:t xml:space="preserve"> </w:t>
      </w:r>
      <w:r>
        <w:rPr>
          <w:b/>
          <w:bCs/>
        </w:rPr>
        <w:t xml:space="preserve">“AAAH”</w:t>
      </w:r>
      <w:r>
        <w:t xml:space="preserve"> </w:t>
      </w:r>
      <w:r>
        <w:t xml:space="preserve">longo e vibrante, visualizando a resposta ou intenção sendo enviada ao universo.</w:t>
      </w:r>
    </w:p>
    <w:p>
      <w:pPr>
        <w:pStyle w:val="Compact"/>
        <w:numPr>
          <w:ilvl w:val="1"/>
          <w:numId w:val="1039"/>
        </w:numPr>
      </w:pPr>
      <w:r>
        <w:t xml:space="preserve">Repita 3 vezes, sentindo a garganta e a mente se abrirem.</w:t>
      </w:r>
    </w:p>
    <w:p>
      <w:r>
        <w:pict>
          <v:rect style="width:0;height:1.5pt" o:hralign="center" o:hrstd="t" o:hr="t"/>
        </w:pict>
      </w:r>
    </w:p>
    <w:bookmarkEnd w:id="43"/>
    <w:bookmarkStart w:id="44" w:name="X274be746482bc147352c2421313a94a6d0bfac3"/>
    <w:p>
      <w:pPr>
        <w:pStyle w:val="Heading2"/>
      </w:pPr>
      <w:r>
        <w:t xml:space="preserve">ᚱ - Raidho: A Jornada, a Roda do Destino e a Lei do Movimento</w:t>
      </w:r>
    </w:p>
    <w:p>
      <w:pPr>
        <w:pStyle w:val="Compact"/>
        <w:numPr>
          <w:ilvl w:val="0"/>
          <w:numId w:val="1040"/>
        </w:numPr>
      </w:pPr>
      <w:r>
        <w:rPr>
          <w:b/>
          <w:bCs/>
        </w:rPr>
        <w:t xml:space="preserve">Nome Proto-Germânico:</w:t>
      </w:r>
      <w:r>
        <w:t xml:space="preserve"> </w:t>
      </w:r>
      <w:r>
        <w:rPr>
          <w:i/>
          <w:iCs/>
        </w:rPr>
        <w:t xml:space="preserve">Raidō</w:t>
      </w:r>
      <w:r>
        <w:t xml:space="preserve"> </w:t>
      </w:r>
      <w:r>
        <w:t xml:space="preserve">(Cavalgada, Jornada, Carruagem)</w:t>
      </w:r>
    </w:p>
    <w:p>
      <w:pPr>
        <w:pStyle w:val="Compact"/>
        <w:numPr>
          <w:ilvl w:val="0"/>
          <w:numId w:val="1040"/>
        </w:numPr>
      </w:pPr>
      <w:r>
        <w:rPr>
          <w:b/>
          <w:bCs/>
        </w:rPr>
        <w:t xml:space="preserve">Fonema:</w:t>
      </w:r>
      <w:r>
        <w:t xml:space="preserve"> </w:t>
      </w:r>
      <w:r>
        <w:t xml:space="preserve">R</w:t>
      </w:r>
    </w:p>
    <w:p>
      <w:pPr>
        <w:pStyle w:val="Compact"/>
        <w:numPr>
          <w:ilvl w:val="0"/>
          <w:numId w:val="1040"/>
        </w:numPr>
      </w:pPr>
      <w:r>
        <w:rPr>
          <w:b/>
          <w:bCs/>
        </w:rPr>
        <w:t xml:space="preserve">Divindade Regente:</w:t>
      </w:r>
      <w:r>
        <w:t xml:space="preserve"> </w:t>
      </w:r>
      <w:r>
        <w:rPr>
          <w:b/>
          <w:bCs/>
        </w:rPr>
        <w:t xml:space="preserve">Forseti</w:t>
      </w:r>
      <w:r>
        <w:t xml:space="preserve"> </w:t>
      </w:r>
      <w:r>
        <w:t xml:space="preserve">(deus da</w:t>
      </w:r>
      <w:r>
        <w:t xml:space="preserve"> </w:t>
      </w:r>
      <w:r>
        <w:rPr>
          <w:b/>
          <w:bCs/>
        </w:rPr>
        <w:t xml:space="preserve">justiça</w:t>
      </w:r>
      <w:r>
        <w:t xml:space="preserve">, mediação e lei, filho de Baldr)</w:t>
      </w:r>
    </w:p>
    <w:p>
      <w:pPr>
        <w:pStyle w:val="Compact"/>
        <w:numPr>
          <w:ilvl w:val="0"/>
          <w:numId w:val="1040"/>
        </w:numPr>
      </w:pPr>
      <w:r>
        <w:rPr>
          <w:b/>
          <w:bCs/>
        </w:rPr>
        <w:t xml:space="preserve">Elemento Primário:</w:t>
      </w:r>
      <w:r>
        <w:t xml:space="preserve"> </w:t>
      </w:r>
      <w:r>
        <w:rPr>
          <w:b/>
          <w:bCs/>
        </w:rPr>
        <w:t xml:space="preserve">Ar em Movimento / Éter</w:t>
      </w:r>
      <w:r>
        <w:t xml:space="preserve"> </w:t>
      </w:r>
      <w:r>
        <w:t xml:space="preserve">(Ritmo, ciclo, progresso ordenado, justiça em ação)</w:t>
      </w:r>
    </w:p>
    <w:p>
      <w:pPr>
        <w:pStyle w:val="Compact"/>
        <w:numPr>
          <w:ilvl w:val="0"/>
          <w:numId w:val="1040"/>
        </w:numPr>
      </w:pPr>
      <w:r>
        <w:rPr>
          <w:b/>
          <w:bCs/>
        </w:rPr>
        <w:t xml:space="preserve">Mundo Associado:</w:t>
      </w:r>
      <w:r>
        <w:t xml:space="preserve"> </w:t>
      </w:r>
      <w:r>
        <w:rPr>
          <w:b/>
          <w:bCs/>
        </w:rPr>
        <w:t xml:space="preserve">O Caminho entre os Mundos</w:t>
      </w:r>
      <w:r>
        <w:t xml:space="preserve"> </w:t>
      </w:r>
      <w:r>
        <w:t xml:space="preserve">(as estradas de Midgard, a Ponte Bifröst)</w:t>
      </w:r>
    </w:p>
    <w:p>
      <w:pPr>
        <w:pStyle w:val="Compact"/>
        <w:numPr>
          <w:ilvl w:val="0"/>
          <w:numId w:val="1040"/>
        </w:numPr>
      </w:pPr>
      <w:r>
        <w:rPr>
          <w:b/>
          <w:bCs/>
        </w:rPr>
        <w:t xml:space="preserve">Arquétipo Central:</w:t>
      </w:r>
      <w:r>
        <w:t xml:space="preserve"> </w:t>
      </w:r>
      <w:r>
        <w:rPr>
          <w:b/>
          <w:bCs/>
        </w:rPr>
        <w:t xml:space="preserve">O Movimento Ordenado. A Lei do Ritmo Cósmico. O Caminho Correto.</w:t>
      </w:r>
    </w:p>
    <w:p>
      <w:pPr>
        <w:pStyle w:val="FirstParagraph"/>
      </w:pPr>
      <w:r>
        <w:rPr>
          <w:b/>
          <w:bCs/>
        </w:rPr>
        <w:t xml:space="preserve">Análise Arquetípica e Mítica:</w:t>
      </w:r>
      <w:r>
        <w:br/>
      </w:r>
      <w:r>
        <w:t xml:space="preserve">Raidho é a runa do</w:t>
      </w:r>
      <w:r>
        <w:t xml:space="preserve"> </w:t>
      </w:r>
      <w:r>
        <w:rPr>
          <w:b/>
          <w:bCs/>
        </w:rPr>
        <w:t xml:space="preserve">movimento ordenado</w:t>
      </w:r>
      <w:r>
        <w:t xml:space="preserve"> </w:t>
      </w:r>
      <w:r>
        <w:t xml:space="preserve">e do</w:t>
      </w:r>
      <w:r>
        <w:t xml:space="preserve"> </w:t>
      </w:r>
      <w:r>
        <w:rPr>
          <w:b/>
          <w:bCs/>
        </w:rPr>
        <w:t xml:space="preserve">ritmo cósmico</w:t>
      </w:r>
      <w:r>
        <w:t xml:space="preserve">. Representa a</w:t>
      </w:r>
      <w:r>
        <w:t xml:space="preserve"> </w:t>
      </w:r>
      <w:r>
        <w:rPr>
          <w:b/>
          <w:bCs/>
        </w:rPr>
        <w:t xml:space="preserve">jornada</w:t>
      </w:r>
      <w:r>
        <w:t xml:space="preserve"> </w:t>
      </w:r>
      <w:r>
        <w:t xml:space="preserve">(</w:t>
      </w:r>
      <w:r>
        <w:rPr>
          <w:i/>
          <w:iCs/>
        </w:rPr>
        <w:t xml:space="preserve">reið</w:t>
      </w:r>
      <w:r>
        <w:t xml:space="preserve">) em todos os níveis: a viagem física, o percurso da vida (</w:t>
      </w:r>
      <w:r>
        <w:rPr>
          <w:i/>
          <w:iCs/>
        </w:rPr>
        <w:t xml:space="preserve">ørlög</w:t>
      </w:r>
      <w:r>
        <w:t xml:space="preserve">), a evolução espiritual e a rotação celestial (as estações, o carro solar). Seu glifo sugere uma roda ou um cavaleiro. Está intimamente ligada à</w:t>
      </w:r>
      <w:r>
        <w:t xml:space="preserve"> </w:t>
      </w:r>
      <w:r>
        <w:rPr>
          <w:b/>
          <w:bCs/>
        </w:rPr>
        <w:t xml:space="preserve">lei</w:t>
      </w:r>
      <w:r>
        <w:t xml:space="preserve"> </w:t>
      </w:r>
      <w:r>
        <w:t xml:space="preserve">(</w:t>
      </w:r>
      <w:r>
        <w:rPr>
          <w:i/>
          <w:iCs/>
        </w:rPr>
        <w:t xml:space="preserve">réttr</w:t>
      </w:r>
      <w:r>
        <w:t xml:space="preserve">) e à</w:t>
      </w:r>
      <w:r>
        <w:t xml:space="preserve"> </w:t>
      </w:r>
      <w:r>
        <w:rPr>
          <w:b/>
          <w:bCs/>
        </w:rPr>
        <w:t xml:space="preserve">justiça</w:t>
      </w:r>
      <w:r>
        <w:t xml:space="preserve">, não como um código estático, mas como o</w:t>
      </w:r>
      <w:r>
        <w:t xml:space="preserve"> </w:t>
      </w:r>
      <w:r>
        <w:rPr>
          <w:b/>
          <w:bCs/>
        </w:rPr>
        <w:t xml:space="preserve">“caminho correto a ser seguido”</w:t>
      </w:r>
      <w:r>
        <w:t xml:space="preserve"> </w:t>
      </w:r>
      <w:r>
        <w:t xml:space="preserve">– a ordem natural das coisas.</w:t>
      </w:r>
      <w:r>
        <w:t xml:space="preserve"> </w:t>
      </w:r>
      <w:r>
        <w:rPr>
          <w:b/>
          <w:bCs/>
        </w:rPr>
        <w:t xml:space="preserve">Forseti</w:t>
      </w:r>
      <w:r>
        <w:t xml:space="preserve">, que resolve disputas com sabedoria e equidade, é seu patrono, pois ele garante que a</w:t>
      </w:r>
      <w:r>
        <w:t xml:space="preserve"> </w:t>
      </w:r>
      <w:r>
        <w:t xml:space="preserve">“jornada”</w:t>
      </w:r>
      <w:r>
        <w:t xml:space="preserve"> </w:t>
      </w:r>
      <w:r>
        <w:t xml:space="preserve">social e legal seja harmoniosa.</w:t>
      </w:r>
    </w:p>
    <w:p>
      <w:pPr>
        <w:pStyle w:val="BodyText"/>
      </w:pPr>
      <w:r>
        <w:t xml:space="preserve">Os poemas destacam o contraste entre a</w:t>
      </w:r>
      <w:r>
        <w:t xml:space="preserve"> </w:t>
      </w:r>
      <w:r>
        <w:rPr>
          <w:b/>
          <w:bCs/>
        </w:rPr>
        <w:t xml:space="preserve">estagnação</w:t>
      </w:r>
      <w:r>
        <w:t xml:space="preserve"> </w:t>
      </w:r>
      <w:r>
        <w:t xml:space="preserve">e o</w:t>
      </w:r>
      <w:r>
        <w:t xml:space="preserve"> </w:t>
      </w:r>
      <w:r>
        <w:rPr>
          <w:b/>
          <w:bCs/>
        </w:rPr>
        <w:t xml:space="preserve">movimento dirigido</w:t>
      </w:r>
      <w:r>
        <w:t xml:space="preserve">, e o custo da jornada:</w:t>
      </w:r>
    </w:p>
    <w:p>
      <w:pPr>
        <w:pStyle w:val="Compact"/>
        <w:numPr>
          <w:ilvl w:val="0"/>
          <w:numId w:val="1041"/>
        </w:numPr>
      </w:pPr>
      <w:r>
        <w:rPr>
          <w:b/>
          <w:bCs/>
        </w:rPr>
        <w:t xml:space="preserve">Poema Islandês:</w:t>
      </w:r>
    </w:p>
    <w:p>
      <w:pPr>
        <w:pStyle w:val="Compact"/>
        <w:numPr>
          <w:ilvl w:val="1"/>
          <w:numId w:val="1042"/>
        </w:numPr>
      </w:pPr>
      <w:r>
        <w:rPr>
          <w:i/>
          <w:iCs/>
        </w:rPr>
        <w:t xml:space="preserve">“Reið er sitjandi sæla ok snúðig ferð ok jórs erfiði.”</w:t>
      </w:r>
    </w:p>
    <w:p>
      <w:pPr>
        <w:pStyle w:val="Compact"/>
        <w:numPr>
          <w:ilvl w:val="1"/>
          <w:numId w:val="1042"/>
        </w:numPr>
      </w:pPr>
      <w:r>
        <w:rPr>
          <w:b/>
          <w:bCs/>
        </w:rPr>
        <w:t xml:space="preserve">“A Jornada é alegria para quem está sentado (no trono, planejando) e uma viagem rápida, e cansaço do cavalo.”</w:t>
      </w:r>
    </w:p>
    <w:p>
      <w:pPr>
        <w:pStyle w:val="Compact"/>
        <w:numPr>
          <w:ilvl w:val="1"/>
          <w:numId w:val="1042"/>
        </w:numPr>
      </w:pPr>
      <w:r>
        <w:t xml:space="preserve">Sugere que a</w:t>
      </w:r>
      <w:r>
        <w:t xml:space="preserve"> </w:t>
      </w:r>
      <w:r>
        <w:rPr>
          <w:b/>
          <w:bCs/>
        </w:rPr>
        <w:t xml:space="preserve">expectativa e o planejamento</w:t>
      </w:r>
      <w:r>
        <w:t xml:space="preserve"> </w:t>
      </w:r>
      <w:r>
        <w:t xml:space="preserve">da jornada (sob a lei) são positivos, mas sua</w:t>
      </w:r>
      <w:r>
        <w:t xml:space="preserve"> </w:t>
      </w:r>
      <w:r>
        <w:rPr>
          <w:b/>
          <w:bCs/>
        </w:rPr>
        <w:t xml:space="preserve">execução</w:t>
      </w:r>
      <w:r>
        <w:t xml:space="preserve"> </w:t>
      </w:r>
      <w:r>
        <w:t xml:space="preserve">exige esforço e sacrifício.</w:t>
      </w:r>
    </w:p>
    <w:p>
      <w:pPr>
        <w:pStyle w:val="Compact"/>
        <w:numPr>
          <w:ilvl w:val="0"/>
          <w:numId w:val="1041"/>
        </w:numPr>
      </w:pPr>
      <w:r>
        <w:rPr>
          <w:b/>
          <w:bCs/>
        </w:rPr>
        <w:t xml:space="preserve">Poema Anglo-Saxão (o mais elucidativo):</w:t>
      </w:r>
    </w:p>
    <w:p>
      <w:pPr>
        <w:pStyle w:val="Compact"/>
        <w:numPr>
          <w:ilvl w:val="1"/>
          <w:numId w:val="1043"/>
        </w:numPr>
      </w:pPr>
      <w:r>
        <w:rPr>
          <w:i/>
          <w:iCs/>
        </w:rPr>
        <w:t xml:space="preserve">“Rād byþ on recyde rinca gehwylcum sefte ond swīþhwæt, ðāmðe sittan on ufan on māran þære, and mēþe magenþræg ofer wēgholm.”</w:t>
      </w:r>
    </w:p>
    <w:p>
      <w:pPr>
        <w:pStyle w:val="Compact"/>
        <w:numPr>
          <w:ilvl w:val="1"/>
          <w:numId w:val="1043"/>
        </w:numPr>
      </w:pPr>
      <w:r>
        <w:rPr>
          <w:b/>
          <w:bCs/>
        </w:rPr>
        <w:t xml:space="preserve">“A Cavalgada é na sala para cada guerreiro suave e rápida; muito árdua para quem se senta sobre um poderoso cavalo, cavalgando as milhas sobre as ondas do caminho.”</w:t>
      </w:r>
    </w:p>
    <w:p>
      <w:pPr>
        <w:pStyle w:val="Compact"/>
        <w:numPr>
          <w:ilvl w:val="1"/>
          <w:numId w:val="1043"/>
        </w:numPr>
      </w:pPr>
      <w:r>
        <w:t xml:space="preserve">Contrasta a</w:t>
      </w:r>
      <w:r>
        <w:t xml:space="preserve"> </w:t>
      </w:r>
      <w:r>
        <w:rPr>
          <w:b/>
          <w:bCs/>
        </w:rPr>
        <w:t xml:space="preserve">teoria</w:t>
      </w:r>
      <w:r>
        <w:t xml:space="preserve"> </w:t>
      </w:r>
      <w:r>
        <w:t xml:space="preserve">(na sala de conselho, a jornada parece fácil) com a</w:t>
      </w:r>
      <w:r>
        <w:t xml:space="preserve"> </w:t>
      </w:r>
      <w:r>
        <w:rPr>
          <w:b/>
          <w:bCs/>
        </w:rPr>
        <w:t xml:space="preserve">prática</w:t>
      </w:r>
      <w:r>
        <w:t xml:space="preserve"> </w:t>
      </w:r>
      <w:r>
        <w:t xml:space="preserve">(sobre o cavalo, é árdua). A viagem física é uma metáfora da jornada espiritual ou vital: exige coragem, resistência e enfrentamento de obstáculos.</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Assegurar</w:t>
      </w:r>
      <w:r>
        <w:t xml:space="preserve"> </w:t>
      </w:r>
      <w:r>
        <w:rPr>
          <w:b/>
          <w:bCs/>
        </w:rPr>
        <w:t xml:space="preserve">viagens seguras</w:t>
      </w:r>
      <w:r>
        <w:t xml:space="preserve"> </w:t>
      </w:r>
      <w:r>
        <w:t xml:space="preserve">(físicas, espirituais ou de vida),</w:t>
      </w:r>
      <w:r>
        <w:t xml:space="preserve"> </w:t>
      </w:r>
      <w:r>
        <w:rPr>
          <w:b/>
          <w:bCs/>
        </w:rPr>
        <w:t xml:space="preserve">alinhar ações com o destino</w:t>
      </w:r>
      <w:r>
        <w:t xml:space="preserve"> </w:t>
      </w:r>
      <w:r>
        <w:t xml:space="preserve">pessoal (</w:t>
      </w:r>
      <w:r>
        <w:rPr>
          <w:i/>
          <w:iCs/>
        </w:rPr>
        <w:t xml:space="preserve">ørlög</w:t>
      </w:r>
      <w:r>
        <w:t xml:space="preserve">),</w:t>
      </w:r>
      <w:r>
        <w:t xml:space="preserve"> </w:t>
      </w:r>
      <w:r>
        <w:rPr>
          <w:b/>
          <w:bCs/>
        </w:rPr>
        <w:t xml:space="preserve">resolver conflitos</w:t>
      </w:r>
      <w:r>
        <w:t xml:space="preserve"> </w:t>
      </w:r>
      <w:r>
        <w:t xml:space="preserve">de forma justa e pacífica,</w:t>
      </w:r>
      <w:r>
        <w:t xml:space="preserve"> </w:t>
      </w:r>
      <w:r>
        <w:rPr>
          <w:b/>
          <w:bCs/>
        </w:rPr>
        <w:t xml:space="preserve">estabelecer ritmos benéficos</w:t>
      </w:r>
      <w:r>
        <w:t xml:space="preserve"> </w:t>
      </w:r>
      <w:r>
        <w:t xml:space="preserve">em projetos ou na saúde, trazer</w:t>
      </w:r>
      <w:r>
        <w:t xml:space="preserve"> </w:t>
      </w:r>
      <w:r>
        <w:rPr>
          <w:b/>
          <w:bCs/>
        </w:rPr>
        <w:t xml:space="preserve">progresso ordenado</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“RRR”</w:t>
      </w:r>
      <w:r>
        <w:t xml:space="preserve"> </w:t>
      </w:r>
      <w:r>
        <w:t xml:space="preserve">vibrante e contínuo, como o rolar de rodas ou o trotar de um cavalo. Visualize-se movendo-se com propósito por um caminho que se ilumina à sua frente.</w:t>
      </w:r>
      <w:r>
        <w:t xml:space="preserve"> </w:t>
      </w:r>
      <w:r>
        <w:t xml:space="preserve">*</w:t>
      </w:r>
      <w:r>
        <w:t xml:space="preserve"> </w:t>
      </w:r>
      <w:r>
        <w:rPr>
          <w:b/>
          <w:bCs/>
        </w:rPr>
        <w:t xml:space="preserve">Bindrune Clássica:</w:t>
      </w:r>
      <w:r>
        <w:t xml:space="preserve"> </w:t>
      </w:r>
      <w:r>
        <w:t xml:space="preserve">Raidho + Ansuz = Jornada guiada por sabedoria divina. Raidho + Algiz = Proteção durante viagens ou mudanças.</w:t>
      </w:r>
    </w:p>
    <w:p>
      <w:pPr>
        <w:pStyle w:val="Compact"/>
        <w:numPr>
          <w:ilvl w:val="0"/>
          <w:numId w:val="1044"/>
        </w:numPr>
      </w:pPr>
      <w:r>
        <w:rPr>
          <w:b/>
          <w:bCs/>
        </w:rPr>
        <w:t xml:space="preserve">Uso na Spá (Adivinhação):</w:t>
      </w:r>
    </w:p>
    <w:p>
      <w:pPr>
        <w:pStyle w:val="Compact"/>
        <w:numPr>
          <w:ilvl w:val="1"/>
          <w:numId w:val="1045"/>
        </w:numPr>
      </w:pPr>
      <w:r>
        <w:rPr>
          <w:b/>
          <w:bCs/>
        </w:rPr>
        <w:t xml:space="preserve">Posição Direita:</w:t>
      </w:r>
      <w:r>
        <w:t xml:space="preserve"> </w:t>
      </w:r>
      <w:r>
        <w:rPr>
          <w:b/>
          <w:bCs/>
        </w:rPr>
        <w:t xml:space="preserve">Viagem</w:t>
      </w:r>
      <w:r>
        <w:t xml:space="preserve">, mudança, progresso, ritmo correto, justiça sendo feita, alinhamento com o destino, caminho de vida, movimento necessário.</w:t>
      </w:r>
    </w:p>
    <w:p>
      <w:pPr>
        <w:pStyle w:val="Compact"/>
        <w:numPr>
          <w:ilvl w:val="1"/>
          <w:numId w:val="1045"/>
        </w:numPr>
      </w:pPr>
      <w:r>
        <w:rPr>
          <w:b/>
          <w:bCs/>
        </w:rPr>
        <w:t xml:space="preserve">Posição Invertida:</w:t>
      </w:r>
      <w:r>
        <w:t xml:space="preserve"> </w:t>
      </w:r>
      <w:r>
        <w:t xml:space="preserve">Atrasos, viagem caótica ou perigosa, injustiça, desvio do caminho certo, resistência à mudança necessária, movimento sem direção, crise de orientação.</w:t>
      </w:r>
    </w:p>
    <w:p>
      <w:pPr>
        <w:pStyle w:val="Compact"/>
        <w:numPr>
          <w:ilvl w:val="0"/>
          <w:numId w:val="1044"/>
        </w:numPr>
      </w:pPr>
      <w:r>
        <w:rPr>
          <w:b/>
          <w:bCs/>
        </w:rPr>
        <w:t xml:space="preserve">Exercício Prático de Conexão (Caminhada de Raidho):</w:t>
      </w:r>
    </w:p>
    <w:p>
      <w:pPr>
        <w:pStyle w:val="Compact"/>
        <w:numPr>
          <w:ilvl w:val="1"/>
          <w:numId w:val="1046"/>
        </w:numPr>
      </w:pPr>
      <w:r>
        <w:t xml:space="preserve">Em um local seguro (casa, jardim), desenhe o glifo de Raidho no chão (com giz, visualize-o).</w:t>
      </w:r>
    </w:p>
    <w:p>
      <w:pPr>
        <w:pStyle w:val="Compact"/>
        <w:numPr>
          <w:ilvl w:val="1"/>
          <w:numId w:val="1046"/>
        </w:numPr>
      </w:pPr>
      <w:r>
        <w:t xml:space="preserve">Fique em pé no início do glifo. Feche os olhos e formule uma intenção para uma</w:t>
      </w:r>
      <w:r>
        <w:t xml:space="preserve"> </w:t>
      </w:r>
      <w:r>
        <w:t xml:space="preserve">“jornada”</w:t>
      </w:r>
      <w:r>
        <w:t xml:space="preserve"> </w:t>
      </w:r>
      <w:r>
        <w:t xml:space="preserve">que está em andamento em sua vida.</w:t>
      </w:r>
    </w:p>
    <w:p>
      <w:pPr>
        <w:pStyle w:val="Compact"/>
        <w:numPr>
          <w:ilvl w:val="1"/>
          <w:numId w:val="1046"/>
        </w:numPr>
      </w:pPr>
      <w:r>
        <w:t xml:space="preserve">Abra os olhos e caminhe lentamente sobre o traço do glifo, do início ao fim.</w:t>
      </w:r>
    </w:p>
    <w:p>
      <w:pPr>
        <w:pStyle w:val="Compact"/>
        <w:numPr>
          <w:ilvl w:val="1"/>
          <w:numId w:val="1046"/>
        </w:numPr>
      </w:pPr>
      <w:r>
        <w:t xml:space="preserve">A cada passo, entoe suavemente</w:t>
      </w:r>
      <w:r>
        <w:t xml:space="preserve"> </w:t>
      </w:r>
      <w:r>
        <w:rPr>
          <w:b/>
          <w:bCs/>
        </w:rPr>
        <w:t xml:space="preserve">“RRR”</w:t>
      </w:r>
      <w:r>
        <w:t xml:space="preserve">, visualizando-se superando obstáculos e avançando com confiança em direção ao seu objetivo.</w:t>
      </w:r>
    </w:p>
    <w:p>
      <w:pPr>
        <w:pStyle w:val="Compact"/>
        <w:numPr>
          <w:ilvl w:val="1"/>
          <w:numId w:val="1046"/>
        </w:numPr>
      </w:pPr>
      <w:r>
        <w:t xml:space="preserve">Ao final, pare e sinta a estabilidade do progresso conquistado.</w:t>
      </w:r>
    </w:p>
    <w:p>
      <w:r>
        <w:pict>
          <v:rect style="width:0;height:1.5pt" o:hralign="center" o:hrstd="t" o:hr="t"/>
        </w:pict>
      </w:r>
    </w:p>
    <w:bookmarkEnd w:id="44"/>
    <w:bookmarkStart w:id="45" w:name="Xdf3b2dfac098a146da929aa821d4524a768557e"/>
    <w:p>
      <w:pPr>
        <w:pStyle w:val="Heading2"/>
      </w:pPr>
      <w:r>
        <w:t xml:space="preserve">ᚲ - Kenaz: A Tocha do Conhecimento e a Ferida da Iniciação</w:t>
      </w:r>
    </w:p>
    <w:p>
      <w:pPr>
        <w:pStyle w:val="Compact"/>
        <w:numPr>
          <w:ilvl w:val="0"/>
          <w:numId w:val="1047"/>
        </w:numPr>
      </w:pPr>
      <w:r>
        <w:rPr>
          <w:b/>
          <w:bCs/>
        </w:rPr>
        <w:t xml:space="preserve">Nome Proto-Germânico:</w:t>
      </w:r>
      <w:r>
        <w:t xml:space="preserve"> </w:t>
      </w:r>
      <w:r>
        <w:rPr>
          <w:i/>
          <w:iCs/>
        </w:rPr>
        <w:t xml:space="preserve">Kenaz</w:t>
      </w:r>
      <w:r>
        <w:t xml:space="preserve"> </w:t>
      </w:r>
      <w:r>
        <w:t xml:space="preserve">(Tocha, Chama, Ferida/Úlcera)</w:t>
      </w:r>
    </w:p>
    <w:p>
      <w:pPr>
        <w:pStyle w:val="Compact"/>
        <w:numPr>
          <w:ilvl w:val="0"/>
          <w:numId w:val="1047"/>
        </w:numPr>
      </w:pPr>
      <w:r>
        <w:rPr>
          <w:b/>
          <w:bCs/>
        </w:rPr>
        <w:t xml:space="preserve">Fonema:</w:t>
      </w:r>
      <w:r>
        <w:t xml:space="preserve"> </w:t>
      </w:r>
      <w:r>
        <w:t xml:space="preserve">K</w:t>
      </w:r>
    </w:p>
    <w:p>
      <w:pPr>
        <w:pStyle w:val="Compact"/>
        <w:numPr>
          <w:ilvl w:val="0"/>
          <w:numId w:val="1047"/>
        </w:numPr>
      </w:pPr>
      <w:r>
        <w:rPr>
          <w:b/>
          <w:bCs/>
        </w:rPr>
        <w:t xml:space="preserve">Divindade Regente:</w:t>
      </w:r>
      <w:r>
        <w:t xml:space="preserve"> </w:t>
      </w:r>
      <w:r>
        <w:rPr>
          <w:b/>
          <w:bCs/>
        </w:rPr>
        <w:t xml:space="preserve">Bragi</w:t>
      </w:r>
      <w:r>
        <w:t xml:space="preserve"> </w:t>
      </w:r>
      <w:r>
        <w:t xml:space="preserve">(deus da</w:t>
      </w:r>
      <w:r>
        <w:t xml:space="preserve"> </w:t>
      </w:r>
      <w:r>
        <w:rPr>
          <w:b/>
          <w:bCs/>
        </w:rPr>
        <w:t xml:space="preserve">poesia</w:t>
      </w:r>
      <w:r>
        <w:t xml:space="preserve">, eloquência e inspiração criativa)</w:t>
      </w:r>
    </w:p>
    <w:p>
      <w:pPr>
        <w:pStyle w:val="Compact"/>
        <w:numPr>
          <w:ilvl w:val="0"/>
          <w:numId w:val="1047"/>
        </w:numPr>
      </w:pPr>
      <w:r>
        <w:rPr>
          <w:b/>
          <w:bCs/>
        </w:rPr>
        <w:t xml:space="preserve">Elemento Primário:</w:t>
      </w:r>
      <w:r>
        <w:t xml:space="preserve"> </w:t>
      </w:r>
      <w:r>
        <w:rPr>
          <w:b/>
          <w:bCs/>
        </w:rPr>
        <w:t xml:space="preserve">Fogo Controlado / Luz</w:t>
      </w:r>
      <w:r>
        <w:t xml:space="preserve"> </w:t>
      </w:r>
      <w:r>
        <w:t xml:space="preserve">(A chama da criatividade, da revelação, da técnica artística)</w:t>
      </w:r>
    </w:p>
    <w:p>
      <w:pPr>
        <w:pStyle w:val="Compact"/>
        <w:numPr>
          <w:ilvl w:val="0"/>
          <w:numId w:val="1047"/>
        </w:numPr>
      </w:pPr>
      <w:r>
        <w:rPr>
          <w:b/>
          <w:bCs/>
        </w:rPr>
        <w:t xml:space="preserve">Mundo Associado:</w:t>
      </w:r>
      <w:r>
        <w:t xml:space="preserve"> </w:t>
      </w:r>
      <w:r>
        <w:rPr>
          <w:b/>
          <w:bCs/>
        </w:rPr>
        <w:t xml:space="preserve">O Fogo dos Anões</w:t>
      </w:r>
      <w:r>
        <w:t xml:space="preserve"> </w:t>
      </w:r>
      <w:r>
        <w:t xml:space="preserve">(criadores e artífices) e o</w:t>
      </w:r>
      <w:r>
        <w:t xml:space="preserve"> </w:t>
      </w:r>
      <w:r>
        <w:rPr>
          <w:b/>
          <w:bCs/>
        </w:rPr>
        <w:t xml:space="preserve">Salão de Bragi</w:t>
      </w:r>
      <w:r>
        <w:t xml:space="preserve"> </w:t>
      </w:r>
      <w:r>
        <w:t xml:space="preserve">(onde a poesia ressoa)</w:t>
      </w:r>
    </w:p>
    <w:p>
      <w:pPr>
        <w:pStyle w:val="Compact"/>
        <w:numPr>
          <w:ilvl w:val="0"/>
          <w:numId w:val="1047"/>
        </w:numPr>
      </w:pPr>
      <w:r>
        <w:rPr>
          <w:b/>
          <w:bCs/>
        </w:rPr>
        <w:t xml:space="preserve">Arquétipo Central:</w:t>
      </w:r>
      <w:r>
        <w:t xml:space="preserve"> </w:t>
      </w:r>
      <w:r>
        <w:rPr>
          <w:b/>
          <w:bCs/>
        </w:rPr>
        <w:t xml:space="preserve">A Iluminação através da Experiência. A Dualidade Criativa: Luz que Revela e Dor que Purifica.</w:t>
      </w:r>
    </w:p>
    <w:p>
      <w:pPr>
        <w:pStyle w:val="FirstParagraph"/>
      </w:pPr>
      <w:r>
        <w:rPr>
          <w:b/>
          <w:bCs/>
        </w:rPr>
        <w:t xml:space="preserve">Análise Arquetípica e Mítica:</w:t>
      </w:r>
      <w:r>
        <w:br/>
      </w:r>
      <w:r>
        <w:t xml:space="preserve">Kenaz carrega uma</w:t>
      </w:r>
      <w:r>
        <w:t xml:space="preserve"> </w:t>
      </w:r>
      <w:r>
        <w:rPr>
          <w:b/>
          <w:bCs/>
        </w:rPr>
        <w:t xml:space="preserve">dualidade poderosa e complementar</w:t>
      </w:r>
      <w:r>
        <w:t xml:space="preserve">. Por um lado, é a</w:t>
      </w:r>
      <w:r>
        <w:t xml:space="preserve"> </w:t>
      </w:r>
      <w:r>
        <w:rPr>
          <w:b/>
          <w:bCs/>
        </w:rPr>
        <w:t xml:space="preserve">Tocha</w:t>
      </w:r>
      <w:r>
        <w:t xml:space="preserve"> </w:t>
      </w:r>
      <w:r>
        <w:t xml:space="preserve">(</w:t>
      </w:r>
      <w:r>
        <w:rPr>
          <w:i/>
          <w:iCs/>
        </w:rPr>
        <w:t xml:space="preserve">Ken</w:t>
      </w:r>
      <w:r>
        <w:t xml:space="preserve">), a luz controlada que ilumina a escuridão, simbolizando</w:t>
      </w:r>
      <w:r>
        <w:t xml:space="preserve"> </w:t>
      </w:r>
      <w:r>
        <w:rPr>
          <w:b/>
          <w:bCs/>
        </w:rPr>
        <w:t xml:space="preserve">conhecimento, clareza mental, criatividade e inspiração artística</w:t>
      </w:r>
      <w:r>
        <w:t xml:space="preserve">. Por outro, é a</w:t>
      </w:r>
      <w:r>
        <w:t xml:space="preserve"> </w:t>
      </w:r>
      <w:r>
        <w:rPr>
          <w:b/>
          <w:bCs/>
        </w:rPr>
        <w:t xml:space="preserve">Ferida</w:t>
      </w:r>
      <w:r>
        <w:t xml:space="preserve"> </w:t>
      </w:r>
      <w:r>
        <w:t xml:space="preserve">ou</w:t>
      </w:r>
      <w:r>
        <w:t xml:space="preserve"> </w:t>
      </w:r>
      <w:r>
        <w:rPr>
          <w:b/>
          <w:bCs/>
        </w:rPr>
        <w:t xml:space="preserve">Úlcera</w:t>
      </w:r>
      <w:r>
        <w:t xml:space="preserve"> </w:t>
      </w:r>
      <w:r>
        <w:t xml:space="preserve">(</w:t>
      </w:r>
      <w:r>
        <w:rPr>
          <w:i/>
          <w:iCs/>
        </w:rPr>
        <w:t xml:space="preserve">Kaun</w:t>
      </w:r>
      <w:r>
        <w:t xml:space="preserve">), a abertura dolorosa que permite a drenagem do que está infectado, simbolizando</w:t>
      </w:r>
      <w:r>
        <w:t xml:space="preserve"> </w:t>
      </w:r>
      <w:r>
        <w:rPr>
          <w:b/>
          <w:bCs/>
        </w:rPr>
        <w:t xml:space="preserve">purificação, revelação através da dor e conhecimento ganho pela experiência</w:t>
      </w:r>
      <w:r>
        <w:t xml:space="preserve">. É a runa do</w:t>
      </w:r>
      <w:r>
        <w:t xml:space="preserve"> </w:t>
      </w:r>
      <w:r>
        <w:rPr>
          <w:b/>
          <w:bCs/>
        </w:rPr>
        <w:t xml:space="preserve">artífice</w:t>
      </w:r>
      <w:r>
        <w:t xml:space="preserve"> </w:t>
      </w:r>
      <w:r>
        <w:t xml:space="preserve">(como os anões ferreiros) e do</w:t>
      </w:r>
      <w:r>
        <w:t xml:space="preserve"> </w:t>
      </w:r>
      <w:r>
        <w:rPr>
          <w:b/>
          <w:bCs/>
        </w:rPr>
        <w:t xml:space="preserve">poeta</w:t>
      </w:r>
      <w:r>
        <w:t xml:space="preserve"> </w:t>
      </w:r>
      <w:r>
        <w:t xml:space="preserve">(Bragi), ambos transformadores: um transforma matéria, o outro transforma percepção através da palavra.</w:t>
      </w:r>
    </w:p>
    <w:p>
      <w:pPr>
        <w:pStyle w:val="BodyText"/>
      </w:pPr>
      <w:r>
        <w:t xml:space="preserve">Os poemas refletem essa dualidade geográfica e filosófica:</w:t>
      </w:r>
    </w:p>
    <w:p>
      <w:pPr>
        <w:pStyle w:val="Compact"/>
        <w:numPr>
          <w:ilvl w:val="0"/>
          <w:numId w:val="1048"/>
        </w:numPr>
      </w:pPr>
      <w:r>
        <w:rPr>
          <w:b/>
          <w:bCs/>
        </w:rPr>
        <w:t xml:space="preserve">Poema Anglo-Saxão (foca na luz e na nobreza do conhecimento):</w:t>
      </w:r>
    </w:p>
    <w:p>
      <w:pPr>
        <w:pStyle w:val="Compact"/>
        <w:numPr>
          <w:ilvl w:val="1"/>
          <w:numId w:val="1049"/>
        </w:numPr>
      </w:pPr>
      <w:r>
        <w:rPr>
          <w:i/>
          <w:iCs/>
        </w:rPr>
        <w:t xml:space="preserve">“Cēn byþ cwicera gehwām cūþ on fyre blāc ond beorhtlic, byrneþ oftust ðǣr hī āþelingas inne restaþ.”</w:t>
      </w:r>
    </w:p>
    <w:p>
      <w:pPr>
        <w:pStyle w:val="Compact"/>
        <w:numPr>
          <w:ilvl w:val="1"/>
          <w:numId w:val="1049"/>
        </w:numPr>
      </w:pPr>
      <w:r>
        <w:rPr>
          <w:b/>
          <w:bCs/>
        </w:rPr>
        <w:t xml:space="preserve">“A Tocha é conhecida por todos os vivos, brilhante no fogo, clara e luminosa; queima mais frequentemente onde os príncipes repousam dentro.”</w:t>
      </w:r>
    </w:p>
    <w:p>
      <w:pPr>
        <w:pStyle w:val="Compact"/>
        <w:numPr>
          <w:ilvl w:val="1"/>
          <w:numId w:val="1049"/>
        </w:numPr>
      </w:pPr>
      <w:r>
        <w:t xml:space="preserve">Foca no aspecto da</w:t>
      </w:r>
      <w:r>
        <w:t xml:space="preserve"> </w:t>
      </w:r>
      <w:r>
        <w:rPr>
          <w:b/>
          <w:bCs/>
        </w:rPr>
        <w:t xml:space="preserve">luz que ilumina, aquece e revela</w:t>
      </w:r>
      <w:r>
        <w:t xml:space="preserve">, associando-a à sabedoria das cortes e dos nobres.</w:t>
      </w:r>
    </w:p>
    <w:p>
      <w:pPr>
        <w:pStyle w:val="Compact"/>
        <w:numPr>
          <w:ilvl w:val="0"/>
          <w:numId w:val="1048"/>
        </w:numPr>
      </w:pPr>
      <w:r>
        <w:rPr>
          <w:b/>
          <w:bCs/>
        </w:rPr>
        <w:t xml:space="preserve">Poemas Nórdicos (focam na dor, purificação e transformação):</w:t>
      </w:r>
    </w:p>
    <w:p>
      <w:pPr>
        <w:pStyle w:val="Compact"/>
        <w:numPr>
          <w:ilvl w:val="1"/>
          <w:numId w:val="1050"/>
        </w:numPr>
      </w:pPr>
      <w:r>
        <w:rPr>
          <w:b/>
          <w:bCs/>
        </w:rPr>
        <w:t xml:space="preserve">Islandês:</w:t>
      </w:r>
      <w:r>
        <w:t xml:space="preserve"> </w:t>
      </w:r>
      <w:r>
        <w:rPr>
          <w:i/>
          <w:iCs/>
        </w:rPr>
        <w:t xml:space="preserve">“Kaun er barna böl ok bardaga för ok holdfúa hús.”</w:t>
      </w:r>
      <w:r>
        <w:t xml:space="preserve"> </w:t>
      </w:r>
      <w:r>
        <w:t xml:space="preserve">–</w:t>
      </w:r>
      <w:r>
        <w:t xml:space="preserve"> </w:t>
      </w:r>
      <w:r>
        <w:rPr>
          <w:b/>
          <w:bCs/>
        </w:rPr>
        <w:t xml:space="preserve">“A Ferida é doença das crianças e percurso da luta e casa da decadência da carne.”</w:t>
      </w:r>
    </w:p>
    <w:p>
      <w:pPr>
        <w:pStyle w:val="Compact"/>
        <w:numPr>
          <w:ilvl w:val="1"/>
          <w:numId w:val="1050"/>
        </w:numPr>
      </w:pPr>
      <w:r>
        <w:rPr>
          <w:b/>
          <w:bCs/>
        </w:rPr>
        <w:t xml:space="preserve">Norueguês:</w:t>
      </w:r>
      <w:r>
        <w:t xml:space="preserve"> </w:t>
      </w:r>
      <w:r>
        <w:rPr>
          <w:i/>
          <w:iCs/>
        </w:rPr>
        <w:t xml:space="preserve">“Kaun er barna bölvan; bol gørver nán fölvan.”</w:t>
      </w:r>
      <w:r>
        <w:t xml:space="preserve"> </w:t>
      </w:r>
      <w:r>
        <w:t xml:space="preserve">–</w:t>
      </w:r>
      <w:r>
        <w:t xml:space="preserve"> </w:t>
      </w:r>
      <w:r>
        <w:rPr>
          <w:b/>
          <w:bCs/>
        </w:rPr>
        <w:t xml:space="preserve">“A Ferida é maldição das crianças; a dor torna pálido.”</w:t>
      </w:r>
    </w:p>
    <w:p>
      <w:pPr>
        <w:pStyle w:val="Compact"/>
        <w:numPr>
          <w:ilvl w:val="1"/>
          <w:numId w:val="1050"/>
        </w:numPr>
      </w:pPr>
      <w:r>
        <w:t xml:space="preserve">A</w:t>
      </w:r>
      <w:r>
        <w:t xml:space="preserve"> </w:t>
      </w:r>
      <w:r>
        <w:t xml:space="preserve">“ferida”</w:t>
      </w:r>
      <w:r>
        <w:t xml:space="preserve"> </w:t>
      </w:r>
      <w:r>
        <w:t xml:space="preserve">pode ser a</w:t>
      </w:r>
      <w:r>
        <w:t xml:space="preserve"> </w:t>
      </w:r>
      <w:r>
        <w:rPr>
          <w:b/>
          <w:bCs/>
        </w:rPr>
        <w:t xml:space="preserve">iniciação dolorosa ao conhecimento</w:t>
      </w:r>
      <w:r>
        <w:t xml:space="preserve">, a</w:t>
      </w:r>
      <w:r>
        <w:t xml:space="preserve"> </w:t>
      </w:r>
      <w:r>
        <w:t xml:space="preserve">“doença”</w:t>
      </w:r>
      <w:r>
        <w:t xml:space="preserve"> </w:t>
      </w:r>
      <w:r>
        <w:t xml:space="preserve">que leva à cura ou à morte do estado anterior de ignorância. A dor (</w:t>
      </w:r>
      <w:r>
        <w:rPr>
          <w:i/>
          <w:iCs/>
        </w:rPr>
        <w:t xml:space="preserve">bol</w:t>
      </w:r>
      <w:r>
        <w:t xml:space="preserve">) é o crisol da transformação.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Iluminar o oculto</w:t>
      </w:r>
      <w:r>
        <w:t xml:space="preserve"> </w:t>
      </w:r>
      <w:r>
        <w:t xml:space="preserve">(encontrar respostas, revelar verdades),</w:t>
      </w:r>
      <w:r>
        <w:t xml:space="preserve"> </w:t>
      </w:r>
      <w:r>
        <w:rPr>
          <w:b/>
          <w:bCs/>
        </w:rPr>
        <w:t xml:space="preserve">acender a criatividade e a inspiração</w:t>
      </w:r>
      <w:r>
        <w:t xml:space="preserve">,</w:t>
      </w:r>
      <w:r>
        <w:t xml:space="preserve"> </w:t>
      </w:r>
      <w:r>
        <w:rPr>
          <w:b/>
          <w:bCs/>
        </w:rPr>
        <w:t xml:space="preserve">purificar</w:t>
      </w:r>
      <w:r>
        <w:t xml:space="preserve"> </w:t>
      </w:r>
      <w:r>
        <w:t xml:space="preserve">através do fogo simbólico (queimar padrões negativos, hábitos),</w:t>
      </w:r>
      <w:r>
        <w:t xml:space="preserve"> </w:t>
      </w:r>
      <w:r>
        <w:rPr>
          <w:b/>
          <w:bCs/>
        </w:rPr>
        <w:t xml:space="preserve">curar feridas emocionais</w:t>
      </w:r>
      <w:r>
        <w:t xml:space="preserve"> </w:t>
      </w:r>
      <w:r>
        <w:t xml:space="preserve">expondo-as à luz da compreensão, trabalhos de</w:t>
      </w:r>
      <w:r>
        <w:t xml:space="preserve"> </w:t>
      </w:r>
      <w:r>
        <w:rPr>
          <w:b/>
          <w:bCs/>
        </w:rPr>
        <w:t xml:space="preserve">artesanato ou arte</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“K”</w:t>
      </w:r>
      <w:r>
        <w:t xml:space="preserve"> </w:t>
      </w:r>
      <w:r>
        <w:t xml:space="preserve">nítido, cortante e explosivo, como uma fagulha. Em rituais, use uma vela como instrumento natural. Visualize a chama da vela fundindo-se com a luz interna de Kenaz.</w:t>
      </w:r>
      <w:r>
        <w:t xml:space="preserve"> </w:t>
      </w:r>
      <w:r>
        <w:t xml:space="preserve">*</w:t>
      </w:r>
      <w:r>
        <w:t xml:space="preserve"> </w:t>
      </w:r>
      <w:r>
        <w:rPr>
          <w:b/>
          <w:bCs/>
        </w:rPr>
        <w:t xml:space="preserve">Bindrune Clássica:</w:t>
      </w:r>
      <w:r>
        <w:t xml:space="preserve"> </w:t>
      </w:r>
      <w:r>
        <w:t xml:space="preserve">Kenaz + Berkana = Cura regenerativa através do fogo vital. Kenaz + Perthro = Revelação de segredos criativos.</w:t>
      </w:r>
    </w:p>
    <w:p>
      <w:pPr>
        <w:pStyle w:val="Compact"/>
        <w:numPr>
          <w:ilvl w:val="0"/>
          <w:numId w:val="1051"/>
        </w:numPr>
      </w:pPr>
      <w:r>
        <w:rPr>
          <w:b/>
          <w:bCs/>
        </w:rPr>
        <w:t xml:space="preserve">Uso na Spá (Adivinhação):</w:t>
      </w:r>
    </w:p>
    <w:p>
      <w:pPr>
        <w:pStyle w:val="Compact"/>
        <w:numPr>
          <w:ilvl w:val="1"/>
          <w:numId w:val="1052"/>
        </w:numPr>
      </w:pPr>
      <w:r>
        <w:rPr>
          <w:b/>
          <w:bCs/>
        </w:rPr>
        <w:t xml:space="preserve">Posição Direita:</w:t>
      </w:r>
      <w:r>
        <w:t xml:space="preserve"> </w:t>
      </w:r>
      <w:r>
        <w:rPr>
          <w:b/>
          <w:bCs/>
        </w:rPr>
        <w:t xml:space="preserve">Iluminação</w:t>
      </w:r>
      <w:r>
        <w:t xml:space="preserve">, revelação, criatividade, paixão construtiva, habilidade técnica,</w:t>
      </w:r>
      <w:r>
        <w:t xml:space="preserve"> </w:t>
      </w:r>
      <w:r>
        <w:rPr>
          <w:b/>
          <w:bCs/>
        </w:rPr>
        <w:t xml:space="preserve">cura em processo</w:t>
      </w:r>
      <w:r>
        <w:t xml:space="preserve">, inspiração artística, aprendizado através da experiência.</w:t>
      </w:r>
    </w:p>
    <w:p>
      <w:pPr>
        <w:pStyle w:val="Compact"/>
        <w:numPr>
          <w:ilvl w:val="1"/>
          <w:numId w:val="1052"/>
        </w:numPr>
      </w:pPr>
      <w:r>
        <w:rPr>
          <w:b/>
          <w:bCs/>
        </w:rPr>
        <w:t xml:space="preserve">Posição Invertida:</w:t>
      </w:r>
      <w:r>
        <w:t xml:space="preserve"> </w:t>
      </w:r>
      <w:r>
        <w:t xml:space="preserve">Estagnação criativa, ignorância voluntária, ilusão, paixão destrutiva, ferida infectada (problema não resolvido), falsa iluminação, conhecimento mal aplicado.</w:t>
      </w:r>
    </w:p>
    <w:p>
      <w:pPr>
        <w:pStyle w:val="Compact"/>
        <w:numPr>
          <w:ilvl w:val="0"/>
          <w:numId w:val="1051"/>
        </w:numPr>
      </w:pPr>
      <w:r>
        <w:rPr>
          <w:b/>
          <w:bCs/>
        </w:rPr>
        <w:t xml:space="preserve">Exercício Prático de Conexão (A Chama da Vela):</w:t>
      </w:r>
    </w:p>
    <w:p>
      <w:pPr>
        <w:pStyle w:val="Compact"/>
        <w:numPr>
          <w:ilvl w:val="1"/>
          <w:numId w:val="1053"/>
        </w:numPr>
      </w:pPr>
      <w:r>
        <w:t xml:space="preserve">Acenda uma vela em um local escuro e tranquilo.</w:t>
      </w:r>
    </w:p>
    <w:p>
      <w:pPr>
        <w:pStyle w:val="Compact"/>
        <w:numPr>
          <w:ilvl w:val="1"/>
          <w:numId w:val="1053"/>
        </w:numPr>
      </w:pPr>
      <w:r>
        <w:t xml:space="preserve">Sente-se confortavelmente e observe a chama. Visualize o glifo de Kenaz pulsando no centro do fogo.</w:t>
      </w:r>
    </w:p>
    <w:p>
      <w:pPr>
        <w:pStyle w:val="Compact"/>
        <w:numPr>
          <w:ilvl w:val="1"/>
          <w:numId w:val="1053"/>
        </w:numPr>
      </w:pPr>
      <w:r>
        <w:t xml:space="preserve">Formule uma pergunta sobre algo que precisa ser</w:t>
      </w:r>
      <w:r>
        <w:t xml:space="preserve"> </w:t>
      </w:r>
      <w:r>
        <w:t xml:space="preserve">“iluminado”</w:t>
      </w:r>
      <w:r>
        <w:t xml:space="preserve"> </w:t>
      </w:r>
      <w:r>
        <w:t xml:space="preserve">em sua vida.</w:t>
      </w:r>
    </w:p>
    <w:p>
      <w:pPr>
        <w:pStyle w:val="Compact"/>
        <w:numPr>
          <w:ilvl w:val="1"/>
          <w:numId w:val="1053"/>
        </w:numPr>
      </w:pPr>
      <w:r>
        <w:t xml:space="preserve">Entoe suavemente</w:t>
      </w:r>
      <w:r>
        <w:t xml:space="preserve"> </w:t>
      </w:r>
      <w:r>
        <w:rPr>
          <w:b/>
          <w:bCs/>
        </w:rPr>
        <w:t xml:space="preserve">“K-K-K”</w:t>
      </w:r>
      <w:r>
        <w:t xml:space="preserve">, olhando fixamente para a chama. Deixe que imagens, insights ou sentimentos surjam em sua mente.</w:t>
      </w:r>
    </w:p>
    <w:p>
      <w:pPr>
        <w:pStyle w:val="Compact"/>
        <w:numPr>
          <w:ilvl w:val="1"/>
          <w:numId w:val="1053"/>
        </w:numPr>
      </w:pPr>
      <w:r>
        <w:t xml:space="preserve">Após alguns minutos, sopre suavemente a vela, agradecendo pela claridade recebida.</w:t>
      </w:r>
    </w:p>
    <w:p>
      <w:r>
        <w:pict>
          <v:rect style="width:0;height:1.5pt" o:hralign="center" o:hrstd="t" o:hr="t"/>
        </w:pict>
      </w:r>
    </w:p>
    <w:bookmarkEnd w:id="45"/>
    <w:bookmarkStart w:id="46" w:name="Xb39596ae8e40caddaa45fb8551cce46a408452b"/>
    <w:p>
      <w:pPr>
        <w:pStyle w:val="Heading2"/>
      </w:pPr>
      <w:r>
        <w:t xml:space="preserve">ᚷ - Gebo: O Presente, o X do Equilíbrio e a União Sagrada</w:t>
      </w:r>
    </w:p>
    <w:p>
      <w:pPr>
        <w:pStyle w:val="Compact"/>
        <w:numPr>
          <w:ilvl w:val="0"/>
          <w:numId w:val="1054"/>
        </w:numPr>
      </w:pPr>
      <w:r>
        <w:rPr>
          <w:b/>
          <w:bCs/>
        </w:rPr>
        <w:t xml:space="preserve">Nome Proto-Germânico:</w:t>
      </w:r>
      <w:r>
        <w:t xml:space="preserve"> </w:t>
      </w:r>
      <w:r>
        <w:rPr>
          <w:i/>
          <w:iCs/>
        </w:rPr>
        <w:t xml:space="preserve">Gebō</w:t>
      </w:r>
      <w:r>
        <w:t xml:space="preserve"> </w:t>
      </w:r>
      <w:r>
        <w:t xml:space="preserve">(Presente, Dádiva)</w:t>
      </w:r>
    </w:p>
    <w:p>
      <w:pPr>
        <w:pStyle w:val="Compact"/>
        <w:numPr>
          <w:ilvl w:val="0"/>
          <w:numId w:val="1054"/>
        </w:numPr>
      </w:pPr>
      <w:r>
        <w:rPr>
          <w:b/>
          <w:bCs/>
        </w:rPr>
        <w:t xml:space="preserve">Fonema:</w:t>
      </w:r>
      <w:r>
        <w:t xml:space="preserve"> </w:t>
      </w:r>
      <w:r>
        <w:t xml:space="preserve">G (suave, como em</w:t>
      </w:r>
      <w:r>
        <w:t xml:space="preserve"> </w:t>
      </w:r>
      <w:r>
        <w:t xml:space="preserve">“presente”</w:t>
      </w:r>
      <w:r>
        <w:t xml:space="preserve">)</w:t>
      </w:r>
    </w:p>
    <w:p>
      <w:pPr>
        <w:pStyle w:val="Compact"/>
        <w:numPr>
          <w:ilvl w:val="0"/>
          <w:numId w:val="1054"/>
        </w:numPr>
      </w:pPr>
      <w:r>
        <w:rPr>
          <w:b/>
          <w:bCs/>
        </w:rPr>
        <w:t xml:space="preserve">Divindade Regente:</w:t>
      </w:r>
      <w:r>
        <w:t xml:space="preserve"> </w:t>
      </w:r>
      <w:r>
        <w:rPr>
          <w:b/>
          <w:bCs/>
        </w:rPr>
        <w:t xml:space="preserve">Freyja</w:t>
      </w:r>
      <w:r>
        <w:t xml:space="preserve"> </w:t>
      </w:r>
      <w:r>
        <w:t xml:space="preserve">(como Senhora do</w:t>
      </w:r>
      <w:r>
        <w:t xml:space="preserve"> </w:t>
      </w:r>
      <w:r>
        <w:rPr>
          <w:i/>
          <w:iCs/>
        </w:rPr>
        <w:t xml:space="preserve">Seiðr</w:t>
      </w:r>
      <w:r>
        <w:t xml:space="preserve"> </w:t>
      </w:r>
      <w:r>
        <w:t xml:space="preserve">e das</w:t>
      </w:r>
      <w:r>
        <w:t xml:space="preserve"> </w:t>
      </w:r>
      <w:r>
        <w:rPr>
          <w:b/>
          <w:bCs/>
        </w:rPr>
        <w:t xml:space="preserve">relações de troca</w:t>
      </w:r>
      <w:r>
        <w:t xml:space="preserve">, incluindo as alianças mágicas)</w:t>
      </w:r>
    </w:p>
    <w:p>
      <w:pPr>
        <w:pStyle w:val="Compact"/>
        <w:numPr>
          <w:ilvl w:val="0"/>
          <w:numId w:val="1054"/>
        </w:numPr>
      </w:pPr>
      <w:r>
        <w:rPr>
          <w:b/>
          <w:bCs/>
        </w:rPr>
        <w:t xml:space="preserve">Elemento Primário:</w:t>
      </w:r>
      <w:r>
        <w:t xml:space="preserve"> </w:t>
      </w:r>
      <w:r>
        <w:rPr>
          <w:b/>
          <w:bCs/>
        </w:rPr>
        <w:t xml:space="preserve">Ar em Equilíbrio</w:t>
      </w:r>
      <w:r>
        <w:t xml:space="preserve"> </w:t>
      </w:r>
      <w:r>
        <w:t xml:space="preserve">(Troca, união, reciprocidade, ponto de encontro)</w:t>
      </w:r>
    </w:p>
    <w:p>
      <w:pPr>
        <w:pStyle w:val="Compact"/>
        <w:numPr>
          <w:ilvl w:val="0"/>
          <w:numId w:val="1054"/>
        </w:numPr>
      </w:pPr>
      <w:r>
        <w:rPr>
          <w:b/>
          <w:bCs/>
        </w:rPr>
        <w:t xml:space="preserve">Mundo Associado:</w:t>
      </w:r>
      <w:r>
        <w:t xml:space="preserve"> </w:t>
      </w:r>
      <w:r>
        <w:rPr>
          <w:b/>
          <w:bCs/>
        </w:rPr>
        <w:t xml:space="preserve">A Aliança entre Æsir e Vanir</w:t>
      </w:r>
      <w:r>
        <w:t xml:space="preserve"> </w:t>
      </w:r>
      <w:r>
        <w:t xml:space="preserve">(o tratado de paz após a guerra)</w:t>
      </w:r>
    </w:p>
    <w:p>
      <w:pPr>
        <w:pStyle w:val="Compact"/>
        <w:numPr>
          <w:ilvl w:val="0"/>
          <w:numId w:val="1054"/>
        </w:numPr>
      </w:pPr>
      <w:r>
        <w:rPr>
          <w:b/>
          <w:bCs/>
        </w:rPr>
        <w:t xml:space="preserve">Arquétipo Central:</w:t>
      </w:r>
      <w:r>
        <w:t xml:space="preserve"> </w:t>
      </w:r>
      <w:r>
        <w:rPr>
          <w:b/>
          <w:bCs/>
        </w:rPr>
        <w:t xml:space="preserve">A Lei da Reciprocidade Sagrada. O Equilíbrio Perfeito através da Troca.</w:t>
      </w:r>
    </w:p>
    <w:p>
      <w:pPr>
        <w:pStyle w:val="FirstParagraph"/>
      </w:pPr>
      <w:r>
        <w:rPr>
          <w:b/>
          <w:bCs/>
        </w:rPr>
        <w:t xml:space="preserve">Análise Arquetípica e Mítica:</w:t>
      </w:r>
      <w:r>
        <w:br/>
      </w:r>
      <w:r>
        <w:t xml:space="preserve">Gebo, com sua forma de</w:t>
      </w:r>
      <w:r>
        <w:t xml:space="preserve"> </w:t>
      </w:r>
      <w:r>
        <w:rPr>
          <w:b/>
          <w:bCs/>
        </w:rPr>
        <w:t xml:space="preserve">X</w:t>
      </w:r>
      <w:r>
        <w:t xml:space="preserve">, é a runa do</w:t>
      </w:r>
      <w:r>
        <w:t xml:space="preserve"> </w:t>
      </w:r>
      <w:r>
        <w:rPr>
          <w:b/>
          <w:bCs/>
        </w:rPr>
        <w:t xml:space="preserve">equilíbrio perfeito através da troca</w:t>
      </w:r>
      <w:r>
        <w:t xml:space="preserve">. Na sociedade germânica, o</w:t>
      </w:r>
      <w:r>
        <w:t xml:space="preserve"> </w:t>
      </w:r>
      <w:r>
        <w:rPr>
          <w:b/>
          <w:bCs/>
        </w:rPr>
        <w:t xml:space="preserve">presente</w:t>
      </w:r>
      <w:r>
        <w:t xml:space="preserve"> </w:t>
      </w:r>
      <w:r>
        <w:t xml:space="preserve">(</w:t>
      </w:r>
      <w:r>
        <w:rPr>
          <w:i/>
          <w:iCs/>
        </w:rPr>
        <w:t xml:space="preserve">gífr</w:t>
      </w:r>
      <w:r>
        <w:t xml:space="preserve">) nunca era livre; criava um</w:t>
      </w:r>
      <w:r>
        <w:t xml:space="preserve"> </w:t>
      </w:r>
      <w:r>
        <w:rPr>
          <w:b/>
          <w:bCs/>
        </w:rPr>
        <w:t xml:space="preserve">laço sagrado de obrigação mútua</w:t>
      </w:r>
      <w:r>
        <w:t xml:space="preserve"> </w:t>
      </w:r>
      <w:r>
        <w:t xml:space="preserve">(</w:t>
      </w:r>
      <w:r>
        <w:rPr>
          <w:i/>
          <w:iCs/>
        </w:rPr>
        <w:t xml:space="preserve">do ut des</w:t>
      </w:r>
      <w:r>
        <w:t xml:space="preserve"> </w:t>
      </w:r>
      <w:r>
        <w:t xml:space="preserve">–</w:t>
      </w:r>
      <w:r>
        <w:t xml:space="preserve"> </w:t>
      </w:r>
      <w:r>
        <w:t xml:space="preserve">“dou para que dês”</w:t>
      </w:r>
      <w:r>
        <w:t xml:space="preserve">). Gebo representa essa troca energética justa e necessária: entre homem e deuses (</w:t>
      </w:r>
      <w:r>
        <w:rPr>
          <w:i/>
          <w:iCs/>
        </w:rPr>
        <w:t xml:space="preserve">blót</w:t>
      </w:r>
      <w:r>
        <w:t xml:space="preserve">), entre pessoas (alianças, casamento, parcerias), entre o indivíduo e o destino. É a runa dos</w:t>
      </w:r>
      <w:r>
        <w:t xml:space="preserve"> </w:t>
      </w:r>
      <w:r>
        <w:rPr>
          <w:b/>
          <w:bCs/>
        </w:rPr>
        <w:t xml:space="preserve">pactos, uniões, casamentos e acordos harmoniosos</w:t>
      </w:r>
      <w:r>
        <w:t xml:space="preserve">. Curiosamente,</w:t>
      </w:r>
      <w:r>
        <w:t xml:space="preserve"> </w:t>
      </w:r>
      <w:r>
        <w:rPr>
          <w:b/>
          <w:bCs/>
        </w:rPr>
        <w:t xml:space="preserve">não aparece nos poemas rúnicos nórdicos</w:t>
      </w:r>
      <w:r>
        <w:t xml:space="preserve"> </w:t>
      </w:r>
      <w:r>
        <w:t xml:space="preserve">sobreviventes, talvez por ser considerada tão fundamental e autoexplicativa que não precisava de estrofe, ou por seu caráter de</w:t>
      </w:r>
      <w:r>
        <w:t xml:space="preserve"> </w:t>
      </w:r>
      <w:r>
        <w:t xml:space="preserve">“ponto de encontro”</w:t>
      </w:r>
      <w:r>
        <w:t xml:space="preserve"> </w:t>
      </w:r>
      <w:r>
        <w:t xml:space="preserve">– uma relação, não uma</w:t>
      </w:r>
      <w:r>
        <w:t xml:space="preserve"> </w:t>
      </w:r>
      <w:r>
        <w:t xml:space="preserve">“coisa”</w:t>
      </w:r>
      <w:r>
        <w:t xml:space="preserve">.</w:t>
      </w:r>
    </w:p>
    <w:p>
      <w:pPr>
        <w:pStyle w:val="BodyText"/>
      </w:pPr>
      <w:r>
        <w:t xml:space="preserve">O</w:t>
      </w:r>
      <w:r>
        <w:t xml:space="preserve"> </w:t>
      </w:r>
      <w:r>
        <w:rPr>
          <w:b/>
          <w:bCs/>
        </w:rPr>
        <w:t xml:space="preserve">Poema Anglo-Saxão</w:t>
      </w:r>
      <w:r>
        <w:t xml:space="preserve"> </w:t>
      </w:r>
      <w:r>
        <w:t xml:space="preserve">preserva sua essência social e espiritual:</w:t>
      </w:r>
      <w:r>
        <w:t xml:space="preserve"> </w:t>
      </w:r>
      <w:r>
        <w:t xml:space="preserve">*</w:t>
      </w:r>
      <w:r>
        <w:t xml:space="preserve"> </w:t>
      </w:r>
      <w:r>
        <w:rPr>
          <w:i/>
          <w:iCs/>
        </w:rPr>
        <w:t xml:space="preserve">“Gyfu gumena byþ gleng and herenys, wrāþu and wyrþscype and wræcna gehwām ār and ætwist, ðe byþ oþra lēas.”</w:t>
      </w:r>
      <w:r>
        <w:t xml:space="preserve"> </w:t>
      </w:r>
      <w:r>
        <w:t xml:space="preserve">*</w:t>
      </w:r>
      <w:r>
        <w:t xml:space="preserve"> </w:t>
      </w:r>
      <w:r>
        <w:rPr>
          <w:b/>
          <w:bCs/>
        </w:rPr>
        <w:t xml:space="preserve">“O Presente é para os homens honra e louvor, apoio e dignidade, e para todo exilado ajuda e sustento, que de outro modo não teria nada.”</w:t>
      </w:r>
      <w:r>
        <w:t xml:space="preserve"> </w:t>
      </w:r>
      <w:r>
        <w:t xml:space="preserve">* Gebo é o que</w:t>
      </w:r>
      <w:r>
        <w:t xml:space="preserve"> </w:t>
      </w:r>
      <w:r>
        <w:rPr>
          <w:b/>
          <w:bCs/>
        </w:rPr>
        <w:t xml:space="preserve">estabelece o tecido social</w:t>
      </w:r>
      <w:r>
        <w:t xml:space="preserve">. Dá honra (</w:t>
      </w:r>
      <w:r>
        <w:rPr>
          <w:i/>
          <w:iCs/>
        </w:rPr>
        <w:t xml:space="preserve">wyrþscype</w:t>
      </w:r>
      <w:r>
        <w:t xml:space="preserve">) ao doador e sustento ao receptor, criando interdependência. É a base da hospitalidade sagrada e da sobrevivência comunitária.</w:t>
      </w:r>
    </w:p>
    <w:p>
      <w:pPr>
        <w:pStyle w:val="BodyText"/>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Selar pactos</w:t>
      </w:r>
      <w:r>
        <w:t xml:space="preserve"> </w:t>
      </w:r>
      <w:r>
        <w:t xml:space="preserve">(mágicos ou mundanos),</w:t>
      </w:r>
      <w:r>
        <w:t xml:space="preserve"> </w:t>
      </w:r>
      <w:r>
        <w:rPr>
          <w:b/>
          <w:bCs/>
        </w:rPr>
        <w:t xml:space="preserve">atrair parcerias harmoniosas</w:t>
      </w:r>
      <w:r>
        <w:t xml:space="preserve">,</w:t>
      </w:r>
      <w:r>
        <w:t xml:space="preserve"> </w:t>
      </w:r>
      <w:r>
        <w:rPr>
          <w:b/>
          <w:bCs/>
        </w:rPr>
        <w:t xml:space="preserve">equilibrar relacionamentos</w:t>
      </w:r>
      <w:r>
        <w:t xml:space="preserve">,</w:t>
      </w:r>
      <w:r>
        <w:t xml:space="preserve"> </w:t>
      </w:r>
      <w:r>
        <w:rPr>
          <w:b/>
          <w:bCs/>
        </w:rPr>
        <w:t xml:space="preserve">oferecer algo em troca</w:t>
      </w:r>
      <w:r>
        <w:t xml:space="preserve"> </w:t>
      </w:r>
      <w:r>
        <w:t xml:space="preserve">de um favor aos deuses ou ao universo, realizar</w:t>
      </w:r>
      <w:r>
        <w:t xml:space="preserve"> </w:t>
      </w:r>
      <w:r>
        <w:rPr>
          <w:b/>
          <w:bCs/>
        </w:rPr>
        <w:t xml:space="preserve">rituais de gratidão e oferenda</w:t>
      </w:r>
      <w:r>
        <w:t xml:space="preserve"> </w:t>
      </w:r>
      <w:r>
        <w:t xml:space="preserve">(</w:t>
      </w:r>
      <w:r>
        <w:rPr>
          <w:i/>
          <w:iCs/>
        </w:rPr>
        <w:t xml:space="preserve">blót</w:t>
      </w:r>
      <w:r>
        <w:t xml:space="preserve">).</w:t>
      </w:r>
      <w:r>
        <w:t xml:space="preserve"> </w:t>
      </w:r>
      <w:r>
        <w:t xml:space="preserve">*</w:t>
      </w:r>
      <w:r>
        <w:t xml:space="preserve"> </w:t>
      </w:r>
      <w:r>
        <w:rPr>
          <w:b/>
          <w:bCs/>
        </w:rPr>
        <w:t xml:space="preserve">Técnica:</w:t>
      </w:r>
      <w:r>
        <w:t xml:space="preserve"> </w:t>
      </w:r>
      <w:r>
        <w:t xml:space="preserve">Não se</w:t>
      </w:r>
      <w:r>
        <w:t xml:space="preserve"> </w:t>
      </w:r>
      <w:r>
        <w:t xml:space="preserve">“conjura”</w:t>
      </w:r>
      <w:r>
        <w:t xml:space="preserve"> </w:t>
      </w:r>
      <w:r>
        <w:t xml:space="preserve">Gebo para obter; usa-se para</w:t>
      </w:r>
      <w:r>
        <w:t xml:space="preserve"> </w:t>
      </w:r>
      <w:r>
        <w:rPr>
          <w:b/>
          <w:bCs/>
        </w:rPr>
        <w:t xml:space="preserve">estabelecer a ponte da troca justa</w:t>
      </w:r>
      <w:r>
        <w:t xml:space="preserve">. O som é um</w:t>
      </w:r>
      <w:r>
        <w:t xml:space="preserve"> </w:t>
      </w:r>
      <w:r>
        <w:rPr>
          <w:b/>
          <w:bCs/>
        </w:rPr>
        <w:t xml:space="preserve">“G”</w:t>
      </w:r>
      <w:r>
        <w:t xml:space="preserve"> </w:t>
      </w:r>
      <w:r>
        <w:t xml:space="preserve">suave, gutural e profundo. Visualize o X de Gebo como um ponto de equilíbrio entre você e o outro (pessoa, divindade, situação).</w:t>
      </w:r>
      <w:r>
        <w:t xml:space="preserve"> </w:t>
      </w:r>
      <w:r>
        <w:t xml:space="preserve">*</w:t>
      </w:r>
      <w:r>
        <w:t xml:space="preserve"> </w:t>
      </w:r>
      <w:r>
        <w:rPr>
          <w:b/>
          <w:bCs/>
        </w:rPr>
        <w:t xml:space="preserve">Bindrune Clássica:</w:t>
      </w:r>
      <w:r>
        <w:t xml:space="preserve"> </w:t>
      </w:r>
      <w:r>
        <w:t xml:space="preserve">Gebo + Othala = União familiar ou patrimonial harmoniosa. Gebo + Jera = Colheita justa de uma parceria.</w:t>
      </w:r>
    </w:p>
    <w:p>
      <w:pPr>
        <w:pStyle w:val="Compact"/>
        <w:numPr>
          <w:ilvl w:val="0"/>
          <w:numId w:val="1055"/>
        </w:numPr>
      </w:pPr>
      <w:r>
        <w:rPr>
          <w:b/>
          <w:bCs/>
        </w:rPr>
        <w:t xml:space="preserve">Uso na Spá (Adivinhação):</w:t>
      </w:r>
    </w:p>
    <w:p>
      <w:pPr>
        <w:pStyle w:val="Compact"/>
        <w:numPr>
          <w:ilvl w:val="1"/>
          <w:numId w:val="1056"/>
        </w:numPr>
      </w:pPr>
      <w:r>
        <w:rPr>
          <w:b/>
          <w:bCs/>
        </w:rPr>
        <w:t xml:space="preserve">Posição Direita (única tradicional):</w:t>
      </w:r>
      <w:r>
        <w:t xml:space="preserve"> </w:t>
      </w:r>
      <w:r>
        <w:rPr>
          <w:b/>
          <w:bCs/>
        </w:rPr>
        <w:t xml:space="preserve">Presente</w:t>
      </w:r>
      <w:r>
        <w:t xml:space="preserve">, parceria, união, casamento, acordo benéfico, troca energética equilibrada, generosidade que retorna, contrato justo.</w:t>
      </w:r>
    </w:p>
    <w:p>
      <w:pPr>
        <w:pStyle w:val="Compact"/>
        <w:numPr>
          <w:ilvl w:val="1"/>
          <w:numId w:val="1056"/>
        </w:numPr>
      </w:pPr>
      <w:r>
        <w:rPr>
          <w:b/>
          <w:bCs/>
        </w:rPr>
        <w:t xml:space="preserve">Nota sobre Inversão:</w:t>
      </w:r>
      <w:r>
        <w:t xml:space="preserve"> </w:t>
      </w:r>
      <w:r>
        <w:t xml:space="preserve">Gebo</w:t>
      </w:r>
      <w:r>
        <w:t xml:space="preserve"> </w:t>
      </w:r>
      <w:r>
        <w:rPr>
          <w:b/>
          <w:bCs/>
        </w:rPr>
        <w:t xml:space="preserve">não tem posição invertida</w:t>
      </w:r>
      <w:r>
        <w:t xml:space="preserve"> </w:t>
      </w:r>
      <w:r>
        <w:t xml:space="preserve">na tradição, pois seu X é simétrico. Em leituras modernas, uma posição desafiadora no layout pode indicar</w:t>
      </w:r>
      <w:r>
        <w:t xml:space="preserve"> </w:t>
      </w:r>
      <w:r>
        <w:rPr>
          <w:b/>
          <w:bCs/>
        </w:rPr>
        <w:t xml:space="preserve">desequilíbrio na troca</w:t>
      </w:r>
      <w:r>
        <w:t xml:space="preserve"> </w:t>
      </w:r>
      <w:r>
        <w:t xml:space="preserve">(exploração, dívida não honrada, parceria desgastada), mas nunca uma</w:t>
      </w:r>
      <w:r>
        <w:t xml:space="preserve"> </w:t>
      </w:r>
      <w:r>
        <w:t xml:space="preserve">“inversão”</w:t>
      </w:r>
      <w:r>
        <w:t xml:space="preserve"> </w:t>
      </w:r>
      <w:r>
        <w:t xml:space="preserve">de seu significado central. O</w:t>
      </w:r>
      <w:r>
        <w:t xml:space="preserve"> </w:t>
      </w:r>
      <w:r>
        <w:t xml:space="preserve">“presente”</w:t>
      </w:r>
      <w:r>
        <w:t xml:space="preserve"> </w:t>
      </w:r>
      <w:r>
        <w:t xml:space="preserve">pode, inclusive, ser um</w:t>
      </w:r>
      <w:r>
        <w:t xml:space="preserve"> </w:t>
      </w:r>
      <w:r>
        <w:rPr>
          <w:b/>
          <w:bCs/>
        </w:rPr>
        <w:t xml:space="preserve">desafio</w:t>
      </w:r>
      <w:r>
        <w:t xml:space="preserve"> </w:t>
      </w:r>
      <w:r>
        <w:t xml:space="preserve">que, se aceito e honrado, trará crescimento.</w:t>
      </w:r>
    </w:p>
    <w:p>
      <w:pPr>
        <w:pStyle w:val="Compact"/>
        <w:numPr>
          <w:ilvl w:val="0"/>
          <w:numId w:val="1055"/>
        </w:numPr>
      </w:pPr>
      <w:r>
        <w:rPr>
          <w:b/>
          <w:bCs/>
        </w:rPr>
        <w:t xml:space="preserve">Exercício Prático de Conexão (O Pacto do Papel):</w:t>
      </w:r>
    </w:p>
    <w:p>
      <w:pPr>
        <w:pStyle w:val="Compact"/>
        <w:numPr>
          <w:ilvl w:val="1"/>
          <w:numId w:val="1057"/>
        </w:numPr>
      </w:pPr>
      <w:r>
        <w:t xml:space="preserve">Pegue um pequeno pedaço de papel.</w:t>
      </w:r>
    </w:p>
    <w:p>
      <w:pPr>
        <w:pStyle w:val="Compact"/>
        <w:numPr>
          <w:ilvl w:val="1"/>
          <w:numId w:val="1057"/>
        </w:numPr>
      </w:pPr>
      <w:r>
        <w:t xml:space="preserve">De um lado, escreva o que você</w:t>
      </w:r>
      <w:r>
        <w:t xml:space="preserve"> </w:t>
      </w:r>
      <w:r>
        <w:rPr>
          <w:b/>
          <w:bCs/>
        </w:rPr>
        <w:t xml:space="preserve">deseja receber</w:t>
      </w:r>
      <w:r>
        <w:t xml:space="preserve"> </w:t>
      </w:r>
      <w:r>
        <w:t xml:space="preserve">(ex: um novo emprego, uma cura, uma inspiração).</w:t>
      </w:r>
    </w:p>
    <w:p>
      <w:pPr>
        <w:pStyle w:val="Compact"/>
        <w:numPr>
          <w:ilvl w:val="1"/>
          <w:numId w:val="1057"/>
        </w:numPr>
      </w:pPr>
      <w:r>
        <w:t xml:space="preserve">Do outro lado, escreva o que você está</w:t>
      </w:r>
      <w:r>
        <w:t xml:space="preserve"> </w:t>
      </w:r>
      <w:r>
        <w:rPr>
          <w:b/>
          <w:bCs/>
        </w:rPr>
        <w:t xml:space="preserve">disposto a dar em troca</w:t>
      </w:r>
      <w:r>
        <w:t xml:space="preserve"> </w:t>
      </w:r>
      <w:r>
        <w:t xml:space="preserve">de forma justa e proporcional (ex: dedicação, um hábito a ser abandonado, uma oferenda de tempo).</w:t>
      </w:r>
    </w:p>
    <w:p>
      <w:pPr>
        <w:pStyle w:val="Compact"/>
        <w:numPr>
          <w:ilvl w:val="1"/>
          <w:numId w:val="1057"/>
        </w:numPr>
      </w:pPr>
      <w:r>
        <w:t xml:space="preserve">Dobre o papel e desenhe o glifo de Gebo sobre ele.</w:t>
      </w:r>
    </w:p>
    <w:p>
      <w:pPr>
        <w:pStyle w:val="Compact"/>
        <w:numPr>
          <w:ilvl w:val="1"/>
          <w:numId w:val="1057"/>
        </w:numPr>
      </w:pPr>
      <w:r>
        <w:t xml:space="preserve">Queime o papel com segurança, visualizando a troca sendo</w:t>
      </w:r>
      <w:r>
        <w:t xml:space="preserve"> </w:t>
      </w:r>
      <w:r>
        <w:rPr>
          <w:b/>
          <w:bCs/>
        </w:rPr>
        <w:t xml:space="preserve">selada no plano sutil</w:t>
      </w:r>
      <w:r>
        <w:t xml:space="preserve"> </w:t>
      </w:r>
      <w:r>
        <w:t xml:space="preserve">e o equilíbrio sendo restaurado.</w:t>
      </w:r>
    </w:p>
    <w:p>
      <w:r>
        <w:pict>
          <v:rect style="width:0;height:1.5pt" o:hralign="center" o:hrstd="t" o:hr="t"/>
        </w:pict>
      </w:r>
    </w:p>
    <w:bookmarkEnd w:id="46"/>
    <w:bookmarkStart w:id="47" w:name="Xa49939ae7a1541ac4e8f57f17ac3322941d3a93"/>
    <w:p>
      <w:pPr>
        <w:pStyle w:val="Heading2"/>
      </w:pPr>
      <w:r>
        <w:t xml:space="preserve">ᚹ - Wunjo: A Alegria do Clã e a Glória do Bem-Estar</w:t>
      </w:r>
    </w:p>
    <w:p>
      <w:pPr>
        <w:pStyle w:val="Compact"/>
        <w:numPr>
          <w:ilvl w:val="0"/>
          <w:numId w:val="1058"/>
        </w:numPr>
      </w:pPr>
      <w:r>
        <w:rPr>
          <w:b/>
          <w:bCs/>
        </w:rPr>
        <w:t xml:space="preserve">Nome Proto-Germânico:</w:t>
      </w:r>
      <w:r>
        <w:t xml:space="preserve"> </w:t>
      </w:r>
      <w:r>
        <w:rPr>
          <w:i/>
          <w:iCs/>
        </w:rPr>
        <w:t xml:space="preserve">Wunjō</w:t>
      </w:r>
      <w:r>
        <w:t xml:space="preserve"> </w:t>
      </w:r>
      <w:r>
        <w:t xml:space="preserve">(Alegria, Bem-Estar, Glória)</w:t>
      </w:r>
    </w:p>
    <w:p>
      <w:pPr>
        <w:pStyle w:val="Compact"/>
        <w:numPr>
          <w:ilvl w:val="0"/>
          <w:numId w:val="1058"/>
        </w:numPr>
      </w:pPr>
      <w:r>
        <w:rPr>
          <w:b/>
          <w:bCs/>
        </w:rPr>
        <w:t xml:space="preserve">Fonema:</w:t>
      </w:r>
      <w:r>
        <w:t xml:space="preserve"> </w:t>
      </w:r>
      <w:r>
        <w:t xml:space="preserve">W</w:t>
      </w:r>
    </w:p>
    <w:p>
      <w:pPr>
        <w:pStyle w:val="Compact"/>
        <w:numPr>
          <w:ilvl w:val="0"/>
          <w:numId w:val="1058"/>
        </w:numPr>
      </w:pPr>
      <w:r>
        <w:rPr>
          <w:b/>
          <w:bCs/>
        </w:rPr>
        <w:t xml:space="preserve">Divindade Regente:</w:t>
      </w:r>
      <w:r>
        <w:t xml:space="preserve"> </w:t>
      </w:r>
      <w:r>
        <w:rPr>
          <w:b/>
          <w:bCs/>
        </w:rPr>
        <w:t xml:space="preserve">Baldr</w:t>
      </w:r>
      <w:r>
        <w:t xml:space="preserve"> </w:t>
      </w:r>
      <w:r>
        <w:t xml:space="preserve">(o deus da</w:t>
      </w:r>
      <w:r>
        <w:t xml:space="preserve"> </w:t>
      </w:r>
      <w:r>
        <w:rPr>
          <w:b/>
          <w:bCs/>
        </w:rPr>
        <w:t xml:space="preserve">luz, pureza, beleza e reconciliação</w:t>
      </w:r>
      <w:r>
        <w:t xml:space="preserve">)</w:t>
      </w:r>
    </w:p>
    <w:p>
      <w:pPr>
        <w:pStyle w:val="Compact"/>
        <w:numPr>
          <w:ilvl w:val="0"/>
          <w:numId w:val="1058"/>
        </w:numPr>
      </w:pPr>
      <w:r>
        <w:rPr>
          <w:b/>
          <w:bCs/>
        </w:rPr>
        <w:t xml:space="preserve">Elemento Primário:</w:t>
      </w:r>
      <w:r>
        <w:t xml:space="preserve"> </w:t>
      </w:r>
      <w:r>
        <w:rPr>
          <w:b/>
          <w:bCs/>
        </w:rPr>
        <w:t xml:space="preserve">Ar Iluminado / Éter Puro</w:t>
      </w:r>
      <w:r>
        <w:t xml:space="preserve"> </w:t>
      </w:r>
      <w:r>
        <w:t xml:space="preserve">(Alegria espiritual, harmonia perfeita, felicidade compartilhada)</w:t>
      </w:r>
    </w:p>
    <w:p>
      <w:pPr>
        <w:pStyle w:val="Compact"/>
        <w:numPr>
          <w:ilvl w:val="0"/>
          <w:numId w:val="1058"/>
        </w:numPr>
      </w:pPr>
      <w:r>
        <w:rPr>
          <w:b/>
          <w:bCs/>
        </w:rPr>
        <w:t xml:space="preserve">Mundo Associado:</w:t>
      </w:r>
      <w:r>
        <w:t xml:space="preserve"> </w:t>
      </w:r>
      <w:r>
        <w:rPr>
          <w:b/>
          <w:bCs/>
        </w:rPr>
        <w:t xml:space="preserve">Breiðablik</w:t>
      </w:r>
      <w:r>
        <w:t xml:space="preserve"> </w:t>
      </w:r>
      <w:r>
        <w:t xml:space="preserve">(a reluzente morada de Baldr, onde nada impuro pode entrar)</w:t>
      </w:r>
    </w:p>
    <w:p>
      <w:pPr>
        <w:pStyle w:val="Compact"/>
        <w:numPr>
          <w:ilvl w:val="0"/>
          <w:numId w:val="1058"/>
        </w:numPr>
      </w:pPr>
      <w:r>
        <w:rPr>
          <w:b/>
          <w:bCs/>
        </w:rPr>
        <w:t xml:space="preserve">Arquétipo Central:</w:t>
      </w:r>
      <w:r>
        <w:t xml:space="preserve"> </w:t>
      </w:r>
      <w:r>
        <w:rPr>
          <w:b/>
          <w:bCs/>
        </w:rPr>
        <w:t xml:space="preserve">A Alegria Perfeita. O Bem-Estar que Surge da Harmonia e da Realização Comunitária.</w:t>
      </w:r>
    </w:p>
    <w:p>
      <w:pPr>
        <w:pStyle w:val="FirstParagraph"/>
      </w:pPr>
      <w:r>
        <w:rPr>
          <w:b/>
          <w:bCs/>
        </w:rPr>
        <w:t xml:space="preserve">Análise Arquetípica e Mítica:</w:t>
      </w:r>
      <w:r>
        <w:br/>
      </w:r>
      <w:r>
        <w:t xml:space="preserve">Wunjo é a</w:t>
      </w:r>
      <w:r>
        <w:t xml:space="preserve"> </w:t>
      </w:r>
      <w:r>
        <w:rPr>
          <w:b/>
          <w:bCs/>
        </w:rPr>
        <w:t xml:space="preserve">alegria perfeita</w:t>
      </w:r>
      <w:r>
        <w:t xml:space="preserve">, o bem-estar profundo que surge da</w:t>
      </w:r>
      <w:r>
        <w:t xml:space="preserve"> </w:t>
      </w:r>
      <w:r>
        <w:rPr>
          <w:b/>
          <w:bCs/>
        </w:rPr>
        <w:t xml:space="preserve">harmonia, do pertencimento e da realização</w:t>
      </w:r>
      <w:r>
        <w:t xml:space="preserve">. Não é euforia passageira, mas a</w:t>
      </w:r>
      <w:r>
        <w:t xml:space="preserve"> </w:t>
      </w:r>
      <w:r>
        <w:rPr>
          <w:b/>
          <w:bCs/>
        </w:rPr>
        <w:t xml:space="preserve">glória</w:t>
      </w:r>
      <w:r>
        <w:t xml:space="preserve"> </w:t>
      </w:r>
      <w:r>
        <w:t xml:space="preserve">(</w:t>
      </w:r>
      <w:r>
        <w:rPr>
          <w:i/>
          <w:iCs/>
        </w:rPr>
        <w:t xml:space="preserve">wuldor</w:t>
      </w:r>
      <w:r>
        <w:t xml:space="preserve">) de uma vida vivida em alinhamento com um bom propósito, dentro de uma comunidade harmoniosa (o</w:t>
      </w:r>
      <w:r>
        <w:t xml:space="preserve"> </w:t>
      </w:r>
      <w:r>
        <w:rPr>
          <w:i/>
          <w:iCs/>
        </w:rPr>
        <w:t xml:space="preserve">clã</w:t>
      </w:r>
      <w:r>
        <w:t xml:space="preserve">). É a runa da</w:t>
      </w:r>
      <w:r>
        <w:t xml:space="preserve"> </w:t>
      </w:r>
      <w:r>
        <w:rPr>
          <w:b/>
          <w:bCs/>
        </w:rPr>
        <w:t xml:space="preserve">paz, do conforto, da felicidade familiar e do sucesso que beneficia a todos</w:t>
      </w:r>
      <w:r>
        <w:t xml:space="preserve">. Seu patrono,</w:t>
      </w:r>
      <w:r>
        <w:t xml:space="preserve"> </w:t>
      </w:r>
      <w:r>
        <w:rPr>
          <w:b/>
          <w:bCs/>
        </w:rPr>
        <w:t xml:space="preserve">Baldr</w:t>
      </w:r>
      <w:r>
        <w:t xml:space="preserve">, é o deus mais amado, cuja mera presença traz luz e alegria, e cuja morte desencadeia o Ragnarök – mostrando que Wunjo é um</w:t>
      </w:r>
      <w:r>
        <w:t xml:space="preserve"> </w:t>
      </w:r>
      <w:r>
        <w:rPr>
          <w:b/>
          <w:bCs/>
        </w:rPr>
        <w:t xml:space="preserve">estado precioso e, por vezes, frágil</w:t>
      </w:r>
      <w:r>
        <w:t xml:space="preserve">, que precisa ser cultivado e protegido.</w:t>
      </w:r>
    </w:p>
    <w:p>
      <w:pPr>
        <w:pStyle w:val="BodyText"/>
      </w:pPr>
      <w:r>
        <w:t xml:space="preserve">O</w:t>
      </w:r>
      <w:r>
        <w:t xml:space="preserve"> </w:t>
      </w:r>
      <w:r>
        <w:rPr>
          <w:b/>
          <w:bCs/>
        </w:rPr>
        <w:t xml:space="preserve">Poema Anglo-Saxão</w:t>
      </w:r>
      <w:r>
        <w:t xml:space="preserve"> </w:t>
      </w:r>
      <w:r>
        <w:t xml:space="preserve">a descreve com uma beleza que captura sua essência integral:</w:t>
      </w:r>
      <w:r>
        <w:t xml:space="preserve"> </w:t>
      </w:r>
      <w:r>
        <w:t xml:space="preserve">*</w:t>
      </w:r>
      <w:r>
        <w:t xml:space="preserve"> </w:t>
      </w:r>
      <w:r>
        <w:rPr>
          <w:i/>
          <w:iCs/>
        </w:rPr>
        <w:t xml:space="preserve">“Wenne bruceþ, ðe cān weana lyt sares ond sorge and him sylfa hæf blæd ond blysse and eac byrga geniht.”</w:t>
      </w:r>
      <w:r>
        <w:t xml:space="preserve"> </w:t>
      </w:r>
      <w:r>
        <w:t xml:space="preserve">*</w:t>
      </w:r>
      <w:r>
        <w:t xml:space="preserve"> </w:t>
      </w:r>
      <w:r>
        <w:rPr>
          <w:b/>
          <w:bCs/>
        </w:rPr>
        <w:t xml:space="preserve">“A Alegria é usufruída por quem conhece poucos males, dor e tristeza, e para si mesmo tem prosperidade e felicidade e também abrigo suficiente.”</w:t>
      </w:r>
      <w:r>
        <w:t xml:space="preserve"> </w:t>
      </w:r>
      <w:r>
        <w:t xml:space="preserve">* Wunjo é o</w:t>
      </w:r>
      <w:r>
        <w:t xml:space="preserve"> </w:t>
      </w:r>
      <w:r>
        <w:rPr>
          <w:b/>
          <w:bCs/>
        </w:rPr>
        <w:t xml:space="preserve">resultado de uma vida bem-ordenada</w:t>
      </w:r>
      <w:r>
        <w:t xml:space="preserve">, livre de grandes conflitos e cheia de bênçãos compartilhadas. É a</w:t>
      </w:r>
      <w:r>
        <w:t xml:space="preserve"> </w:t>
      </w:r>
      <w:r>
        <w:rPr>
          <w:b/>
          <w:bCs/>
        </w:rPr>
        <w:t xml:space="preserve">plenitude</w:t>
      </w:r>
      <w:r>
        <w:t xml:space="preserve"> </w:t>
      </w:r>
      <w:r>
        <w:t xml:space="preserve">nos níveis mental, emocional, físico e social.</w:t>
      </w:r>
    </w:p>
    <w:p>
      <w:pPr>
        <w:pStyle w:val="BodyText"/>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Curar tristezas e depressões</w:t>
      </w:r>
      <w:r>
        <w:t xml:space="preserve">,</w:t>
      </w:r>
      <w:r>
        <w:t xml:space="preserve"> </w:t>
      </w:r>
      <w:r>
        <w:rPr>
          <w:b/>
          <w:bCs/>
        </w:rPr>
        <w:t xml:space="preserve">atrair harmonia familiar e comunitária</w:t>
      </w:r>
      <w:r>
        <w:t xml:space="preserve">,</w:t>
      </w:r>
      <w:r>
        <w:t xml:space="preserve"> </w:t>
      </w:r>
      <w:r>
        <w:rPr>
          <w:b/>
          <w:bCs/>
        </w:rPr>
        <w:t xml:space="preserve">abençoar um lar</w:t>
      </w:r>
      <w:r>
        <w:t xml:space="preserve">,</w:t>
      </w:r>
      <w:r>
        <w:t xml:space="preserve"> </w:t>
      </w:r>
      <w:r>
        <w:rPr>
          <w:b/>
          <w:bCs/>
        </w:rPr>
        <w:t xml:space="preserve">selar reconciliações</w:t>
      </w:r>
      <w:r>
        <w:t xml:space="preserve">,</w:t>
      </w:r>
      <w:r>
        <w:t xml:space="preserve"> </w:t>
      </w:r>
      <w:r>
        <w:rPr>
          <w:b/>
          <w:bCs/>
        </w:rPr>
        <w:t xml:space="preserve">manifestar um estado duradouro de felicidade e contentamento</w:t>
      </w:r>
      <w:r>
        <w:t xml:space="preserve">, fortalecer o</w:t>
      </w:r>
      <w:r>
        <w:t xml:space="preserve"> </w:t>
      </w:r>
      <w:r>
        <w:rPr>
          <w:b/>
          <w:bCs/>
        </w:rPr>
        <w:t xml:space="preserve">espírito de clã</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“W”</w:t>
      </w:r>
      <w:r>
        <w:t xml:space="preserve"> </w:t>
      </w:r>
      <w:r>
        <w:t xml:space="preserve">suave, quase um sussurro de vento agradável, emanado dos lábios com um leve sorriso. Visualize uma luz amarelo-ouro ou branca envolvendo seu coração e se expandindo para seu lar ou grupo.</w:t>
      </w:r>
      <w:r>
        <w:t xml:space="preserve"> </w:t>
      </w:r>
      <w:r>
        <w:t xml:space="preserve">*</w:t>
      </w:r>
      <w:r>
        <w:t xml:space="preserve"> </w:t>
      </w:r>
      <w:r>
        <w:rPr>
          <w:b/>
          <w:bCs/>
        </w:rPr>
        <w:t xml:space="preserve">Bindrune Clássica:</w:t>
      </w:r>
      <w:r>
        <w:t xml:space="preserve"> </w:t>
      </w:r>
      <w:r>
        <w:t xml:space="preserve">Wunjo + Fehu = Prosperidade alegre e compartilhada. Wunjo + Othala = Felicidade e harmonia no lar ancestral.</w:t>
      </w:r>
    </w:p>
    <w:p>
      <w:pPr>
        <w:pStyle w:val="Compact"/>
        <w:numPr>
          <w:ilvl w:val="0"/>
          <w:numId w:val="1059"/>
        </w:numPr>
      </w:pPr>
      <w:r>
        <w:rPr>
          <w:b/>
          <w:bCs/>
        </w:rPr>
        <w:t xml:space="preserve">Uso na Spá (Adivinhação):</w:t>
      </w:r>
    </w:p>
    <w:p>
      <w:pPr>
        <w:pStyle w:val="Compact"/>
        <w:numPr>
          <w:ilvl w:val="1"/>
          <w:numId w:val="1060"/>
        </w:numPr>
      </w:pPr>
      <w:r>
        <w:rPr>
          <w:b/>
          <w:bCs/>
        </w:rPr>
        <w:t xml:space="preserve">Posição Direita:</w:t>
      </w:r>
      <w:r>
        <w:t xml:space="preserve"> </w:t>
      </w:r>
      <w:r>
        <w:rPr>
          <w:b/>
          <w:bCs/>
        </w:rPr>
        <w:t xml:space="preserve">Alegria</w:t>
      </w:r>
      <w:r>
        <w:t xml:space="preserve">, felicidade, harmonia, bem-estar, reconciliação, sucesso comunitário,</w:t>
      </w:r>
      <w:r>
        <w:t xml:space="preserve"> </w:t>
      </w:r>
      <w:r>
        <w:rPr>
          <w:b/>
          <w:bCs/>
        </w:rPr>
        <w:t xml:space="preserve">lar feliz</w:t>
      </w:r>
      <w:r>
        <w:t xml:space="preserve">, realização, contentamento, vitória que beneficia a todos.</w:t>
      </w:r>
    </w:p>
    <w:p>
      <w:pPr>
        <w:pStyle w:val="Compact"/>
        <w:numPr>
          <w:ilvl w:val="1"/>
          <w:numId w:val="1060"/>
        </w:numPr>
      </w:pPr>
      <w:r>
        <w:rPr>
          <w:b/>
          <w:bCs/>
        </w:rPr>
        <w:t xml:space="preserve">Posição Invertida:</w:t>
      </w:r>
      <w:r>
        <w:t xml:space="preserve"> </w:t>
      </w:r>
      <w:r>
        <w:t xml:space="preserve">Tristeza, alienação, discórdia familiar ou grupal, solidão, estagnação em infelicidade, vitória pirrônica (que não traz satisfação). Um alerta para</w:t>
      </w:r>
      <w:r>
        <w:t xml:space="preserve"> </w:t>
      </w:r>
      <w:r>
        <w:rPr>
          <w:b/>
          <w:bCs/>
        </w:rPr>
        <w:t xml:space="preserve">buscar a verdadeira fonte da alegria interior</w:t>
      </w:r>
      <w:r>
        <w:t xml:space="preserve"> </w:t>
      </w:r>
      <w:r>
        <w:t xml:space="preserve">e reparar laços quebrados.</w:t>
      </w:r>
    </w:p>
    <w:p>
      <w:pPr>
        <w:pStyle w:val="Compact"/>
        <w:numPr>
          <w:ilvl w:val="0"/>
          <w:numId w:val="1059"/>
        </w:numPr>
      </w:pPr>
      <w:r>
        <w:rPr>
          <w:b/>
          <w:bCs/>
        </w:rPr>
        <w:t xml:space="preserve">Exercício Prático de Conexão (O Canto de Wunjo):</w:t>
      </w:r>
    </w:p>
    <w:p>
      <w:pPr>
        <w:pStyle w:val="Compact"/>
        <w:numPr>
          <w:ilvl w:val="1"/>
          <w:numId w:val="1061"/>
        </w:numPr>
      </w:pPr>
      <w:r>
        <w:t xml:space="preserve">Escolha um canto da sua casa ou um objeto que simbolize</w:t>
      </w:r>
      <w:r>
        <w:t xml:space="preserve"> </w:t>
      </w:r>
      <w:r>
        <w:rPr>
          <w:b/>
          <w:bCs/>
        </w:rPr>
        <w:t xml:space="preserve">alegria familiar ou comunitária</w:t>
      </w:r>
      <w:r>
        <w:t xml:space="preserve"> </w:t>
      </w:r>
      <w:r>
        <w:t xml:space="preserve">para você (uma foto, uma planta, um artesanato).</w:t>
      </w:r>
    </w:p>
    <w:p>
      <w:pPr>
        <w:pStyle w:val="Compact"/>
        <w:numPr>
          <w:ilvl w:val="1"/>
          <w:numId w:val="1061"/>
        </w:numPr>
      </w:pPr>
      <w:r>
        <w:t xml:space="preserve">Coloque-o em um local de honra. Ao lado, desenhe ou coloque o glifo de Wunjo.</w:t>
      </w:r>
    </w:p>
    <w:p>
      <w:pPr>
        <w:pStyle w:val="Compact"/>
        <w:numPr>
          <w:ilvl w:val="1"/>
          <w:numId w:val="1061"/>
        </w:numPr>
      </w:pPr>
      <w:r>
        <w:t xml:space="preserve">Todos os dias, por alguns momentos, toque suavemente o objeto.</w:t>
      </w:r>
    </w:p>
    <w:p>
      <w:pPr>
        <w:pStyle w:val="Compact"/>
        <w:numPr>
          <w:ilvl w:val="1"/>
          <w:numId w:val="1061"/>
        </w:numPr>
      </w:pPr>
      <w:r>
        <w:t xml:space="preserve">Sinta</w:t>
      </w:r>
      <w:r>
        <w:t xml:space="preserve"> </w:t>
      </w:r>
      <w:r>
        <w:rPr>
          <w:b/>
          <w:bCs/>
        </w:rPr>
        <w:t xml:space="preserve">gratidão</w:t>
      </w:r>
      <w:r>
        <w:t xml:space="preserve"> </w:t>
      </w:r>
      <w:r>
        <w:t xml:space="preserve">pela harmonia que já existe em sua vida, por menor que seja.</w:t>
      </w:r>
    </w:p>
    <w:p>
      <w:pPr>
        <w:pStyle w:val="Compact"/>
        <w:numPr>
          <w:ilvl w:val="1"/>
          <w:numId w:val="1061"/>
        </w:numPr>
      </w:pPr>
      <w:r>
        <w:t xml:space="preserve">Visualize a runa Wunjo brilhando com uma luz cálida, expandindo essa sensação de bem-estar por todo o seu espaço e relações.</w:t>
      </w:r>
    </w:p>
    <w:p>
      <w:r>
        <w:pict>
          <v:rect style="width:0;height:1.5pt" o:hralign="center" o:hrstd="t" o:hr="t"/>
        </w:pict>
      </w:r>
    </w:p>
    <w:bookmarkEnd w:id="47"/>
    <w:bookmarkStart w:id="48" w:name="X16a483beca033402a43582c92d29dba10b2fc96"/>
    <w:p>
      <w:pPr>
        <w:pStyle w:val="Heading2"/>
      </w:pPr>
      <w:r>
        <w:t xml:space="preserve">Síntese do Primeiro Ætt: A Espiral da Manifestação Vital</w:t>
      </w:r>
    </w:p>
    <w:p>
      <w:pPr>
        <w:pStyle w:val="FirstParagraph"/>
      </w:pPr>
      <w:r>
        <w:t xml:space="preserve">O</w:t>
      </w:r>
      <w:r>
        <w:t xml:space="preserve"> </w:t>
      </w:r>
      <w:r>
        <w:rPr>
          <w:b/>
          <w:bCs/>
        </w:rPr>
        <w:t xml:space="preserve">Primeiro Ætt de Freyr e Freyja</w:t>
      </w:r>
      <w:r>
        <w:t xml:space="preserve"> </w:t>
      </w:r>
      <w:r>
        <w:t xml:space="preserve">traça um</w:t>
      </w:r>
      <w:r>
        <w:t xml:space="preserve"> </w:t>
      </w:r>
      <w:r>
        <w:rPr>
          <w:b/>
          <w:bCs/>
        </w:rPr>
        <w:t xml:space="preserve">ciclo orgânico e completo</w:t>
      </w:r>
      <w:r>
        <w:t xml:space="preserve"> </w:t>
      </w:r>
      <w:r>
        <w:t xml:space="preserve">da energia vital se manifestando no mundo de Midgard:</w:t>
      </w:r>
    </w:p>
    <w:p>
      <w:pPr>
        <w:pStyle w:val="Compact"/>
        <w:numPr>
          <w:ilvl w:val="0"/>
          <w:numId w:val="1062"/>
        </w:numPr>
      </w:pPr>
      <w:r>
        <w:rPr>
          <w:b/>
          <w:bCs/>
        </w:rPr>
        <w:t xml:space="preserve">ᚠ FEHU (Impulso):</w:t>
      </w:r>
      <w:r>
        <w:t xml:space="preserve"> </w:t>
      </w:r>
      <w:r>
        <w:t xml:space="preserve">A centelha inicial, o desejo, a energia primordial em movimento.</w:t>
      </w:r>
    </w:p>
    <w:p>
      <w:pPr>
        <w:pStyle w:val="Compact"/>
        <w:numPr>
          <w:ilvl w:val="0"/>
          <w:numId w:val="1062"/>
        </w:numPr>
      </w:pPr>
      <w:r>
        <w:rPr>
          <w:b/>
          <w:bCs/>
        </w:rPr>
        <w:t xml:space="preserve">ᚢ URUZ (Potência):</w:t>
      </w:r>
      <w:r>
        <w:t xml:space="preserve"> </w:t>
      </w:r>
      <w:r>
        <w:t xml:space="preserve">A força bruta, a saúde, a matéria-prima que sustenta e dá corpo ao impulso.</w:t>
      </w:r>
    </w:p>
    <w:p>
      <w:pPr>
        <w:pStyle w:val="Compact"/>
        <w:numPr>
          <w:ilvl w:val="0"/>
          <w:numId w:val="1062"/>
        </w:numPr>
      </w:pPr>
      <w:r>
        <w:rPr>
          <w:b/>
          <w:bCs/>
        </w:rPr>
        <w:t xml:space="preserve">ᚦ THURISAZ (Limiar):</w:t>
      </w:r>
      <w:r>
        <w:t xml:space="preserve"> </w:t>
      </w:r>
      <w:r>
        <w:t xml:space="preserve">A definição de fronteiras, o confronto com forças caóticas que testam e fortalecem a forma.</w:t>
      </w:r>
    </w:p>
    <w:p>
      <w:pPr>
        <w:pStyle w:val="Compact"/>
        <w:numPr>
          <w:ilvl w:val="0"/>
          <w:numId w:val="1062"/>
        </w:numPr>
      </w:pPr>
      <w:r>
        <w:rPr>
          <w:b/>
          <w:bCs/>
        </w:rPr>
        <w:t xml:space="preserve">ᚨ ANSUZ (Comunicação):</w:t>
      </w:r>
      <w:r>
        <w:t xml:space="preserve"> </w:t>
      </w:r>
      <w:r>
        <w:t xml:space="preserve">A palavra, o sopro e a inspiração que dão direção, significado e conexão com o divino.</w:t>
      </w:r>
    </w:p>
    <w:p>
      <w:pPr>
        <w:pStyle w:val="Compact"/>
        <w:numPr>
          <w:ilvl w:val="0"/>
          <w:numId w:val="1062"/>
        </w:numPr>
      </w:pPr>
      <w:r>
        <w:rPr>
          <w:b/>
          <w:bCs/>
        </w:rPr>
        <w:t xml:space="preserve">ᚱ RAIDHO (Movimento):</w:t>
      </w:r>
      <w:r>
        <w:t xml:space="preserve"> </w:t>
      </w:r>
      <w:r>
        <w:t xml:space="preserve">A jornada ordenada, o ritmo e a lei que colocam a energia em ação no mundo.</w:t>
      </w:r>
    </w:p>
    <w:p>
      <w:pPr>
        <w:pStyle w:val="Compact"/>
        <w:numPr>
          <w:ilvl w:val="0"/>
          <w:numId w:val="1062"/>
        </w:numPr>
      </w:pPr>
      <w:r>
        <w:rPr>
          <w:b/>
          <w:bCs/>
        </w:rPr>
        <w:t xml:space="preserve">ᚲ KENAZ (Iluminação):</w:t>
      </w:r>
      <w:r>
        <w:t xml:space="preserve"> </w:t>
      </w:r>
      <w:r>
        <w:t xml:space="preserve">A tocha do conhecimento e o fogo da criatividade que iluminam o caminho e transformam a matéria-prima.</w:t>
      </w:r>
    </w:p>
    <w:p>
      <w:pPr>
        <w:pStyle w:val="Compact"/>
        <w:numPr>
          <w:ilvl w:val="0"/>
          <w:numId w:val="1062"/>
        </w:numPr>
      </w:pPr>
      <w:r>
        <w:rPr>
          <w:b/>
          <w:bCs/>
        </w:rPr>
        <w:t xml:space="preserve">ᚷ GEBO (União):</w:t>
      </w:r>
      <w:r>
        <w:t xml:space="preserve"> </w:t>
      </w:r>
      <w:r>
        <w:t xml:space="preserve">A troca sagrada, o pacto e o equilíbrio que estabilizam a jornada através da parceria e da reciprocidade.</w:t>
      </w:r>
    </w:p>
    <w:p>
      <w:pPr>
        <w:pStyle w:val="Compact"/>
        <w:numPr>
          <w:ilvl w:val="0"/>
          <w:numId w:val="1062"/>
        </w:numPr>
      </w:pPr>
      <w:r>
        <w:rPr>
          <w:b/>
          <w:bCs/>
        </w:rPr>
        <w:t xml:space="preserve">ᚹ WUNJO (Fruição):</w:t>
      </w:r>
      <w:r>
        <w:t xml:space="preserve"> </w:t>
      </w:r>
      <w:r>
        <w:t xml:space="preserve">A alegria, o bem-estar e a harmonia comunitária que são o</w:t>
      </w:r>
      <w:r>
        <w:t xml:space="preserve"> </w:t>
      </w:r>
      <w:r>
        <w:rPr>
          <w:b/>
          <w:bCs/>
        </w:rPr>
        <w:t xml:space="preserve">fruto e a realização</w:t>
      </w:r>
      <w:r>
        <w:t xml:space="preserve"> </w:t>
      </w:r>
      <w:r>
        <w:t xml:space="preserve">do ciclo completo.</w:t>
      </w:r>
    </w:p>
    <w:p>
      <w:pPr>
        <w:pStyle w:val="FirstParagraph"/>
      </w:pPr>
      <w:r>
        <w:t xml:space="preserve">Este</w:t>
      </w:r>
      <w:r>
        <w:t xml:space="preserve"> </w:t>
      </w:r>
      <w:r>
        <w:rPr>
          <w:i/>
          <w:iCs/>
        </w:rPr>
        <w:t xml:space="preserve">Ætt</w:t>
      </w:r>
      <w:r>
        <w:t xml:space="preserve"> </w:t>
      </w:r>
      <w:r>
        <w:t xml:space="preserve">ensina que a</w:t>
      </w:r>
      <w:r>
        <w:t xml:space="preserve"> </w:t>
      </w:r>
      <w:r>
        <w:rPr>
          <w:b/>
          <w:bCs/>
        </w:rPr>
        <w:t xml:space="preserve">manifestação bem-sucedida não é um ato de força bruta isolada, mas um processo ecológico e relacional</w:t>
      </w:r>
      <w:r>
        <w:t xml:space="preserve">. Requer o impulso certo (Fehu), apoiado na força vital (Uruz), defendido por limites claros (Thurisaz), guiado pela sabedoria (Ansuz), colocado em movimento ritmado (Raidho), iluminado pela criatividade (Kenaz), equilibrado pela troca justa (Gebo) para, finalmente, culminar na</w:t>
      </w:r>
      <w:r>
        <w:t xml:space="preserve"> </w:t>
      </w:r>
      <w:r>
        <w:rPr>
          <w:b/>
          <w:bCs/>
        </w:rPr>
        <w:t xml:space="preserve">alegria realizadora e compartilhada</w:t>
      </w:r>
      <w:r>
        <w:t xml:space="preserve"> </w:t>
      </w:r>
      <w:r>
        <w:t xml:space="preserve">(Wunjo).</w:t>
      </w:r>
    </w:p>
    <w:p>
      <w:pPr>
        <w:pStyle w:val="BodyText"/>
      </w:pPr>
      <w:r>
        <w:t xml:space="preserve">É a</w:t>
      </w:r>
      <w:r>
        <w:t xml:space="preserve"> </w:t>
      </w:r>
      <w:r>
        <w:rPr>
          <w:b/>
          <w:bCs/>
        </w:rPr>
        <w:t xml:space="preserve">base sobre a qual os ciclos seguintes de consciência (Segundo</w:t>
      </w:r>
      <w:r>
        <w:rPr>
          <w:b/>
          <w:bCs/>
        </w:rPr>
        <w:t xml:space="preserve"> </w:t>
      </w:r>
      <w:r>
        <w:rPr>
          <w:b/>
          <w:bCs/>
          <w:i/>
          <w:iCs/>
        </w:rPr>
        <w:t xml:space="preserve">Ætt</w:t>
      </w:r>
      <w:r>
        <w:rPr>
          <w:b/>
          <w:bCs/>
        </w:rPr>
        <w:t xml:space="preserve">) e ordem cósmica (Terceiro</w:t>
      </w:r>
      <w:r>
        <w:rPr>
          <w:b/>
          <w:bCs/>
        </w:rPr>
        <w:t xml:space="preserve"> </w:t>
      </w:r>
      <w:r>
        <w:rPr>
          <w:b/>
          <w:bCs/>
          <w:i/>
          <w:iCs/>
        </w:rPr>
        <w:t xml:space="preserve">Ætt</w:t>
      </w:r>
      <w:r>
        <w:rPr>
          <w:b/>
          <w:bCs/>
        </w:rPr>
        <w:t xml:space="preserve">) se erguerão</w:t>
      </w:r>
      <w:r>
        <w:t xml:space="preserve">. Dominar as energias do Primeiro</w:t>
      </w:r>
      <w:r>
        <w:t xml:space="preserve"> </w:t>
      </w:r>
      <w:r>
        <w:rPr>
          <w:i/>
          <w:iCs/>
        </w:rPr>
        <w:t xml:space="preserve">Ætt</w:t>
      </w:r>
      <w:r>
        <w:t xml:space="preserve"> </w:t>
      </w:r>
      <w:r>
        <w:t xml:space="preserve">é aprender a</w:t>
      </w:r>
      <w:r>
        <w:t xml:space="preserve"> </w:t>
      </w:r>
      <w:r>
        <w:rPr>
          <w:b/>
          <w:bCs/>
        </w:rPr>
        <w:t xml:space="preserve">viver plenamente no mundo manifesto</w:t>
      </w:r>
      <w:r>
        <w:t xml:space="preserve">, em harmonia com as leis da natureza, da sociedade e do próprio corpo, sob a regência fecunda e generosa dos Vanir.</w:t>
      </w:r>
    </w:p>
    <w:p>
      <w:r>
        <w:pict>
          <v:rect style="width:0;height:1.5pt" o:hralign="center" o:hrstd="t" o:hr="t"/>
        </w:pict>
      </w:r>
    </w:p>
    <w:bookmarkEnd w:id="48"/>
    <w:bookmarkStart w:id="49" w:name="X036e1b272ca298ff87f607508788ccae87a7217"/>
    <w:p>
      <w:pPr>
        <w:pStyle w:val="Heading2"/>
      </w:pPr>
      <w:r>
        <w:t xml:space="preserve">2.11. Síntese do Primeiro Ætt: A Espiral da Manifestação Vital</w:t>
      </w:r>
    </w:p>
    <w:p>
      <w:pPr>
        <w:pStyle w:val="FirstParagraph"/>
      </w:pPr>
      <w:r>
        <w:t xml:space="preserve">O Primeiro Ætt de Freyr e Freyja traça um</w:t>
      </w:r>
      <w:r>
        <w:t xml:space="preserve"> </w:t>
      </w:r>
      <w:r>
        <w:rPr>
          <w:b/>
          <w:bCs/>
        </w:rPr>
        <w:t xml:space="preserve">ciclo orgânico completo</w:t>
      </w:r>
      <w:r>
        <w:t xml:space="preserve"> </w:t>
      </w:r>
      <w:r>
        <w:t xml:space="preserve">da energia vital se manifestando no mundo:</w:t>
      </w:r>
    </w:p>
    <w:p>
      <w:pPr>
        <w:pStyle w:val="Compact"/>
        <w:numPr>
          <w:ilvl w:val="0"/>
          <w:numId w:val="1063"/>
        </w:numPr>
      </w:pPr>
      <w:r>
        <w:rPr>
          <w:b/>
          <w:bCs/>
        </w:rPr>
        <w:t xml:space="preserve">ᚠ FEHU (Impulso):</w:t>
      </w:r>
      <w:r>
        <w:t xml:space="preserve"> </w:t>
      </w:r>
      <w:r>
        <w:t xml:space="preserve">A centelha inicial, o desejo que põe a energia em movimento.</w:t>
      </w:r>
    </w:p>
    <w:p>
      <w:pPr>
        <w:pStyle w:val="Compact"/>
        <w:numPr>
          <w:ilvl w:val="0"/>
          <w:numId w:val="1063"/>
        </w:numPr>
      </w:pPr>
      <w:r>
        <w:rPr>
          <w:b/>
          <w:bCs/>
        </w:rPr>
        <w:t xml:space="preserve">ᚢ URUZ (Potência):</w:t>
      </w:r>
      <w:r>
        <w:t xml:space="preserve"> </w:t>
      </w:r>
      <w:r>
        <w:t xml:space="preserve">A força bruta e a saúde que sustentam e dão corpo ao impulso.</w:t>
      </w:r>
    </w:p>
    <w:p>
      <w:pPr>
        <w:pStyle w:val="Compact"/>
        <w:numPr>
          <w:ilvl w:val="0"/>
          <w:numId w:val="1063"/>
        </w:numPr>
      </w:pPr>
      <w:r>
        <w:rPr>
          <w:b/>
          <w:bCs/>
        </w:rPr>
        <w:t xml:space="preserve">ᚦ THURISAZ (Limiar):</w:t>
      </w:r>
      <w:r>
        <w:t xml:space="preserve"> </w:t>
      </w:r>
      <w:r>
        <w:t xml:space="preserve">A definição de fronteiras e o confronto com forças caóticas que testam e fortalecem a forma.</w:t>
      </w:r>
    </w:p>
    <w:p>
      <w:pPr>
        <w:pStyle w:val="Compact"/>
        <w:numPr>
          <w:ilvl w:val="0"/>
          <w:numId w:val="1063"/>
        </w:numPr>
      </w:pPr>
      <w:r>
        <w:rPr>
          <w:b/>
          <w:bCs/>
        </w:rPr>
        <w:t xml:space="preserve">ᚨ ANSUZ (Comunicação):</w:t>
      </w:r>
      <w:r>
        <w:t xml:space="preserve"> </w:t>
      </w:r>
      <w:r>
        <w:t xml:space="preserve">A palavra, o sopro e a inspiração que dão direção, significado e conexão com o divino à força em ação.</w:t>
      </w:r>
    </w:p>
    <w:p>
      <w:pPr>
        <w:pStyle w:val="Compact"/>
        <w:numPr>
          <w:ilvl w:val="0"/>
          <w:numId w:val="1063"/>
        </w:numPr>
      </w:pPr>
      <w:r>
        <w:rPr>
          <w:b/>
          <w:bCs/>
        </w:rPr>
        <w:t xml:space="preserve">ᚱ RAIDHO (Movimento):</w:t>
      </w:r>
      <w:r>
        <w:t xml:space="preserve"> </w:t>
      </w:r>
      <w:r>
        <w:t xml:space="preserve">A jornada ordenada, o ritmo e a lei que colocam a energia em ação no mundo de forma estruturada.</w:t>
      </w:r>
    </w:p>
    <w:p>
      <w:pPr>
        <w:pStyle w:val="Compact"/>
        <w:numPr>
          <w:ilvl w:val="0"/>
          <w:numId w:val="1063"/>
        </w:numPr>
      </w:pPr>
      <w:r>
        <w:rPr>
          <w:b/>
          <w:bCs/>
        </w:rPr>
        <w:t xml:space="preserve">ᚲ KENAZ (Iluminação):</w:t>
      </w:r>
      <w:r>
        <w:t xml:space="preserve"> </w:t>
      </w:r>
      <w:r>
        <w:t xml:space="preserve">A tocha do conhecimento e o fogo da criatividade que iluminam o caminho e transformam a matéria-prima.</w:t>
      </w:r>
    </w:p>
    <w:p>
      <w:pPr>
        <w:pStyle w:val="Compact"/>
        <w:numPr>
          <w:ilvl w:val="0"/>
          <w:numId w:val="1063"/>
        </w:numPr>
      </w:pPr>
      <w:r>
        <w:rPr>
          <w:b/>
          <w:bCs/>
        </w:rPr>
        <w:t xml:space="preserve">ᚷ GEBO (União):</w:t>
      </w:r>
      <w:r>
        <w:t xml:space="preserve"> </w:t>
      </w:r>
      <w:r>
        <w:t xml:space="preserve">A troca sagrada, o pacto e o equilíbrio que estabilizam a jornada através da parceria e da reciprocidade.</w:t>
      </w:r>
    </w:p>
    <w:p>
      <w:pPr>
        <w:pStyle w:val="Compact"/>
        <w:numPr>
          <w:ilvl w:val="0"/>
          <w:numId w:val="1063"/>
        </w:numPr>
      </w:pPr>
      <w:r>
        <w:rPr>
          <w:b/>
          <w:bCs/>
        </w:rPr>
        <w:t xml:space="preserve">ᚹ WUNJO (Fruição):</w:t>
      </w:r>
      <w:r>
        <w:t xml:space="preserve"> </w:t>
      </w:r>
      <w:r>
        <w:t xml:space="preserve">A alegria, o bem-estar e a harmonia comunitária que são o fruto e a realização do ciclo completo.</w:t>
      </w:r>
    </w:p>
    <w:p>
      <w:pPr>
        <w:pStyle w:val="FirstParagraph"/>
      </w:pPr>
      <w:r>
        <w:t xml:space="preserve">Este</w:t>
      </w:r>
      <w:r>
        <w:t xml:space="preserve"> </w:t>
      </w:r>
      <w:r>
        <w:rPr>
          <w:i/>
          <w:iCs/>
        </w:rPr>
        <w:t xml:space="preserve">Ætt</w:t>
      </w:r>
      <w:r>
        <w:t xml:space="preserve"> </w:t>
      </w:r>
      <w:r>
        <w:t xml:space="preserve">ensina que a</w:t>
      </w:r>
      <w:r>
        <w:t xml:space="preserve"> </w:t>
      </w:r>
      <w:r>
        <w:rPr>
          <w:b/>
          <w:bCs/>
        </w:rPr>
        <w:t xml:space="preserve">manifestação bem-sucedida não é um ato de força bruta isolada, mas um processo ecológico</w:t>
      </w:r>
      <w:r>
        <w:t xml:space="preserve">. Requer o impulso certo (Fehu), apoiado na força vital (Uruz), defendido por limites claros (Thurisaz), guiado pela sabedoria (Ansuz), colocado em movimento ritmado (Raidho), iluminado pela criatividade (Kenaz), equilibrado pela troca (Gebo) para, finalmente, culminar na alegria realizadora (Wunjo). É a base sobre a qual os ciclos seguintes de consciência (Segundo</w:t>
      </w:r>
      <w:r>
        <w:t xml:space="preserve"> </w:t>
      </w:r>
      <w:r>
        <w:rPr>
          <w:i/>
          <w:iCs/>
        </w:rPr>
        <w:t xml:space="preserve">Ætt</w:t>
      </w:r>
      <w:r>
        <w:t xml:space="preserve">) e ordem cósmica (Terceiro</w:t>
      </w:r>
      <w:r>
        <w:t xml:space="preserve"> </w:t>
      </w:r>
      <w:r>
        <w:rPr>
          <w:i/>
          <w:iCs/>
        </w:rPr>
        <w:t xml:space="preserve">Ætt</w:t>
      </w:r>
      <w:r>
        <w:t xml:space="preserve">) se erguerão.</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Compêndio do Futhark Antigo</dc:title>
  <dc:creator>Christopher Nicolas Santa Maria Mauricio</dc:creator>
  <dc:language>pt-BR</dc:language>
  <cp:keywords>, , , , , , </cp:keywords>
  <dcterms:created xsi:type="dcterms:W3CDTF">2026-01-05T18:26:56Z</dcterms:created>
  <dcterms:modified xsi:type="dcterms:W3CDTF">2026-01-05T18:26:56Z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Das Origens Cósmicas à Práxis Oracular e Mágica</vt:lpwstr>
  </property>
</Properties>
</file>