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Tasks: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circuit design with the output and battery management system for power delivery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all components needed for the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schematic of the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firmware for the microcontroller to communicate and/or control the LCD screen, battery management system/battery gauge (I2C), two Buck-Boost convertors (EN pin), motor rotation and power generation readings through internal comparator and external op amps.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whether to be USB 1.1 compliant (5V, 500mA) or USB-C compliant (5-20V, 500-5KmA) with power transfer.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filter to limit noise generated from the dirty, uneven DC power of the motor as well as for the output for charging.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soft-latch circuit to turn on or off the device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circuit once it is complete. Any issues? Put them in Log book and remedy the issue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