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2A9E" w14:textId="679AC8BA" w:rsidR="001E5116" w:rsidRPr="00FF4102" w:rsidRDefault="00492298">
      <w:pPr>
        <w:jc w:val="center"/>
        <w:rPr>
          <w:b/>
          <w:sz w:val="32"/>
          <w:szCs w:val="32"/>
        </w:rPr>
      </w:pPr>
      <w:r>
        <w:rPr>
          <w:b/>
          <w:sz w:val="32"/>
          <w:szCs w:val="32"/>
        </w:rPr>
        <w:t>EVALUACIÓN PERMANENTE</w:t>
      </w:r>
      <w:r w:rsidRPr="00FF4102">
        <w:rPr>
          <w:b/>
          <w:sz w:val="32"/>
          <w:szCs w:val="32"/>
        </w:rPr>
        <w:t xml:space="preserve"> </w:t>
      </w:r>
      <w:r w:rsidR="00E00D6A">
        <w:rPr>
          <w:b/>
          <w:sz w:val="32"/>
          <w:szCs w:val="32"/>
        </w:rPr>
        <w:t>2</w:t>
      </w:r>
    </w:p>
    <w:p w14:paraId="7514E99B" w14:textId="60E89B59" w:rsidR="001E5116" w:rsidRDefault="00492298">
      <w:pPr>
        <w:jc w:val="center"/>
        <w:rPr>
          <w:b/>
          <w:sz w:val="32"/>
          <w:szCs w:val="32"/>
        </w:rPr>
      </w:pPr>
      <w:r w:rsidRPr="00FF4102">
        <w:rPr>
          <w:b/>
          <w:sz w:val="32"/>
          <w:szCs w:val="32"/>
        </w:rPr>
        <w:t>(</w:t>
      </w:r>
      <w:r w:rsidR="00FF4102" w:rsidRPr="00FF4102">
        <w:rPr>
          <w:b/>
          <w:sz w:val="32"/>
          <w:szCs w:val="32"/>
        </w:rPr>
        <w:t>DESARROLLO DE RESILIENCIA</w:t>
      </w:r>
      <w:r w:rsidRPr="00FF4102">
        <w:rPr>
          <w:b/>
          <w:sz w:val="32"/>
          <w:szCs w:val="32"/>
        </w:rPr>
        <w:t>)</w:t>
      </w:r>
      <w:r>
        <w:rPr>
          <w:b/>
          <w:sz w:val="32"/>
          <w:szCs w:val="32"/>
        </w:rPr>
        <w:br/>
        <w:t>202</w:t>
      </w:r>
      <w:r w:rsidR="00021FBC">
        <w:rPr>
          <w:b/>
          <w:sz w:val="32"/>
          <w:szCs w:val="32"/>
        </w:rPr>
        <w:t>4</w:t>
      </w:r>
      <w:r>
        <w:rPr>
          <w:b/>
          <w:sz w:val="32"/>
          <w:szCs w:val="32"/>
        </w:rPr>
        <w:t>-</w:t>
      </w:r>
      <w:r w:rsidR="009C3F8B">
        <w:rPr>
          <w:b/>
          <w:sz w:val="32"/>
          <w:szCs w:val="32"/>
        </w:rPr>
        <w:t>2</w:t>
      </w:r>
      <w:r w:rsidR="00E82DF7">
        <w:rPr>
          <w:b/>
          <w:sz w:val="32"/>
          <w:szCs w:val="32"/>
        </w:rPr>
        <w:t>0</w:t>
      </w:r>
    </w:p>
    <w:p w14:paraId="3E52C30A" w14:textId="77777777" w:rsidR="001E5116" w:rsidRDefault="001E5116">
      <w:pPr>
        <w:jc w:val="both"/>
      </w:pPr>
      <w:bookmarkStart w:id="0" w:name="_1fob9te" w:colFirst="0" w:colLast="0"/>
      <w:bookmarkEnd w:id="0"/>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1E5116" w14:paraId="32624E00"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11277C" w14:textId="77777777" w:rsidR="001E5116" w:rsidRDefault="00492298">
            <w:pPr>
              <w:widowControl w:val="0"/>
              <w:jc w:val="center"/>
              <w:rPr>
                <w:b/>
              </w:rPr>
            </w:pPr>
            <w:r>
              <w:rPr>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5247327" w14:textId="77777777" w:rsidR="001E5116" w:rsidRDefault="00492298">
            <w:pPr>
              <w:widowControl w:val="0"/>
              <w:jc w:val="center"/>
              <w:rPr>
                <w:b/>
              </w:rPr>
            </w:pPr>
            <w:r>
              <w:rPr>
                <w:b/>
              </w:rPr>
              <w:t xml:space="preserve">CORREO ELECTRÓNICO: </w:t>
            </w:r>
          </w:p>
        </w:tc>
      </w:tr>
      <w:tr w:rsidR="001E5116" w14:paraId="302D5441"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0571DA3" w14:textId="213BCDB2" w:rsidR="001E5116" w:rsidRDefault="003F18C4">
            <w:pPr>
              <w:widowControl w:val="0"/>
            </w:pPr>
            <w:r>
              <w:t xml:space="preserve">Pinedo </w:t>
            </w:r>
            <w:r w:rsidR="00FD38F4">
              <w:t>Gutiérrez</w:t>
            </w:r>
            <w:r>
              <w:t xml:space="preserve"> Christopher David</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9189C35" w14:textId="270D606C" w:rsidR="001E5116" w:rsidRDefault="003F18C4">
            <w:pPr>
              <w:widowControl w:val="0"/>
            </w:pPr>
            <w:r>
              <w:t>72182243@mail.isil.pe</w:t>
            </w:r>
          </w:p>
        </w:tc>
      </w:tr>
    </w:tbl>
    <w:p w14:paraId="56060FEA" w14:textId="77777777" w:rsidR="001E5116" w:rsidRDefault="001E5116">
      <w:pPr>
        <w:ind w:left="360"/>
        <w:jc w:val="both"/>
      </w:pPr>
    </w:p>
    <w:p w14:paraId="419D56BB" w14:textId="77777777" w:rsidR="001E5116" w:rsidRDefault="00492298">
      <w:pPr>
        <w:spacing w:line="276" w:lineRule="auto"/>
        <w:ind w:left="360"/>
        <w:jc w:val="both"/>
        <w:rPr>
          <w:b/>
        </w:rPr>
      </w:pPr>
      <w:r>
        <w:rPr>
          <w:b/>
        </w:rPr>
        <w:t>Deberás leer detenidamente cada una de las indicaciones de la evaluación con la finalidad de cumplir con todos los puntos solicitados.</w:t>
      </w:r>
    </w:p>
    <w:p w14:paraId="4C150BCA" w14:textId="77777777" w:rsidR="001E5116" w:rsidRDefault="001E5116">
      <w:pPr>
        <w:spacing w:line="276" w:lineRule="auto"/>
        <w:ind w:left="360"/>
        <w:jc w:val="both"/>
        <w:rPr>
          <w:b/>
        </w:rPr>
      </w:pPr>
    </w:p>
    <w:p w14:paraId="5E7225A3" w14:textId="77777777" w:rsidR="001E5116" w:rsidRDefault="00492298">
      <w:pPr>
        <w:pBdr>
          <w:top w:val="nil"/>
          <w:left w:val="nil"/>
          <w:bottom w:val="nil"/>
          <w:right w:val="nil"/>
          <w:between w:val="nil"/>
        </w:pBdr>
        <w:spacing w:line="276" w:lineRule="auto"/>
        <w:ind w:left="360"/>
        <w:jc w:val="both"/>
        <w:rPr>
          <w:b/>
        </w:rPr>
      </w:pPr>
      <w:r>
        <w:rPr>
          <w:b/>
        </w:rPr>
        <w:t>INSTRUCCIONES GENERALES:</w:t>
      </w:r>
    </w:p>
    <w:p w14:paraId="5C1AD593" w14:textId="77777777" w:rsidR="001E5116" w:rsidRDefault="00492298">
      <w:pPr>
        <w:numPr>
          <w:ilvl w:val="0"/>
          <w:numId w:val="2"/>
        </w:numPr>
        <w:spacing w:line="276" w:lineRule="auto"/>
        <w:jc w:val="both"/>
        <w:rPr>
          <w:sz w:val="22"/>
          <w:szCs w:val="22"/>
        </w:rPr>
      </w:pPr>
      <w:r>
        <w:rPr>
          <w:sz w:val="22"/>
          <w:szCs w:val="22"/>
        </w:rPr>
        <w:t>Esta es una actividad individual.</w:t>
      </w:r>
    </w:p>
    <w:p w14:paraId="0C804FCF" w14:textId="77777777" w:rsidR="001E5116" w:rsidRDefault="00492298">
      <w:pPr>
        <w:numPr>
          <w:ilvl w:val="0"/>
          <w:numId w:val="2"/>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31825ECA" w14:textId="77777777" w:rsidR="001E5116" w:rsidRDefault="00492298">
      <w:pPr>
        <w:numPr>
          <w:ilvl w:val="0"/>
          <w:numId w:val="2"/>
        </w:numPr>
        <w:spacing w:line="276" w:lineRule="auto"/>
        <w:jc w:val="both"/>
        <w:rPr>
          <w:sz w:val="22"/>
          <w:szCs w:val="22"/>
        </w:rPr>
      </w:pPr>
      <w:r>
        <w:rPr>
          <w:sz w:val="22"/>
          <w:szCs w:val="22"/>
        </w:rPr>
        <w:t>Culminada la evaluación, deberás subir el archivo guardándolo con tu NRC, apellido y nombre.</w:t>
      </w:r>
    </w:p>
    <w:p w14:paraId="717B33C3" w14:textId="77777777" w:rsidR="001E5116" w:rsidRDefault="00492298">
      <w:pPr>
        <w:numPr>
          <w:ilvl w:val="0"/>
          <w:numId w:val="2"/>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1E7DAB84" w14:textId="77777777" w:rsidR="001E5116" w:rsidRPr="005F501E" w:rsidRDefault="00492298">
      <w:pPr>
        <w:numPr>
          <w:ilvl w:val="0"/>
          <w:numId w:val="2"/>
        </w:numPr>
        <w:shd w:val="clear" w:color="auto" w:fill="FFFFFF"/>
        <w:spacing w:line="276" w:lineRule="auto"/>
        <w:jc w:val="both"/>
        <w:rPr>
          <w:color w:val="222222"/>
          <w:sz w:val="22"/>
          <w:szCs w:val="22"/>
        </w:rPr>
      </w:pPr>
      <w:r>
        <w:rPr>
          <w:sz w:val="22"/>
          <w:szCs w:val="22"/>
        </w:rPr>
        <w:t>NO SE REVISARÁN LAS EVALUACIONES ENTREGADAS FUERA DEL PLAZO ESTABLECIDO.</w:t>
      </w:r>
    </w:p>
    <w:p w14:paraId="122EF201" w14:textId="052062F8" w:rsidR="005F501E" w:rsidRDefault="005F501E">
      <w:pPr>
        <w:numPr>
          <w:ilvl w:val="0"/>
          <w:numId w:val="2"/>
        </w:numPr>
        <w:shd w:val="clear" w:color="auto" w:fill="FFFFFF"/>
        <w:spacing w:line="276" w:lineRule="auto"/>
        <w:jc w:val="both"/>
        <w:rPr>
          <w:color w:val="222222"/>
          <w:sz w:val="22"/>
          <w:szCs w:val="22"/>
        </w:rPr>
      </w:pPr>
      <w:r>
        <w:rPr>
          <w:sz w:val="22"/>
          <w:szCs w:val="22"/>
        </w:rPr>
        <w:t>UTILIZAR LOS CONCEPTOS QUE SE ENCUENTRAN EN LAS PRESENTACIONES PARA RESPONDER LAS PREGUNTAS.</w:t>
      </w:r>
    </w:p>
    <w:p w14:paraId="56299B2D" w14:textId="77777777" w:rsidR="001E5116" w:rsidRDefault="001E5116">
      <w:pPr>
        <w:spacing w:line="276" w:lineRule="auto"/>
        <w:ind w:left="360"/>
        <w:jc w:val="both"/>
        <w:rPr>
          <w:sz w:val="22"/>
          <w:szCs w:val="22"/>
        </w:rPr>
      </w:pPr>
    </w:p>
    <w:p w14:paraId="1532FE58" w14:textId="77777777" w:rsidR="001E5116" w:rsidRDefault="00492298">
      <w:pPr>
        <w:pBdr>
          <w:top w:val="nil"/>
          <w:left w:val="nil"/>
          <w:bottom w:val="nil"/>
          <w:right w:val="nil"/>
          <w:between w:val="nil"/>
        </w:pBdr>
        <w:spacing w:line="276" w:lineRule="auto"/>
        <w:ind w:left="360"/>
        <w:jc w:val="both"/>
        <w:rPr>
          <w:b/>
          <w:sz w:val="22"/>
          <w:szCs w:val="22"/>
        </w:rPr>
      </w:pPr>
      <w:r>
        <w:rPr>
          <w:b/>
        </w:rPr>
        <w:t>CONSIDERACIONES DEL ENTREGABLE</w:t>
      </w:r>
    </w:p>
    <w:p w14:paraId="60542625"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La actividad debe estar ordenada en cuanto a forma y fondo.</w:t>
      </w:r>
    </w:p>
    <w:p w14:paraId="174851C7"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4C760E31"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 xml:space="preserve">La actividad debe mostrar los puntos solicitados en el mismo orden en el que se han solicitado. </w:t>
      </w:r>
    </w:p>
    <w:p w14:paraId="680B51E7"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Las fuentes de información utilizadas deben ser citadas utilizando las normas APA.</w:t>
      </w:r>
    </w:p>
    <w:p w14:paraId="059E8BAA" w14:textId="77777777" w:rsidR="001E5116" w:rsidRDefault="001E5116">
      <w:pPr>
        <w:pBdr>
          <w:top w:val="nil"/>
          <w:left w:val="nil"/>
          <w:bottom w:val="nil"/>
          <w:right w:val="nil"/>
          <w:between w:val="nil"/>
        </w:pBdr>
        <w:jc w:val="both"/>
        <w:rPr>
          <w:b/>
        </w:rPr>
      </w:pPr>
    </w:p>
    <w:p w14:paraId="2E60AD95" w14:textId="77777777" w:rsidR="001E5116" w:rsidRDefault="00492298">
      <w:pPr>
        <w:pBdr>
          <w:top w:val="nil"/>
          <w:left w:val="nil"/>
          <w:bottom w:val="nil"/>
          <w:right w:val="nil"/>
          <w:between w:val="nil"/>
        </w:pBdr>
        <w:ind w:left="360"/>
        <w:jc w:val="both"/>
        <w:rPr>
          <w:b/>
          <w:color w:val="000000"/>
        </w:rPr>
      </w:pPr>
      <w:r>
        <w:rPr>
          <w:b/>
          <w:color w:val="000000"/>
        </w:rPr>
        <w:t>CONTENIDO DE LA EVALUACIÓN:</w:t>
      </w:r>
    </w:p>
    <w:p w14:paraId="4DF00924" w14:textId="77777777" w:rsidR="001E5116" w:rsidRDefault="001E5116">
      <w:pPr>
        <w:pBdr>
          <w:top w:val="nil"/>
          <w:left w:val="nil"/>
          <w:bottom w:val="nil"/>
          <w:right w:val="nil"/>
          <w:between w:val="nil"/>
        </w:pBdr>
        <w:ind w:left="360"/>
        <w:jc w:val="both"/>
        <w:rPr>
          <w:b/>
        </w:rPr>
      </w:pPr>
    </w:p>
    <w:p w14:paraId="0C9B8605" w14:textId="77777777" w:rsidR="001E5116" w:rsidRDefault="00492298">
      <w:pPr>
        <w:numPr>
          <w:ilvl w:val="1"/>
          <w:numId w:val="1"/>
        </w:numPr>
        <w:pBdr>
          <w:top w:val="nil"/>
          <w:left w:val="nil"/>
          <w:bottom w:val="nil"/>
          <w:right w:val="nil"/>
          <w:between w:val="nil"/>
        </w:pBdr>
        <w:ind w:left="851" w:hanging="130"/>
        <w:jc w:val="both"/>
        <w:rPr>
          <w:b/>
          <w:color w:val="000000"/>
        </w:rPr>
      </w:pPr>
      <w:r>
        <w:rPr>
          <w:b/>
          <w:color w:val="000000"/>
        </w:rPr>
        <w:t>INSTRUCCIONES</w:t>
      </w:r>
    </w:p>
    <w:p w14:paraId="45711C6C" w14:textId="77777777" w:rsidR="001E5116" w:rsidRDefault="001E5116">
      <w:pPr>
        <w:pBdr>
          <w:top w:val="nil"/>
          <w:left w:val="nil"/>
          <w:bottom w:val="nil"/>
          <w:right w:val="nil"/>
          <w:between w:val="nil"/>
        </w:pBdr>
        <w:ind w:left="851"/>
        <w:jc w:val="both"/>
        <w:rPr>
          <w:b/>
          <w:color w:val="000000"/>
        </w:rPr>
      </w:pPr>
    </w:p>
    <w:p w14:paraId="1F5C3454" w14:textId="77777777" w:rsidR="001E5116" w:rsidRDefault="00492298">
      <w:pPr>
        <w:numPr>
          <w:ilvl w:val="1"/>
          <w:numId w:val="1"/>
        </w:numPr>
        <w:pBdr>
          <w:top w:val="nil"/>
          <w:left w:val="nil"/>
          <w:bottom w:val="nil"/>
          <w:right w:val="nil"/>
          <w:between w:val="nil"/>
        </w:pBdr>
        <w:ind w:left="851" w:hanging="130"/>
        <w:jc w:val="both"/>
        <w:rPr>
          <w:b/>
          <w:color w:val="000000"/>
        </w:rPr>
      </w:pPr>
      <w:r>
        <w:rPr>
          <w:b/>
          <w:color w:val="000000"/>
        </w:rPr>
        <w:t xml:space="preserve">PREGUNTAS </w:t>
      </w:r>
    </w:p>
    <w:p w14:paraId="2F502CDE" w14:textId="77777777" w:rsidR="001E5116" w:rsidRDefault="001E5116">
      <w:pPr>
        <w:pBdr>
          <w:top w:val="nil"/>
          <w:left w:val="nil"/>
          <w:bottom w:val="nil"/>
          <w:right w:val="nil"/>
          <w:between w:val="nil"/>
        </w:pBdr>
        <w:ind w:left="720"/>
        <w:rPr>
          <w:b/>
          <w:color w:val="000000"/>
        </w:rPr>
      </w:pPr>
    </w:p>
    <w:p w14:paraId="6FA31125" w14:textId="3F846A18" w:rsidR="00E00D6A" w:rsidRDefault="000F14FD" w:rsidP="00674055">
      <w:pPr>
        <w:numPr>
          <w:ilvl w:val="0"/>
          <w:numId w:val="4"/>
        </w:numPr>
        <w:pBdr>
          <w:top w:val="nil"/>
          <w:left w:val="nil"/>
          <w:bottom w:val="nil"/>
          <w:right w:val="nil"/>
          <w:between w:val="nil"/>
        </w:pBdr>
        <w:jc w:val="both"/>
        <w:rPr>
          <w:bCs/>
          <w:color w:val="000000"/>
        </w:rPr>
      </w:pPr>
      <w:r w:rsidRPr="005F501E">
        <w:rPr>
          <w:bCs/>
          <w:color w:val="000000"/>
        </w:rPr>
        <w:t xml:space="preserve">Visualice </w:t>
      </w:r>
      <w:r w:rsidR="005F501E" w:rsidRPr="005F501E">
        <w:rPr>
          <w:bCs/>
          <w:color w:val="000000"/>
        </w:rPr>
        <w:t>la película</w:t>
      </w:r>
      <w:r w:rsidRPr="005F501E">
        <w:rPr>
          <w:bCs/>
          <w:color w:val="000000"/>
        </w:rPr>
        <w:t>:</w:t>
      </w:r>
      <w:r w:rsidR="005F501E" w:rsidRPr="005F501E">
        <w:rPr>
          <w:bCs/>
          <w:color w:val="000000"/>
        </w:rPr>
        <w:t xml:space="preserve"> </w:t>
      </w:r>
      <w:hyperlink r:id="rId7" w:history="1">
        <w:r w:rsidR="005F501E" w:rsidRPr="005F501E">
          <w:rPr>
            <w:rStyle w:val="Hipervnculo"/>
            <w:bCs/>
          </w:rPr>
          <w:t>El pia</w:t>
        </w:r>
        <w:r w:rsidR="005F501E" w:rsidRPr="005F501E">
          <w:rPr>
            <w:rStyle w:val="Hipervnculo"/>
            <w:bCs/>
          </w:rPr>
          <w:t>n</w:t>
        </w:r>
        <w:r w:rsidR="005F501E" w:rsidRPr="005F501E">
          <w:rPr>
            <w:rStyle w:val="Hipervnculo"/>
            <w:bCs/>
          </w:rPr>
          <w:t xml:space="preserve">ista </w:t>
        </w:r>
      </w:hyperlink>
      <w:r w:rsidR="005F501E" w:rsidRPr="005F501E">
        <w:rPr>
          <w:bCs/>
          <w:color w:val="000000"/>
        </w:rPr>
        <w:t xml:space="preserve">. </w:t>
      </w:r>
      <w:r w:rsidR="00E00D6A" w:rsidRPr="005F501E">
        <w:rPr>
          <w:bCs/>
          <w:color w:val="000000"/>
        </w:rPr>
        <w:t>Considerando la teoría de la pirámide de Maslow, explique ¿Qué necesidades primarias y secundarias se observan en el personaje Władysław Szpilman en la película el Pianista? Argumente su respuesta con escenas de la película. (04 PUNTOS)</w:t>
      </w:r>
      <w:r w:rsidR="00DF71A0" w:rsidRPr="005F501E">
        <w:rPr>
          <w:bCs/>
          <w:color w:val="000000"/>
        </w:rPr>
        <w:t>.</w:t>
      </w:r>
    </w:p>
    <w:p w14:paraId="720F797A" w14:textId="77777777" w:rsidR="00BF2DEE" w:rsidRDefault="00BF2DEE" w:rsidP="00BF2DEE">
      <w:pPr>
        <w:pBdr>
          <w:top w:val="nil"/>
          <w:left w:val="nil"/>
          <w:bottom w:val="nil"/>
          <w:right w:val="nil"/>
          <w:between w:val="nil"/>
        </w:pBdr>
        <w:ind w:left="1275"/>
        <w:jc w:val="both"/>
        <w:rPr>
          <w:bCs/>
          <w:color w:val="000000"/>
        </w:rPr>
      </w:pPr>
    </w:p>
    <w:p w14:paraId="573102E6" w14:textId="77777777" w:rsidR="00BF2DEE" w:rsidRDefault="00BF2DEE" w:rsidP="00BF2DEE">
      <w:pPr>
        <w:pBdr>
          <w:top w:val="nil"/>
          <w:left w:val="nil"/>
          <w:bottom w:val="nil"/>
          <w:right w:val="nil"/>
          <w:between w:val="nil"/>
        </w:pBdr>
        <w:ind w:left="1275"/>
        <w:jc w:val="both"/>
        <w:rPr>
          <w:bCs/>
          <w:color w:val="000000"/>
        </w:rPr>
      </w:pPr>
    </w:p>
    <w:p w14:paraId="22D6D869" w14:textId="4E2024AA" w:rsidR="00BF2DEE" w:rsidRDefault="00BF2DEE" w:rsidP="00BF2DEE">
      <w:pPr>
        <w:pBdr>
          <w:top w:val="nil"/>
          <w:left w:val="nil"/>
          <w:bottom w:val="nil"/>
          <w:right w:val="nil"/>
          <w:between w:val="nil"/>
        </w:pBdr>
        <w:ind w:left="1275"/>
        <w:jc w:val="both"/>
        <w:rPr>
          <w:bCs/>
          <w:color w:val="000000"/>
        </w:rPr>
      </w:pPr>
    </w:p>
    <w:p w14:paraId="1627B675" w14:textId="77777777" w:rsidR="00BF2DEE" w:rsidRDefault="00BF2DEE" w:rsidP="00BF2DEE">
      <w:pPr>
        <w:pBdr>
          <w:top w:val="nil"/>
          <w:left w:val="nil"/>
          <w:bottom w:val="nil"/>
          <w:right w:val="nil"/>
          <w:between w:val="nil"/>
        </w:pBdr>
        <w:ind w:left="1275"/>
        <w:jc w:val="both"/>
        <w:rPr>
          <w:bCs/>
          <w:color w:val="000000"/>
        </w:rPr>
      </w:pPr>
    </w:p>
    <w:p w14:paraId="7CB39B44" w14:textId="1CE9F25D" w:rsidR="007C77F2" w:rsidRDefault="00BF2DEE" w:rsidP="007C77F2">
      <w:pPr>
        <w:pBdr>
          <w:top w:val="nil"/>
          <w:left w:val="nil"/>
          <w:bottom w:val="nil"/>
          <w:right w:val="nil"/>
          <w:between w:val="nil"/>
        </w:pBdr>
        <w:ind w:left="1275"/>
        <w:jc w:val="both"/>
        <w:rPr>
          <w:b/>
          <w:color w:val="000000"/>
        </w:rPr>
      </w:pPr>
      <w:r w:rsidRPr="00BF2DEE">
        <w:rPr>
          <w:b/>
          <w:color w:val="000000"/>
        </w:rPr>
        <w:lastRenderedPageBreak/>
        <w:t>Necesidades Primarias: Fisiológicas y de Seguridad</w:t>
      </w:r>
    </w:p>
    <w:p w14:paraId="65FDBF15" w14:textId="77777777" w:rsidR="007C77F2" w:rsidRPr="00BF2DEE" w:rsidRDefault="007C77F2" w:rsidP="007C77F2">
      <w:pPr>
        <w:pBdr>
          <w:top w:val="nil"/>
          <w:left w:val="nil"/>
          <w:bottom w:val="nil"/>
          <w:right w:val="nil"/>
          <w:between w:val="nil"/>
        </w:pBdr>
        <w:ind w:left="1275"/>
        <w:jc w:val="both"/>
        <w:rPr>
          <w:b/>
          <w:color w:val="000000"/>
        </w:rPr>
      </w:pPr>
    </w:p>
    <w:p w14:paraId="668E9672" w14:textId="77777777" w:rsidR="00BF2DEE" w:rsidRPr="00BF2DEE" w:rsidRDefault="00BF2DEE" w:rsidP="00BF2DEE">
      <w:pPr>
        <w:pStyle w:val="Prrafodelista"/>
        <w:numPr>
          <w:ilvl w:val="0"/>
          <w:numId w:val="6"/>
        </w:numPr>
        <w:pBdr>
          <w:top w:val="nil"/>
          <w:left w:val="nil"/>
          <w:bottom w:val="nil"/>
          <w:right w:val="nil"/>
          <w:between w:val="nil"/>
        </w:pBdr>
        <w:jc w:val="both"/>
        <w:rPr>
          <w:bCs/>
          <w:color w:val="000000"/>
          <w:u w:val="single"/>
        </w:rPr>
      </w:pPr>
      <w:r w:rsidRPr="00BF2DEE">
        <w:rPr>
          <w:bCs/>
          <w:color w:val="000000"/>
          <w:u w:val="single"/>
        </w:rPr>
        <w:t>Necesidades Fisiológicas (alimentación, agua, refugio):</w:t>
      </w:r>
    </w:p>
    <w:p w14:paraId="2753F527" w14:textId="77777777" w:rsidR="007C77F2" w:rsidRDefault="00BF2DEE" w:rsidP="00BF2DEE">
      <w:pPr>
        <w:pStyle w:val="Prrafodelista"/>
        <w:pBdr>
          <w:top w:val="nil"/>
          <w:left w:val="nil"/>
          <w:bottom w:val="nil"/>
          <w:right w:val="nil"/>
          <w:between w:val="nil"/>
        </w:pBdr>
        <w:ind w:left="1635"/>
        <w:jc w:val="both"/>
        <w:rPr>
          <w:bCs/>
          <w:color w:val="000000"/>
        </w:rPr>
      </w:pPr>
      <w:r w:rsidRPr="00BF2DEE">
        <w:rPr>
          <w:bCs/>
          <w:color w:val="000000"/>
        </w:rPr>
        <w:t xml:space="preserve">A lo largo de la película, </w:t>
      </w:r>
      <w:proofErr w:type="spellStart"/>
      <w:r w:rsidRPr="00BF2DEE">
        <w:rPr>
          <w:bCs/>
          <w:color w:val="000000"/>
        </w:rPr>
        <w:t>Szpilman</w:t>
      </w:r>
      <w:proofErr w:type="spellEnd"/>
      <w:r w:rsidRPr="00BF2DEE">
        <w:rPr>
          <w:bCs/>
          <w:color w:val="000000"/>
        </w:rPr>
        <w:t xml:space="preserve"> lucha constantemente por sobrevivir en términos físicos. Después de perder a su familia, el protagonista enfrenta la hambruna y la desesperación, escondiéndose en ruinas y subsistiendo con las pocas provisiones que puede encontrar</w:t>
      </w:r>
      <w:r w:rsidR="007C77F2">
        <w:rPr>
          <w:bCs/>
          <w:color w:val="000000"/>
        </w:rPr>
        <w:t>.</w:t>
      </w:r>
    </w:p>
    <w:p w14:paraId="0E2224BC" w14:textId="4CB56C6B" w:rsidR="007C77F2" w:rsidRDefault="007C77F2" w:rsidP="00BF2DEE">
      <w:pPr>
        <w:pStyle w:val="Prrafodelista"/>
        <w:pBdr>
          <w:top w:val="nil"/>
          <w:left w:val="nil"/>
          <w:bottom w:val="nil"/>
          <w:right w:val="nil"/>
          <w:between w:val="nil"/>
        </w:pBdr>
        <w:ind w:left="1635"/>
        <w:jc w:val="both"/>
        <w:rPr>
          <w:bCs/>
          <w:color w:val="000000"/>
        </w:rPr>
      </w:pPr>
      <w:r>
        <w:rPr>
          <w:bCs/>
          <w:color w:val="000000"/>
        </w:rPr>
        <w:t>Ejemplo de la película:</w:t>
      </w:r>
      <w:r w:rsidR="00BF2DEE" w:rsidRPr="00BF2DEE">
        <w:rPr>
          <w:bCs/>
          <w:color w:val="000000"/>
        </w:rPr>
        <w:t xml:space="preserve"> </w:t>
      </w:r>
    </w:p>
    <w:p w14:paraId="12D55350" w14:textId="546E8256" w:rsidR="007C77F2" w:rsidRPr="007C77F2" w:rsidRDefault="007C77F2" w:rsidP="007C77F2">
      <w:pPr>
        <w:pStyle w:val="Prrafodelista"/>
        <w:numPr>
          <w:ilvl w:val="1"/>
          <w:numId w:val="6"/>
        </w:numPr>
        <w:pBdr>
          <w:top w:val="nil"/>
          <w:left w:val="nil"/>
          <w:bottom w:val="nil"/>
          <w:right w:val="nil"/>
          <w:between w:val="nil"/>
        </w:pBdr>
        <w:jc w:val="both"/>
        <w:rPr>
          <w:bCs/>
          <w:color w:val="000000"/>
        </w:rPr>
      </w:pPr>
      <w:r>
        <w:rPr>
          <w:bCs/>
          <w:color w:val="000000"/>
        </w:rPr>
        <w:t>A</w:t>
      </w:r>
      <w:r w:rsidR="00BF2DEE" w:rsidRPr="00BF2DEE">
        <w:rPr>
          <w:bCs/>
          <w:color w:val="000000"/>
        </w:rPr>
        <w:t>l final de la película, se esconde en un edificio abandonado y se ve forzado a sobrevivir con un bote de pepinillos en vinagre, su única fuente de alimento durante días</w:t>
      </w:r>
      <w:r>
        <w:rPr>
          <w:bCs/>
          <w:color w:val="000000"/>
        </w:rPr>
        <w:t>.</w:t>
      </w:r>
    </w:p>
    <w:p w14:paraId="2FF5289D" w14:textId="77777777" w:rsidR="00BF2DEE" w:rsidRPr="00BF2DEE" w:rsidRDefault="00BF2DEE" w:rsidP="00BF2DEE">
      <w:pPr>
        <w:pStyle w:val="Prrafodelista"/>
        <w:numPr>
          <w:ilvl w:val="0"/>
          <w:numId w:val="6"/>
        </w:numPr>
        <w:pBdr>
          <w:top w:val="nil"/>
          <w:left w:val="nil"/>
          <w:bottom w:val="nil"/>
          <w:right w:val="nil"/>
          <w:between w:val="nil"/>
        </w:pBdr>
        <w:jc w:val="both"/>
        <w:rPr>
          <w:bCs/>
          <w:color w:val="000000"/>
          <w:u w:val="single"/>
        </w:rPr>
      </w:pPr>
      <w:r w:rsidRPr="00BF2DEE">
        <w:rPr>
          <w:bCs/>
          <w:color w:val="000000"/>
          <w:u w:val="single"/>
        </w:rPr>
        <w:t>Necesidades de Seguridad (protección y seguridad física):</w:t>
      </w:r>
    </w:p>
    <w:p w14:paraId="4D04A731" w14:textId="77777777" w:rsidR="007C77F2" w:rsidRDefault="00BF2DEE" w:rsidP="00BF2DEE">
      <w:pPr>
        <w:pStyle w:val="Prrafodelista"/>
        <w:pBdr>
          <w:top w:val="nil"/>
          <w:left w:val="nil"/>
          <w:bottom w:val="nil"/>
          <w:right w:val="nil"/>
          <w:between w:val="nil"/>
        </w:pBdr>
        <w:ind w:left="1635"/>
        <w:jc w:val="both"/>
        <w:rPr>
          <w:bCs/>
          <w:color w:val="000000"/>
        </w:rPr>
      </w:pPr>
      <w:r w:rsidRPr="00BF2DEE">
        <w:rPr>
          <w:bCs/>
          <w:color w:val="000000"/>
        </w:rPr>
        <w:t xml:space="preserve">Durante la ocupación nazi y la invasión de Varsovia, </w:t>
      </w:r>
      <w:proofErr w:type="spellStart"/>
      <w:r w:rsidRPr="00BF2DEE">
        <w:rPr>
          <w:bCs/>
          <w:color w:val="000000"/>
        </w:rPr>
        <w:t>Szpilman</w:t>
      </w:r>
      <w:proofErr w:type="spellEnd"/>
      <w:r w:rsidRPr="00BF2DEE">
        <w:rPr>
          <w:bCs/>
          <w:color w:val="000000"/>
        </w:rPr>
        <w:t xml:space="preserve"> constantemente enfrenta amenazas a su vida. Al principio, trabaja como pianista en una estación de radio, pero pronto pierde su trabajo y es forzado a vivir en condiciones de inseguridad extrema. La escena donde es testigo de la brutal liquidación del gueto de Varsovia, y su posterior fuga para evitar ser llevado a los campos de concentración, resalta su búsqueda desesperada de seguridad física.</w:t>
      </w:r>
    </w:p>
    <w:p w14:paraId="00247BF0" w14:textId="0C57D202" w:rsidR="007C77F2" w:rsidRDefault="007C77F2" w:rsidP="00BF2DEE">
      <w:pPr>
        <w:pStyle w:val="Prrafodelista"/>
        <w:pBdr>
          <w:top w:val="nil"/>
          <w:left w:val="nil"/>
          <w:bottom w:val="nil"/>
          <w:right w:val="nil"/>
          <w:between w:val="nil"/>
        </w:pBdr>
        <w:ind w:left="1635"/>
        <w:jc w:val="both"/>
        <w:rPr>
          <w:bCs/>
          <w:color w:val="000000"/>
        </w:rPr>
      </w:pPr>
      <w:r>
        <w:rPr>
          <w:bCs/>
          <w:color w:val="000000"/>
        </w:rPr>
        <w:t>Ejemplo de la película:</w:t>
      </w:r>
    </w:p>
    <w:p w14:paraId="3C24407F" w14:textId="082DFD91" w:rsidR="007C77F2" w:rsidRDefault="00BF2DEE" w:rsidP="007C77F2">
      <w:pPr>
        <w:pStyle w:val="Prrafodelista"/>
        <w:numPr>
          <w:ilvl w:val="1"/>
          <w:numId w:val="6"/>
        </w:numPr>
        <w:pBdr>
          <w:top w:val="nil"/>
          <w:left w:val="nil"/>
          <w:bottom w:val="nil"/>
          <w:right w:val="nil"/>
          <w:between w:val="nil"/>
        </w:pBdr>
        <w:jc w:val="both"/>
        <w:rPr>
          <w:bCs/>
          <w:color w:val="000000"/>
        </w:rPr>
      </w:pPr>
      <w:r w:rsidRPr="00BF2DEE">
        <w:rPr>
          <w:bCs/>
          <w:color w:val="000000"/>
        </w:rPr>
        <w:t>Cada escondite que encuentra a lo largo de la película representa su esfuerzo por cubrir esta necesidad, como cuando se refugia en el apartamento donde permanece oculto gracias a la ayuda de una amiga.</w:t>
      </w:r>
    </w:p>
    <w:p w14:paraId="38AD23BC" w14:textId="77777777" w:rsidR="007C77F2" w:rsidRPr="007C77F2" w:rsidRDefault="007C77F2" w:rsidP="007C77F2">
      <w:pPr>
        <w:pStyle w:val="Prrafodelista"/>
        <w:pBdr>
          <w:top w:val="nil"/>
          <w:left w:val="nil"/>
          <w:bottom w:val="nil"/>
          <w:right w:val="nil"/>
          <w:between w:val="nil"/>
        </w:pBdr>
        <w:ind w:left="2355"/>
        <w:jc w:val="both"/>
        <w:rPr>
          <w:bCs/>
          <w:color w:val="000000"/>
        </w:rPr>
      </w:pPr>
    </w:p>
    <w:p w14:paraId="0BF3303D" w14:textId="5C109866" w:rsidR="007C77F2" w:rsidRDefault="00BF2DEE" w:rsidP="00BF2DEE">
      <w:pPr>
        <w:pBdr>
          <w:top w:val="nil"/>
          <w:left w:val="nil"/>
          <w:bottom w:val="nil"/>
          <w:right w:val="nil"/>
          <w:between w:val="nil"/>
        </w:pBdr>
        <w:jc w:val="both"/>
        <w:rPr>
          <w:b/>
          <w:color w:val="000000"/>
        </w:rPr>
      </w:pPr>
      <w:r>
        <w:rPr>
          <w:bCs/>
          <w:color w:val="000000"/>
        </w:rPr>
        <w:tab/>
        <w:t xml:space="preserve">          </w:t>
      </w:r>
      <w:r w:rsidRPr="00BF2DEE">
        <w:rPr>
          <w:b/>
          <w:color w:val="000000"/>
        </w:rPr>
        <w:t>Necesidades Secundarias: Pertenencia, Estima y Autorrealización</w:t>
      </w:r>
    </w:p>
    <w:p w14:paraId="3C22FA76" w14:textId="77777777" w:rsidR="007C77F2" w:rsidRPr="00BF2DEE" w:rsidRDefault="007C77F2" w:rsidP="00BF2DEE">
      <w:pPr>
        <w:pBdr>
          <w:top w:val="nil"/>
          <w:left w:val="nil"/>
          <w:bottom w:val="nil"/>
          <w:right w:val="nil"/>
          <w:between w:val="nil"/>
        </w:pBdr>
        <w:jc w:val="both"/>
        <w:rPr>
          <w:b/>
          <w:color w:val="000000"/>
        </w:rPr>
      </w:pPr>
    </w:p>
    <w:p w14:paraId="75BF5347" w14:textId="77777777" w:rsidR="00BF2DEE" w:rsidRPr="00BF2DEE" w:rsidRDefault="00BF2DEE" w:rsidP="00BF2DEE">
      <w:pPr>
        <w:pStyle w:val="Prrafodelista"/>
        <w:numPr>
          <w:ilvl w:val="0"/>
          <w:numId w:val="6"/>
        </w:numPr>
        <w:pBdr>
          <w:top w:val="nil"/>
          <w:left w:val="nil"/>
          <w:bottom w:val="nil"/>
          <w:right w:val="nil"/>
          <w:between w:val="nil"/>
        </w:pBdr>
        <w:jc w:val="both"/>
        <w:rPr>
          <w:bCs/>
          <w:color w:val="000000"/>
          <w:u w:val="single"/>
        </w:rPr>
      </w:pPr>
      <w:r w:rsidRPr="00BF2DEE">
        <w:rPr>
          <w:bCs/>
          <w:color w:val="000000"/>
          <w:u w:val="single"/>
        </w:rPr>
        <w:t>Necesidades de Pertenencia (relaciones, afecto, conexión social):</w:t>
      </w:r>
    </w:p>
    <w:p w14:paraId="629ACFAA" w14:textId="59BA7719" w:rsidR="007C77F2" w:rsidRDefault="00BF2DEE" w:rsidP="00BF2DEE">
      <w:pPr>
        <w:pStyle w:val="Prrafodelista"/>
        <w:pBdr>
          <w:top w:val="nil"/>
          <w:left w:val="nil"/>
          <w:bottom w:val="nil"/>
          <w:right w:val="nil"/>
          <w:between w:val="nil"/>
        </w:pBdr>
        <w:ind w:left="1635"/>
        <w:jc w:val="both"/>
        <w:rPr>
          <w:bCs/>
          <w:color w:val="000000"/>
        </w:rPr>
      </w:pPr>
      <w:r w:rsidRPr="00BF2DEE">
        <w:rPr>
          <w:bCs/>
          <w:color w:val="000000"/>
        </w:rPr>
        <w:t xml:space="preserve">Aunque la mayoría de la película muestra a </w:t>
      </w:r>
      <w:proofErr w:type="spellStart"/>
      <w:r w:rsidRPr="00BF2DEE">
        <w:rPr>
          <w:bCs/>
          <w:color w:val="000000"/>
        </w:rPr>
        <w:t>Szpilman</w:t>
      </w:r>
      <w:proofErr w:type="spellEnd"/>
      <w:r w:rsidRPr="00BF2DEE">
        <w:rPr>
          <w:bCs/>
          <w:color w:val="000000"/>
        </w:rPr>
        <w:t xml:space="preserve"> en situaciones de aislamiento, su conexión emocional con su familia y amigos es un tema constante. Al inicio, se ve a</w:t>
      </w:r>
      <w:r w:rsidR="007C77F2">
        <w:rPr>
          <w:bCs/>
          <w:color w:val="000000"/>
        </w:rPr>
        <w:t xml:space="preserve">l protagonista </w:t>
      </w:r>
      <w:r w:rsidRPr="00BF2DEE">
        <w:rPr>
          <w:bCs/>
          <w:color w:val="000000"/>
        </w:rPr>
        <w:t>como parte de una familia unida, y la escena en la que sus padres y hermanos son enviados al campo de concentración marca una ruptura profunda en su sentido de pertenencia.</w:t>
      </w:r>
    </w:p>
    <w:p w14:paraId="3219FFEB" w14:textId="7FA36F85" w:rsidR="007C77F2" w:rsidRDefault="007C77F2" w:rsidP="00BF2DEE">
      <w:pPr>
        <w:pStyle w:val="Prrafodelista"/>
        <w:pBdr>
          <w:top w:val="nil"/>
          <w:left w:val="nil"/>
          <w:bottom w:val="nil"/>
          <w:right w:val="nil"/>
          <w:between w:val="nil"/>
        </w:pBdr>
        <w:ind w:left="1635"/>
        <w:jc w:val="both"/>
        <w:rPr>
          <w:bCs/>
          <w:color w:val="000000"/>
        </w:rPr>
      </w:pPr>
      <w:r>
        <w:rPr>
          <w:bCs/>
          <w:color w:val="000000"/>
        </w:rPr>
        <w:t>Ejemplo de la película:</w:t>
      </w:r>
    </w:p>
    <w:p w14:paraId="6B98B2CF" w14:textId="15206EFC" w:rsidR="007C77F2" w:rsidRPr="007C77F2" w:rsidRDefault="00BF2DEE" w:rsidP="007C77F2">
      <w:pPr>
        <w:pStyle w:val="Prrafodelista"/>
        <w:numPr>
          <w:ilvl w:val="1"/>
          <w:numId w:val="6"/>
        </w:numPr>
        <w:pBdr>
          <w:top w:val="nil"/>
          <w:left w:val="nil"/>
          <w:bottom w:val="nil"/>
          <w:right w:val="nil"/>
          <w:between w:val="nil"/>
        </w:pBdr>
        <w:jc w:val="both"/>
        <w:rPr>
          <w:bCs/>
          <w:color w:val="000000"/>
        </w:rPr>
      </w:pPr>
      <w:r w:rsidRPr="00BF2DEE">
        <w:rPr>
          <w:bCs/>
          <w:color w:val="000000"/>
        </w:rPr>
        <w:t xml:space="preserve">A pesar de la pérdida de su familia, sigue manteniendo vínculos con personas que lo ayudan a sobrevivir, como sus amigos músicos y el grupo de la resistencia polaca que le proporciona escondites. La ayuda del oficial alemán </w:t>
      </w:r>
      <w:proofErr w:type="spellStart"/>
      <w:r w:rsidRPr="00BF2DEE">
        <w:rPr>
          <w:bCs/>
          <w:color w:val="000000"/>
        </w:rPr>
        <w:t>Hosenfeld</w:t>
      </w:r>
      <w:proofErr w:type="spellEnd"/>
      <w:r w:rsidRPr="00BF2DEE">
        <w:rPr>
          <w:bCs/>
          <w:color w:val="000000"/>
        </w:rPr>
        <w:t>, que le provee de comida y ropa, también le da un atisbo de conexión humana en medio de la desolación.</w:t>
      </w:r>
    </w:p>
    <w:p w14:paraId="4C9AD466" w14:textId="77777777" w:rsidR="00BF2DEE" w:rsidRPr="00BF2DEE" w:rsidRDefault="00BF2DEE" w:rsidP="00BF2DEE">
      <w:pPr>
        <w:pStyle w:val="Prrafodelista"/>
        <w:numPr>
          <w:ilvl w:val="0"/>
          <w:numId w:val="6"/>
        </w:numPr>
        <w:pBdr>
          <w:top w:val="nil"/>
          <w:left w:val="nil"/>
          <w:bottom w:val="nil"/>
          <w:right w:val="nil"/>
          <w:between w:val="nil"/>
        </w:pBdr>
        <w:jc w:val="both"/>
        <w:rPr>
          <w:bCs/>
          <w:color w:val="000000"/>
          <w:u w:val="single"/>
        </w:rPr>
      </w:pPr>
      <w:r w:rsidRPr="00BF2DEE">
        <w:rPr>
          <w:bCs/>
          <w:color w:val="000000"/>
          <w:u w:val="single"/>
        </w:rPr>
        <w:t>Necesidades de Estima (reconocimiento y logro):</w:t>
      </w:r>
    </w:p>
    <w:p w14:paraId="6A13698D" w14:textId="57DC9DA6" w:rsidR="007C77F2" w:rsidRDefault="00BF2DEE" w:rsidP="00BF2DEE">
      <w:pPr>
        <w:pStyle w:val="Prrafodelista"/>
        <w:pBdr>
          <w:top w:val="nil"/>
          <w:left w:val="nil"/>
          <w:bottom w:val="nil"/>
          <w:right w:val="nil"/>
          <w:between w:val="nil"/>
        </w:pBdr>
        <w:ind w:left="1635"/>
        <w:jc w:val="both"/>
        <w:rPr>
          <w:bCs/>
          <w:color w:val="000000"/>
        </w:rPr>
      </w:pPr>
      <w:r w:rsidRPr="00BF2DEE">
        <w:rPr>
          <w:bCs/>
          <w:color w:val="000000"/>
        </w:rPr>
        <w:t xml:space="preserve">Antes de la guerra, </w:t>
      </w:r>
      <w:proofErr w:type="spellStart"/>
      <w:r w:rsidRPr="00BF2DEE">
        <w:rPr>
          <w:bCs/>
          <w:color w:val="000000"/>
        </w:rPr>
        <w:t>Szpilman</w:t>
      </w:r>
      <w:proofErr w:type="spellEnd"/>
      <w:r w:rsidRPr="00BF2DEE">
        <w:rPr>
          <w:bCs/>
          <w:color w:val="000000"/>
        </w:rPr>
        <w:t xml:space="preserve"> es un pianista reconocido y respetado en Varsovia. Su identidad como músico es fundamental para su autoestima y su sentido de valor. </w:t>
      </w:r>
      <w:r w:rsidR="007C77F2">
        <w:rPr>
          <w:bCs/>
          <w:color w:val="000000"/>
        </w:rPr>
        <w:t>Escena de la película:</w:t>
      </w:r>
    </w:p>
    <w:p w14:paraId="4D3C738F" w14:textId="2AFE3039" w:rsidR="007C77F2" w:rsidRDefault="00BF2DEE" w:rsidP="007C77F2">
      <w:pPr>
        <w:pStyle w:val="Prrafodelista"/>
        <w:numPr>
          <w:ilvl w:val="1"/>
          <w:numId w:val="6"/>
        </w:numPr>
        <w:pBdr>
          <w:top w:val="nil"/>
          <w:left w:val="nil"/>
          <w:bottom w:val="nil"/>
          <w:right w:val="nil"/>
          <w:between w:val="nil"/>
        </w:pBdr>
        <w:jc w:val="both"/>
        <w:rPr>
          <w:bCs/>
          <w:color w:val="000000"/>
        </w:rPr>
      </w:pPr>
      <w:r w:rsidRPr="00BF2DEE">
        <w:rPr>
          <w:bCs/>
          <w:color w:val="000000"/>
        </w:rPr>
        <w:t>Aunque durante gran parte de la película su habilidad para tocar el piano queda suprimida por las circunstancias, la escena donde el oficial alemán lo descubre tocando una pieza de Chopin marca un momento en el que su habilidad musical vuelve a darle un sentido de dignidad y reconocimiento. En medio del caos y la guerra, la música le permite reafirmar su valor personal.</w:t>
      </w:r>
    </w:p>
    <w:p w14:paraId="165432DA" w14:textId="77777777" w:rsidR="007C77F2" w:rsidRPr="007C77F2" w:rsidRDefault="007C77F2" w:rsidP="007C77F2">
      <w:pPr>
        <w:pStyle w:val="Prrafodelista"/>
        <w:pBdr>
          <w:top w:val="nil"/>
          <w:left w:val="nil"/>
          <w:bottom w:val="nil"/>
          <w:right w:val="nil"/>
          <w:between w:val="nil"/>
        </w:pBdr>
        <w:ind w:left="2355"/>
        <w:jc w:val="both"/>
        <w:rPr>
          <w:bCs/>
          <w:color w:val="000000"/>
        </w:rPr>
      </w:pPr>
    </w:p>
    <w:p w14:paraId="6A3A8722" w14:textId="77777777" w:rsidR="00BF2DEE" w:rsidRPr="00BF2DEE" w:rsidRDefault="00BF2DEE" w:rsidP="00BF2DEE">
      <w:pPr>
        <w:pStyle w:val="Prrafodelista"/>
        <w:numPr>
          <w:ilvl w:val="0"/>
          <w:numId w:val="6"/>
        </w:numPr>
        <w:pBdr>
          <w:top w:val="nil"/>
          <w:left w:val="nil"/>
          <w:bottom w:val="nil"/>
          <w:right w:val="nil"/>
          <w:between w:val="nil"/>
        </w:pBdr>
        <w:jc w:val="both"/>
        <w:rPr>
          <w:bCs/>
          <w:color w:val="000000"/>
          <w:u w:val="single"/>
        </w:rPr>
      </w:pPr>
      <w:r w:rsidRPr="00BF2DEE">
        <w:rPr>
          <w:bCs/>
          <w:color w:val="000000"/>
          <w:u w:val="single"/>
        </w:rPr>
        <w:lastRenderedPageBreak/>
        <w:t>Autorrealización (desarrollo personal, creatividad):</w:t>
      </w:r>
    </w:p>
    <w:p w14:paraId="166FAAB5" w14:textId="77777777" w:rsidR="007C77F2" w:rsidRDefault="00BF2DEE" w:rsidP="00BF2DEE">
      <w:pPr>
        <w:pStyle w:val="Prrafodelista"/>
        <w:pBdr>
          <w:top w:val="nil"/>
          <w:left w:val="nil"/>
          <w:bottom w:val="nil"/>
          <w:right w:val="nil"/>
          <w:between w:val="nil"/>
        </w:pBdr>
        <w:ind w:left="1635"/>
        <w:jc w:val="both"/>
        <w:rPr>
          <w:bCs/>
          <w:color w:val="000000"/>
        </w:rPr>
      </w:pPr>
      <w:r w:rsidRPr="00BF2DEE">
        <w:rPr>
          <w:bCs/>
          <w:color w:val="000000"/>
        </w:rPr>
        <w:t xml:space="preserve">A pesar de las circunstancias extremas, la música sigue siendo una vía para la autorrealización de </w:t>
      </w:r>
      <w:proofErr w:type="spellStart"/>
      <w:r w:rsidRPr="00BF2DEE">
        <w:rPr>
          <w:bCs/>
          <w:color w:val="000000"/>
        </w:rPr>
        <w:t>Szpilman</w:t>
      </w:r>
      <w:proofErr w:type="spellEnd"/>
      <w:r w:rsidR="007C77F2">
        <w:rPr>
          <w:bCs/>
          <w:color w:val="000000"/>
        </w:rPr>
        <w:t>.</w:t>
      </w:r>
    </w:p>
    <w:p w14:paraId="66189836" w14:textId="0E58CE49" w:rsidR="007C77F2" w:rsidRDefault="007C77F2" w:rsidP="00BF2DEE">
      <w:pPr>
        <w:pStyle w:val="Prrafodelista"/>
        <w:pBdr>
          <w:top w:val="nil"/>
          <w:left w:val="nil"/>
          <w:bottom w:val="nil"/>
          <w:right w:val="nil"/>
          <w:between w:val="nil"/>
        </w:pBdr>
        <w:ind w:left="1635"/>
        <w:jc w:val="both"/>
        <w:rPr>
          <w:bCs/>
          <w:color w:val="000000"/>
        </w:rPr>
      </w:pPr>
      <w:r>
        <w:rPr>
          <w:bCs/>
          <w:color w:val="000000"/>
        </w:rPr>
        <w:t>Escena de la película:</w:t>
      </w:r>
    </w:p>
    <w:p w14:paraId="61CCA1B3" w14:textId="27EC1756" w:rsidR="00BF2DEE" w:rsidRPr="00BF2DEE" w:rsidRDefault="007C77F2" w:rsidP="007C77F2">
      <w:pPr>
        <w:pStyle w:val="Prrafodelista"/>
        <w:numPr>
          <w:ilvl w:val="1"/>
          <w:numId w:val="6"/>
        </w:numPr>
        <w:pBdr>
          <w:top w:val="nil"/>
          <w:left w:val="nil"/>
          <w:bottom w:val="nil"/>
          <w:right w:val="nil"/>
          <w:between w:val="nil"/>
        </w:pBdr>
        <w:jc w:val="both"/>
        <w:rPr>
          <w:bCs/>
          <w:color w:val="000000"/>
        </w:rPr>
      </w:pPr>
      <w:r>
        <w:rPr>
          <w:bCs/>
          <w:color w:val="000000"/>
        </w:rPr>
        <w:t>La escena</w:t>
      </w:r>
      <w:r w:rsidR="00BF2DEE" w:rsidRPr="00BF2DEE">
        <w:rPr>
          <w:bCs/>
          <w:color w:val="000000"/>
        </w:rPr>
        <w:t xml:space="preserve"> donde toca el piano en la radio polaca después de la liberación, simboliza su capacidad de reconectar con su vocación y expresar su creatividad, lo que representa el logro de la autorrealización, aunque sea en un contexto devastador. La música es lo que define a </w:t>
      </w:r>
      <w:proofErr w:type="spellStart"/>
      <w:r w:rsidR="00BF2DEE" w:rsidRPr="00BF2DEE">
        <w:rPr>
          <w:bCs/>
          <w:color w:val="000000"/>
        </w:rPr>
        <w:t>Szpilman</w:t>
      </w:r>
      <w:proofErr w:type="spellEnd"/>
      <w:r w:rsidR="00BF2DEE" w:rsidRPr="00BF2DEE">
        <w:rPr>
          <w:bCs/>
          <w:color w:val="000000"/>
        </w:rPr>
        <w:t>, y, en última instancia, es lo que lo mantiene vivo, ya que le permite preservar su humanidad a pesar del sufrimiento.</w:t>
      </w:r>
    </w:p>
    <w:p w14:paraId="5B0D365F" w14:textId="77777777" w:rsidR="00E00D6A" w:rsidRDefault="00E00D6A" w:rsidP="00E00D6A">
      <w:pPr>
        <w:pBdr>
          <w:top w:val="nil"/>
          <w:left w:val="nil"/>
          <w:bottom w:val="nil"/>
          <w:right w:val="nil"/>
          <w:between w:val="nil"/>
        </w:pBdr>
        <w:ind w:left="1275"/>
        <w:jc w:val="both"/>
        <w:rPr>
          <w:b/>
          <w:color w:val="000000"/>
        </w:rPr>
      </w:pPr>
    </w:p>
    <w:p w14:paraId="48E48E22" w14:textId="18A0A64C" w:rsidR="00421024" w:rsidRDefault="00E00D6A" w:rsidP="007C77F2">
      <w:pPr>
        <w:numPr>
          <w:ilvl w:val="0"/>
          <w:numId w:val="4"/>
        </w:numPr>
        <w:pBdr>
          <w:top w:val="nil"/>
          <w:left w:val="nil"/>
          <w:bottom w:val="nil"/>
          <w:right w:val="nil"/>
          <w:between w:val="nil"/>
        </w:pBdr>
        <w:jc w:val="both"/>
        <w:rPr>
          <w:color w:val="000000"/>
        </w:rPr>
      </w:pPr>
      <w:r w:rsidRPr="00DF7CA5">
        <w:rPr>
          <w:color w:val="000000"/>
        </w:rPr>
        <w:t>Detalle una situación personal en la que hayas actuado impulsivamente y expli</w:t>
      </w:r>
      <w:r>
        <w:rPr>
          <w:color w:val="000000"/>
        </w:rPr>
        <w:t>que</w:t>
      </w:r>
      <w:r w:rsidRPr="00DF7CA5">
        <w:rPr>
          <w:color w:val="000000"/>
        </w:rPr>
        <w:t xml:space="preserve"> </w:t>
      </w:r>
      <w:r w:rsidR="00F0737A">
        <w:rPr>
          <w:color w:val="000000"/>
        </w:rPr>
        <w:t>¿Q</w:t>
      </w:r>
      <w:r w:rsidRPr="00DF7CA5">
        <w:rPr>
          <w:color w:val="000000"/>
        </w:rPr>
        <w:t xml:space="preserve">ué componentes básicos de la impulsividad </w:t>
      </w:r>
      <w:r>
        <w:rPr>
          <w:color w:val="000000"/>
        </w:rPr>
        <w:t>manifestaste</w:t>
      </w:r>
      <w:r w:rsidR="00F0737A">
        <w:rPr>
          <w:color w:val="000000"/>
        </w:rPr>
        <w:t>?</w:t>
      </w:r>
      <w:r w:rsidRPr="00DF7CA5">
        <w:rPr>
          <w:color w:val="000000"/>
        </w:rPr>
        <w:t>, luego haga una reflexión sobre ese comportamiento. Redacte de manera clara</w:t>
      </w:r>
      <w:r>
        <w:rPr>
          <w:color w:val="000000"/>
        </w:rPr>
        <w:t xml:space="preserve"> y argumente cada componente</w:t>
      </w:r>
      <w:r w:rsidRPr="00DF7CA5">
        <w:rPr>
          <w:color w:val="000000"/>
        </w:rPr>
        <w:t>. (04 PUNTOS)</w:t>
      </w:r>
      <w:r w:rsidR="00DF71A0">
        <w:rPr>
          <w:color w:val="000000"/>
        </w:rPr>
        <w:t>.</w:t>
      </w:r>
    </w:p>
    <w:p w14:paraId="116E6CA1" w14:textId="77777777" w:rsidR="007C77F2" w:rsidRPr="007C77F2" w:rsidRDefault="007C77F2" w:rsidP="007C77F2">
      <w:pPr>
        <w:pBdr>
          <w:top w:val="nil"/>
          <w:left w:val="nil"/>
          <w:bottom w:val="nil"/>
          <w:right w:val="nil"/>
          <w:between w:val="nil"/>
        </w:pBdr>
        <w:ind w:left="1275"/>
        <w:jc w:val="both"/>
        <w:rPr>
          <w:color w:val="000000"/>
        </w:rPr>
      </w:pPr>
    </w:p>
    <w:p w14:paraId="54D14DA8" w14:textId="56CD21D3" w:rsidR="00421024" w:rsidRPr="00421024" w:rsidRDefault="00421024" w:rsidP="00421024">
      <w:pPr>
        <w:pBdr>
          <w:top w:val="nil"/>
          <w:left w:val="nil"/>
          <w:bottom w:val="nil"/>
          <w:right w:val="nil"/>
          <w:between w:val="nil"/>
        </w:pBdr>
        <w:ind w:left="1275"/>
        <w:jc w:val="both"/>
        <w:rPr>
          <w:b/>
          <w:bCs/>
          <w:color w:val="000000"/>
        </w:rPr>
      </w:pPr>
      <w:r w:rsidRPr="00421024">
        <w:rPr>
          <w:b/>
          <w:bCs/>
          <w:color w:val="000000"/>
        </w:rPr>
        <w:t>Experiencia como</w:t>
      </w:r>
      <w:r w:rsidRPr="00421024">
        <w:rPr>
          <w:b/>
          <w:bCs/>
          <w:color w:val="000000"/>
        </w:rPr>
        <w:t xml:space="preserve"> desarrollador de software</w:t>
      </w:r>
    </w:p>
    <w:p w14:paraId="7BB79FE6" w14:textId="7C9CFD52" w:rsidR="00421024" w:rsidRDefault="00421024" w:rsidP="00421024">
      <w:pPr>
        <w:pBdr>
          <w:top w:val="nil"/>
          <w:left w:val="nil"/>
          <w:bottom w:val="nil"/>
          <w:right w:val="nil"/>
          <w:between w:val="nil"/>
        </w:pBdr>
        <w:ind w:left="1275"/>
        <w:jc w:val="both"/>
        <w:rPr>
          <w:color w:val="000000"/>
        </w:rPr>
      </w:pPr>
      <w:r>
        <w:rPr>
          <w:color w:val="000000"/>
        </w:rPr>
        <w:t>H</w:t>
      </w:r>
      <w:r w:rsidRPr="00421024">
        <w:rPr>
          <w:color w:val="000000"/>
        </w:rPr>
        <w:t>ace unos meses tuve una experiencia que ejemplifica cómo la impulsividad puede afectar tanto el proceso de trabajo como las relaciones interpersonales en un equipo</w:t>
      </w:r>
      <w:r>
        <w:rPr>
          <w:color w:val="000000"/>
        </w:rPr>
        <w:t>:</w:t>
      </w:r>
    </w:p>
    <w:p w14:paraId="5DAC8E38" w14:textId="3B33274C" w:rsidR="00421024" w:rsidRDefault="00421024" w:rsidP="007C77F2">
      <w:pPr>
        <w:pBdr>
          <w:top w:val="nil"/>
          <w:left w:val="nil"/>
          <w:bottom w:val="nil"/>
          <w:right w:val="nil"/>
          <w:between w:val="nil"/>
        </w:pBdr>
        <w:ind w:left="1275"/>
        <w:jc w:val="both"/>
        <w:rPr>
          <w:color w:val="000000"/>
        </w:rPr>
      </w:pPr>
      <w:r w:rsidRPr="00421024">
        <w:rPr>
          <w:color w:val="000000"/>
        </w:rPr>
        <w:t xml:space="preserve">Estábamos en la etapa final de un proyecto, </w:t>
      </w:r>
      <w:r>
        <w:rPr>
          <w:color w:val="000000"/>
        </w:rPr>
        <w:t xml:space="preserve">en pleno </w:t>
      </w:r>
      <w:proofErr w:type="spellStart"/>
      <w:r>
        <w:rPr>
          <w:color w:val="000000"/>
        </w:rPr>
        <w:t>deadline</w:t>
      </w:r>
      <w:proofErr w:type="spellEnd"/>
      <w:r w:rsidRPr="00421024">
        <w:rPr>
          <w:color w:val="000000"/>
        </w:rPr>
        <w:t>. Mientras integraba algunos módulos del sistema, surgió un error que bloqueaba completamente el funcionamiento de la aplicación.</w:t>
      </w:r>
      <w:r w:rsidR="007C77F2">
        <w:rPr>
          <w:color w:val="000000"/>
        </w:rPr>
        <w:t xml:space="preserve"> </w:t>
      </w:r>
      <w:r w:rsidRPr="00421024">
        <w:rPr>
          <w:color w:val="000000"/>
        </w:rPr>
        <w:t>En ese momento</w:t>
      </w:r>
      <w:r>
        <w:rPr>
          <w:color w:val="000000"/>
        </w:rPr>
        <w:t xml:space="preserve"> </w:t>
      </w:r>
      <w:r w:rsidRPr="00421024">
        <w:rPr>
          <w:color w:val="000000"/>
        </w:rPr>
        <w:t>sentí una gran presión porque estaba convencido de que el error no era mío, ya que había revisado mi código muchas veces. Sin embargo, en lugar de detenerme y evaluar la situación, reaccioné de manera impulsiva.</w:t>
      </w:r>
    </w:p>
    <w:p w14:paraId="3B3BC71C" w14:textId="4EE3519E" w:rsidR="00421024" w:rsidRPr="00421024" w:rsidRDefault="00421024" w:rsidP="00421024">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Cognitivos:</w:t>
      </w:r>
    </w:p>
    <w:p w14:paraId="2F59B610" w14:textId="2ACAD983" w:rsidR="00421024" w:rsidRPr="007C77F2" w:rsidRDefault="00421024" w:rsidP="007C77F2">
      <w:pPr>
        <w:pStyle w:val="Prrafodelista"/>
        <w:numPr>
          <w:ilvl w:val="1"/>
          <w:numId w:val="6"/>
        </w:numPr>
        <w:pBdr>
          <w:top w:val="nil"/>
          <w:left w:val="nil"/>
          <w:bottom w:val="nil"/>
          <w:right w:val="nil"/>
          <w:between w:val="nil"/>
        </w:pBdr>
        <w:jc w:val="both"/>
        <w:rPr>
          <w:color w:val="000000"/>
        </w:rPr>
      </w:pPr>
      <w:r w:rsidRPr="00421024">
        <w:rPr>
          <w:color w:val="000000"/>
        </w:rPr>
        <w:t>Inmediatamente asumí que el problema era culpa de otro miembro del equipo. Tenía la creencia de que mi código estaba bien porque lo había revisado repetidamente, lo cual es una afirmación irracional y carente de base sólida en este contexto.</w:t>
      </w:r>
      <w:r w:rsidR="007C77F2">
        <w:rPr>
          <w:color w:val="000000"/>
        </w:rPr>
        <w:t xml:space="preserve"> </w:t>
      </w:r>
      <w:r w:rsidRPr="007C77F2">
        <w:rPr>
          <w:color w:val="000000"/>
        </w:rPr>
        <w:t>No evalué detenidamente otras posibilidades, como que el error podría haber sido causado por una interacción entre los módulos o por un factor externo</w:t>
      </w:r>
      <w:r w:rsidRPr="007C77F2">
        <w:rPr>
          <w:color w:val="000000"/>
        </w:rPr>
        <w:t>.</w:t>
      </w:r>
    </w:p>
    <w:p w14:paraId="18501B71" w14:textId="00FD047D" w:rsidR="00421024" w:rsidRPr="00421024" w:rsidRDefault="00421024" w:rsidP="00421024">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Emocionales:</w:t>
      </w:r>
    </w:p>
    <w:p w14:paraId="65E8E090" w14:textId="6D5CE511" w:rsidR="00421024" w:rsidRPr="007C77F2" w:rsidRDefault="00421024" w:rsidP="007C77F2">
      <w:pPr>
        <w:pStyle w:val="Prrafodelista"/>
        <w:numPr>
          <w:ilvl w:val="1"/>
          <w:numId w:val="6"/>
        </w:numPr>
        <w:pBdr>
          <w:top w:val="nil"/>
          <w:left w:val="nil"/>
          <w:bottom w:val="nil"/>
          <w:right w:val="nil"/>
          <w:between w:val="nil"/>
        </w:pBdr>
        <w:jc w:val="both"/>
        <w:rPr>
          <w:color w:val="000000"/>
        </w:rPr>
      </w:pPr>
      <w:r w:rsidRPr="00421024">
        <w:rPr>
          <w:color w:val="000000"/>
        </w:rPr>
        <w:t>Mi frustración escaló rápidamente al ver que el error persistía, y comencé a experimentar un cambio emocional fuerte, pasando de la calma a la ira en pocos minutos.</w:t>
      </w:r>
      <w:r w:rsidR="007C77F2">
        <w:rPr>
          <w:color w:val="000000"/>
        </w:rPr>
        <w:t xml:space="preserve"> </w:t>
      </w:r>
      <w:r w:rsidRPr="007C77F2">
        <w:rPr>
          <w:color w:val="000000"/>
        </w:rPr>
        <w:t>Este cambio abrupto se generó principalmente por la sensación de falta de control en una situación inesperada.</w:t>
      </w:r>
    </w:p>
    <w:p w14:paraId="234E8959" w14:textId="1EE6C388" w:rsidR="00421024" w:rsidRPr="00421024" w:rsidRDefault="00421024" w:rsidP="00421024">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Conductuales:</w:t>
      </w:r>
    </w:p>
    <w:p w14:paraId="5E619F9C" w14:textId="77777777" w:rsidR="00421024" w:rsidRDefault="00421024" w:rsidP="00421024">
      <w:pPr>
        <w:pStyle w:val="Prrafodelista"/>
        <w:numPr>
          <w:ilvl w:val="1"/>
          <w:numId w:val="6"/>
        </w:numPr>
        <w:pBdr>
          <w:top w:val="nil"/>
          <w:left w:val="nil"/>
          <w:bottom w:val="nil"/>
          <w:right w:val="nil"/>
          <w:between w:val="nil"/>
        </w:pBdr>
        <w:jc w:val="both"/>
        <w:rPr>
          <w:color w:val="000000"/>
        </w:rPr>
      </w:pPr>
      <w:r w:rsidRPr="00421024">
        <w:rPr>
          <w:color w:val="000000"/>
        </w:rPr>
        <w:t>Inicialmente, no quise aceptar la posibilidad de que el error fuera mío.</w:t>
      </w:r>
    </w:p>
    <w:p w14:paraId="0B3CA82C" w14:textId="77777777" w:rsidR="00421024" w:rsidRDefault="00421024" w:rsidP="00421024">
      <w:pPr>
        <w:pStyle w:val="Prrafodelista"/>
        <w:pBdr>
          <w:top w:val="nil"/>
          <w:left w:val="nil"/>
          <w:bottom w:val="nil"/>
          <w:right w:val="nil"/>
          <w:between w:val="nil"/>
        </w:pBdr>
        <w:ind w:left="2355"/>
        <w:jc w:val="both"/>
        <w:rPr>
          <w:color w:val="000000"/>
        </w:rPr>
      </w:pPr>
      <w:r w:rsidRPr="00421024">
        <w:rPr>
          <w:color w:val="000000"/>
        </w:rPr>
        <w:t>En lugar de admitir que quizá había pasado algo por alto, mi primer impulso fue culpar al sistema o a otros compañeros de equipo.</w:t>
      </w:r>
    </w:p>
    <w:p w14:paraId="261A6915" w14:textId="25E2DCC8" w:rsidR="00421024" w:rsidRDefault="00421024" w:rsidP="00421024">
      <w:pPr>
        <w:pStyle w:val="Prrafodelista"/>
        <w:pBdr>
          <w:top w:val="nil"/>
          <w:left w:val="nil"/>
          <w:bottom w:val="nil"/>
          <w:right w:val="nil"/>
          <w:between w:val="nil"/>
        </w:pBdr>
        <w:ind w:left="2355"/>
        <w:jc w:val="both"/>
        <w:rPr>
          <w:color w:val="000000"/>
        </w:rPr>
      </w:pPr>
      <w:r w:rsidRPr="00421024">
        <w:rPr>
          <w:color w:val="000000"/>
        </w:rPr>
        <w:t>Evité hacer una revisión objetiva de mi parte del código, lo que solo retrasó la solución.</w:t>
      </w:r>
    </w:p>
    <w:p w14:paraId="2DBDD952" w14:textId="067A70F8" w:rsidR="00421024" w:rsidRPr="00421024" w:rsidRDefault="00421024" w:rsidP="00421024">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Reflexión final:</w:t>
      </w:r>
    </w:p>
    <w:p w14:paraId="39EB2FA6" w14:textId="398B9ED9" w:rsidR="00E00D6A" w:rsidRPr="007C77F2" w:rsidRDefault="00421024" w:rsidP="007C77F2">
      <w:pPr>
        <w:pStyle w:val="Prrafodelista"/>
        <w:numPr>
          <w:ilvl w:val="1"/>
          <w:numId w:val="6"/>
        </w:numPr>
        <w:pBdr>
          <w:top w:val="nil"/>
          <w:left w:val="nil"/>
          <w:bottom w:val="nil"/>
          <w:right w:val="nil"/>
          <w:between w:val="nil"/>
        </w:pBdr>
        <w:jc w:val="both"/>
        <w:rPr>
          <w:color w:val="000000"/>
        </w:rPr>
      </w:pPr>
      <w:r w:rsidRPr="00421024">
        <w:rPr>
          <w:color w:val="000000"/>
        </w:rPr>
        <w:t>Si hubiera tomado un momento para calmarme y analizar la situación desde una perspectiva más objetiva, podría haber evitado este episodio de estrés y desgaste emocional. Además, al revisar con más atención el código y confiar en la colaboración del equipo, habría llegado a la solución de manera más eficiente y sin generar tensiones innecesarias.</w:t>
      </w:r>
    </w:p>
    <w:p w14:paraId="713ED0D5" w14:textId="199E12CC" w:rsidR="006141B5" w:rsidRDefault="000F14FD" w:rsidP="006141B5">
      <w:pPr>
        <w:numPr>
          <w:ilvl w:val="0"/>
          <w:numId w:val="4"/>
        </w:numPr>
        <w:pBdr>
          <w:top w:val="nil"/>
          <w:left w:val="nil"/>
          <w:bottom w:val="nil"/>
          <w:right w:val="nil"/>
          <w:between w:val="nil"/>
        </w:pBdr>
        <w:jc w:val="both"/>
        <w:rPr>
          <w:color w:val="000000"/>
        </w:rPr>
      </w:pPr>
      <w:r w:rsidRPr="00DE6F91">
        <w:rPr>
          <w:color w:val="000000"/>
        </w:rPr>
        <w:lastRenderedPageBreak/>
        <w:t>Visualice</w:t>
      </w:r>
      <w:r w:rsidR="00DE6F91" w:rsidRPr="00DE6F91">
        <w:rPr>
          <w:color w:val="000000"/>
        </w:rPr>
        <w:t xml:space="preserve"> el</w:t>
      </w:r>
      <w:r w:rsidR="00E00D6A" w:rsidRPr="00DE6F91">
        <w:rPr>
          <w:color w:val="000000"/>
        </w:rPr>
        <w:t xml:space="preserve"> vide</w:t>
      </w:r>
      <w:r w:rsidR="00DE6F91" w:rsidRPr="00DE6F91">
        <w:rPr>
          <w:color w:val="000000"/>
        </w:rPr>
        <w:t xml:space="preserve">o de la </w:t>
      </w:r>
      <w:hyperlink r:id="rId8" w:history="1">
        <w:r w:rsidR="00DE6F91" w:rsidRPr="00DE6F91">
          <w:rPr>
            <w:rStyle w:val="Hipervnculo"/>
          </w:rPr>
          <w:t>gala de los premios Óscar 2022</w:t>
        </w:r>
      </w:hyperlink>
      <w:r w:rsidR="00DE6F91" w:rsidRPr="00DE6F91">
        <w:rPr>
          <w:color w:val="000000"/>
        </w:rPr>
        <w:t xml:space="preserve"> . </w:t>
      </w:r>
      <w:r w:rsidR="00E00D6A" w:rsidRPr="00DE6F91">
        <w:rPr>
          <w:color w:val="000000"/>
        </w:rPr>
        <w:t xml:space="preserve">Explique </w:t>
      </w:r>
      <w:r w:rsidR="00F0737A" w:rsidRPr="00DE6F91">
        <w:rPr>
          <w:bCs/>
          <w:color w:val="000000"/>
        </w:rPr>
        <w:t xml:space="preserve">¿Qué características impulsivas se observan en el actor Will Smith </w:t>
      </w:r>
      <w:r w:rsidR="00F0737A" w:rsidRPr="00DE6F91">
        <w:rPr>
          <w:color w:val="000000"/>
        </w:rPr>
        <w:t>y sobre qué áreas o aspectos personales influyó su impulsividad?</w:t>
      </w:r>
      <w:r w:rsidR="00F0737A" w:rsidRPr="00DE6F91">
        <w:rPr>
          <w:bCs/>
          <w:color w:val="000000"/>
        </w:rPr>
        <w:t xml:space="preserve"> </w:t>
      </w:r>
      <w:r w:rsidR="00E00D6A" w:rsidRPr="00DE6F91">
        <w:rPr>
          <w:color w:val="000000"/>
        </w:rPr>
        <w:t>Argumente su respuesta. (04 PUNTOS)</w:t>
      </w:r>
      <w:r w:rsidR="00DF71A0" w:rsidRPr="00DE6F91">
        <w:rPr>
          <w:color w:val="000000"/>
        </w:rPr>
        <w:t>.</w:t>
      </w:r>
    </w:p>
    <w:p w14:paraId="2753DE93" w14:textId="77777777" w:rsidR="007C77F2" w:rsidRPr="007C77F2" w:rsidRDefault="007C77F2" w:rsidP="007C77F2">
      <w:pPr>
        <w:pBdr>
          <w:top w:val="nil"/>
          <w:left w:val="nil"/>
          <w:bottom w:val="nil"/>
          <w:right w:val="nil"/>
          <w:between w:val="nil"/>
        </w:pBdr>
        <w:ind w:left="1275"/>
        <w:jc w:val="both"/>
        <w:rPr>
          <w:color w:val="000000"/>
        </w:rPr>
      </w:pPr>
    </w:p>
    <w:p w14:paraId="6C3C6446" w14:textId="77777777" w:rsidR="006141B5" w:rsidRPr="00421024" w:rsidRDefault="006141B5" w:rsidP="006141B5">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Cognitivos:</w:t>
      </w:r>
    </w:p>
    <w:p w14:paraId="22D89615" w14:textId="1C042EC6" w:rsidR="006141B5" w:rsidRPr="006141B5" w:rsidRDefault="006141B5" w:rsidP="006141B5">
      <w:pPr>
        <w:pStyle w:val="Prrafodelista"/>
        <w:numPr>
          <w:ilvl w:val="1"/>
          <w:numId w:val="6"/>
        </w:numPr>
        <w:pBdr>
          <w:top w:val="nil"/>
          <w:left w:val="nil"/>
          <w:bottom w:val="nil"/>
          <w:right w:val="nil"/>
          <w:between w:val="nil"/>
        </w:pBdr>
        <w:jc w:val="both"/>
        <w:rPr>
          <w:color w:val="000000"/>
        </w:rPr>
      </w:pPr>
      <w:r w:rsidRPr="006141B5">
        <w:rPr>
          <w:color w:val="000000"/>
        </w:rPr>
        <w:t>La reacción de Will Smith fue inmediata y sin una evaluación adecuada de la situación</w:t>
      </w:r>
      <w:r>
        <w:rPr>
          <w:color w:val="000000"/>
        </w:rPr>
        <w:t xml:space="preserve">, </w:t>
      </w:r>
      <w:r w:rsidRPr="006141B5">
        <w:rPr>
          <w:color w:val="000000"/>
        </w:rPr>
        <w:t xml:space="preserve">Chris Rock había hecho una broma sobre la apariencia de </w:t>
      </w:r>
      <w:r w:rsidRPr="006141B5">
        <w:rPr>
          <w:color w:val="000000"/>
        </w:rPr>
        <w:t>la esposa de Will Smith</w:t>
      </w:r>
      <w:r>
        <w:rPr>
          <w:color w:val="000000"/>
        </w:rPr>
        <w:t xml:space="preserve"> y e</w:t>
      </w:r>
      <w:r w:rsidRPr="006141B5">
        <w:rPr>
          <w:color w:val="000000"/>
        </w:rPr>
        <w:t>n lugar de considerar las posibles implicaciones de su respuesta o analizar la broma en contexto</w:t>
      </w:r>
      <w:r>
        <w:rPr>
          <w:color w:val="000000"/>
        </w:rPr>
        <w:t xml:space="preserve"> </w:t>
      </w:r>
      <w:r w:rsidRPr="006141B5">
        <w:rPr>
          <w:color w:val="000000"/>
        </w:rPr>
        <w:t>Will Smith</w:t>
      </w:r>
      <w:r w:rsidRPr="006141B5">
        <w:rPr>
          <w:color w:val="000000"/>
        </w:rPr>
        <w:t xml:space="preserve"> actuó impulsivamente dejando que sus emociones lo guiaran sin reflexionar sobre las consecuencias.</w:t>
      </w:r>
    </w:p>
    <w:p w14:paraId="4FFCDB8C" w14:textId="6AF0617B" w:rsidR="006141B5" w:rsidRPr="00421024" w:rsidRDefault="006141B5" w:rsidP="006141B5">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Emocionales:</w:t>
      </w:r>
    </w:p>
    <w:p w14:paraId="180DF804" w14:textId="194B9613" w:rsidR="006141B5" w:rsidRPr="006141B5" w:rsidRDefault="006141B5" w:rsidP="006141B5">
      <w:pPr>
        <w:pStyle w:val="Prrafodelista"/>
        <w:numPr>
          <w:ilvl w:val="1"/>
          <w:numId w:val="6"/>
        </w:numPr>
        <w:pBdr>
          <w:top w:val="nil"/>
          <w:left w:val="nil"/>
          <w:bottom w:val="nil"/>
          <w:right w:val="nil"/>
          <w:between w:val="nil"/>
        </w:pBdr>
        <w:jc w:val="both"/>
        <w:rPr>
          <w:color w:val="000000"/>
        </w:rPr>
      </w:pPr>
      <w:r w:rsidRPr="006141B5">
        <w:rPr>
          <w:color w:val="000000"/>
        </w:rPr>
        <w:t>Inicialmente, en la transmisión se observó que sonrió al escuchar la broma, pero en cuestión de segundos, pasó de una aparente calma a una respuesta violenta. Este cambio abrupto en su estado emocional muestra cómo las emociones como la ira y la frustración se desbordaron sin previo aviso.</w:t>
      </w:r>
    </w:p>
    <w:p w14:paraId="73463585" w14:textId="091C26ED" w:rsidR="006141B5" w:rsidRDefault="006141B5" w:rsidP="006141B5">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Impulsos Conductuales:</w:t>
      </w:r>
    </w:p>
    <w:p w14:paraId="05C1E5DC" w14:textId="77777777" w:rsidR="006141B5" w:rsidRDefault="006141B5" w:rsidP="006141B5">
      <w:pPr>
        <w:pStyle w:val="Prrafodelista"/>
        <w:numPr>
          <w:ilvl w:val="1"/>
          <w:numId w:val="6"/>
        </w:numPr>
        <w:pBdr>
          <w:top w:val="nil"/>
          <w:left w:val="nil"/>
          <w:bottom w:val="nil"/>
          <w:right w:val="nil"/>
          <w:between w:val="nil"/>
        </w:pBdr>
        <w:jc w:val="both"/>
        <w:rPr>
          <w:color w:val="000000"/>
        </w:rPr>
      </w:pPr>
      <w:r>
        <w:rPr>
          <w:color w:val="000000"/>
        </w:rPr>
        <w:t>Will Smith s</w:t>
      </w:r>
      <w:r w:rsidRPr="006141B5">
        <w:rPr>
          <w:color w:val="000000"/>
        </w:rPr>
        <w:t>e levantó abruptamente, caminó hacia el escenario y abofeteó a Chris Rock frente a millones de espectadores.</w:t>
      </w:r>
    </w:p>
    <w:p w14:paraId="7EE1F46B" w14:textId="4371F49C" w:rsidR="006141B5" w:rsidRPr="006141B5" w:rsidRDefault="006141B5" w:rsidP="006141B5">
      <w:pPr>
        <w:pStyle w:val="Prrafodelista"/>
        <w:pBdr>
          <w:top w:val="nil"/>
          <w:left w:val="nil"/>
          <w:bottom w:val="nil"/>
          <w:right w:val="nil"/>
          <w:between w:val="nil"/>
        </w:pBdr>
        <w:ind w:left="2355"/>
        <w:jc w:val="both"/>
        <w:rPr>
          <w:color w:val="000000"/>
        </w:rPr>
      </w:pPr>
      <w:r w:rsidRPr="006141B5">
        <w:rPr>
          <w:color w:val="000000"/>
        </w:rPr>
        <w:t>Este tipo de conducta violenta es un claro reflejo de la impulsividad motora, donde las reacciones físicas desbordadas prevalecen sin mediar un análisis o contención de la situación.</w:t>
      </w:r>
    </w:p>
    <w:p w14:paraId="72F1B863" w14:textId="77777777" w:rsidR="006141B5" w:rsidRPr="00421024" w:rsidRDefault="006141B5" w:rsidP="006141B5">
      <w:pPr>
        <w:pStyle w:val="Prrafodelista"/>
        <w:numPr>
          <w:ilvl w:val="0"/>
          <w:numId w:val="6"/>
        </w:numPr>
        <w:pBdr>
          <w:top w:val="nil"/>
          <w:left w:val="nil"/>
          <w:bottom w:val="nil"/>
          <w:right w:val="nil"/>
          <w:between w:val="nil"/>
        </w:pBdr>
        <w:jc w:val="both"/>
        <w:rPr>
          <w:color w:val="000000"/>
          <w:u w:val="single"/>
        </w:rPr>
      </w:pPr>
      <w:r w:rsidRPr="00421024">
        <w:rPr>
          <w:color w:val="000000"/>
          <w:u w:val="single"/>
        </w:rPr>
        <w:t>Reflexión final:</w:t>
      </w:r>
    </w:p>
    <w:p w14:paraId="4547E324" w14:textId="458FEF5A" w:rsidR="00F0737A" w:rsidRDefault="006141B5" w:rsidP="006141B5">
      <w:pPr>
        <w:pStyle w:val="Prrafodelista"/>
        <w:numPr>
          <w:ilvl w:val="1"/>
          <w:numId w:val="6"/>
        </w:numPr>
        <w:pBdr>
          <w:top w:val="nil"/>
          <w:left w:val="nil"/>
          <w:bottom w:val="nil"/>
          <w:right w:val="nil"/>
          <w:between w:val="nil"/>
        </w:pBdr>
        <w:jc w:val="both"/>
        <w:rPr>
          <w:color w:val="000000"/>
        </w:rPr>
      </w:pPr>
      <w:r w:rsidRPr="006141B5">
        <w:rPr>
          <w:color w:val="000000"/>
        </w:rPr>
        <w:t>El comportamiento impulsivo de Will Smith en la gala de los Oscar es un ejemplo claro de cómo la falta de control emocional y la ausencia de reflexión pueden tener consecuencias severas, tanto a nivel personal como profesional.</w:t>
      </w:r>
    </w:p>
    <w:p w14:paraId="0C851A1F" w14:textId="77777777" w:rsidR="006141B5" w:rsidRPr="006141B5" w:rsidRDefault="006141B5" w:rsidP="006141B5">
      <w:pPr>
        <w:pStyle w:val="Prrafodelista"/>
        <w:pBdr>
          <w:top w:val="nil"/>
          <w:left w:val="nil"/>
          <w:bottom w:val="nil"/>
          <w:right w:val="nil"/>
          <w:between w:val="nil"/>
        </w:pBdr>
        <w:ind w:left="2355"/>
        <w:jc w:val="both"/>
        <w:rPr>
          <w:color w:val="000000"/>
        </w:rPr>
      </w:pPr>
    </w:p>
    <w:p w14:paraId="4F4B96B8" w14:textId="1D0A3207" w:rsidR="00F0737A" w:rsidRPr="00DF7CA5" w:rsidRDefault="00F0737A" w:rsidP="00F0737A">
      <w:pPr>
        <w:numPr>
          <w:ilvl w:val="0"/>
          <w:numId w:val="4"/>
        </w:numPr>
        <w:pBdr>
          <w:top w:val="nil"/>
          <w:left w:val="nil"/>
          <w:bottom w:val="nil"/>
          <w:right w:val="nil"/>
          <w:between w:val="nil"/>
        </w:pBdr>
        <w:jc w:val="both"/>
        <w:rPr>
          <w:color w:val="000000"/>
        </w:rPr>
      </w:pPr>
      <w:r w:rsidRPr="00DF7CA5">
        <w:rPr>
          <w:color w:val="000000"/>
        </w:rPr>
        <w:t xml:space="preserve">Jorge trabaja en una </w:t>
      </w:r>
      <w:r w:rsidR="00DF71A0">
        <w:rPr>
          <w:color w:val="000000"/>
        </w:rPr>
        <w:t xml:space="preserve">reconocida </w:t>
      </w:r>
      <w:r w:rsidRPr="00DF7CA5">
        <w:rPr>
          <w:color w:val="000000"/>
        </w:rPr>
        <w:t xml:space="preserve">empresa de atención al cliente, tiene un cargo de asistente, lleva años en esa posición, no postula a las convocatorias de ascensos porque no se siente preparado para asumir nuevos retos. No presenta proyectos de mejora, propuestas e iniciativas. Evita hacer sinergias con el equipo, se siente cómodo trabajando solo, ya que no soporta que sus compañeros se equivoquen en las tareas o responsabilidades asignadas, enojándose fácilmente, hasta el punto de llegar a los insultos. Tiene constantes quejas de los clientes debido a su pésima atención, </w:t>
      </w:r>
      <w:r w:rsidR="00DF71A0" w:rsidRPr="00DF7CA5">
        <w:rPr>
          <w:color w:val="000000"/>
        </w:rPr>
        <w:t>a pesar de que</w:t>
      </w:r>
      <w:r w:rsidRPr="00DF7CA5">
        <w:rPr>
          <w:color w:val="000000"/>
        </w:rPr>
        <w:t xml:space="preserve"> se le ha dado feedback, vuelve a cometer los mismos errores.</w:t>
      </w:r>
    </w:p>
    <w:p w14:paraId="747EDB87" w14:textId="7C267BB7" w:rsidR="00F0737A" w:rsidRDefault="00F0737A" w:rsidP="00F0737A">
      <w:pPr>
        <w:pBdr>
          <w:top w:val="nil"/>
          <w:left w:val="nil"/>
          <w:bottom w:val="nil"/>
          <w:right w:val="nil"/>
          <w:between w:val="nil"/>
        </w:pBdr>
        <w:ind w:left="1275"/>
        <w:jc w:val="both"/>
        <w:rPr>
          <w:color w:val="000000"/>
        </w:rPr>
      </w:pPr>
      <w:r w:rsidRPr="00DF7CA5">
        <w:rPr>
          <w:color w:val="000000"/>
        </w:rPr>
        <w:t>¿Consideras que Jorge tiene baja tolerancia a la frustración? ¿Por qué? ¿Qué consejos le brindarías? Argumente su respuesta. (04 PUNTOS)</w:t>
      </w:r>
      <w:r w:rsidR="00DF71A0">
        <w:rPr>
          <w:color w:val="000000"/>
        </w:rPr>
        <w:t>.</w:t>
      </w:r>
    </w:p>
    <w:p w14:paraId="608966AB" w14:textId="77777777" w:rsidR="007C77F2" w:rsidRDefault="007C77F2" w:rsidP="007C77F2">
      <w:pPr>
        <w:pBdr>
          <w:top w:val="nil"/>
          <w:left w:val="nil"/>
          <w:bottom w:val="nil"/>
          <w:right w:val="nil"/>
          <w:between w:val="nil"/>
        </w:pBdr>
        <w:jc w:val="both"/>
        <w:rPr>
          <w:color w:val="000000"/>
        </w:rPr>
      </w:pPr>
    </w:p>
    <w:p w14:paraId="66CBE9AB" w14:textId="7EFFCA26" w:rsidR="007C77F2" w:rsidRPr="007C77F2" w:rsidRDefault="007C77F2" w:rsidP="007C77F2">
      <w:pPr>
        <w:pBdr>
          <w:top w:val="nil"/>
          <w:left w:val="nil"/>
          <w:bottom w:val="nil"/>
          <w:right w:val="nil"/>
          <w:between w:val="nil"/>
        </w:pBdr>
        <w:ind w:left="1275"/>
        <w:jc w:val="both"/>
        <w:rPr>
          <w:color w:val="000000"/>
        </w:rPr>
      </w:pPr>
      <w:r w:rsidRPr="007C77F2">
        <w:rPr>
          <w:color w:val="000000"/>
        </w:rPr>
        <w:t xml:space="preserve">Sí, </w:t>
      </w:r>
      <w:r>
        <w:rPr>
          <w:color w:val="000000"/>
        </w:rPr>
        <w:t>creo que</w:t>
      </w:r>
      <w:r w:rsidRPr="007C77F2">
        <w:rPr>
          <w:color w:val="000000"/>
        </w:rPr>
        <w:t xml:space="preserve"> Jorge tenga baja tolerancia a la frustración</w:t>
      </w:r>
      <w:r>
        <w:rPr>
          <w:color w:val="000000"/>
        </w:rPr>
        <w:t>,</w:t>
      </w:r>
      <w:r w:rsidRPr="007C77F2">
        <w:rPr>
          <w:color w:val="000000"/>
        </w:rPr>
        <w:t xml:space="preserve"> </w:t>
      </w:r>
      <w:r>
        <w:rPr>
          <w:color w:val="000000"/>
        </w:rPr>
        <w:t>l</w:t>
      </w:r>
      <w:r w:rsidRPr="007C77F2">
        <w:rPr>
          <w:color w:val="000000"/>
        </w:rPr>
        <w:t>a baja tolerancia a la frustración se manifiesta cuando una persona tiene dificultades para manejar situaciones que no salen como espera, reaccionando con enojo o irritabilidad ante errores o contratiempos, lo cual parece ser el caso de Jorge.</w:t>
      </w:r>
    </w:p>
    <w:p w14:paraId="37D022DB" w14:textId="77777777" w:rsidR="007C77F2" w:rsidRPr="007C77F2" w:rsidRDefault="007C77F2" w:rsidP="007C77F2">
      <w:pPr>
        <w:pBdr>
          <w:top w:val="nil"/>
          <w:left w:val="nil"/>
          <w:bottom w:val="nil"/>
          <w:right w:val="nil"/>
          <w:between w:val="nil"/>
        </w:pBdr>
        <w:ind w:left="1275"/>
        <w:jc w:val="both"/>
        <w:rPr>
          <w:color w:val="000000"/>
        </w:rPr>
      </w:pPr>
    </w:p>
    <w:p w14:paraId="1CEFFC57" w14:textId="7B24EA80" w:rsidR="007C77F2" w:rsidRPr="007C77F2" w:rsidRDefault="007C77F2" w:rsidP="007C77F2">
      <w:pPr>
        <w:pBdr>
          <w:top w:val="nil"/>
          <w:left w:val="nil"/>
          <w:bottom w:val="nil"/>
          <w:right w:val="nil"/>
          <w:between w:val="nil"/>
        </w:pBdr>
        <w:ind w:left="1275"/>
        <w:jc w:val="both"/>
        <w:rPr>
          <w:b/>
          <w:bCs/>
          <w:color w:val="000000"/>
        </w:rPr>
      </w:pPr>
      <w:r w:rsidRPr="007C77F2">
        <w:rPr>
          <w:b/>
          <w:bCs/>
          <w:color w:val="000000"/>
        </w:rPr>
        <w:t xml:space="preserve">Señales </w:t>
      </w:r>
      <w:r w:rsidRPr="007C77F2">
        <w:rPr>
          <w:b/>
          <w:bCs/>
          <w:color w:val="000000"/>
        </w:rPr>
        <w:t>que sugieren esto:</w:t>
      </w:r>
    </w:p>
    <w:p w14:paraId="11654081" w14:textId="59A39144" w:rsidR="007C77F2" w:rsidRPr="007C77F2" w:rsidRDefault="007C77F2" w:rsidP="007C77F2">
      <w:pPr>
        <w:pStyle w:val="Prrafodelista"/>
        <w:numPr>
          <w:ilvl w:val="0"/>
          <w:numId w:val="6"/>
        </w:numPr>
        <w:pBdr>
          <w:top w:val="nil"/>
          <w:left w:val="nil"/>
          <w:bottom w:val="nil"/>
          <w:right w:val="nil"/>
          <w:between w:val="nil"/>
        </w:pBdr>
        <w:jc w:val="both"/>
        <w:rPr>
          <w:color w:val="000000"/>
          <w:u w:val="single"/>
        </w:rPr>
      </w:pPr>
      <w:r w:rsidRPr="007C77F2">
        <w:rPr>
          <w:color w:val="000000"/>
          <w:u w:val="single"/>
        </w:rPr>
        <w:t>Evasión</w:t>
      </w:r>
      <w:r w:rsidRPr="007C77F2">
        <w:rPr>
          <w:color w:val="000000"/>
          <w:u w:val="single"/>
        </w:rPr>
        <w:t xml:space="preserve"> de retos y crecimiento:</w:t>
      </w:r>
    </w:p>
    <w:p w14:paraId="301E4EB9" w14:textId="53384961" w:rsidR="007C77F2" w:rsidRPr="007C77F2" w:rsidRDefault="007C77F2" w:rsidP="007C77F2">
      <w:pPr>
        <w:pStyle w:val="Prrafodelista"/>
        <w:numPr>
          <w:ilvl w:val="1"/>
          <w:numId w:val="6"/>
        </w:numPr>
        <w:pBdr>
          <w:top w:val="nil"/>
          <w:left w:val="nil"/>
          <w:bottom w:val="nil"/>
          <w:right w:val="nil"/>
          <w:between w:val="nil"/>
        </w:pBdr>
        <w:jc w:val="both"/>
        <w:rPr>
          <w:color w:val="000000"/>
        </w:rPr>
      </w:pPr>
      <w:r w:rsidRPr="007C77F2">
        <w:rPr>
          <w:color w:val="000000"/>
        </w:rPr>
        <w:t>Jorge no postula a ascensos ni presenta proyectos de mejora porque no se siente preparado, lo que puede ser un indicio de miedo al fracaso o falta de confianza en su capacidad para enfrentar nuevas situaciones.</w:t>
      </w:r>
    </w:p>
    <w:p w14:paraId="12D57B9E" w14:textId="77777777" w:rsidR="007C77F2" w:rsidRPr="007C77F2" w:rsidRDefault="007C77F2" w:rsidP="007C77F2">
      <w:pPr>
        <w:pStyle w:val="Prrafodelista"/>
        <w:numPr>
          <w:ilvl w:val="0"/>
          <w:numId w:val="6"/>
        </w:numPr>
        <w:pBdr>
          <w:top w:val="nil"/>
          <w:left w:val="nil"/>
          <w:bottom w:val="nil"/>
          <w:right w:val="nil"/>
          <w:between w:val="nil"/>
        </w:pBdr>
        <w:jc w:val="both"/>
        <w:rPr>
          <w:color w:val="000000"/>
          <w:u w:val="single"/>
        </w:rPr>
      </w:pPr>
      <w:r w:rsidRPr="007C77F2">
        <w:rPr>
          <w:color w:val="000000"/>
          <w:u w:val="single"/>
        </w:rPr>
        <w:lastRenderedPageBreak/>
        <w:t>Reacciones emocionales desproporcionadas:</w:t>
      </w:r>
    </w:p>
    <w:p w14:paraId="22727AA0" w14:textId="6DDDA07B" w:rsidR="007C77F2" w:rsidRPr="007C77F2" w:rsidRDefault="007C77F2" w:rsidP="007C77F2">
      <w:pPr>
        <w:pStyle w:val="Prrafodelista"/>
        <w:numPr>
          <w:ilvl w:val="1"/>
          <w:numId w:val="6"/>
        </w:numPr>
        <w:pBdr>
          <w:top w:val="nil"/>
          <w:left w:val="nil"/>
          <w:bottom w:val="nil"/>
          <w:right w:val="nil"/>
          <w:between w:val="nil"/>
        </w:pBdr>
        <w:jc w:val="both"/>
        <w:rPr>
          <w:color w:val="000000"/>
        </w:rPr>
      </w:pPr>
      <w:r w:rsidRPr="007C77F2">
        <w:rPr>
          <w:color w:val="000000"/>
        </w:rPr>
        <w:t>Jorge se enoja fácilmente con sus compañeros cuando cometen errores, llegando incluso a insultarlos</w:t>
      </w:r>
      <w:r>
        <w:rPr>
          <w:color w:val="000000"/>
        </w:rPr>
        <w:t>,</w:t>
      </w:r>
      <w:r w:rsidRPr="007C77F2">
        <w:rPr>
          <w:color w:val="000000"/>
        </w:rPr>
        <w:t xml:space="preserve"> </w:t>
      </w:r>
      <w:r>
        <w:rPr>
          <w:color w:val="000000"/>
        </w:rPr>
        <w:t>e</w:t>
      </w:r>
      <w:r w:rsidRPr="007C77F2">
        <w:rPr>
          <w:color w:val="000000"/>
        </w:rPr>
        <w:t>ste comportamiento sugiere que tiene poca paciencia y dificultad para manejar situaciones que no están bajo su control</w:t>
      </w:r>
      <w:r>
        <w:rPr>
          <w:color w:val="000000"/>
        </w:rPr>
        <w:t>.</w:t>
      </w:r>
    </w:p>
    <w:p w14:paraId="1CD70B84" w14:textId="77777777" w:rsidR="007C77F2" w:rsidRPr="007C77F2" w:rsidRDefault="007C77F2" w:rsidP="007C77F2">
      <w:pPr>
        <w:pBdr>
          <w:top w:val="nil"/>
          <w:left w:val="nil"/>
          <w:bottom w:val="nil"/>
          <w:right w:val="nil"/>
          <w:between w:val="nil"/>
        </w:pBdr>
        <w:ind w:left="1275"/>
        <w:jc w:val="both"/>
        <w:rPr>
          <w:b/>
          <w:bCs/>
          <w:color w:val="000000"/>
        </w:rPr>
      </w:pPr>
      <w:r w:rsidRPr="007C77F2">
        <w:rPr>
          <w:b/>
          <w:bCs/>
          <w:color w:val="000000"/>
        </w:rPr>
        <w:t>Consejos para mejorar su tolerancia a la frustración:</w:t>
      </w:r>
    </w:p>
    <w:p w14:paraId="2FBAF9A9" w14:textId="77777777" w:rsidR="007C77F2" w:rsidRPr="007C77F2" w:rsidRDefault="007C77F2" w:rsidP="007C77F2">
      <w:pPr>
        <w:pStyle w:val="Prrafodelista"/>
        <w:numPr>
          <w:ilvl w:val="0"/>
          <w:numId w:val="6"/>
        </w:numPr>
        <w:pBdr>
          <w:top w:val="nil"/>
          <w:left w:val="nil"/>
          <w:bottom w:val="nil"/>
          <w:right w:val="nil"/>
          <w:between w:val="nil"/>
        </w:pBdr>
        <w:jc w:val="both"/>
        <w:rPr>
          <w:color w:val="000000"/>
          <w:u w:val="single"/>
        </w:rPr>
      </w:pPr>
      <w:r w:rsidRPr="007C77F2">
        <w:rPr>
          <w:color w:val="000000"/>
          <w:u w:val="single"/>
        </w:rPr>
        <w:t>Desarrollo personal y formación:</w:t>
      </w:r>
    </w:p>
    <w:p w14:paraId="7AD7C08E" w14:textId="70A36F6E" w:rsidR="007C77F2" w:rsidRPr="007C77F2" w:rsidRDefault="007C77F2" w:rsidP="007C77F2">
      <w:pPr>
        <w:pStyle w:val="Prrafodelista"/>
        <w:numPr>
          <w:ilvl w:val="1"/>
          <w:numId w:val="6"/>
        </w:numPr>
        <w:pBdr>
          <w:top w:val="nil"/>
          <w:left w:val="nil"/>
          <w:bottom w:val="nil"/>
          <w:right w:val="nil"/>
          <w:between w:val="nil"/>
        </w:pBdr>
        <w:jc w:val="both"/>
        <w:rPr>
          <w:color w:val="000000"/>
        </w:rPr>
      </w:pPr>
      <w:r w:rsidRPr="007C77F2">
        <w:rPr>
          <w:color w:val="000000"/>
        </w:rPr>
        <w:t>Jorge podría beneficiarse de capacitarse en áreas donde se siente menos seguro, lo que lo ayudaría a ganar confianza y a estar más dispuesto a asumir nuevos retos.</w:t>
      </w:r>
    </w:p>
    <w:p w14:paraId="613FDBCF" w14:textId="77777777" w:rsidR="007C77F2" w:rsidRPr="007C77F2" w:rsidRDefault="007C77F2" w:rsidP="007C77F2">
      <w:pPr>
        <w:pStyle w:val="Prrafodelista"/>
        <w:numPr>
          <w:ilvl w:val="0"/>
          <w:numId w:val="6"/>
        </w:numPr>
        <w:pBdr>
          <w:top w:val="nil"/>
          <w:left w:val="nil"/>
          <w:bottom w:val="nil"/>
          <w:right w:val="nil"/>
          <w:between w:val="nil"/>
        </w:pBdr>
        <w:jc w:val="both"/>
        <w:rPr>
          <w:color w:val="000000"/>
          <w:u w:val="single"/>
        </w:rPr>
      </w:pPr>
      <w:r w:rsidRPr="007C77F2">
        <w:rPr>
          <w:color w:val="000000"/>
          <w:u w:val="single"/>
        </w:rPr>
        <w:t>Aprender a trabajar en equipo:</w:t>
      </w:r>
    </w:p>
    <w:p w14:paraId="0979C045" w14:textId="433CC6DE" w:rsidR="007C77F2" w:rsidRPr="007C77F2" w:rsidRDefault="007C77F2" w:rsidP="007C77F2">
      <w:pPr>
        <w:pStyle w:val="Prrafodelista"/>
        <w:numPr>
          <w:ilvl w:val="1"/>
          <w:numId w:val="6"/>
        </w:numPr>
        <w:pBdr>
          <w:top w:val="nil"/>
          <w:left w:val="nil"/>
          <w:bottom w:val="nil"/>
          <w:right w:val="nil"/>
          <w:between w:val="nil"/>
        </w:pBdr>
        <w:jc w:val="both"/>
        <w:rPr>
          <w:color w:val="000000"/>
        </w:rPr>
      </w:pPr>
      <w:r w:rsidRPr="007C77F2">
        <w:rPr>
          <w:color w:val="000000"/>
        </w:rPr>
        <w:t>Desarrollar habilidades de colaboración y sinergia es esencial para mejorar su relación con sus compañeros</w:t>
      </w:r>
      <w:r>
        <w:rPr>
          <w:color w:val="000000"/>
        </w:rPr>
        <w:t xml:space="preserve">, </w:t>
      </w:r>
      <w:r w:rsidR="008C273C">
        <w:rPr>
          <w:color w:val="000000"/>
        </w:rPr>
        <w:t>él</w:t>
      </w:r>
      <w:r>
        <w:rPr>
          <w:color w:val="000000"/>
        </w:rPr>
        <w:t xml:space="preserve"> debe</w:t>
      </w:r>
      <w:r w:rsidRPr="007C77F2">
        <w:rPr>
          <w:color w:val="000000"/>
        </w:rPr>
        <w:t xml:space="preserve"> aprender a tolerar los errores ajenos y verlos como oportunidades para apoyar y mejorar el rendimiento del equipo.</w:t>
      </w:r>
    </w:p>
    <w:p w14:paraId="7AE93456" w14:textId="77777777" w:rsidR="007C77F2" w:rsidRPr="007C77F2" w:rsidRDefault="007C77F2" w:rsidP="007C77F2">
      <w:pPr>
        <w:pStyle w:val="Prrafodelista"/>
        <w:numPr>
          <w:ilvl w:val="0"/>
          <w:numId w:val="6"/>
        </w:numPr>
        <w:pBdr>
          <w:top w:val="nil"/>
          <w:left w:val="nil"/>
          <w:bottom w:val="nil"/>
          <w:right w:val="nil"/>
          <w:between w:val="nil"/>
        </w:pBdr>
        <w:jc w:val="both"/>
        <w:rPr>
          <w:color w:val="000000"/>
          <w:u w:val="single"/>
        </w:rPr>
      </w:pPr>
      <w:r w:rsidRPr="007C77F2">
        <w:rPr>
          <w:color w:val="000000"/>
          <w:u w:val="single"/>
        </w:rPr>
        <w:t xml:space="preserve">Aceptar el </w:t>
      </w:r>
      <w:proofErr w:type="spellStart"/>
      <w:r w:rsidRPr="007C77F2">
        <w:rPr>
          <w:color w:val="000000"/>
          <w:u w:val="single"/>
        </w:rPr>
        <w:t>feedback</w:t>
      </w:r>
      <w:proofErr w:type="spellEnd"/>
      <w:r w:rsidRPr="007C77F2">
        <w:rPr>
          <w:color w:val="000000"/>
          <w:u w:val="single"/>
        </w:rPr>
        <w:t xml:space="preserve"> constructivo:</w:t>
      </w:r>
    </w:p>
    <w:p w14:paraId="358EBE19" w14:textId="65C0E87A" w:rsidR="007C77F2" w:rsidRPr="007C77F2" w:rsidRDefault="007C77F2" w:rsidP="007C77F2">
      <w:pPr>
        <w:pStyle w:val="Prrafodelista"/>
        <w:numPr>
          <w:ilvl w:val="1"/>
          <w:numId w:val="6"/>
        </w:numPr>
        <w:pBdr>
          <w:top w:val="nil"/>
          <w:left w:val="nil"/>
          <w:bottom w:val="nil"/>
          <w:right w:val="nil"/>
          <w:between w:val="nil"/>
        </w:pBdr>
        <w:jc w:val="both"/>
        <w:rPr>
          <w:color w:val="000000"/>
        </w:rPr>
      </w:pPr>
      <w:r w:rsidRPr="007C77F2">
        <w:rPr>
          <w:color w:val="000000"/>
        </w:rPr>
        <w:t>Jorge necesita cambiar su actitud frente a la retroalimentación, viéndola como una herramienta para mejorar y no como una crítica personal. Aprender a aceptar sus errores y trabajar en ellos lo ayudará a evolucionar profesionalmente.</w:t>
      </w:r>
    </w:p>
    <w:p w14:paraId="3E6D88F4" w14:textId="77777777" w:rsidR="007C77F2" w:rsidRPr="00DF7CA5" w:rsidRDefault="007C77F2" w:rsidP="00F0737A">
      <w:pPr>
        <w:pBdr>
          <w:top w:val="nil"/>
          <w:left w:val="nil"/>
          <w:bottom w:val="nil"/>
          <w:right w:val="nil"/>
          <w:between w:val="nil"/>
        </w:pBdr>
        <w:ind w:left="1275"/>
        <w:jc w:val="both"/>
        <w:rPr>
          <w:color w:val="000000"/>
        </w:rPr>
      </w:pPr>
    </w:p>
    <w:p w14:paraId="18111DA8" w14:textId="4B0C08C5" w:rsidR="000F14FD" w:rsidRDefault="000F14FD" w:rsidP="00DF71A0">
      <w:pPr>
        <w:numPr>
          <w:ilvl w:val="0"/>
          <w:numId w:val="4"/>
        </w:numPr>
        <w:pBdr>
          <w:top w:val="nil"/>
          <w:left w:val="nil"/>
          <w:bottom w:val="nil"/>
          <w:right w:val="nil"/>
          <w:between w:val="nil"/>
        </w:pBdr>
        <w:jc w:val="both"/>
        <w:rPr>
          <w:color w:val="000000"/>
        </w:rPr>
      </w:pPr>
      <w:r>
        <w:rPr>
          <w:color w:val="000000"/>
        </w:rPr>
        <w:t>Visualice</w:t>
      </w:r>
      <w:r w:rsidRPr="00DF7CA5">
        <w:rPr>
          <w:color w:val="000000"/>
        </w:rPr>
        <w:t xml:space="preserve"> el </w:t>
      </w:r>
      <w:r w:rsidR="00152AC9">
        <w:rPr>
          <w:color w:val="000000"/>
        </w:rPr>
        <w:t xml:space="preserve">siguiente video: </w:t>
      </w:r>
      <w:hyperlink r:id="rId9" w:history="1">
        <w:r w:rsidR="00152AC9" w:rsidRPr="005412E1">
          <w:rPr>
            <w:rStyle w:val="Hipervnculo"/>
          </w:rPr>
          <w:t>Lección sobre asce</w:t>
        </w:r>
        <w:r w:rsidR="00152AC9" w:rsidRPr="005412E1">
          <w:rPr>
            <w:rStyle w:val="Hipervnculo"/>
          </w:rPr>
          <w:t>n</w:t>
        </w:r>
        <w:r w:rsidR="00152AC9" w:rsidRPr="005412E1">
          <w:rPr>
            <w:rStyle w:val="Hipervnculo"/>
          </w:rPr>
          <w:t>so laboral</w:t>
        </w:r>
      </w:hyperlink>
    </w:p>
    <w:p w14:paraId="41D06C4F" w14:textId="42F7C5FE" w:rsidR="00DF71A0" w:rsidRDefault="00DF71A0" w:rsidP="000F14FD">
      <w:pPr>
        <w:pBdr>
          <w:top w:val="nil"/>
          <w:left w:val="nil"/>
          <w:bottom w:val="nil"/>
          <w:right w:val="nil"/>
          <w:between w:val="nil"/>
        </w:pBdr>
        <w:ind w:left="1275"/>
        <w:jc w:val="both"/>
        <w:rPr>
          <w:color w:val="000000"/>
        </w:rPr>
      </w:pPr>
      <w:r>
        <w:rPr>
          <w:color w:val="000000"/>
        </w:rPr>
        <w:t>Según los conceptos trabajados</w:t>
      </w:r>
      <w:r w:rsidRPr="00DF7CA5">
        <w:rPr>
          <w:color w:val="000000"/>
        </w:rPr>
        <w:t xml:space="preserve"> en clase ¿Qué consecuencias de la baja tolerancia a la frustración se observan en </w:t>
      </w:r>
      <w:r w:rsidR="000F14FD">
        <w:rPr>
          <w:color w:val="000000"/>
        </w:rPr>
        <w:t>Diana</w:t>
      </w:r>
      <w:r w:rsidRPr="00DF7CA5">
        <w:rPr>
          <w:color w:val="000000"/>
        </w:rPr>
        <w:t>? Argumente su respuesta (04 PUNTOS)</w:t>
      </w:r>
      <w:r w:rsidR="000F14FD">
        <w:rPr>
          <w:color w:val="000000"/>
        </w:rPr>
        <w:t>.</w:t>
      </w:r>
    </w:p>
    <w:p w14:paraId="2A1F24E6" w14:textId="77777777" w:rsidR="000F14FD" w:rsidRPr="00DF7CA5" w:rsidRDefault="000F14FD" w:rsidP="000F14FD">
      <w:pPr>
        <w:pBdr>
          <w:top w:val="nil"/>
          <w:left w:val="nil"/>
          <w:bottom w:val="nil"/>
          <w:right w:val="nil"/>
          <w:between w:val="nil"/>
        </w:pBdr>
        <w:jc w:val="both"/>
        <w:rPr>
          <w:color w:val="000000"/>
        </w:rPr>
      </w:pPr>
    </w:p>
    <w:p w14:paraId="30CE1425" w14:textId="4F73B6CB" w:rsidR="008C273C" w:rsidRPr="008C273C" w:rsidRDefault="008C273C" w:rsidP="008C273C">
      <w:pPr>
        <w:pStyle w:val="Prrafodelista"/>
        <w:numPr>
          <w:ilvl w:val="0"/>
          <w:numId w:val="6"/>
        </w:numPr>
        <w:pBdr>
          <w:top w:val="nil"/>
          <w:left w:val="nil"/>
          <w:bottom w:val="nil"/>
          <w:right w:val="nil"/>
          <w:between w:val="nil"/>
        </w:pBdr>
        <w:jc w:val="both"/>
        <w:rPr>
          <w:bCs/>
          <w:color w:val="000000"/>
        </w:rPr>
      </w:pPr>
      <w:r w:rsidRPr="008C273C">
        <w:rPr>
          <w:bCs/>
          <w:color w:val="000000"/>
        </w:rPr>
        <w:t>Sentimientos de injusticia y comparación constante:</w:t>
      </w:r>
    </w:p>
    <w:p w14:paraId="0EDBAAD1" w14:textId="4E3DAFAD" w:rsidR="008C273C" w:rsidRPr="008C273C" w:rsidRDefault="008C273C" w:rsidP="008C273C">
      <w:pPr>
        <w:pStyle w:val="Prrafodelista"/>
        <w:numPr>
          <w:ilvl w:val="1"/>
          <w:numId w:val="6"/>
        </w:numPr>
        <w:pBdr>
          <w:top w:val="nil"/>
          <w:left w:val="nil"/>
          <w:bottom w:val="nil"/>
          <w:right w:val="nil"/>
          <w:between w:val="nil"/>
        </w:pBdr>
        <w:jc w:val="both"/>
        <w:rPr>
          <w:bCs/>
          <w:color w:val="000000"/>
        </w:rPr>
      </w:pPr>
      <w:r w:rsidRPr="008C273C">
        <w:rPr>
          <w:bCs/>
          <w:color w:val="000000"/>
        </w:rPr>
        <w:t xml:space="preserve">Diana se siente molesta e incómoda por el ascenso de </w:t>
      </w:r>
      <w:proofErr w:type="spellStart"/>
      <w:r w:rsidRPr="008C273C">
        <w:rPr>
          <w:bCs/>
          <w:color w:val="000000"/>
        </w:rPr>
        <w:t>Sully</w:t>
      </w:r>
      <w:proofErr w:type="spellEnd"/>
      <w:r w:rsidRPr="008C273C">
        <w:rPr>
          <w:bCs/>
          <w:color w:val="000000"/>
        </w:rPr>
        <w:t>, quien ha trabajado solo 6 meses, mientras que ella lleva 8 años en la empresa</w:t>
      </w:r>
      <w:r>
        <w:rPr>
          <w:bCs/>
          <w:color w:val="000000"/>
        </w:rPr>
        <w:t>, e</w:t>
      </w:r>
      <w:r w:rsidRPr="008C273C">
        <w:rPr>
          <w:bCs/>
          <w:color w:val="000000"/>
        </w:rPr>
        <w:t xml:space="preserve">sto indica que Diana está comparando su tiempo en la empresa con el de </w:t>
      </w:r>
      <w:proofErr w:type="spellStart"/>
      <w:r w:rsidRPr="008C273C">
        <w:rPr>
          <w:bCs/>
          <w:color w:val="000000"/>
        </w:rPr>
        <w:t>Sully</w:t>
      </w:r>
      <w:proofErr w:type="spellEnd"/>
      <w:r w:rsidRPr="008C273C">
        <w:rPr>
          <w:bCs/>
          <w:color w:val="000000"/>
        </w:rPr>
        <w:t xml:space="preserve"> y lo interpreta como una situación injusta. La baja tolerancia a la frustración muchas veces genera esta tendencia a sentir que las cosas deberían ser "justas" en términos personales, sin considerar otros factores (como el rendimiento o la proactividad) que podrían haber influido en el ascenso de </w:t>
      </w:r>
      <w:proofErr w:type="spellStart"/>
      <w:r w:rsidRPr="008C273C">
        <w:rPr>
          <w:bCs/>
          <w:color w:val="000000"/>
        </w:rPr>
        <w:t>Sully</w:t>
      </w:r>
      <w:proofErr w:type="spellEnd"/>
      <w:r w:rsidRPr="008C273C">
        <w:rPr>
          <w:bCs/>
          <w:color w:val="000000"/>
        </w:rPr>
        <w:t>.</w:t>
      </w:r>
    </w:p>
    <w:p w14:paraId="1C34DA70" w14:textId="773EBDA2" w:rsidR="008C273C" w:rsidRPr="008C273C" w:rsidRDefault="008C273C" w:rsidP="008C273C">
      <w:pPr>
        <w:pStyle w:val="Prrafodelista"/>
        <w:numPr>
          <w:ilvl w:val="0"/>
          <w:numId w:val="6"/>
        </w:numPr>
        <w:pBdr>
          <w:top w:val="nil"/>
          <w:left w:val="nil"/>
          <w:bottom w:val="nil"/>
          <w:right w:val="nil"/>
          <w:between w:val="nil"/>
        </w:pBdr>
        <w:jc w:val="both"/>
        <w:rPr>
          <w:bCs/>
          <w:color w:val="000000"/>
        </w:rPr>
      </w:pPr>
      <w:r w:rsidRPr="008C273C">
        <w:rPr>
          <w:bCs/>
          <w:color w:val="000000"/>
        </w:rPr>
        <w:t>Falta de iniciativa y conformismo:</w:t>
      </w:r>
    </w:p>
    <w:p w14:paraId="253237FA" w14:textId="7840A3F7" w:rsidR="008C273C" w:rsidRPr="008C273C" w:rsidRDefault="008C273C" w:rsidP="008C273C">
      <w:pPr>
        <w:pStyle w:val="Prrafodelista"/>
        <w:numPr>
          <w:ilvl w:val="1"/>
          <w:numId w:val="6"/>
        </w:numPr>
        <w:pBdr>
          <w:top w:val="nil"/>
          <w:left w:val="nil"/>
          <w:bottom w:val="nil"/>
          <w:right w:val="nil"/>
          <w:between w:val="nil"/>
        </w:pBdr>
        <w:jc w:val="both"/>
        <w:rPr>
          <w:bCs/>
          <w:color w:val="000000"/>
        </w:rPr>
      </w:pPr>
      <w:r w:rsidRPr="008C273C">
        <w:rPr>
          <w:bCs/>
          <w:color w:val="000000"/>
        </w:rPr>
        <w:t>Diana cumple la tarea que le asigna su jefe al pie de la letra, pero no toma la iniciativa de hacer nada adicional (solo encuentra una academia cercana y le trae el café, tal como se le pidió). Su baja tolerancia a la frustración puede estar limitando su capacidad para ver más allá de las instrucciones mínimas, y evitar hacer un esfuerzo adicional. Este tipo de conformismo suele ser una barrera en el crecimiento profesional, y puede ser consecuencia de no manejar bien las frustraciones pasadas.</w:t>
      </w:r>
    </w:p>
    <w:p w14:paraId="129A2C1E" w14:textId="344CE805" w:rsidR="008C273C" w:rsidRPr="008C273C" w:rsidRDefault="008C273C" w:rsidP="008C273C">
      <w:pPr>
        <w:pStyle w:val="Prrafodelista"/>
        <w:numPr>
          <w:ilvl w:val="0"/>
          <w:numId w:val="6"/>
        </w:numPr>
        <w:pBdr>
          <w:top w:val="nil"/>
          <w:left w:val="nil"/>
          <w:bottom w:val="nil"/>
          <w:right w:val="nil"/>
          <w:between w:val="nil"/>
        </w:pBdr>
        <w:jc w:val="both"/>
        <w:rPr>
          <w:bCs/>
          <w:color w:val="000000"/>
        </w:rPr>
      </w:pPr>
      <w:r w:rsidRPr="008C273C">
        <w:rPr>
          <w:bCs/>
          <w:color w:val="000000"/>
        </w:rPr>
        <w:t>Resentimiento hacia los logros de los demás:</w:t>
      </w:r>
    </w:p>
    <w:p w14:paraId="74C67F02" w14:textId="77247B34" w:rsidR="00FE5C22" w:rsidRPr="008C273C" w:rsidRDefault="008C273C" w:rsidP="008C273C">
      <w:pPr>
        <w:pStyle w:val="Prrafodelista"/>
        <w:numPr>
          <w:ilvl w:val="1"/>
          <w:numId w:val="6"/>
        </w:numPr>
        <w:pBdr>
          <w:top w:val="nil"/>
          <w:left w:val="nil"/>
          <w:bottom w:val="nil"/>
          <w:right w:val="nil"/>
          <w:between w:val="nil"/>
        </w:pBdr>
        <w:jc w:val="both"/>
        <w:rPr>
          <w:bCs/>
          <w:color w:val="000000"/>
        </w:rPr>
      </w:pPr>
      <w:r w:rsidRPr="008C273C">
        <w:rPr>
          <w:bCs/>
          <w:color w:val="000000"/>
        </w:rPr>
        <w:t xml:space="preserve">Diana parece resentir los logros de </w:t>
      </w:r>
      <w:proofErr w:type="spellStart"/>
      <w:r w:rsidRPr="008C273C">
        <w:rPr>
          <w:bCs/>
          <w:color w:val="000000"/>
        </w:rPr>
        <w:t>Sully</w:t>
      </w:r>
      <w:proofErr w:type="spellEnd"/>
      <w:r w:rsidRPr="008C273C">
        <w:rPr>
          <w:bCs/>
          <w:color w:val="000000"/>
        </w:rPr>
        <w:t>, lo cual es una reacción típica de quienes tienen baja tolerancia a la frustración. Este resentimiento puede hacer que se enfoque en las circunstancias externas en lugar de reflexionar sobre qué podría mejorar en su propio desempeño o actitud. Este tipo de resentimiento puede bloquear el aprendizaje y el crecimiento, ya que se centra más en los “desaciertos” percibidos en los demás que en oportunidades de mejora propias.</w:t>
      </w:r>
    </w:p>
    <w:sectPr w:rsidR="00FE5C22" w:rsidRPr="008C273C">
      <w:headerReference w:type="default" r:id="rId10"/>
      <w:footerReference w:type="default" r:id="rId11"/>
      <w:pgSz w:w="11906" w:h="16838"/>
      <w:pgMar w:top="1985" w:right="849" w:bottom="975"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F144" w14:textId="77777777" w:rsidR="004310DD" w:rsidRDefault="004310DD">
      <w:r>
        <w:separator/>
      </w:r>
    </w:p>
  </w:endnote>
  <w:endnote w:type="continuationSeparator" w:id="0">
    <w:p w14:paraId="6892A458" w14:textId="77777777" w:rsidR="004310DD" w:rsidRDefault="0043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41CA" w14:textId="77777777" w:rsidR="001E5116" w:rsidRDefault="00492298">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510DEA">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510DEA">
      <w:rPr>
        <w:b/>
        <w:noProof/>
        <w:color w:val="A6A6A6"/>
        <w:sz w:val="18"/>
        <w:szCs w:val="18"/>
      </w:rPr>
      <w:t>2</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2CFDDC38" w14:textId="77777777" w:rsidR="001E5116" w:rsidRDefault="001E51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EE75" w14:textId="77777777" w:rsidR="004310DD" w:rsidRDefault="004310DD">
      <w:r>
        <w:separator/>
      </w:r>
    </w:p>
  </w:footnote>
  <w:footnote w:type="continuationSeparator" w:id="0">
    <w:p w14:paraId="0909FC3B" w14:textId="77777777" w:rsidR="004310DD" w:rsidRDefault="00431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D566" w14:textId="77777777" w:rsidR="001E5116" w:rsidRDefault="00492298">
    <w:pPr>
      <w:pBdr>
        <w:top w:val="nil"/>
        <w:left w:val="nil"/>
        <w:bottom w:val="nil"/>
        <w:right w:val="nil"/>
        <w:between w:val="nil"/>
      </w:pBdr>
      <w:tabs>
        <w:tab w:val="center" w:pos="4252"/>
        <w:tab w:val="right" w:pos="8504"/>
      </w:tabs>
      <w:ind w:left="-851" w:right="140" w:firstLine="851"/>
      <w:rPr>
        <w:color w:val="000000"/>
      </w:rPr>
    </w:pPr>
    <w:r>
      <w:rPr>
        <w:noProof/>
      </w:rPr>
      <mc:AlternateContent>
        <mc:Choice Requires="wpg">
          <w:drawing>
            <wp:anchor distT="0" distB="0" distL="114300" distR="114300" simplePos="0" relativeHeight="251658240" behindDoc="0" locked="0" layoutInCell="1" hidden="0" allowOverlap="1" wp14:anchorId="4173374C" wp14:editId="7C1D22DE">
              <wp:simplePos x="0" y="0"/>
              <wp:positionH relativeFrom="column">
                <wp:posOffset>-723899</wp:posOffset>
              </wp:positionH>
              <wp:positionV relativeFrom="paragraph">
                <wp:posOffset>-438149</wp:posOffset>
              </wp:positionV>
              <wp:extent cx="7696166" cy="845597"/>
              <wp:effectExtent l="0" t="0" r="635" b="0"/>
              <wp:wrapNone/>
              <wp:docPr id="2" name="Grupo 2"/>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1" name="Grupo 1"/>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BCDB331" w14:textId="77777777" w:rsidR="001E5116" w:rsidRDefault="001E5116">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E9506D2" w14:textId="77777777" w:rsidR="001E5116" w:rsidRDefault="001E5116">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5" name="Cuadro de texto 5"/>
                      <wps:cNvSpPr txBox="1"/>
                      <wps:spPr>
                        <a:xfrm>
                          <a:off x="1990650" y="3504727"/>
                          <a:ext cx="5811025" cy="514657"/>
                        </a:xfrm>
                        <a:prstGeom prst="rect">
                          <a:avLst/>
                        </a:prstGeom>
                        <a:noFill/>
                        <a:ln>
                          <a:noFill/>
                        </a:ln>
                      </wps:spPr>
                      <wps:txbx>
                        <w:txbxContent>
                          <w:p w14:paraId="506B47CC" w14:textId="77777777" w:rsidR="001E5116" w:rsidRDefault="00492298">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4173374C" id="Grupo 2"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">
              <v:group id="Grupo 1"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BCDB331" w14:textId="77777777" w:rsidR="001E5116" w:rsidRDefault="001E5116">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E9506D2" w14:textId="77777777" w:rsidR="001E5116" w:rsidRDefault="001E511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">
                  <v:imagedata r:id="rId2" o:title="isil_logo_blanco"/>
                </v:shape>
              </v:group>
              <v:shapetype id="_x0000_t202" coordsize="21600,21600" o:spt="202" path="m,l,21600r21600,l21600,xe">
                <v:stroke joinstyle="miter"/>
                <v:path gradientshapeok="t" o:connecttype="rect"/>
              </v:shapetype>
              <v:shape id="Cuadro de texto 5"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06B47CC" w14:textId="77777777" w:rsidR="001E5116" w:rsidRDefault="00492298">
                      <w:pPr>
                        <w:textDirection w:val="btLr"/>
                      </w:pPr>
                      <w:r>
                        <w:rPr>
                          <w:b/>
                          <w:color w:val="FFFFFF"/>
                          <w:sz w:val="44"/>
                        </w:rPr>
                        <w:t>EVALUACIÓN PERMANENTE</w:t>
                      </w:r>
                    </w:p>
                  </w:txbxContent>
                </v:textbox>
              </v:shape>
            </v:group>
          </w:pict>
        </mc:Fallback>
      </mc:AlternateContent>
    </w:r>
    <w:r>
      <w:rPr>
        <w:noProof/>
      </w:rPr>
      <mc:AlternateContent>
        <mc:Choice Requires="wps">
          <w:drawing>
            <wp:anchor distT="0" distB="0" distL="114300" distR="114300" simplePos="0" relativeHeight="251659264" behindDoc="0" locked="0" layoutInCell="1" hidden="0" allowOverlap="1" wp14:anchorId="04CF8AB3" wp14:editId="2908A5CF">
              <wp:simplePos x="0" y="0"/>
              <wp:positionH relativeFrom="column">
                <wp:posOffset>-285749</wp:posOffset>
              </wp:positionH>
              <wp:positionV relativeFrom="paragraph">
                <wp:posOffset>-252412</wp:posOffset>
              </wp:positionV>
              <wp:extent cx="5695315" cy="478598"/>
              <wp:effectExtent l="0" t="0" r="0" b="0"/>
              <wp:wrapNone/>
              <wp:docPr id="7" name="Rectángulo 7"/>
              <wp:cNvGraphicFramePr/>
              <a:graphic xmlns:a="http://schemas.openxmlformats.org/drawingml/2006/main">
                <a:graphicData uri="http://schemas.microsoft.com/office/word/2010/wordprocessingShape">
                  <wps:wsp>
                    <wps:cNvSpPr/>
                    <wps:spPr>
                      <a:xfrm>
                        <a:off x="2522155" y="3551400"/>
                        <a:ext cx="5647690" cy="457200"/>
                      </a:xfrm>
                      <a:prstGeom prst="rect">
                        <a:avLst/>
                      </a:prstGeom>
                      <a:noFill/>
                      <a:ln>
                        <a:noFill/>
                      </a:ln>
                    </wps:spPr>
                    <wps:txbx>
                      <w:txbxContent>
                        <w:p w14:paraId="3EF17DC2" w14:textId="77777777" w:rsidR="001E5116" w:rsidRDefault="001E5116">
                          <w:pPr>
                            <w:textDirection w:val="btLr"/>
                          </w:pPr>
                        </w:p>
                      </w:txbxContent>
                    </wps:txbx>
                    <wps:bodyPr spcFirstLastPara="1" wrap="square" lIns="91425" tIns="45700" rIns="91425" bIns="45700" anchor="t" anchorCtr="0">
                      <a:noAutofit/>
                    </wps:bodyPr>
                  </wps:wsp>
                </a:graphicData>
              </a:graphic>
            </wp:anchor>
          </w:drawing>
        </mc:Choice>
        <mc:Fallback>
          <w:pict>
            <v:rect w14:anchorId="04CF8AB3" id="Rectángulo 7" o:spid="_x0000_s1032" style="position:absolute;left:0;text-align:left;margin-left:-22.5pt;margin-top:-19.85pt;width:448.45pt;height:3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" filled="f" stroked="f">
              <v:textbox inset="2.53958mm,1.2694mm,2.53958mm,1.2694mm">
                <w:txbxContent>
                  <w:p w14:paraId="3EF17DC2" w14:textId="77777777" w:rsidR="001E5116" w:rsidRDefault="001E5116">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291"/>
    <w:multiLevelType w:val="multilevel"/>
    <w:tmpl w:val="57EA1668"/>
    <w:lvl w:ilvl="0">
      <w:start w:val="1"/>
      <w:numFmt w:val="decimal"/>
      <w:lvlText w:val="%1."/>
      <w:lvlJc w:val="left"/>
      <w:pPr>
        <w:ind w:left="720" w:hanging="360"/>
      </w:p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8F16B66"/>
    <w:multiLevelType w:val="multilevel"/>
    <w:tmpl w:val="DF0C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15:restartNumberingAfterBreak="0">
    <w:nsid w:val="5B3C5448"/>
    <w:multiLevelType w:val="hybridMultilevel"/>
    <w:tmpl w:val="61E627D0"/>
    <w:lvl w:ilvl="0" w:tplc="71AC5D6C">
      <w:numFmt w:val="bullet"/>
      <w:lvlText w:val="-"/>
      <w:lvlJc w:val="left"/>
      <w:pPr>
        <w:ind w:left="1635" w:hanging="360"/>
      </w:pPr>
      <w:rPr>
        <w:rFonts w:ascii="Calibri" w:eastAsia="Calibri" w:hAnsi="Calibri" w:cs="Calibri" w:hint="default"/>
      </w:rPr>
    </w:lvl>
    <w:lvl w:ilvl="1" w:tplc="0C0A0003">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 w15:restartNumberingAfterBreak="0">
    <w:nsid w:val="6CDA297D"/>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7859510A"/>
    <w:multiLevelType w:val="multilevel"/>
    <w:tmpl w:val="76DC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9895675">
    <w:abstractNumId w:val="0"/>
  </w:num>
  <w:num w:numId="2" w16cid:durableId="1231884007">
    <w:abstractNumId w:val="5"/>
  </w:num>
  <w:num w:numId="3" w16cid:durableId="943463640">
    <w:abstractNumId w:val="1"/>
  </w:num>
  <w:num w:numId="4" w16cid:durableId="804078607">
    <w:abstractNumId w:val="2"/>
  </w:num>
  <w:num w:numId="5" w16cid:durableId="1837644865">
    <w:abstractNumId w:val="4"/>
  </w:num>
  <w:num w:numId="6" w16cid:durableId="127015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16"/>
    <w:rsid w:val="000020F2"/>
    <w:rsid w:val="00021FBC"/>
    <w:rsid w:val="00035253"/>
    <w:rsid w:val="000F14FD"/>
    <w:rsid w:val="001108E9"/>
    <w:rsid w:val="00152AC9"/>
    <w:rsid w:val="0017531C"/>
    <w:rsid w:val="001E5116"/>
    <w:rsid w:val="002C0877"/>
    <w:rsid w:val="003B4CA2"/>
    <w:rsid w:val="003E7DB7"/>
    <w:rsid w:val="003F18C4"/>
    <w:rsid w:val="00421024"/>
    <w:rsid w:val="004304C7"/>
    <w:rsid w:val="004310DD"/>
    <w:rsid w:val="00443D24"/>
    <w:rsid w:val="00492298"/>
    <w:rsid w:val="004B65CB"/>
    <w:rsid w:val="00510DEA"/>
    <w:rsid w:val="005412E1"/>
    <w:rsid w:val="005F136F"/>
    <w:rsid w:val="005F501E"/>
    <w:rsid w:val="006141B5"/>
    <w:rsid w:val="00661406"/>
    <w:rsid w:val="006E0E4B"/>
    <w:rsid w:val="007337AF"/>
    <w:rsid w:val="00770613"/>
    <w:rsid w:val="007C77F2"/>
    <w:rsid w:val="00836B67"/>
    <w:rsid w:val="008A152A"/>
    <w:rsid w:val="008C273C"/>
    <w:rsid w:val="008E1FED"/>
    <w:rsid w:val="009C3F8B"/>
    <w:rsid w:val="009E5180"/>
    <w:rsid w:val="00AE7604"/>
    <w:rsid w:val="00B10B63"/>
    <w:rsid w:val="00B26557"/>
    <w:rsid w:val="00BF2DEE"/>
    <w:rsid w:val="00C12FE9"/>
    <w:rsid w:val="00C452AE"/>
    <w:rsid w:val="00CC4062"/>
    <w:rsid w:val="00D83E9A"/>
    <w:rsid w:val="00DE6F91"/>
    <w:rsid w:val="00DF71A0"/>
    <w:rsid w:val="00E00D6A"/>
    <w:rsid w:val="00E82DF7"/>
    <w:rsid w:val="00E93A87"/>
    <w:rsid w:val="00EF1B6B"/>
    <w:rsid w:val="00F0737A"/>
    <w:rsid w:val="00F6399B"/>
    <w:rsid w:val="00F77CB3"/>
    <w:rsid w:val="00FD38F4"/>
    <w:rsid w:val="00FE5C22"/>
    <w:rsid w:val="00FF41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194"/>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5C22"/>
    <w:pPr>
      <w:ind w:left="720"/>
      <w:contextualSpacing/>
    </w:pPr>
  </w:style>
  <w:style w:type="character" w:styleId="Hipervnculo">
    <w:name w:val="Hyperlink"/>
    <w:basedOn w:val="Fuentedeprrafopredeter"/>
    <w:uiPriority w:val="99"/>
    <w:unhideWhenUsed/>
    <w:rsid w:val="00FE5C22"/>
    <w:rPr>
      <w:color w:val="0000FF" w:themeColor="hyperlink"/>
      <w:u w:val="single"/>
    </w:rPr>
  </w:style>
  <w:style w:type="character" w:styleId="Mencinsinresolver">
    <w:name w:val="Unresolved Mention"/>
    <w:basedOn w:val="Fuentedeprrafopredeter"/>
    <w:uiPriority w:val="99"/>
    <w:semiHidden/>
    <w:unhideWhenUsed/>
    <w:rsid w:val="00FE5C22"/>
    <w:rPr>
      <w:color w:val="605E5C"/>
      <w:shd w:val="clear" w:color="auto" w:fill="E1DFDD"/>
    </w:rPr>
  </w:style>
  <w:style w:type="character" w:styleId="Hipervnculovisitado">
    <w:name w:val="FollowedHyperlink"/>
    <w:basedOn w:val="Fuentedeprrafopredeter"/>
    <w:uiPriority w:val="99"/>
    <w:semiHidden/>
    <w:unhideWhenUsed/>
    <w:rsid w:val="003F18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61">
      <w:bodyDiv w:val="1"/>
      <w:marLeft w:val="0"/>
      <w:marRight w:val="0"/>
      <w:marTop w:val="0"/>
      <w:marBottom w:val="0"/>
      <w:divBdr>
        <w:top w:val="none" w:sz="0" w:space="0" w:color="auto"/>
        <w:left w:val="none" w:sz="0" w:space="0" w:color="auto"/>
        <w:bottom w:val="none" w:sz="0" w:space="0" w:color="auto"/>
        <w:right w:val="none" w:sz="0" w:space="0" w:color="auto"/>
      </w:divBdr>
    </w:div>
    <w:div w:id="645748005">
      <w:bodyDiv w:val="1"/>
      <w:marLeft w:val="0"/>
      <w:marRight w:val="0"/>
      <w:marTop w:val="0"/>
      <w:marBottom w:val="0"/>
      <w:divBdr>
        <w:top w:val="none" w:sz="0" w:space="0" w:color="auto"/>
        <w:left w:val="none" w:sz="0" w:space="0" w:color="auto"/>
        <w:bottom w:val="none" w:sz="0" w:space="0" w:color="auto"/>
        <w:right w:val="none" w:sz="0" w:space="0" w:color="auto"/>
      </w:divBdr>
    </w:div>
    <w:div w:id="684750929">
      <w:bodyDiv w:val="1"/>
      <w:marLeft w:val="0"/>
      <w:marRight w:val="0"/>
      <w:marTop w:val="0"/>
      <w:marBottom w:val="0"/>
      <w:divBdr>
        <w:top w:val="none" w:sz="0" w:space="0" w:color="auto"/>
        <w:left w:val="none" w:sz="0" w:space="0" w:color="auto"/>
        <w:bottom w:val="none" w:sz="0" w:space="0" w:color="auto"/>
        <w:right w:val="none" w:sz="0" w:space="0" w:color="auto"/>
      </w:divBdr>
    </w:div>
    <w:div w:id="1238398265">
      <w:bodyDiv w:val="1"/>
      <w:marLeft w:val="0"/>
      <w:marRight w:val="0"/>
      <w:marTop w:val="0"/>
      <w:marBottom w:val="0"/>
      <w:divBdr>
        <w:top w:val="none" w:sz="0" w:space="0" w:color="auto"/>
        <w:left w:val="none" w:sz="0" w:space="0" w:color="auto"/>
        <w:bottom w:val="none" w:sz="0" w:space="0" w:color="auto"/>
        <w:right w:val="none" w:sz="0" w:space="0" w:color="auto"/>
      </w:divBdr>
    </w:div>
    <w:div w:id="1471164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FoWDrgbMz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org/details/el-pianista-en-espanol-pelicula-completa-en-hd-segunda-guerra-mundial-19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folders/1X4LrsnO3g-VMwnnobaee1rvcfhhHMU4x?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2083</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Jimy Huerta Merino</dc:creator>
  <cp:lastModifiedBy>Christopher Pinedo</cp:lastModifiedBy>
  <cp:revision>23</cp:revision>
  <dcterms:created xsi:type="dcterms:W3CDTF">2024-04-22T20:36:00Z</dcterms:created>
  <dcterms:modified xsi:type="dcterms:W3CDTF">2024-10-06T15:50:00Z</dcterms:modified>
</cp:coreProperties>
</file>