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66F" w:rsidRDefault="007A3553">
      <w:r>
        <w:rPr>
          <w:b/>
          <w:bCs/>
          <w:color w:val="000000"/>
        </w:rPr>
        <w:t xml:space="preserve">Toda tarea debe tener identificado, al menos, un rol con la letra R y con la letra A. </w:t>
      </w:r>
      <w:r>
        <w:rPr>
          <w:color w:val="000000"/>
        </w:rPr>
        <w:t>Si no hay R significa que nadie ve dicha tarea como propia y por lo tanto, muy probablemente, no se esté ejecutando de forma consistente. Estos son los famosos huecos o agujeros que se detectan demasiado a menudo en las sesiones de análisis de procesos o proyectos gracias a esta herramienta. Si por el contrario una persona concentra excesivas “R”, éste podría estar siendo</w:t>
      </w:r>
      <w:r>
        <w:rPr>
          <w:color w:val="000000"/>
        </w:rPr>
        <w:br/>
        <w:t>un cuello de botella en el proyecto.</w:t>
      </w:r>
      <w:r>
        <w:rPr>
          <w:color w:val="000000"/>
        </w:rPr>
        <w:br/>
      </w:r>
      <w:r>
        <w:rPr>
          <w:b/>
          <w:bCs/>
          <w:color w:val="000000"/>
        </w:rPr>
        <w:t xml:space="preserve">Una actividad o tarea debe tener una y sólo una, letra “A”. </w:t>
      </w:r>
      <w:r>
        <w:rPr>
          <w:color w:val="000000"/>
        </w:rPr>
        <w:t xml:space="preserve">El responsable final de una tarea debe ser único e inequívoco. Ya que se da demasiado a menudo que </w:t>
      </w:r>
      <w:r>
        <w:rPr>
          <w:b/>
          <w:bCs/>
          <w:color w:val="000000"/>
        </w:rPr>
        <w:t xml:space="preserve">cuando varias personas son responsables de algo, en realidad nadie los es. </w:t>
      </w:r>
      <w:r w:rsidR="00981722">
        <w:rPr>
          <w:color w:val="000000"/>
        </w:rPr>
        <w:t>Además es importante que toda</w:t>
      </w:r>
      <w:r>
        <w:rPr>
          <w:color w:val="000000"/>
        </w:rPr>
        <w:t xml:space="preserve"> persona con una “A” posea la autoridad suficiente para desempeñar dicha responsabilidad. En caso de que no se asigne la letra “A” a una tarea esto implicará que nadie se hará responsable de que ésta se lleve a cabo, ni dará la cara si ésta no se realiza.</w:t>
      </w:r>
      <w:r>
        <w:rPr>
          <w:color w:val="000000"/>
        </w:rPr>
        <w:br/>
        <w:t xml:space="preserve">Es importante tener en cuenta que </w:t>
      </w:r>
      <w:r>
        <w:rPr>
          <w:b/>
          <w:bCs/>
          <w:color w:val="000000"/>
        </w:rPr>
        <w:t xml:space="preserve">una persona puede tener asignada la letra “R” y la letra “A” al mismo tiempo. </w:t>
      </w:r>
      <w:r>
        <w:rPr>
          <w:color w:val="000000"/>
        </w:rPr>
        <w:t>Esto se debe a que llega un momento en la cadena de responsabilidad en el que un rol debe ejecutar una tarea y él mismo debe responsabilizarse de que ésta se hace y se hace, además, lo mejor posible. Un ejemplo de esto sería: El propietario de un negocio y la tarea de tomar decisiones estratégicas para su negocio. El propietario tendrá en la matriz, la letra R (debe tomar las decisiones) y la A (debe asegurarse de que se tomen y que éstas sean adecuadas ;).</w:t>
      </w:r>
      <w:r>
        <w:rPr>
          <w:color w:val="000000"/>
        </w:rPr>
        <w:br/>
      </w:r>
      <w:r>
        <w:rPr>
          <w:b/>
          <w:bCs/>
          <w:color w:val="000000"/>
        </w:rPr>
        <w:t xml:space="preserve">Si nuestra matriz tiene excesivas “I” deberemos hacer la reflexión de si estamos siendo demasiado burocráticos </w:t>
      </w:r>
      <w:r>
        <w:rPr>
          <w:color w:val="000000"/>
        </w:rPr>
        <w:t>o si es realmente importante y necesario informar a todos esos perfiles. En caso de ser necesario informar, hágalo. Pero solo a esas personas, no ponga en copia del email a todo el mundo (tengan o no tengan “I”). Este es un error común en la gestión de las comunicaciones de empresas y proyectos que debemos evitar.</w:t>
      </w:r>
      <w:r>
        <w:rPr>
          <w:color w:val="000000"/>
        </w:rPr>
        <w:br/>
        <w:t xml:space="preserve">Por último, </w:t>
      </w:r>
      <w:r>
        <w:rPr>
          <w:b/>
          <w:bCs/>
          <w:color w:val="000000"/>
        </w:rPr>
        <w:t xml:space="preserve">si una persona tiene asignada una “C” con respecto a una tarea, no tome decisiones antes de obtener la respuesta de dicha persona. </w:t>
      </w:r>
      <w:r>
        <w:rPr>
          <w:color w:val="000000"/>
        </w:rPr>
        <w:t>Si se le consultó, espere a obtener su respuesta y aportación. En cambio, no hace falta que detenga la marcha de la tarea ante una “I”, en tal caso con avisar ya es suficiente.</w:t>
      </w:r>
    </w:p>
    <w:sectPr w:rsidR="0084766F" w:rsidSect="007A355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A3553"/>
    <w:rsid w:val="007A3553"/>
    <w:rsid w:val="0084766F"/>
    <w:rsid w:val="00981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6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359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David Ravenna Miranda</dc:creator>
  <cp:lastModifiedBy>Antonio David Ravenna Miranda</cp:lastModifiedBy>
  <cp:revision>2</cp:revision>
  <dcterms:created xsi:type="dcterms:W3CDTF">2017-09-03T15:40:00Z</dcterms:created>
  <dcterms:modified xsi:type="dcterms:W3CDTF">2017-09-03T16:33:00Z</dcterms:modified>
</cp:coreProperties>
</file>