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4C415705" w:rsidR="001E5116" w:rsidRDefault="00492298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7B0B7B">
        <w:rPr>
          <w:b/>
          <w:sz w:val="32"/>
          <w:szCs w:val="32"/>
          <w:shd w:val="clear" w:color="auto" w:fill="FFF2CC"/>
        </w:rPr>
        <w:t>1</w:t>
      </w:r>
    </w:p>
    <w:p w14:paraId="7514E99B" w14:textId="1541FB10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(</w:t>
      </w:r>
      <w:r w:rsidR="007B0B7B">
        <w:rPr>
          <w:b/>
          <w:sz w:val="32"/>
          <w:szCs w:val="32"/>
          <w:shd w:val="clear" w:color="auto" w:fill="FFF2CC"/>
        </w:rPr>
        <w:t xml:space="preserve">GESTIÓN DE </w:t>
      </w:r>
      <w:r w:rsidR="00B47406">
        <w:rPr>
          <w:b/>
          <w:sz w:val="32"/>
          <w:szCs w:val="32"/>
          <w:shd w:val="clear" w:color="auto" w:fill="FFF2CC"/>
        </w:rPr>
        <w:t>PROYECTOS</w:t>
      </w:r>
      <w:r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</w:t>
      </w:r>
      <w:r w:rsidR="00B45CD0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="00B45CD0">
        <w:rPr>
          <w:b/>
          <w:sz w:val="32"/>
          <w:szCs w:val="32"/>
        </w:rPr>
        <w:t>0</w:t>
      </w:r>
      <w:r w:rsidR="00E82DF7">
        <w:rPr>
          <w:b/>
          <w:sz w:val="32"/>
          <w:szCs w:val="32"/>
        </w:rPr>
        <w:t>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F070F9" w:rsidRDefault="00F070F9">
            <w:pPr>
              <w:widowControl w:val="0"/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3920D886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AF7378">
        <w:rPr>
          <w:color w:val="FF0000"/>
          <w:sz w:val="22"/>
          <w:szCs w:val="22"/>
          <w:u w:val="single"/>
        </w:rPr>
        <w:t xml:space="preserve">Esta es una actividad </w:t>
      </w:r>
      <w:r w:rsidR="009F22EB" w:rsidRPr="00AF7378">
        <w:rPr>
          <w:color w:val="FF0000"/>
          <w:sz w:val="22"/>
          <w:szCs w:val="22"/>
          <w:u w:val="single"/>
        </w:rPr>
        <w:t>grupal</w:t>
      </w:r>
      <w:r w:rsidRPr="00AF7378">
        <w:rPr>
          <w:color w:val="FF0000"/>
          <w:sz w:val="22"/>
          <w:szCs w:val="22"/>
        </w:rPr>
        <w:t>.</w:t>
      </w:r>
      <w:r w:rsidR="00AF7378" w:rsidRPr="00AF7378">
        <w:rPr>
          <w:color w:val="FF0000"/>
          <w:sz w:val="22"/>
          <w:szCs w:val="22"/>
        </w:rPr>
        <w:t xml:space="preserve"> En la carátula del trabajo deberán colocar los nombres de los integrantes y el porcentaje de participación en el trabajo (entre 0 y 100%)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F425DE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Culminada la evaluación, </w:t>
      </w:r>
      <w:r w:rsidR="00332291" w:rsidRPr="00332291">
        <w:rPr>
          <w:b/>
          <w:bCs/>
          <w:sz w:val="22"/>
          <w:szCs w:val="22"/>
        </w:rPr>
        <w:t>SOLO</w:t>
      </w:r>
      <w:r w:rsidR="00332291">
        <w:rPr>
          <w:sz w:val="22"/>
          <w:szCs w:val="22"/>
        </w:rPr>
        <w:t xml:space="preserve"> </w:t>
      </w:r>
      <w:r w:rsidR="00214E17">
        <w:rPr>
          <w:sz w:val="22"/>
          <w:szCs w:val="22"/>
        </w:rPr>
        <w:t>el coordinador de grupo,</w:t>
      </w:r>
      <w:r>
        <w:rPr>
          <w:sz w:val="22"/>
          <w:szCs w:val="22"/>
        </w:rPr>
        <w:t xml:space="preserve"> </w:t>
      </w:r>
      <w:r w:rsidR="00214E17">
        <w:rPr>
          <w:sz w:val="22"/>
          <w:szCs w:val="22"/>
        </w:rPr>
        <w:t xml:space="preserve">debe </w:t>
      </w:r>
      <w:r>
        <w:rPr>
          <w:sz w:val="22"/>
          <w:szCs w:val="22"/>
        </w:rPr>
        <w:t xml:space="preserve">subir el archivo guardándolo con </w:t>
      </w:r>
      <w:r w:rsidR="00214E17">
        <w:rPr>
          <w:sz w:val="22"/>
          <w:szCs w:val="22"/>
        </w:rPr>
        <w:t>el</w:t>
      </w:r>
      <w:r>
        <w:rPr>
          <w:sz w:val="22"/>
          <w:szCs w:val="22"/>
        </w:rPr>
        <w:t xml:space="preserve"> NRC</w:t>
      </w:r>
      <w:r w:rsidR="00214E17">
        <w:rPr>
          <w:sz w:val="22"/>
          <w:szCs w:val="22"/>
        </w:rPr>
        <w:t xml:space="preserve"> del curso</w:t>
      </w:r>
      <w:r w:rsidR="00332291">
        <w:rPr>
          <w:sz w:val="22"/>
          <w:szCs w:val="22"/>
        </w:rPr>
        <w:t xml:space="preserve"> y el nombre del grupo</w:t>
      </w:r>
      <w:r>
        <w:rPr>
          <w:sz w:val="22"/>
          <w:szCs w:val="22"/>
        </w:rPr>
        <w:t>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2F502CDE" w14:textId="0E330D72" w:rsidR="001E5116" w:rsidRPr="00C32CBC" w:rsidRDefault="000523CA" w:rsidP="00C31A8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  <w:lang w:val="es-PE"/>
        </w:rPr>
      </w:pPr>
      <w:r w:rsidRPr="000523CA">
        <w:rPr>
          <w:b/>
          <w:color w:val="000000"/>
        </w:rPr>
        <w:t xml:space="preserve">Presentar </w:t>
      </w:r>
      <w:r w:rsidRPr="000523CA">
        <w:rPr>
          <w:b/>
          <w:bCs/>
          <w:color w:val="000000"/>
          <w:lang w:val="es-PE"/>
        </w:rPr>
        <w:t xml:space="preserve">Acta de </w:t>
      </w:r>
      <w:proofErr w:type="spellStart"/>
      <w:r w:rsidRPr="000523CA">
        <w:rPr>
          <w:b/>
          <w:bCs/>
          <w:color w:val="000000"/>
          <w:lang w:val="es-PE"/>
        </w:rPr>
        <w:t>cons</w:t>
      </w:r>
      <w:r w:rsidRPr="000523CA">
        <w:rPr>
          <w:b/>
          <w:color w:val="000000"/>
        </w:rPr>
        <w:t>titución</w:t>
      </w:r>
      <w:proofErr w:type="spellEnd"/>
      <w:r w:rsidRPr="000523CA">
        <w:rPr>
          <w:b/>
          <w:color w:val="000000"/>
        </w:rPr>
        <w:t xml:space="preserve"> del proyecto</w:t>
      </w:r>
    </w:p>
    <w:p w14:paraId="2037E26F" w14:textId="393D05F2" w:rsidR="00C32CBC" w:rsidRPr="00C32CBC" w:rsidRDefault="00C32CBC" w:rsidP="00C31A8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  <w:lang w:val="es-PE"/>
        </w:rPr>
      </w:pPr>
      <w:r>
        <w:rPr>
          <w:b/>
          <w:color w:val="000000"/>
        </w:rPr>
        <w:t>Presentar Documento de levantamiento de requisitos (</w:t>
      </w:r>
      <w:r w:rsidR="00F92481">
        <w:rPr>
          <w:b/>
          <w:color w:val="000000"/>
        </w:rPr>
        <w:t xml:space="preserve">descripción de </w:t>
      </w:r>
      <w:r>
        <w:rPr>
          <w:b/>
          <w:color w:val="000000"/>
        </w:rPr>
        <w:t>cómo l</w:t>
      </w:r>
      <w:r w:rsidR="00F92481">
        <w:rPr>
          <w:b/>
          <w:color w:val="000000"/>
        </w:rPr>
        <w:t>evantaron requisitos</w:t>
      </w:r>
      <w:r>
        <w:rPr>
          <w:b/>
          <w:color w:val="000000"/>
        </w:rPr>
        <w:t xml:space="preserve"> y matriz de trazabilidad</w:t>
      </w:r>
    </w:p>
    <w:p w14:paraId="234362E0" w14:textId="4152FF94" w:rsidR="00C32CBC" w:rsidRPr="00DC302C" w:rsidRDefault="00DC302C" w:rsidP="00C31A8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  <w:lang w:val="es-PE"/>
        </w:rPr>
      </w:pPr>
      <w:r>
        <w:rPr>
          <w:b/>
          <w:color w:val="000000"/>
        </w:rPr>
        <w:t>Enunciado del alcance del proyecto</w:t>
      </w:r>
    </w:p>
    <w:p w14:paraId="7915E7D8" w14:textId="3A519250" w:rsidR="00DC302C" w:rsidRPr="00DC302C" w:rsidRDefault="00DC302C" w:rsidP="00C31A8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  <w:lang w:val="es-PE"/>
        </w:rPr>
      </w:pPr>
      <w:r>
        <w:rPr>
          <w:b/>
          <w:color w:val="000000"/>
        </w:rPr>
        <w:t>EDT</w:t>
      </w:r>
    </w:p>
    <w:p w14:paraId="1389D2B2" w14:textId="22F69F81" w:rsidR="00DC302C" w:rsidRPr="000523CA" w:rsidRDefault="00DC302C" w:rsidP="00C31A8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  <w:lang w:val="es-PE"/>
        </w:rPr>
      </w:pPr>
      <w:r>
        <w:rPr>
          <w:b/>
          <w:color w:val="000000"/>
        </w:rPr>
        <w:t>Diccionario del EDT (sólo dos paquetes de trabajo)</w:t>
      </w:r>
    </w:p>
    <w:p w14:paraId="22E6CD56" w14:textId="0C867D08" w:rsidR="00B61709" w:rsidRPr="00706C40" w:rsidRDefault="00B61709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sectPr w:rsidR="00B61709" w:rsidRPr="00706C40">
      <w:headerReference w:type="default" r:id="rId7"/>
      <w:footerReference w:type="default" r:id="rId8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821D" w14:textId="77777777" w:rsidR="00FF2282" w:rsidRDefault="00FF2282">
      <w:r>
        <w:separator/>
      </w:r>
    </w:p>
  </w:endnote>
  <w:endnote w:type="continuationSeparator" w:id="0">
    <w:p w14:paraId="1A342A24" w14:textId="77777777" w:rsidR="00FF2282" w:rsidRDefault="00FF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8FC9" w14:textId="77777777" w:rsidR="00FF2282" w:rsidRDefault="00FF2282">
      <w:r>
        <w:separator/>
      </w:r>
    </w:p>
  </w:footnote>
  <w:footnote w:type="continuationSeparator" w:id="0">
    <w:p w14:paraId="4D0AEA97" w14:textId="77777777" w:rsidR="00FF2282" w:rsidRDefault="00FF2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9Xf/gMAAGA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2812C71"/>
    <w:multiLevelType w:val="hybridMultilevel"/>
    <w:tmpl w:val="597EB5BE"/>
    <w:lvl w:ilvl="0" w:tplc="98CE9FC8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E05759"/>
    <w:multiLevelType w:val="hybridMultilevel"/>
    <w:tmpl w:val="50BA545C"/>
    <w:lvl w:ilvl="0" w:tplc="98CE9FC8">
      <w:numFmt w:val="bullet"/>
      <w:lvlText w:val="-"/>
      <w:lvlJc w:val="left"/>
      <w:pPr>
        <w:ind w:left="2203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8447458">
    <w:abstractNumId w:val="0"/>
  </w:num>
  <w:num w:numId="2" w16cid:durableId="1102536058">
    <w:abstractNumId w:val="5"/>
  </w:num>
  <w:num w:numId="3" w16cid:durableId="2075008497">
    <w:abstractNumId w:val="2"/>
  </w:num>
  <w:num w:numId="4" w16cid:durableId="468985525">
    <w:abstractNumId w:val="4"/>
  </w:num>
  <w:num w:numId="5" w16cid:durableId="94635012">
    <w:abstractNumId w:val="1"/>
  </w:num>
  <w:num w:numId="6" w16cid:durableId="386800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523CA"/>
    <w:rsid w:val="00054C6A"/>
    <w:rsid w:val="00064018"/>
    <w:rsid w:val="000D7212"/>
    <w:rsid w:val="00157159"/>
    <w:rsid w:val="001A5CE8"/>
    <w:rsid w:val="001E0CD4"/>
    <w:rsid w:val="001E5116"/>
    <w:rsid w:val="00203B0A"/>
    <w:rsid w:val="00214E17"/>
    <w:rsid w:val="002D5544"/>
    <w:rsid w:val="002E7DFD"/>
    <w:rsid w:val="00332291"/>
    <w:rsid w:val="003733A3"/>
    <w:rsid w:val="003F5FB1"/>
    <w:rsid w:val="00406C99"/>
    <w:rsid w:val="00425F85"/>
    <w:rsid w:val="00492298"/>
    <w:rsid w:val="004B5ADE"/>
    <w:rsid w:val="00510DEA"/>
    <w:rsid w:val="00563A32"/>
    <w:rsid w:val="005F44A2"/>
    <w:rsid w:val="006E0E4B"/>
    <w:rsid w:val="00706C40"/>
    <w:rsid w:val="00794566"/>
    <w:rsid w:val="00795069"/>
    <w:rsid w:val="007B0B7B"/>
    <w:rsid w:val="007F0667"/>
    <w:rsid w:val="007F3A58"/>
    <w:rsid w:val="00811B17"/>
    <w:rsid w:val="00811D19"/>
    <w:rsid w:val="00845E8F"/>
    <w:rsid w:val="0097400D"/>
    <w:rsid w:val="009B1638"/>
    <w:rsid w:val="009F22EB"/>
    <w:rsid w:val="00AF7378"/>
    <w:rsid w:val="00B03069"/>
    <w:rsid w:val="00B45CD0"/>
    <w:rsid w:val="00B47406"/>
    <w:rsid w:val="00B61709"/>
    <w:rsid w:val="00C31A81"/>
    <w:rsid w:val="00C32CBC"/>
    <w:rsid w:val="00C365CE"/>
    <w:rsid w:val="00C9290C"/>
    <w:rsid w:val="00D57D04"/>
    <w:rsid w:val="00D6495A"/>
    <w:rsid w:val="00D83E9A"/>
    <w:rsid w:val="00DA7094"/>
    <w:rsid w:val="00DB3B18"/>
    <w:rsid w:val="00DC302C"/>
    <w:rsid w:val="00DF41AB"/>
    <w:rsid w:val="00E169E3"/>
    <w:rsid w:val="00E82DF7"/>
    <w:rsid w:val="00ED28D6"/>
    <w:rsid w:val="00ED3273"/>
    <w:rsid w:val="00F070F9"/>
    <w:rsid w:val="00F76E89"/>
    <w:rsid w:val="00F92481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6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49</cp:revision>
  <dcterms:created xsi:type="dcterms:W3CDTF">2023-09-12T22:35:00Z</dcterms:created>
  <dcterms:modified xsi:type="dcterms:W3CDTF">2025-02-13T16:34:00Z</dcterms:modified>
</cp:coreProperties>
</file>