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29E" w14:textId="10BFD3A3" w:rsidR="00D57946" w:rsidRPr="004E028B" w:rsidRDefault="005D7ED2" w:rsidP="00E77AB4">
      <w:pPr>
        <w:spacing w:after="160" w:line="259" w:lineRule="auto"/>
        <w:ind w:left="709" w:hanging="709"/>
        <w:jc w:val="center"/>
        <w:rPr>
          <w:sz w:val="30"/>
          <w:szCs w:val="30"/>
          <w:lang w:val="es-419"/>
        </w:rPr>
      </w:pPr>
      <w:r w:rsidRPr="004B391A">
        <w:rPr>
          <w:b/>
          <w:sz w:val="30"/>
          <w:szCs w:val="30"/>
        </w:rPr>
        <w:t>ANÁ</w:t>
      </w:r>
      <w:r w:rsidR="004E028B">
        <w:rPr>
          <w:b/>
          <w:sz w:val="30"/>
          <w:szCs w:val="30"/>
        </w:rPr>
        <w:t>LISIS DE</w:t>
      </w:r>
      <w:r w:rsidR="00970966" w:rsidRPr="004B391A">
        <w:rPr>
          <w:b/>
          <w:sz w:val="30"/>
          <w:szCs w:val="30"/>
        </w:rPr>
        <w:t>L</w:t>
      </w:r>
      <w:r w:rsidR="004E028B">
        <w:rPr>
          <w:b/>
          <w:sz w:val="30"/>
          <w:szCs w:val="30"/>
          <w:lang w:val="es-419"/>
        </w:rPr>
        <w:t xml:space="preserve"> ENTORNO DE NEGOCIOS</w:t>
      </w:r>
    </w:p>
    <w:p w14:paraId="2DFD183D" w14:textId="6A92287D" w:rsidR="000720D8" w:rsidRPr="004B391A" w:rsidRDefault="00000000" w:rsidP="000720D8">
      <w:pPr>
        <w:jc w:val="center"/>
        <w:rPr>
          <w:b/>
        </w:rPr>
      </w:pPr>
      <w:sdt>
        <w:sdtPr>
          <w:rPr>
            <w:b/>
          </w:rPr>
          <w:id w:val="1704123581"/>
          <w:placeholder>
            <w:docPart w:val="DefaultPlaceholder_1081868575"/>
          </w:placeholder>
          <w:comboBox>
            <w:listItem w:displayText="EVALUACIÓN PERMANENTE - ACTIVIDAD" w:value="EVALUACIÓN PERMANENTE - ACTIVIDAD"/>
            <w:listItem w:displayText="UNIDAD DE APRENDIZAJE" w:value="UNIDAD DE APRENDIZAJE"/>
          </w:comboBox>
        </w:sdtPr>
        <w:sdtContent>
          <w:r w:rsidR="009B1663">
            <w:rPr>
              <w:b/>
              <w:lang w:val="es-419"/>
            </w:rPr>
            <w:t>EVALUACIÓN</w:t>
          </w:r>
          <w:r w:rsidR="00891712">
            <w:rPr>
              <w:b/>
              <w:lang w:val="es-419"/>
            </w:rPr>
            <w:t xml:space="preserve"> </w:t>
          </w:r>
          <w:r w:rsidR="00144771">
            <w:rPr>
              <w:b/>
              <w:lang w:val="es-419"/>
            </w:rPr>
            <w:t>PROCESO APRENDIZAJE</w:t>
          </w:r>
          <w:r w:rsidR="009B1663">
            <w:rPr>
              <w:b/>
              <w:lang w:val="es-419"/>
            </w:rPr>
            <w:t xml:space="preserve"> Nro. </w:t>
          </w:r>
          <w:r w:rsidR="0076251D">
            <w:rPr>
              <w:b/>
              <w:lang w:val="es-419"/>
            </w:rPr>
            <w:t>2</w:t>
          </w:r>
        </w:sdtContent>
      </w:sdt>
    </w:p>
    <w:p w14:paraId="05B58E14" w14:textId="77777777" w:rsidR="009B0803" w:rsidRDefault="009B0803" w:rsidP="004B391A">
      <w:pPr>
        <w:ind w:left="426"/>
      </w:pPr>
    </w:p>
    <w:p w14:paraId="2118400D" w14:textId="77777777" w:rsidR="009B0803" w:rsidRPr="004B391A" w:rsidRDefault="009B0803" w:rsidP="004B391A">
      <w:pPr>
        <w:pBdr>
          <w:bottom w:val="single" w:sz="4" w:space="1" w:color="auto"/>
        </w:pBdr>
        <w:ind w:left="360"/>
        <w:jc w:val="both"/>
        <w:rPr>
          <w:b/>
          <w:sz w:val="6"/>
          <w:szCs w:val="6"/>
        </w:rPr>
      </w:pPr>
    </w:p>
    <w:p w14:paraId="2D308A10" w14:textId="77777777" w:rsidR="00D751F1" w:rsidRPr="004B391A" w:rsidRDefault="00D751F1" w:rsidP="00D751F1">
      <w:pPr>
        <w:ind w:left="360"/>
        <w:jc w:val="both"/>
        <w:rPr>
          <w:b/>
          <w:sz w:val="22"/>
          <w:szCs w:val="22"/>
        </w:rPr>
      </w:pPr>
      <w:r w:rsidRPr="004B391A">
        <w:rPr>
          <w:b/>
          <w:sz w:val="22"/>
          <w:szCs w:val="22"/>
        </w:rPr>
        <w:t>INSTRUCCIONES GENERALES:</w:t>
      </w:r>
    </w:p>
    <w:p w14:paraId="06BD3189" w14:textId="42BF84E0" w:rsidR="00970966" w:rsidRPr="00CE0655" w:rsidRDefault="00970966" w:rsidP="007E6DE8">
      <w:pPr>
        <w:pStyle w:val="Prrafodelista"/>
        <w:numPr>
          <w:ilvl w:val="0"/>
          <w:numId w:val="1"/>
        </w:numPr>
        <w:spacing w:after="40"/>
        <w:ind w:left="850" w:hanging="357"/>
        <w:contextualSpacing w:val="0"/>
        <w:jc w:val="both"/>
        <w:rPr>
          <w:rFonts w:ascii="Calibri" w:hAnsi="Calibri"/>
          <w:sz w:val="22"/>
          <w:szCs w:val="22"/>
        </w:rPr>
      </w:pPr>
      <w:r w:rsidRPr="00CE0655">
        <w:rPr>
          <w:rFonts w:ascii="Calibri" w:hAnsi="Calibri"/>
          <w:sz w:val="22"/>
          <w:szCs w:val="22"/>
        </w:rPr>
        <w:t xml:space="preserve">La evaluación es </w:t>
      </w:r>
      <w:r w:rsidR="005A24AD">
        <w:rPr>
          <w:rFonts w:ascii="Calibri" w:hAnsi="Calibri"/>
          <w:sz w:val="22"/>
          <w:szCs w:val="22"/>
        </w:rPr>
        <w:t>G</w:t>
      </w:r>
      <w:r w:rsidR="005A24AD">
        <w:rPr>
          <w:rFonts w:ascii="Calibri" w:hAnsi="Calibri"/>
          <w:sz w:val="22"/>
          <w:szCs w:val="22"/>
          <w:lang w:val="es-419"/>
        </w:rPr>
        <w:t>RUPAL</w:t>
      </w:r>
      <w:r w:rsidRPr="00CE0655">
        <w:rPr>
          <w:rFonts w:ascii="Calibri" w:hAnsi="Calibri"/>
          <w:sz w:val="22"/>
          <w:szCs w:val="22"/>
        </w:rPr>
        <w:t xml:space="preserve">. </w:t>
      </w:r>
    </w:p>
    <w:p w14:paraId="2322082C" w14:textId="77777777" w:rsidR="00970966" w:rsidRPr="00CE0655" w:rsidRDefault="00970966" w:rsidP="007E6DE8">
      <w:pPr>
        <w:pStyle w:val="Prrafodelista"/>
        <w:numPr>
          <w:ilvl w:val="0"/>
          <w:numId w:val="1"/>
        </w:numPr>
        <w:spacing w:after="40"/>
        <w:ind w:left="850" w:hanging="357"/>
        <w:contextualSpacing w:val="0"/>
        <w:jc w:val="both"/>
        <w:rPr>
          <w:rFonts w:ascii="Calibri" w:hAnsi="Calibri"/>
          <w:sz w:val="22"/>
          <w:szCs w:val="22"/>
        </w:rPr>
      </w:pPr>
      <w:r w:rsidRPr="00CE0655">
        <w:rPr>
          <w:rFonts w:ascii="Calibri" w:hAnsi="Calibri"/>
          <w:sz w:val="22"/>
          <w:szCs w:val="22"/>
        </w:rPr>
        <w:t>Para recibir toda la puntuación, la respuesta debe estar debidamente sustentada, caso contrario la puntuación quedará a criterio del profesor.</w:t>
      </w:r>
    </w:p>
    <w:p w14:paraId="6BA04AAF" w14:textId="11B5EF06" w:rsidR="00970966" w:rsidRPr="00CE0655" w:rsidRDefault="00970966" w:rsidP="007E6DE8">
      <w:pPr>
        <w:pStyle w:val="Prrafodelista"/>
        <w:numPr>
          <w:ilvl w:val="0"/>
          <w:numId w:val="1"/>
        </w:numPr>
        <w:spacing w:after="40"/>
        <w:ind w:left="850" w:hanging="357"/>
        <w:contextualSpacing w:val="0"/>
        <w:jc w:val="both"/>
        <w:rPr>
          <w:rFonts w:ascii="Calibri" w:hAnsi="Calibri"/>
          <w:sz w:val="22"/>
          <w:szCs w:val="22"/>
        </w:rPr>
      </w:pPr>
      <w:r w:rsidRPr="00CE0655">
        <w:rPr>
          <w:rFonts w:ascii="Calibri" w:hAnsi="Calibri"/>
          <w:sz w:val="22"/>
          <w:szCs w:val="22"/>
        </w:rPr>
        <w:t>En la calificación se considerará, el orden y la claridad de las soluciones.</w:t>
      </w:r>
    </w:p>
    <w:p w14:paraId="1590759F" w14:textId="2C634769" w:rsidR="00D751F1" w:rsidRPr="004B391A" w:rsidRDefault="00D751F1" w:rsidP="004B391A">
      <w:pPr>
        <w:pBdr>
          <w:bottom w:val="single" w:sz="4" w:space="1" w:color="auto"/>
        </w:pBdr>
        <w:ind w:left="360"/>
        <w:jc w:val="both"/>
        <w:rPr>
          <w:b/>
          <w:sz w:val="10"/>
          <w:szCs w:val="10"/>
        </w:rPr>
      </w:pPr>
    </w:p>
    <w:p w14:paraId="50CF8092" w14:textId="77777777" w:rsidR="009B0803" w:rsidRDefault="009B0803" w:rsidP="00E52874"/>
    <w:p w14:paraId="1BA90D09" w14:textId="6B67DC34" w:rsidR="009B0803" w:rsidRDefault="009B0803" w:rsidP="009B0803">
      <w:pPr>
        <w:pStyle w:val="Prrafodelista"/>
        <w:ind w:left="360"/>
        <w:jc w:val="both"/>
        <w:rPr>
          <w:b/>
        </w:rPr>
      </w:pPr>
      <w:r>
        <w:rPr>
          <w:b/>
        </w:rPr>
        <w:t>COMPROMISO</w:t>
      </w:r>
      <w:r w:rsidRPr="006A1CF9">
        <w:rPr>
          <w:b/>
        </w:rPr>
        <w:t xml:space="preserve"> ÉTICO: </w:t>
      </w:r>
    </w:p>
    <w:p w14:paraId="0A77978D" w14:textId="77777777" w:rsidR="00970966" w:rsidRPr="00CE0655" w:rsidRDefault="00970966" w:rsidP="009B0803">
      <w:pPr>
        <w:pStyle w:val="Prrafodelista"/>
        <w:ind w:left="360"/>
        <w:jc w:val="both"/>
        <w:rPr>
          <w:b/>
          <w:sz w:val="8"/>
          <w:szCs w:val="8"/>
        </w:rPr>
      </w:pPr>
    </w:p>
    <w:tbl>
      <w:tblPr>
        <w:tblStyle w:val="Tablaconcuadrcula"/>
        <w:tblpPr w:leftFromText="141" w:rightFromText="141" w:vertAnchor="text" w:horzAnchor="margin" w:tblpX="562" w:tblpY="227"/>
        <w:tblW w:w="0" w:type="auto"/>
        <w:tblLook w:val="04A0" w:firstRow="1" w:lastRow="0" w:firstColumn="1" w:lastColumn="0" w:noHBand="0" w:noVBand="1"/>
      </w:tblPr>
      <w:tblGrid>
        <w:gridCol w:w="6799"/>
        <w:gridCol w:w="2835"/>
      </w:tblGrid>
      <w:tr w:rsidR="00970966" w:rsidRPr="00470AF6" w14:paraId="0BAF795E" w14:textId="77777777" w:rsidTr="00CE0655">
        <w:tc>
          <w:tcPr>
            <w:tcW w:w="6799" w:type="dxa"/>
            <w:shd w:val="clear" w:color="auto" w:fill="E7E6E6" w:themeFill="background2"/>
          </w:tcPr>
          <w:p w14:paraId="63AF179C" w14:textId="77777777" w:rsidR="00970966" w:rsidRPr="00470AF6" w:rsidRDefault="00970966" w:rsidP="00970966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i/>
              </w:rPr>
            </w:pPr>
            <w:r w:rsidRPr="00470AF6">
              <w:rPr>
                <w:rFonts w:asciiTheme="minorHAnsi" w:hAnsiTheme="minorHAnsi" w:cstheme="minorHAnsi"/>
                <w:i/>
              </w:rPr>
              <w:t>NOMBRES Y APELLIDOS</w:t>
            </w:r>
          </w:p>
        </w:tc>
        <w:tc>
          <w:tcPr>
            <w:tcW w:w="2835" w:type="dxa"/>
            <w:shd w:val="clear" w:color="auto" w:fill="E7E6E6" w:themeFill="background2"/>
          </w:tcPr>
          <w:p w14:paraId="4F29A518" w14:textId="77777777" w:rsidR="00970966" w:rsidRPr="00470AF6" w:rsidRDefault="00970966" w:rsidP="00970966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(DNI)</w:t>
            </w:r>
          </w:p>
        </w:tc>
      </w:tr>
      <w:tr w:rsidR="00970966" w:rsidRPr="00470AF6" w14:paraId="18FE1067" w14:textId="77777777" w:rsidTr="00970966">
        <w:tc>
          <w:tcPr>
            <w:tcW w:w="6799" w:type="dxa"/>
          </w:tcPr>
          <w:p w14:paraId="65CFB0FC" w14:textId="4CF76F9B" w:rsidR="00970966" w:rsidRPr="00470AF6" w:rsidRDefault="00DE6776" w:rsidP="0097096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Christopher David Pinedo </w:t>
            </w:r>
            <w:proofErr w:type="spellStart"/>
            <w:r>
              <w:rPr>
                <w:rFonts w:asciiTheme="minorHAnsi" w:hAnsiTheme="minorHAnsi" w:cstheme="minorHAnsi"/>
                <w:i/>
              </w:rPr>
              <w:t>Gutierrez</w:t>
            </w:r>
            <w:proofErr w:type="spellEnd"/>
          </w:p>
        </w:tc>
        <w:tc>
          <w:tcPr>
            <w:tcW w:w="2835" w:type="dxa"/>
          </w:tcPr>
          <w:p w14:paraId="6BC5A955" w14:textId="69A15CE9" w:rsidR="00970966" w:rsidRPr="00470AF6" w:rsidRDefault="00DE6776" w:rsidP="0097096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72182243</w:t>
            </w:r>
          </w:p>
        </w:tc>
      </w:tr>
      <w:tr w:rsidR="004E028B" w:rsidRPr="00470AF6" w14:paraId="306486C1" w14:textId="77777777" w:rsidTr="00970966">
        <w:tc>
          <w:tcPr>
            <w:tcW w:w="6799" w:type="dxa"/>
          </w:tcPr>
          <w:p w14:paraId="32A5C2B1" w14:textId="2A936C9F" w:rsidR="004E028B" w:rsidRPr="00EE0663" w:rsidRDefault="00EE0663" w:rsidP="0097096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/>
                <w:i/>
              </w:rPr>
              <w:t>Klisman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Ricaldi Galarza</w:t>
            </w:r>
          </w:p>
        </w:tc>
        <w:tc>
          <w:tcPr>
            <w:tcW w:w="2835" w:type="dxa"/>
          </w:tcPr>
          <w:p w14:paraId="1C2AC8C2" w14:textId="0BA1DB9C" w:rsidR="004E028B" w:rsidRPr="00EE0663" w:rsidRDefault="00EE0663" w:rsidP="0097096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74175942</w:t>
            </w:r>
          </w:p>
        </w:tc>
      </w:tr>
      <w:tr w:rsidR="005A24AD" w:rsidRPr="00470AF6" w14:paraId="2890C766" w14:textId="77777777" w:rsidTr="00970966">
        <w:tc>
          <w:tcPr>
            <w:tcW w:w="6799" w:type="dxa"/>
          </w:tcPr>
          <w:p w14:paraId="54405400" w14:textId="7CFDAEF4" w:rsidR="005A24AD" w:rsidRPr="00EE0663" w:rsidRDefault="00EE0663" w:rsidP="0097096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Bryan Kevin Ortiz </w:t>
            </w:r>
            <w:proofErr w:type="spellStart"/>
            <w:r>
              <w:rPr>
                <w:rFonts w:asciiTheme="minorHAnsi" w:hAnsiTheme="minorHAnsi" w:cstheme="minorHAnsi"/>
                <w:i/>
              </w:rPr>
              <w:t>Lazaro</w:t>
            </w:r>
            <w:proofErr w:type="spellEnd"/>
          </w:p>
        </w:tc>
        <w:tc>
          <w:tcPr>
            <w:tcW w:w="2835" w:type="dxa"/>
          </w:tcPr>
          <w:p w14:paraId="42E3646F" w14:textId="135DBAC3" w:rsidR="005A24AD" w:rsidRPr="00EE0663" w:rsidRDefault="00EE0663" w:rsidP="0097096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75434947</w:t>
            </w:r>
          </w:p>
        </w:tc>
      </w:tr>
    </w:tbl>
    <w:p w14:paraId="57563163" w14:textId="08407F41" w:rsidR="006D3146" w:rsidRDefault="006D3146" w:rsidP="009B0803">
      <w:pPr>
        <w:pStyle w:val="Prrafodelista"/>
        <w:ind w:left="360"/>
        <w:jc w:val="both"/>
        <w:rPr>
          <w:b/>
        </w:rPr>
      </w:pPr>
    </w:p>
    <w:p w14:paraId="0C43639D" w14:textId="77777777" w:rsidR="00970966" w:rsidRDefault="00970966" w:rsidP="00970966">
      <w:pPr>
        <w:pStyle w:val="Prrafodelista"/>
        <w:ind w:left="360"/>
        <w:jc w:val="both"/>
        <w:rPr>
          <w:i/>
        </w:rPr>
      </w:pPr>
    </w:p>
    <w:p w14:paraId="089CBC5F" w14:textId="77777777" w:rsidR="00970966" w:rsidRDefault="00970966" w:rsidP="00970966">
      <w:pPr>
        <w:pStyle w:val="Prrafodelista"/>
        <w:ind w:left="360"/>
        <w:jc w:val="both"/>
        <w:rPr>
          <w:i/>
        </w:rPr>
      </w:pPr>
    </w:p>
    <w:p w14:paraId="1B927082" w14:textId="77777777" w:rsidR="004E028B" w:rsidRDefault="004E028B" w:rsidP="0001039A">
      <w:pPr>
        <w:pStyle w:val="Prrafodelista"/>
        <w:ind w:left="567"/>
        <w:jc w:val="both"/>
        <w:rPr>
          <w:rFonts w:ascii="Calibri" w:hAnsi="Calibri"/>
          <w:i/>
        </w:rPr>
      </w:pPr>
    </w:p>
    <w:p w14:paraId="30F68CB8" w14:textId="54D954BE" w:rsidR="00970966" w:rsidRPr="00CE0655" w:rsidRDefault="004E028B" w:rsidP="0001039A">
      <w:pPr>
        <w:pStyle w:val="Prrafodelista"/>
        <w:ind w:left="567"/>
        <w:jc w:val="both"/>
        <w:rPr>
          <w:rFonts w:ascii="Calibri" w:hAnsi="Calibri"/>
          <w:i/>
        </w:rPr>
      </w:pPr>
      <w:r>
        <w:rPr>
          <w:rFonts w:ascii="Calibri" w:hAnsi="Calibri"/>
          <w:i/>
          <w:lang w:val="es-419"/>
        </w:rPr>
        <w:t>A</w:t>
      </w:r>
      <w:r w:rsidR="00F91897">
        <w:rPr>
          <w:rFonts w:ascii="Calibri" w:hAnsi="Calibri"/>
          <w:i/>
          <w:lang w:val="es-419"/>
        </w:rPr>
        <w:t>s</w:t>
      </w:r>
      <w:r>
        <w:rPr>
          <w:rFonts w:ascii="Calibri" w:hAnsi="Calibri"/>
          <w:i/>
          <w:lang w:val="es-419"/>
        </w:rPr>
        <w:t>eguramos</w:t>
      </w:r>
      <w:r w:rsidR="00970966" w:rsidRPr="00CE0655">
        <w:rPr>
          <w:rFonts w:ascii="Calibri" w:hAnsi="Calibri"/>
          <w:i/>
        </w:rPr>
        <w:t xml:space="preserve"> que lo redactado/colocado/pegado/agregado como comentarios, sustentos de respuestas y respuestas finales a las preguntas realizadas en la presente evaluación han sido </w:t>
      </w:r>
      <w:r w:rsidR="00595B67" w:rsidRPr="00CE0655">
        <w:rPr>
          <w:rFonts w:ascii="Calibri" w:hAnsi="Calibri"/>
          <w:i/>
        </w:rPr>
        <w:t>desarrollados</w:t>
      </w:r>
      <w:r w:rsidR="00970966" w:rsidRPr="00CE0655">
        <w:rPr>
          <w:rFonts w:ascii="Calibri" w:hAnsi="Calibri"/>
          <w:i/>
        </w:rPr>
        <w:t xml:space="preserve"> por mi autoría sin ayuda de ninguna otra persona. Así mismo aseguro no haber copiado parcial o totalmente ningún texto académico de alumnos de esta institución, otras instituciones o documentos generales de la web u otros sin colocar la cita correspondiente. </w:t>
      </w:r>
    </w:p>
    <w:p w14:paraId="7D8149F4" w14:textId="77777777" w:rsidR="00970966" w:rsidRPr="00AA01F0" w:rsidRDefault="00970966" w:rsidP="0001039A">
      <w:pPr>
        <w:pStyle w:val="Prrafodelista"/>
        <w:ind w:left="567"/>
        <w:jc w:val="both"/>
        <w:rPr>
          <w:rFonts w:ascii="Calibri" w:hAnsi="Calibri"/>
          <w:i/>
          <w:sz w:val="16"/>
          <w:szCs w:val="16"/>
        </w:rPr>
      </w:pPr>
    </w:p>
    <w:p w14:paraId="63FF110C" w14:textId="3551F30C" w:rsidR="00970966" w:rsidRPr="00CE0655" w:rsidRDefault="00970966" w:rsidP="0001039A">
      <w:pPr>
        <w:pStyle w:val="Prrafodelista"/>
        <w:ind w:left="567"/>
        <w:jc w:val="both"/>
        <w:rPr>
          <w:rFonts w:ascii="Calibri" w:hAnsi="Calibri"/>
          <w:i/>
        </w:rPr>
      </w:pPr>
      <w:r w:rsidRPr="00CE0655">
        <w:rPr>
          <w:rFonts w:ascii="Calibri" w:hAnsi="Calibri"/>
          <w:i/>
        </w:rPr>
        <w:t xml:space="preserve">Soy consciente que esta evaluación podrá ser analizada con los filtros de </w:t>
      </w:r>
      <w:proofErr w:type="spellStart"/>
      <w:r w:rsidR="00B876CC" w:rsidRPr="00B876CC">
        <w:rPr>
          <w:rFonts w:ascii="Calibri" w:hAnsi="Calibri"/>
          <w:i/>
          <w:lang w:val="es-419"/>
        </w:rPr>
        <w:t>Turniting</w:t>
      </w:r>
      <w:proofErr w:type="spellEnd"/>
      <w:r w:rsidRPr="00CE0655">
        <w:rPr>
          <w:rFonts w:ascii="Calibri" w:hAnsi="Calibri"/>
          <w:i/>
        </w:rPr>
        <w:t xml:space="preserve"> la cual compara los textos con Global Reference </w:t>
      </w:r>
      <w:proofErr w:type="spellStart"/>
      <w:r w:rsidRPr="00CE0655">
        <w:rPr>
          <w:rFonts w:ascii="Calibri" w:hAnsi="Calibri"/>
          <w:i/>
        </w:rPr>
        <w:t>Database</w:t>
      </w:r>
      <w:proofErr w:type="spellEnd"/>
      <w:r w:rsidRPr="00CE0655">
        <w:rPr>
          <w:rFonts w:ascii="Calibri" w:hAnsi="Calibri"/>
          <w:i/>
        </w:rPr>
        <w:t>, archivos de documentos institucionales, internet y ProQuest ABI/</w:t>
      </w:r>
      <w:proofErr w:type="spellStart"/>
      <w:r w:rsidRPr="00CE0655">
        <w:rPr>
          <w:rFonts w:ascii="Calibri" w:hAnsi="Calibri"/>
          <w:i/>
        </w:rPr>
        <w:t>Inform</w:t>
      </w:r>
      <w:proofErr w:type="spellEnd"/>
      <w:r w:rsidRPr="00CE0655">
        <w:rPr>
          <w:rFonts w:ascii="Calibri" w:hAnsi="Calibri"/>
          <w:i/>
        </w:rPr>
        <w:t xml:space="preserve"> </w:t>
      </w:r>
      <w:proofErr w:type="spellStart"/>
      <w:r w:rsidRPr="00CE0655">
        <w:rPr>
          <w:rFonts w:ascii="Calibri" w:hAnsi="Calibri"/>
          <w:i/>
        </w:rPr>
        <w:t>Journal</w:t>
      </w:r>
      <w:proofErr w:type="spellEnd"/>
      <w:r w:rsidRPr="00CE0655">
        <w:rPr>
          <w:rFonts w:ascii="Calibri" w:hAnsi="Calibri"/>
          <w:i/>
        </w:rPr>
        <w:t xml:space="preserve"> </w:t>
      </w:r>
      <w:proofErr w:type="spellStart"/>
      <w:r w:rsidRPr="00CE0655">
        <w:rPr>
          <w:rFonts w:ascii="Calibri" w:hAnsi="Calibri"/>
          <w:i/>
        </w:rPr>
        <w:t>Database</w:t>
      </w:r>
      <w:proofErr w:type="spellEnd"/>
      <w:r w:rsidRPr="00CE0655">
        <w:rPr>
          <w:rFonts w:ascii="Calibri" w:hAnsi="Calibri"/>
          <w:i/>
        </w:rPr>
        <w:t xml:space="preserve"> y que se aplicará el reglamento vigente de estudios y las sanciones que correspondan de encontrase irregularidades a través de los filtros de</w:t>
      </w:r>
      <w:r w:rsidRPr="00CE0655">
        <w:rPr>
          <w:rFonts w:ascii="Calibri" w:hAnsi="Calibri"/>
          <w:b/>
          <w:i/>
        </w:rPr>
        <w:t xml:space="preserve"> </w:t>
      </w:r>
      <w:proofErr w:type="spellStart"/>
      <w:r w:rsidR="00B876CC" w:rsidRPr="00B876CC">
        <w:rPr>
          <w:rFonts w:ascii="Calibri" w:hAnsi="Calibri"/>
          <w:i/>
          <w:lang w:val="es-419"/>
        </w:rPr>
        <w:t>Turniting</w:t>
      </w:r>
      <w:proofErr w:type="spellEnd"/>
      <w:r w:rsidRPr="00CE0655">
        <w:rPr>
          <w:rFonts w:ascii="Calibri" w:hAnsi="Calibri"/>
          <w:i/>
        </w:rPr>
        <w:t xml:space="preserve"> o por otros medios en cuanto al contenido enviado en la evaluación.</w:t>
      </w:r>
    </w:p>
    <w:p w14:paraId="0B31781C" w14:textId="77777777" w:rsidR="00D058D0" w:rsidRPr="00BA2AB9" w:rsidRDefault="00D058D0" w:rsidP="00D058D0">
      <w:pPr>
        <w:pBdr>
          <w:bottom w:val="single" w:sz="6" w:space="1" w:color="auto"/>
        </w:pBdr>
        <w:ind w:left="426"/>
        <w:rPr>
          <w:sz w:val="16"/>
          <w:szCs w:val="16"/>
        </w:rPr>
      </w:pPr>
    </w:p>
    <w:p w14:paraId="59A2BE9D" w14:textId="3D742EFE" w:rsidR="00D57946" w:rsidRDefault="00D57946" w:rsidP="00E52874"/>
    <w:p w14:paraId="72FBA46E" w14:textId="1C4FE05E" w:rsidR="000720D8" w:rsidRDefault="000720D8" w:rsidP="00CE0655">
      <w:pPr>
        <w:pStyle w:val="Prrafodelista"/>
        <w:ind w:left="360"/>
        <w:jc w:val="both"/>
        <w:rPr>
          <w:b/>
        </w:rPr>
      </w:pPr>
      <w:r w:rsidRPr="00AD2B70">
        <w:rPr>
          <w:b/>
        </w:rPr>
        <w:t xml:space="preserve">OBJETIVO DE LA </w:t>
      </w:r>
      <w:r w:rsidR="00D750EF">
        <w:rPr>
          <w:b/>
          <w:lang w:val="es-419"/>
        </w:rPr>
        <w:t>EVALUACIÓN</w:t>
      </w:r>
      <w:r w:rsidRPr="00AD2B70">
        <w:rPr>
          <w:b/>
        </w:rPr>
        <w:t>:</w:t>
      </w:r>
    </w:p>
    <w:p w14:paraId="2C6D52D6" w14:textId="40CF9341" w:rsidR="00FF328F" w:rsidRPr="00222B51" w:rsidRDefault="00FF328F" w:rsidP="004D5B48">
      <w:pPr>
        <w:ind w:left="709"/>
        <w:jc w:val="both"/>
        <w:rPr>
          <w:rFonts w:ascii="Calibri" w:hAnsi="Calibri"/>
          <w:lang w:val="es-419"/>
        </w:rPr>
      </w:pPr>
      <w:r w:rsidRPr="00CE0655">
        <w:rPr>
          <w:rFonts w:ascii="Calibri" w:hAnsi="Calibri"/>
        </w:rPr>
        <w:t xml:space="preserve">El desarrollo de esta </w:t>
      </w:r>
      <w:r w:rsidR="00222B51">
        <w:rPr>
          <w:rFonts w:ascii="Calibri" w:hAnsi="Calibri"/>
          <w:lang w:val="es-419"/>
        </w:rPr>
        <w:t>evaluación</w:t>
      </w:r>
      <w:r w:rsidRPr="00CE0655">
        <w:rPr>
          <w:rFonts w:ascii="Calibri" w:hAnsi="Calibri"/>
        </w:rPr>
        <w:t xml:space="preserve"> tiene por finalidad </w:t>
      </w:r>
      <w:r w:rsidR="00A53C32" w:rsidRPr="00CE0655">
        <w:rPr>
          <w:rFonts w:ascii="Calibri" w:hAnsi="Calibri"/>
        </w:rPr>
        <w:t xml:space="preserve">medir los conocimientos adquiridos en la primera unidad de aprendizaje. Para ello, el alumno debe </w:t>
      </w:r>
      <w:r w:rsidR="0015188E">
        <w:rPr>
          <w:rFonts w:ascii="Calibri" w:hAnsi="Calibri"/>
          <w:b/>
          <w:lang w:val="es-419"/>
        </w:rPr>
        <w:t xml:space="preserve">Revisar </w:t>
      </w:r>
      <w:r w:rsidR="00A53C32" w:rsidRPr="001B21FE">
        <w:rPr>
          <w:rFonts w:ascii="Calibri" w:hAnsi="Calibri"/>
          <w:b/>
        </w:rPr>
        <w:t xml:space="preserve">el material </w:t>
      </w:r>
      <w:r w:rsidR="0076251D">
        <w:rPr>
          <w:rFonts w:ascii="Calibri" w:hAnsi="Calibri"/>
          <w:b/>
          <w:lang w:val="es-419"/>
        </w:rPr>
        <w:t>de la sesión 6</w:t>
      </w:r>
      <w:r w:rsidR="00A53C32" w:rsidRPr="00CE0655">
        <w:rPr>
          <w:rFonts w:ascii="Calibri" w:hAnsi="Calibri"/>
        </w:rPr>
        <w:t xml:space="preserve">. </w:t>
      </w:r>
      <w:r w:rsidR="00222B51">
        <w:rPr>
          <w:rFonts w:ascii="Calibri" w:hAnsi="Calibri"/>
          <w:lang w:val="es-419"/>
        </w:rPr>
        <w:t xml:space="preserve"> </w:t>
      </w:r>
    </w:p>
    <w:p w14:paraId="1511353A" w14:textId="1EC791AE" w:rsidR="00A53C32" w:rsidRDefault="00A53C32" w:rsidP="00176D90">
      <w:pPr>
        <w:ind w:left="360"/>
        <w:jc w:val="both"/>
      </w:pPr>
    </w:p>
    <w:p w14:paraId="79C92064" w14:textId="7A271319" w:rsidR="00FF328F" w:rsidRDefault="00FF328F" w:rsidP="003A427F">
      <w:pPr>
        <w:pStyle w:val="Prrafodelista"/>
        <w:spacing w:after="60"/>
        <w:ind w:left="357"/>
        <w:contextualSpacing w:val="0"/>
        <w:jc w:val="both"/>
        <w:rPr>
          <w:b/>
        </w:rPr>
      </w:pPr>
      <w:r w:rsidRPr="00AD2B70">
        <w:rPr>
          <w:b/>
        </w:rPr>
        <w:t>CONSIDERACIONES GENERALE</w:t>
      </w:r>
      <w:r w:rsidR="00A53C32">
        <w:rPr>
          <w:b/>
        </w:rPr>
        <w:t>S</w:t>
      </w:r>
      <w:r w:rsidRPr="00AD2B70">
        <w:rPr>
          <w:b/>
        </w:rPr>
        <w:t xml:space="preserve">: </w:t>
      </w:r>
    </w:p>
    <w:p w14:paraId="38C1CF09" w14:textId="7D3202B6" w:rsidR="00FF328F" w:rsidRPr="00CE0655" w:rsidRDefault="00A53C32" w:rsidP="003A427F">
      <w:pPr>
        <w:numPr>
          <w:ilvl w:val="0"/>
          <w:numId w:val="2"/>
        </w:numPr>
        <w:spacing w:after="60"/>
        <w:ind w:left="992" w:hanging="357"/>
        <w:jc w:val="both"/>
        <w:rPr>
          <w:rFonts w:ascii="Calibri" w:hAnsi="Calibri" w:cs="Arial"/>
          <w:lang w:eastAsia="es-PE"/>
        </w:rPr>
      </w:pPr>
      <w:r w:rsidRPr="00CE0655">
        <w:rPr>
          <w:rFonts w:ascii="Calibri" w:hAnsi="Calibri" w:cs="Arial"/>
          <w:lang w:eastAsia="es-PE"/>
        </w:rPr>
        <w:t xml:space="preserve">La </w:t>
      </w:r>
      <w:r w:rsidR="00780B95">
        <w:rPr>
          <w:rFonts w:ascii="Calibri" w:hAnsi="Calibri" w:cs="Arial"/>
          <w:lang w:val="es-419" w:eastAsia="es-PE"/>
        </w:rPr>
        <w:t>evaluación</w:t>
      </w:r>
      <w:r w:rsidRPr="00CE0655">
        <w:rPr>
          <w:rFonts w:ascii="Calibri" w:hAnsi="Calibri" w:cs="Arial"/>
          <w:lang w:eastAsia="es-PE"/>
        </w:rPr>
        <w:t xml:space="preserve"> se desarrollará de </w:t>
      </w:r>
      <w:r w:rsidR="00963988" w:rsidRPr="00963988">
        <w:rPr>
          <w:rFonts w:ascii="Calibri" w:hAnsi="Calibri" w:cs="Arial"/>
          <w:b/>
          <w:lang w:eastAsia="es-PE"/>
        </w:rPr>
        <w:t xml:space="preserve">forma </w:t>
      </w:r>
      <w:r w:rsidR="00850BDA">
        <w:rPr>
          <w:rFonts w:ascii="Calibri" w:hAnsi="Calibri" w:cs="Arial"/>
          <w:b/>
          <w:lang w:eastAsia="es-PE"/>
        </w:rPr>
        <w:t>grupal (los mismos grupos de la Evaluación 1)</w:t>
      </w:r>
      <w:r w:rsidRPr="00CE0655">
        <w:rPr>
          <w:rFonts w:ascii="Calibri" w:hAnsi="Calibri" w:cs="Arial"/>
          <w:lang w:eastAsia="es-PE"/>
        </w:rPr>
        <w:t>.</w:t>
      </w:r>
    </w:p>
    <w:p w14:paraId="08FC9B75" w14:textId="77777777" w:rsidR="00A53C32" w:rsidRPr="00CE0655" w:rsidRDefault="00A53C32" w:rsidP="003A427F">
      <w:pPr>
        <w:numPr>
          <w:ilvl w:val="0"/>
          <w:numId w:val="2"/>
        </w:numPr>
        <w:spacing w:after="60"/>
        <w:ind w:left="992" w:hanging="357"/>
        <w:jc w:val="both"/>
        <w:rPr>
          <w:rFonts w:ascii="Calibri" w:hAnsi="Calibri" w:cs="Arial"/>
          <w:lang w:eastAsia="es-PE"/>
        </w:rPr>
      </w:pPr>
      <w:r w:rsidRPr="00CE0655">
        <w:rPr>
          <w:rFonts w:ascii="Calibri" w:hAnsi="Calibri" w:cs="Arial"/>
          <w:lang w:eastAsia="es-PE"/>
        </w:rPr>
        <w:t>Las respuestas se deberán escribir dentro de los espacios destinados para ese fin.</w:t>
      </w:r>
    </w:p>
    <w:p w14:paraId="0EF5C618" w14:textId="72C8DA1C" w:rsidR="00A53C32" w:rsidRPr="00CE0655" w:rsidRDefault="00A53C32" w:rsidP="003A427F">
      <w:pPr>
        <w:numPr>
          <w:ilvl w:val="0"/>
          <w:numId w:val="2"/>
        </w:numPr>
        <w:spacing w:after="60"/>
        <w:ind w:left="992" w:hanging="357"/>
        <w:jc w:val="both"/>
        <w:rPr>
          <w:rFonts w:ascii="Calibri" w:hAnsi="Calibri" w:cs="Arial"/>
          <w:lang w:eastAsia="es-PE"/>
        </w:rPr>
      </w:pPr>
      <w:r w:rsidRPr="00CE0655">
        <w:rPr>
          <w:rFonts w:ascii="Calibri" w:hAnsi="Calibri" w:cs="Arial"/>
          <w:lang w:eastAsia="es-PE"/>
        </w:rPr>
        <w:t xml:space="preserve">Una vez resuelto deberán </w:t>
      </w:r>
      <w:r w:rsidR="00F1200E">
        <w:rPr>
          <w:rFonts w:ascii="Calibri" w:hAnsi="Calibri" w:cs="Arial"/>
          <w:lang w:val="es-419" w:eastAsia="es-PE"/>
        </w:rPr>
        <w:t xml:space="preserve">subir por </w:t>
      </w:r>
      <w:r w:rsidR="00F33CB3" w:rsidRPr="00F33CB3">
        <w:rPr>
          <w:rFonts w:ascii="Calibri" w:hAnsi="Calibri" w:cs="Arial"/>
          <w:b/>
          <w:lang w:val="es-419" w:eastAsia="es-PE"/>
        </w:rPr>
        <w:t>ISIL+</w:t>
      </w:r>
      <w:r w:rsidR="00F1200E">
        <w:rPr>
          <w:rFonts w:ascii="Calibri" w:hAnsi="Calibri" w:cs="Arial"/>
          <w:lang w:val="es-419" w:eastAsia="es-PE"/>
        </w:rPr>
        <w:t xml:space="preserve"> </w:t>
      </w:r>
      <w:r w:rsidRPr="00CE0655">
        <w:rPr>
          <w:rFonts w:ascii="Calibri" w:hAnsi="Calibri" w:cs="Arial"/>
          <w:lang w:eastAsia="es-PE"/>
        </w:rPr>
        <w:t>el archivo en formato Word.</w:t>
      </w:r>
    </w:p>
    <w:p w14:paraId="4B670457" w14:textId="7AA583E3" w:rsidR="00A53C32" w:rsidRDefault="00A53C32" w:rsidP="00A53C32">
      <w:pPr>
        <w:jc w:val="both"/>
        <w:rPr>
          <w:rFonts w:cs="Arial"/>
          <w:lang w:eastAsia="es-PE"/>
        </w:rPr>
      </w:pPr>
    </w:p>
    <w:p w14:paraId="3AC1A077" w14:textId="62E02DD7" w:rsidR="00F91897" w:rsidRDefault="00F91897" w:rsidP="00A53C32">
      <w:pPr>
        <w:jc w:val="both"/>
        <w:rPr>
          <w:rFonts w:cs="Arial"/>
          <w:lang w:eastAsia="es-PE"/>
        </w:rPr>
      </w:pPr>
    </w:p>
    <w:p w14:paraId="4D4B73A3" w14:textId="13FC9EE8" w:rsidR="00806D7B" w:rsidRDefault="00806D7B" w:rsidP="00A53C32">
      <w:pPr>
        <w:jc w:val="both"/>
        <w:rPr>
          <w:rFonts w:cs="Arial"/>
          <w:lang w:eastAsia="es-PE"/>
        </w:rPr>
      </w:pPr>
    </w:p>
    <w:p w14:paraId="5D68E76C" w14:textId="77777777" w:rsidR="00806D7B" w:rsidRDefault="00806D7B" w:rsidP="00A53C32">
      <w:pPr>
        <w:jc w:val="both"/>
        <w:rPr>
          <w:rFonts w:cs="Arial"/>
          <w:lang w:eastAsia="es-PE"/>
        </w:rPr>
      </w:pPr>
    </w:p>
    <w:p w14:paraId="7F1F9861" w14:textId="77777777" w:rsidR="001C2D6A" w:rsidRDefault="001C2D6A" w:rsidP="00A53C32">
      <w:pPr>
        <w:jc w:val="both"/>
        <w:rPr>
          <w:rFonts w:cs="Arial"/>
          <w:lang w:eastAsia="es-PE"/>
        </w:rPr>
      </w:pPr>
    </w:p>
    <w:p w14:paraId="41548EBD" w14:textId="77777777" w:rsidR="007F0A4C" w:rsidRDefault="007F0A4C" w:rsidP="00A53C32">
      <w:pPr>
        <w:jc w:val="both"/>
        <w:rPr>
          <w:rFonts w:cs="Arial"/>
          <w:lang w:eastAsia="es-PE"/>
        </w:rPr>
      </w:pPr>
    </w:p>
    <w:p w14:paraId="3F68323D" w14:textId="77777777" w:rsidR="00CE0655" w:rsidRDefault="00CE0655" w:rsidP="00A53C32">
      <w:pPr>
        <w:jc w:val="center"/>
        <w:rPr>
          <w:rFonts w:cs="Arial"/>
          <w:b/>
          <w:u w:val="single"/>
          <w:lang w:eastAsia="es-PE"/>
        </w:rPr>
      </w:pPr>
    </w:p>
    <w:p w14:paraId="609080E3" w14:textId="77777777" w:rsidR="00957A12" w:rsidRDefault="00957A12" w:rsidP="00A53C32">
      <w:pPr>
        <w:jc w:val="center"/>
        <w:rPr>
          <w:rFonts w:cs="Arial"/>
          <w:b/>
          <w:u w:val="single"/>
          <w:lang w:eastAsia="es-PE"/>
        </w:rPr>
      </w:pPr>
    </w:p>
    <w:p w14:paraId="1E36B631" w14:textId="12BB5EDE" w:rsidR="009D3961" w:rsidRDefault="00806D7B" w:rsidP="009D3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right="426"/>
        <w:jc w:val="both"/>
        <w:rPr>
          <w:rFonts w:cs="Arial"/>
          <w:b/>
          <w:lang w:val="es-419" w:eastAsia="es-PE"/>
        </w:rPr>
      </w:pPr>
      <w:r>
        <w:rPr>
          <w:rFonts w:cs="Arial"/>
          <w:b/>
          <w:lang w:val="es-419" w:eastAsia="es-PE"/>
        </w:rPr>
        <w:lastRenderedPageBreak/>
        <w:t>IMPORTANTE</w:t>
      </w:r>
      <w:r w:rsidR="009D3961">
        <w:rPr>
          <w:rFonts w:cs="Arial"/>
          <w:b/>
          <w:lang w:val="es-419" w:eastAsia="es-PE"/>
        </w:rPr>
        <w:t xml:space="preserve">: </w:t>
      </w:r>
      <w:r w:rsidRPr="00806D7B">
        <w:rPr>
          <w:rFonts w:cs="Arial"/>
          <w:b/>
          <w:lang w:val="es-419" w:eastAsia="es-PE"/>
        </w:rPr>
        <w:t xml:space="preserve">con la misma Empresa con la que trabajaron la Evaluación Permanente Nro. 1, debe proceder a desarrollar la Evaluación </w:t>
      </w:r>
      <w:r w:rsidR="00BC7942">
        <w:rPr>
          <w:rFonts w:cs="Arial"/>
          <w:b/>
          <w:lang w:val="es-419" w:eastAsia="es-PE"/>
        </w:rPr>
        <w:t>Proceso de Aprendizaje</w:t>
      </w:r>
      <w:r w:rsidRPr="00806D7B">
        <w:rPr>
          <w:rFonts w:cs="Arial"/>
          <w:b/>
          <w:lang w:val="es-419" w:eastAsia="es-PE"/>
        </w:rPr>
        <w:t xml:space="preserve"> Nro. 2</w:t>
      </w:r>
      <w:r w:rsidR="009D3961" w:rsidRPr="00806D7B">
        <w:rPr>
          <w:rFonts w:cs="Arial"/>
          <w:b/>
          <w:lang w:val="es-419" w:eastAsia="es-PE"/>
        </w:rPr>
        <w:t>.</w:t>
      </w:r>
    </w:p>
    <w:p w14:paraId="39331EB9" w14:textId="02C9BDD4" w:rsidR="000B63A7" w:rsidRPr="00433962" w:rsidRDefault="000B63A7" w:rsidP="009D3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right="426"/>
        <w:jc w:val="both"/>
        <w:rPr>
          <w:rFonts w:cs="Arial"/>
          <w:lang w:val="es-419" w:eastAsia="es-PE"/>
        </w:rPr>
      </w:pPr>
      <w:r>
        <w:rPr>
          <w:rFonts w:cs="Arial"/>
          <w:b/>
          <w:lang w:val="es-419" w:eastAsia="es-PE"/>
        </w:rPr>
        <w:t>Debe revisar las diapositivas del curso, allí tiene ejemplos.</w:t>
      </w:r>
    </w:p>
    <w:p w14:paraId="6C0D88CD" w14:textId="77777777" w:rsidR="009D3961" w:rsidRDefault="009D3961" w:rsidP="00545829">
      <w:pPr>
        <w:rPr>
          <w:rFonts w:cs="Arial"/>
          <w:b/>
          <w:sz w:val="26"/>
          <w:szCs w:val="26"/>
          <w:u w:val="single"/>
          <w:lang w:val="es-419" w:eastAsia="es-PE"/>
        </w:rPr>
      </w:pPr>
    </w:p>
    <w:p w14:paraId="5A841876" w14:textId="77777777" w:rsidR="009D3961" w:rsidRDefault="009D3961" w:rsidP="00545829">
      <w:pPr>
        <w:rPr>
          <w:rFonts w:cs="Arial"/>
          <w:b/>
          <w:sz w:val="26"/>
          <w:szCs w:val="26"/>
          <w:u w:val="single"/>
          <w:lang w:val="es-419" w:eastAsia="es-PE"/>
        </w:rPr>
      </w:pPr>
    </w:p>
    <w:p w14:paraId="291D99D8" w14:textId="52C13E69" w:rsidR="00A53C32" w:rsidRPr="007E6DE8" w:rsidRDefault="00545829" w:rsidP="00545829">
      <w:pPr>
        <w:rPr>
          <w:rFonts w:cs="Arial"/>
          <w:b/>
          <w:sz w:val="26"/>
          <w:szCs w:val="26"/>
          <w:u w:val="single"/>
          <w:lang w:val="es-419" w:eastAsia="es-PE"/>
        </w:rPr>
      </w:pPr>
      <w:r w:rsidRPr="007E6DE8">
        <w:rPr>
          <w:rFonts w:cs="Arial"/>
          <w:b/>
          <w:sz w:val="26"/>
          <w:szCs w:val="26"/>
          <w:u w:val="single"/>
          <w:lang w:val="es-419" w:eastAsia="es-PE"/>
        </w:rPr>
        <w:t>PREGUNTAS DE LA EVALUACIÓN</w:t>
      </w:r>
      <w:r w:rsidRPr="007E6DE8">
        <w:rPr>
          <w:rFonts w:cs="Arial"/>
          <w:b/>
          <w:sz w:val="26"/>
          <w:szCs w:val="26"/>
          <w:lang w:val="es-419" w:eastAsia="es-PE"/>
        </w:rPr>
        <w:t>:</w:t>
      </w:r>
    </w:p>
    <w:p w14:paraId="7D49497A" w14:textId="57DB1FEF" w:rsidR="00D4545F" w:rsidRPr="00877B52" w:rsidRDefault="00D4545F" w:rsidP="00D4545F">
      <w:pPr>
        <w:pStyle w:val="Prrafodelista"/>
        <w:numPr>
          <w:ilvl w:val="0"/>
          <w:numId w:val="4"/>
        </w:numPr>
        <w:spacing w:before="240" w:after="120" w:line="276" w:lineRule="auto"/>
        <w:ind w:left="567"/>
        <w:contextualSpacing w:val="0"/>
        <w:jc w:val="both"/>
        <w:rPr>
          <w:rFonts w:ascii="Calibri" w:hAnsi="Calibri"/>
          <w:sz w:val="22"/>
          <w:szCs w:val="22"/>
          <w:lang w:val="es-419"/>
        </w:rPr>
      </w:pPr>
      <w:r>
        <w:rPr>
          <w:rFonts w:cs="Arial"/>
          <w:b/>
        </w:rPr>
        <w:t xml:space="preserve">Desarrolle la Matriz FODA CRUZADA de la misma empresa que viene trabajando.  </w:t>
      </w:r>
    </w:p>
    <w:p w14:paraId="2356C599" w14:textId="6283098F" w:rsidR="00D13F35" w:rsidRDefault="00D4545F" w:rsidP="00D4545F">
      <w:pPr>
        <w:pStyle w:val="Prrafodelista"/>
        <w:spacing w:before="240" w:after="120" w:line="276" w:lineRule="auto"/>
        <w:ind w:left="360" w:firstLine="207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 xml:space="preserve">Este video ayudará a desarrollar esta pregunta: </w:t>
      </w:r>
      <w:hyperlink r:id="rId8" w:history="1">
        <w:r w:rsidRPr="00736AB4">
          <w:rPr>
            <w:rStyle w:val="Hipervnculo"/>
            <w:rFonts w:cs="Arial"/>
            <w:b/>
          </w:rPr>
          <w:t>https://youtu.be/lXmieCvopUc</w:t>
        </w:r>
      </w:hyperlink>
      <w:r>
        <w:rPr>
          <w:rFonts w:cs="Arial"/>
          <w:b/>
        </w:rPr>
        <w:t xml:space="preserve">   </w:t>
      </w:r>
    </w:p>
    <w:p w14:paraId="58128B83" w14:textId="40E84C9F" w:rsidR="00D13F35" w:rsidRDefault="00D13F35" w:rsidP="00D13F35">
      <w:pPr>
        <w:pStyle w:val="Prrafodelista"/>
        <w:numPr>
          <w:ilvl w:val="0"/>
          <w:numId w:val="5"/>
        </w:numPr>
        <w:spacing w:before="240" w:after="120" w:line="276" w:lineRule="auto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>Complete la matriz FODA que hizo en la EP1</w:t>
      </w:r>
      <w:r w:rsidR="006D54BE">
        <w:rPr>
          <w:rFonts w:cs="Arial"/>
          <w:b/>
        </w:rPr>
        <w:tab/>
      </w:r>
      <w:r w:rsidR="006D54BE">
        <w:rPr>
          <w:rFonts w:cs="Arial"/>
          <w:b/>
        </w:rPr>
        <w:tab/>
      </w:r>
      <w:r w:rsidR="006D54BE">
        <w:rPr>
          <w:rFonts w:cs="Arial"/>
          <w:b/>
        </w:rPr>
        <w:tab/>
      </w:r>
      <w:r w:rsidR="006D54BE">
        <w:rPr>
          <w:rFonts w:cs="Arial"/>
          <w:b/>
        </w:rPr>
        <w:tab/>
      </w:r>
      <w:r>
        <w:rPr>
          <w:rFonts w:cs="Arial"/>
          <w:b/>
        </w:rPr>
        <w:t xml:space="preserve"> </w:t>
      </w:r>
    </w:p>
    <w:tbl>
      <w:tblPr>
        <w:tblW w:w="97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10"/>
        <w:gridCol w:w="4961"/>
      </w:tblGrid>
      <w:tr w:rsidR="00D13F35" w:rsidRPr="00802FA2" w14:paraId="124D8EB7" w14:textId="77777777" w:rsidTr="00770890">
        <w:trPr>
          <w:trHeight w:val="520"/>
          <w:jc w:val="center"/>
        </w:trPr>
        <w:tc>
          <w:tcPr>
            <w:tcW w:w="977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00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A0FB" w14:textId="77777777" w:rsidR="00D13F35" w:rsidRDefault="00D13F35" w:rsidP="00770890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NOMBRE DE LA EMPRESA: …</w:t>
            </w:r>
          </w:p>
          <w:p w14:paraId="771F996B" w14:textId="77777777" w:rsidR="00D13F35" w:rsidRPr="00802FA2" w:rsidRDefault="00D13F35" w:rsidP="00770890">
            <w:pPr>
              <w:spacing w:after="120" w:line="276" w:lineRule="auto"/>
              <w:jc w:val="both"/>
              <w:rPr>
                <w:rFonts w:ascii="Calibri" w:hAnsi="Calibri"/>
                <w:sz w:val="26"/>
                <w:szCs w:val="26"/>
                <w:lang w:val="es-P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 xml:space="preserve">ANÁLISIS </w:t>
            </w:r>
            <w:r w:rsidRPr="00802FA2"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FODA</w:t>
            </w:r>
          </w:p>
        </w:tc>
      </w:tr>
      <w:tr w:rsidR="00D13F35" w:rsidRPr="00802FA2" w14:paraId="3B49C430" w14:textId="77777777" w:rsidTr="00770890">
        <w:trPr>
          <w:trHeight w:val="472"/>
          <w:jc w:val="center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3ADA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68CB3C" w14:textId="77777777" w:rsidR="00D13F35" w:rsidRPr="00802FA2" w:rsidRDefault="00D13F35" w:rsidP="00770890">
            <w:pPr>
              <w:spacing w:after="120" w:line="276" w:lineRule="auto"/>
              <w:jc w:val="both"/>
              <w:rPr>
                <w:rFonts w:ascii="Calibri" w:hAnsi="Calibri"/>
                <w:sz w:val="22"/>
                <w:szCs w:val="22"/>
                <w:lang w:val="es-PE"/>
              </w:rPr>
            </w:pPr>
            <w:r w:rsidRPr="00802FA2">
              <w:rPr>
                <w:rFonts w:ascii="Calibri" w:hAnsi="Calibri"/>
                <w:b/>
                <w:bCs/>
                <w:sz w:val="22"/>
                <w:szCs w:val="22"/>
                <w:lang w:val="es-ES"/>
              </w:rPr>
              <w:t>FORTALEZAS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8F2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49A4F4" w14:textId="77777777" w:rsidR="00D13F35" w:rsidRPr="00802FA2" w:rsidRDefault="00D13F35" w:rsidP="00770890">
            <w:pPr>
              <w:spacing w:after="120" w:line="276" w:lineRule="auto"/>
              <w:jc w:val="both"/>
              <w:rPr>
                <w:rFonts w:ascii="Calibri" w:hAnsi="Calibri"/>
                <w:sz w:val="22"/>
                <w:szCs w:val="22"/>
                <w:lang w:val="es-PE"/>
              </w:rPr>
            </w:pPr>
            <w:r w:rsidRPr="00802FA2">
              <w:rPr>
                <w:rFonts w:ascii="Calibri" w:hAnsi="Calibri"/>
                <w:b/>
                <w:bCs/>
                <w:sz w:val="22"/>
                <w:szCs w:val="22"/>
                <w:lang w:val="es-ES"/>
              </w:rPr>
              <w:t>DEBILIDADES</w:t>
            </w:r>
          </w:p>
        </w:tc>
      </w:tr>
      <w:tr w:rsidR="00D13F35" w:rsidRPr="00802FA2" w14:paraId="724EFB27" w14:textId="77777777" w:rsidTr="00770890">
        <w:trPr>
          <w:trHeight w:val="1901"/>
          <w:jc w:val="center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764EA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F1: Producto artesanal de alta calidad.</w:t>
            </w:r>
          </w:p>
          <w:p w14:paraId="20473C27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F2: Servicio rápido y eficiente.</w:t>
            </w:r>
          </w:p>
          <w:p w14:paraId="67DB6128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F3: Precios accesibles.</w:t>
            </w:r>
          </w:p>
          <w:p w14:paraId="662B3630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F4: Empaque moderno, divertido y eco amigable.</w:t>
            </w:r>
          </w:p>
          <w:p w14:paraId="3815B9EA" w14:textId="1BFA3290" w:rsidR="00D13F35" w:rsidRPr="000F0AF4" w:rsidRDefault="000F0AF4" w:rsidP="00770890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F5: Propuestas frescas y diferenciadas.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6D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CDCFC8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D1: Marca nueva en el mercado competitivo.</w:t>
            </w:r>
          </w:p>
          <w:p w14:paraId="6DA906B1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D2: Recursos limitados frente a grandes cadenas.</w:t>
            </w:r>
          </w:p>
          <w:p w14:paraId="3AD18C65" w14:textId="77777777" w:rsidR="00D13F35" w:rsidRDefault="000F0AF4" w:rsidP="00770890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D3: Menor experiencia operativa.</w:t>
            </w:r>
          </w:p>
          <w:p w14:paraId="6FC24BAA" w14:textId="77777777" w:rsidR="000F0AF4" w:rsidRDefault="000F0AF4" w:rsidP="00770890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</w:p>
          <w:p w14:paraId="0C8F58D1" w14:textId="0FECC811" w:rsidR="000F0AF4" w:rsidRPr="000F0AF4" w:rsidRDefault="000F0AF4" w:rsidP="00770890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</w:p>
        </w:tc>
      </w:tr>
      <w:tr w:rsidR="00D13F35" w:rsidRPr="00802FA2" w14:paraId="14A44088" w14:textId="77777777" w:rsidTr="00770890">
        <w:trPr>
          <w:trHeight w:val="472"/>
          <w:jc w:val="center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3ADA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05EDF8" w14:textId="77777777" w:rsidR="00D13F35" w:rsidRPr="00802FA2" w:rsidRDefault="00D13F35" w:rsidP="00770890">
            <w:pPr>
              <w:spacing w:after="120" w:line="276" w:lineRule="auto"/>
              <w:jc w:val="both"/>
              <w:rPr>
                <w:rFonts w:ascii="Calibri" w:hAnsi="Calibri"/>
                <w:sz w:val="22"/>
                <w:szCs w:val="22"/>
                <w:lang w:val="es-PE"/>
              </w:rPr>
            </w:pPr>
            <w:r w:rsidRPr="00802FA2">
              <w:rPr>
                <w:rFonts w:ascii="Calibri" w:hAnsi="Calibri"/>
                <w:b/>
                <w:bCs/>
                <w:sz w:val="22"/>
                <w:szCs w:val="22"/>
                <w:lang w:val="es-ES"/>
              </w:rPr>
              <w:t>OPORTUNIDADES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8F2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872507" w14:textId="77777777" w:rsidR="00D13F35" w:rsidRPr="00802FA2" w:rsidRDefault="00D13F35" w:rsidP="00770890">
            <w:pPr>
              <w:spacing w:after="120" w:line="276" w:lineRule="auto"/>
              <w:jc w:val="both"/>
              <w:rPr>
                <w:rFonts w:ascii="Calibri" w:hAnsi="Calibri"/>
                <w:sz w:val="22"/>
                <w:szCs w:val="22"/>
                <w:lang w:val="es-PE"/>
              </w:rPr>
            </w:pPr>
            <w:r w:rsidRPr="00802FA2">
              <w:rPr>
                <w:rFonts w:ascii="Calibri" w:hAnsi="Calibri"/>
                <w:b/>
                <w:bCs/>
                <w:sz w:val="22"/>
                <w:szCs w:val="22"/>
                <w:lang w:val="es-ES"/>
              </w:rPr>
              <w:t>AMENAZAS</w:t>
            </w:r>
          </w:p>
        </w:tc>
      </w:tr>
      <w:tr w:rsidR="00D13F35" w:rsidRPr="00802FA2" w14:paraId="4359FD60" w14:textId="77777777" w:rsidTr="00770890">
        <w:trPr>
          <w:trHeight w:val="2433"/>
          <w:jc w:val="center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7BE5E4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O1: Expansión en distritos estratégicos.</w:t>
            </w:r>
          </w:p>
          <w:p w14:paraId="012F4C4D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O2: Tendencia creciente hacia el delivery.</w:t>
            </w:r>
          </w:p>
          <w:p w14:paraId="0E8ECBBD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O3: Mayor valoración de alimentos frescos y locales.</w:t>
            </w:r>
          </w:p>
          <w:p w14:paraId="172ADA1F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O4: Alta presencia de público joven en redes sociales.</w:t>
            </w:r>
          </w:p>
          <w:p w14:paraId="111041B6" w14:textId="0FC78CA0" w:rsidR="00D13F35" w:rsidRPr="000F0AF4" w:rsidRDefault="000F0AF4" w:rsidP="00770890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O5: Falta de opciones de comida rápida artesanal a precios razonables.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6D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57BA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A1: Competencia fuerte con cadenas.</w:t>
            </w:r>
          </w:p>
          <w:p w14:paraId="48663E88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A2: Cambio en tendencias de consumo.</w:t>
            </w:r>
          </w:p>
          <w:p w14:paraId="1579B795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A3: Incremento en los costos de insumos locales.</w:t>
            </w:r>
          </w:p>
          <w:p w14:paraId="7984903D" w14:textId="77777777" w:rsidR="000F0AF4" w:rsidRPr="000F0AF4" w:rsidRDefault="000F0AF4" w:rsidP="000F0AF4">
            <w:pPr>
              <w:spacing w:after="120" w:line="276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</w:pPr>
            <w:r w:rsidRPr="000F0AF4">
              <w:rPr>
                <w:rFonts w:ascii="Calibri" w:hAnsi="Calibri"/>
                <w:b/>
                <w:bCs/>
                <w:sz w:val="22"/>
                <w:szCs w:val="22"/>
                <w:lang w:val="es-419"/>
              </w:rPr>
              <w:t>A4: Altas expectativas del consumidor</w:t>
            </w:r>
          </w:p>
          <w:p w14:paraId="04BEEF76" w14:textId="77777777" w:rsidR="00D13F35" w:rsidRDefault="00D13F35" w:rsidP="00770890">
            <w:pPr>
              <w:spacing w:after="120" w:line="276" w:lineRule="auto"/>
              <w:jc w:val="both"/>
              <w:rPr>
                <w:rFonts w:ascii="Calibri" w:hAnsi="Calibri"/>
                <w:sz w:val="22"/>
                <w:szCs w:val="22"/>
                <w:lang w:val="es-PE"/>
              </w:rPr>
            </w:pPr>
          </w:p>
          <w:p w14:paraId="776A09AA" w14:textId="77777777" w:rsidR="000F0AF4" w:rsidRDefault="000F0AF4" w:rsidP="00770890">
            <w:pPr>
              <w:spacing w:after="120" w:line="276" w:lineRule="auto"/>
              <w:jc w:val="both"/>
              <w:rPr>
                <w:rFonts w:ascii="Calibri" w:hAnsi="Calibri"/>
                <w:sz w:val="22"/>
                <w:szCs w:val="22"/>
                <w:lang w:val="es-PE"/>
              </w:rPr>
            </w:pPr>
          </w:p>
          <w:p w14:paraId="67AF18DE" w14:textId="13D0366B" w:rsidR="000F0AF4" w:rsidRPr="00802FA2" w:rsidRDefault="000F0AF4" w:rsidP="00770890">
            <w:pPr>
              <w:spacing w:after="120" w:line="276" w:lineRule="auto"/>
              <w:jc w:val="both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</w:tbl>
    <w:p w14:paraId="4E8AE2F7" w14:textId="77777777" w:rsidR="00D13F35" w:rsidRDefault="00D13F35" w:rsidP="00D4545F">
      <w:pPr>
        <w:pStyle w:val="Prrafodelista"/>
        <w:spacing w:before="240" w:after="120" w:line="276" w:lineRule="auto"/>
        <w:ind w:left="360" w:firstLine="207"/>
        <w:contextualSpacing w:val="0"/>
        <w:jc w:val="both"/>
        <w:rPr>
          <w:rFonts w:cs="Arial"/>
          <w:b/>
        </w:rPr>
      </w:pPr>
    </w:p>
    <w:p w14:paraId="044C4CB5" w14:textId="77777777" w:rsidR="00D13F35" w:rsidRDefault="00D13F35" w:rsidP="00D4545F">
      <w:pPr>
        <w:pStyle w:val="Prrafodelista"/>
        <w:spacing w:before="240" w:after="120" w:line="276" w:lineRule="auto"/>
        <w:ind w:left="360" w:firstLine="207"/>
        <w:contextualSpacing w:val="0"/>
        <w:jc w:val="both"/>
        <w:rPr>
          <w:rFonts w:cs="Arial"/>
          <w:b/>
        </w:rPr>
      </w:pPr>
    </w:p>
    <w:p w14:paraId="1EB2DC1B" w14:textId="77777777" w:rsidR="00D13F35" w:rsidRDefault="00D13F35" w:rsidP="00D4545F">
      <w:pPr>
        <w:pStyle w:val="Prrafodelista"/>
        <w:spacing w:before="240" w:after="120" w:line="276" w:lineRule="auto"/>
        <w:ind w:left="360" w:firstLine="207"/>
        <w:contextualSpacing w:val="0"/>
        <w:jc w:val="both"/>
        <w:rPr>
          <w:rFonts w:cs="Arial"/>
          <w:b/>
        </w:rPr>
      </w:pPr>
    </w:p>
    <w:p w14:paraId="1275E11D" w14:textId="77777777" w:rsidR="00D13F35" w:rsidRDefault="00D13F35" w:rsidP="00D4545F">
      <w:pPr>
        <w:pStyle w:val="Prrafodelista"/>
        <w:spacing w:before="240" w:after="120" w:line="276" w:lineRule="auto"/>
        <w:ind w:left="360" w:firstLine="207"/>
        <w:contextualSpacing w:val="0"/>
        <w:jc w:val="both"/>
        <w:rPr>
          <w:rFonts w:cs="Arial"/>
          <w:b/>
        </w:rPr>
      </w:pPr>
    </w:p>
    <w:p w14:paraId="7102041E" w14:textId="0E891ED6" w:rsidR="00D13F35" w:rsidRPr="00D13F35" w:rsidRDefault="00D13F35" w:rsidP="00D13F35">
      <w:pPr>
        <w:pStyle w:val="Prrafodelista"/>
        <w:numPr>
          <w:ilvl w:val="0"/>
          <w:numId w:val="5"/>
        </w:numPr>
        <w:spacing w:before="240" w:after="120" w:line="276" w:lineRule="auto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FODA CRUZADA: Para desarrollar esta pregunta es importante revisar los materiales de la sesión 7.  Importante considerar </w:t>
      </w:r>
      <w:r>
        <w:rPr>
          <w:b/>
        </w:rPr>
        <w:t>2 a 3 cruces como mínimo por cada cuadrante de estrategias.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1821">
        <w:rPr>
          <w:b/>
        </w:rPr>
        <w:t>7</w:t>
      </w:r>
      <w:r>
        <w:rPr>
          <w:b/>
        </w:rPr>
        <w:t xml:space="preserve"> pts.</w:t>
      </w:r>
    </w:p>
    <w:tbl>
      <w:tblPr>
        <w:tblStyle w:val="Tablaconcuadrcula"/>
        <w:tblW w:w="0" w:type="auto"/>
        <w:tblInd w:w="207" w:type="dxa"/>
        <w:tblLook w:val="04A0" w:firstRow="1" w:lastRow="0" w:firstColumn="1" w:lastColumn="0" w:noHBand="0" w:noVBand="1"/>
      </w:tblPr>
      <w:tblGrid>
        <w:gridCol w:w="2623"/>
        <w:gridCol w:w="3402"/>
        <w:gridCol w:w="3821"/>
      </w:tblGrid>
      <w:tr w:rsidR="00D4545F" w:rsidRPr="00B1065C" w14:paraId="4A9034A8" w14:textId="77777777" w:rsidTr="00770890">
        <w:tc>
          <w:tcPr>
            <w:tcW w:w="2623" w:type="dxa"/>
          </w:tcPr>
          <w:p w14:paraId="53155D0F" w14:textId="77777777" w:rsidR="00D4545F" w:rsidRPr="00B1065C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</w:tc>
        <w:tc>
          <w:tcPr>
            <w:tcW w:w="3402" w:type="dxa"/>
            <w:shd w:val="clear" w:color="auto" w:fill="13ADA0"/>
          </w:tcPr>
          <w:p w14:paraId="759FDFD0" w14:textId="77777777" w:rsidR="00D4545F" w:rsidRPr="00B1065C" w:rsidRDefault="00D4545F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lang w:val="es-419"/>
              </w:rPr>
            </w:pPr>
            <w:r w:rsidRPr="00883FFA">
              <w:rPr>
                <w:rFonts w:ascii="Calibri" w:hAnsi="Calibri"/>
                <w:b/>
                <w:sz w:val="28"/>
                <w:szCs w:val="28"/>
                <w:u w:val="single"/>
                <w:lang w:val="es-419"/>
              </w:rPr>
              <w:t>F</w:t>
            </w:r>
            <w:r w:rsidRPr="00B1065C">
              <w:rPr>
                <w:rFonts w:ascii="Calibri" w:hAnsi="Calibri"/>
                <w:b/>
                <w:lang w:val="es-419"/>
              </w:rPr>
              <w:t>ORTALEZAS</w:t>
            </w:r>
          </w:p>
        </w:tc>
        <w:tc>
          <w:tcPr>
            <w:tcW w:w="3821" w:type="dxa"/>
            <w:shd w:val="clear" w:color="auto" w:fill="E88F23"/>
          </w:tcPr>
          <w:p w14:paraId="115A26D3" w14:textId="77777777" w:rsidR="00D4545F" w:rsidRPr="00F87672" w:rsidRDefault="00D4545F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lang w:val="es-419"/>
              </w:rPr>
            </w:pPr>
            <w:r w:rsidRPr="00883FFA">
              <w:rPr>
                <w:rFonts w:ascii="Calibri" w:hAnsi="Calibri"/>
                <w:b/>
                <w:sz w:val="28"/>
                <w:szCs w:val="28"/>
                <w:u w:val="single"/>
                <w:lang w:val="es-419"/>
              </w:rPr>
              <w:t>D</w:t>
            </w:r>
            <w:r w:rsidRPr="00F87672">
              <w:rPr>
                <w:rFonts w:ascii="Calibri" w:hAnsi="Calibri"/>
                <w:b/>
                <w:lang w:val="es-419"/>
              </w:rPr>
              <w:t>EBILIDADES</w:t>
            </w:r>
          </w:p>
        </w:tc>
      </w:tr>
      <w:tr w:rsidR="00D4545F" w:rsidRPr="00B1065C" w14:paraId="4BF0FD4C" w14:textId="77777777" w:rsidTr="00770890">
        <w:tc>
          <w:tcPr>
            <w:tcW w:w="2623" w:type="dxa"/>
          </w:tcPr>
          <w:p w14:paraId="1941003A" w14:textId="77777777" w:rsidR="00D4545F" w:rsidRPr="00B1065C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</w:tc>
        <w:tc>
          <w:tcPr>
            <w:tcW w:w="3402" w:type="dxa"/>
          </w:tcPr>
          <w:p w14:paraId="6DB279D3" w14:textId="77777777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  <w:p w14:paraId="72F87BCD" w14:textId="019F792E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F1: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</w:t>
            </w:r>
            <w:r w:rsidR="000F0AF4" w:rsidRPr="000F0AF4">
              <w:rPr>
                <w:rFonts w:ascii="Calibri" w:hAnsi="Calibri"/>
                <w:sz w:val="20"/>
                <w:szCs w:val="20"/>
                <w:lang w:val="es-419"/>
              </w:rPr>
              <w:t>Producto artesanal de alta calidad.</w:t>
            </w:r>
          </w:p>
          <w:p w14:paraId="41B253E5" w14:textId="0C3424DB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F2: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</w:t>
            </w:r>
            <w:r w:rsidR="000F0AF4" w:rsidRPr="000F0AF4">
              <w:rPr>
                <w:rFonts w:ascii="Calibri" w:hAnsi="Calibri"/>
                <w:sz w:val="20"/>
                <w:szCs w:val="20"/>
                <w:lang w:val="es-419"/>
              </w:rPr>
              <w:t>Servicio rápido y eficiente.</w:t>
            </w:r>
          </w:p>
          <w:p w14:paraId="71494BBC" w14:textId="66BC2C12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F3: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Precios accesibles.</w:t>
            </w:r>
          </w:p>
          <w:p w14:paraId="23EB5972" w14:textId="07C30C4A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F4: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Empaque moderno, divertido y eco amigable.</w:t>
            </w:r>
          </w:p>
          <w:p w14:paraId="16D31E7E" w14:textId="395A9C51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F5: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Propuestas frescas y diferenciadas.</w:t>
            </w:r>
          </w:p>
          <w:p w14:paraId="3C458477" w14:textId="77777777" w:rsidR="00D4545F" w:rsidRPr="00B1065C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</w:tc>
        <w:tc>
          <w:tcPr>
            <w:tcW w:w="3821" w:type="dxa"/>
          </w:tcPr>
          <w:p w14:paraId="51F7A804" w14:textId="77777777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  <w:p w14:paraId="24F572AD" w14:textId="677EAADE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D1: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Marca nueva en el mercado competitivo.</w:t>
            </w:r>
          </w:p>
          <w:p w14:paraId="773D2CCA" w14:textId="6326BE1E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D2: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Recursos limitados frente a grandes cadenas.</w:t>
            </w:r>
          </w:p>
          <w:p w14:paraId="2DFE243D" w14:textId="1CFE0D20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D3: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Menor experiencia operativa.</w:t>
            </w:r>
          </w:p>
          <w:p w14:paraId="09C0FE85" w14:textId="77777777" w:rsidR="00D4545F" w:rsidRPr="00B1065C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</w:tc>
      </w:tr>
      <w:tr w:rsidR="00D4545F" w:rsidRPr="00B1065C" w14:paraId="6275AB54" w14:textId="77777777" w:rsidTr="00770890">
        <w:tc>
          <w:tcPr>
            <w:tcW w:w="2623" w:type="dxa"/>
            <w:shd w:val="clear" w:color="auto" w:fill="13ADA0"/>
          </w:tcPr>
          <w:p w14:paraId="7732234C" w14:textId="77777777" w:rsidR="00D4545F" w:rsidRPr="00F87672" w:rsidRDefault="00D4545F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lang w:val="es-419"/>
              </w:rPr>
            </w:pPr>
            <w:r w:rsidRPr="00883FFA">
              <w:rPr>
                <w:rFonts w:ascii="Calibri" w:hAnsi="Calibri"/>
                <w:b/>
                <w:sz w:val="28"/>
                <w:szCs w:val="28"/>
                <w:u w:val="single"/>
                <w:lang w:val="es-419"/>
              </w:rPr>
              <w:t>O</w:t>
            </w:r>
            <w:r w:rsidRPr="00F87672">
              <w:rPr>
                <w:rFonts w:ascii="Calibri" w:hAnsi="Calibri"/>
                <w:b/>
                <w:lang w:val="es-419"/>
              </w:rPr>
              <w:t>PORTUNIDADES</w:t>
            </w:r>
          </w:p>
        </w:tc>
        <w:tc>
          <w:tcPr>
            <w:tcW w:w="3402" w:type="dxa"/>
            <w:shd w:val="clear" w:color="auto" w:fill="CC00FF"/>
          </w:tcPr>
          <w:p w14:paraId="598120E1" w14:textId="61724417" w:rsidR="00D4545F" w:rsidRPr="00F87672" w:rsidRDefault="00D4545F" w:rsidP="00770890">
            <w:pPr>
              <w:jc w:val="center"/>
              <w:rPr>
                <w:rFonts w:ascii="Calibri" w:hAnsi="Calibri"/>
                <w:b/>
                <w:sz w:val="26"/>
                <w:szCs w:val="26"/>
                <w:lang w:val="es-419"/>
              </w:rPr>
            </w:pPr>
            <w:r w:rsidRPr="00F87672">
              <w:rPr>
                <w:rFonts w:ascii="Calibri" w:hAnsi="Calibri"/>
                <w:b/>
                <w:sz w:val="26"/>
                <w:szCs w:val="26"/>
                <w:lang w:val="es-419"/>
              </w:rPr>
              <w:t>FO</w:t>
            </w:r>
            <w:r w:rsidR="000F0AF4">
              <w:rPr>
                <w:rFonts w:ascii="Calibri" w:hAnsi="Calibri"/>
                <w:b/>
                <w:sz w:val="26"/>
                <w:szCs w:val="26"/>
                <w:lang w:val="es-419"/>
              </w:rPr>
              <w:t xml:space="preserve"> – Estrategias ofensivas</w:t>
            </w:r>
          </w:p>
        </w:tc>
        <w:tc>
          <w:tcPr>
            <w:tcW w:w="3821" w:type="dxa"/>
            <w:shd w:val="clear" w:color="auto" w:fill="CC00FF"/>
          </w:tcPr>
          <w:p w14:paraId="49D744C2" w14:textId="35235842" w:rsidR="00D4545F" w:rsidRPr="00F87672" w:rsidRDefault="00D4545F" w:rsidP="00770890">
            <w:pPr>
              <w:jc w:val="center"/>
              <w:rPr>
                <w:rFonts w:ascii="Calibri" w:hAnsi="Calibri"/>
                <w:b/>
                <w:sz w:val="26"/>
                <w:szCs w:val="26"/>
                <w:lang w:val="es-419"/>
              </w:rPr>
            </w:pPr>
            <w:r w:rsidRPr="00F87672">
              <w:rPr>
                <w:rFonts w:ascii="Calibri" w:hAnsi="Calibri"/>
                <w:b/>
                <w:sz w:val="26"/>
                <w:szCs w:val="26"/>
                <w:lang w:val="es-419"/>
              </w:rPr>
              <w:t>DO</w:t>
            </w:r>
            <w:r w:rsidR="000F0AF4">
              <w:rPr>
                <w:rFonts w:ascii="Calibri" w:hAnsi="Calibri"/>
                <w:b/>
                <w:sz w:val="26"/>
                <w:szCs w:val="26"/>
                <w:lang w:val="es-419"/>
              </w:rPr>
              <w:t xml:space="preserve"> – Estrategias adaptativas</w:t>
            </w:r>
          </w:p>
        </w:tc>
      </w:tr>
      <w:tr w:rsidR="00D4545F" w:rsidRPr="00B1065C" w14:paraId="340F02B4" w14:textId="77777777" w:rsidTr="00770890">
        <w:tc>
          <w:tcPr>
            <w:tcW w:w="2623" w:type="dxa"/>
          </w:tcPr>
          <w:p w14:paraId="573AA216" w14:textId="77777777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  <w:p w14:paraId="7F690765" w14:textId="06480E4B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O1: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Expansión en distritos estratégicos.</w:t>
            </w:r>
          </w:p>
          <w:p w14:paraId="7B4DB2FC" w14:textId="38124DCF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O2: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Tendencia creciente hacia el delivery.</w:t>
            </w:r>
          </w:p>
          <w:p w14:paraId="6ED87324" w14:textId="4F296DB2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O3: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Mayor valoración de alimentos frescos y locales.</w:t>
            </w:r>
          </w:p>
          <w:p w14:paraId="00C62731" w14:textId="6DFECC66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O4: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Alta presencia de público joven en redes sociales.</w:t>
            </w:r>
          </w:p>
          <w:p w14:paraId="4CDA20B2" w14:textId="7BD33923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O5: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Falta de opciones de comida rápida artesanal a precios razonables.</w:t>
            </w:r>
          </w:p>
          <w:p w14:paraId="672538B6" w14:textId="77777777" w:rsidR="00D4545F" w:rsidRPr="00B1065C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</w:tc>
        <w:tc>
          <w:tcPr>
            <w:tcW w:w="3402" w:type="dxa"/>
          </w:tcPr>
          <w:p w14:paraId="19FD8093" w14:textId="77777777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  <w:p w14:paraId="209B02D5" w14:textId="25A031A1" w:rsidR="00D4545F" w:rsidRPr="00E877DC" w:rsidRDefault="00E877DC" w:rsidP="00770890">
            <w:pPr>
              <w:jc w:val="both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F4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O2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O4</w:t>
            </w: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E877DC">
              <w:rPr>
                <w:rFonts w:ascii="Calibri" w:hAnsi="Calibri"/>
                <w:sz w:val="20"/>
                <w:szCs w:val="20"/>
              </w:rPr>
              <w:t xml:space="preserve">Utilizar el empaque moderno y </w:t>
            </w:r>
            <w:r w:rsidRPr="00E877DC">
              <w:rPr>
                <w:rFonts w:ascii="Calibri" w:hAnsi="Calibri"/>
                <w:sz w:val="20"/>
                <w:szCs w:val="20"/>
              </w:rPr>
              <w:t>eco amigable</w:t>
            </w:r>
            <w:r w:rsidRPr="00E877DC">
              <w:rPr>
                <w:rFonts w:ascii="Calibri" w:hAnsi="Calibri"/>
                <w:sz w:val="20"/>
                <w:szCs w:val="20"/>
              </w:rPr>
              <w:t xml:space="preserve"> para destacar en plataformas de delivery dirigidas a un público joven.</w:t>
            </w:r>
          </w:p>
          <w:p w14:paraId="4785B16A" w14:textId="1BD3DF79" w:rsidR="00E877DC" w:rsidRDefault="00E877DC" w:rsidP="00770890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F1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F5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O1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O4:</w:t>
            </w:r>
            <w:r w:rsidRPr="00E877DC">
              <w:rPr>
                <w:rFonts w:ascii="Calibri" w:hAnsi="Calibri"/>
                <w:sz w:val="20"/>
                <w:szCs w:val="20"/>
              </w:rPr>
              <w:t xml:space="preserve"> Impulsar las propuestas frescas y artesanales en zonas con alto tránsito juvenil como distritos estratégicos.</w:t>
            </w:r>
          </w:p>
          <w:p w14:paraId="12ADF1A9" w14:textId="26C8407B" w:rsidR="00E877DC" w:rsidRDefault="00E877DC" w:rsidP="00770890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F3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O3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O5:</w:t>
            </w:r>
            <w:r w:rsidRPr="00E877DC">
              <w:rPr>
                <w:rFonts w:ascii="Calibri" w:hAnsi="Calibri"/>
                <w:sz w:val="20"/>
                <w:szCs w:val="20"/>
              </w:rPr>
              <w:t xml:space="preserve"> Aprovechar los precios accesibles para posicionarse como la mejor opción de comida artesanal a buen precio.</w:t>
            </w:r>
          </w:p>
          <w:p w14:paraId="2D3A54CE" w14:textId="1AA2403A" w:rsidR="00E877DC" w:rsidRPr="00B1065C" w:rsidRDefault="00E877DC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</w:tc>
        <w:tc>
          <w:tcPr>
            <w:tcW w:w="3821" w:type="dxa"/>
          </w:tcPr>
          <w:p w14:paraId="0507D9A8" w14:textId="77777777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  <w:p w14:paraId="55C2F627" w14:textId="2163D3FD" w:rsidR="00E877DC" w:rsidRDefault="00E877DC" w:rsidP="00770890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D1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O4</w:t>
            </w:r>
            <w:r w:rsidRPr="00E877DC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Pr="00E877DC">
              <w:rPr>
                <w:rFonts w:ascii="Calibri" w:hAnsi="Calibri"/>
                <w:sz w:val="20"/>
                <w:szCs w:val="20"/>
              </w:rPr>
              <w:t xml:space="preserve"> Desarrollar una estrategia digital intensa para compensar la falta de reconocimiento de marca.</w:t>
            </w:r>
          </w:p>
          <w:p w14:paraId="26D7BE31" w14:textId="3845037D" w:rsidR="00E877DC" w:rsidRDefault="00C31ADA" w:rsidP="00770890">
            <w:pPr>
              <w:jc w:val="both"/>
              <w:rPr>
                <w:rFonts w:ascii="Calibri" w:hAnsi="Calibri"/>
                <w:i/>
                <w:iCs/>
                <w:sz w:val="20"/>
                <w:szCs w:val="20"/>
              </w:rPr>
            </w:pPr>
            <w:r w:rsidRPr="00C31ADA">
              <w:rPr>
                <w:rFonts w:ascii="Calibri" w:hAnsi="Calibri"/>
                <w:b/>
                <w:bCs/>
                <w:sz w:val="20"/>
                <w:szCs w:val="20"/>
              </w:rPr>
              <w:t>D2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C31ADA">
              <w:rPr>
                <w:rFonts w:ascii="Calibri" w:hAnsi="Calibri"/>
                <w:b/>
                <w:bCs/>
                <w:sz w:val="20"/>
                <w:szCs w:val="20"/>
              </w:rPr>
              <w:t>O3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C31ADA">
              <w:rPr>
                <w:rFonts w:ascii="Calibri" w:hAnsi="Calibri"/>
                <w:b/>
                <w:bCs/>
                <w:sz w:val="20"/>
                <w:szCs w:val="20"/>
              </w:rPr>
              <w:t>O5:</w:t>
            </w:r>
            <w:r w:rsidR="00E877DC" w:rsidRPr="00E877DC">
              <w:rPr>
                <w:rFonts w:ascii="Calibri" w:hAnsi="Calibri"/>
                <w:sz w:val="20"/>
                <w:szCs w:val="20"/>
              </w:rPr>
              <w:t xml:space="preserve"> Posicionarse como alternativa local y fresca frente a cadenas, a pesar de recursos limitados.</w:t>
            </w:r>
          </w:p>
          <w:p w14:paraId="31D42EAA" w14:textId="5CCECCAF" w:rsidR="00E877DC" w:rsidRPr="00B1065C" w:rsidRDefault="00C31ADA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 w:rsidRPr="00C31ADA">
              <w:rPr>
                <w:rFonts w:ascii="Calibri" w:hAnsi="Calibri"/>
                <w:b/>
                <w:bCs/>
                <w:sz w:val="20"/>
                <w:szCs w:val="20"/>
              </w:rPr>
              <w:t>D3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C31ADA">
              <w:rPr>
                <w:rFonts w:ascii="Calibri" w:hAnsi="Calibri"/>
                <w:b/>
                <w:bCs/>
                <w:sz w:val="20"/>
                <w:szCs w:val="20"/>
              </w:rPr>
              <w:t>O1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C31ADA">
              <w:rPr>
                <w:rFonts w:ascii="Calibri" w:hAnsi="Calibri"/>
                <w:b/>
                <w:bCs/>
                <w:sz w:val="20"/>
                <w:szCs w:val="20"/>
              </w:rPr>
              <w:t>O3:</w:t>
            </w:r>
            <w:r w:rsidR="00E877DC" w:rsidRPr="00E877DC">
              <w:rPr>
                <w:rFonts w:ascii="Calibri" w:hAnsi="Calibri"/>
                <w:sz w:val="20"/>
                <w:szCs w:val="20"/>
              </w:rPr>
              <w:t xml:space="preserve"> Establecer alianzas operativas con emprendedores o proveedores locales para ganar experiencia operativa.</w:t>
            </w:r>
          </w:p>
        </w:tc>
      </w:tr>
      <w:tr w:rsidR="00D4545F" w:rsidRPr="00B1065C" w14:paraId="234A4DAA" w14:textId="77777777" w:rsidTr="00770890">
        <w:tc>
          <w:tcPr>
            <w:tcW w:w="2623" w:type="dxa"/>
            <w:shd w:val="clear" w:color="auto" w:fill="E88F23"/>
          </w:tcPr>
          <w:p w14:paraId="3EE79027" w14:textId="77777777" w:rsidR="00D4545F" w:rsidRPr="00F87672" w:rsidRDefault="00D4545F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lang w:val="es-419"/>
              </w:rPr>
            </w:pPr>
            <w:r w:rsidRPr="00883FFA">
              <w:rPr>
                <w:rFonts w:ascii="Calibri" w:hAnsi="Calibri"/>
                <w:b/>
                <w:sz w:val="28"/>
                <w:szCs w:val="28"/>
                <w:u w:val="single"/>
                <w:lang w:val="es-419"/>
              </w:rPr>
              <w:t>A</w:t>
            </w:r>
            <w:r w:rsidRPr="00F87672">
              <w:rPr>
                <w:rFonts w:ascii="Calibri" w:hAnsi="Calibri"/>
                <w:b/>
                <w:lang w:val="es-419"/>
              </w:rPr>
              <w:t>MENAZAS</w:t>
            </w:r>
          </w:p>
        </w:tc>
        <w:tc>
          <w:tcPr>
            <w:tcW w:w="3402" w:type="dxa"/>
            <w:shd w:val="clear" w:color="auto" w:fill="CC00FF"/>
          </w:tcPr>
          <w:p w14:paraId="5491FD10" w14:textId="05BB150C" w:rsidR="00D4545F" w:rsidRPr="00F87672" w:rsidRDefault="00D4545F" w:rsidP="00770890">
            <w:pPr>
              <w:jc w:val="center"/>
              <w:rPr>
                <w:rFonts w:ascii="Calibri" w:hAnsi="Calibri"/>
                <w:b/>
                <w:sz w:val="26"/>
                <w:szCs w:val="26"/>
                <w:lang w:val="es-419"/>
              </w:rPr>
            </w:pPr>
            <w:r w:rsidRPr="00F87672">
              <w:rPr>
                <w:rFonts w:ascii="Calibri" w:hAnsi="Calibri"/>
                <w:b/>
                <w:sz w:val="26"/>
                <w:szCs w:val="26"/>
                <w:lang w:val="es-419"/>
              </w:rPr>
              <w:t>FA</w:t>
            </w:r>
            <w:r w:rsidR="000F0AF4">
              <w:rPr>
                <w:rFonts w:ascii="Calibri" w:hAnsi="Calibri"/>
                <w:b/>
                <w:sz w:val="26"/>
                <w:szCs w:val="26"/>
                <w:lang w:val="es-419"/>
              </w:rPr>
              <w:t xml:space="preserve"> – Estrategia defensivas</w:t>
            </w:r>
          </w:p>
        </w:tc>
        <w:tc>
          <w:tcPr>
            <w:tcW w:w="3821" w:type="dxa"/>
            <w:shd w:val="clear" w:color="auto" w:fill="CC00FF"/>
          </w:tcPr>
          <w:p w14:paraId="7FA620EE" w14:textId="5CB0CA8B" w:rsidR="00D4545F" w:rsidRPr="00F87672" w:rsidRDefault="00D4545F" w:rsidP="00770890">
            <w:pPr>
              <w:jc w:val="center"/>
              <w:rPr>
                <w:rFonts w:ascii="Calibri" w:hAnsi="Calibri"/>
                <w:b/>
                <w:sz w:val="26"/>
                <w:szCs w:val="26"/>
                <w:lang w:val="es-419"/>
              </w:rPr>
            </w:pPr>
            <w:r w:rsidRPr="00F87672">
              <w:rPr>
                <w:rFonts w:ascii="Calibri" w:hAnsi="Calibri"/>
                <w:b/>
                <w:sz w:val="26"/>
                <w:szCs w:val="26"/>
                <w:lang w:val="es-419"/>
              </w:rPr>
              <w:t>DA</w:t>
            </w:r>
            <w:r w:rsidR="000F0AF4">
              <w:rPr>
                <w:rFonts w:ascii="Calibri" w:hAnsi="Calibri"/>
                <w:b/>
                <w:sz w:val="26"/>
                <w:szCs w:val="26"/>
                <w:lang w:val="es-419"/>
              </w:rPr>
              <w:t xml:space="preserve"> – Estrategias de supervivencia</w:t>
            </w:r>
          </w:p>
        </w:tc>
      </w:tr>
      <w:tr w:rsidR="00D4545F" w:rsidRPr="00B1065C" w14:paraId="16900E73" w14:textId="77777777" w:rsidTr="00770890">
        <w:tc>
          <w:tcPr>
            <w:tcW w:w="2623" w:type="dxa"/>
          </w:tcPr>
          <w:p w14:paraId="74922854" w14:textId="77777777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  <w:p w14:paraId="262219D9" w14:textId="663F8562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A1: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Competencia fuerte con cadenas.</w:t>
            </w:r>
          </w:p>
          <w:p w14:paraId="05467313" w14:textId="4F6189AF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A2: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Cambio en tendencias de consumo.</w:t>
            </w:r>
          </w:p>
          <w:p w14:paraId="7AB96030" w14:textId="6E4CF020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A3: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Incremento en los costos de insumos locales.</w:t>
            </w:r>
          </w:p>
          <w:p w14:paraId="474D5C6A" w14:textId="5D54827F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>
              <w:rPr>
                <w:rFonts w:ascii="Calibri" w:hAnsi="Calibri"/>
                <w:sz w:val="20"/>
                <w:szCs w:val="20"/>
                <w:lang w:val="es-419"/>
              </w:rPr>
              <w:t>A4:</w:t>
            </w:r>
            <w:r w:rsidR="000F0AF4">
              <w:rPr>
                <w:rFonts w:ascii="Calibri" w:hAnsi="Calibri"/>
                <w:sz w:val="20"/>
                <w:szCs w:val="20"/>
                <w:lang w:val="es-419"/>
              </w:rPr>
              <w:t xml:space="preserve"> Altas expectativas del consumidor</w:t>
            </w:r>
          </w:p>
          <w:p w14:paraId="7DDF1709" w14:textId="77777777" w:rsidR="00D4545F" w:rsidRPr="00B1065C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</w:tc>
        <w:tc>
          <w:tcPr>
            <w:tcW w:w="3402" w:type="dxa"/>
          </w:tcPr>
          <w:p w14:paraId="5C2955BA" w14:textId="77777777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  <w:p w14:paraId="38874CC4" w14:textId="0D7FD570" w:rsidR="00C31ADA" w:rsidRDefault="00BB67E2" w:rsidP="00770890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F1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F5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A1:</w:t>
            </w:r>
            <w:r w:rsidRPr="00BB67E2">
              <w:rPr>
                <w:rFonts w:ascii="Calibri" w:hAnsi="Calibri"/>
                <w:sz w:val="20"/>
                <w:szCs w:val="20"/>
              </w:rPr>
              <w:t xml:space="preserve"> Resaltar el sabor y calidad artesanal frente a cadenas genéricas.</w:t>
            </w:r>
          </w:p>
          <w:p w14:paraId="26C4527E" w14:textId="77829807" w:rsidR="00BB67E2" w:rsidRDefault="00BB67E2" w:rsidP="00770890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F3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F5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A3:</w:t>
            </w:r>
            <w:r w:rsidRPr="00BB67E2">
              <w:rPr>
                <w:rFonts w:ascii="Calibri" w:hAnsi="Calibri"/>
                <w:sz w:val="20"/>
                <w:szCs w:val="20"/>
              </w:rPr>
              <w:t xml:space="preserve"> Simplificar menú con ingredientes eficientes para afrontar el alza de precios.</w:t>
            </w:r>
          </w:p>
          <w:p w14:paraId="7283ADE0" w14:textId="4FB4EAA9" w:rsidR="00BB67E2" w:rsidRPr="00B1065C" w:rsidRDefault="00BB67E2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F2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F4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</w:rPr>
              <w:t>A4:</w:t>
            </w:r>
            <w:r w:rsidRPr="00BB67E2">
              <w:rPr>
                <w:rFonts w:ascii="Calibri" w:hAnsi="Calibri"/>
                <w:sz w:val="20"/>
                <w:szCs w:val="20"/>
              </w:rPr>
              <w:t xml:space="preserve"> Optimizar el servicio rápido y el empaque moderno para superar las altas expectativas del consumidor.</w:t>
            </w:r>
          </w:p>
        </w:tc>
        <w:tc>
          <w:tcPr>
            <w:tcW w:w="3821" w:type="dxa"/>
          </w:tcPr>
          <w:p w14:paraId="4D5ED6BD" w14:textId="77777777" w:rsidR="00D4545F" w:rsidRDefault="00D4545F" w:rsidP="00770890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</w:p>
          <w:p w14:paraId="4ED53528" w14:textId="43D88745" w:rsidR="00BB67E2" w:rsidRPr="00BB67E2" w:rsidRDefault="00BB67E2" w:rsidP="00BB67E2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D3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A1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A4:</w:t>
            </w:r>
            <w:r w:rsidRPr="00BB67E2">
              <w:rPr>
                <w:rFonts w:ascii="Calibri" w:hAnsi="Calibri"/>
                <w:sz w:val="20"/>
                <w:szCs w:val="20"/>
                <w:lang w:val="es-419"/>
              </w:rPr>
              <w:t xml:space="preserve"> Estandarizar procesos desde el inicio para suplir la falta de experiencia operativa.</w:t>
            </w:r>
          </w:p>
          <w:p w14:paraId="4F297D3D" w14:textId="34B96991" w:rsidR="00BB67E2" w:rsidRPr="00BB67E2" w:rsidRDefault="00BB67E2" w:rsidP="00BB67E2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D1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D2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A2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:</w:t>
            </w:r>
            <w:r w:rsidRPr="00BB67E2">
              <w:rPr>
                <w:rFonts w:ascii="Calibri" w:hAnsi="Calibri"/>
                <w:sz w:val="20"/>
                <w:szCs w:val="20"/>
                <w:lang w:val="es-419"/>
              </w:rPr>
              <w:t xml:space="preserve"> Observar y adaptarse a los cambios en las tendencias de consumo mediante pruebas piloto.</w:t>
            </w:r>
          </w:p>
          <w:p w14:paraId="40B26316" w14:textId="350EEDAA" w:rsidR="00BB67E2" w:rsidRPr="00B1065C" w:rsidRDefault="00BB67E2" w:rsidP="00BB67E2">
            <w:pPr>
              <w:jc w:val="both"/>
              <w:rPr>
                <w:rFonts w:ascii="Calibri" w:hAnsi="Calibri"/>
                <w:sz w:val="20"/>
                <w:szCs w:val="20"/>
                <w:lang w:val="es-419"/>
              </w:rPr>
            </w:pP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D2</w:t>
            </w:r>
            <w:r w:rsidR="00D97821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-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A3</w:t>
            </w:r>
            <w:r w:rsidRPr="00BB67E2">
              <w:rPr>
                <w:rFonts w:ascii="Calibri" w:hAnsi="Calibri"/>
                <w:b/>
                <w:bCs/>
                <w:sz w:val="20"/>
                <w:szCs w:val="20"/>
                <w:lang w:val="es-419"/>
              </w:rPr>
              <w:t>:</w:t>
            </w:r>
            <w:r w:rsidRPr="00BB67E2">
              <w:rPr>
                <w:rFonts w:ascii="Calibri" w:hAnsi="Calibri"/>
                <w:sz w:val="20"/>
                <w:szCs w:val="20"/>
                <w:lang w:val="es-419"/>
              </w:rPr>
              <w:t xml:space="preserve"> Mantener una gestión financiera estricta para afrontar costos elevados y recursos limitados.</w:t>
            </w:r>
          </w:p>
        </w:tc>
      </w:tr>
    </w:tbl>
    <w:p w14:paraId="3FB6D41E" w14:textId="77777777" w:rsidR="00D4545F" w:rsidRDefault="00D4545F" w:rsidP="00D13F35">
      <w:pPr>
        <w:spacing w:after="80" w:line="264" w:lineRule="auto"/>
        <w:jc w:val="both"/>
        <w:rPr>
          <w:rFonts w:ascii="Calibri" w:hAnsi="Calibri"/>
          <w:sz w:val="23"/>
          <w:szCs w:val="23"/>
          <w:lang w:val="es-419"/>
        </w:rPr>
      </w:pPr>
    </w:p>
    <w:p w14:paraId="748AD7EB" w14:textId="77777777" w:rsidR="00C01C93" w:rsidRDefault="00C01C93" w:rsidP="00D13F35">
      <w:pPr>
        <w:spacing w:after="80" w:line="264" w:lineRule="auto"/>
        <w:jc w:val="both"/>
        <w:rPr>
          <w:rFonts w:ascii="Calibri" w:hAnsi="Calibri"/>
          <w:sz w:val="23"/>
          <w:szCs w:val="23"/>
          <w:lang w:val="es-419"/>
        </w:rPr>
      </w:pPr>
    </w:p>
    <w:p w14:paraId="0A307589" w14:textId="77777777" w:rsidR="00C01C93" w:rsidRDefault="00C01C93" w:rsidP="00D13F35">
      <w:pPr>
        <w:spacing w:after="80" w:line="264" w:lineRule="auto"/>
        <w:jc w:val="both"/>
        <w:rPr>
          <w:rFonts w:ascii="Calibri" w:hAnsi="Calibri"/>
          <w:sz w:val="23"/>
          <w:szCs w:val="23"/>
          <w:lang w:val="es-419"/>
        </w:rPr>
      </w:pPr>
    </w:p>
    <w:p w14:paraId="7723A560" w14:textId="77777777" w:rsidR="00C01C93" w:rsidRDefault="00C01C93" w:rsidP="00D13F35">
      <w:pPr>
        <w:spacing w:after="80" w:line="264" w:lineRule="auto"/>
        <w:jc w:val="both"/>
        <w:rPr>
          <w:rFonts w:ascii="Calibri" w:hAnsi="Calibri"/>
          <w:sz w:val="23"/>
          <w:szCs w:val="23"/>
          <w:lang w:val="es-419"/>
        </w:rPr>
      </w:pPr>
    </w:p>
    <w:p w14:paraId="77D66D03" w14:textId="77777777" w:rsidR="00C01C93" w:rsidRDefault="00C01C93" w:rsidP="00D13F35">
      <w:pPr>
        <w:spacing w:after="80" w:line="264" w:lineRule="auto"/>
        <w:jc w:val="both"/>
        <w:rPr>
          <w:rFonts w:ascii="Calibri" w:hAnsi="Calibri"/>
          <w:sz w:val="23"/>
          <w:szCs w:val="23"/>
          <w:lang w:val="es-419"/>
        </w:rPr>
      </w:pPr>
    </w:p>
    <w:p w14:paraId="243829B8" w14:textId="77777777" w:rsidR="00C01C93" w:rsidRDefault="00C01C93" w:rsidP="00D13F35">
      <w:pPr>
        <w:spacing w:after="80" w:line="264" w:lineRule="auto"/>
        <w:jc w:val="both"/>
        <w:rPr>
          <w:rFonts w:ascii="Calibri" w:hAnsi="Calibri"/>
          <w:sz w:val="23"/>
          <w:szCs w:val="23"/>
          <w:lang w:val="es-419"/>
        </w:rPr>
      </w:pPr>
    </w:p>
    <w:p w14:paraId="752784A9" w14:textId="77777777" w:rsidR="00C01C93" w:rsidRDefault="00C01C93" w:rsidP="00D13F35">
      <w:pPr>
        <w:spacing w:after="80" w:line="264" w:lineRule="auto"/>
        <w:jc w:val="both"/>
        <w:rPr>
          <w:rFonts w:ascii="Calibri" w:hAnsi="Calibri"/>
          <w:sz w:val="23"/>
          <w:szCs w:val="23"/>
          <w:lang w:val="es-419"/>
        </w:rPr>
      </w:pPr>
    </w:p>
    <w:p w14:paraId="342EC9E3" w14:textId="39582575" w:rsidR="00D13F35" w:rsidRPr="00761723" w:rsidRDefault="00D13F35" w:rsidP="00D13F35">
      <w:pPr>
        <w:pStyle w:val="Prrafodelista"/>
        <w:numPr>
          <w:ilvl w:val="0"/>
          <w:numId w:val="4"/>
        </w:numPr>
        <w:spacing w:before="240" w:after="120" w:line="276" w:lineRule="auto"/>
        <w:ind w:left="567"/>
        <w:contextualSpacing w:val="0"/>
        <w:jc w:val="both"/>
        <w:rPr>
          <w:rFonts w:ascii="Calibri" w:hAnsi="Calibri"/>
          <w:sz w:val="22"/>
          <w:szCs w:val="22"/>
          <w:lang w:val="es-419"/>
        </w:rPr>
      </w:pPr>
      <w:r>
        <w:rPr>
          <w:rFonts w:cs="Arial"/>
          <w:b/>
        </w:rPr>
        <w:lastRenderedPageBreak/>
        <w:t>Desarrolle la Matriz FODA CRUZADA de la misma empresa que viene trabajando.  Para desarrollar esta pregunta es importante revisar los materiales de la sesión 7.          6 pts.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364"/>
      </w:tblGrid>
      <w:tr w:rsidR="00D13F35" w:rsidRPr="00A46736" w14:paraId="67BB9575" w14:textId="77777777" w:rsidTr="00770890">
        <w:tc>
          <w:tcPr>
            <w:tcW w:w="9349" w:type="dxa"/>
            <w:gridSpan w:val="2"/>
            <w:shd w:val="clear" w:color="auto" w:fill="CC00FF"/>
            <w:vAlign w:val="center"/>
          </w:tcPr>
          <w:p w14:paraId="0203D2D3" w14:textId="77777777" w:rsidR="00D13F35" w:rsidRPr="00A46736" w:rsidRDefault="00D13F35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lang w:val="es-419"/>
              </w:rPr>
            </w:pPr>
            <w:r w:rsidRPr="00A46736">
              <w:rPr>
                <w:rFonts w:ascii="Calibri" w:hAnsi="Calibri"/>
                <w:b/>
                <w:lang w:val="es-419"/>
              </w:rPr>
              <w:t>F</w:t>
            </w:r>
            <w:r>
              <w:rPr>
                <w:rFonts w:ascii="Calibri" w:hAnsi="Calibri"/>
                <w:b/>
                <w:lang w:val="es-419"/>
              </w:rPr>
              <w:t>O</w:t>
            </w:r>
          </w:p>
        </w:tc>
      </w:tr>
      <w:tr w:rsidR="00D13F35" w:rsidRPr="00A46736" w14:paraId="07EEA680" w14:textId="77777777" w:rsidTr="00770890">
        <w:tc>
          <w:tcPr>
            <w:tcW w:w="1985" w:type="dxa"/>
            <w:shd w:val="clear" w:color="auto" w:fill="CC00FF"/>
            <w:vAlign w:val="center"/>
          </w:tcPr>
          <w:p w14:paraId="22619B2D" w14:textId="77777777" w:rsidR="00D13F35" w:rsidRPr="00A46736" w:rsidRDefault="00D13F35" w:rsidP="00770890">
            <w:pPr>
              <w:spacing w:before="40" w:after="40" w:line="276" w:lineRule="auto"/>
              <w:jc w:val="center"/>
              <w:rPr>
                <w:rFonts w:ascii="Calibri" w:hAnsi="Calibri"/>
                <w:b/>
                <w:sz w:val="22"/>
                <w:szCs w:val="22"/>
                <w:lang w:val="es-419"/>
              </w:rPr>
            </w:pPr>
            <w:r w:rsidRPr="00A46736">
              <w:rPr>
                <w:rFonts w:ascii="Calibri" w:hAnsi="Calibri"/>
                <w:b/>
                <w:sz w:val="22"/>
                <w:szCs w:val="22"/>
                <w:lang w:val="es-419"/>
              </w:rPr>
              <w:t>#</w:t>
            </w:r>
          </w:p>
        </w:tc>
        <w:tc>
          <w:tcPr>
            <w:tcW w:w="7364" w:type="dxa"/>
            <w:shd w:val="clear" w:color="auto" w:fill="CC00FF"/>
            <w:vAlign w:val="center"/>
          </w:tcPr>
          <w:p w14:paraId="158AC685" w14:textId="35E4BCCD" w:rsidR="00D13F35" w:rsidRPr="00A46736" w:rsidRDefault="00D13F35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419"/>
              </w:rPr>
              <w:t>Sustente  por qué consideraron estas fortalezas</w:t>
            </w:r>
          </w:p>
        </w:tc>
      </w:tr>
      <w:tr w:rsidR="00D13F35" w14:paraId="4DD09001" w14:textId="77777777" w:rsidTr="00770890">
        <w:tc>
          <w:tcPr>
            <w:tcW w:w="1985" w:type="dxa"/>
            <w:vAlign w:val="center"/>
          </w:tcPr>
          <w:p w14:paraId="6976293B" w14:textId="240688B4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FO1 (</w:t>
            </w: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F4-O2-O4</w:t>
            </w:r>
            <w:r>
              <w:rPr>
                <w:rFonts w:ascii="Calibri" w:hAnsi="Calibri"/>
                <w:sz w:val="22"/>
                <w:szCs w:val="22"/>
                <w:lang w:val="es-419"/>
              </w:rPr>
              <w:t>)</w:t>
            </w:r>
          </w:p>
        </w:tc>
        <w:tc>
          <w:tcPr>
            <w:tcW w:w="7364" w:type="dxa"/>
            <w:vAlign w:val="center"/>
          </w:tcPr>
          <w:p w14:paraId="7518A721" w14:textId="1D4493D8" w:rsidR="00D13F35" w:rsidRDefault="00C01C93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Nuestro empaque es un fuerte diferencial para destacar en el mercado del delivery, especialmente frente a un publico con alta presencia en redes sociales.</w:t>
            </w:r>
          </w:p>
        </w:tc>
      </w:tr>
      <w:tr w:rsidR="00D13F35" w14:paraId="5B40DBC2" w14:textId="77777777" w:rsidTr="00770890">
        <w:tc>
          <w:tcPr>
            <w:tcW w:w="1985" w:type="dxa"/>
            <w:vAlign w:val="center"/>
          </w:tcPr>
          <w:p w14:paraId="5531494F" w14:textId="7A2D0627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FO2 (</w:t>
            </w: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F1-F5-O1-O4</w:t>
            </w:r>
            <w:r>
              <w:rPr>
                <w:rFonts w:ascii="Calibri" w:hAnsi="Calibri"/>
                <w:sz w:val="22"/>
                <w:szCs w:val="22"/>
                <w:lang w:val="es-419"/>
              </w:rPr>
              <w:t>)</w:t>
            </w:r>
          </w:p>
        </w:tc>
        <w:tc>
          <w:tcPr>
            <w:tcW w:w="7364" w:type="dxa"/>
            <w:vAlign w:val="center"/>
          </w:tcPr>
          <w:p w14:paraId="5ED63875" w14:textId="7817C5FD" w:rsidR="00D13F35" w:rsidRDefault="00C01C93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Nuestra calidad artesanal y propuesta diferencial captaran la atención en distritos estratégicos donde hay una alta densidad de público activo en redes sociales.</w:t>
            </w:r>
          </w:p>
        </w:tc>
      </w:tr>
      <w:tr w:rsidR="00D13F35" w14:paraId="258159C1" w14:textId="77777777" w:rsidTr="00770890">
        <w:tc>
          <w:tcPr>
            <w:tcW w:w="1985" w:type="dxa"/>
            <w:vAlign w:val="center"/>
          </w:tcPr>
          <w:p w14:paraId="623B99F6" w14:textId="3CC78CCF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FO3 (F3-O3-O5)</w:t>
            </w:r>
          </w:p>
        </w:tc>
        <w:tc>
          <w:tcPr>
            <w:tcW w:w="7364" w:type="dxa"/>
            <w:vAlign w:val="center"/>
          </w:tcPr>
          <w:p w14:paraId="238E4F35" w14:textId="00B9161E" w:rsidR="00D13F35" w:rsidRDefault="00C01C93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Los precios accesibles junto a la mayor valoración por lo fresco y local</w:t>
            </w:r>
            <w:r w:rsidR="000158A0">
              <w:rPr>
                <w:rFonts w:ascii="Calibri" w:hAnsi="Calibri"/>
                <w:sz w:val="22"/>
                <w:szCs w:val="22"/>
                <w:lang w:val="es-419"/>
              </w:rPr>
              <w:t xml:space="preserve"> nos permiten ofrecer comida artesanal a precios razonables, convirtiéndonos en una alternativa atractiva.</w:t>
            </w:r>
          </w:p>
        </w:tc>
      </w:tr>
    </w:tbl>
    <w:p w14:paraId="6E5D0F1C" w14:textId="77777777" w:rsidR="00D13F35" w:rsidRDefault="00D13F35" w:rsidP="00D13F35">
      <w:pPr>
        <w:spacing w:before="240" w:after="120" w:line="276" w:lineRule="auto"/>
        <w:ind w:left="207"/>
        <w:jc w:val="both"/>
        <w:rPr>
          <w:rFonts w:ascii="Calibri" w:hAnsi="Calibri"/>
          <w:sz w:val="22"/>
          <w:szCs w:val="22"/>
          <w:lang w:val="es-419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364"/>
      </w:tblGrid>
      <w:tr w:rsidR="00D13F35" w:rsidRPr="00A46736" w14:paraId="0A6B7FBB" w14:textId="77777777" w:rsidTr="00770890">
        <w:tc>
          <w:tcPr>
            <w:tcW w:w="9349" w:type="dxa"/>
            <w:gridSpan w:val="2"/>
            <w:shd w:val="clear" w:color="auto" w:fill="CC00FF"/>
            <w:vAlign w:val="center"/>
          </w:tcPr>
          <w:p w14:paraId="0319A8C0" w14:textId="77777777" w:rsidR="00D13F35" w:rsidRPr="00A46736" w:rsidRDefault="00D13F35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lang w:val="es-419"/>
              </w:rPr>
            </w:pPr>
            <w:r>
              <w:rPr>
                <w:rFonts w:ascii="Calibri" w:hAnsi="Calibri"/>
                <w:b/>
                <w:lang w:val="es-419"/>
              </w:rPr>
              <w:t>DO</w:t>
            </w:r>
          </w:p>
        </w:tc>
      </w:tr>
      <w:tr w:rsidR="00D13F35" w:rsidRPr="00A46736" w14:paraId="0385E9F7" w14:textId="77777777" w:rsidTr="00770890">
        <w:tc>
          <w:tcPr>
            <w:tcW w:w="1985" w:type="dxa"/>
            <w:shd w:val="clear" w:color="auto" w:fill="CC00FF"/>
            <w:vAlign w:val="center"/>
          </w:tcPr>
          <w:p w14:paraId="590FE254" w14:textId="77777777" w:rsidR="00D13F35" w:rsidRPr="00A46736" w:rsidRDefault="00D13F35" w:rsidP="00770890">
            <w:pPr>
              <w:spacing w:before="40" w:after="40" w:line="276" w:lineRule="auto"/>
              <w:jc w:val="center"/>
              <w:rPr>
                <w:rFonts w:ascii="Calibri" w:hAnsi="Calibri"/>
                <w:b/>
                <w:sz w:val="22"/>
                <w:szCs w:val="22"/>
                <w:lang w:val="es-419"/>
              </w:rPr>
            </w:pPr>
            <w:r w:rsidRPr="00A46736">
              <w:rPr>
                <w:rFonts w:ascii="Calibri" w:hAnsi="Calibri"/>
                <w:b/>
                <w:sz w:val="22"/>
                <w:szCs w:val="22"/>
                <w:lang w:val="es-419"/>
              </w:rPr>
              <w:t>#</w:t>
            </w:r>
          </w:p>
        </w:tc>
        <w:tc>
          <w:tcPr>
            <w:tcW w:w="7364" w:type="dxa"/>
            <w:shd w:val="clear" w:color="auto" w:fill="CC00FF"/>
            <w:vAlign w:val="center"/>
          </w:tcPr>
          <w:p w14:paraId="516AA698" w14:textId="0B4F0F61" w:rsidR="00D13F35" w:rsidRPr="00A46736" w:rsidRDefault="00D13F35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419"/>
              </w:rPr>
              <w:t>Sustente  por qué consideraron</w:t>
            </w:r>
          </w:p>
        </w:tc>
      </w:tr>
      <w:tr w:rsidR="00D13F35" w14:paraId="67A6511A" w14:textId="77777777" w:rsidTr="00770890">
        <w:tc>
          <w:tcPr>
            <w:tcW w:w="1985" w:type="dxa"/>
            <w:vAlign w:val="center"/>
          </w:tcPr>
          <w:p w14:paraId="436D6CEA" w14:textId="0C12B0D1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DO1 (D1-O4)</w:t>
            </w:r>
          </w:p>
        </w:tc>
        <w:tc>
          <w:tcPr>
            <w:tcW w:w="7364" w:type="dxa"/>
            <w:vAlign w:val="center"/>
          </w:tcPr>
          <w:p w14:paraId="57F83216" w14:textId="4C56DC53" w:rsidR="00D13F35" w:rsidRDefault="000158A0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Ser una marca nueva nos da la oportunidad de crear una fuerte presencia digital donde el público joven está muy presente.</w:t>
            </w:r>
          </w:p>
        </w:tc>
      </w:tr>
      <w:tr w:rsidR="00D13F35" w14:paraId="4B6B865B" w14:textId="77777777" w:rsidTr="00770890">
        <w:tc>
          <w:tcPr>
            <w:tcW w:w="1985" w:type="dxa"/>
            <w:vAlign w:val="center"/>
          </w:tcPr>
          <w:p w14:paraId="72824DD9" w14:textId="5F5D182D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DO2 (D2-O3-O5)</w:t>
            </w:r>
          </w:p>
        </w:tc>
        <w:tc>
          <w:tcPr>
            <w:tcW w:w="7364" w:type="dxa"/>
            <w:vAlign w:val="center"/>
          </w:tcPr>
          <w:p w14:paraId="0BF18442" w14:textId="5240A9D1" w:rsidR="00D13F35" w:rsidRDefault="000158A0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Pese a nuestros recursos limitados, el negocio puede centrarse en ofrecer productos frescos y locales a precios razonables.</w:t>
            </w:r>
          </w:p>
        </w:tc>
      </w:tr>
      <w:tr w:rsidR="00D13F35" w14:paraId="54904727" w14:textId="77777777" w:rsidTr="00770890">
        <w:tc>
          <w:tcPr>
            <w:tcW w:w="1985" w:type="dxa"/>
            <w:vAlign w:val="center"/>
          </w:tcPr>
          <w:p w14:paraId="770E3B9B" w14:textId="231B019F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DO3 (D3-O1-O3)</w:t>
            </w:r>
          </w:p>
        </w:tc>
        <w:tc>
          <w:tcPr>
            <w:tcW w:w="7364" w:type="dxa"/>
            <w:vAlign w:val="center"/>
          </w:tcPr>
          <w:p w14:paraId="78118E62" w14:textId="65DE4EEA" w:rsidR="00D13F35" w:rsidRDefault="000158A0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Aunque nuestra experiencia operativa sea menor, el negocio arrancara en distritos estratégicos aprovechando su tendencia a consumir productos frescos.</w:t>
            </w:r>
          </w:p>
        </w:tc>
      </w:tr>
    </w:tbl>
    <w:p w14:paraId="3E067F41" w14:textId="77777777" w:rsidR="00D13F35" w:rsidRPr="00942244" w:rsidRDefault="00D13F35" w:rsidP="00D13F35">
      <w:pPr>
        <w:spacing w:before="240" w:after="120" w:line="276" w:lineRule="auto"/>
        <w:ind w:left="207"/>
        <w:jc w:val="both"/>
        <w:rPr>
          <w:rFonts w:ascii="Calibri" w:hAnsi="Calibri"/>
          <w:sz w:val="22"/>
          <w:szCs w:val="22"/>
          <w:lang w:val="es-419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364"/>
      </w:tblGrid>
      <w:tr w:rsidR="00D13F35" w:rsidRPr="00A46736" w14:paraId="0DF5962B" w14:textId="77777777" w:rsidTr="00770890">
        <w:tc>
          <w:tcPr>
            <w:tcW w:w="9349" w:type="dxa"/>
            <w:gridSpan w:val="2"/>
            <w:shd w:val="clear" w:color="auto" w:fill="CC00FF"/>
            <w:vAlign w:val="center"/>
          </w:tcPr>
          <w:p w14:paraId="1A4CC385" w14:textId="77777777" w:rsidR="00D13F35" w:rsidRPr="00A46736" w:rsidRDefault="00D13F35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lang w:val="es-419"/>
              </w:rPr>
            </w:pPr>
            <w:r w:rsidRPr="00A46736">
              <w:rPr>
                <w:rFonts w:ascii="Calibri" w:hAnsi="Calibri"/>
                <w:b/>
                <w:lang w:val="es-419"/>
              </w:rPr>
              <w:t>F</w:t>
            </w:r>
            <w:r>
              <w:rPr>
                <w:rFonts w:ascii="Calibri" w:hAnsi="Calibri"/>
                <w:b/>
                <w:lang w:val="es-419"/>
              </w:rPr>
              <w:t>A</w:t>
            </w:r>
          </w:p>
        </w:tc>
      </w:tr>
      <w:tr w:rsidR="00D13F35" w:rsidRPr="00A46736" w14:paraId="0282FF0E" w14:textId="77777777" w:rsidTr="00770890">
        <w:tc>
          <w:tcPr>
            <w:tcW w:w="1985" w:type="dxa"/>
            <w:shd w:val="clear" w:color="auto" w:fill="CC00FF"/>
            <w:vAlign w:val="center"/>
          </w:tcPr>
          <w:p w14:paraId="218EA2B9" w14:textId="77777777" w:rsidR="00D13F35" w:rsidRPr="00A46736" w:rsidRDefault="00D13F35" w:rsidP="00770890">
            <w:pPr>
              <w:spacing w:before="40" w:after="40" w:line="276" w:lineRule="auto"/>
              <w:jc w:val="center"/>
              <w:rPr>
                <w:rFonts w:ascii="Calibri" w:hAnsi="Calibri"/>
                <w:b/>
                <w:sz w:val="22"/>
                <w:szCs w:val="22"/>
                <w:lang w:val="es-419"/>
              </w:rPr>
            </w:pPr>
            <w:r w:rsidRPr="00A46736">
              <w:rPr>
                <w:rFonts w:ascii="Calibri" w:hAnsi="Calibri"/>
                <w:b/>
                <w:sz w:val="22"/>
                <w:szCs w:val="22"/>
                <w:lang w:val="es-419"/>
              </w:rPr>
              <w:t>#</w:t>
            </w:r>
          </w:p>
        </w:tc>
        <w:tc>
          <w:tcPr>
            <w:tcW w:w="7364" w:type="dxa"/>
            <w:shd w:val="clear" w:color="auto" w:fill="CC00FF"/>
            <w:vAlign w:val="center"/>
          </w:tcPr>
          <w:p w14:paraId="78056866" w14:textId="69BCD9B6" w:rsidR="00D13F35" w:rsidRPr="00A46736" w:rsidRDefault="00D13F35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419"/>
              </w:rPr>
              <w:t>Sustente  por qué consideraron</w:t>
            </w:r>
          </w:p>
        </w:tc>
      </w:tr>
      <w:tr w:rsidR="00D13F35" w14:paraId="782E17B1" w14:textId="77777777" w:rsidTr="00770890">
        <w:tc>
          <w:tcPr>
            <w:tcW w:w="1985" w:type="dxa"/>
            <w:vAlign w:val="center"/>
          </w:tcPr>
          <w:p w14:paraId="767F6212" w14:textId="36E499AC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FA1 (F1-F5-A1)</w:t>
            </w:r>
          </w:p>
        </w:tc>
        <w:tc>
          <w:tcPr>
            <w:tcW w:w="7364" w:type="dxa"/>
            <w:vAlign w:val="center"/>
          </w:tcPr>
          <w:p w14:paraId="0FE25045" w14:textId="4EB7CC56" w:rsidR="00D13F35" w:rsidRDefault="000158A0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Al enfrentarnos a una fuerte competencia de cadena, la empresa puede diferenciarse con productos artesanales de calidad y propuestas innovadores generando identidad</w:t>
            </w:r>
            <w:r w:rsidR="00F06F96">
              <w:rPr>
                <w:rFonts w:ascii="Calibri" w:hAnsi="Calibri"/>
                <w:sz w:val="22"/>
                <w:szCs w:val="22"/>
                <w:lang w:val="es-419"/>
              </w:rPr>
              <w:t>.</w:t>
            </w:r>
          </w:p>
        </w:tc>
      </w:tr>
      <w:tr w:rsidR="00D13F35" w14:paraId="1B0D709D" w14:textId="77777777" w:rsidTr="00770890">
        <w:tc>
          <w:tcPr>
            <w:tcW w:w="1985" w:type="dxa"/>
            <w:vAlign w:val="center"/>
          </w:tcPr>
          <w:p w14:paraId="1B4FDD16" w14:textId="4AEC319A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FA2 (F3-F5-A3)</w:t>
            </w:r>
          </w:p>
        </w:tc>
        <w:tc>
          <w:tcPr>
            <w:tcW w:w="7364" w:type="dxa"/>
            <w:vAlign w:val="center"/>
          </w:tcPr>
          <w:p w14:paraId="61E14B2A" w14:textId="1EF9C06B" w:rsidR="00D13F35" w:rsidRDefault="00F06F96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El aumento en los costos de insumos locales puede mitigarse</w:t>
            </w:r>
            <w:r w:rsidR="00323265">
              <w:rPr>
                <w:rFonts w:ascii="Calibri" w:hAnsi="Calibri"/>
                <w:sz w:val="22"/>
                <w:szCs w:val="22"/>
                <w:lang w:val="es-419"/>
              </w:rPr>
              <w:t xml:space="preserve"> simplificando el menú para mantener precios accesibles y lograr que las propuestas sigan siendo accesibles</w:t>
            </w:r>
            <w:r>
              <w:rPr>
                <w:rFonts w:ascii="Calibri" w:hAnsi="Calibri"/>
                <w:sz w:val="22"/>
                <w:szCs w:val="22"/>
                <w:lang w:val="es-419"/>
              </w:rPr>
              <w:t xml:space="preserve"> </w:t>
            </w:r>
          </w:p>
        </w:tc>
      </w:tr>
      <w:tr w:rsidR="00D13F35" w14:paraId="270709F4" w14:textId="77777777" w:rsidTr="00770890">
        <w:tc>
          <w:tcPr>
            <w:tcW w:w="1985" w:type="dxa"/>
            <w:vAlign w:val="center"/>
          </w:tcPr>
          <w:p w14:paraId="6DA5EF27" w14:textId="6C8DA5EE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FA3 (F2-F4-A4)</w:t>
            </w:r>
          </w:p>
        </w:tc>
        <w:tc>
          <w:tcPr>
            <w:tcW w:w="7364" w:type="dxa"/>
            <w:vAlign w:val="center"/>
          </w:tcPr>
          <w:p w14:paraId="11D4AD3F" w14:textId="7D44185C" w:rsidR="00D13F35" w:rsidRDefault="00323265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 xml:space="preserve">Para enfrentar las altas expectativas del consumidos se puede reforzar la rapidez del servicio y la experiencia del </w:t>
            </w:r>
            <w:r w:rsidR="005D3D92">
              <w:rPr>
                <w:rFonts w:ascii="Calibri" w:hAnsi="Calibri"/>
                <w:sz w:val="22"/>
                <w:szCs w:val="22"/>
                <w:lang w:val="es-419"/>
              </w:rPr>
              <w:t>producto</w:t>
            </w:r>
            <w:r>
              <w:rPr>
                <w:rFonts w:ascii="Calibri" w:hAnsi="Calibri"/>
                <w:sz w:val="22"/>
                <w:szCs w:val="22"/>
                <w:lang w:val="es-419"/>
              </w:rPr>
              <w:t xml:space="preserve"> ac</w:t>
            </w:r>
            <w:r w:rsidR="005D3D92">
              <w:rPr>
                <w:rFonts w:ascii="Calibri" w:hAnsi="Calibri"/>
                <w:sz w:val="22"/>
                <w:szCs w:val="22"/>
                <w:lang w:val="es-419"/>
              </w:rPr>
              <w:t>tualizando la imagen incrementando la percepción de valor y satisfacción.</w:t>
            </w:r>
          </w:p>
        </w:tc>
      </w:tr>
    </w:tbl>
    <w:p w14:paraId="541594BB" w14:textId="77777777" w:rsidR="00D13F35" w:rsidRDefault="00D13F35" w:rsidP="00D13F35">
      <w:pPr>
        <w:spacing w:before="240" w:after="120" w:line="276" w:lineRule="auto"/>
        <w:ind w:left="207"/>
        <w:jc w:val="both"/>
        <w:rPr>
          <w:rFonts w:ascii="Calibri" w:hAnsi="Calibri"/>
          <w:sz w:val="22"/>
          <w:szCs w:val="22"/>
          <w:lang w:val="es-419"/>
        </w:rPr>
      </w:pPr>
    </w:p>
    <w:p w14:paraId="743B3C02" w14:textId="77777777" w:rsidR="005D3D92" w:rsidRDefault="005D3D92" w:rsidP="00D13F35">
      <w:pPr>
        <w:spacing w:before="240" w:after="120" w:line="276" w:lineRule="auto"/>
        <w:ind w:left="207"/>
        <w:jc w:val="both"/>
        <w:rPr>
          <w:rFonts w:ascii="Calibri" w:hAnsi="Calibri"/>
          <w:sz w:val="22"/>
          <w:szCs w:val="22"/>
          <w:lang w:val="es-419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364"/>
      </w:tblGrid>
      <w:tr w:rsidR="00D13F35" w:rsidRPr="00A46736" w14:paraId="68FC787B" w14:textId="77777777" w:rsidTr="00770890">
        <w:tc>
          <w:tcPr>
            <w:tcW w:w="9349" w:type="dxa"/>
            <w:gridSpan w:val="2"/>
            <w:shd w:val="clear" w:color="auto" w:fill="CC00FF"/>
            <w:vAlign w:val="center"/>
          </w:tcPr>
          <w:p w14:paraId="5AF7A186" w14:textId="77777777" w:rsidR="00D13F35" w:rsidRPr="00A46736" w:rsidRDefault="00D13F35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lang w:val="es-419"/>
              </w:rPr>
            </w:pPr>
            <w:r>
              <w:rPr>
                <w:rFonts w:ascii="Calibri" w:hAnsi="Calibri"/>
                <w:b/>
                <w:lang w:val="es-419"/>
              </w:rPr>
              <w:lastRenderedPageBreak/>
              <w:t>DA</w:t>
            </w:r>
          </w:p>
        </w:tc>
      </w:tr>
      <w:tr w:rsidR="00D13F35" w:rsidRPr="00A46736" w14:paraId="2C4C7047" w14:textId="77777777" w:rsidTr="00770890">
        <w:tc>
          <w:tcPr>
            <w:tcW w:w="1985" w:type="dxa"/>
            <w:shd w:val="clear" w:color="auto" w:fill="CC00FF"/>
            <w:vAlign w:val="center"/>
          </w:tcPr>
          <w:p w14:paraId="38A6E89E" w14:textId="77777777" w:rsidR="00D13F35" w:rsidRPr="00A46736" w:rsidRDefault="00D13F35" w:rsidP="00770890">
            <w:pPr>
              <w:spacing w:before="40" w:after="40" w:line="276" w:lineRule="auto"/>
              <w:jc w:val="center"/>
              <w:rPr>
                <w:rFonts w:ascii="Calibri" w:hAnsi="Calibri"/>
                <w:b/>
                <w:sz w:val="22"/>
                <w:szCs w:val="22"/>
                <w:lang w:val="es-419"/>
              </w:rPr>
            </w:pPr>
            <w:r w:rsidRPr="00A46736">
              <w:rPr>
                <w:rFonts w:ascii="Calibri" w:hAnsi="Calibri"/>
                <w:b/>
                <w:sz w:val="22"/>
                <w:szCs w:val="22"/>
                <w:lang w:val="es-419"/>
              </w:rPr>
              <w:t>#</w:t>
            </w:r>
          </w:p>
        </w:tc>
        <w:tc>
          <w:tcPr>
            <w:tcW w:w="7364" w:type="dxa"/>
            <w:shd w:val="clear" w:color="auto" w:fill="CC00FF"/>
            <w:vAlign w:val="center"/>
          </w:tcPr>
          <w:p w14:paraId="7636B862" w14:textId="77777777" w:rsidR="00D13F35" w:rsidRPr="00A46736" w:rsidRDefault="00D13F35" w:rsidP="00770890">
            <w:pPr>
              <w:spacing w:before="40" w:after="40" w:line="276" w:lineRule="auto"/>
              <w:jc w:val="both"/>
              <w:rPr>
                <w:rFonts w:ascii="Calibri" w:hAnsi="Calibri"/>
                <w:b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419"/>
              </w:rPr>
              <w:t>Explique por qué consideraron estas fortalezas</w:t>
            </w:r>
          </w:p>
        </w:tc>
      </w:tr>
      <w:tr w:rsidR="00D13F35" w14:paraId="773ADCD8" w14:textId="77777777" w:rsidTr="00770890">
        <w:tc>
          <w:tcPr>
            <w:tcW w:w="1985" w:type="dxa"/>
            <w:vAlign w:val="center"/>
          </w:tcPr>
          <w:p w14:paraId="0B7C2432" w14:textId="78DA233A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DA1 (D3-A1-A4)</w:t>
            </w:r>
          </w:p>
        </w:tc>
        <w:tc>
          <w:tcPr>
            <w:tcW w:w="7364" w:type="dxa"/>
            <w:vAlign w:val="center"/>
          </w:tcPr>
          <w:p w14:paraId="348541D2" w14:textId="3F58D8E4" w:rsidR="00D13F35" w:rsidRDefault="005D3D92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La menor experiencia operativa junto con la fuerte competencia y las exigencias del consumidor nos fuerzan a estandarizar procesos desde el inicio para asegurar una operación eficiente.</w:t>
            </w:r>
          </w:p>
        </w:tc>
      </w:tr>
      <w:tr w:rsidR="00D13F35" w14:paraId="34A1FD83" w14:textId="77777777" w:rsidTr="00770890">
        <w:tc>
          <w:tcPr>
            <w:tcW w:w="1985" w:type="dxa"/>
            <w:vAlign w:val="center"/>
          </w:tcPr>
          <w:p w14:paraId="28373638" w14:textId="4ECEC1EE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DA2 (D1-D2-A2)</w:t>
            </w:r>
          </w:p>
        </w:tc>
        <w:tc>
          <w:tcPr>
            <w:tcW w:w="7364" w:type="dxa"/>
            <w:vAlign w:val="center"/>
          </w:tcPr>
          <w:p w14:paraId="6927BD9C" w14:textId="65A62BCE" w:rsidR="00D13F35" w:rsidRDefault="005D3D92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 xml:space="preserve">Ser una marca nueva con </w:t>
            </w:r>
            <w:proofErr w:type="gramStart"/>
            <w:r>
              <w:rPr>
                <w:rFonts w:ascii="Calibri" w:hAnsi="Calibri"/>
                <w:sz w:val="22"/>
                <w:szCs w:val="22"/>
                <w:lang w:val="es-419"/>
              </w:rPr>
              <w:t>recurso  limitados</w:t>
            </w:r>
            <w:proofErr w:type="gramEnd"/>
            <w:r>
              <w:rPr>
                <w:rFonts w:ascii="Calibri" w:hAnsi="Calibri"/>
                <w:sz w:val="22"/>
                <w:szCs w:val="22"/>
                <w:lang w:val="es-419"/>
              </w:rPr>
              <w:t xml:space="preserve"> implica la necesidad e reaccionar con agilidad ante los cambios en las tendencias de consumo manteniendo una propuesta actualizada.</w:t>
            </w:r>
          </w:p>
        </w:tc>
      </w:tr>
      <w:tr w:rsidR="00D13F35" w14:paraId="787EBB84" w14:textId="77777777" w:rsidTr="00770890">
        <w:tc>
          <w:tcPr>
            <w:tcW w:w="1985" w:type="dxa"/>
            <w:vAlign w:val="center"/>
          </w:tcPr>
          <w:p w14:paraId="45875D63" w14:textId="733D58BA" w:rsidR="00D13F35" w:rsidRDefault="00C01C93" w:rsidP="00C01C93">
            <w:pPr>
              <w:spacing w:before="40" w:after="40" w:line="276" w:lineRule="auto"/>
              <w:rPr>
                <w:rFonts w:ascii="Calibri" w:hAnsi="Calibri"/>
                <w:sz w:val="22"/>
                <w:szCs w:val="22"/>
                <w:lang w:val="es-419"/>
              </w:rPr>
            </w:pPr>
            <w:r w:rsidRPr="00C01C93">
              <w:rPr>
                <w:rFonts w:ascii="Calibri" w:hAnsi="Calibri"/>
                <w:sz w:val="22"/>
                <w:szCs w:val="22"/>
                <w:lang w:val="es-419"/>
              </w:rPr>
              <w:t>DA3 (D2-A3)</w:t>
            </w:r>
          </w:p>
        </w:tc>
        <w:tc>
          <w:tcPr>
            <w:tcW w:w="7364" w:type="dxa"/>
            <w:vAlign w:val="center"/>
          </w:tcPr>
          <w:p w14:paraId="75166DC9" w14:textId="6B95AAD9" w:rsidR="00D13F35" w:rsidRDefault="005D3D92" w:rsidP="00770890">
            <w:pPr>
              <w:spacing w:before="40" w:after="40" w:line="276" w:lineRule="auto"/>
              <w:jc w:val="both"/>
              <w:rPr>
                <w:rFonts w:ascii="Calibri" w:hAnsi="Calibri"/>
                <w:sz w:val="22"/>
                <w:szCs w:val="22"/>
                <w:lang w:val="es-419"/>
              </w:rPr>
            </w:pPr>
            <w:r>
              <w:rPr>
                <w:rFonts w:ascii="Calibri" w:hAnsi="Calibri"/>
                <w:sz w:val="22"/>
                <w:szCs w:val="22"/>
                <w:lang w:val="es-419"/>
              </w:rPr>
              <w:t>Al contar con recurso limitados debemos cuidar la rentabilidad ante el incremento del costo de insumos locales, buscaremos optimizar las operaciones y ajustar el menú para mantener nuestra propuesta sin perder calidad.</w:t>
            </w:r>
          </w:p>
        </w:tc>
      </w:tr>
    </w:tbl>
    <w:p w14:paraId="37F4E083" w14:textId="77777777" w:rsidR="00C01C93" w:rsidRPr="00942244" w:rsidRDefault="00C01C93" w:rsidP="00101E0D">
      <w:pPr>
        <w:spacing w:before="240" w:after="120" w:line="276" w:lineRule="auto"/>
        <w:ind w:left="207"/>
        <w:jc w:val="both"/>
        <w:rPr>
          <w:rFonts w:ascii="Calibri" w:hAnsi="Calibri"/>
          <w:sz w:val="22"/>
          <w:szCs w:val="22"/>
          <w:lang w:val="es-419"/>
        </w:rPr>
      </w:pPr>
    </w:p>
    <w:p w14:paraId="15804E0C" w14:textId="593F5B03" w:rsidR="00101E0D" w:rsidRPr="00992F82" w:rsidRDefault="00101E0D" w:rsidP="009C197C">
      <w:pPr>
        <w:pStyle w:val="Prrafodelista"/>
        <w:numPr>
          <w:ilvl w:val="0"/>
          <w:numId w:val="8"/>
        </w:numPr>
        <w:spacing w:before="240" w:after="120" w:line="276" w:lineRule="auto"/>
        <w:contextualSpacing w:val="0"/>
        <w:jc w:val="both"/>
        <w:rPr>
          <w:rFonts w:ascii="Calibri" w:hAnsi="Calibri"/>
          <w:sz w:val="22"/>
          <w:szCs w:val="22"/>
          <w:lang w:val="es-419"/>
        </w:rPr>
      </w:pPr>
      <w:r w:rsidRPr="00992F82">
        <w:rPr>
          <w:rFonts w:cs="Arial"/>
          <w:b/>
        </w:rPr>
        <w:t xml:space="preserve">Realizar un análisis de las 5 Fuerzas de PORTER.   </w:t>
      </w:r>
      <w:r w:rsidRPr="00992F82">
        <w:rPr>
          <w:rFonts w:ascii="Calibri" w:hAnsi="Calibri"/>
          <w:sz w:val="23"/>
          <w:szCs w:val="23"/>
          <w:lang w:val="es-419"/>
        </w:rPr>
        <w:t>Importante revisar la diapositiva de la Sesión 6.</w:t>
      </w:r>
      <w:r w:rsidR="00992F82" w:rsidRPr="00992F82">
        <w:rPr>
          <w:rFonts w:ascii="Calibri" w:hAnsi="Calibri"/>
          <w:sz w:val="23"/>
          <w:szCs w:val="23"/>
          <w:lang w:val="es-419"/>
        </w:rPr>
        <w:t xml:space="preserve"> </w:t>
      </w:r>
      <w:r w:rsidRPr="00992F82">
        <w:rPr>
          <w:rFonts w:ascii="Calibri" w:hAnsi="Calibri"/>
          <w:sz w:val="23"/>
          <w:szCs w:val="23"/>
          <w:lang w:val="es-419"/>
        </w:rPr>
        <w:t xml:space="preserve">Además les dejo un video de </w:t>
      </w:r>
      <w:proofErr w:type="spellStart"/>
      <w:r w:rsidRPr="00992F82">
        <w:rPr>
          <w:rFonts w:ascii="Calibri" w:hAnsi="Calibri"/>
          <w:sz w:val="23"/>
          <w:szCs w:val="23"/>
          <w:lang w:val="es-419"/>
        </w:rPr>
        <w:t>Youtube</w:t>
      </w:r>
      <w:proofErr w:type="spellEnd"/>
      <w:r w:rsidRPr="00992F82">
        <w:rPr>
          <w:rFonts w:ascii="Calibri" w:hAnsi="Calibri"/>
          <w:sz w:val="23"/>
          <w:szCs w:val="23"/>
          <w:lang w:val="es-419"/>
        </w:rPr>
        <w:t xml:space="preserve"> que ayudará a considerar que puntos deben tratar al realizar el análisis: </w:t>
      </w:r>
      <w:hyperlink r:id="rId9" w:history="1">
        <w:r w:rsidRPr="00992F82">
          <w:rPr>
            <w:rStyle w:val="Hipervnculo"/>
            <w:rFonts w:ascii="Calibri" w:hAnsi="Calibri"/>
            <w:sz w:val="23"/>
            <w:szCs w:val="23"/>
            <w:lang w:val="es-419"/>
          </w:rPr>
          <w:t>https://youtu.be/PCL6RtrCylg</w:t>
        </w:r>
      </w:hyperlink>
      <w:r w:rsidRPr="00992F82">
        <w:rPr>
          <w:rFonts w:cs="Arial"/>
          <w:b/>
        </w:rPr>
        <w:t xml:space="preserve">       7 pts.</w:t>
      </w:r>
    </w:p>
    <w:p w14:paraId="570DCECA" w14:textId="77777777" w:rsidR="00110552" w:rsidRPr="00110552" w:rsidRDefault="00110552" w:rsidP="00110552">
      <w:pPr>
        <w:pStyle w:val="Prrafodelista"/>
        <w:numPr>
          <w:ilvl w:val="0"/>
          <w:numId w:val="11"/>
        </w:numPr>
        <w:rPr>
          <w:rStyle w:val="Textoennegrita"/>
          <w:rFonts w:eastAsia="Times New Roman"/>
          <w:sz w:val="27"/>
          <w:szCs w:val="27"/>
          <w:lang w:val="es-ES"/>
        </w:rPr>
      </w:pPr>
      <w:r w:rsidRPr="00110552">
        <w:rPr>
          <w:rStyle w:val="Textoennegrita"/>
        </w:rPr>
        <w:t>RIVALIDAD DEL SECTOR</w:t>
      </w:r>
    </w:p>
    <w:p w14:paraId="67D8248C" w14:textId="77777777" w:rsidR="00110552" w:rsidRDefault="00110552" w:rsidP="00110552">
      <w:pPr>
        <w:pStyle w:val="Prrafodelista"/>
        <w:ind w:left="1428"/>
        <w:rPr>
          <w:rStyle w:val="Textoennegrita"/>
        </w:rPr>
      </w:pPr>
      <w:r>
        <w:rPr>
          <w:rStyle w:val="Textoennegrita"/>
        </w:rPr>
        <w:t>Competidores:</w:t>
      </w:r>
    </w:p>
    <w:p w14:paraId="5441E5C2" w14:textId="77777777" w:rsidR="00426401" w:rsidRDefault="00110552" w:rsidP="00110552">
      <w:pPr>
        <w:pStyle w:val="Prrafodelista"/>
        <w:ind w:left="1428"/>
      </w:pPr>
      <w:r>
        <w:t>Cadenas de comida rápida y emprendimientos artesanales</w:t>
      </w:r>
      <w:r>
        <w:t>.</w:t>
      </w:r>
      <w:r>
        <w:br/>
      </w:r>
      <w:r>
        <w:rPr>
          <w:rStyle w:val="Textoennegrita"/>
        </w:rPr>
        <w:t>Intensidad:</w:t>
      </w:r>
      <w:r>
        <w:t xml:space="preserve"> Alta</w:t>
      </w:r>
      <w:r>
        <w:br/>
      </w:r>
      <w:r>
        <w:rPr>
          <w:rStyle w:val="Textoennegrita"/>
        </w:rPr>
        <w:t>Argumentación:</w:t>
      </w:r>
      <w:r>
        <w:t xml:space="preserve"> Esta fuerza es alta debido a que existen muchas marcas nacionales e internacionales</w:t>
      </w:r>
      <w:r w:rsidR="00426401">
        <w:t xml:space="preserve"> </w:t>
      </w:r>
      <w:r>
        <w:t xml:space="preserve">como Bembos, McDonald's o Burger King, además de nuevos emprendimientos gourmet 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kitchens</w:t>
      </w:r>
      <w:proofErr w:type="spellEnd"/>
      <w:r>
        <w:t xml:space="preserve"> que ofrecen propuestas similares.</w:t>
      </w:r>
    </w:p>
    <w:p w14:paraId="3F08E29A" w14:textId="77D42011" w:rsidR="00110552" w:rsidRPr="00110552" w:rsidRDefault="00110552" w:rsidP="00110552">
      <w:pPr>
        <w:pStyle w:val="Prrafodelista"/>
        <w:ind w:left="1428"/>
        <w:rPr>
          <w:rFonts w:eastAsia="Times New Roman"/>
          <w:sz w:val="27"/>
          <w:szCs w:val="27"/>
          <w:lang w:val="es-ES"/>
        </w:rPr>
      </w:pPr>
      <w:r>
        <w:t>La competencia en precio, velocidad de entrega y calidad es muy fuerte</w:t>
      </w:r>
      <w:r w:rsidR="00426401">
        <w:t>.</w:t>
      </w:r>
    </w:p>
    <w:p w14:paraId="52E9FFFE" w14:textId="344FCF87" w:rsidR="00110552" w:rsidRDefault="00110552" w:rsidP="00110552"/>
    <w:p w14:paraId="3748C6E0" w14:textId="77777777" w:rsidR="00110552" w:rsidRPr="00110552" w:rsidRDefault="00110552" w:rsidP="00110552">
      <w:pPr>
        <w:pStyle w:val="Prrafodelista"/>
        <w:numPr>
          <w:ilvl w:val="0"/>
          <w:numId w:val="11"/>
        </w:numPr>
        <w:rPr>
          <w:rStyle w:val="Textoennegrita"/>
        </w:rPr>
      </w:pPr>
      <w:r w:rsidRPr="00110552">
        <w:rPr>
          <w:rStyle w:val="Textoennegrita"/>
        </w:rPr>
        <w:t>PODER NEGOCIADOR DE PROVEEDORES</w:t>
      </w:r>
    </w:p>
    <w:p w14:paraId="56DB5020" w14:textId="77777777" w:rsidR="00426401" w:rsidRDefault="00110552" w:rsidP="00110552">
      <w:pPr>
        <w:pStyle w:val="Prrafodelista"/>
        <w:ind w:left="1428"/>
      </w:pPr>
      <w:r>
        <w:rPr>
          <w:rStyle w:val="Textoennegrita"/>
        </w:rPr>
        <w:t>Proveedores:</w:t>
      </w:r>
      <w:r>
        <w:t xml:space="preserve"> Distribuidores de alimentos frescos, carnes, panes y empaques ecológicos</w:t>
      </w:r>
      <w:r>
        <w:br/>
      </w:r>
      <w:r>
        <w:rPr>
          <w:rStyle w:val="Textoennegrita"/>
        </w:rPr>
        <w:t>Intensidad:</w:t>
      </w:r>
      <w:r>
        <w:t xml:space="preserve"> Media</w:t>
      </w:r>
      <w:r>
        <w:br/>
      </w:r>
      <w:r>
        <w:rPr>
          <w:rStyle w:val="Textoennegrita"/>
        </w:rPr>
        <w:t>Argumentación:</w:t>
      </w:r>
      <w:r>
        <w:t xml:space="preserve"> Esta fuerza es media porque, si bien hay múltiples proveedores de insumos locales, la empresa depende de mantener calidad constante.</w:t>
      </w:r>
    </w:p>
    <w:p w14:paraId="26B00A10" w14:textId="369DB610" w:rsidR="00110552" w:rsidRDefault="00110552" w:rsidP="00426401">
      <w:pPr>
        <w:pStyle w:val="Prrafodelista"/>
        <w:ind w:left="1428"/>
      </w:pPr>
      <w:r>
        <w:t>La estacionalidad y el alza de precios de productos como vegetales, carnes o empaques biodegradables puede afectar la operación.</w:t>
      </w:r>
    </w:p>
    <w:p w14:paraId="4A7ED583" w14:textId="10053F08" w:rsidR="00110552" w:rsidRDefault="00110552" w:rsidP="00110552"/>
    <w:p w14:paraId="55D0C410" w14:textId="77777777" w:rsidR="00110552" w:rsidRPr="00110552" w:rsidRDefault="00110552" w:rsidP="00110552">
      <w:pPr>
        <w:pStyle w:val="Prrafodelista"/>
        <w:numPr>
          <w:ilvl w:val="0"/>
          <w:numId w:val="11"/>
        </w:numPr>
        <w:rPr>
          <w:rStyle w:val="Textoennegrita"/>
        </w:rPr>
      </w:pPr>
      <w:r w:rsidRPr="00110552">
        <w:rPr>
          <w:rStyle w:val="Textoennegrita"/>
        </w:rPr>
        <w:t>PODER NEGOCIADOR DE CLIENTES</w:t>
      </w:r>
    </w:p>
    <w:p w14:paraId="5C7E408C" w14:textId="77777777" w:rsidR="00426401" w:rsidRDefault="00110552" w:rsidP="00110552">
      <w:pPr>
        <w:pStyle w:val="Prrafodelista"/>
        <w:ind w:left="1428"/>
      </w:pPr>
      <w:r>
        <w:rPr>
          <w:rStyle w:val="Textoennegrita"/>
        </w:rPr>
        <w:t>Clientes:</w:t>
      </w:r>
      <w:r>
        <w:t xml:space="preserve"> Público joven, urbano y digital</w:t>
      </w:r>
      <w:r>
        <w:br/>
      </w:r>
      <w:r>
        <w:rPr>
          <w:rStyle w:val="Textoennegrita"/>
        </w:rPr>
        <w:t>Intensidad:</w:t>
      </w:r>
      <w:r>
        <w:t xml:space="preserve"> Alta</w:t>
      </w:r>
      <w:r>
        <w:br/>
      </w:r>
      <w:r>
        <w:rPr>
          <w:rStyle w:val="Textoennegrita"/>
        </w:rPr>
        <w:t>Argumentación:</w:t>
      </w:r>
      <w:r>
        <w:t xml:space="preserve"> Es alta debido a que los consumidores peruanos en apps de delivery tienen fácil acceso a muchas opciones similares y pueden comparar precios, calidad y tiempos de entrega.</w:t>
      </w:r>
    </w:p>
    <w:p w14:paraId="561601B5" w14:textId="4F9D316F" w:rsidR="00110552" w:rsidRDefault="00110552" w:rsidP="00110552">
      <w:pPr>
        <w:pStyle w:val="Prrafodelista"/>
        <w:ind w:left="1428"/>
      </w:pPr>
      <w:r>
        <w:t>Además, el cliente exige buena atención y productos con buen sabor, presentación y responsabilidad ambiental. Un error puede significar una reseña negativa con alto impacto en redes sociales o plataformas.</w:t>
      </w:r>
    </w:p>
    <w:p w14:paraId="254C5B17" w14:textId="1C8E093E" w:rsidR="00110552" w:rsidRDefault="00110552" w:rsidP="00110552"/>
    <w:p w14:paraId="336682E9" w14:textId="77777777" w:rsidR="00110552" w:rsidRPr="00110552" w:rsidRDefault="00110552" w:rsidP="00110552">
      <w:pPr>
        <w:pStyle w:val="Prrafodelista"/>
        <w:numPr>
          <w:ilvl w:val="0"/>
          <w:numId w:val="11"/>
        </w:numPr>
        <w:rPr>
          <w:rStyle w:val="Textoennegrita"/>
        </w:rPr>
      </w:pPr>
      <w:r w:rsidRPr="00110552">
        <w:rPr>
          <w:rStyle w:val="Textoennegrita"/>
        </w:rPr>
        <w:lastRenderedPageBreak/>
        <w:t>AMENAZA DE NUEVOS COMPETIDORES</w:t>
      </w:r>
    </w:p>
    <w:p w14:paraId="669B93A8" w14:textId="06B29BFE" w:rsidR="00110552" w:rsidRDefault="00110552" w:rsidP="00110552">
      <w:pPr>
        <w:pStyle w:val="Prrafodelista"/>
        <w:ind w:left="1428"/>
      </w:pPr>
      <w:r>
        <w:rPr>
          <w:rStyle w:val="Textoennegrita"/>
        </w:rPr>
        <w:t>Nuevos competidores:</w:t>
      </w:r>
      <w:r>
        <w:t xml:space="preserve"> Nuevas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kitchens</w:t>
      </w:r>
      <w:proofErr w:type="spellEnd"/>
      <w:r>
        <w:t xml:space="preserve"> y emprendimientos artesanales</w:t>
      </w:r>
      <w:r>
        <w:br/>
      </w:r>
      <w:r>
        <w:rPr>
          <w:rStyle w:val="Textoennegrita"/>
        </w:rPr>
        <w:t>Intensidad:</w:t>
      </w:r>
      <w:r>
        <w:t xml:space="preserve"> Alta</w:t>
      </w:r>
      <w:r>
        <w:br/>
      </w:r>
      <w:r>
        <w:rPr>
          <w:rStyle w:val="Textoennegrita"/>
        </w:rPr>
        <w:t>Argumentación:</w:t>
      </w:r>
      <w:r>
        <w:t xml:space="preserve"> Es alta porque </w:t>
      </w:r>
      <w:r w:rsidR="00426401">
        <w:t>la</w:t>
      </w:r>
      <w:r>
        <w:t xml:space="preserve"> tendencia hacia productos frescos y artesanales está en crecimiento, lo que incentiva la aparición de nuevas marcas que pueden captar rápidamente parte del mercado joven</w:t>
      </w:r>
      <w:r w:rsidR="00426401">
        <w:t>.</w:t>
      </w:r>
    </w:p>
    <w:p w14:paraId="797C78CE" w14:textId="62601EE4" w:rsidR="00110552" w:rsidRDefault="00110552" w:rsidP="00110552"/>
    <w:p w14:paraId="103FB2D3" w14:textId="77777777" w:rsidR="00110552" w:rsidRPr="00110552" w:rsidRDefault="00110552" w:rsidP="00110552">
      <w:pPr>
        <w:pStyle w:val="Prrafodelista"/>
        <w:numPr>
          <w:ilvl w:val="0"/>
          <w:numId w:val="11"/>
        </w:numPr>
        <w:rPr>
          <w:rStyle w:val="Textoennegrita"/>
        </w:rPr>
      </w:pPr>
      <w:r w:rsidRPr="00110552">
        <w:rPr>
          <w:rStyle w:val="Textoennegrita"/>
        </w:rPr>
        <w:t>AMENAZA DE PRODUCTOS SUSTITUTOS</w:t>
      </w:r>
    </w:p>
    <w:p w14:paraId="2B5182CA" w14:textId="77777777" w:rsidR="00426401" w:rsidRDefault="00110552" w:rsidP="00110552">
      <w:pPr>
        <w:pStyle w:val="Prrafodelista"/>
        <w:ind w:left="1428"/>
      </w:pPr>
      <w:r>
        <w:rPr>
          <w:rStyle w:val="Textoennegrita"/>
        </w:rPr>
        <w:t>Sustitutos:</w:t>
      </w:r>
      <w:r>
        <w:t xml:space="preserve"> Comida rápida de otros tipos y opciones caseras</w:t>
      </w:r>
      <w:r>
        <w:br/>
      </w:r>
      <w:r>
        <w:rPr>
          <w:rStyle w:val="Textoennegrita"/>
        </w:rPr>
        <w:t>Intensidad:</w:t>
      </w:r>
      <w:r>
        <w:t xml:space="preserve"> Alta</w:t>
      </w:r>
      <w:r>
        <w:br/>
      </w:r>
      <w:r>
        <w:rPr>
          <w:rStyle w:val="Textoennegrita"/>
        </w:rPr>
        <w:t>Argumentación:</w:t>
      </w:r>
      <w:r>
        <w:t xml:space="preserve"> Es alta debido a que existen múltiples opciones de comida rápida informal </w:t>
      </w:r>
      <w:r w:rsidR="00426401">
        <w:t xml:space="preserve">como </w:t>
      </w:r>
      <w:r>
        <w:t xml:space="preserve">pollerías, chifas, </w:t>
      </w:r>
      <w:proofErr w:type="spellStart"/>
      <w:r w:rsidR="00426401">
        <w:t>sangucherias</w:t>
      </w:r>
      <w:proofErr w:type="spellEnd"/>
      <w:r>
        <w:t xml:space="preserve"> o saludable </w:t>
      </w:r>
      <w:r w:rsidR="00426401">
        <w:t xml:space="preserve">como </w:t>
      </w:r>
      <w:proofErr w:type="spellStart"/>
      <w:r>
        <w:t>wraps</w:t>
      </w:r>
      <w:proofErr w:type="spellEnd"/>
      <w:r>
        <w:t xml:space="preserve">, </w:t>
      </w:r>
      <w:proofErr w:type="spellStart"/>
      <w:r w:rsidR="00426401">
        <w:t>fresh</w:t>
      </w:r>
      <w:proofErr w:type="spellEnd"/>
      <w:r w:rsidR="00426401">
        <w:t xml:space="preserve"> </w:t>
      </w:r>
      <w:proofErr w:type="spellStart"/>
      <w:r>
        <w:t>bowls</w:t>
      </w:r>
      <w:proofErr w:type="spellEnd"/>
      <w:r>
        <w:t xml:space="preserve">, ensaladas que el cliente puede elegir. </w:t>
      </w:r>
    </w:p>
    <w:p w14:paraId="2C93D75E" w14:textId="5814A6D8" w:rsidR="00992F82" w:rsidRPr="00110552" w:rsidRDefault="00110552" w:rsidP="00110552">
      <w:pPr>
        <w:pStyle w:val="Prrafodelista"/>
        <w:ind w:left="1428"/>
      </w:pPr>
      <w:r>
        <w:t>Incluso la comida casera o los menús tradicionales ofrecen una alternativa directa, especialmente si el consumidor busca variedad o ahorro.</w:t>
      </w:r>
    </w:p>
    <w:p w14:paraId="0E18A2BD" w14:textId="77777777" w:rsidR="00992F82" w:rsidRDefault="00992F82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60E186C8" w14:textId="4341DA00" w:rsidR="009226F9" w:rsidRPr="009226F9" w:rsidRDefault="009226F9" w:rsidP="009226F9">
      <w:pPr>
        <w:spacing w:after="80" w:line="264" w:lineRule="auto"/>
        <w:jc w:val="both"/>
        <w:rPr>
          <w:rFonts w:ascii="Calibri" w:hAnsi="Calibri"/>
          <w:sz w:val="23"/>
          <w:szCs w:val="23"/>
          <w:lang w:val="es-419"/>
        </w:rPr>
      </w:pPr>
      <w:r w:rsidRPr="009226F9">
        <w:rPr>
          <w:rFonts w:ascii="Calibri" w:hAnsi="Calibri"/>
          <w:b/>
          <w:sz w:val="23"/>
          <w:szCs w:val="23"/>
          <w:u w:val="single"/>
          <w:lang w:val="es-419"/>
        </w:rPr>
        <w:t>IMPORTANTE</w:t>
      </w:r>
      <w:r>
        <w:rPr>
          <w:rFonts w:ascii="Calibri" w:hAnsi="Calibri"/>
          <w:sz w:val="23"/>
          <w:szCs w:val="23"/>
          <w:lang w:val="es-419"/>
        </w:rPr>
        <w:t xml:space="preserve">: </w:t>
      </w:r>
      <w:r w:rsidR="0033562E">
        <w:rPr>
          <w:rFonts w:ascii="Calibri" w:hAnsi="Calibri"/>
          <w:sz w:val="23"/>
          <w:szCs w:val="23"/>
          <w:lang w:val="es-419"/>
        </w:rPr>
        <w:t>Sólo 1 integrante del grupo d</w:t>
      </w:r>
      <w:r>
        <w:rPr>
          <w:rFonts w:ascii="Calibri" w:hAnsi="Calibri"/>
          <w:sz w:val="23"/>
          <w:szCs w:val="23"/>
          <w:lang w:val="es-419"/>
        </w:rPr>
        <w:t xml:space="preserve">ebe subir el archivo con las respuestas.  Fecha límite de envío es el </w:t>
      </w:r>
      <w:r w:rsidR="0033562E" w:rsidRPr="0033562E">
        <w:rPr>
          <w:rFonts w:ascii="Calibri" w:hAnsi="Calibri"/>
          <w:b/>
          <w:sz w:val="23"/>
          <w:szCs w:val="23"/>
          <w:lang w:val="es-419"/>
        </w:rPr>
        <w:t xml:space="preserve">lunes 12 </w:t>
      </w:r>
      <w:r w:rsidRPr="0033562E">
        <w:rPr>
          <w:rFonts w:ascii="Calibri" w:hAnsi="Calibri"/>
          <w:b/>
          <w:sz w:val="23"/>
          <w:szCs w:val="23"/>
          <w:lang w:val="es-419"/>
        </w:rPr>
        <w:t xml:space="preserve">de </w:t>
      </w:r>
      <w:r w:rsidR="0033562E" w:rsidRPr="0033562E">
        <w:rPr>
          <w:rFonts w:ascii="Calibri" w:hAnsi="Calibri"/>
          <w:b/>
          <w:sz w:val="23"/>
          <w:szCs w:val="23"/>
          <w:lang w:val="es-419"/>
        </w:rPr>
        <w:t>mayo</w:t>
      </w:r>
      <w:r w:rsidR="00806D7B">
        <w:rPr>
          <w:rFonts w:ascii="Calibri" w:hAnsi="Calibri"/>
          <w:sz w:val="23"/>
          <w:szCs w:val="23"/>
          <w:lang w:val="es-419"/>
        </w:rPr>
        <w:t xml:space="preserve"> </w:t>
      </w:r>
      <w:r>
        <w:rPr>
          <w:rFonts w:ascii="Calibri" w:hAnsi="Calibri"/>
          <w:sz w:val="23"/>
          <w:szCs w:val="23"/>
          <w:lang w:val="es-419"/>
        </w:rPr>
        <w:t>hasta las 23:59</w:t>
      </w:r>
    </w:p>
    <w:p w14:paraId="06D82817" w14:textId="77777777" w:rsidR="009423C5" w:rsidRDefault="009423C5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2D86ADFC" w14:textId="77777777" w:rsidR="009423C5" w:rsidRDefault="009423C5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22CD55CB" w14:textId="4F02341E" w:rsidR="009423C5" w:rsidRDefault="009423C5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p w14:paraId="229639D1" w14:textId="77777777" w:rsidR="0099285C" w:rsidRDefault="0099285C" w:rsidP="00E54B03">
      <w:pPr>
        <w:spacing w:after="120" w:line="276" w:lineRule="auto"/>
        <w:jc w:val="both"/>
        <w:rPr>
          <w:rFonts w:ascii="Calibri" w:hAnsi="Calibri"/>
          <w:sz w:val="22"/>
          <w:szCs w:val="22"/>
          <w:lang w:val="es-419"/>
        </w:rPr>
      </w:pPr>
    </w:p>
    <w:sectPr w:rsidR="0099285C" w:rsidSect="00297A4D">
      <w:headerReference w:type="default" r:id="rId10"/>
      <w:footerReference w:type="default" r:id="rId11"/>
      <w:pgSz w:w="11906" w:h="16838"/>
      <w:pgMar w:top="1701" w:right="851" w:bottom="1134" w:left="992" w:header="709" w:footer="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2783" w14:textId="77777777" w:rsidR="00E14869" w:rsidRDefault="00E14869" w:rsidP="00363D21">
      <w:r>
        <w:separator/>
      </w:r>
    </w:p>
  </w:endnote>
  <w:endnote w:type="continuationSeparator" w:id="0">
    <w:p w14:paraId="4BF49AA7" w14:textId="77777777" w:rsidR="00E14869" w:rsidRDefault="00E14869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40E6FF5D" w:rsidR="004D730B" w:rsidRPr="00363D21" w:rsidRDefault="00000000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33562E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3</w: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4D730B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33562E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4</w: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4D730B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4D730B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  </w:t>
        </w:r>
      </w:sdtContent>
    </w:sdt>
  </w:p>
  <w:p w14:paraId="7453E211" w14:textId="77777777" w:rsidR="004D730B" w:rsidRDefault="004D73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2996" w14:textId="77777777" w:rsidR="00E14869" w:rsidRDefault="00E14869" w:rsidP="00363D21">
      <w:r>
        <w:separator/>
      </w:r>
    </w:p>
  </w:footnote>
  <w:footnote w:type="continuationSeparator" w:id="0">
    <w:p w14:paraId="178AEA68" w14:textId="77777777" w:rsidR="00E14869" w:rsidRDefault="00E14869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48DF1795" w:rsidR="004D730B" w:rsidRDefault="004D730B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D0EB65D" w:rsidR="004D730B" w:rsidRDefault="004D730B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:lang w:val="es-419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EP</w:t>
                          </w: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</w:t>
                          </w:r>
                        </w:p>
                        <w:p w14:paraId="01B0C877" w14:textId="49995F75" w:rsidR="004D730B" w:rsidRPr="00BE461C" w:rsidRDefault="004D730B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" filled="f" stroked="f">
              <v:textbox>
                <w:txbxContent>
                  <w:p w14:paraId="20752857" w14:textId="7D0EB65D" w:rsidR="004D730B" w:rsidRDefault="004D730B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:lang w:val="es-419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EP</w:t>
                    </w: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1</w:t>
                    </w:r>
                  </w:p>
                  <w:p w14:paraId="01B0C877" w14:textId="49995F75" w:rsidR="004D730B" w:rsidRPr="00BE461C" w:rsidRDefault="004D730B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B1F9A0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F19"/>
    <w:multiLevelType w:val="hybridMultilevel"/>
    <w:tmpl w:val="8AB6E21A"/>
    <w:lvl w:ilvl="0" w:tplc="082A8AC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45E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F2534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0F2799"/>
    <w:multiLevelType w:val="hybridMultilevel"/>
    <w:tmpl w:val="9E9EC28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E35F1"/>
    <w:multiLevelType w:val="hybridMultilevel"/>
    <w:tmpl w:val="27BCB106"/>
    <w:lvl w:ilvl="0" w:tplc="5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DAA"/>
    <w:multiLevelType w:val="hybridMultilevel"/>
    <w:tmpl w:val="312E0B6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5A66A50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A606F"/>
    <w:multiLevelType w:val="hybridMultilevel"/>
    <w:tmpl w:val="8A60F26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66352"/>
    <w:multiLevelType w:val="hybridMultilevel"/>
    <w:tmpl w:val="3A9A9FD6"/>
    <w:lvl w:ilvl="0" w:tplc="5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612260"/>
    <w:multiLevelType w:val="hybridMultilevel"/>
    <w:tmpl w:val="F626B4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E67C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2276770">
    <w:abstractNumId w:val="4"/>
  </w:num>
  <w:num w:numId="2" w16cid:durableId="1914242735">
    <w:abstractNumId w:val="8"/>
  </w:num>
  <w:num w:numId="3" w16cid:durableId="509829437">
    <w:abstractNumId w:val="3"/>
  </w:num>
  <w:num w:numId="4" w16cid:durableId="57020776">
    <w:abstractNumId w:val="6"/>
  </w:num>
  <w:num w:numId="5" w16cid:durableId="830367882">
    <w:abstractNumId w:val="0"/>
  </w:num>
  <w:num w:numId="6" w16cid:durableId="1374773613">
    <w:abstractNumId w:val="2"/>
  </w:num>
  <w:num w:numId="7" w16cid:durableId="1296326194">
    <w:abstractNumId w:val="10"/>
  </w:num>
  <w:num w:numId="8" w16cid:durableId="1251038759">
    <w:abstractNumId w:val="1"/>
  </w:num>
  <w:num w:numId="9" w16cid:durableId="1129669640">
    <w:abstractNumId w:val="9"/>
  </w:num>
  <w:num w:numId="10" w16cid:durableId="1616014901">
    <w:abstractNumId w:val="7"/>
  </w:num>
  <w:num w:numId="11" w16cid:durableId="14425099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039A"/>
    <w:rsid w:val="00010951"/>
    <w:rsid w:val="00014DE5"/>
    <w:rsid w:val="000158A0"/>
    <w:rsid w:val="00021AF1"/>
    <w:rsid w:val="000320BC"/>
    <w:rsid w:val="00043CB4"/>
    <w:rsid w:val="00052282"/>
    <w:rsid w:val="00056D1D"/>
    <w:rsid w:val="00060008"/>
    <w:rsid w:val="000603EF"/>
    <w:rsid w:val="0006433A"/>
    <w:rsid w:val="00066FDE"/>
    <w:rsid w:val="000720D8"/>
    <w:rsid w:val="000832A6"/>
    <w:rsid w:val="00086F0B"/>
    <w:rsid w:val="000873EA"/>
    <w:rsid w:val="00087803"/>
    <w:rsid w:val="00094BC4"/>
    <w:rsid w:val="0009683C"/>
    <w:rsid w:val="000A7CAE"/>
    <w:rsid w:val="000B3730"/>
    <w:rsid w:val="000B41A8"/>
    <w:rsid w:val="000B63A7"/>
    <w:rsid w:val="000C7289"/>
    <w:rsid w:val="000D31DC"/>
    <w:rsid w:val="000E084C"/>
    <w:rsid w:val="000F0AF4"/>
    <w:rsid w:val="00100CF3"/>
    <w:rsid w:val="00101E0D"/>
    <w:rsid w:val="00110552"/>
    <w:rsid w:val="00117957"/>
    <w:rsid w:val="001217EB"/>
    <w:rsid w:val="00142640"/>
    <w:rsid w:val="00144771"/>
    <w:rsid w:val="00144B34"/>
    <w:rsid w:val="0015188E"/>
    <w:rsid w:val="001574C7"/>
    <w:rsid w:val="001631F6"/>
    <w:rsid w:val="00167234"/>
    <w:rsid w:val="00170929"/>
    <w:rsid w:val="00172DA4"/>
    <w:rsid w:val="00176D90"/>
    <w:rsid w:val="0018106A"/>
    <w:rsid w:val="001903A6"/>
    <w:rsid w:val="001A327B"/>
    <w:rsid w:val="001A7C4D"/>
    <w:rsid w:val="001B21FE"/>
    <w:rsid w:val="001C15E8"/>
    <w:rsid w:val="001C2B07"/>
    <w:rsid w:val="001C2D6A"/>
    <w:rsid w:val="001C36FE"/>
    <w:rsid w:val="001D662B"/>
    <w:rsid w:val="001E3579"/>
    <w:rsid w:val="001F3213"/>
    <w:rsid w:val="00222B51"/>
    <w:rsid w:val="002275CB"/>
    <w:rsid w:val="00230F13"/>
    <w:rsid w:val="002334B6"/>
    <w:rsid w:val="00242B9A"/>
    <w:rsid w:val="00242BB7"/>
    <w:rsid w:val="00253C63"/>
    <w:rsid w:val="002601F8"/>
    <w:rsid w:val="00274FFA"/>
    <w:rsid w:val="002767A2"/>
    <w:rsid w:val="00296B28"/>
    <w:rsid w:val="00297A4D"/>
    <w:rsid w:val="002A1CEA"/>
    <w:rsid w:val="002A33B7"/>
    <w:rsid w:val="002A4022"/>
    <w:rsid w:val="002A492F"/>
    <w:rsid w:val="002B223D"/>
    <w:rsid w:val="002C12E1"/>
    <w:rsid w:val="002F058B"/>
    <w:rsid w:val="003029AD"/>
    <w:rsid w:val="0031361A"/>
    <w:rsid w:val="00314485"/>
    <w:rsid w:val="00323265"/>
    <w:rsid w:val="0033562E"/>
    <w:rsid w:val="0034756B"/>
    <w:rsid w:val="00354E3C"/>
    <w:rsid w:val="00363D21"/>
    <w:rsid w:val="00366862"/>
    <w:rsid w:val="00366937"/>
    <w:rsid w:val="00370299"/>
    <w:rsid w:val="003754FE"/>
    <w:rsid w:val="00375D77"/>
    <w:rsid w:val="00377759"/>
    <w:rsid w:val="003856F5"/>
    <w:rsid w:val="003914C8"/>
    <w:rsid w:val="003A210D"/>
    <w:rsid w:val="003A3F0D"/>
    <w:rsid w:val="003A427F"/>
    <w:rsid w:val="003B0441"/>
    <w:rsid w:val="003C007D"/>
    <w:rsid w:val="003D4F74"/>
    <w:rsid w:val="003D6511"/>
    <w:rsid w:val="003E05E2"/>
    <w:rsid w:val="003E71C2"/>
    <w:rsid w:val="003F0512"/>
    <w:rsid w:val="003F141A"/>
    <w:rsid w:val="003F2F63"/>
    <w:rsid w:val="00404CE7"/>
    <w:rsid w:val="004056B9"/>
    <w:rsid w:val="00406C7B"/>
    <w:rsid w:val="00415D49"/>
    <w:rsid w:val="00416623"/>
    <w:rsid w:val="00426401"/>
    <w:rsid w:val="004344CB"/>
    <w:rsid w:val="00470AF6"/>
    <w:rsid w:val="004849AE"/>
    <w:rsid w:val="00486CF0"/>
    <w:rsid w:val="00493A18"/>
    <w:rsid w:val="0049638F"/>
    <w:rsid w:val="004B391A"/>
    <w:rsid w:val="004B4583"/>
    <w:rsid w:val="004C56AD"/>
    <w:rsid w:val="004D5B48"/>
    <w:rsid w:val="004D6026"/>
    <w:rsid w:val="004D61D6"/>
    <w:rsid w:val="004D6DEC"/>
    <w:rsid w:val="004D730B"/>
    <w:rsid w:val="004E028B"/>
    <w:rsid w:val="004E68A7"/>
    <w:rsid w:val="00506EB1"/>
    <w:rsid w:val="00510E77"/>
    <w:rsid w:val="00532415"/>
    <w:rsid w:val="00540028"/>
    <w:rsid w:val="00545829"/>
    <w:rsid w:val="00551883"/>
    <w:rsid w:val="005554EB"/>
    <w:rsid w:val="00562608"/>
    <w:rsid w:val="00566598"/>
    <w:rsid w:val="00566B66"/>
    <w:rsid w:val="00582615"/>
    <w:rsid w:val="0058261A"/>
    <w:rsid w:val="00583876"/>
    <w:rsid w:val="00586656"/>
    <w:rsid w:val="005877D8"/>
    <w:rsid w:val="00591EF1"/>
    <w:rsid w:val="00595B67"/>
    <w:rsid w:val="005A1E30"/>
    <w:rsid w:val="005A24AD"/>
    <w:rsid w:val="005C1E76"/>
    <w:rsid w:val="005C7C86"/>
    <w:rsid w:val="005D36A3"/>
    <w:rsid w:val="005D3D92"/>
    <w:rsid w:val="005D4421"/>
    <w:rsid w:val="005D4494"/>
    <w:rsid w:val="005D5640"/>
    <w:rsid w:val="005D7ED2"/>
    <w:rsid w:val="005E664E"/>
    <w:rsid w:val="005F2A86"/>
    <w:rsid w:val="006231F5"/>
    <w:rsid w:val="006373AD"/>
    <w:rsid w:val="0064172E"/>
    <w:rsid w:val="00660CF0"/>
    <w:rsid w:val="00670D7D"/>
    <w:rsid w:val="006766FB"/>
    <w:rsid w:val="00683F2E"/>
    <w:rsid w:val="00694FBE"/>
    <w:rsid w:val="00695865"/>
    <w:rsid w:val="00697D7A"/>
    <w:rsid w:val="006A28F0"/>
    <w:rsid w:val="006A7520"/>
    <w:rsid w:val="006C17DB"/>
    <w:rsid w:val="006C4756"/>
    <w:rsid w:val="006C58BF"/>
    <w:rsid w:val="006D3146"/>
    <w:rsid w:val="006D54B7"/>
    <w:rsid w:val="006D54BE"/>
    <w:rsid w:val="006D6CC6"/>
    <w:rsid w:val="006D78B8"/>
    <w:rsid w:val="006E6FB6"/>
    <w:rsid w:val="006F4510"/>
    <w:rsid w:val="006F45B0"/>
    <w:rsid w:val="007107EA"/>
    <w:rsid w:val="00713DBB"/>
    <w:rsid w:val="0071513B"/>
    <w:rsid w:val="007240BF"/>
    <w:rsid w:val="00730631"/>
    <w:rsid w:val="007459E4"/>
    <w:rsid w:val="0076251D"/>
    <w:rsid w:val="00773DBE"/>
    <w:rsid w:val="00777A68"/>
    <w:rsid w:val="00780B95"/>
    <w:rsid w:val="007A3957"/>
    <w:rsid w:val="007B53F2"/>
    <w:rsid w:val="007C0393"/>
    <w:rsid w:val="007C1B1A"/>
    <w:rsid w:val="007C4DA5"/>
    <w:rsid w:val="007D44AB"/>
    <w:rsid w:val="007D5520"/>
    <w:rsid w:val="007D5A0B"/>
    <w:rsid w:val="007D6BC9"/>
    <w:rsid w:val="007E6DE8"/>
    <w:rsid w:val="007F0A4C"/>
    <w:rsid w:val="00806D7B"/>
    <w:rsid w:val="008207CC"/>
    <w:rsid w:val="00832C6A"/>
    <w:rsid w:val="00833112"/>
    <w:rsid w:val="00850BDA"/>
    <w:rsid w:val="00853C38"/>
    <w:rsid w:val="0086511C"/>
    <w:rsid w:val="00867E0C"/>
    <w:rsid w:val="00874C14"/>
    <w:rsid w:val="00882710"/>
    <w:rsid w:val="0088314C"/>
    <w:rsid w:val="00891712"/>
    <w:rsid w:val="00892A34"/>
    <w:rsid w:val="008A087E"/>
    <w:rsid w:val="008B0A05"/>
    <w:rsid w:val="008B388B"/>
    <w:rsid w:val="008B6D26"/>
    <w:rsid w:val="008B753B"/>
    <w:rsid w:val="008C16F2"/>
    <w:rsid w:val="008C76D0"/>
    <w:rsid w:val="008D3F23"/>
    <w:rsid w:val="008D4586"/>
    <w:rsid w:val="008E6C6C"/>
    <w:rsid w:val="00901F54"/>
    <w:rsid w:val="009226F9"/>
    <w:rsid w:val="00927264"/>
    <w:rsid w:val="009318E6"/>
    <w:rsid w:val="00934E35"/>
    <w:rsid w:val="009423C5"/>
    <w:rsid w:val="00946209"/>
    <w:rsid w:val="00957A12"/>
    <w:rsid w:val="00963988"/>
    <w:rsid w:val="009647A1"/>
    <w:rsid w:val="00970966"/>
    <w:rsid w:val="00973AEE"/>
    <w:rsid w:val="00983524"/>
    <w:rsid w:val="0099285C"/>
    <w:rsid w:val="00992F82"/>
    <w:rsid w:val="009B0803"/>
    <w:rsid w:val="009B1663"/>
    <w:rsid w:val="009B4752"/>
    <w:rsid w:val="009B4800"/>
    <w:rsid w:val="009C5A1D"/>
    <w:rsid w:val="009D14F7"/>
    <w:rsid w:val="009D3961"/>
    <w:rsid w:val="009D7E04"/>
    <w:rsid w:val="009E7BD9"/>
    <w:rsid w:val="009F246F"/>
    <w:rsid w:val="009F322E"/>
    <w:rsid w:val="009F44D7"/>
    <w:rsid w:val="009F51B5"/>
    <w:rsid w:val="00A15DD8"/>
    <w:rsid w:val="00A21031"/>
    <w:rsid w:val="00A40A26"/>
    <w:rsid w:val="00A40DF9"/>
    <w:rsid w:val="00A4361F"/>
    <w:rsid w:val="00A43922"/>
    <w:rsid w:val="00A51CC3"/>
    <w:rsid w:val="00A53C32"/>
    <w:rsid w:val="00A55EF7"/>
    <w:rsid w:val="00A7094E"/>
    <w:rsid w:val="00A728FA"/>
    <w:rsid w:val="00A752BE"/>
    <w:rsid w:val="00A9003B"/>
    <w:rsid w:val="00A90FF9"/>
    <w:rsid w:val="00A92979"/>
    <w:rsid w:val="00AA01F0"/>
    <w:rsid w:val="00AA359F"/>
    <w:rsid w:val="00AD2669"/>
    <w:rsid w:val="00AD2B70"/>
    <w:rsid w:val="00AD60A0"/>
    <w:rsid w:val="00AD664A"/>
    <w:rsid w:val="00AE10C5"/>
    <w:rsid w:val="00AE1460"/>
    <w:rsid w:val="00AE25EC"/>
    <w:rsid w:val="00B05D09"/>
    <w:rsid w:val="00B11326"/>
    <w:rsid w:val="00B17285"/>
    <w:rsid w:val="00B22C53"/>
    <w:rsid w:val="00B36822"/>
    <w:rsid w:val="00B53F4A"/>
    <w:rsid w:val="00B544C2"/>
    <w:rsid w:val="00B60035"/>
    <w:rsid w:val="00B72924"/>
    <w:rsid w:val="00B75720"/>
    <w:rsid w:val="00B775F3"/>
    <w:rsid w:val="00B8232C"/>
    <w:rsid w:val="00B876CC"/>
    <w:rsid w:val="00B90F59"/>
    <w:rsid w:val="00BA2AB9"/>
    <w:rsid w:val="00BA419C"/>
    <w:rsid w:val="00BB428D"/>
    <w:rsid w:val="00BB5E04"/>
    <w:rsid w:val="00BB67E2"/>
    <w:rsid w:val="00BC7439"/>
    <w:rsid w:val="00BC7942"/>
    <w:rsid w:val="00BD212C"/>
    <w:rsid w:val="00BD3069"/>
    <w:rsid w:val="00BE293D"/>
    <w:rsid w:val="00BE2B43"/>
    <w:rsid w:val="00BF3651"/>
    <w:rsid w:val="00BF6337"/>
    <w:rsid w:val="00C01C93"/>
    <w:rsid w:val="00C10241"/>
    <w:rsid w:val="00C14113"/>
    <w:rsid w:val="00C219BC"/>
    <w:rsid w:val="00C26CC8"/>
    <w:rsid w:val="00C31ADA"/>
    <w:rsid w:val="00C356C7"/>
    <w:rsid w:val="00C46017"/>
    <w:rsid w:val="00C47FA6"/>
    <w:rsid w:val="00C60617"/>
    <w:rsid w:val="00C60D88"/>
    <w:rsid w:val="00C71892"/>
    <w:rsid w:val="00C71990"/>
    <w:rsid w:val="00C82296"/>
    <w:rsid w:val="00C84708"/>
    <w:rsid w:val="00C96FA3"/>
    <w:rsid w:val="00CA2529"/>
    <w:rsid w:val="00CA3CEB"/>
    <w:rsid w:val="00CB045A"/>
    <w:rsid w:val="00CB729C"/>
    <w:rsid w:val="00CE0655"/>
    <w:rsid w:val="00CE1A1E"/>
    <w:rsid w:val="00CE33EF"/>
    <w:rsid w:val="00D01840"/>
    <w:rsid w:val="00D058D0"/>
    <w:rsid w:val="00D10D6A"/>
    <w:rsid w:val="00D13F35"/>
    <w:rsid w:val="00D15122"/>
    <w:rsid w:val="00D260C4"/>
    <w:rsid w:val="00D43457"/>
    <w:rsid w:val="00D43D2E"/>
    <w:rsid w:val="00D448BC"/>
    <w:rsid w:val="00D4545F"/>
    <w:rsid w:val="00D57946"/>
    <w:rsid w:val="00D66179"/>
    <w:rsid w:val="00D67512"/>
    <w:rsid w:val="00D73BE5"/>
    <w:rsid w:val="00D750EF"/>
    <w:rsid w:val="00D751F1"/>
    <w:rsid w:val="00D915C6"/>
    <w:rsid w:val="00D92CA5"/>
    <w:rsid w:val="00D97821"/>
    <w:rsid w:val="00DA53D2"/>
    <w:rsid w:val="00DB1D5F"/>
    <w:rsid w:val="00DB3943"/>
    <w:rsid w:val="00DC28F5"/>
    <w:rsid w:val="00DC5158"/>
    <w:rsid w:val="00DD2724"/>
    <w:rsid w:val="00DE3E45"/>
    <w:rsid w:val="00DE6776"/>
    <w:rsid w:val="00DF1DF4"/>
    <w:rsid w:val="00DF59C5"/>
    <w:rsid w:val="00E14869"/>
    <w:rsid w:val="00E20715"/>
    <w:rsid w:val="00E312EE"/>
    <w:rsid w:val="00E37A17"/>
    <w:rsid w:val="00E46EE0"/>
    <w:rsid w:val="00E52874"/>
    <w:rsid w:val="00E54142"/>
    <w:rsid w:val="00E54B03"/>
    <w:rsid w:val="00E73762"/>
    <w:rsid w:val="00E76886"/>
    <w:rsid w:val="00E77AB4"/>
    <w:rsid w:val="00E84509"/>
    <w:rsid w:val="00E877DC"/>
    <w:rsid w:val="00E918DE"/>
    <w:rsid w:val="00E965E5"/>
    <w:rsid w:val="00EA2CBD"/>
    <w:rsid w:val="00EA618D"/>
    <w:rsid w:val="00EB5849"/>
    <w:rsid w:val="00EC3DA9"/>
    <w:rsid w:val="00EE0663"/>
    <w:rsid w:val="00EE0F76"/>
    <w:rsid w:val="00EF3879"/>
    <w:rsid w:val="00EF56EB"/>
    <w:rsid w:val="00F05809"/>
    <w:rsid w:val="00F06E0D"/>
    <w:rsid w:val="00F06F96"/>
    <w:rsid w:val="00F1200E"/>
    <w:rsid w:val="00F229D4"/>
    <w:rsid w:val="00F33CB3"/>
    <w:rsid w:val="00F405BD"/>
    <w:rsid w:val="00F43612"/>
    <w:rsid w:val="00F50FC7"/>
    <w:rsid w:val="00F515D1"/>
    <w:rsid w:val="00F6259D"/>
    <w:rsid w:val="00F70009"/>
    <w:rsid w:val="00F860A5"/>
    <w:rsid w:val="00F90A01"/>
    <w:rsid w:val="00F91897"/>
    <w:rsid w:val="00F96BAD"/>
    <w:rsid w:val="00F97841"/>
    <w:rsid w:val="00FA469D"/>
    <w:rsid w:val="00FB6831"/>
    <w:rsid w:val="00FC7B9A"/>
    <w:rsid w:val="00FD1821"/>
    <w:rsid w:val="00FD4F31"/>
    <w:rsid w:val="00FD7D62"/>
    <w:rsid w:val="00FE6790"/>
    <w:rsid w:val="00FE7A8C"/>
    <w:rsid w:val="00FF113C"/>
    <w:rsid w:val="00FF20A1"/>
    <w:rsid w:val="00FF328F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DB6A70"/>
  <w15:docId w15:val="{A6BE04B0-5A56-49BF-8E13-CA9D5792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F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05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10E7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9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419"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1105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110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XmieCvopUc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PCL6RtrCyl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3D5EE-D99A-46FC-BA47-649AB092D455}"/>
      </w:docPartPr>
      <w:docPartBody>
        <w:p w:rsidR="00885619" w:rsidRDefault="009462D2"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144B34"/>
    <w:rsid w:val="001D662B"/>
    <w:rsid w:val="002D2E75"/>
    <w:rsid w:val="002E7CE7"/>
    <w:rsid w:val="003142A9"/>
    <w:rsid w:val="00377BB3"/>
    <w:rsid w:val="003B771F"/>
    <w:rsid w:val="003E756E"/>
    <w:rsid w:val="003F1836"/>
    <w:rsid w:val="00420553"/>
    <w:rsid w:val="00466B28"/>
    <w:rsid w:val="004A3117"/>
    <w:rsid w:val="004A3309"/>
    <w:rsid w:val="004D1C21"/>
    <w:rsid w:val="005573AE"/>
    <w:rsid w:val="005B5B45"/>
    <w:rsid w:val="006618E8"/>
    <w:rsid w:val="00744494"/>
    <w:rsid w:val="007562DB"/>
    <w:rsid w:val="00762A9D"/>
    <w:rsid w:val="007B4D72"/>
    <w:rsid w:val="00885619"/>
    <w:rsid w:val="008C0E46"/>
    <w:rsid w:val="009462D2"/>
    <w:rsid w:val="00A23834"/>
    <w:rsid w:val="00A94123"/>
    <w:rsid w:val="00AE023B"/>
    <w:rsid w:val="00AF1ABC"/>
    <w:rsid w:val="00B054C9"/>
    <w:rsid w:val="00B542AA"/>
    <w:rsid w:val="00B83CA7"/>
    <w:rsid w:val="00C13408"/>
    <w:rsid w:val="00CC7D19"/>
    <w:rsid w:val="00CE0EFC"/>
    <w:rsid w:val="00D04736"/>
    <w:rsid w:val="00D16115"/>
    <w:rsid w:val="00DB0E76"/>
    <w:rsid w:val="00DB27CC"/>
    <w:rsid w:val="00E554F4"/>
    <w:rsid w:val="00E71DDC"/>
    <w:rsid w:val="00E976FB"/>
    <w:rsid w:val="00F26EB7"/>
    <w:rsid w:val="00F57989"/>
    <w:rsid w:val="00F61A41"/>
    <w:rsid w:val="00FD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B4D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B239C7-1DC6-4CC5-A644-DE0E723B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1648</Words>
  <Characters>9064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Christopher Pinedo</cp:lastModifiedBy>
  <cp:revision>33</cp:revision>
  <dcterms:created xsi:type="dcterms:W3CDTF">2023-10-03T17:50:00Z</dcterms:created>
  <dcterms:modified xsi:type="dcterms:W3CDTF">2025-05-08T20:48:00Z</dcterms:modified>
</cp:coreProperties>
</file>