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D7" w:rsidRDefault="00236319" w:rsidP="001264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 </w:t>
      </w:r>
      <w:r w:rsidR="001F426C">
        <w:rPr>
          <w:rFonts w:ascii="Arial" w:hAnsi="Arial" w:cs="Arial"/>
          <w:b/>
          <w:sz w:val="24"/>
          <w:szCs w:val="24"/>
        </w:rPr>
        <w:t>Sesión</w:t>
      </w:r>
      <w:r w:rsidR="00B138B2">
        <w:rPr>
          <w:rFonts w:ascii="Arial" w:hAnsi="Arial" w:cs="Arial"/>
          <w:b/>
          <w:sz w:val="24"/>
          <w:szCs w:val="24"/>
        </w:rPr>
        <w:t xml:space="preserve"> 12</w:t>
      </w:r>
      <w:r w:rsidR="004A5EBA">
        <w:rPr>
          <w:rFonts w:ascii="Arial" w:hAnsi="Arial" w:cs="Arial"/>
          <w:b/>
          <w:sz w:val="24"/>
          <w:szCs w:val="24"/>
        </w:rPr>
        <w:t>: Empresa</w:t>
      </w:r>
      <w:r w:rsidR="007F5660">
        <w:rPr>
          <w:rFonts w:ascii="Arial" w:hAnsi="Arial" w:cs="Arial"/>
          <w:b/>
          <w:sz w:val="24"/>
          <w:szCs w:val="24"/>
        </w:rPr>
        <w:t xml:space="preserve"> Tumi </w:t>
      </w:r>
    </w:p>
    <w:p w:rsidR="00235C4D" w:rsidRDefault="00235C4D" w:rsidP="001264D7">
      <w:pPr>
        <w:jc w:val="center"/>
        <w:rPr>
          <w:rFonts w:ascii="Arial" w:hAnsi="Arial" w:cs="Arial"/>
          <w:b/>
          <w:sz w:val="24"/>
          <w:szCs w:val="24"/>
        </w:rPr>
      </w:pPr>
    </w:p>
    <w:p w:rsidR="00235C4D" w:rsidRDefault="00236319" w:rsidP="00235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Lee</w:t>
      </w:r>
      <w:r w:rsidR="00235C4D">
        <w:rPr>
          <w:rFonts w:ascii="Arial" w:hAnsi="Arial" w:cs="Arial"/>
          <w:b/>
          <w:sz w:val="24"/>
          <w:szCs w:val="24"/>
        </w:rPr>
        <w:t xml:space="preserve"> el caso y </w:t>
      </w:r>
      <w:r>
        <w:rPr>
          <w:rFonts w:ascii="Arial" w:hAnsi="Arial" w:cs="Arial"/>
          <w:b/>
          <w:sz w:val="24"/>
          <w:szCs w:val="24"/>
        </w:rPr>
        <w:t>desarrolla</w:t>
      </w:r>
      <w:r w:rsidR="00235C4D">
        <w:rPr>
          <w:rFonts w:ascii="Arial" w:hAnsi="Arial" w:cs="Arial"/>
          <w:b/>
          <w:sz w:val="24"/>
          <w:szCs w:val="24"/>
        </w:rPr>
        <w:t>:</w:t>
      </w:r>
    </w:p>
    <w:p w:rsidR="00235C4D" w:rsidRDefault="00235C4D" w:rsidP="00235C4D">
      <w:pPr>
        <w:rPr>
          <w:rFonts w:ascii="Arial" w:hAnsi="Arial" w:cs="Arial"/>
          <w:b/>
          <w:sz w:val="24"/>
          <w:szCs w:val="24"/>
        </w:rPr>
      </w:pPr>
    </w:p>
    <w:p w:rsidR="00235C4D" w:rsidRPr="00D749D7" w:rsidRDefault="00236319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</w:t>
      </w:r>
      <w:r w:rsidR="00235C4D" w:rsidRPr="00D749D7">
        <w:rPr>
          <w:rFonts w:ascii="Arial" w:hAnsi="Arial" w:cs="Arial"/>
          <w:sz w:val="24"/>
          <w:szCs w:val="24"/>
        </w:rPr>
        <w:t xml:space="preserve"> el objetivo general de la empresa Tumi en unidades, en participación de mercado y en soles.</w:t>
      </w:r>
    </w:p>
    <w:p w:rsidR="00235C4D" w:rsidRPr="00D749D7" w:rsidRDefault="00235C4D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749D7">
        <w:rPr>
          <w:rFonts w:ascii="Arial" w:hAnsi="Arial" w:cs="Arial"/>
          <w:sz w:val="24"/>
          <w:szCs w:val="24"/>
        </w:rPr>
        <w:t>¿Qué estrategia genérica de Porter utilizaría</w:t>
      </w:r>
      <w:r w:rsidR="00236319">
        <w:rPr>
          <w:rFonts w:ascii="Arial" w:hAnsi="Arial" w:cs="Arial"/>
          <w:sz w:val="24"/>
          <w:szCs w:val="24"/>
        </w:rPr>
        <w:t>s</w:t>
      </w:r>
      <w:r w:rsidRPr="00D749D7">
        <w:rPr>
          <w:rFonts w:ascii="Arial" w:hAnsi="Arial" w:cs="Arial"/>
          <w:sz w:val="24"/>
          <w:szCs w:val="24"/>
        </w:rPr>
        <w:t xml:space="preserve">? </w:t>
      </w:r>
    </w:p>
    <w:p w:rsidR="00235C4D" w:rsidRPr="00D749D7" w:rsidRDefault="00235C4D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749D7">
        <w:rPr>
          <w:rFonts w:ascii="Arial" w:hAnsi="Arial" w:cs="Arial"/>
          <w:sz w:val="24"/>
          <w:szCs w:val="24"/>
        </w:rPr>
        <w:t>¿Qué estrategia de distribución recomienda</w:t>
      </w:r>
      <w:r w:rsidR="00236319">
        <w:rPr>
          <w:rFonts w:ascii="Arial" w:hAnsi="Arial" w:cs="Arial"/>
          <w:sz w:val="24"/>
          <w:szCs w:val="24"/>
        </w:rPr>
        <w:t>s</w:t>
      </w:r>
      <w:r w:rsidRPr="00D749D7">
        <w:rPr>
          <w:rFonts w:ascii="Arial" w:hAnsi="Arial" w:cs="Arial"/>
          <w:sz w:val="24"/>
          <w:szCs w:val="24"/>
        </w:rPr>
        <w:t xml:space="preserve"> para la empresa?</w:t>
      </w:r>
    </w:p>
    <w:p w:rsidR="00235C4D" w:rsidRPr="00D749D7" w:rsidRDefault="00236319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 da en este</w:t>
      </w:r>
      <w:r w:rsidR="00235C4D" w:rsidRPr="00D749D7">
        <w:rPr>
          <w:rFonts w:ascii="Arial" w:hAnsi="Arial" w:cs="Arial"/>
          <w:sz w:val="24"/>
          <w:szCs w:val="24"/>
        </w:rPr>
        <w:t xml:space="preserve"> caso una diversificació</w:t>
      </w:r>
      <w:r>
        <w:rPr>
          <w:rFonts w:ascii="Arial" w:hAnsi="Arial" w:cs="Arial"/>
          <w:sz w:val="24"/>
          <w:szCs w:val="24"/>
        </w:rPr>
        <w:t>n pura o concéntrica? Fundamenta t</w:t>
      </w:r>
      <w:r w:rsidR="00235C4D" w:rsidRPr="00D749D7">
        <w:rPr>
          <w:rFonts w:ascii="Arial" w:hAnsi="Arial" w:cs="Arial"/>
          <w:sz w:val="24"/>
          <w:szCs w:val="24"/>
        </w:rPr>
        <w:t>u respuesta</w:t>
      </w:r>
      <w:r>
        <w:rPr>
          <w:rFonts w:ascii="Arial" w:hAnsi="Arial" w:cs="Arial"/>
          <w:sz w:val="24"/>
          <w:szCs w:val="24"/>
        </w:rPr>
        <w:t>.</w:t>
      </w:r>
    </w:p>
    <w:p w:rsidR="00D749D7" w:rsidRPr="00D749D7" w:rsidRDefault="00D749D7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749D7">
        <w:rPr>
          <w:rFonts w:ascii="Arial" w:hAnsi="Arial" w:cs="Arial"/>
          <w:sz w:val="24"/>
          <w:szCs w:val="24"/>
        </w:rPr>
        <w:t>¿Qué estrategia de integrac</w:t>
      </w:r>
      <w:r w:rsidR="00236319">
        <w:rPr>
          <w:rFonts w:ascii="Arial" w:hAnsi="Arial" w:cs="Arial"/>
          <w:sz w:val="24"/>
          <w:szCs w:val="24"/>
        </w:rPr>
        <w:t>ión se da en el caso? Fundamenta t</w:t>
      </w:r>
      <w:r w:rsidRPr="00D749D7">
        <w:rPr>
          <w:rFonts w:ascii="Arial" w:hAnsi="Arial" w:cs="Arial"/>
          <w:sz w:val="24"/>
          <w:szCs w:val="24"/>
        </w:rPr>
        <w:t>u respuesta</w:t>
      </w:r>
      <w:r w:rsidR="00236319">
        <w:rPr>
          <w:rFonts w:ascii="Arial" w:hAnsi="Arial" w:cs="Arial"/>
          <w:sz w:val="24"/>
          <w:szCs w:val="24"/>
        </w:rPr>
        <w:t>.</w:t>
      </w:r>
    </w:p>
    <w:p w:rsidR="00235C4D" w:rsidRPr="00D749D7" w:rsidRDefault="00236319" w:rsidP="00D749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Recomienda</w:t>
      </w:r>
      <w:r w:rsidR="00D749D7" w:rsidRPr="00D749D7">
        <w:rPr>
          <w:rFonts w:ascii="Arial" w:hAnsi="Arial" w:cs="Arial"/>
          <w:sz w:val="24"/>
          <w:szCs w:val="24"/>
        </w:rPr>
        <w:t xml:space="preserve"> una estrategia de marketing </w:t>
      </w:r>
      <w:r w:rsidR="00173049">
        <w:rPr>
          <w:rFonts w:ascii="Arial" w:hAnsi="Arial" w:cs="Arial"/>
          <w:sz w:val="24"/>
          <w:szCs w:val="24"/>
        </w:rPr>
        <w:t xml:space="preserve">detallada </w:t>
      </w:r>
      <w:r w:rsidR="00D749D7" w:rsidRPr="00D749D7">
        <w:rPr>
          <w:rFonts w:ascii="Arial" w:hAnsi="Arial" w:cs="Arial"/>
          <w:sz w:val="24"/>
          <w:szCs w:val="24"/>
        </w:rPr>
        <w:t>para la marca de caramelos Tumi</w:t>
      </w:r>
      <w:r w:rsidR="00173049">
        <w:rPr>
          <w:rFonts w:ascii="Arial" w:hAnsi="Arial" w:cs="Arial"/>
          <w:sz w:val="24"/>
          <w:szCs w:val="24"/>
        </w:rPr>
        <w:t>.</w:t>
      </w:r>
    </w:p>
    <w:p w:rsidR="00235C4D" w:rsidRPr="004378ED" w:rsidRDefault="00235C4D" w:rsidP="001264D7">
      <w:pPr>
        <w:jc w:val="center"/>
        <w:rPr>
          <w:rFonts w:ascii="Arial" w:hAnsi="Arial" w:cs="Arial"/>
          <w:b/>
          <w:sz w:val="24"/>
          <w:szCs w:val="24"/>
        </w:rPr>
      </w:pPr>
    </w:p>
    <w:p w:rsidR="001264D7" w:rsidRPr="004378ED" w:rsidRDefault="001264D7" w:rsidP="001264D7">
      <w:pPr>
        <w:jc w:val="center"/>
        <w:rPr>
          <w:rFonts w:ascii="Arial" w:hAnsi="Arial" w:cs="Arial"/>
          <w:b/>
          <w:sz w:val="24"/>
          <w:szCs w:val="24"/>
        </w:rPr>
      </w:pPr>
    </w:p>
    <w:p w:rsidR="004A5EBA" w:rsidRDefault="004A5EBA" w:rsidP="004A5EBA">
      <w:pPr>
        <w:jc w:val="both"/>
        <w:rPr>
          <w:rFonts w:ascii="Arial" w:hAnsi="Arial" w:cs="Arial"/>
          <w:sz w:val="24"/>
          <w:szCs w:val="24"/>
        </w:rPr>
      </w:pPr>
      <w:r w:rsidRPr="005C73A5">
        <w:rPr>
          <w:rFonts w:ascii="Arial" w:hAnsi="Arial" w:cs="Arial"/>
          <w:sz w:val="24"/>
          <w:szCs w:val="24"/>
        </w:rPr>
        <w:t xml:space="preserve">La empresa Tumi S.A. es una empresa peruana que </w:t>
      </w:r>
      <w:r w:rsidR="00446B4E">
        <w:rPr>
          <w:rFonts w:ascii="Arial" w:hAnsi="Arial" w:cs="Arial"/>
          <w:sz w:val="24"/>
          <w:szCs w:val="24"/>
        </w:rPr>
        <w:t xml:space="preserve">está evaluando </w:t>
      </w:r>
      <w:r w:rsidRPr="005C73A5">
        <w:rPr>
          <w:rFonts w:ascii="Arial" w:hAnsi="Arial" w:cs="Arial"/>
          <w:sz w:val="24"/>
          <w:szCs w:val="24"/>
        </w:rPr>
        <w:t>dedica</w:t>
      </w:r>
      <w:r w:rsidR="00446B4E">
        <w:rPr>
          <w:rFonts w:ascii="Arial" w:hAnsi="Arial" w:cs="Arial"/>
          <w:sz w:val="24"/>
          <w:szCs w:val="24"/>
        </w:rPr>
        <w:t>rse</w:t>
      </w:r>
      <w:r w:rsidRPr="005C73A5">
        <w:rPr>
          <w:rFonts w:ascii="Arial" w:hAnsi="Arial" w:cs="Arial"/>
          <w:sz w:val="24"/>
          <w:szCs w:val="24"/>
        </w:rPr>
        <w:t xml:space="preserve"> a la fabricación y comercialización de </w:t>
      </w:r>
      <w:r>
        <w:rPr>
          <w:rFonts w:ascii="Arial" w:hAnsi="Arial" w:cs="Arial"/>
          <w:sz w:val="24"/>
          <w:szCs w:val="24"/>
        </w:rPr>
        <w:t xml:space="preserve">caramelos energizantes </w:t>
      </w:r>
      <w:r w:rsidR="00446B4E">
        <w:rPr>
          <w:rFonts w:ascii="Arial" w:hAnsi="Arial" w:cs="Arial"/>
          <w:sz w:val="24"/>
          <w:szCs w:val="24"/>
        </w:rPr>
        <w:t xml:space="preserve">del mismo nombre </w:t>
      </w:r>
      <w:r>
        <w:rPr>
          <w:rFonts w:ascii="Arial" w:hAnsi="Arial" w:cs="Arial"/>
          <w:sz w:val="24"/>
          <w:szCs w:val="24"/>
        </w:rPr>
        <w:t xml:space="preserve">hechos a base de ingredientes </w:t>
      </w:r>
      <w:r w:rsidRPr="005C73A5">
        <w:rPr>
          <w:rFonts w:ascii="Arial" w:hAnsi="Arial" w:cs="Arial"/>
          <w:sz w:val="24"/>
          <w:szCs w:val="24"/>
        </w:rPr>
        <w:t>autóctonos</w:t>
      </w:r>
      <w:r>
        <w:rPr>
          <w:rFonts w:ascii="Arial" w:hAnsi="Arial" w:cs="Arial"/>
          <w:sz w:val="24"/>
          <w:szCs w:val="24"/>
        </w:rPr>
        <w:t xml:space="preserve">, como </w:t>
      </w:r>
      <w:r w:rsidRPr="005C73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quinua, camu camu, yacón y </w:t>
      </w:r>
      <w:r w:rsidR="00236319">
        <w:rPr>
          <w:rFonts w:ascii="Arial" w:hAnsi="Arial" w:cs="Arial"/>
          <w:sz w:val="24"/>
          <w:szCs w:val="24"/>
        </w:rPr>
        <w:t xml:space="preserve"> ag</w:t>
      </w:r>
      <w:r w:rsidRPr="005C73A5">
        <w:rPr>
          <w:rFonts w:ascii="Arial" w:hAnsi="Arial" w:cs="Arial"/>
          <w:sz w:val="24"/>
          <w:szCs w:val="24"/>
        </w:rPr>
        <w:t>uaymanto</w:t>
      </w:r>
      <w:r w:rsidR="00235C4D">
        <w:rPr>
          <w:rFonts w:ascii="Arial" w:hAnsi="Arial" w:cs="Arial"/>
          <w:sz w:val="24"/>
          <w:szCs w:val="24"/>
        </w:rPr>
        <w:t xml:space="preserve"> en el 201</w:t>
      </w:r>
      <w:r w:rsidR="00A93B39">
        <w:rPr>
          <w:rFonts w:ascii="Arial" w:hAnsi="Arial" w:cs="Arial"/>
          <w:sz w:val="24"/>
          <w:szCs w:val="24"/>
        </w:rPr>
        <w:t>8</w:t>
      </w:r>
      <w:r w:rsidRPr="005C73A5">
        <w:rPr>
          <w:rFonts w:ascii="Arial" w:hAnsi="Arial" w:cs="Arial"/>
          <w:sz w:val="24"/>
          <w:szCs w:val="24"/>
        </w:rPr>
        <w:t xml:space="preserve">. </w:t>
      </w:r>
      <w:r w:rsidR="00446B4E">
        <w:rPr>
          <w:rFonts w:ascii="Arial" w:hAnsi="Arial" w:cs="Arial"/>
          <w:sz w:val="24"/>
          <w:szCs w:val="24"/>
        </w:rPr>
        <w:t>La empresa está realizando el plan de negocios previo al lanzamiento.</w:t>
      </w:r>
    </w:p>
    <w:p w:rsidR="004A5EBA" w:rsidRPr="005C73A5" w:rsidRDefault="004A5EBA" w:rsidP="004A5EBA">
      <w:pPr>
        <w:jc w:val="both"/>
        <w:rPr>
          <w:rFonts w:ascii="Arial" w:hAnsi="Arial" w:cs="Arial"/>
          <w:sz w:val="24"/>
          <w:szCs w:val="24"/>
        </w:rPr>
      </w:pPr>
    </w:p>
    <w:p w:rsidR="004A5EBA" w:rsidRDefault="004A5EBA" w:rsidP="00CE2A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tiene una capacidad productiva de un millón de caramelos </w:t>
      </w:r>
      <w:r w:rsidR="00446B4E">
        <w:rPr>
          <w:rFonts w:ascii="Arial" w:hAnsi="Arial" w:cs="Arial"/>
          <w:sz w:val="24"/>
          <w:szCs w:val="24"/>
        </w:rPr>
        <w:t xml:space="preserve">por año </w:t>
      </w:r>
      <w:r>
        <w:rPr>
          <w:rFonts w:ascii="Arial" w:hAnsi="Arial" w:cs="Arial"/>
          <w:sz w:val="24"/>
          <w:szCs w:val="24"/>
        </w:rPr>
        <w:t>y</w:t>
      </w:r>
      <w:r w:rsidR="007B50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según una investigación de mercados realizada</w:t>
      </w:r>
      <w:r w:rsidR="00446B4E">
        <w:rPr>
          <w:rFonts w:ascii="Arial" w:hAnsi="Arial" w:cs="Arial"/>
          <w:sz w:val="24"/>
          <w:szCs w:val="24"/>
        </w:rPr>
        <w:t xml:space="preserve"> por la empresa,</w:t>
      </w:r>
      <w:r>
        <w:rPr>
          <w:rFonts w:ascii="Arial" w:hAnsi="Arial" w:cs="Arial"/>
          <w:sz w:val="24"/>
          <w:szCs w:val="24"/>
        </w:rPr>
        <w:t xml:space="preserve"> la demanda por el producto superaría la oferta.</w:t>
      </w:r>
      <w:r w:rsidR="00235C4D">
        <w:rPr>
          <w:rFonts w:ascii="Arial" w:hAnsi="Arial" w:cs="Arial"/>
          <w:sz w:val="24"/>
          <w:szCs w:val="24"/>
        </w:rPr>
        <w:t xml:space="preserve"> Con esta cantidad alcanzaría el 5 % de participación de mercado en la categoría. </w:t>
      </w:r>
      <w:r>
        <w:rPr>
          <w:rFonts w:ascii="Arial" w:hAnsi="Arial" w:cs="Arial"/>
          <w:sz w:val="24"/>
          <w:szCs w:val="24"/>
        </w:rPr>
        <w:t xml:space="preserve"> El precio de venta de cada car</w:t>
      </w:r>
      <w:r w:rsidR="00236319">
        <w:rPr>
          <w:rFonts w:ascii="Arial" w:hAnsi="Arial" w:cs="Arial"/>
          <w:sz w:val="24"/>
          <w:szCs w:val="24"/>
        </w:rPr>
        <w:t>amelo marca Tumi será de un sol. S</w:t>
      </w:r>
      <w:r>
        <w:rPr>
          <w:rFonts w:ascii="Arial" w:hAnsi="Arial" w:cs="Arial"/>
          <w:sz w:val="24"/>
          <w:szCs w:val="24"/>
        </w:rPr>
        <w:t>i bien es un precio alto</w:t>
      </w:r>
      <w:r w:rsidR="002363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justifica</w:t>
      </w:r>
      <w:r w:rsidR="00446B4E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por las propiedades del caramelo y por su tamaño</w:t>
      </w:r>
      <w:r w:rsidR="00446B4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son </w:t>
      </w:r>
      <w:r w:rsidR="00446B4E">
        <w:rPr>
          <w:rFonts w:ascii="Arial" w:hAnsi="Arial" w:cs="Arial"/>
          <w:sz w:val="24"/>
          <w:szCs w:val="24"/>
        </w:rPr>
        <w:t>único</w:t>
      </w:r>
      <w:r>
        <w:rPr>
          <w:rFonts w:ascii="Arial" w:hAnsi="Arial" w:cs="Arial"/>
          <w:sz w:val="24"/>
          <w:szCs w:val="24"/>
        </w:rPr>
        <w:t xml:space="preserve">s en el mercado. </w:t>
      </w:r>
    </w:p>
    <w:p w:rsidR="004A5EBA" w:rsidRDefault="004A5EBA" w:rsidP="00CE2A1E">
      <w:pPr>
        <w:jc w:val="both"/>
        <w:rPr>
          <w:rFonts w:ascii="Arial" w:hAnsi="Arial" w:cs="Arial"/>
          <w:sz w:val="24"/>
          <w:szCs w:val="24"/>
        </w:rPr>
      </w:pPr>
    </w:p>
    <w:p w:rsidR="00CE2A1E" w:rsidRPr="005C73A5" w:rsidRDefault="004A5EBA" w:rsidP="006C61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 principales clientes serán las bodegas y ambulantes, aunque también se venderá en discotecas debido a que es un energizante natural. </w:t>
      </w:r>
      <w:r w:rsidR="00446B4E">
        <w:rPr>
          <w:rFonts w:ascii="Arial" w:hAnsi="Arial" w:cs="Arial"/>
          <w:sz w:val="24"/>
          <w:szCs w:val="24"/>
        </w:rPr>
        <w:t xml:space="preserve">Pero </w:t>
      </w:r>
      <w:r w:rsidR="00466232">
        <w:rPr>
          <w:rFonts w:ascii="Arial" w:hAnsi="Arial" w:cs="Arial"/>
          <w:sz w:val="24"/>
          <w:szCs w:val="24"/>
        </w:rPr>
        <w:t xml:space="preserve">como </w:t>
      </w:r>
      <w:r w:rsidR="00446B4E">
        <w:rPr>
          <w:rFonts w:ascii="Arial" w:hAnsi="Arial" w:cs="Arial"/>
          <w:sz w:val="24"/>
          <w:szCs w:val="24"/>
        </w:rPr>
        <w:t xml:space="preserve">es un caramelo, lo que se busca es que </w:t>
      </w:r>
      <w:r w:rsidR="001D3309">
        <w:rPr>
          <w:rFonts w:ascii="Arial" w:hAnsi="Arial" w:cs="Arial"/>
          <w:sz w:val="24"/>
          <w:szCs w:val="24"/>
        </w:rPr>
        <w:t>se encuentre</w:t>
      </w:r>
      <w:r w:rsidR="00446B4E">
        <w:rPr>
          <w:rFonts w:ascii="Arial" w:hAnsi="Arial" w:cs="Arial"/>
          <w:sz w:val="24"/>
          <w:szCs w:val="24"/>
        </w:rPr>
        <w:t xml:space="preserve"> en la mayor cantidad de puntos de venta.</w:t>
      </w:r>
    </w:p>
    <w:p w:rsidR="00CE2A1E" w:rsidRPr="005C73A5" w:rsidRDefault="00CE2A1E" w:rsidP="001264D7">
      <w:pPr>
        <w:jc w:val="both"/>
        <w:rPr>
          <w:rFonts w:ascii="Arial" w:hAnsi="Arial" w:cs="Arial"/>
          <w:sz w:val="24"/>
          <w:szCs w:val="24"/>
        </w:rPr>
      </w:pPr>
    </w:p>
    <w:p w:rsidR="00995CB9" w:rsidRPr="005C73A5" w:rsidRDefault="00995CB9" w:rsidP="001264D7">
      <w:pPr>
        <w:jc w:val="both"/>
        <w:rPr>
          <w:rFonts w:ascii="Arial" w:hAnsi="Arial" w:cs="Arial"/>
          <w:sz w:val="24"/>
          <w:szCs w:val="24"/>
        </w:rPr>
      </w:pPr>
      <w:r w:rsidRPr="005C73A5">
        <w:rPr>
          <w:rFonts w:ascii="Arial" w:hAnsi="Arial" w:cs="Arial"/>
          <w:sz w:val="24"/>
          <w:szCs w:val="24"/>
        </w:rPr>
        <w:t>L</w:t>
      </w:r>
      <w:r w:rsidR="00446B4E">
        <w:rPr>
          <w:rFonts w:ascii="Arial" w:hAnsi="Arial" w:cs="Arial"/>
          <w:sz w:val="24"/>
          <w:szCs w:val="24"/>
        </w:rPr>
        <w:t>o</w:t>
      </w:r>
      <w:r w:rsidR="00466232">
        <w:rPr>
          <w:rFonts w:ascii="Arial" w:hAnsi="Arial" w:cs="Arial"/>
          <w:sz w:val="24"/>
          <w:szCs w:val="24"/>
        </w:rPr>
        <w:t xml:space="preserve">s </w:t>
      </w:r>
      <w:r w:rsidR="00446B4E">
        <w:rPr>
          <w:rFonts w:ascii="Arial" w:hAnsi="Arial" w:cs="Arial"/>
          <w:sz w:val="24"/>
          <w:szCs w:val="24"/>
        </w:rPr>
        <w:t xml:space="preserve">caramelos marca Tumi vendrán </w:t>
      </w:r>
      <w:r w:rsidRPr="005C73A5">
        <w:rPr>
          <w:rFonts w:ascii="Arial" w:hAnsi="Arial" w:cs="Arial"/>
          <w:sz w:val="24"/>
          <w:szCs w:val="24"/>
        </w:rPr>
        <w:t>en una presentación de calida</w:t>
      </w:r>
      <w:r w:rsidR="00446B4E">
        <w:rPr>
          <w:rFonts w:ascii="Arial" w:hAnsi="Arial" w:cs="Arial"/>
          <w:sz w:val="24"/>
          <w:szCs w:val="24"/>
        </w:rPr>
        <w:t>d internacional</w:t>
      </w:r>
      <w:r w:rsidR="00236319">
        <w:rPr>
          <w:rFonts w:ascii="Arial" w:hAnsi="Arial" w:cs="Arial"/>
          <w:sz w:val="24"/>
          <w:szCs w:val="24"/>
        </w:rPr>
        <w:t>,</w:t>
      </w:r>
      <w:r w:rsidR="00446B4E">
        <w:rPr>
          <w:rFonts w:ascii="Arial" w:hAnsi="Arial" w:cs="Arial"/>
          <w:sz w:val="24"/>
          <w:szCs w:val="24"/>
        </w:rPr>
        <w:t xml:space="preserve"> y la marca tendrá</w:t>
      </w:r>
      <w:r w:rsidRPr="005C73A5">
        <w:rPr>
          <w:rFonts w:ascii="Arial" w:hAnsi="Arial" w:cs="Arial"/>
          <w:sz w:val="24"/>
          <w:szCs w:val="24"/>
        </w:rPr>
        <w:t xml:space="preserve"> una imagen natural pero </w:t>
      </w:r>
      <w:r w:rsidR="00CE2A1E" w:rsidRPr="005C73A5">
        <w:rPr>
          <w:rFonts w:ascii="Arial" w:hAnsi="Arial" w:cs="Arial"/>
          <w:sz w:val="24"/>
          <w:szCs w:val="24"/>
        </w:rPr>
        <w:t>moderna,</w:t>
      </w:r>
      <w:r w:rsidRPr="005C73A5">
        <w:rPr>
          <w:rFonts w:ascii="Arial" w:hAnsi="Arial" w:cs="Arial"/>
          <w:sz w:val="24"/>
          <w:szCs w:val="24"/>
        </w:rPr>
        <w:t xml:space="preserve"> resaltando </w:t>
      </w:r>
      <w:r w:rsidR="00CE2A1E" w:rsidRPr="005C73A5">
        <w:rPr>
          <w:rFonts w:ascii="Arial" w:hAnsi="Arial" w:cs="Arial"/>
          <w:sz w:val="24"/>
          <w:szCs w:val="24"/>
        </w:rPr>
        <w:t>siempre</w:t>
      </w:r>
      <w:r w:rsidRPr="005C73A5">
        <w:rPr>
          <w:rFonts w:ascii="Arial" w:hAnsi="Arial" w:cs="Arial"/>
          <w:sz w:val="24"/>
          <w:szCs w:val="24"/>
        </w:rPr>
        <w:t xml:space="preserve"> su ventaja diferencial que es el estar hecha de ingredientes </w:t>
      </w:r>
      <w:r w:rsidR="00CE2A1E" w:rsidRPr="005C73A5">
        <w:rPr>
          <w:rFonts w:ascii="Arial" w:hAnsi="Arial" w:cs="Arial"/>
          <w:sz w:val="24"/>
          <w:szCs w:val="24"/>
        </w:rPr>
        <w:t>autóctonos</w:t>
      </w:r>
      <w:r w:rsidRPr="005C73A5">
        <w:rPr>
          <w:rFonts w:ascii="Arial" w:hAnsi="Arial" w:cs="Arial"/>
          <w:sz w:val="24"/>
          <w:szCs w:val="24"/>
        </w:rPr>
        <w:t xml:space="preserve"> y ser un </w:t>
      </w:r>
      <w:r w:rsidR="00446B4E">
        <w:rPr>
          <w:rFonts w:ascii="Arial" w:hAnsi="Arial" w:cs="Arial"/>
          <w:sz w:val="24"/>
          <w:szCs w:val="24"/>
        </w:rPr>
        <w:t>energizante natural hecho en el Perú. Tendrá</w:t>
      </w:r>
      <w:r w:rsidRPr="005C73A5">
        <w:rPr>
          <w:rFonts w:ascii="Arial" w:hAnsi="Arial" w:cs="Arial"/>
          <w:sz w:val="24"/>
          <w:szCs w:val="24"/>
        </w:rPr>
        <w:t xml:space="preserve"> el aval de la marca Perú</w:t>
      </w:r>
      <w:r w:rsidR="00235C4D">
        <w:rPr>
          <w:rFonts w:ascii="Arial" w:hAnsi="Arial" w:cs="Arial"/>
          <w:sz w:val="24"/>
          <w:szCs w:val="24"/>
        </w:rPr>
        <w:t xml:space="preserve">. La empresa está evaluando para el segundo año de operaciones lanzar una bebida con el mismo sabor del caramelo. </w:t>
      </w:r>
      <w:r w:rsidRPr="005C73A5">
        <w:rPr>
          <w:rFonts w:ascii="Arial" w:hAnsi="Arial" w:cs="Arial"/>
          <w:sz w:val="24"/>
          <w:szCs w:val="24"/>
        </w:rPr>
        <w:t xml:space="preserve"> </w:t>
      </w:r>
    </w:p>
    <w:p w:rsidR="00772FCE" w:rsidRPr="005C73A5" w:rsidRDefault="00772FCE" w:rsidP="001264D7">
      <w:pPr>
        <w:jc w:val="both"/>
        <w:rPr>
          <w:rFonts w:ascii="Arial" w:hAnsi="Arial" w:cs="Arial"/>
          <w:sz w:val="24"/>
          <w:szCs w:val="24"/>
        </w:rPr>
      </w:pPr>
    </w:p>
    <w:p w:rsidR="001264D7" w:rsidRPr="005C73A5" w:rsidRDefault="006C61D1" w:rsidP="001264D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C73A5">
        <w:rPr>
          <w:rFonts w:ascii="Arial" w:hAnsi="Arial" w:cs="Arial"/>
          <w:sz w:val="24"/>
          <w:szCs w:val="24"/>
        </w:rPr>
        <w:t>L</w:t>
      </w:r>
      <w:r w:rsidR="00446B4E">
        <w:rPr>
          <w:rFonts w:ascii="Arial" w:hAnsi="Arial" w:cs="Arial"/>
          <w:sz w:val="24"/>
          <w:szCs w:val="24"/>
        </w:rPr>
        <w:t xml:space="preserve">os caramelos están pensados para los jóvenes de los </w:t>
      </w:r>
      <w:r w:rsidRPr="005C73A5">
        <w:rPr>
          <w:rFonts w:ascii="Arial" w:hAnsi="Arial" w:cs="Arial"/>
          <w:sz w:val="24"/>
          <w:szCs w:val="24"/>
        </w:rPr>
        <w:t>NSE A</w:t>
      </w:r>
      <w:r w:rsidR="00BE3E28">
        <w:rPr>
          <w:rFonts w:ascii="Arial" w:hAnsi="Arial" w:cs="Arial"/>
          <w:sz w:val="24"/>
          <w:szCs w:val="24"/>
        </w:rPr>
        <w:t xml:space="preserve"> </w:t>
      </w:r>
      <w:r w:rsidR="00446B4E">
        <w:rPr>
          <w:rFonts w:ascii="Arial" w:hAnsi="Arial" w:cs="Arial"/>
          <w:sz w:val="24"/>
          <w:szCs w:val="24"/>
        </w:rPr>
        <w:t>y B. Inicialmente se venderá</w:t>
      </w:r>
      <w:r w:rsidR="00466232">
        <w:rPr>
          <w:rFonts w:ascii="Arial" w:hAnsi="Arial" w:cs="Arial"/>
          <w:sz w:val="24"/>
          <w:szCs w:val="24"/>
        </w:rPr>
        <w:t>n</w:t>
      </w:r>
      <w:r w:rsidR="00446B4E">
        <w:rPr>
          <w:rFonts w:ascii="Arial" w:hAnsi="Arial" w:cs="Arial"/>
          <w:sz w:val="24"/>
          <w:szCs w:val="24"/>
        </w:rPr>
        <w:t xml:space="preserve"> solamente en la ciudad de Lima. 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empresa</w:t>
      </w:r>
      <w:r w:rsidR="00235C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que ya tienen años en el mercado de los dulces</w:t>
      </w:r>
      <w:r w:rsidR="001D330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en la categoría de galletas</w:t>
      </w:r>
      <w:r w:rsidR="00235C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siempre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ha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caracterizado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por no tener un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carácter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netamente rentista</w:t>
      </w:r>
      <w:r w:rsidR="0046623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sino por buscar también </w:t>
      </w:r>
      <w:r w:rsidR="001264D7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crear mejores condiciones para el desarrollo empresarial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las zonas de donde son </w:t>
      </w:r>
      <w:r w:rsidR="00D9659F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sus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C73A5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proveedores,</w:t>
      </w:r>
      <w:r w:rsidR="001264D7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lo que se ha potenciado el agro en las zonas interiores del país. 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Algunos de sus proveedores son de zonas muy alejadas que carecen de </w:t>
      </w:r>
      <w:r w:rsidR="001264D7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infraestructura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a nivel de </w:t>
      </w:r>
      <w:r w:rsidR="001264D7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carreteras, energía eléctrica y servicios que facilitan 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producción y el traslado de los insumos. Debido a esto la empresa 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ha tercerizado</w:t>
      </w:r>
      <w:bookmarkStart w:id="0" w:name="_GoBack"/>
      <w:bookmarkEnd w:id="0"/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servicio de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acopio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distribución </w:t>
      </w:r>
      <w:r w:rsidR="00BE3E2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 in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sumo</w:t>
      </w:r>
      <w:r w:rsidR="00BE3E2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poder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</w:t>
      </w:r>
      <w:r w:rsidR="002363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mejorar su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gestión. La empresa tiene una sola planta situada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 distrito de </w:t>
      </w:r>
      <w:r w:rsidR="00D9659F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Ate,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es de doce</w:t>
      </w:r>
      <w:r w:rsidR="002363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mil metros cuadrados.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363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oficinas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comerc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iales se encuentran en el distrito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CE2A1E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Miraflores</w:t>
      </w:r>
      <w:r w:rsidR="00995CB9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E2A1E" w:rsidRPr="005C73A5" w:rsidRDefault="00CE2A1E" w:rsidP="001264D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CE2A1E" w:rsidRPr="005C73A5" w:rsidRDefault="00CE2A1E" w:rsidP="001264D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lo que se </w:t>
      </w:r>
      <w:r w:rsidR="004378ED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refiere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la relación con los </w:t>
      </w:r>
      <w:r w:rsidR="004378ED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proveedores,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35C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acaban de comprar la totalidad de terrenos de cultivo de tres </w:t>
      </w:r>
      <w:r w:rsidR="004378ED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cooperativas</w:t>
      </w:r>
      <w:r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andinas</w:t>
      </w:r>
      <w:r w:rsidR="00235C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asegurar la provisión de insumos</w:t>
      </w:r>
      <w:r w:rsidR="00235C4D" w:rsidRPr="005C73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1264D7" w:rsidRPr="005C73A5" w:rsidRDefault="001264D7" w:rsidP="001264D7">
      <w:pPr>
        <w:rPr>
          <w:rFonts w:ascii="Arial" w:hAnsi="Arial" w:cs="Arial"/>
          <w:sz w:val="24"/>
          <w:szCs w:val="24"/>
        </w:rPr>
      </w:pPr>
    </w:p>
    <w:p w:rsidR="00D9659F" w:rsidRPr="005C73A5" w:rsidRDefault="00C3453B" w:rsidP="00C3453B">
      <w:pPr>
        <w:jc w:val="both"/>
        <w:rPr>
          <w:rFonts w:ascii="Arial" w:hAnsi="Arial" w:cs="Arial"/>
          <w:sz w:val="24"/>
          <w:szCs w:val="24"/>
        </w:rPr>
      </w:pPr>
      <w:r w:rsidRPr="005C73A5">
        <w:rPr>
          <w:rFonts w:ascii="Arial" w:hAnsi="Arial" w:cs="Arial"/>
          <w:sz w:val="24"/>
          <w:szCs w:val="24"/>
        </w:rPr>
        <w:t xml:space="preserve">A nivel de </w:t>
      </w:r>
      <w:r w:rsidR="00446B4E">
        <w:rPr>
          <w:rFonts w:ascii="Arial" w:hAnsi="Arial" w:cs="Arial"/>
          <w:sz w:val="24"/>
          <w:szCs w:val="24"/>
        </w:rPr>
        <w:t xml:space="preserve">marketing y publicidad, </w:t>
      </w:r>
      <w:r w:rsidRPr="005C73A5">
        <w:rPr>
          <w:rFonts w:ascii="Arial" w:hAnsi="Arial" w:cs="Arial"/>
          <w:sz w:val="24"/>
          <w:szCs w:val="24"/>
        </w:rPr>
        <w:t>la empresa</w:t>
      </w:r>
      <w:r w:rsidR="00446B4E">
        <w:rPr>
          <w:rFonts w:ascii="Arial" w:hAnsi="Arial" w:cs="Arial"/>
          <w:sz w:val="24"/>
          <w:szCs w:val="24"/>
        </w:rPr>
        <w:t xml:space="preserve"> está evaluando el uso de diferentes herramientas para tener mej</w:t>
      </w:r>
      <w:r w:rsidR="00236319">
        <w:rPr>
          <w:rFonts w:ascii="Arial" w:hAnsi="Arial" w:cs="Arial"/>
          <w:sz w:val="24"/>
          <w:szCs w:val="24"/>
        </w:rPr>
        <w:t>or llegada con el mercado joven, a</w:t>
      </w:r>
      <w:r w:rsidR="00446B4E">
        <w:rPr>
          <w:rFonts w:ascii="Arial" w:hAnsi="Arial" w:cs="Arial"/>
          <w:sz w:val="24"/>
          <w:szCs w:val="24"/>
        </w:rPr>
        <w:t>unque  siempre quiere r</w:t>
      </w:r>
      <w:r w:rsidR="004378ED" w:rsidRPr="005C73A5">
        <w:rPr>
          <w:rFonts w:ascii="Arial" w:hAnsi="Arial" w:cs="Arial"/>
          <w:sz w:val="24"/>
          <w:szCs w:val="24"/>
        </w:rPr>
        <w:t>esalta</w:t>
      </w:r>
      <w:r w:rsidR="00446B4E">
        <w:rPr>
          <w:rFonts w:ascii="Arial" w:hAnsi="Arial" w:cs="Arial"/>
          <w:sz w:val="24"/>
          <w:szCs w:val="24"/>
        </w:rPr>
        <w:t>r</w:t>
      </w:r>
      <w:r w:rsidRPr="005C73A5">
        <w:rPr>
          <w:rFonts w:ascii="Arial" w:hAnsi="Arial" w:cs="Arial"/>
          <w:sz w:val="24"/>
          <w:szCs w:val="24"/>
        </w:rPr>
        <w:t xml:space="preserve"> su diferenciación con otras marcas con las </w:t>
      </w:r>
      <w:r w:rsidR="00446B4E">
        <w:rPr>
          <w:rFonts w:ascii="Arial" w:hAnsi="Arial" w:cs="Arial"/>
          <w:sz w:val="24"/>
          <w:szCs w:val="24"/>
        </w:rPr>
        <w:t xml:space="preserve">que compite en el mercado local. Han evaluado </w:t>
      </w:r>
      <w:r w:rsidRPr="005C73A5">
        <w:rPr>
          <w:rFonts w:ascii="Arial" w:hAnsi="Arial" w:cs="Arial"/>
          <w:sz w:val="24"/>
          <w:szCs w:val="24"/>
        </w:rPr>
        <w:t>enfatiza</w:t>
      </w:r>
      <w:r w:rsidR="00446B4E">
        <w:rPr>
          <w:rFonts w:ascii="Arial" w:hAnsi="Arial" w:cs="Arial"/>
          <w:sz w:val="24"/>
          <w:szCs w:val="24"/>
        </w:rPr>
        <w:t>r má</w:t>
      </w:r>
      <w:r w:rsidRPr="005C73A5">
        <w:rPr>
          <w:rFonts w:ascii="Arial" w:hAnsi="Arial" w:cs="Arial"/>
          <w:sz w:val="24"/>
          <w:szCs w:val="24"/>
        </w:rPr>
        <w:t xml:space="preserve">s el desarrollo de </w:t>
      </w:r>
      <w:r w:rsidR="004378ED" w:rsidRPr="005C73A5">
        <w:rPr>
          <w:rFonts w:ascii="Arial" w:hAnsi="Arial" w:cs="Arial"/>
          <w:sz w:val="24"/>
          <w:szCs w:val="24"/>
        </w:rPr>
        <w:t>estrategias</w:t>
      </w:r>
      <w:r w:rsidRPr="005C73A5">
        <w:rPr>
          <w:rFonts w:ascii="Arial" w:hAnsi="Arial" w:cs="Arial"/>
          <w:sz w:val="24"/>
          <w:szCs w:val="24"/>
        </w:rPr>
        <w:t xml:space="preserve"> BTL</w:t>
      </w:r>
      <w:r w:rsidR="00446B4E">
        <w:rPr>
          <w:rFonts w:ascii="Arial" w:hAnsi="Arial" w:cs="Arial"/>
          <w:sz w:val="24"/>
          <w:szCs w:val="24"/>
        </w:rPr>
        <w:t xml:space="preserve"> o lo que es marketing digital. Los directivos no s</w:t>
      </w:r>
      <w:r w:rsidRPr="005C73A5">
        <w:rPr>
          <w:rFonts w:ascii="Arial" w:hAnsi="Arial" w:cs="Arial"/>
          <w:sz w:val="24"/>
          <w:szCs w:val="24"/>
        </w:rPr>
        <w:t>o</w:t>
      </w:r>
      <w:r w:rsidR="00446B4E">
        <w:rPr>
          <w:rFonts w:ascii="Arial" w:hAnsi="Arial" w:cs="Arial"/>
          <w:sz w:val="24"/>
          <w:szCs w:val="24"/>
        </w:rPr>
        <w:t>n</w:t>
      </w:r>
      <w:r w:rsidRPr="005C73A5">
        <w:rPr>
          <w:rFonts w:ascii="Arial" w:hAnsi="Arial" w:cs="Arial"/>
          <w:sz w:val="24"/>
          <w:szCs w:val="24"/>
        </w:rPr>
        <w:t xml:space="preserve"> </w:t>
      </w:r>
      <w:r w:rsidR="004378ED" w:rsidRPr="005C73A5">
        <w:rPr>
          <w:rFonts w:ascii="Arial" w:hAnsi="Arial" w:cs="Arial"/>
          <w:sz w:val="24"/>
          <w:szCs w:val="24"/>
        </w:rPr>
        <w:t>partidario</w:t>
      </w:r>
      <w:r w:rsidR="00446B4E">
        <w:rPr>
          <w:rFonts w:ascii="Arial" w:hAnsi="Arial" w:cs="Arial"/>
          <w:sz w:val="24"/>
          <w:szCs w:val="24"/>
        </w:rPr>
        <w:t>s</w:t>
      </w:r>
      <w:r w:rsidRPr="005C73A5">
        <w:rPr>
          <w:rFonts w:ascii="Arial" w:hAnsi="Arial" w:cs="Arial"/>
          <w:sz w:val="24"/>
          <w:szCs w:val="24"/>
        </w:rPr>
        <w:t xml:space="preserve"> </w:t>
      </w:r>
      <w:r w:rsidR="00446B4E">
        <w:rPr>
          <w:rFonts w:ascii="Arial" w:hAnsi="Arial" w:cs="Arial"/>
          <w:sz w:val="24"/>
          <w:szCs w:val="24"/>
        </w:rPr>
        <w:t>d</w:t>
      </w:r>
      <w:r w:rsidRPr="005C73A5">
        <w:rPr>
          <w:rFonts w:ascii="Arial" w:hAnsi="Arial" w:cs="Arial"/>
          <w:sz w:val="24"/>
          <w:szCs w:val="24"/>
        </w:rPr>
        <w:t xml:space="preserve">el gasto excesivo en </w:t>
      </w:r>
      <w:r w:rsidR="004378ED" w:rsidRPr="005C73A5">
        <w:rPr>
          <w:rFonts w:ascii="Arial" w:hAnsi="Arial" w:cs="Arial"/>
          <w:sz w:val="24"/>
          <w:szCs w:val="24"/>
        </w:rPr>
        <w:t>publicidad</w:t>
      </w:r>
      <w:r w:rsidRPr="005C73A5">
        <w:rPr>
          <w:rFonts w:ascii="Arial" w:hAnsi="Arial" w:cs="Arial"/>
          <w:sz w:val="24"/>
          <w:szCs w:val="24"/>
        </w:rPr>
        <w:t xml:space="preserve">. </w:t>
      </w:r>
    </w:p>
    <w:sectPr w:rsidR="00D9659F" w:rsidRPr="005C73A5" w:rsidSect="00B6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B2D5E"/>
    <w:multiLevelType w:val="hybridMultilevel"/>
    <w:tmpl w:val="3E9C3D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D7"/>
    <w:rsid w:val="001264D7"/>
    <w:rsid w:val="00173049"/>
    <w:rsid w:val="001D3309"/>
    <w:rsid w:val="001F426C"/>
    <w:rsid w:val="00235C4D"/>
    <w:rsid w:val="00236319"/>
    <w:rsid w:val="003561E5"/>
    <w:rsid w:val="004378ED"/>
    <w:rsid w:val="00446B4E"/>
    <w:rsid w:val="00466232"/>
    <w:rsid w:val="004A5EBA"/>
    <w:rsid w:val="005C73A5"/>
    <w:rsid w:val="006C61D1"/>
    <w:rsid w:val="006E4676"/>
    <w:rsid w:val="00772FCE"/>
    <w:rsid w:val="007B50F9"/>
    <w:rsid w:val="007F5660"/>
    <w:rsid w:val="0097005C"/>
    <w:rsid w:val="00995CB9"/>
    <w:rsid w:val="00A93B39"/>
    <w:rsid w:val="00B138B2"/>
    <w:rsid w:val="00B526E8"/>
    <w:rsid w:val="00B65104"/>
    <w:rsid w:val="00B672AF"/>
    <w:rsid w:val="00BE3E28"/>
    <w:rsid w:val="00C039B4"/>
    <w:rsid w:val="00C3453B"/>
    <w:rsid w:val="00CE2A1E"/>
    <w:rsid w:val="00D14F85"/>
    <w:rsid w:val="00D63C5D"/>
    <w:rsid w:val="00D749D7"/>
    <w:rsid w:val="00D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79212"/>
  <w15:docId w15:val="{82FBE354-57D9-4D31-AB94-B0CFD74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1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Elva Zoraida Hamada Doshi</cp:lastModifiedBy>
  <cp:revision>4</cp:revision>
  <dcterms:created xsi:type="dcterms:W3CDTF">2018-01-02T22:00:00Z</dcterms:created>
  <dcterms:modified xsi:type="dcterms:W3CDTF">2018-01-17T17:54:00Z</dcterms:modified>
</cp:coreProperties>
</file>