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D8B" w14:textId="7BCAFC3F" w:rsidR="008F252D" w:rsidRPr="00AD694E" w:rsidRDefault="00F25C93" w:rsidP="00AD694E">
      <w:pPr>
        <w:shd w:val="clear" w:color="auto" w:fill="FFFFFF" w:themeFill="background1"/>
        <w:jc w:val="center"/>
        <w:rPr>
          <w:b/>
          <w:sz w:val="32"/>
          <w:szCs w:val="32"/>
        </w:rPr>
      </w:pPr>
      <w:r w:rsidRPr="00AD694E">
        <w:rPr>
          <w:b/>
          <w:sz w:val="32"/>
          <w:szCs w:val="32"/>
        </w:rPr>
        <w:t xml:space="preserve">PROCESO DE APRENDIZAJE </w:t>
      </w:r>
      <w:r w:rsidR="00467F94">
        <w:rPr>
          <w:b/>
          <w:sz w:val="32"/>
          <w:szCs w:val="32"/>
        </w:rPr>
        <w:t>2</w:t>
      </w:r>
    </w:p>
    <w:p w14:paraId="3369B95C" w14:textId="3C8684B4" w:rsidR="008F252D" w:rsidRPr="00AD694E" w:rsidRDefault="001B3084" w:rsidP="00AD694E">
      <w:pPr>
        <w:shd w:val="clear" w:color="auto" w:fill="FFFFFF" w:themeFill="background1"/>
        <w:jc w:val="center"/>
        <w:rPr>
          <w:b/>
          <w:sz w:val="32"/>
          <w:szCs w:val="32"/>
        </w:rPr>
      </w:pPr>
      <w:bookmarkStart w:id="0" w:name="_heading=h.tkw8tbevv95z" w:colFirst="0" w:colLast="0"/>
      <w:bookmarkEnd w:id="0"/>
      <w:r>
        <w:rPr>
          <w:b/>
          <w:sz w:val="32"/>
          <w:szCs w:val="32"/>
        </w:rPr>
        <w:t>GESTION DE OPERACIONES</w:t>
      </w:r>
      <w:r w:rsidR="00F25C93" w:rsidRPr="00AD694E">
        <w:rPr>
          <w:b/>
          <w:sz w:val="32"/>
          <w:szCs w:val="32"/>
        </w:rPr>
        <w:br/>
        <w:t>2025-10</w:t>
      </w:r>
    </w:p>
    <w:p w14:paraId="79F8CC6B" w14:textId="77777777" w:rsidR="008F252D" w:rsidRDefault="008F252D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8F252D" w14:paraId="7B1D4CDE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2872" w14:textId="77777777" w:rsidR="008F252D" w:rsidRDefault="00F25C9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75C1" w14:textId="77777777" w:rsidR="008F252D" w:rsidRDefault="00F25C9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8F252D" w14:paraId="6966B209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E63F" w14:textId="482F656D" w:rsidR="008F252D" w:rsidRDefault="00BB71E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D3A1" w14:textId="51C53E9F" w:rsidR="008F252D" w:rsidRDefault="00BB71EB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72182243@mial.isil.pe</w:t>
            </w:r>
          </w:p>
        </w:tc>
      </w:tr>
    </w:tbl>
    <w:p w14:paraId="23C8E85A" w14:textId="77777777" w:rsidR="008F252D" w:rsidRDefault="008F252D">
      <w:pPr>
        <w:ind w:left="360"/>
        <w:jc w:val="both"/>
      </w:pPr>
    </w:p>
    <w:p w14:paraId="597784C1" w14:textId="77777777" w:rsidR="00F25C93" w:rsidRDefault="00F25C93" w:rsidP="00F25C93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592CB96D" w14:textId="77777777" w:rsidR="00F25C93" w:rsidRDefault="00F25C93" w:rsidP="00F25C93">
      <w:pPr>
        <w:spacing w:line="276" w:lineRule="auto"/>
        <w:ind w:left="360"/>
        <w:jc w:val="both"/>
        <w:rPr>
          <w:b/>
        </w:rPr>
      </w:pPr>
    </w:p>
    <w:p w14:paraId="23D27838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5ACC37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22594BF3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56C36751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215F778D" w14:textId="77777777" w:rsidR="00F25C93" w:rsidRDefault="00F25C93" w:rsidP="00F25C93">
      <w:pPr>
        <w:numPr>
          <w:ilvl w:val="0"/>
          <w:numId w:val="7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 y oportunamente el documento solicitado corroborando que sea el correcto y que se haya cargado sin errores a la plataforma ISIL+.</w:t>
      </w:r>
    </w:p>
    <w:p w14:paraId="667A2FFE" w14:textId="77777777" w:rsidR="00F25C93" w:rsidRDefault="00F25C93" w:rsidP="00F25C93">
      <w:pPr>
        <w:spacing w:line="276" w:lineRule="auto"/>
        <w:ind w:left="360"/>
        <w:jc w:val="both"/>
        <w:rPr>
          <w:sz w:val="22"/>
          <w:szCs w:val="22"/>
        </w:rPr>
      </w:pPr>
    </w:p>
    <w:p w14:paraId="788FFFF5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475B4E4B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4D7697E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26F6BCE0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indicados en el mismo orden en el que se han solicitado. </w:t>
      </w:r>
    </w:p>
    <w:p w14:paraId="62B89665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5E6E834C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4A63A542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68F17DEB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5B4F914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243679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0DE9118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5DA83DD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2C613DE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616EBF56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0B8D82DA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D8E6878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994B0D8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562379D4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31189B7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27E77B1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188DB661" w14:textId="77777777" w:rsidR="00CB0D2E" w:rsidRDefault="00CB0D2E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50AFD5F2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CONTENIDO DE LA EVALUACIÓN:</w:t>
      </w:r>
    </w:p>
    <w:p w14:paraId="04AF8EDE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5E0887FB" w14:textId="5D019F7F" w:rsidR="00F25C93" w:rsidRDefault="00F25C93" w:rsidP="00F25C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2250C1FA" w14:textId="79B28F8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  <w:r>
        <w:rPr>
          <w:b/>
          <w:color w:val="000000"/>
        </w:rPr>
        <w:t>LEA CADA PREGUNTA Y RESPONDA</w:t>
      </w:r>
    </w:p>
    <w:p w14:paraId="08557DE8" w14:textId="14A78090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8FBC1A4" w14:textId="4928ED5B" w:rsidR="00467F94" w:rsidRDefault="00467F94" w:rsidP="00467F9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67F94">
        <w:rPr>
          <w:b/>
          <w:color w:val="000000"/>
        </w:rPr>
        <w:t>COMENTE CON SUS PALABRAS LA TRILOGIA DE JURAN</w:t>
      </w:r>
      <w:r>
        <w:rPr>
          <w:b/>
          <w:color w:val="000000"/>
        </w:rPr>
        <w:t xml:space="preserve"> (05 PUNTOS)</w:t>
      </w:r>
    </w:p>
    <w:p w14:paraId="4D073C43" w14:textId="2442D64A" w:rsidR="00CB0D2E" w:rsidRDefault="00CB0D2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ab/>
      </w:r>
      <w:r w:rsidR="005260DE">
        <w:rPr>
          <w:bCs/>
          <w:color w:val="000000"/>
        </w:rPr>
        <w:t xml:space="preserve">La trilogía de Juran es un modelo estructurado que ayuda a las organizaciones a gestionar la </w:t>
      </w:r>
      <w:r w:rsidR="005260DE">
        <w:rPr>
          <w:bCs/>
          <w:color w:val="000000"/>
        </w:rPr>
        <w:tab/>
        <w:t>calidad de forma integral.</w:t>
      </w:r>
    </w:p>
    <w:p w14:paraId="1E4B7265" w14:textId="7CE6271B" w:rsidR="005260DE" w:rsidRDefault="005260D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>Está compuesto por las siguientes partes:</w:t>
      </w:r>
    </w:p>
    <w:p w14:paraId="36C2B433" w14:textId="32089BB4" w:rsidR="005260DE" w:rsidRDefault="005260DE" w:rsidP="005260DE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5260DE">
        <w:rPr>
          <w:b/>
          <w:color w:val="000000"/>
        </w:rPr>
        <w:t>Planificación</w:t>
      </w:r>
      <w:r>
        <w:rPr>
          <w:bCs/>
          <w:color w:val="000000"/>
        </w:rPr>
        <w:t xml:space="preserve"> de la calidad</w:t>
      </w:r>
    </w:p>
    <w:p w14:paraId="019A61A6" w14:textId="64DFD3AA" w:rsidR="005260DE" w:rsidRDefault="005260DE" w:rsidP="005260D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Se define que productos o servicios se quieren ofrecer en base a las necesidades del cliente, se planifica como lograr la calidad desde el inicio.</w:t>
      </w:r>
    </w:p>
    <w:p w14:paraId="2BC59E22" w14:textId="6631E44A" w:rsidR="005260DE" w:rsidRPr="005260DE" w:rsidRDefault="005260DE" w:rsidP="005260DE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260DE">
        <w:rPr>
          <w:b/>
          <w:color w:val="000000"/>
        </w:rPr>
        <w:t>Control de la calidad</w:t>
      </w:r>
    </w:p>
    <w:p w14:paraId="251A89FB" w14:textId="7FFCD112" w:rsidR="005260DE" w:rsidRDefault="005260DE" w:rsidP="005260D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Se verifica que todo este saliendo como se planifico, si algo se llega a desviar, se corrige rápidamente.</w:t>
      </w:r>
    </w:p>
    <w:p w14:paraId="28BCD25E" w14:textId="0CE1F6D2" w:rsidR="005260DE" w:rsidRPr="005260DE" w:rsidRDefault="005260DE" w:rsidP="005260DE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260DE">
        <w:rPr>
          <w:b/>
          <w:color w:val="000000"/>
        </w:rPr>
        <w:t>Mejora de la calidad</w:t>
      </w:r>
    </w:p>
    <w:p w14:paraId="65ECE31E" w14:textId="32F76C64" w:rsidR="005260DE" w:rsidRPr="005260DE" w:rsidRDefault="005260DE" w:rsidP="005260D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Aquí se busca constantemente la forma de hacer mejor las cosas, reducir errores, costos y aumentar la satisfacción del cliente.</w:t>
      </w:r>
    </w:p>
    <w:p w14:paraId="3F6482FB" w14:textId="0E01A1BE" w:rsidR="00CB0D2E" w:rsidRPr="00CB0D2E" w:rsidRDefault="00CB0D2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19B8470A" w14:textId="01DDAE3A" w:rsidR="00467F94" w:rsidRDefault="00467F94" w:rsidP="00467F9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67F94">
        <w:rPr>
          <w:b/>
          <w:color w:val="000000"/>
        </w:rPr>
        <w:t>QUE INVOLUCRA LOS COSTOS DE LA CALIDAD, COMENTE CADA UNO DE ELLOS</w:t>
      </w:r>
      <w:r>
        <w:rPr>
          <w:b/>
          <w:color w:val="000000"/>
        </w:rPr>
        <w:t xml:space="preserve"> (05 PUNTOS)</w:t>
      </w:r>
    </w:p>
    <w:p w14:paraId="6FD38C02" w14:textId="1563CD20" w:rsidR="003F15AC" w:rsidRDefault="00CB0D2E" w:rsidP="003F15AC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ab/>
      </w:r>
      <w:r w:rsidR="003F15AC">
        <w:rPr>
          <w:bCs/>
          <w:color w:val="000000"/>
        </w:rPr>
        <w:t xml:space="preserve">Los costos de calidad refieren al dinero que una empresa gasta para asegurar que sus servicios </w:t>
      </w:r>
      <w:r w:rsidR="003F15AC">
        <w:rPr>
          <w:bCs/>
          <w:color w:val="000000"/>
        </w:rPr>
        <w:tab/>
        <w:t>sean de buena calidad y para corregir problemas cuando no lo son.</w:t>
      </w:r>
    </w:p>
    <w:p w14:paraId="24D77E33" w14:textId="6BBC6638" w:rsidR="003F15AC" w:rsidRDefault="003F15AC" w:rsidP="003F15AC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>Se dividen en cuatro categorías:</w:t>
      </w:r>
    </w:p>
    <w:p w14:paraId="671E94D9" w14:textId="0A2D97B8" w:rsidR="003F15AC" w:rsidRPr="009301A3" w:rsidRDefault="003F15AC" w:rsidP="003F15AC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9301A3">
        <w:rPr>
          <w:b/>
          <w:color w:val="000000"/>
        </w:rPr>
        <w:t>Costos de prevención</w:t>
      </w:r>
    </w:p>
    <w:p w14:paraId="2C032381" w14:textId="45BE0B9F" w:rsidR="003F15AC" w:rsidRDefault="003F15AC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Son los gastos que se hacen para defectos desde el inicio, por ejemplo: capacitación del personal y mantenimiento preventivo.</w:t>
      </w:r>
    </w:p>
    <w:p w14:paraId="2D1031EA" w14:textId="59806F3D" w:rsidR="003F15AC" w:rsidRDefault="003F15AC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Invertir aquí suele ser rentable a largo plazo ya que reduce los errores futuros.</w:t>
      </w:r>
    </w:p>
    <w:p w14:paraId="414E4501" w14:textId="0812F4FC" w:rsidR="003F15AC" w:rsidRPr="009301A3" w:rsidRDefault="003F15AC" w:rsidP="003F15AC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9301A3">
        <w:rPr>
          <w:b/>
          <w:color w:val="000000"/>
        </w:rPr>
        <w:t>Costos de evaluación</w:t>
      </w:r>
    </w:p>
    <w:p w14:paraId="34DDEB66" w14:textId="1A5A096E" w:rsidR="003F15AC" w:rsidRDefault="003F15AC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Son los costos relacionados con la revisión y comprobación del estado del producto antes de que llegue al cliente, por ejemplo: inspecciones de insumos y pruebas de calidad.</w:t>
      </w:r>
    </w:p>
    <w:p w14:paraId="29C5A156" w14:textId="47AFBB21" w:rsidR="003F15AC" w:rsidRDefault="003F15AC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Este punto es necesario ya que permite detectar problemas a tiempo.</w:t>
      </w:r>
    </w:p>
    <w:p w14:paraId="5C6B7755" w14:textId="082E05A6" w:rsidR="003F15AC" w:rsidRPr="009301A3" w:rsidRDefault="003F15AC" w:rsidP="003F15AC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9301A3">
        <w:rPr>
          <w:b/>
          <w:color w:val="000000"/>
        </w:rPr>
        <w:t>Costos de falla interna</w:t>
      </w:r>
    </w:p>
    <w:p w14:paraId="4B30ADE7" w14:textId="45A740DE" w:rsidR="003F15AC" w:rsidRDefault="003F15AC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Son los gastos que ocurren al detectarse un defecto dentro de la empresa</w:t>
      </w:r>
      <w:r w:rsidR="009301A3">
        <w:rPr>
          <w:bCs/>
          <w:color w:val="000000"/>
        </w:rPr>
        <w:t xml:space="preserve"> antes de la entrega a los clientes, por ejemplo: reprocesos, tiempos muertos y desperdicio de materiales.</w:t>
      </w:r>
    </w:p>
    <w:p w14:paraId="044127D6" w14:textId="0D8F302B" w:rsidR="009301A3" w:rsidRDefault="009301A3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 xml:space="preserve">Estos costos pueden ser altos y deben corregirse de ágilmente ya que representan fallas en prevención y evaluación. </w:t>
      </w:r>
    </w:p>
    <w:p w14:paraId="58822F13" w14:textId="235A3D3A" w:rsidR="003F15AC" w:rsidRPr="009301A3" w:rsidRDefault="003F15AC" w:rsidP="003F15AC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9301A3">
        <w:rPr>
          <w:b/>
          <w:color w:val="000000"/>
        </w:rPr>
        <w:t>Costos de falla externa</w:t>
      </w:r>
    </w:p>
    <w:p w14:paraId="145624E4" w14:textId="2BA02106" w:rsidR="003F15AC" w:rsidRDefault="009301A3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Son los costos generados cuando el producto o servicio defectuoso ya llego al cliente, por ejemplo: devoluciones y garantías.</w:t>
      </w:r>
    </w:p>
    <w:p w14:paraId="1A51C81F" w14:textId="3592753D" w:rsidR="009301A3" w:rsidRPr="003F15AC" w:rsidRDefault="009301A3" w:rsidP="003F15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Cs/>
          <w:color w:val="000000"/>
        </w:rPr>
      </w:pPr>
      <w:r>
        <w:rPr>
          <w:bCs/>
          <w:color w:val="000000"/>
        </w:rPr>
        <w:t>Estos son los mas graves y costosos ya que podrían afectar directamente la imagen de la empresa y la satisfacción del cliente.</w:t>
      </w:r>
    </w:p>
    <w:p w14:paraId="7BBA8AFE" w14:textId="6E793AE3" w:rsidR="00CB0D2E" w:rsidRDefault="00CB0D2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30BC751A" w14:textId="77777777" w:rsidR="009301A3" w:rsidRDefault="009301A3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D7B66B8" w14:textId="77777777" w:rsidR="009301A3" w:rsidRPr="00CB0D2E" w:rsidRDefault="009301A3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9A61EA3" w14:textId="11487E47" w:rsidR="00467F94" w:rsidRDefault="00467F94" w:rsidP="00467F94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67F94">
        <w:rPr>
          <w:b/>
          <w:color w:val="000000"/>
        </w:rPr>
        <w:lastRenderedPageBreak/>
        <w:t>QUE ES UN ANALISIS DE PROCESOS Y QUE ES UN DISEÑO DE PROCESOS, COMENTE CADA UNO DE ELLOS</w:t>
      </w:r>
      <w:r>
        <w:rPr>
          <w:b/>
          <w:color w:val="000000"/>
        </w:rPr>
        <w:t xml:space="preserve"> (05 PUNTOS)</w:t>
      </w:r>
    </w:p>
    <w:p w14:paraId="1019E20B" w14:textId="00725732" w:rsidR="00CB0D2E" w:rsidRDefault="00CB0D2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ab/>
      </w:r>
      <w:r w:rsidR="00145BEE">
        <w:rPr>
          <w:bCs/>
          <w:color w:val="000000"/>
        </w:rPr>
        <w:t>Análisis de procesos</w:t>
      </w:r>
    </w:p>
    <w:p w14:paraId="7D8075DE" w14:textId="38B4930F" w:rsid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>Es el análisis detallado de cómo funciona un procedo dentro de la organización.</w:t>
      </w:r>
    </w:p>
    <w:p w14:paraId="12FF496A" w14:textId="30D1E5F8" w:rsid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Esto nos permite entender si el proceso realmente está ayudando a cumplir los objetivos del </w:t>
      </w:r>
      <w:r>
        <w:rPr>
          <w:bCs/>
          <w:color w:val="000000"/>
        </w:rPr>
        <w:tab/>
        <w:t>negocio, identifica pasos innecesarios, cuellos de botella y actividades que no aportan valor.</w:t>
      </w:r>
    </w:p>
    <w:p w14:paraId="74B97658" w14:textId="09FDF766" w:rsid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</w:r>
    </w:p>
    <w:p w14:paraId="03DE131E" w14:textId="51DD605C" w:rsidR="00145BEE" w:rsidRP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>Diseño de procesos</w:t>
      </w:r>
    </w:p>
    <w:p w14:paraId="3CA8DE0F" w14:textId="5A498641" w:rsidR="00CB0D2E" w:rsidRDefault="00CB0D2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/>
          <w:color w:val="000000"/>
        </w:rPr>
        <w:tab/>
      </w:r>
      <w:r w:rsidR="00145BEE">
        <w:rPr>
          <w:bCs/>
          <w:color w:val="000000"/>
        </w:rPr>
        <w:t>Es la creación o mejora de procesos definiendo du funcionamiento para genera valor.</w:t>
      </w:r>
    </w:p>
    <w:p w14:paraId="75E61C76" w14:textId="1DA1E03F" w:rsid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Aquí se decide como de harán las cosas en el futuro, se definen las actividades a realizar, el orden, </w:t>
      </w:r>
      <w:r>
        <w:rPr>
          <w:bCs/>
          <w:color w:val="000000"/>
        </w:rPr>
        <w:tab/>
        <w:t xml:space="preserve">el responsable, el </w:t>
      </w:r>
      <w:r w:rsidR="005D486D">
        <w:rPr>
          <w:bCs/>
          <w:color w:val="000000"/>
        </w:rPr>
        <w:t>dónde</w:t>
      </w:r>
      <w:r>
        <w:rPr>
          <w:bCs/>
          <w:color w:val="000000"/>
        </w:rPr>
        <w:t xml:space="preserve"> y el </w:t>
      </w:r>
      <w:r w:rsidR="005D486D">
        <w:rPr>
          <w:bCs/>
          <w:color w:val="000000"/>
        </w:rPr>
        <w:t>cuándo</w:t>
      </w:r>
      <w:r>
        <w:rPr>
          <w:bCs/>
          <w:color w:val="000000"/>
        </w:rPr>
        <w:t>.</w:t>
      </w:r>
    </w:p>
    <w:p w14:paraId="4E9E9270" w14:textId="492282FA" w:rsidR="00145BEE" w:rsidRPr="00145BE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ab/>
        <w:t xml:space="preserve">Se espera que el diseño se eficiente y que este alineado con los objetivos de calidad, tiempo y </w:t>
      </w:r>
      <w:r>
        <w:rPr>
          <w:bCs/>
          <w:color w:val="000000"/>
        </w:rPr>
        <w:tab/>
        <w:t>costo del cliente.</w:t>
      </w:r>
    </w:p>
    <w:p w14:paraId="6261BB24" w14:textId="6F08A70B" w:rsidR="00CB0D2E" w:rsidRPr="00CB0D2E" w:rsidRDefault="00145BEE" w:rsidP="00CB0D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14:paraId="24CDE13C" w14:textId="77777777" w:rsidR="00E778AA" w:rsidRDefault="00467F94" w:rsidP="00467F94">
      <w:pPr>
        <w:pStyle w:val="Prrafodelista"/>
        <w:numPr>
          <w:ilvl w:val="0"/>
          <w:numId w:val="14"/>
        </w:numPr>
        <w:jc w:val="both"/>
        <w:rPr>
          <w:b/>
          <w:bCs/>
        </w:rPr>
      </w:pPr>
      <w:r w:rsidRPr="00467F94">
        <w:rPr>
          <w:b/>
          <w:bCs/>
        </w:rPr>
        <w:t>LA SEMANA PASADA LA INSTALACIÓN PRODUJO 170 000 CROISSANTS. LA CAPACIDAD EFECTIVA ES DE 210 000 UNIDADES. LA LÍNEA DE PRODUCCIÓN OPERA 7 DÍAS A LA SEMANA EN TRES TURNOS DE 8 HORAS AL DÍA. LA LÍNEA FUE DISEÑADA PARA PROCESAR LOS CROISSANTS A UN TASA DE 1 500 POR HORA.</w:t>
      </w:r>
    </w:p>
    <w:p w14:paraId="3FF5BA83" w14:textId="32E19FEE" w:rsidR="00CB0D2E" w:rsidRDefault="00E778AA" w:rsidP="00467F94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DETERMINE </w:t>
      </w:r>
      <w:r w:rsidR="00467F94" w:rsidRPr="00467F94">
        <w:rPr>
          <w:b/>
          <w:bCs/>
        </w:rPr>
        <w:t>LA CAPACIDAD DE DISEÑO</w:t>
      </w:r>
      <w:r>
        <w:rPr>
          <w:b/>
          <w:bCs/>
        </w:rPr>
        <w:t xml:space="preserve">, LA </w:t>
      </w:r>
      <w:r w:rsidR="00467F94" w:rsidRPr="00467F94">
        <w:rPr>
          <w:b/>
          <w:bCs/>
        </w:rPr>
        <w:t xml:space="preserve">UTILIZACIÓN Y LA EFICIENCIA. </w:t>
      </w:r>
      <w:r w:rsidR="00467F94" w:rsidRPr="00467F94">
        <w:rPr>
          <w:b/>
          <w:bCs/>
          <w:color w:val="000000"/>
        </w:rPr>
        <w:t>(05 PUNTOS)</w:t>
      </w:r>
    </w:p>
    <w:p w14:paraId="56F5B9D7" w14:textId="77777777" w:rsidR="00CB0D2E" w:rsidRPr="00CB0D2E" w:rsidRDefault="00CB0D2E" w:rsidP="00467F94">
      <w:pPr>
        <w:pStyle w:val="Prrafodelista"/>
        <w:jc w:val="both"/>
        <w:rPr>
          <w:b/>
          <w:bCs/>
        </w:rPr>
      </w:pPr>
    </w:p>
    <w:p w14:paraId="38EA9526" w14:textId="52059712" w:rsidR="00145BEE" w:rsidRPr="0093522C" w:rsidRDefault="0093522C" w:rsidP="00145BEE">
      <w:pPr>
        <w:pStyle w:val="Prrafodelista"/>
        <w:jc w:val="both"/>
        <w:rPr>
          <w:b/>
          <w:bCs/>
        </w:rPr>
      </w:pPr>
      <w:r>
        <w:rPr>
          <w:b/>
          <w:bCs/>
        </w:rPr>
        <w:t>Capacidad de diseño:</w:t>
      </w:r>
    </w:p>
    <w:p w14:paraId="7D13AA63" w14:textId="77777777" w:rsidR="0093522C" w:rsidRDefault="0093522C" w:rsidP="00145BEE">
      <w:pPr>
        <w:pStyle w:val="Prrafodelista"/>
        <w:jc w:val="both"/>
      </w:pPr>
    </w:p>
    <w:p w14:paraId="69BB12DF" w14:textId="686F1ECD" w:rsidR="00145BEE" w:rsidRPr="0093522C" w:rsidRDefault="00145BEE" w:rsidP="00145BEE">
      <w:pPr>
        <w:pStyle w:val="Prrafodelista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7 dias x 3 turnos x 8 </m:t>
              </m:r>
              <m:r>
                <w:rPr>
                  <w:rFonts w:ascii="Cambria Math" w:hAnsi="Cambria Math"/>
                </w:rPr>
                <m:t>horas</m:t>
              </m:r>
            </m:e>
          </m:d>
          <m:r>
            <w:rPr>
              <w:rFonts w:ascii="Cambria Math" w:hAnsi="Cambria Math"/>
            </w:rPr>
            <m:t xml:space="preserve"> 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1500 croissants por hora</m:t>
              </m:r>
            </m:e>
          </m:d>
          <m:r>
            <w:rPr>
              <w:rFonts w:ascii="Cambria Math" w:hAnsi="Cambria Math"/>
            </w:rPr>
            <m:t>=252000 croissants</m:t>
          </m:r>
        </m:oMath>
      </m:oMathPara>
    </w:p>
    <w:p w14:paraId="73A6D329" w14:textId="77777777" w:rsidR="00145BEE" w:rsidRPr="00145BEE" w:rsidRDefault="00145BEE" w:rsidP="00145BEE">
      <w:pPr>
        <w:pStyle w:val="Prrafodelista"/>
        <w:jc w:val="both"/>
      </w:pPr>
    </w:p>
    <w:p w14:paraId="1B641495" w14:textId="3B816E46" w:rsidR="0093522C" w:rsidRPr="0093522C" w:rsidRDefault="00145BEE" w:rsidP="00145BEE">
      <w:pPr>
        <w:pStyle w:val="Prrafodelista"/>
        <w:jc w:val="both"/>
        <w:rPr>
          <w:b/>
          <w:bCs/>
        </w:rPr>
      </w:pPr>
      <w:r w:rsidRPr="00145BEE">
        <w:rPr>
          <w:b/>
          <w:bCs/>
        </w:rPr>
        <w:t>U</w:t>
      </w:r>
      <w:r w:rsidR="0093522C">
        <w:rPr>
          <w:b/>
          <w:bCs/>
        </w:rPr>
        <w:t>tilización:</w:t>
      </w:r>
    </w:p>
    <w:p w14:paraId="246DC0CD" w14:textId="77777777" w:rsidR="0093522C" w:rsidRDefault="0093522C" w:rsidP="00145BEE">
      <w:pPr>
        <w:pStyle w:val="Prrafodelista"/>
        <w:jc w:val="both"/>
      </w:pPr>
    </w:p>
    <w:p w14:paraId="2C5FB72D" w14:textId="7B482FF0" w:rsidR="00145BEE" w:rsidRPr="0093522C" w:rsidRDefault="0093522C" w:rsidP="00145BEE">
      <w:pPr>
        <w:pStyle w:val="Prrafodelista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Producción real</m:t>
              </m:r>
            </m:num>
            <m:den>
              <m:r>
                <w:rPr>
                  <w:rFonts w:ascii="Cambria Math" w:hAnsi="Cambria Math"/>
                </w:rPr>
                <m:t>Capacidad de diseño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170000</m:t>
              </m:r>
            </m:num>
            <m:den>
              <m:r>
                <w:rPr>
                  <w:rFonts w:ascii="Cambria Math" w:hAnsi="Cambria Math"/>
                </w:rPr>
                <m:t>252000</m:t>
              </m:r>
            </m:den>
          </m:f>
          <m:r>
            <w:rPr>
              <w:rFonts w:ascii="Cambria Math" w:hAnsi="Cambria Math"/>
            </w:rPr>
            <m:t>=67.4%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3A91D71" w14:textId="77777777" w:rsidR="00145BEE" w:rsidRPr="00145BEE" w:rsidRDefault="00145BEE" w:rsidP="00145BEE">
      <w:pPr>
        <w:pStyle w:val="Prrafodelista"/>
        <w:jc w:val="both"/>
      </w:pPr>
    </w:p>
    <w:p w14:paraId="6BA07CA2" w14:textId="4A43654D" w:rsidR="00CB0D2E" w:rsidRDefault="00145BEE" w:rsidP="0093522C">
      <w:pPr>
        <w:pStyle w:val="Prrafodelista"/>
        <w:jc w:val="both"/>
        <w:rPr>
          <w:lang w:val="es-ES_tradnl"/>
        </w:rPr>
      </w:pPr>
      <w:r w:rsidRPr="0093522C">
        <w:rPr>
          <w:b/>
          <w:bCs/>
          <w:lang w:val="es-ES_tradnl"/>
        </w:rPr>
        <w:t>E</w:t>
      </w:r>
      <w:r w:rsidR="0093522C" w:rsidRPr="0093522C">
        <w:rPr>
          <w:b/>
          <w:bCs/>
          <w:lang w:val="es-ES_tradnl"/>
        </w:rPr>
        <w:t>FICIENCIA</w:t>
      </w:r>
    </w:p>
    <w:p w14:paraId="097E3852" w14:textId="77777777" w:rsidR="0093522C" w:rsidRDefault="0093522C" w:rsidP="00145BEE">
      <w:pPr>
        <w:pStyle w:val="Prrafodelista"/>
        <w:jc w:val="both"/>
        <w:rPr>
          <w:lang w:val="es-ES_tradnl"/>
        </w:rPr>
      </w:pPr>
    </w:p>
    <w:p w14:paraId="62A819C2" w14:textId="42B41B4D" w:rsidR="00145BEE" w:rsidRPr="0093522C" w:rsidRDefault="0093522C" w:rsidP="0093522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Producción real</m:t>
              </m:r>
            </m:num>
            <m:den>
              <m:r>
                <w:rPr>
                  <w:rFonts w:ascii="Cambria Math" w:hAnsi="Cambria Math"/>
                </w:rPr>
                <m:t>Capacidad efectiva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170000</m:t>
              </m:r>
            </m:num>
            <m:den>
              <m:r>
                <w:rPr>
                  <w:rFonts w:ascii="Cambria Math" w:hAnsi="Cambria Math"/>
                </w:rPr>
                <m:t>210000</m:t>
              </m:r>
            </m:den>
          </m:f>
          <m:r>
            <w:rPr>
              <w:rFonts w:ascii="Cambria Math" w:hAnsi="Cambria Math"/>
            </w:rPr>
            <m:t>= 80.9</m:t>
          </m:r>
          <m:r>
            <w:rPr>
              <w:rFonts w:ascii="Cambria Math" w:hAnsi="Cambria Math"/>
            </w:rPr>
            <m:t>%</m:t>
          </m:r>
        </m:oMath>
      </m:oMathPara>
    </w:p>
    <w:p w14:paraId="7B3E37DD" w14:textId="77777777" w:rsidR="0093522C" w:rsidRPr="0093522C" w:rsidRDefault="0093522C" w:rsidP="0093522C">
      <w:pPr>
        <w:pStyle w:val="Prrafodelista"/>
      </w:pPr>
    </w:p>
    <w:sectPr w:rsidR="0093522C" w:rsidRPr="0093522C">
      <w:headerReference w:type="default" r:id="rId8"/>
      <w:footerReference w:type="default" r:id="rId9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F852" w14:textId="77777777" w:rsidR="00654A29" w:rsidRDefault="00654A29">
      <w:r>
        <w:separator/>
      </w:r>
    </w:p>
  </w:endnote>
  <w:endnote w:type="continuationSeparator" w:id="0">
    <w:p w14:paraId="277EAFF6" w14:textId="77777777" w:rsidR="00654A29" w:rsidRDefault="0065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D015" w14:textId="77777777" w:rsidR="008F252D" w:rsidRDefault="00F25C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716F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716FF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DCB9FE1" w14:textId="77777777" w:rsidR="008F252D" w:rsidRDefault="008F2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4579" w14:textId="77777777" w:rsidR="00654A29" w:rsidRDefault="00654A29">
      <w:r>
        <w:separator/>
      </w:r>
    </w:p>
  </w:footnote>
  <w:footnote w:type="continuationSeparator" w:id="0">
    <w:p w14:paraId="70462660" w14:textId="77777777" w:rsidR="00654A29" w:rsidRDefault="00654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4ACA" w14:textId="77777777" w:rsidR="008F252D" w:rsidRDefault="00F25C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56D6559" wp14:editId="00D5F57B">
              <wp:simplePos x="0" y="0"/>
              <wp:positionH relativeFrom="column">
                <wp:posOffset>-711199</wp:posOffset>
              </wp:positionH>
              <wp:positionV relativeFrom="paragraph">
                <wp:posOffset>-444499</wp:posOffset>
              </wp:positionV>
              <wp:extent cx="7696166" cy="864631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64631"/>
                        <a:chOff x="1497900" y="3353775"/>
                        <a:chExt cx="7696200" cy="8524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17" y="3353795"/>
                          <a:ext cx="7696166" cy="852411"/>
                          <a:chOff x="1497938" y="3364510"/>
                          <a:chExt cx="7696391" cy="83746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497938" y="3364510"/>
                            <a:ext cx="7696375" cy="83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3723C3" w14:textId="77777777" w:rsidR="008F252D" w:rsidRDefault="008F25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EC7B0" w14:textId="77777777" w:rsidR="008F252D" w:rsidRDefault="008F25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610B38" w14:textId="77777777" w:rsidR="008F252D" w:rsidRDefault="008F25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Rectángulo 8"/>
                        <wps:cNvSpPr/>
                        <wps:spPr>
                          <a:xfrm>
                            <a:off x="1990536" y="3504521"/>
                            <a:ext cx="5810390" cy="69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3CDD3" w14:textId="77777777" w:rsidR="008F252D" w:rsidRDefault="00F25C93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  <w:p w14:paraId="5DDBCF8C" w14:textId="77777777" w:rsidR="008F252D" w:rsidRDefault="008F25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56D6559" id="Grupo 2" o:spid="_x0000_s1026" style="position:absolute;left:0;text-align:left;margin-left:-56pt;margin-top:-35pt;width:606pt;height:68.1pt;z-index:251658240" coordorigin="14979,33537" coordsize="76962,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">
              <v:group id="Grupo 1" o:spid="_x0000_s1027" style="position:absolute;left:14979;top:33537;width:76961;height:8525" coordorigin="14979,33645" coordsize="76963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4979;top:33645;width:76964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B3723C3" w14:textId="77777777" w:rsidR="008F252D" w:rsidRDefault="008F252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4" o:spid="_x0000_s1029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30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DEC7B0" w14:textId="77777777" w:rsidR="008F252D" w:rsidRDefault="008F25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" fillcolor="#36a6de" stroked="f">
                    <v:textbox inset="2.53958mm,2.53958mm,2.53958mm,2.53958mm">
                      <w:txbxContent>
                        <w:p w14:paraId="3D610B38" w14:textId="77777777" w:rsidR="008F252D" w:rsidRDefault="008F25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">
                    <v:imagedata r:id="rId2" o:title="isil_logo_blanco"/>
                  </v:shape>
                </v:group>
                <v:rect id="Rectángulo 8" o:spid="_x0000_s1033" style="position:absolute;left:19905;top:35045;width:58104;height: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" filled="f" stroked="f">
                  <v:textbox inset="2.53958mm,2.53958mm,2.53958mm,2.53958mm">
                    <w:txbxContent>
                      <w:p w14:paraId="2663CDD3" w14:textId="77777777" w:rsidR="008F252D" w:rsidRDefault="00F25C93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  <w:p w14:paraId="5DDBCF8C" w14:textId="77777777" w:rsidR="008F252D" w:rsidRDefault="008F252D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DF6"/>
    <w:multiLevelType w:val="multilevel"/>
    <w:tmpl w:val="9F588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6E103A"/>
    <w:multiLevelType w:val="multilevel"/>
    <w:tmpl w:val="65001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57730"/>
    <w:multiLevelType w:val="hybridMultilevel"/>
    <w:tmpl w:val="A1E08C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87A6C"/>
    <w:multiLevelType w:val="multilevel"/>
    <w:tmpl w:val="A5C06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A110285"/>
    <w:multiLevelType w:val="hybridMultilevel"/>
    <w:tmpl w:val="AA04DE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A5566"/>
    <w:multiLevelType w:val="multilevel"/>
    <w:tmpl w:val="E1E25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E5C59"/>
    <w:multiLevelType w:val="hybridMultilevel"/>
    <w:tmpl w:val="E506AA2C"/>
    <w:lvl w:ilvl="0" w:tplc="EA8C7F34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833BF"/>
    <w:multiLevelType w:val="hybridMultilevel"/>
    <w:tmpl w:val="AC6E9648"/>
    <w:lvl w:ilvl="0" w:tplc="F3C2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8E6946"/>
    <w:multiLevelType w:val="multilevel"/>
    <w:tmpl w:val="D4CE7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03084A"/>
    <w:multiLevelType w:val="hybridMultilevel"/>
    <w:tmpl w:val="42F288F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BE1F1F"/>
    <w:multiLevelType w:val="multilevel"/>
    <w:tmpl w:val="5B7E4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8D7697"/>
    <w:multiLevelType w:val="hybridMultilevel"/>
    <w:tmpl w:val="00181AD8"/>
    <w:lvl w:ilvl="0" w:tplc="1EDC29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B37B3"/>
    <w:multiLevelType w:val="hybridMultilevel"/>
    <w:tmpl w:val="BC6851A2"/>
    <w:lvl w:ilvl="0" w:tplc="8B18B3C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C07405"/>
    <w:multiLevelType w:val="multilevel"/>
    <w:tmpl w:val="5E3A39A0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49F564B"/>
    <w:multiLevelType w:val="multilevel"/>
    <w:tmpl w:val="8570B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831B15"/>
    <w:multiLevelType w:val="hybridMultilevel"/>
    <w:tmpl w:val="290887A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A667EB"/>
    <w:multiLevelType w:val="hybridMultilevel"/>
    <w:tmpl w:val="F2E4A224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714753">
    <w:abstractNumId w:val="1"/>
  </w:num>
  <w:num w:numId="2" w16cid:durableId="418791741">
    <w:abstractNumId w:val="5"/>
  </w:num>
  <w:num w:numId="3" w16cid:durableId="1538469571">
    <w:abstractNumId w:val="14"/>
  </w:num>
  <w:num w:numId="4" w16cid:durableId="2105413973">
    <w:abstractNumId w:val="10"/>
  </w:num>
  <w:num w:numId="5" w16cid:durableId="1055008842">
    <w:abstractNumId w:val="7"/>
  </w:num>
  <w:num w:numId="6" w16cid:durableId="891576320">
    <w:abstractNumId w:val="3"/>
  </w:num>
  <w:num w:numId="7" w16cid:durableId="609244656">
    <w:abstractNumId w:val="0"/>
  </w:num>
  <w:num w:numId="8" w16cid:durableId="456804713">
    <w:abstractNumId w:val="8"/>
  </w:num>
  <w:num w:numId="9" w16cid:durableId="214125817">
    <w:abstractNumId w:val="13"/>
  </w:num>
  <w:num w:numId="10" w16cid:durableId="298535573">
    <w:abstractNumId w:val="11"/>
  </w:num>
  <w:num w:numId="11" w16cid:durableId="1967346144">
    <w:abstractNumId w:val="9"/>
  </w:num>
  <w:num w:numId="12" w16cid:durableId="2060128010">
    <w:abstractNumId w:val="2"/>
  </w:num>
  <w:num w:numId="13" w16cid:durableId="1708096567">
    <w:abstractNumId w:val="4"/>
  </w:num>
  <w:num w:numId="14" w16cid:durableId="392511823">
    <w:abstractNumId w:val="6"/>
  </w:num>
  <w:num w:numId="15" w16cid:durableId="1344362417">
    <w:abstractNumId w:val="15"/>
  </w:num>
  <w:num w:numId="16" w16cid:durableId="1681810143">
    <w:abstractNumId w:val="12"/>
  </w:num>
  <w:num w:numId="17" w16cid:durableId="12197089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2D"/>
    <w:rsid w:val="00045EEE"/>
    <w:rsid w:val="00145BEE"/>
    <w:rsid w:val="001B3084"/>
    <w:rsid w:val="003716FF"/>
    <w:rsid w:val="003F15AC"/>
    <w:rsid w:val="00444145"/>
    <w:rsid w:val="00467F94"/>
    <w:rsid w:val="004B0FC5"/>
    <w:rsid w:val="005260DE"/>
    <w:rsid w:val="005900FD"/>
    <w:rsid w:val="005D486D"/>
    <w:rsid w:val="00654A29"/>
    <w:rsid w:val="00740DA8"/>
    <w:rsid w:val="007B69D4"/>
    <w:rsid w:val="008F252D"/>
    <w:rsid w:val="00902041"/>
    <w:rsid w:val="009301A3"/>
    <w:rsid w:val="0093522C"/>
    <w:rsid w:val="00AD0EBF"/>
    <w:rsid w:val="00AD694E"/>
    <w:rsid w:val="00B44F80"/>
    <w:rsid w:val="00BB71EB"/>
    <w:rsid w:val="00CB0D2E"/>
    <w:rsid w:val="00D94AAC"/>
    <w:rsid w:val="00E778AA"/>
    <w:rsid w:val="00F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0E69"/>
  <w15:docId w15:val="{6D784CC5-6D7E-46D3-960A-9524124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787"/>
  </w:style>
  <w:style w:type="paragraph" w:styleId="Piedepgina">
    <w:name w:val="footer"/>
    <w:basedOn w:val="Normal"/>
    <w:link w:val="Piedepgina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787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25C93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F25C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B3084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Textodelmarcadordeposicin">
    <w:name w:val="Placeholder Text"/>
    <w:basedOn w:val="Fuentedeprrafopredeter"/>
    <w:uiPriority w:val="99"/>
    <w:semiHidden/>
    <w:rsid w:val="00145B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kMbElJcz/bB2pOP/RgnyXESZQ==">CgMxLjAyDmgudGt3OHRiZXZ2OTV6Mg5oLnl3eWtydmV3bWUzeTIOaC5rbGRtNmNhazAyOXY4AHIhMU9iUzUwUEV4bkJocEl2cGJ5MURWQWdvUm54NUZSQnZ4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Christopher Pinedo</cp:lastModifiedBy>
  <cp:revision>17</cp:revision>
  <dcterms:created xsi:type="dcterms:W3CDTF">2025-04-19T01:52:00Z</dcterms:created>
  <dcterms:modified xsi:type="dcterms:W3CDTF">2025-05-09T20:28:00Z</dcterms:modified>
</cp:coreProperties>
</file>