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1"/>
        <w:gridCol w:w="3352"/>
        <w:gridCol w:w="3352"/>
        <w:tblGridChange w:id="0">
          <w:tblGrid>
            <w:gridCol w:w="3351"/>
            <w:gridCol w:w="3352"/>
            <w:gridCol w:w="335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LA INNOVACIÓN EN LOS EMPRENDIMIENTOS ECONÓMICOS Y SOCIALES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Ética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Sesión 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202510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La Innovación en los Emprendimientos Económicos y Sociales</w:t>
      </w:r>
    </w:p>
    <w:p w:rsidR="00000000" w:rsidDel="00000000" w:rsidP="00000000" w:rsidRDefault="00000000" w:rsidRPr="00000000" w14:paraId="0000000B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Temas incluidos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ética profesional aplicada a los emprendimientos.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innovación como herramienta para el desarrollo sostenible.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impacto social y ambiental de los emprendimientos económicos y sociales.</w:t>
      </w:r>
    </w:p>
    <w:p w:rsidR="00000000" w:rsidDel="00000000" w:rsidP="00000000" w:rsidRDefault="00000000" w:rsidRPr="00000000" w14:paraId="00000010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Individual</w:t>
      </w:r>
    </w:p>
    <w:p w:rsidR="00000000" w:rsidDel="00000000" w:rsidP="00000000" w:rsidRDefault="00000000" w:rsidRPr="00000000" w14:paraId="00000012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propósito de esta evaluación es identificar, analizar y presentar un caso real de emprendimiento económico o social innovador. A través de este ejercicio, se valorará la innovación como herramienta clave para el desarrollo sostenible, diferenciándola de un enfoque exclusivamente económico</w:t>
      </w:r>
      <w:r w:rsidDel="00000000" w:rsidR="00000000" w:rsidRPr="00000000">
        <w:rPr>
          <w:sz w:val="22"/>
          <w:szCs w:val="22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destacando su impacto social y ambiental.</w:t>
      </w:r>
    </w:p>
    <w:p w:rsidR="00000000" w:rsidDel="00000000" w:rsidP="00000000" w:rsidRDefault="00000000" w:rsidRPr="00000000" w14:paraId="00000014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Instrucciones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Selecciona un emprendimiento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Puede ser nacional o extranjero.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Debe contar con evidencia verificable de su existencia y funcionamiento.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se aceptan proyectos de ley, investigaciones teóricas, propuestas gubernamentales o ideas de negocio que no hayan sido implementadas.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Investiga sobre el emprendimiento elegido: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Utiliza fuentes confiables como artículos de noticias, reportes empresariales, páginas web oficiales o entrevistas.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Toma nota de su misión, impacto social, innovaciones implementadas y modelo de negocio.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Prepara una presentación en diapositivas siguiendo la 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presentación debe realizarse en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PowerPoint, Google Slides, Canva u otra herramienta similar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No se aceptan documentos en Word u otro formato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Estructura de la presentación: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Diapositiva 1 - Portada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Título: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La Innovación en los Emprendimientos Económicos y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curso: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Ética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Diapositiva 2 - 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Nombre del emprendimiento.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Ubicación geográfica.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Sector de impacto (salud, educación, medio ambiente, poblaciones vulnerables, etc.).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Breve descripción de su misión y objetivos.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Diapositiva 3 - Procedimiento de Búsqueda y Razón de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¿Por qué elegiste este emprendimiento? Explica qué lo hace especial.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Fuentes consultadas: menciona las páginas web, artículos o reportes utilizados.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before="12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Diapositivas 4 y 5 - Mensaje de Difusión y 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Mensaje atractivo sobre la importancia del emprendimiento.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Explicación de cómo las personas pueden involucrarse (comprando sus productos, donando, siendo voluntarios, etc.).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before="120" w:line="276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Uso de imágenes, gráficos o diagramas para hacer el mensaje más visual y atractivo.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Convierte la presentación en formato PDF y envíala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Si tienes dudas sobre la elección del emprendimiento, consulta al profesor con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Entregable:</w:t>
      </w:r>
    </w:p>
    <w:p w:rsidR="00000000" w:rsidDel="00000000" w:rsidP="00000000" w:rsidRDefault="00000000" w:rsidRPr="00000000" w14:paraId="00000034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trabajo debe subirse en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formato PDF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la plataforma virtual e incluir lo siguiente: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Portada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 título y datos del curso (1 diapositiva).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Información general del emprendimiento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(1 diapositiva).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Razón de elección y fuentes de información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(1 diapositiva).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Mensaje de difusión y colaboración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(2 diapositivas con elementos visuales).</w:t>
      </w:r>
    </w:p>
    <w:p w:rsidR="00000000" w:rsidDel="00000000" w:rsidP="00000000" w:rsidRDefault="00000000" w:rsidRPr="00000000" w14:paraId="00000039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Total mínimo de diapositivas: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Criterios de evaluación: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Cumplimiento de la estructura (25%): </w:t>
      </w:r>
      <w:r w:rsidDel="00000000" w:rsidR="00000000" w:rsidRPr="00000000">
        <w:rPr>
          <w:rtl w:val="0"/>
        </w:rPr>
        <w:t xml:space="preserve">Se revisa si hiciste todas las diapositivas que se piden y si seguiste el orden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Calidad del contenido (30%): </w:t>
      </w:r>
      <w:r w:rsidDel="00000000" w:rsidR="00000000" w:rsidRPr="00000000">
        <w:rPr>
          <w:rtl w:val="0"/>
        </w:rPr>
        <w:t xml:space="preserve">Se evalúa si la información está bien explicada, si se entiende y si es útil para conocer el emprendimiento.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Originalidad y creatividad (20%): </w:t>
      </w:r>
      <w:r w:rsidDel="00000000" w:rsidR="00000000" w:rsidRPr="00000000">
        <w:rPr>
          <w:rtl w:val="0"/>
        </w:rPr>
        <w:t xml:space="preserve">Se toma en cuenta si la presentación tiene buenas ideas, se ve interesante y no es una simple copia de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Ortografía y redacción (15%): </w:t>
      </w:r>
      <w:r w:rsidDel="00000000" w:rsidR="00000000" w:rsidRPr="00000000">
        <w:rPr>
          <w:rtl w:val="0"/>
        </w:rPr>
        <w:t xml:space="preserve">Se revisa si escribiste bien, sin errores, y si se entiende todo lo que escribiste.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12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Procedimiento de búsqueda (10%): </w:t>
      </w:r>
      <w:r w:rsidDel="00000000" w:rsidR="00000000" w:rsidRPr="00000000">
        <w:rPr>
          <w:rtl w:val="0"/>
        </w:rPr>
        <w:t xml:space="preserve">Se valora si buscaste en fuentes confiables y explicaste bien cómo encontraste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¿Qué lograrás con esta actividad?</w:t>
      </w:r>
    </w:p>
    <w:p w:rsidR="00000000" w:rsidDel="00000000" w:rsidP="00000000" w:rsidRDefault="00000000" w:rsidRPr="00000000" w14:paraId="00000043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 completar esta evaluación, comprenderás cómo la innovación es clave para el desarrollo económico y social, y cómo los emprendimientos pueden generar un impacto positivo en la sociedad y el medio ambiente. Además, mejorarás tus habilidades de investigación y presentación de información de manera clara y atractiva.</w:t>
      </w:r>
    </w:p>
    <w:p w:rsidR="00000000" w:rsidDel="00000000" w:rsidP="00000000" w:rsidRDefault="00000000" w:rsidRPr="00000000" w14:paraId="00000044">
      <w:pPr>
        <w:spacing w:before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276" w:top="1700" w:left="992" w:right="849" w:header="680" w:footer="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8647"/>
        <w:tab w:val="right" w:leader="none" w:pos="10773"/>
      </w:tabs>
      <w:ind w:right="-142"/>
      <w:rPr>
        <w:color w:val="a6a6a6"/>
      </w:rPr>
    </w:pPr>
    <w:r w:rsidDel="00000000" w:rsidR="00000000" w:rsidRPr="00000000">
      <w:rPr>
        <w:b w:val="1"/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a6a6a6"/>
        <w:sz w:val="18"/>
        <w:szCs w:val="18"/>
        <w:rtl w:val="0"/>
      </w:rPr>
      <w:t xml:space="preserve"> de </w:t>
    </w:r>
    <w:r w:rsidDel="00000000" w:rsidR="00000000" w:rsidRPr="00000000">
      <w:rPr>
        <w:b w:val="1"/>
        <w:color w:val="a6a6a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color w:val="a6a6a6"/>
        <w:sz w:val="18"/>
        <w:szCs w:val="18"/>
        <w:rtl w:val="0"/>
      </w:rPr>
      <w:t xml:space="preserve"> </w:t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-851" w:right="140" w:firstLine="851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-685798</wp:posOffset>
              </wp:positionH>
              <wp:positionV relativeFrom="paragraph">
                <wp:posOffset>-444497</wp:posOffset>
              </wp:positionV>
              <wp:extent cx="7677150" cy="828675"/>
              <wp:wrapNone/>
              <wp:docPr id="1991141180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1516950" y="3375188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:rsidR="00E63D13" w:rsidDel="00000000" w:rsidP="00AB3B22" w:rsidRDefault="00AB3B22" w:rsidRPr="00000000" w14:paraId="4541DFE9" w14:textId="0B0E7A4C">
                          <w:pPr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618054" cy="263658"/>
                                <wp:effectExtent b="3175" l="0" r="0" t="0"/>
                                <wp:docPr descr="A white letter on a black background&#10;&#10;Description automatically generated" id="1991141179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A white letter on a black background&#10;&#10;Description automatically generated" id="1431790431" name="Picture 4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618054" cy="263658"/>
                                <wp:effectExtent b="0" l="0" r="0" t="0"/>
                                <wp:docPr descr="A white letter on a black background&#10;&#10;Description automatically generated" id="1431790431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A white letter on a black background&#10;&#10;Description automatically generated" id="1431790431" name="Picture 4"/>
                                        <pic:cNvPicPr/>
                                      </pic:nvPicPr>
                                      <pic:blipFill>
                                        <a:blip r:embed="rId1">
                                          <a:alphaModFix amt="0"/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-685798</wp:posOffset>
              </wp:positionH>
              <wp:positionV relativeFrom="paragraph">
                <wp:posOffset>-444497</wp:posOffset>
              </wp:positionV>
              <wp:extent cx="7677150" cy="828675"/>
              <wp:effectExtent b="0" l="0" r="0" t="0"/>
              <wp:wrapNone/>
              <wp:docPr id="199114118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77150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3673949" cy="466725"/>
              <wp:effectExtent b="0" l="0" r="0" t="0"/>
              <wp:wrapNone/>
              <wp:docPr id="199114118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13788" y="3551400"/>
                        <a:ext cx="3664424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44"/>
                              <w:vertAlign w:val="baseline"/>
                            </w:rPr>
                            <w:t xml:space="preserve">EVALUACIÓN INTEGRAL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2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3673949" cy="466725"/>
              <wp:effectExtent b="0" l="0" r="0" t="0"/>
              <wp:wrapNone/>
              <wp:docPr id="199114118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73949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02A3F"/>
    <w:rPr>
      <w:rFonts w:eastAsiaTheme="minorEastAsia"/>
      <w:lang w:eastAsia="es-ES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63D21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363D21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3D21"/>
  </w:style>
  <w:style w:type="paragraph" w:styleId="Footer">
    <w:name w:val="footer"/>
    <w:basedOn w:val="Normal"/>
    <w:link w:val="FooterChar"/>
    <w:uiPriority w:val="99"/>
    <w:unhideWhenUsed w:val="1"/>
    <w:rsid w:val="00363D21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3D21"/>
  </w:style>
  <w:style w:type="paragraph" w:styleId="ListParagraph">
    <w:name w:val="List Paragraph"/>
    <w:aliases w:val="Bullet List,FooterText,numbered,List Paragraph1,Paragraphe de liste1,lp1"/>
    <w:basedOn w:val="Normal"/>
    <w:link w:val="ListParagraphChar"/>
    <w:uiPriority w:val="34"/>
    <w:qFormat w:val="1"/>
    <w:rsid w:val="00363D2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63D21"/>
    <w:rPr>
      <w:rFonts w:ascii="Times New Roman" w:cs="Times New Roman" w:eastAsia="Times New Roman" w:hAnsi="Times New Roman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aliases w:val="Bullet List Char,FooterText Char,numbered Char,List Paragraph1 Char,Paragraphe de liste1 Char,lp1 Char"/>
    <w:link w:val="ListParagraph"/>
    <w:uiPriority w:val="34"/>
    <w:locked w:val="1"/>
    <w:rsid w:val="00363D21"/>
    <w:rPr>
      <w:rFonts w:eastAsiaTheme="minorEastAsia"/>
      <w:sz w:val="24"/>
      <w:szCs w:val="24"/>
      <w:lang w:eastAsia="es-ES" w:val="es-ES_tradnl"/>
    </w:rPr>
  </w:style>
  <w:style w:type="paragraph" w:styleId="CuerpoTexto" w:customStyle="1">
    <w:name w:val="Cuerpo Texto"/>
    <w:basedOn w:val="Normal"/>
    <w:link w:val="CuerpoTextoCar"/>
    <w:qFormat w:val="1"/>
    <w:rsid w:val="00363D21"/>
    <w:pPr>
      <w:spacing w:line="280" w:lineRule="exact"/>
      <w:ind w:left="284"/>
      <w:jc w:val="both"/>
    </w:pPr>
    <w:rPr>
      <w:rFonts w:ascii="Trebuchet MS" w:cs="Arial" w:hAnsi="Trebuchet MS" w:eastAsiaTheme="minorHAnsi"/>
      <w:sz w:val="20"/>
      <w:szCs w:val="20"/>
      <w:lang w:eastAsia="en-US" w:val="es-PE"/>
    </w:rPr>
  </w:style>
  <w:style w:type="character" w:styleId="CuerpoTextoCar" w:customStyle="1">
    <w:name w:val="Cuerpo Texto Car"/>
    <w:basedOn w:val="DefaultParagraphFont"/>
    <w:link w:val="CuerpoTexto"/>
    <w:rsid w:val="00363D21"/>
    <w:rPr>
      <w:rFonts w:ascii="Trebuchet MS" w:cs="Arial" w:hAnsi="Trebuchet MS"/>
      <w:sz w:val="20"/>
      <w:szCs w:val="20"/>
    </w:rPr>
  </w:style>
  <w:style w:type="paragraph" w:styleId="SeccinTitulo3" w:customStyle="1">
    <w:name w:val="Sección_Titulo3"/>
    <w:basedOn w:val="Heading2"/>
    <w:link w:val="SeccinTitulo3Car"/>
    <w:qFormat w:val="1"/>
    <w:rsid w:val="00363D21"/>
    <w:pPr>
      <w:keepLines w:val="0"/>
      <w:spacing w:after="60" w:before="0"/>
      <w:ind w:left="709" w:right="-11"/>
    </w:pPr>
    <w:rPr>
      <w:rFonts w:ascii="Franklin Gothic Medium" w:cs="Arial" w:eastAsia="Times New Roman" w:hAnsi="Franklin Gothic Medium"/>
      <w:bCs w:val="1"/>
      <w:color w:val="auto"/>
      <w:sz w:val="24"/>
      <w:szCs w:val="24"/>
      <w:lang w:val="es-ES"/>
    </w:rPr>
  </w:style>
  <w:style w:type="character" w:styleId="SeccinTitulo3Car" w:customStyle="1">
    <w:name w:val="Sección_Titulo3 Car"/>
    <w:basedOn w:val="DefaultParagraphFont"/>
    <w:link w:val="SeccinTitulo3"/>
    <w:rsid w:val="00363D21"/>
    <w:rPr>
      <w:rFonts w:ascii="Franklin Gothic Medium" w:cs="Arial" w:eastAsia="Times New Roman" w:hAnsi="Franklin Gothic Medium"/>
      <w:bCs w:val="1"/>
      <w:sz w:val="24"/>
      <w:szCs w:val="24"/>
      <w:lang w:eastAsia="es-ES" w:val="es-ES"/>
    </w:rPr>
  </w:style>
  <w:style w:type="character" w:styleId="Heading2Char" w:customStyle="1">
    <w:name w:val="Heading 2 Char"/>
    <w:basedOn w:val="DefaultParagraphFont"/>
    <w:link w:val="Heading2"/>
    <w:uiPriority w:val="9"/>
    <w:rsid w:val="00363D21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s-ES" w:val="es-ES_tradnl"/>
    </w:rPr>
  </w:style>
  <w:style w:type="character" w:styleId="Hyperlink">
    <w:name w:val="Hyperlink"/>
    <w:basedOn w:val="DefaultParagraphFont"/>
    <w:uiPriority w:val="99"/>
    <w:unhideWhenUsed w:val="1"/>
    <w:rsid w:val="0069586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544C2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544C2"/>
    <w:rPr>
      <w:rFonts w:ascii="Lucida Grande" w:cs="Lucida Grande" w:hAnsi="Lucida Grande" w:eastAsiaTheme="minorEastAsia"/>
      <w:sz w:val="18"/>
      <w:szCs w:val="18"/>
      <w:lang w:eastAsia="es-ES" w:val="es-ES_tradnl"/>
    </w:rPr>
  </w:style>
  <w:style w:type="character" w:styleId="BookTitle">
    <w:name w:val="Book Title"/>
    <w:basedOn w:val="DefaultParagraphFont"/>
    <w:uiPriority w:val="33"/>
    <w:qFormat w:val="1"/>
    <w:rsid w:val="009B4752"/>
    <w:rPr>
      <w:b w:val="1"/>
      <w:bCs w:val="1"/>
      <w:smallCaps w:val="1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0720D8"/>
    <w:rPr>
      <w:color w:val="80808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15D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15D4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15D49"/>
    <w:rPr>
      <w:rFonts w:eastAsiaTheme="minorEastAsia"/>
      <w:sz w:val="20"/>
      <w:szCs w:val="20"/>
      <w:lang w:eastAsia="es-ES" w:val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15D4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15D49"/>
    <w:rPr>
      <w:rFonts w:eastAsiaTheme="minorEastAsia"/>
      <w:b w:val="1"/>
      <w:bCs w:val="1"/>
      <w:sz w:val="20"/>
      <w:szCs w:val="20"/>
      <w:lang w:eastAsia="es-ES" w:val="es-ES_tradnl"/>
    </w:rPr>
  </w:style>
  <w:style w:type="paragraph" w:styleId="m1673290175953272953gmail-m-7305983625649931791gmail-msolistparagraph" w:customStyle="1">
    <w:name w:val="m_1673290175953272953gmail-m_-7305983625649931791gmail-msolistparagraph"/>
    <w:basedOn w:val="Normal"/>
    <w:rsid w:val="00A55D9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PE" w:val="es-PE"/>
    </w:rPr>
  </w:style>
  <w:style w:type="paragraph" w:styleId="NormalWeb">
    <w:name w:val="Normal (Web)"/>
    <w:basedOn w:val="Normal"/>
    <w:uiPriority w:val="99"/>
    <w:semiHidden w:val="1"/>
    <w:unhideWhenUsed w:val="1"/>
    <w:rsid w:val="004D16B2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PE" w:val="es-P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rPr>
      <w:rFonts w:ascii="Times New Roman" w:cs="Times New Roman" w:eastAsia="Times New Roman" w:hAnsi="Times New Roman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2"/>
    <w:rPr>
      <w:rFonts w:ascii="Times New Roman" w:cs="Times New Roman" w:eastAsia="Times New Roman" w:hAnsi="Times New Roman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trong">
    <w:name w:val="Strong"/>
    <w:basedOn w:val="DefaultParagraphFont"/>
    <w:uiPriority w:val="22"/>
    <w:qFormat w:val="1"/>
    <w:rsid w:val="006B245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x3JHcFGcZeWfYZUqUaCvz5NJQ==">CgMxLjA4AHIhMVE5N19STDFmLS1ISHk1c0lvUGh5ekR5X1RITFVQT0xH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2025-03-11T14:17:00Z</dcterms:created>
  <dc:creator>Mary Gabriela Romero Martinez</dc:creator>
</cp:coreProperties>
</file>