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0328" w14:textId="77777777" w:rsidR="00B97E65" w:rsidRDefault="00B97E6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FD0ED5" w:rsidRPr="00502A3F" w14:paraId="1B8ADD1A" w14:textId="77777777" w:rsidTr="004300AA">
        <w:trPr>
          <w:trHeight w:val="557"/>
        </w:trPr>
        <w:tc>
          <w:tcPr>
            <w:tcW w:w="5000" w:type="pct"/>
            <w:gridSpan w:val="3"/>
            <w:vAlign w:val="center"/>
          </w:tcPr>
          <w:p w14:paraId="25ADE730" w14:textId="6EF8BB21" w:rsidR="00FD0ED5" w:rsidRPr="00B97E65" w:rsidRDefault="00B97E65" w:rsidP="004300AA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s-ES"/>
              </w:rPr>
            </w:pPr>
            <w:r w:rsidRPr="00B97E65">
              <w:rPr>
                <w:rFonts w:asciiTheme="minorHAnsi" w:hAnsiTheme="minorHAnsi" w:cstheme="minorHAnsi"/>
                <w:b/>
                <w:sz w:val="32"/>
                <w:szCs w:val="32"/>
                <w:lang w:val="es-ES"/>
              </w:rPr>
              <w:t xml:space="preserve">CONSTRUYENDO SOLUCIONES PARA LOS RETOS DE LA SOCIEDAD </w:t>
            </w:r>
          </w:p>
        </w:tc>
      </w:tr>
      <w:tr w:rsidR="00FD0ED5" w:rsidRPr="00502A3F" w14:paraId="672343AE" w14:textId="77777777" w:rsidTr="004300AA">
        <w:trPr>
          <w:trHeight w:val="521"/>
        </w:trPr>
        <w:tc>
          <w:tcPr>
            <w:tcW w:w="1666" w:type="pct"/>
            <w:vAlign w:val="center"/>
          </w:tcPr>
          <w:p w14:paraId="3950FEEB" w14:textId="77777777" w:rsidR="00FD0ED5" w:rsidRPr="00502A3F" w:rsidRDefault="00FD0ED5" w:rsidP="004300A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02A3F">
              <w:rPr>
                <w:rFonts w:asciiTheme="minorHAnsi" w:hAnsiTheme="minorHAnsi" w:cstheme="minorHAnsi"/>
                <w:b/>
                <w:bCs/>
              </w:rPr>
              <w:t>Ética Profesional</w:t>
            </w:r>
          </w:p>
        </w:tc>
        <w:tc>
          <w:tcPr>
            <w:tcW w:w="1667" w:type="pct"/>
            <w:vAlign w:val="center"/>
          </w:tcPr>
          <w:p w14:paraId="73505A5B" w14:textId="10F80DD1" w:rsidR="00FD0ED5" w:rsidRPr="00502A3F" w:rsidRDefault="00FD0ED5" w:rsidP="004300A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02A3F">
              <w:rPr>
                <w:rFonts w:asciiTheme="minorHAnsi" w:hAnsiTheme="minorHAnsi" w:cstheme="minorHAnsi"/>
                <w:b/>
                <w:bCs/>
              </w:rPr>
              <w:t xml:space="preserve">Sesión </w:t>
            </w:r>
            <w:r w:rsidR="00B97E65">
              <w:rPr>
                <w:rFonts w:asciiTheme="minorHAnsi" w:hAnsiTheme="minorHAnsi" w:cstheme="minorHAnsi"/>
                <w:b/>
                <w:bCs/>
              </w:rPr>
              <w:t>13</w:t>
            </w:r>
          </w:p>
        </w:tc>
        <w:tc>
          <w:tcPr>
            <w:tcW w:w="1667" w:type="pct"/>
            <w:vAlign w:val="center"/>
          </w:tcPr>
          <w:p w14:paraId="6CA73EDB" w14:textId="77777777" w:rsidR="00FD0ED5" w:rsidRPr="00502A3F" w:rsidRDefault="00FD0ED5" w:rsidP="004300A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02A3F">
              <w:rPr>
                <w:rFonts w:asciiTheme="minorHAnsi" w:hAnsiTheme="minorHAnsi" w:cstheme="minorHAnsi"/>
                <w:b/>
                <w:bCs/>
              </w:rPr>
              <w:t>202</w:t>
            </w:r>
            <w:r>
              <w:rPr>
                <w:rFonts w:asciiTheme="minorHAnsi" w:hAnsiTheme="minorHAnsi" w:cstheme="minorHAnsi"/>
                <w:b/>
                <w:bCs/>
              </w:rPr>
              <w:t>510</w:t>
            </w:r>
          </w:p>
        </w:tc>
      </w:tr>
    </w:tbl>
    <w:p w14:paraId="7F9D942B" w14:textId="54253B57" w:rsidR="00E63D13" w:rsidRDefault="00E63D13" w:rsidP="00E92402"/>
    <w:p w14:paraId="199519B5" w14:textId="77777777" w:rsidR="00B97E65" w:rsidRDefault="00B97E65" w:rsidP="00E92402"/>
    <w:p w14:paraId="51090700" w14:textId="3C731500" w:rsidR="00B97E65" w:rsidRDefault="00B97E65" w:rsidP="00B97E65">
      <w:pPr>
        <w:spacing w:before="12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Título</w:t>
      </w:r>
      <w:r w:rsidRPr="00B97E65">
        <w:rPr>
          <w:rFonts w:asciiTheme="minorHAnsi" w:hAnsiTheme="minorHAnsi" w:cstheme="minorHAnsi"/>
          <w:sz w:val="22"/>
          <w:szCs w:val="22"/>
          <w:lang w:val="es-ES"/>
        </w:rPr>
        <w:t>: Construyendo Soluciones para los Retos de la Sociedad</w:t>
      </w:r>
    </w:p>
    <w:p w14:paraId="397FE5E1" w14:textId="77777777" w:rsidR="000A6BE0" w:rsidRPr="000A6BE0" w:rsidRDefault="00000000" w:rsidP="000A6BE0">
      <w:pPr>
        <w:spacing w:before="12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pict w14:anchorId="0CFBF8AE">
          <v:rect id="_x0000_i1025" style="width:441.9pt;height:1.2pt" o:hralign="center" o:hrstd="t" o:hr="t" fillcolor="#a0a0a0" stroked="f"/>
        </w:pict>
      </w:r>
    </w:p>
    <w:p w14:paraId="625E6CC8" w14:textId="77777777" w:rsidR="00B97E65" w:rsidRPr="00B97E65" w:rsidRDefault="00B97E65" w:rsidP="00B97E65">
      <w:pPr>
        <w:spacing w:before="12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</w:rPr>
        <w:t>Temas incluidos:</w:t>
      </w:r>
    </w:p>
    <w:p w14:paraId="5B801011" w14:textId="77777777" w:rsidR="00B97E65" w:rsidRPr="00B97E65" w:rsidRDefault="00B97E65" w:rsidP="00B97E65">
      <w:pPr>
        <w:numPr>
          <w:ilvl w:val="0"/>
          <w:numId w:val="23"/>
        </w:numPr>
        <w:spacing w:before="12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>Retos sociales en el Perú actual (criollada, anomia social, aislamiento social, discriminación y cinismo social).</w:t>
      </w:r>
    </w:p>
    <w:p w14:paraId="5AF54D17" w14:textId="77777777" w:rsidR="00B97E65" w:rsidRPr="00B97E65" w:rsidRDefault="00B97E65" w:rsidP="00B97E65">
      <w:pPr>
        <w:numPr>
          <w:ilvl w:val="0"/>
          <w:numId w:val="23"/>
        </w:numPr>
        <w:spacing w:before="12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>Análisis crítico de problemáticas sociales y su impacto.</w:t>
      </w:r>
    </w:p>
    <w:p w14:paraId="277F42ED" w14:textId="33D11CEF" w:rsidR="000A6BE0" w:rsidRPr="000A6BE0" w:rsidRDefault="00B97E65" w:rsidP="000F77AF">
      <w:pPr>
        <w:numPr>
          <w:ilvl w:val="0"/>
          <w:numId w:val="23"/>
        </w:numPr>
        <w:spacing w:before="12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0A6BE0">
        <w:rPr>
          <w:rFonts w:asciiTheme="minorHAnsi" w:hAnsiTheme="minorHAnsi" w:cstheme="minorHAnsi"/>
          <w:sz w:val="22"/>
          <w:szCs w:val="22"/>
          <w:lang w:val="es-ES"/>
        </w:rPr>
        <w:t>Propuestas éticas y soluciones para la mejora de la sociedad.</w:t>
      </w:r>
    </w:p>
    <w:p w14:paraId="61FFEB7A" w14:textId="77777777" w:rsidR="000A6BE0" w:rsidRPr="000A6BE0" w:rsidRDefault="00000000" w:rsidP="000A6BE0">
      <w:pPr>
        <w:spacing w:before="12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pict w14:anchorId="254BA4D9">
          <v:rect id="_x0000_i1026" style="width:441.9pt;height:1.2pt" o:hralign="center" o:hrstd="t" o:hr="t" fillcolor="#a0a0a0" stroked="f"/>
        </w:pict>
      </w:r>
    </w:p>
    <w:p w14:paraId="56F05056" w14:textId="77777777" w:rsidR="00B97E65" w:rsidRPr="00B97E65" w:rsidRDefault="00B97E65" w:rsidP="00B97E65">
      <w:pPr>
        <w:spacing w:before="12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Tipo</w:t>
      </w:r>
      <w:r w:rsidRPr="00B97E65">
        <w:rPr>
          <w:rFonts w:asciiTheme="minorHAnsi" w:hAnsiTheme="minorHAnsi" w:cstheme="minorHAnsi"/>
          <w:sz w:val="22"/>
          <w:szCs w:val="22"/>
          <w:lang w:val="es-ES"/>
        </w:rPr>
        <w:t>: Individual</w:t>
      </w:r>
    </w:p>
    <w:p w14:paraId="2744219E" w14:textId="77777777" w:rsidR="00B97E65" w:rsidRPr="00B97E65" w:rsidRDefault="00000000" w:rsidP="00B97E65">
      <w:pPr>
        <w:spacing w:before="12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 w14:anchorId="72F1CBC0">
          <v:rect id="_x0000_i1027" style="width:0;height:1.5pt" o:hralign="center" o:hrstd="t" o:hr="t" fillcolor="#a0a0a0" stroked="f"/>
        </w:pict>
      </w:r>
    </w:p>
    <w:p w14:paraId="7BCA65E3" w14:textId="77777777" w:rsidR="00B97E65" w:rsidRPr="00B97E65" w:rsidRDefault="00B97E65" w:rsidP="00B97E65">
      <w:pPr>
        <w:spacing w:before="12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Objetivo de la actividad: </w:t>
      </w:r>
      <w:r w:rsidRPr="00B97E65">
        <w:rPr>
          <w:rFonts w:asciiTheme="minorHAnsi" w:hAnsiTheme="minorHAnsi" w:cstheme="minorHAnsi"/>
          <w:sz w:val="22"/>
          <w:szCs w:val="22"/>
          <w:lang w:val="es-ES"/>
        </w:rPr>
        <w:t>Esta actividad tiene como finalidad que identifiques y analices un caso concreto relacionado con un reto de la sociedad peruana en la actualidad (2023-2024). A partir de ello, deberás reflexionar críticamente sobre su impacto en la sociedad y proponer acciones para mitigar sus efectos negativos, fomentando un enfoque ético y constructivo.</w:t>
      </w:r>
    </w:p>
    <w:p w14:paraId="1EB3BE36" w14:textId="77777777" w:rsidR="00B97E65" w:rsidRPr="00B97E65" w:rsidRDefault="00000000" w:rsidP="00B97E65">
      <w:pPr>
        <w:spacing w:before="12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 w14:anchorId="412272AC">
          <v:rect id="_x0000_i1028" style="width:0;height:1.5pt" o:hralign="center" o:hrstd="t" o:hr="t" fillcolor="#a0a0a0" stroked="f"/>
        </w:pict>
      </w:r>
    </w:p>
    <w:p w14:paraId="7094E41F" w14:textId="77777777" w:rsidR="00B97E65" w:rsidRPr="000A6BE0" w:rsidRDefault="00B97E65" w:rsidP="00B97E65">
      <w:pPr>
        <w:spacing w:before="12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0A6BE0">
        <w:rPr>
          <w:rFonts w:asciiTheme="minorHAnsi" w:hAnsiTheme="minorHAnsi" w:cstheme="minorHAnsi"/>
          <w:b/>
          <w:bCs/>
          <w:sz w:val="22"/>
          <w:szCs w:val="22"/>
        </w:rPr>
        <w:t>Instrucciones paso a paso</w:t>
      </w:r>
    </w:p>
    <w:p w14:paraId="1B00768B" w14:textId="77777777" w:rsidR="00B97E65" w:rsidRPr="00B97E65" w:rsidRDefault="00B97E65" w:rsidP="00B97E65">
      <w:pPr>
        <w:numPr>
          <w:ilvl w:val="0"/>
          <w:numId w:val="21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</w:rPr>
        <w:t>Búsqueda de la Noticia:</w:t>
      </w:r>
    </w:p>
    <w:p w14:paraId="7BD080F1" w14:textId="77777777" w:rsidR="00B97E65" w:rsidRPr="00B97E65" w:rsidRDefault="00B97E65" w:rsidP="00B97E65">
      <w:pPr>
        <w:numPr>
          <w:ilvl w:val="1"/>
          <w:numId w:val="21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Encuentra una noticia publicada en 2023 o 2024 sobre uno de los cinco retos sociales mencionados: </w:t>
      </w: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criollada, anomia social, aislamiento social, discriminación o cinismo social</w:t>
      </w:r>
      <w:r w:rsidRPr="00B97E65">
        <w:rPr>
          <w:rFonts w:asciiTheme="minorHAnsi" w:hAnsiTheme="minorHAnsi" w:cstheme="minorHAnsi"/>
          <w:sz w:val="22"/>
          <w:szCs w:val="22"/>
          <w:lang w:val="es-ES"/>
        </w:rPr>
        <w:t>.</w:t>
      </w:r>
    </w:p>
    <w:p w14:paraId="08EFA493" w14:textId="77777777" w:rsidR="00B97E65" w:rsidRPr="00B97E65" w:rsidRDefault="00B97E65" w:rsidP="00B97E65">
      <w:pPr>
        <w:numPr>
          <w:ilvl w:val="1"/>
          <w:numId w:val="21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>Asegúrate de que la fuente de la noticia sea confiable y reconocida (medios de comunicación oficiales, portales de noticias acreditados, etc.).</w:t>
      </w:r>
    </w:p>
    <w:p w14:paraId="6C895B2A" w14:textId="65620DC7" w:rsidR="00B97E65" w:rsidRPr="00B97E65" w:rsidRDefault="00B97E65" w:rsidP="00B97E65">
      <w:pPr>
        <w:numPr>
          <w:ilvl w:val="1"/>
          <w:numId w:val="21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>Verifica que el enlace de la noticia funcione correctamente, ya que, si no se puede acceder, no será calificada.</w:t>
      </w:r>
    </w:p>
    <w:p w14:paraId="6C7B4A33" w14:textId="77777777" w:rsidR="00B97E65" w:rsidRPr="00B97E65" w:rsidRDefault="00B97E65" w:rsidP="00B97E65">
      <w:pPr>
        <w:numPr>
          <w:ilvl w:val="0"/>
          <w:numId w:val="21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</w:rPr>
        <w:t>Análisis de la Noticia:</w:t>
      </w:r>
    </w:p>
    <w:p w14:paraId="50DA6EC0" w14:textId="77777777" w:rsidR="00B97E65" w:rsidRPr="00B97E65" w:rsidRDefault="00B97E65" w:rsidP="00B97E65">
      <w:pPr>
        <w:numPr>
          <w:ilvl w:val="1"/>
          <w:numId w:val="21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Resumen:</w:t>
      </w: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 Escribe un resumen de la noticia con un mínimo de 80 palabras, incluyendo la fuente y la fecha de publicación.</w:t>
      </w:r>
    </w:p>
    <w:p w14:paraId="66D7AF10" w14:textId="77777777" w:rsidR="00B97E65" w:rsidRPr="00B97E65" w:rsidRDefault="00B97E65" w:rsidP="00B97E65">
      <w:pPr>
        <w:numPr>
          <w:ilvl w:val="1"/>
          <w:numId w:val="21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Identificación del reto social:</w:t>
      </w: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 Explica cuál de los cinco retos sociales se observa en la noticia y describe cómo se manifiesta en el caso seleccionado.</w:t>
      </w:r>
    </w:p>
    <w:p w14:paraId="7B63E78E" w14:textId="77777777" w:rsidR="00B97E65" w:rsidRPr="00B97E65" w:rsidRDefault="00B97E65" w:rsidP="00B97E65">
      <w:pPr>
        <w:numPr>
          <w:ilvl w:val="0"/>
          <w:numId w:val="21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</w:rPr>
        <w:lastRenderedPageBreak/>
        <w:t>Opinión y Reflexión Crítica:</w:t>
      </w:r>
    </w:p>
    <w:p w14:paraId="42B71E42" w14:textId="77777777" w:rsidR="00B97E65" w:rsidRPr="00B97E65" w:rsidRDefault="00B97E65" w:rsidP="00B97E65">
      <w:pPr>
        <w:numPr>
          <w:ilvl w:val="1"/>
          <w:numId w:val="21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Importancia de la Noticia:</w:t>
      </w: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 Explica por qué es relevante el caso analizado y de qué manera afecta a la sociedad peruana.</w:t>
      </w:r>
    </w:p>
    <w:p w14:paraId="0610A492" w14:textId="77777777" w:rsidR="00B97E65" w:rsidRPr="00B97E65" w:rsidRDefault="00B97E65" w:rsidP="00B97E65">
      <w:pPr>
        <w:numPr>
          <w:ilvl w:val="1"/>
          <w:numId w:val="21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</w:rPr>
        <w:t>Propuestas para la mejora:</w:t>
      </w:r>
    </w:p>
    <w:p w14:paraId="4786194E" w14:textId="77777777" w:rsidR="00B97E65" w:rsidRPr="00B97E65" w:rsidRDefault="00B97E65" w:rsidP="00B97E65">
      <w:pPr>
        <w:numPr>
          <w:ilvl w:val="2"/>
          <w:numId w:val="21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Presenta al menos </w:t>
      </w: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dos propuestas concretas</w:t>
      </w: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 para abordar y mitigar el problema descrito en la noticia.</w:t>
      </w:r>
    </w:p>
    <w:p w14:paraId="7E859BE0" w14:textId="77777777" w:rsidR="00B97E65" w:rsidRPr="00B97E65" w:rsidRDefault="00B97E65" w:rsidP="00B97E65">
      <w:pPr>
        <w:numPr>
          <w:ilvl w:val="2"/>
          <w:numId w:val="21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Redacta un </w:t>
      </w: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mensaje motivador</w:t>
      </w: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 dirigido a personas de tu edad o entorno, en el que los motives a evitar este reto y enfrentarlo de manera positiva.</w:t>
      </w:r>
    </w:p>
    <w:p w14:paraId="66B9D8B5" w14:textId="77777777" w:rsidR="00B97E65" w:rsidRPr="00B97E65" w:rsidRDefault="00B97E65" w:rsidP="00B97E65">
      <w:pPr>
        <w:numPr>
          <w:ilvl w:val="0"/>
          <w:numId w:val="21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</w:rPr>
        <w:t>Entrega del trabajo:</w:t>
      </w:r>
    </w:p>
    <w:p w14:paraId="7023764C" w14:textId="77777777" w:rsidR="00B97E65" w:rsidRPr="00B97E65" w:rsidRDefault="00B97E65" w:rsidP="00B97E65">
      <w:pPr>
        <w:numPr>
          <w:ilvl w:val="1"/>
          <w:numId w:val="21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Guarda el archivo en </w:t>
      </w: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formato PDF</w:t>
      </w: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 con el nombre </w:t>
      </w: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"Apellido_Apellido.pdf"</w:t>
      </w:r>
      <w:r w:rsidRPr="00B97E65">
        <w:rPr>
          <w:rFonts w:asciiTheme="minorHAnsi" w:hAnsiTheme="minorHAnsi" w:cstheme="minorHAnsi"/>
          <w:sz w:val="22"/>
          <w:szCs w:val="22"/>
          <w:lang w:val="es-ES"/>
        </w:rPr>
        <w:t>.</w:t>
      </w:r>
    </w:p>
    <w:p w14:paraId="1B7E2CFD" w14:textId="77777777" w:rsidR="00B97E65" w:rsidRPr="00B97E65" w:rsidRDefault="00000000" w:rsidP="00B97E65">
      <w:pPr>
        <w:spacing w:before="12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 w14:anchorId="6195F5F1">
          <v:rect id="_x0000_i1029" style="width:0;height:1.5pt" o:hralign="center" o:hrstd="t" o:hr="t" fillcolor="#a0a0a0" stroked="f"/>
        </w:pict>
      </w:r>
    </w:p>
    <w:p w14:paraId="52909530" w14:textId="77777777" w:rsidR="00B97E65" w:rsidRPr="00B97E65" w:rsidRDefault="00B97E65" w:rsidP="00B97E65">
      <w:pPr>
        <w:spacing w:before="120" w:line="276" w:lineRule="auto"/>
        <w:rPr>
          <w:rFonts w:asciiTheme="minorHAnsi" w:hAnsiTheme="minorHAnsi" w:cstheme="minorHAnsi"/>
          <w:b/>
          <w:bCs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Entregable</w:t>
      </w:r>
    </w:p>
    <w:p w14:paraId="0FB843E2" w14:textId="77777777" w:rsidR="00B97E65" w:rsidRPr="00B97E65" w:rsidRDefault="00B97E65" w:rsidP="00B97E65">
      <w:pPr>
        <w:spacing w:before="12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El producto final será un documento en </w:t>
      </w: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PDF</w:t>
      </w: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 con la siguiente estructura:</w:t>
      </w:r>
    </w:p>
    <w:p w14:paraId="60776A43" w14:textId="29B5932C" w:rsidR="00B97E65" w:rsidRPr="00B97E65" w:rsidRDefault="00B97E65" w:rsidP="00B97E65">
      <w:pPr>
        <w:numPr>
          <w:ilvl w:val="0"/>
          <w:numId w:val="22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Resumen de la noticia </w:t>
      </w:r>
      <w:r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 </w:t>
      </w:r>
    </w:p>
    <w:p w14:paraId="60347BD5" w14:textId="458A28CA" w:rsidR="00B97E65" w:rsidRPr="00B97E65" w:rsidRDefault="00B97E65" w:rsidP="00B97E65">
      <w:pPr>
        <w:numPr>
          <w:ilvl w:val="1"/>
          <w:numId w:val="22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Resumen en un mínimo de </w:t>
      </w:r>
      <w:r>
        <w:rPr>
          <w:rFonts w:asciiTheme="minorHAnsi" w:hAnsiTheme="minorHAnsi" w:cstheme="minorHAnsi"/>
          <w:sz w:val="22"/>
          <w:szCs w:val="22"/>
          <w:lang w:val="es-ES"/>
        </w:rPr>
        <w:t>100</w:t>
      </w: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 palabras.</w:t>
      </w:r>
    </w:p>
    <w:p w14:paraId="587F7F02" w14:textId="77777777" w:rsidR="00B97E65" w:rsidRPr="00B97E65" w:rsidRDefault="00B97E65" w:rsidP="00B97E65">
      <w:pPr>
        <w:numPr>
          <w:ilvl w:val="1"/>
          <w:numId w:val="22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>Fuente y fecha de publicación.</w:t>
      </w:r>
    </w:p>
    <w:p w14:paraId="2E384765" w14:textId="52D6764F" w:rsidR="00B97E65" w:rsidRPr="00B97E65" w:rsidRDefault="00B97E65" w:rsidP="00B97E65">
      <w:pPr>
        <w:numPr>
          <w:ilvl w:val="0"/>
          <w:numId w:val="22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Análisis del reto social </w:t>
      </w:r>
      <w:r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 </w:t>
      </w:r>
    </w:p>
    <w:p w14:paraId="4017B519" w14:textId="77777777" w:rsidR="00B97E65" w:rsidRPr="00B97E65" w:rsidRDefault="00B97E65" w:rsidP="00B97E65">
      <w:pPr>
        <w:numPr>
          <w:ilvl w:val="1"/>
          <w:numId w:val="22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</w:rPr>
      </w:pPr>
      <w:r w:rsidRPr="00B97E65">
        <w:rPr>
          <w:rFonts w:asciiTheme="minorHAnsi" w:hAnsiTheme="minorHAnsi" w:cstheme="minorHAnsi"/>
          <w:sz w:val="22"/>
          <w:szCs w:val="22"/>
        </w:rPr>
        <w:t>Identificación del reto.</w:t>
      </w:r>
    </w:p>
    <w:p w14:paraId="688B5DE4" w14:textId="77777777" w:rsidR="00B97E65" w:rsidRPr="00B97E65" w:rsidRDefault="00B97E65" w:rsidP="00B97E65">
      <w:pPr>
        <w:numPr>
          <w:ilvl w:val="1"/>
          <w:numId w:val="22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>Explicación de cómo se manifiesta en la noticia.</w:t>
      </w:r>
    </w:p>
    <w:p w14:paraId="459DDD8D" w14:textId="05A0627C" w:rsidR="00B97E65" w:rsidRPr="00B97E65" w:rsidRDefault="00B97E65" w:rsidP="00B97E65">
      <w:pPr>
        <w:numPr>
          <w:ilvl w:val="0"/>
          <w:numId w:val="22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Opinión y reflexión crítica </w:t>
      </w:r>
      <w:r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 </w:t>
      </w:r>
    </w:p>
    <w:p w14:paraId="54494F60" w14:textId="77777777" w:rsidR="00B97E65" w:rsidRPr="00B97E65" w:rsidRDefault="00B97E65" w:rsidP="00B97E65">
      <w:pPr>
        <w:numPr>
          <w:ilvl w:val="1"/>
          <w:numId w:val="22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>Importancia e impacto de la noticia en la sociedad peruana.</w:t>
      </w:r>
    </w:p>
    <w:p w14:paraId="1B76F7F5" w14:textId="77777777" w:rsidR="00B97E65" w:rsidRPr="00B97E65" w:rsidRDefault="00B97E65" w:rsidP="00B97E65">
      <w:pPr>
        <w:numPr>
          <w:ilvl w:val="1"/>
          <w:numId w:val="22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>Dos propuestas de solución con enfoque ético.</w:t>
      </w:r>
    </w:p>
    <w:p w14:paraId="3E1342ED" w14:textId="77777777" w:rsidR="00B97E65" w:rsidRPr="00B97E65" w:rsidRDefault="00B97E65" w:rsidP="00B97E65">
      <w:pPr>
        <w:numPr>
          <w:ilvl w:val="1"/>
          <w:numId w:val="22"/>
        </w:numPr>
        <w:spacing w:before="120" w:after="16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>Mensaje motivador para enfrentar el reto social de manera positiva.</w:t>
      </w:r>
    </w:p>
    <w:p w14:paraId="03FB5E89" w14:textId="5C9AB724" w:rsidR="00B97E65" w:rsidRPr="00B97E65" w:rsidRDefault="00B97E65" w:rsidP="00B97E65">
      <w:pPr>
        <w:spacing w:before="12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Formato:</w:t>
      </w:r>
      <w:r w:rsidRPr="00B97E65">
        <w:rPr>
          <w:rFonts w:asciiTheme="minorHAnsi" w:hAnsiTheme="minorHAnsi" w:cstheme="minorHAnsi"/>
          <w:sz w:val="22"/>
          <w:szCs w:val="22"/>
          <w:lang w:val="es-ES"/>
        </w:rPr>
        <w:t xml:space="preserve"> Documento en PDF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. Se trata de un documento no de una presentación. </w:t>
      </w:r>
    </w:p>
    <w:p w14:paraId="614C86C2" w14:textId="77777777" w:rsidR="000A6BE0" w:rsidRPr="000A6BE0" w:rsidRDefault="00000000" w:rsidP="000A6BE0">
      <w:pPr>
        <w:spacing w:before="12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pict w14:anchorId="0729952D">
          <v:rect id="_x0000_i1030" style="width:441.9pt;height:1.2pt" o:hralign="center" o:hrstd="t" o:hr="t" fillcolor="#a0a0a0" stroked="f"/>
        </w:pict>
      </w:r>
    </w:p>
    <w:p w14:paraId="3A5D2EB1" w14:textId="77777777" w:rsidR="00B97E65" w:rsidRPr="00B97E65" w:rsidRDefault="00B97E65" w:rsidP="00B97E65">
      <w:pPr>
        <w:spacing w:before="120" w:line="276" w:lineRule="auto"/>
        <w:rPr>
          <w:rFonts w:asciiTheme="minorHAnsi" w:hAnsiTheme="minorHAnsi" w:cstheme="minorHAnsi"/>
          <w:b/>
          <w:bCs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Criterios de evaluación</w:t>
      </w:r>
    </w:p>
    <w:p w14:paraId="5A00D9D1" w14:textId="77777777" w:rsidR="00D22D60" w:rsidRPr="00D22D60" w:rsidRDefault="00D22D60" w:rsidP="00D22D60">
      <w:pPr>
        <w:spacing w:before="12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D22D60">
        <w:rPr>
          <w:rFonts w:asciiTheme="minorHAnsi" w:hAnsiTheme="minorHAnsi" w:cstheme="minorHAnsi"/>
          <w:sz w:val="22"/>
          <w:szCs w:val="22"/>
          <w:lang w:val="es-ES"/>
        </w:rPr>
        <w:t xml:space="preserve">• </w:t>
      </w:r>
      <w:r w:rsidRPr="000E4650"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Búsqueda y Selección de </w:t>
      </w:r>
      <w:r w:rsidRPr="00E9209E">
        <w:rPr>
          <w:rFonts w:asciiTheme="minorHAnsi" w:hAnsiTheme="minorHAnsi" w:cstheme="minorHAnsi"/>
          <w:b/>
          <w:bCs/>
          <w:sz w:val="22"/>
          <w:szCs w:val="22"/>
          <w:lang w:val="es-ES"/>
        </w:rPr>
        <w:t>la Noticia (25%)</w:t>
      </w:r>
      <w:r w:rsidRPr="00E9209E">
        <w:rPr>
          <w:rFonts w:asciiTheme="minorHAnsi" w:hAnsiTheme="minorHAnsi" w:cstheme="minorHAnsi"/>
          <w:sz w:val="22"/>
          <w:szCs w:val="22"/>
          <w:lang w:val="es-ES"/>
        </w:rPr>
        <w:t>:</w:t>
      </w:r>
      <w:r w:rsidRPr="00D22D60">
        <w:rPr>
          <w:rFonts w:asciiTheme="minorHAnsi" w:hAnsiTheme="minorHAnsi" w:cstheme="minorHAnsi"/>
          <w:sz w:val="22"/>
          <w:szCs w:val="22"/>
          <w:lang w:val="es-ES"/>
        </w:rPr>
        <w:t xml:space="preserve"> debes demostrar que sabes identificar información verídica y de calidad.</w:t>
      </w:r>
    </w:p>
    <w:p w14:paraId="6DB10495" w14:textId="77777777" w:rsidR="00D22D60" w:rsidRPr="00D22D60" w:rsidRDefault="00D22D60" w:rsidP="00D22D60">
      <w:pPr>
        <w:spacing w:before="12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D22D60">
        <w:rPr>
          <w:rFonts w:asciiTheme="minorHAnsi" w:hAnsiTheme="minorHAnsi" w:cstheme="minorHAnsi"/>
          <w:sz w:val="22"/>
          <w:szCs w:val="22"/>
          <w:lang w:val="es-ES"/>
        </w:rPr>
        <w:t xml:space="preserve">• </w:t>
      </w:r>
      <w:r w:rsidRPr="000E4650"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Análisis del Reto </w:t>
      </w:r>
      <w:r w:rsidRPr="00E9209E">
        <w:rPr>
          <w:rFonts w:asciiTheme="minorHAnsi" w:hAnsiTheme="minorHAnsi" w:cstheme="minorHAnsi"/>
          <w:b/>
          <w:bCs/>
          <w:sz w:val="22"/>
          <w:szCs w:val="22"/>
          <w:lang w:val="es-ES"/>
        </w:rPr>
        <w:t>Social (25%)</w:t>
      </w:r>
      <w:r w:rsidRPr="00D22D60">
        <w:rPr>
          <w:rFonts w:asciiTheme="minorHAnsi" w:hAnsiTheme="minorHAnsi" w:cstheme="minorHAnsi"/>
          <w:sz w:val="22"/>
          <w:szCs w:val="22"/>
          <w:lang w:val="es-ES"/>
        </w:rPr>
        <w:t>: implica identificar la situación y reconocer su impacto en la sociedad.</w:t>
      </w:r>
    </w:p>
    <w:p w14:paraId="3B09CA48" w14:textId="77777777" w:rsidR="00D22D60" w:rsidRPr="00D22D60" w:rsidRDefault="00D22D60" w:rsidP="00D22D60">
      <w:pPr>
        <w:spacing w:before="12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D22D60">
        <w:rPr>
          <w:rFonts w:asciiTheme="minorHAnsi" w:hAnsiTheme="minorHAnsi" w:cstheme="minorHAnsi"/>
          <w:sz w:val="22"/>
          <w:szCs w:val="22"/>
          <w:lang w:val="es-ES"/>
        </w:rPr>
        <w:t xml:space="preserve">• </w:t>
      </w:r>
      <w:r w:rsidRPr="000E4650"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Opinión y Análisis </w:t>
      </w:r>
      <w:r w:rsidRPr="00E9209E">
        <w:rPr>
          <w:rFonts w:asciiTheme="minorHAnsi" w:hAnsiTheme="minorHAnsi" w:cstheme="minorHAnsi"/>
          <w:b/>
          <w:bCs/>
          <w:sz w:val="22"/>
          <w:szCs w:val="22"/>
          <w:lang w:val="es-ES"/>
        </w:rPr>
        <w:t>Crítico (25%):</w:t>
      </w:r>
      <w:r w:rsidRPr="00D22D60">
        <w:rPr>
          <w:rFonts w:asciiTheme="minorHAnsi" w:hAnsiTheme="minorHAnsi" w:cstheme="minorHAnsi"/>
          <w:sz w:val="22"/>
          <w:szCs w:val="22"/>
          <w:lang w:val="es-ES"/>
        </w:rPr>
        <w:t xml:space="preserve"> es importante que fundamentes tus argumentos con hechos y que muestres una visión lógica y equilibrada.</w:t>
      </w:r>
    </w:p>
    <w:p w14:paraId="7314E553" w14:textId="01A1F344" w:rsidR="00B97E65" w:rsidRPr="00B97E65" w:rsidRDefault="00D22D60" w:rsidP="00D22D60">
      <w:pPr>
        <w:spacing w:before="12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D22D60">
        <w:rPr>
          <w:rFonts w:asciiTheme="minorHAnsi" w:hAnsiTheme="minorHAnsi" w:cstheme="minorHAnsi"/>
          <w:sz w:val="22"/>
          <w:szCs w:val="22"/>
          <w:lang w:val="es-ES"/>
        </w:rPr>
        <w:lastRenderedPageBreak/>
        <w:t xml:space="preserve">• </w:t>
      </w:r>
      <w:r w:rsidRPr="000E4650">
        <w:rPr>
          <w:rFonts w:asciiTheme="minorHAnsi" w:hAnsiTheme="minorHAnsi" w:cstheme="minorHAnsi"/>
          <w:b/>
          <w:bCs/>
          <w:sz w:val="22"/>
          <w:szCs w:val="22"/>
          <w:lang w:val="es-ES"/>
        </w:rPr>
        <w:t>Propuestas de Acción y Mensaje</w:t>
      </w:r>
      <w:r w:rsidRPr="00D22D60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Pr="00E9209E">
        <w:rPr>
          <w:rFonts w:asciiTheme="minorHAnsi" w:hAnsiTheme="minorHAnsi" w:cstheme="minorHAnsi"/>
          <w:b/>
          <w:bCs/>
          <w:sz w:val="22"/>
          <w:szCs w:val="22"/>
          <w:lang w:val="es-ES"/>
        </w:rPr>
        <w:t>(25%):</w:t>
      </w:r>
      <w:r w:rsidRPr="00D22D60">
        <w:rPr>
          <w:rFonts w:asciiTheme="minorHAnsi" w:hAnsiTheme="minorHAnsi" w:cstheme="minorHAnsi"/>
          <w:sz w:val="22"/>
          <w:szCs w:val="22"/>
          <w:lang w:val="es-ES"/>
        </w:rPr>
        <w:t xml:space="preserve"> comunicas un mensaje claro y convincente que aporte soluciones o recomendaciones.</w:t>
      </w:r>
      <w:r w:rsidRPr="00D22D60">
        <w:rPr>
          <w:rFonts w:asciiTheme="minorHAnsi" w:hAnsiTheme="minorHAnsi" w:cstheme="minorHAnsi"/>
          <w:sz w:val="22"/>
          <w:szCs w:val="22"/>
          <w:lang w:val="es-ES"/>
        </w:rPr>
        <w:tab/>
      </w:r>
      <w:r w:rsidR="00B97E65" w:rsidRPr="00B97E65">
        <w:rPr>
          <w:rFonts w:asciiTheme="minorHAnsi" w:hAnsiTheme="minorHAnsi" w:cstheme="minorHAnsi"/>
          <w:sz w:val="22"/>
          <w:szCs w:val="22"/>
          <w:lang w:val="es-ES"/>
        </w:rPr>
        <w:tab/>
      </w:r>
    </w:p>
    <w:p w14:paraId="507EB80A" w14:textId="77777777" w:rsidR="000A6BE0" w:rsidRPr="000A6BE0" w:rsidRDefault="00000000" w:rsidP="000A6BE0">
      <w:pPr>
        <w:spacing w:before="12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pict w14:anchorId="3C958E3E">
          <v:rect id="_x0000_i1031" style="width:441.9pt;height:1.2pt" o:hralign="center" o:hrstd="t" o:hr="t" fillcolor="#a0a0a0" stroked="f"/>
        </w:pict>
      </w:r>
    </w:p>
    <w:p w14:paraId="5AED0EC6" w14:textId="77777777" w:rsidR="00B97E65" w:rsidRPr="00B97E65" w:rsidRDefault="00B97E65" w:rsidP="00B97E65">
      <w:pPr>
        <w:spacing w:before="120" w:line="276" w:lineRule="auto"/>
        <w:rPr>
          <w:rFonts w:asciiTheme="minorHAnsi" w:hAnsiTheme="minorHAnsi" w:cstheme="minorHAnsi"/>
          <w:b/>
          <w:bCs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b/>
          <w:bCs/>
          <w:sz w:val="22"/>
          <w:szCs w:val="22"/>
          <w:lang w:val="es-ES"/>
        </w:rPr>
        <w:t>¿Qué lograrás con esta actividad?</w:t>
      </w:r>
    </w:p>
    <w:p w14:paraId="535CA4AF" w14:textId="77777777" w:rsidR="00B97E65" w:rsidRPr="00B97E65" w:rsidRDefault="00B97E65" w:rsidP="00B97E65">
      <w:pPr>
        <w:spacing w:before="120" w:line="276" w:lineRule="auto"/>
        <w:rPr>
          <w:rFonts w:asciiTheme="minorHAnsi" w:hAnsiTheme="minorHAnsi" w:cstheme="minorHAnsi"/>
          <w:sz w:val="22"/>
          <w:szCs w:val="22"/>
          <w:lang w:val="es-ES"/>
        </w:rPr>
      </w:pPr>
      <w:r w:rsidRPr="00B97E65">
        <w:rPr>
          <w:rFonts w:asciiTheme="minorHAnsi" w:hAnsiTheme="minorHAnsi" w:cstheme="minorHAnsi"/>
          <w:sz w:val="22"/>
          <w:szCs w:val="22"/>
          <w:lang w:val="es-ES"/>
        </w:rPr>
        <w:t>Al completar esta actividad, desarrollarás tu capacidad de análisis crítico y reflexivo sobre los problemas sociales actuales en el Perú. También aprenderás a fundamentar tus ideas con argumentos sólidos y proponer soluciones concretas basadas en principios éticos. Además, fortalecerás tu habilidad para comunicarte de manera efectiva y motivar a otros a actuar de forma responsable frente a estos retos.</w:t>
      </w:r>
    </w:p>
    <w:p w14:paraId="347E78EC" w14:textId="77777777" w:rsidR="00B97E65" w:rsidRPr="00B97E65" w:rsidRDefault="00B97E65" w:rsidP="00E92402">
      <w:pPr>
        <w:rPr>
          <w:lang w:val="es-ES"/>
        </w:rPr>
      </w:pPr>
    </w:p>
    <w:sectPr w:rsidR="00B97E65" w:rsidRPr="00B97E65" w:rsidSect="00B97E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680" w:footer="8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AE9CA" w14:textId="77777777" w:rsidR="006C0DAE" w:rsidRDefault="006C0DAE">
      <w:r>
        <w:separator/>
      </w:r>
    </w:p>
  </w:endnote>
  <w:endnote w:type="continuationSeparator" w:id="0">
    <w:p w14:paraId="7F1781F3" w14:textId="77777777" w:rsidR="006C0DAE" w:rsidRDefault="006C0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B0233" w14:textId="77777777" w:rsidR="00E63D13" w:rsidRDefault="00E63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E8B1" w14:textId="77777777" w:rsidR="00E63D13" w:rsidRDefault="001F76E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DE7C85">
      <w:rPr>
        <w:b/>
        <w:noProof/>
        <w:color w:val="A6A6A6"/>
        <w:sz w:val="18"/>
        <w:szCs w:val="18"/>
      </w:rPr>
      <w:t>3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DE7C85">
      <w:rPr>
        <w:b/>
        <w:noProof/>
        <w:color w:val="A6A6A6"/>
        <w:sz w:val="18"/>
        <w:szCs w:val="18"/>
      </w:rPr>
      <w:t>3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6D757F3A" w14:textId="77777777" w:rsidR="00E63D13" w:rsidRDefault="00E63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DB89E" w14:textId="77777777" w:rsidR="00E63D13" w:rsidRDefault="00E63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8EC74" w14:textId="77777777" w:rsidR="006C0DAE" w:rsidRDefault="006C0DAE">
      <w:r>
        <w:separator/>
      </w:r>
    </w:p>
  </w:footnote>
  <w:footnote w:type="continuationSeparator" w:id="0">
    <w:p w14:paraId="7EF5B90F" w14:textId="77777777" w:rsidR="006C0DAE" w:rsidRDefault="006C0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18239" w14:textId="77777777" w:rsidR="00E63D13" w:rsidRDefault="00E63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00DF" w14:textId="738E40BD" w:rsidR="00E63D13" w:rsidRDefault="00B97E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A2E726B" wp14:editId="15A4B0C4">
              <wp:simplePos x="0" y="0"/>
              <wp:positionH relativeFrom="column">
                <wp:posOffset>-428366</wp:posOffset>
              </wp:positionH>
              <wp:positionV relativeFrom="paragraph">
                <wp:posOffset>-299967</wp:posOffset>
              </wp:positionV>
              <wp:extent cx="3664424" cy="457200"/>
              <wp:effectExtent l="0" t="0" r="0" b="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64424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6DE063" w14:textId="0C68103C" w:rsidR="00E63D13" w:rsidRDefault="00E92402">
                          <w:pPr>
                            <w:textDirection w:val="btLr"/>
                          </w:pPr>
                          <w:r w:rsidRPr="00E92402">
                            <w:rPr>
                              <w:rFonts w:eastAsia="Calibri"/>
                              <w:b/>
                              <w:color w:val="FFFFFF"/>
                              <w:sz w:val="44"/>
                            </w:rPr>
                            <w:t xml:space="preserve">PROCESO DE APRENDIZAJE </w:t>
                          </w:r>
                          <w:r w:rsidR="000D7F20">
                            <w:rPr>
                              <w:rFonts w:eastAsia="Calibri"/>
                              <w:b/>
                              <w:color w:val="FFFFFF"/>
                              <w:sz w:val="44"/>
                            </w:rPr>
                            <w:t>4</w:t>
                          </w:r>
                        </w:p>
                        <w:p w14:paraId="4D462695" w14:textId="77777777" w:rsidR="00E63D13" w:rsidRDefault="001F76EB">
                          <w:pPr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FFFFFF"/>
                              <w:sz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2E726B" id="Rectángulo 11" o:spid="_x0000_s1026" style="position:absolute;left:0;text-align:left;margin-left:-33.75pt;margin-top:-23.6pt;width:288.5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" filled="f" stroked="f">
              <v:textbox inset="2.53958mm,1.2694mm,2.53958mm,1.2694mm">
                <w:txbxContent>
                  <w:p w14:paraId="776DE063" w14:textId="0C68103C" w:rsidR="00E63D13" w:rsidRDefault="00E92402">
                    <w:pPr>
                      <w:textDirection w:val="btLr"/>
                    </w:pPr>
                    <w:r w:rsidRPr="00E92402">
                      <w:rPr>
                        <w:rFonts w:eastAsia="Calibri"/>
                        <w:b/>
                        <w:color w:val="FFFFFF"/>
                        <w:sz w:val="44"/>
                      </w:rPr>
                      <w:t xml:space="preserve">PROCESO DE APRENDIZAJE </w:t>
                    </w:r>
                    <w:r w:rsidR="000D7F20">
                      <w:rPr>
                        <w:rFonts w:eastAsia="Calibri"/>
                        <w:b/>
                        <w:color w:val="FFFFFF"/>
                        <w:sz w:val="44"/>
                      </w:rPr>
                      <w:t>4</w:t>
                    </w:r>
                  </w:p>
                  <w:p w14:paraId="4D462695" w14:textId="77777777" w:rsidR="00E63D13" w:rsidRDefault="001F76EB">
                    <w:pPr>
                      <w:textDirection w:val="btLr"/>
                    </w:pPr>
                    <w:r>
                      <w:rPr>
                        <w:rFonts w:eastAsia="Calibri"/>
                        <w:b/>
                        <w:color w:val="FFFFFF"/>
                        <w:sz w:val="32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20B4458" wp14:editId="4E0D173A">
              <wp:simplePos x="0" y="0"/>
              <wp:positionH relativeFrom="page">
                <wp:align>left</wp:align>
              </wp:positionH>
              <wp:positionV relativeFrom="paragraph">
                <wp:posOffset>-444241</wp:posOffset>
              </wp:positionV>
              <wp:extent cx="8069036" cy="809625"/>
              <wp:effectExtent l="0" t="0" r="8255" b="9525"/>
              <wp:wrapNone/>
              <wp:docPr id="12" name="Rectá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69036" cy="809625"/>
                      </a:xfrm>
                      <a:prstGeom prst="rect">
                        <a:avLst/>
                      </a:prstGeom>
                      <a:solidFill>
                        <a:srgbClr val="36A6DE"/>
                      </a:solidFill>
                      <a:ln>
                        <a:noFill/>
                      </a:ln>
                    </wps:spPr>
                    <wps:txbx>
                      <w:txbxContent>
                        <w:p w14:paraId="4541DFE9" w14:textId="2671AA80" w:rsidR="00E63D13" w:rsidRDefault="00AB3B22" w:rsidP="00AB3B22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5767320" wp14:editId="6C2B7155">
                                <wp:extent cx="618054" cy="263658"/>
                                <wp:effectExtent l="0" t="0" r="0" b="3175"/>
                                <wp:docPr id="1991141179" name="Picture 4" descr="A white letter on a black background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31790431" name="Picture 4" descr="A white letter on a black background&#10;&#10;Description automatically generated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31615" cy="26944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7D1BE69" wp14:editId="7C10E1F1">
                                <wp:extent cx="618054" cy="263658"/>
                                <wp:effectExtent l="0" t="0" r="0" b="0"/>
                                <wp:docPr id="1431790431" name="Picture 4" descr="A white letter on a black background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31790431" name="Picture 4" descr="A white letter on a black background&#10;&#10;Description automatically generated"/>
                                        <pic:cNvPicPr/>
                                      </pic:nvPicPr>
                                      <pic:blipFill>
                                        <a:blip r:embed="rId1">
                                          <a:alphaModFix amt="0"/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31615" cy="26944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0B4458" id="Rectángulo 12" o:spid="_x0000_s1027" style="position:absolute;left:0;text-align:left;margin-left:0;margin-top:-35pt;width:635.35pt;height:63.75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" fillcolor="#36a6de" stroked="f">
              <v:textbox inset="2.53958mm,2.53958mm,2.53958mm,2.53958mm">
                <w:txbxContent>
                  <w:p w14:paraId="4541DFE9" w14:textId="2671AA80" w:rsidR="00E63D13" w:rsidRDefault="00AB3B22" w:rsidP="00AB3B22">
                    <w:pPr>
                      <w:jc w:val="right"/>
                      <w:textDirection w:val="btL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5767320" wp14:editId="6C2B7155">
                          <wp:extent cx="618054" cy="263658"/>
                          <wp:effectExtent l="0" t="0" r="0" b="3175"/>
                          <wp:docPr id="1991141179" name="Picture 4" descr="A white letter on a black background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31790431" name="Picture 4" descr="A white letter on a black background&#10;&#10;Description automatically generated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31615" cy="26944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</w:rPr>
                      <w:drawing>
                        <wp:inline distT="0" distB="0" distL="0" distR="0" wp14:anchorId="67D1BE69" wp14:editId="7C10E1F1">
                          <wp:extent cx="618054" cy="263658"/>
                          <wp:effectExtent l="0" t="0" r="0" b="0"/>
                          <wp:docPr id="1431790431" name="Picture 4" descr="A white letter on a black background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31790431" name="Picture 4" descr="A white letter on a black background&#10;&#10;Description automatically generated"/>
                                  <pic:cNvPicPr/>
                                </pic:nvPicPr>
                                <pic:blipFill>
                                  <a:blip r:embed="rId2">
                                    <a:alphaModFix amt="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31615" cy="26944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4CD7" w14:textId="77777777" w:rsidR="00E63D13" w:rsidRDefault="00E63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3447"/>
    <w:multiLevelType w:val="multilevel"/>
    <w:tmpl w:val="6BA063C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099E"/>
    <w:multiLevelType w:val="multilevel"/>
    <w:tmpl w:val="6BFAEF3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2F13F7"/>
    <w:multiLevelType w:val="hybridMultilevel"/>
    <w:tmpl w:val="40F66C26"/>
    <w:lvl w:ilvl="0" w:tplc="438CC0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6326E0"/>
    <w:multiLevelType w:val="multilevel"/>
    <w:tmpl w:val="4514928C"/>
    <w:lvl w:ilvl="0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97A0935"/>
    <w:multiLevelType w:val="multilevel"/>
    <w:tmpl w:val="D1BE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C164AA"/>
    <w:multiLevelType w:val="multilevel"/>
    <w:tmpl w:val="440E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6673B"/>
    <w:multiLevelType w:val="multilevel"/>
    <w:tmpl w:val="379A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720D0"/>
    <w:multiLevelType w:val="multilevel"/>
    <w:tmpl w:val="1796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B3574"/>
    <w:multiLevelType w:val="multilevel"/>
    <w:tmpl w:val="CD9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CE116C"/>
    <w:multiLevelType w:val="multilevel"/>
    <w:tmpl w:val="1600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C77AFF"/>
    <w:multiLevelType w:val="multilevel"/>
    <w:tmpl w:val="ABB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30333"/>
    <w:multiLevelType w:val="multilevel"/>
    <w:tmpl w:val="D764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92964"/>
    <w:multiLevelType w:val="multilevel"/>
    <w:tmpl w:val="52B0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C33A4"/>
    <w:multiLevelType w:val="multilevel"/>
    <w:tmpl w:val="C27E130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)"/>
      <w:lvlJc w:val="left"/>
      <w:pPr>
        <w:ind w:left="1785" w:hanging="705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8211BE"/>
    <w:multiLevelType w:val="multilevel"/>
    <w:tmpl w:val="9BD857B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FAA6170"/>
    <w:multiLevelType w:val="multilevel"/>
    <w:tmpl w:val="9574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00D0D"/>
    <w:multiLevelType w:val="multilevel"/>
    <w:tmpl w:val="BEB6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2D57EE"/>
    <w:multiLevelType w:val="multilevel"/>
    <w:tmpl w:val="2ECE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A37393"/>
    <w:multiLevelType w:val="multilevel"/>
    <w:tmpl w:val="5D7C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C20C7"/>
    <w:multiLevelType w:val="multilevel"/>
    <w:tmpl w:val="3B14C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3344E4"/>
    <w:multiLevelType w:val="multilevel"/>
    <w:tmpl w:val="1796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7557E"/>
    <w:multiLevelType w:val="multilevel"/>
    <w:tmpl w:val="FF5A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6B5ED3"/>
    <w:multiLevelType w:val="multilevel"/>
    <w:tmpl w:val="20FA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993980">
    <w:abstractNumId w:val="1"/>
  </w:num>
  <w:num w:numId="2" w16cid:durableId="306863457">
    <w:abstractNumId w:val="0"/>
  </w:num>
  <w:num w:numId="3" w16cid:durableId="343022081">
    <w:abstractNumId w:val="3"/>
  </w:num>
  <w:num w:numId="4" w16cid:durableId="1111128652">
    <w:abstractNumId w:val="14"/>
  </w:num>
  <w:num w:numId="5" w16cid:durableId="961837584">
    <w:abstractNumId w:val="13"/>
  </w:num>
  <w:num w:numId="6" w16cid:durableId="1244803695">
    <w:abstractNumId w:val="16"/>
  </w:num>
  <w:num w:numId="7" w16cid:durableId="738361339">
    <w:abstractNumId w:val="4"/>
  </w:num>
  <w:num w:numId="8" w16cid:durableId="891817721">
    <w:abstractNumId w:val="2"/>
  </w:num>
  <w:num w:numId="9" w16cid:durableId="577598205">
    <w:abstractNumId w:val="9"/>
  </w:num>
  <w:num w:numId="10" w16cid:durableId="1153059929">
    <w:abstractNumId w:val="18"/>
  </w:num>
  <w:num w:numId="11" w16cid:durableId="670255143">
    <w:abstractNumId w:val="5"/>
  </w:num>
  <w:num w:numId="12" w16cid:durableId="1676303971">
    <w:abstractNumId w:val="6"/>
  </w:num>
  <w:num w:numId="13" w16cid:durableId="295915930">
    <w:abstractNumId w:val="10"/>
  </w:num>
  <w:num w:numId="14" w16cid:durableId="180634816">
    <w:abstractNumId w:val="15"/>
  </w:num>
  <w:num w:numId="15" w16cid:durableId="1171725239">
    <w:abstractNumId w:val="7"/>
  </w:num>
  <w:num w:numId="16" w16cid:durableId="1846433969">
    <w:abstractNumId w:val="22"/>
  </w:num>
  <w:num w:numId="17" w16cid:durableId="1495217483">
    <w:abstractNumId w:val="12"/>
  </w:num>
  <w:num w:numId="18" w16cid:durableId="626856337">
    <w:abstractNumId w:val="20"/>
  </w:num>
  <w:num w:numId="19" w16cid:durableId="259341941">
    <w:abstractNumId w:val="19"/>
  </w:num>
  <w:num w:numId="20" w16cid:durableId="366026258">
    <w:abstractNumId w:val="11"/>
  </w:num>
  <w:num w:numId="21" w16cid:durableId="566692512">
    <w:abstractNumId w:val="21"/>
  </w:num>
  <w:num w:numId="22" w16cid:durableId="2003846168">
    <w:abstractNumId w:val="17"/>
  </w:num>
  <w:num w:numId="23" w16cid:durableId="13921962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D13"/>
    <w:rsid w:val="00085B91"/>
    <w:rsid w:val="0009777D"/>
    <w:rsid w:val="000A6BE0"/>
    <w:rsid w:val="000B59CA"/>
    <w:rsid w:val="000D7F20"/>
    <w:rsid w:val="000E4650"/>
    <w:rsid w:val="000F6B1E"/>
    <w:rsid w:val="00125202"/>
    <w:rsid w:val="001329AF"/>
    <w:rsid w:val="00147015"/>
    <w:rsid w:val="0018069F"/>
    <w:rsid w:val="001F76EB"/>
    <w:rsid w:val="00205EFD"/>
    <w:rsid w:val="00207755"/>
    <w:rsid w:val="002364A6"/>
    <w:rsid w:val="00253AEB"/>
    <w:rsid w:val="00276F16"/>
    <w:rsid w:val="002A4BDB"/>
    <w:rsid w:val="002D7C47"/>
    <w:rsid w:val="002E043D"/>
    <w:rsid w:val="002F1556"/>
    <w:rsid w:val="003764C4"/>
    <w:rsid w:val="003B7B34"/>
    <w:rsid w:val="003D248B"/>
    <w:rsid w:val="0041413F"/>
    <w:rsid w:val="004B6024"/>
    <w:rsid w:val="00502A3F"/>
    <w:rsid w:val="00515B37"/>
    <w:rsid w:val="005500FC"/>
    <w:rsid w:val="0055447F"/>
    <w:rsid w:val="005F71B4"/>
    <w:rsid w:val="006377D8"/>
    <w:rsid w:val="00676419"/>
    <w:rsid w:val="00681BA6"/>
    <w:rsid w:val="006B2451"/>
    <w:rsid w:val="006C0DAE"/>
    <w:rsid w:val="006D4473"/>
    <w:rsid w:val="006F4314"/>
    <w:rsid w:val="0076327E"/>
    <w:rsid w:val="00790B9C"/>
    <w:rsid w:val="007C08B0"/>
    <w:rsid w:val="007C2F1B"/>
    <w:rsid w:val="007D786D"/>
    <w:rsid w:val="007F79F1"/>
    <w:rsid w:val="00834D0E"/>
    <w:rsid w:val="00835493"/>
    <w:rsid w:val="00844690"/>
    <w:rsid w:val="008F2202"/>
    <w:rsid w:val="00933C08"/>
    <w:rsid w:val="00946A6D"/>
    <w:rsid w:val="009D58DE"/>
    <w:rsid w:val="009E1F57"/>
    <w:rsid w:val="009F3600"/>
    <w:rsid w:val="00A42099"/>
    <w:rsid w:val="00A921C6"/>
    <w:rsid w:val="00AB3B22"/>
    <w:rsid w:val="00AD0EA5"/>
    <w:rsid w:val="00B35D25"/>
    <w:rsid w:val="00B62A72"/>
    <w:rsid w:val="00B961E1"/>
    <w:rsid w:val="00B97E65"/>
    <w:rsid w:val="00BB0057"/>
    <w:rsid w:val="00BC3EF1"/>
    <w:rsid w:val="00BE5EAE"/>
    <w:rsid w:val="00BE7F8B"/>
    <w:rsid w:val="00C2449C"/>
    <w:rsid w:val="00C31800"/>
    <w:rsid w:val="00C77730"/>
    <w:rsid w:val="00CA3EFE"/>
    <w:rsid w:val="00CE512E"/>
    <w:rsid w:val="00D22D60"/>
    <w:rsid w:val="00D236A4"/>
    <w:rsid w:val="00D360BF"/>
    <w:rsid w:val="00D57524"/>
    <w:rsid w:val="00D6101A"/>
    <w:rsid w:val="00D743FD"/>
    <w:rsid w:val="00DA3D3F"/>
    <w:rsid w:val="00DC44C6"/>
    <w:rsid w:val="00DE7C85"/>
    <w:rsid w:val="00DF227C"/>
    <w:rsid w:val="00DF5B6F"/>
    <w:rsid w:val="00E00CED"/>
    <w:rsid w:val="00E15123"/>
    <w:rsid w:val="00E1669D"/>
    <w:rsid w:val="00E63D13"/>
    <w:rsid w:val="00E814C8"/>
    <w:rsid w:val="00E9209E"/>
    <w:rsid w:val="00E92402"/>
    <w:rsid w:val="00EA4DD9"/>
    <w:rsid w:val="00EB1F2D"/>
    <w:rsid w:val="00EE5B84"/>
    <w:rsid w:val="00F270E7"/>
    <w:rsid w:val="00F438AB"/>
    <w:rsid w:val="00F438F9"/>
    <w:rsid w:val="00F50B79"/>
    <w:rsid w:val="00F81BC6"/>
    <w:rsid w:val="00FA0855"/>
    <w:rsid w:val="00FD0ED5"/>
    <w:rsid w:val="00FD23BF"/>
    <w:rsid w:val="00FF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EF2854"/>
  <w15:docId w15:val="{0440CBFD-1CCB-468F-89FD-0C97A173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A3F"/>
    <w:rPr>
      <w:rFonts w:eastAsiaTheme="minorEastAsia"/>
      <w:lang w:eastAsia="es-E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D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D21"/>
  </w:style>
  <w:style w:type="paragraph" w:styleId="Footer">
    <w:name w:val="footer"/>
    <w:basedOn w:val="Normal"/>
    <w:link w:val="FooterCh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3D21"/>
  </w:style>
  <w:style w:type="paragraph" w:styleId="ListParagraph">
    <w:name w:val="List Paragraph"/>
    <w:aliases w:val="Bullet List,FooterText,numbered,List Paragraph1,Paragraphe de liste1,lp1"/>
    <w:basedOn w:val="Normal"/>
    <w:link w:val="ListParagraphChar"/>
    <w:uiPriority w:val="34"/>
    <w:qFormat/>
    <w:rsid w:val="00363D21"/>
    <w:pPr>
      <w:ind w:left="720"/>
      <w:contextualSpacing/>
    </w:pPr>
  </w:style>
  <w:style w:type="table" w:styleId="TableGrid">
    <w:name w:val="Table Grid"/>
    <w:basedOn w:val="TableNormal"/>
    <w:uiPriority w:val="39"/>
    <w:rsid w:val="00363D21"/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List Char,FooterText Char,numbered Char,List Paragraph1 Char,Paragraphe de liste1 Char,lp1 Char"/>
    <w:link w:val="ListParagraph"/>
    <w:uiPriority w:val="34"/>
    <w:locked/>
    <w:rsid w:val="00363D21"/>
    <w:rPr>
      <w:rFonts w:eastAsiaTheme="minorEastAsia"/>
      <w:sz w:val="24"/>
      <w:szCs w:val="24"/>
      <w:lang w:val="es-ES_tradnl" w:eastAsia="es-ES"/>
    </w:rPr>
  </w:style>
  <w:style w:type="paragraph" w:customStyle="1" w:styleId="CuerpoTexto">
    <w:name w:val="Cuerpo Texto"/>
    <w:basedOn w:val="Normal"/>
    <w:link w:val="CuerpoTextoCar"/>
    <w:qFormat/>
    <w:rsid w:val="00363D21"/>
    <w:pPr>
      <w:spacing w:line="280" w:lineRule="exact"/>
      <w:ind w:left="284"/>
      <w:jc w:val="both"/>
    </w:pPr>
    <w:rPr>
      <w:rFonts w:ascii="Trebuchet MS" w:eastAsiaTheme="minorHAnsi" w:hAnsi="Trebuchet MS" w:cs="Arial"/>
      <w:sz w:val="20"/>
      <w:szCs w:val="20"/>
      <w:lang w:val="es-PE" w:eastAsia="en-US"/>
    </w:rPr>
  </w:style>
  <w:style w:type="character" w:customStyle="1" w:styleId="CuerpoTextoCar">
    <w:name w:val="Cuerpo Texto Car"/>
    <w:basedOn w:val="DefaultParagraphFont"/>
    <w:link w:val="CuerpoTexto"/>
    <w:rsid w:val="00363D21"/>
    <w:rPr>
      <w:rFonts w:ascii="Trebuchet MS" w:hAnsi="Trebuchet MS" w:cs="Arial"/>
      <w:sz w:val="20"/>
      <w:szCs w:val="20"/>
    </w:rPr>
  </w:style>
  <w:style w:type="paragraph" w:customStyle="1" w:styleId="SeccinTitulo3">
    <w:name w:val="Sección_Titulo3"/>
    <w:basedOn w:val="Heading2"/>
    <w:link w:val="SeccinTitulo3Car"/>
    <w:qFormat/>
    <w:rsid w:val="00363D21"/>
    <w:pPr>
      <w:keepLines w:val="0"/>
      <w:spacing w:before="0" w:after="60"/>
      <w:ind w:left="709" w:right="-11"/>
    </w:pPr>
    <w:rPr>
      <w:rFonts w:ascii="Franklin Gothic Medium" w:eastAsia="Times New Roman" w:hAnsi="Franklin Gothic Medium" w:cs="Arial"/>
      <w:bCs/>
      <w:color w:val="auto"/>
      <w:sz w:val="24"/>
      <w:szCs w:val="24"/>
      <w:lang w:val="es-ES"/>
    </w:rPr>
  </w:style>
  <w:style w:type="character" w:customStyle="1" w:styleId="SeccinTitulo3Car">
    <w:name w:val="Sección_Titulo3 Car"/>
    <w:basedOn w:val="DefaultParagraphFont"/>
    <w:link w:val="SeccinTitulo3"/>
    <w:rsid w:val="00363D21"/>
    <w:rPr>
      <w:rFonts w:ascii="Franklin Gothic Medium" w:eastAsia="Times New Roman" w:hAnsi="Franklin Gothic Medium" w:cs="Arial"/>
      <w:bCs/>
      <w:sz w:val="24"/>
      <w:szCs w:val="24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363D2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styleId="Hyperlink">
    <w:name w:val="Hyperlink"/>
    <w:basedOn w:val="DefaultParagraphFont"/>
    <w:uiPriority w:val="99"/>
    <w:unhideWhenUsed/>
    <w:rsid w:val="0069586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44C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4C2"/>
    <w:rPr>
      <w:rFonts w:ascii="Lucida Grande" w:eastAsiaTheme="minorEastAsia" w:hAnsi="Lucida Grande" w:cs="Lucida Grande"/>
      <w:sz w:val="18"/>
      <w:szCs w:val="18"/>
      <w:lang w:val="es-ES_tradnl" w:eastAsia="es-ES"/>
    </w:rPr>
  </w:style>
  <w:style w:type="character" w:styleId="BookTitle">
    <w:name w:val="Book Title"/>
    <w:basedOn w:val="DefaultParagraphFont"/>
    <w:uiPriority w:val="33"/>
    <w:qFormat/>
    <w:rsid w:val="009B4752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0720D8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15D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5D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5D49"/>
    <w:rPr>
      <w:rFonts w:eastAsiaTheme="minorEastAsia"/>
      <w:sz w:val="20"/>
      <w:szCs w:val="20"/>
      <w:lang w:val="es-ES_tradnl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5D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5D49"/>
    <w:rPr>
      <w:rFonts w:eastAsiaTheme="minorEastAsia"/>
      <w:b/>
      <w:bCs/>
      <w:sz w:val="20"/>
      <w:szCs w:val="20"/>
      <w:lang w:val="es-ES_tradnl" w:eastAsia="es-ES"/>
    </w:rPr>
  </w:style>
  <w:style w:type="paragraph" w:customStyle="1" w:styleId="m1673290175953272953gmail-m-7305983625649931791gmail-msolistparagraph">
    <w:name w:val="m_1673290175953272953gmail-m_-7305983625649931791gmail-msolistparagraph"/>
    <w:basedOn w:val="Normal"/>
    <w:rsid w:val="00A55D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paragraph" w:styleId="NormalWeb">
    <w:name w:val="Normal (Web)"/>
    <w:basedOn w:val="Normal"/>
    <w:uiPriority w:val="99"/>
    <w:semiHidden/>
    <w:unhideWhenUsed/>
    <w:rsid w:val="004D16B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B24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2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nqdPjy4auU9POmq3dXMVIRJDAA==">AMUW2mUWT6KJCz5k/PYMTnh2mw2LiQhjrocNivfXoqPC/HTCCkc2+Fp6q3Wova5z/PnEsK0zxH4lp6iMFuao6+GDB2SnbGRruM/aw17TqEIT6aMpTjgLHZJ3utsH0yspBuRv+VI/MUNH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555</Words>
  <Characters>3058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Mary Gabriela Romero Martinez</dc:creator>
  <cp:lastModifiedBy>César Gómez Gómez Santos</cp:lastModifiedBy>
  <cp:revision>11</cp:revision>
  <cp:lastPrinted>2023-09-17T21:44:00Z</cp:lastPrinted>
  <dcterms:created xsi:type="dcterms:W3CDTF">2025-03-11T14:17:00Z</dcterms:created>
  <dcterms:modified xsi:type="dcterms:W3CDTF">2025-06-21T17:32:00Z</dcterms:modified>
</cp:coreProperties>
</file>