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B5563" w14:textId="77777777" w:rsidR="009D5F15" w:rsidRPr="009D5F15" w:rsidRDefault="009D5F15" w:rsidP="009D5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D5F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🔷</w:t>
      </w:r>
      <w:r w:rsidRPr="009D5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[DIAPO 1 – Título del curso y proyecto]</w:t>
      </w:r>
    </w:p>
    <w:p w14:paraId="52C7B0B9" w14:textId="0F5E1EE1" w:rsidR="009D5F15" w:rsidRPr="009D5F15" w:rsidRDefault="009D5F15" w:rsidP="009D5F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Muy buenos días/tardes con todos. </w:t>
      </w:r>
      <w:r w:rsidR="002275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</w:t>
      </w: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n esta </w:t>
      </w:r>
      <w:r w:rsidR="002275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oportunidad</w:t>
      </w: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vamos a presentar nuestro trabajo para el curso de </w:t>
      </w:r>
      <w:r w:rsidR="002275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gestión de la cadena de suministros</w:t>
      </w: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el cual </w:t>
      </w:r>
      <w:r w:rsidR="0022756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se ha realizado</w:t>
      </w: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en torno a la empresa </w:t>
      </w:r>
      <w:r w:rsidRPr="009D5F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Laive S.A.</w:t>
      </w: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una organización reconocida en el rubro alimenticio nacional.</w:t>
      </w:r>
    </w:p>
    <w:p w14:paraId="51D3896A" w14:textId="77777777" w:rsidR="009D5F15" w:rsidRPr="009D5F15" w:rsidRDefault="009D5F15" w:rsidP="009D5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FD45228">
          <v:rect id="_x0000_i1025" style="width:0;height:1.5pt" o:hralign="center" o:hrstd="t" o:hr="t" fillcolor="#a0a0a0" stroked="f"/>
        </w:pict>
      </w:r>
    </w:p>
    <w:p w14:paraId="3B4B8A0A" w14:textId="77777777" w:rsidR="009D5F15" w:rsidRPr="009D5F15" w:rsidRDefault="009D5F15" w:rsidP="009D5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D5F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🔷</w:t>
      </w:r>
      <w:r w:rsidRPr="009D5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[DIAPO 2 – Integrantes]</w:t>
      </w:r>
    </w:p>
    <w:p w14:paraId="5BFB7600" w14:textId="33952505" w:rsidR="009D5F15" w:rsidRPr="009D5F15" w:rsidRDefault="009D5F15" w:rsidP="009D5F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En esta diapositiva</w:t>
      </w: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pueden ver a los integrantes de nuestro grupo.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Cada uno abordará una parte específica del análisis que hemos desarrollado.</w:t>
      </w:r>
    </w:p>
    <w:p w14:paraId="58EACC12" w14:textId="77777777" w:rsidR="009D5F15" w:rsidRPr="009D5F15" w:rsidRDefault="009D5F15" w:rsidP="009D5F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 continuación, voy a dar inicio a mi parte de la presentación.</w:t>
      </w:r>
    </w:p>
    <w:p w14:paraId="42A3A1DC" w14:textId="77777777" w:rsidR="009D5F15" w:rsidRPr="009D5F15" w:rsidRDefault="009D5F15" w:rsidP="009D5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7F608718">
          <v:rect id="_x0000_i1026" style="width:0;height:1.5pt" o:hralign="center" o:hrstd="t" o:hr="t" fillcolor="#a0a0a0" stroked="f"/>
        </w:pict>
      </w:r>
    </w:p>
    <w:p w14:paraId="1A854E2A" w14:textId="77777777" w:rsidR="009D5F15" w:rsidRDefault="009D5F15" w:rsidP="009D5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D5F1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✳️</w:t>
      </w:r>
      <w:r w:rsidRPr="009D5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TU PARTE COMIENZA AQUÍ</w:t>
      </w:r>
    </w:p>
    <w:p w14:paraId="067BBDDA" w14:textId="60B1B6C8" w:rsidR="00227561" w:rsidRPr="009D5F15" w:rsidRDefault="00227561" w:rsidP="00227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D5F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🔷</w:t>
      </w:r>
      <w:r w:rsidRPr="009D5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[DIAPO 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3 </w:t>
      </w:r>
      <w:r w:rsidRPr="009D5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]</w:t>
      </w:r>
      <w:proofErr w:type="gramEnd"/>
    </w:p>
    <w:p w14:paraId="0DDD8674" w14:textId="1CBDF84A" w:rsidR="00227561" w:rsidRPr="009D5F15" w:rsidRDefault="00227561" w:rsidP="002275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Mi nombre es [tu nombre] y me corresponde explicar los aspectos generales de la empresa, su misión, visión, objetivos estratégicos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</w:t>
      </w: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proceso de gestión de compras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y evaluación de proveedores.</w:t>
      </w:r>
    </w:p>
    <w:p w14:paraId="0714618D" w14:textId="77777777" w:rsidR="009D5F15" w:rsidRPr="009D5F15" w:rsidRDefault="009D5F15" w:rsidP="009D5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D5F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🔷</w:t>
      </w:r>
      <w:r w:rsidRPr="009D5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[DIAPO 4 – Empresa]</w:t>
      </w:r>
    </w:p>
    <w:p w14:paraId="74A69BC9" w14:textId="77777777" w:rsidR="009D5F15" w:rsidRPr="009D5F15" w:rsidRDefault="009D5F15" w:rsidP="009D5F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Hemos elegido a </w:t>
      </w:r>
      <w:r w:rsidRPr="009D5F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Laive S.A.</w:t>
      </w: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una empresa peruana con más de 100 años de trayectoria en la industria alimentaria.</w:t>
      </w: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Laive se dedica a la producción, procesamiento y comercialización de una amplia variedad de productos, principalmente </w:t>
      </w:r>
      <w:r w:rsidRPr="009D5F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lácteos, cárnicos, margarinas, jugos</w:t>
      </w: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y otros alimentos refrigerados.</w:t>
      </w:r>
    </w:p>
    <w:p w14:paraId="36B355F2" w14:textId="77777777" w:rsidR="009D5F15" w:rsidRPr="009D5F15" w:rsidRDefault="009D5F15" w:rsidP="009D5F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 una de las marcas más representativas en el Perú y se distingue por su compromiso con la calidad y la sostenibilidad.</w:t>
      </w:r>
    </w:p>
    <w:p w14:paraId="098207ED" w14:textId="77777777" w:rsidR="009D5F15" w:rsidRPr="009D5F15" w:rsidRDefault="009D5F15" w:rsidP="009D5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52B9742">
          <v:rect id="_x0000_i1036" style="width:0;height:1.5pt" o:hralign="center" o:hrstd="t" o:hr="t" fillcolor="#a0a0a0" stroked="f"/>
        </w:pict>
      </w:r>
    </w:p>
    <w:p w14:paraId="5C76D2E8" w14:textId="77777777" w:rsidR="009D5F15" w:rsidRPr="009D5F15" w:rsidRDefault="009D5F15" w:rsidP="009D5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D5F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🔷</w:t>
      </w:r>
      <w:r w:rsidRPr="009D5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[DIAPO 5 – Misión, visión y valores]</w:t>
      </w:r>
    </w:p>
    <w:p w14:paraId="5585F6E1" w14:textId="77777777" w:rsidR="009D5F15" w:rsidRPr="009D5F15" w:rsidRDefault="009D5F15" w:rsidP="009D5F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En cuanto a su </w:t>
      </w:r>
      <w:r w:rsidRPr="009D5F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misión</w:t>
      </w: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Laive busca brindar productos de alta calidad que mejoren la alimentación y el bienestar de las familias peruanas, siempre apostando por el desarrollo del país y la sostenibilidad.</w:t>
      </w:r>
    </w:p>
    <w:p w14:paraId="0F5D0576" w14:textId="77777777" w:rsidR="009D5F15" w:rsidRPr="009D5F15" w:rsidRDefault="009D5F15" w:rsidP="009D5F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Su </w:t>
      </w:r>
      <w:r w:rsidRPr="009D5F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visión</w:t>
      </w: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es convertirse en la empresa líder de alimentos en el Perú, siendo reconocida por su calidad, innovación y compromiso tanto con el medio ambiente como con la sociedad.</w:t>
      </w:r>
    </w:p>
    <w:p w14:paraId="6E69B426" w14:textId="6C8324ED" w:rsidR="009D5F15" w:rsidRPr="009D5F15" w:rsidRDefault="009D5F15" w:rsidP="002275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 xml:space="preserve">Finalmente, sus </w:t>
      </w:r>
      <w:r w:rsidRPr="009D5F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valores</w:t>
      </w: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alinean con estos objetivos, promoviendo la responsabilidad social, la mejora continua y el respeto por sus consumidores y aliados estratégicos.</w:t>
      </w:r>
    </w:p>
    <w:p w14:paraId="683104C5" w14:textId="77777777" w:rsidR="009D5F15" w:rsidRPr="009D5F15" w:rsidRDefault="009D5F15" w:rsidP="009D5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64569C69">
          <v:rect id="_x0000_i1028" style="width:0;height:1.5pt" o:hralign="center" o:hrstd="t" o:hr="t" fillcolor="#a0a0a0" stroked="f"/>
        </w:pict>
      </w:r>
    </w:p>
    <w:p w14:paraId="3B90FA38" w14:textId="77777777" w:rsidR="009D5F15" w:rsidRPr="009D5F15" w:rsidRDefault="009D5F15" w:rsidP="009D5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D5F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🔷</w:t>
      </w:r>
      <w:r w:rsidRPr="009D5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[DIAPO 6 – Objetivos estratégicos]</w:t>
      </w:r>
    </w:p>
    <w:p w14:paraId="43DC0B76" w14:textId="77777777" w:rsidR="009D5F15" w:rsidRPr="009D5F15" w:rsidRDefault="009D5F15" w:rsidP="009D5F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Entre los objetivos estratégicos más destacados de Laive, encontramos cinco puntos clave:</w:t>
      </w:r>
    </w:p>
    <w:p w14:paraId="6BB094E4" w14:textId="77777777" w:rsidR="009D5F15" w:rsidRPr="009D5F15" w:rsidRDefault="009D5F15" w:rsidP="009D5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Expandir su presencia en mercados internacionales, especialmente en Sudamérica y Centroamérica.</w:t>
      </w:r>
    </w:p>
    <w:p w14:paraId="704CE5A9" w14:textId="77777777" w:rsidR="009D5F15" w:rsidRPr="009D5F15" w:rsidRDefault="009D5F15" w:rsidP="009D5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Fortalecer su red de abastecimiento y proveedores con un enfoque en la sostenibilidad.</w:t>
      </w:r>
    </w:p>
    <w:p w14:paraId="511387E5" w14:textId="77777777" w:rsidR="009D5F15" w:rsidRPr="009D5F15" w:rsidRDefault="009D5F15" w:rsidP="009D5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Mejorar la eficiencia en toda su cadena de suministro.</w:t>
      </w:r>
    </w:p>
    <w:p w14:paraId="75512DA3" w14:textId="77777777" w:rsidR="009D5F15" w:rsidRPr="009D5F15" w:rsidRDefault="009D5F15" w:rsidP="009D5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Incorporar tecnologías que automaticen e integren la logística y operaciones.</w:t>
      </w:r>
    </w:p>
    <w:p w14:paraId="4650B110" w14:textId="77777777" w:rsidR="009D5F15" w:rsidRPr="009D5F15" w:rsidRDefault="009D5F15" w:rsidP="009D5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Fomentar prácticas sostenibles como empaques ecológicos o reducción de desperdicio.</w:t>
      </w:r>
    </w:p>
    <w:p w14:paraId="0A3432CB" w14:textId="77777777" w:rsidR="009D5F15" w:rsidRPr="009D5F15" w:rsidRDefault="009D5F15" w:rsidP="009D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9D5F15">
        <w:rPr>
          <w:rFonts w:ascii="Segoe UI Emoji" w:eastAsia="Times New Roman" w:hAnsi="Segoe UI Emoji" w:cs="Segoe UI Emoji"/>
          <w:kern w:val="0"/>
          <w:sz w:val="24"/>
          <w:szCs w:val="24"/>
          <w:lang w:eastAsia="es-ES"/>
          <w14:ligatures w14:val="none"/>
        </w:rPr>
        <w:t>⏱️</w:t>
      </w:r>
      <w:r w:rsidRPr="009D5F1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(≈ 50 segundos)</w:t>
      </w:r>
    </w:p>
    <w:p w14:paraId="26D09CC3" w14:textId="77777777" w:rsidR="009D5F15" w:rsidRDefault="009D5F15" w:rsidP="009D5F15">
      <w:pPr>
        <w:pStyle w:val="Ttulo3"/>
      </w:pPr>
      <w:r>
        <w:rPr>
          <w:rStyle w:val="Textoennegrita"/>
          <w:b/>
          <w:bCs/>
        </w:rPr>
        <w:t>[DIAPO 7 – Gestión de compras, proceso de compras y evaluación de proveedores] (VERSIÓN NATURAL Y FLUIDA)</w:t>
      </w:r>
    </w:p>
    <w:p w14:paraId="2C1AA4E8" w14:textId="04D897ED" w:rsidR="009D5F15" w:rsidRDefault="009D5F15" w:rsidP="009D5F15">
      <w:pPr>
        <w:pStyle w:val="NormalWeb"/>
      </w:pPr>
      <w:r>
        <w:t xml:space="preserve">Por </w:t>
      </w:r>
      <w:proofErr w:type="gramStart"/>
      <w:r>
        <w:t>ultimo</w:t>
      </w:r>
      <w:proofErr w:type="gramEnd"/>
      <w:r>
        <w:t xml:space="preserve"> voy</w:t>
      </w:r>
      <w:r>
        <w:t xml:space="preserve"> a explicar cómo funciona la gestión de compras en Laive, cómo es su proceso interno y qué criterios aplica para evaluar a sus proveedores.</w:t>
      </w:r>
    </w:p>
    <w:p w14:paraId="15351760" w14:textId="77777777" w:rsidR="009D5F15" w:rsidRDefault="009D5F15" w:rsidP="009D5F15">
      <w:pPr>
        <w:pStyle w:val="NormalWeb"/>
      </w:pPr>
      <w:r>
        <w:t xml:space="preserve">En primer lugar, es importante entender que </w:t>
      </w:r>
      <w:r>
        <w:rPr>
          <w:rStyle w:val="Textoennegrita"/>
        </w:rPr>
        <w:t>la gestión de compras en Laive es estratégica</w:t>
      </w:r>
      <w:r>
        <w:t>.</w:t>
      </w:r>
      <w:r>
        <w:br/>
        <w:t xml:space="preserve">No se trata solo de adquirir productos, sino de </w:t>
      </w:r>
      <w:r>
        <w:rPr>
          <w:rStyle w:val="Textoennegrita"/>
        </w:rPr>
        <w:t>garantizar calidad, sostenibilidad y continuidad</w:t>
      </w:r>
      <w:r>
        <w:t xml:space="preserve"> para todas sus líneas de negocio.</w:t>
      </w:r>
    </w:p>
    <w:p w14:paraId="30CE6F1B" w14:textId="77777777" w:rsidR="009D5F15" w:rsidRDefault="009D5F15" w:rsidP="009D5F15">
      <w:pPr>
        <w:pStyle w:val="NormalWeb"/>
      </w:pPr>
      <w:r>
        <w:t xml:space="preserve">Por ejemplo, Laive compra </w:t>
      </w:r>
      <w:r>
        <w:rPr>
          <w:rStyle w:val="Textoennegrita"/>
        </w:rPr>
        <w:t>leche fresca de productores locales</w:t>
      </w:r>
      <w:r>
        <w:t xml:space="preserve">, pero también importa </w:t>
      </w:r>
      <w:r>
        <w:rPr>
          <w:rStyle w:val="Textoennegrita"/>
        </w:rPr>
        <w:t>leche en polvo</w:t>
      </w:r>
      <w:r>
        <w:t xml:space="preserve">, materiales de empaque como etiquetas o botellas, y diversos </w:t>
      </w:r>
      <w:r>
        <w:rPr>
          <w:rStyle w:val="Textoennegrita"/>
        </w:rPr>
        <w:t>servicios y equipos industriales</w:t>
      </w:r>
      <w:r>
        <w:t>, desde logística hasta maquinaria especializada.</w:t>
      </w:r>
    </w:p>
    <w:p w14:paraId="7A891F3E" w14:textId="77777777" w:rsidR="009D5F15" w:rsidRDefault="009D5F15" w:rsidP="009D5F15">
      <w:pPr>
        <w:pStyle w:val="NormalWeb"/>
      </w:pPr>
      <w:r>
        <w:t xml:space="preserve">Todo esto requiere un enfoque muy ordenado, que se refleja en su </w:t>
      </w:r>
      <w:r>
        <w:rPr>
          <w:rStyle w:val="Textoennegrita"/>
        </w:rPr>
        <w:t>proceso de compras</w:t>
      </w:r>
      <w:r>
        <w:t>.</w:t>
      </w:r>
    </w:p>
    <w:p w14:paraId="798095D1" w14:textId="77777777" w:rsidR="009D5F15" w:rsidRDefault="009D5F15" w:rsidP="009D5F15">
      <w:pPr>
        <w:pStyle w:val="NormalWeb"/>
      </w:pPr>
      <w:r>
        <w:t xml:space="preserve">Este proceso empieza con una </w:t>
      </w:r>
      <w:r>
        <w:rPr>
          <w:rStyle w:val="Textoennegrita"/>
        </w:rPr>
        <w:t>solicitud interna</w:t>
      </w:r>
      <w:r>
        <w:t>, que puede venir de producción, mantenimiento, marketing o logística, detallando el insumo, cantidades y condiciones necesarias.</w:t>
      </w:r>
    </w:p>
    <w:p w14:paraId="55005C59" w14:textId="77777777" w:rsidR="009D5F15" w:rsidRDefault="009D5F15" w:rsidP="009D5F15">
      <w:pPr>
        <w:pStyle w:val="NormalWeb"/>
      </w:pPr>
      <w:r>
        <w:t xml:space="preserve">Luego, el área de compras solicita varias </w:t>
      </w:r>
      <w:r>
        <w:rPr>
          <w:rStyle w:val="Textoennegrita"/>
        </w:rPr>
        <w:t>cotizaciones</w:t>
      </w:r>
      <w:r>
        <w:t xml:space="preserve"> para comparar precios, tiempos de entrega, garantías y otros factores importantes.</w:t>
      </w:r>
      <w:r>
        <w:br/>
        <w:t>En algunos casos, incluso se prueban muestras y se coordinan análisis con el laboratorio de la empresa.</w:t>
      </w:r>
    </w:p>
    <w:p w14:paraId="09E3B20E" w14:textId="77777777" w:rsidR="009D5F15" w:rsidRDefault="009D5F15" w:rsidP="009D5F15">
      <w:pPr>
        <w:pStyle w:val="NormalWeb"/>
      </w:pPr>
      <w:r>
        <w:t xml:space="preserve">Después, se hace una </w:t>
      </w:r>
      <w:r>
        <w:rPr>
          <w:rStyle w:val="Textoennegrita"/>
        </w:rPr>
        <w:t>evaluación técnica de los proveedores</w:t>
      </w:r>
      <w:r>
        <w:t>, considerando aspectos como su capacidad de producción, cumplimiento, certificaciones y referencias.</w:t>
      </w:r>
      <w:r>
        <w:br/>
      </w:r>
      <w:r>
        <w:lastRenderedPageBreak/>
        <w:t xml:space="preserve">Solo si el proveedor cumple con los requisitos, se emite la </w:t>
      </w:r>
      <w:r>
        <w:rPr>
          <w:rStyle w:val="Textoennegrita"/>
        </w:rPr>
        <w:t>orden de compra</w:t>
      </w:r>
      <w:r>
        <w:t>, que debe pasar por aprobaciones internas dependiendo del monto y tipo de insumo.</w:t>
      </w:r>
    </w:p>
    <w:p w14:paraId="7F326FE4" w14:textId="77777777" w:rsidR="009D5F15" w:rsidRDefault="009D5F15" w:rsidP="009D5F15">
      <w:pPr>
        <w:pStyle w:val="NormalWeb"/>
      </w:pPr>
      <w:r>
        <w:t xml:space="preserve">Pero el trabajo no termina ahí. Laive hace un </w:t>
      </w:r>
      <w:r>
        <w:rPr>
          <w:rStyle w:val="Textoennegrita"/>
        </w:rPr>
        <w:t>seguimiento constante a sus proveedores activos</w:t>
      </w:r>
      <w:r>
        <w:t xml:space="preserve">, evaluando indicadores como </w:t>
      </w:r>
      <w:r>
        <w:rPr>
          <w:rStyle w:val="Textoennegrita"/>
        </w:rPr>
        <w:t>tiempos de entrega</w:t>
      </w:r>
      <w:r>
        <w:t xml:space="preserve">, </w:t>
      </w:r>
      <w:r>
        <w:rPr>
          <w:rStyle w:val="Textoennegrita"/>
        </w:rPr>
        <w:t>calidad del producto</w:t>
      </w:r>
      <w:r>
        <w:t xml:space="preserve"> o el </w:t>
      </w:r>
      <w:r>
        <w:rPr>
          <w:rStyle w:val="Textoennegrita"/>
        </w:rPr>
        <w:t>nivel de servicio postventa</w:t>
      </w:r>
      <w:r>
        <w:t>.</w:t>
      </w:r>
    </w:p>
    <w:p w14:paraId="4CFB6F7E" w14:textId="77777777" w:rsidR="009D5F15" w:rsidRDefault="009D5F15" w:rsidP="009D5F15">
      <w:pPr>
        <w:pStyle w:val="NormalWeb"/>
      </w:pPr>
      <w:r>
        <w:t xml:space="preserve">Y cuando se trata de nuevos proveedores o decisiones críticas, también puede realizar </w:t>
      </w:r>
      <w:r>
        <w:rPr>
          <w:rStyle w:val="Textoennegrita"/>
        </w:rPr>
        <w:t>auditorías externas</w:t>
      </w:r>
      <w:r>
        <w:t xml:space="preserve"> o </w:t>
      </w:r>
      <w:r>
        <w:rPr>
          <w:rStyle w:val="Textoennegrita"/>
        </w:rPr>
        <w:t>visitas técnicas</w:t>
      </w:r>
      <w:r>
        <w:t xml:space="preserve"> para validar en campo que se cumplan los estándares exigidos.</w:t>
      </w:r>
    </w:p>
    <w:p w14:paraId="64F123BE" w14:textId="77777777" w:rsidR="009D5F15" w:rsidRDefault="009D5F15" w:rsidP="009D5F15">
      <w:pPr>
        <w:pStyle w:val="NormalWeb"/>
      </w:pPr>
      <w:r>
        <w:t>En resumen, Laive tiene un enfoque muy técnico y exigente para asegurar que sus proveedores estén alineados con sus valores de calidad y sostenibilidad.</w:t>
      </w:r>
    </w:p>
    <w:p w14:paraId="11F50A3E" w14:textId="00C51550" w:rsidR="009D5F15" w:rsidRDefault="009D5F15" w:rsidP="009D5F15">
      <w:pPr>
        <w:pStyle w:val="NormalWeb"/>
      </w:pPr>
      <w:r>
        <w:t>Eso sería todo por mi parte, muchas gracias.</w:t>
      </w:r>
    </w:p>
    <w:p w14:paraId="45F7882D" w14:textId="77777777" w:rsidR="00782732" w:rsidRDefault="00782732"/>
    <w:sectPr w:rsidR="007827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1581A"/>
    <w:multiLevelType w:val="multilevel"/>
    <w:tmpl w:val="4EFEE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607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15"/>
    <w:rsid w:val="00227561"/>
    <w:rsid w:val="0049665F"/>
    <w:rsid w:val="00782732"/>
    <w:rsid w:val="008C31F9"/>
    <w:rsid w:val="009D5F15"/>
    <w:rsid w:val="00EB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3B2D1"/>
  <w15:chartTrackingRefBased/>
  <w15:docId w15:val="{79BCE769-1CBF-4D79-BDC1-906DC2B6E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rsid w:val="00782732"/>
    <w:pPr>
      <w:keepNext/>
      <w:keepLines/>
      <w:spacing w:before="480" w:after="120" w:line="240" w:lineRule="auto"/>
      <w:outlineLvl w:val="0"/>
    </w:pPr>
    <w:rPr>
      <w:rFonts w:ascii="Arial" w:eastAsiaTheme="minorEastAsia" w:hAnsi="Arial" w:cs="Calibri"/>
      <w:b/>
      <w:kern w:val="0"/>
      <w:sz w:val="32"/>
      <w:szCs w:val="48"/>
      <w:lang w:val="es-ES_tradnl" w:eastAsia="es-ES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9D5F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9D5F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782732"/>
    <w:rPr>
      <w:rFonts w:ascii="Arial" w:eastAsiaTheme="minorEastAsia" w:hAnsi="Arial" w:cs="Calibri"/>
      <w:b/>
      <w:kern w:val="0"/>
      <w:sz w:val="32"/>
      <w:szCs w:val="48"/>
      <w:lang w:val="es-ES_tradnl"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D5F15"/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D5F15"/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9D5F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5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5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0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1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8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3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9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14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7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7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4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55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59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11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6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41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60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1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3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7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4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99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690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Pinedo</dc:creator>
  <cp:keywords/>
  <dc:description/>
  <cp:lastModifiedBy>Christopher Pinedo</cp:lastModifiedBy>
  <cp:revision>1</cp:revision>
  <dcterms:created xsi:type="dcterms:W3CDTF">2025-07-19T21:54:00Z</dcterms:created>
  <dcterms:modified xsi:type="dcterms:W3CDTF">2025-07-19T22:34:00Z</dcterms:modified>
</cp:coreProperties>
</file>