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2"/>
        <w:gridCol w:w="2832"/>
        <w:tblGridChange w:id="0">
          <w:tblGrid>
            <w:gridCol w:w="2830"/>
            <w:gridCol w:w="2832"/>
            <w:gridCol w:w="283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ANÁLISIS Y OPINIÓN SOBRE UN DERECHO CIUDADANO EN EL PERÚ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Ética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Sesión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202510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Título</w:t>
      </w:r>
      <w:r w:rsidDel="00000000" w:rsidR="00000000" w:rsidRPr="00000000">
        <w:rPr>
          <w:sz w:val="22"/>
          <w:szCs w:val="22"/>
          <w:rtl w:val="0"/>
        </w:rPr>
        <w:t xml:space="preserve">: Análisis y Opinión sobre un Derecho Ciudadano en el Perú</w:t>
      </w:r>
    </w:p>
    <w:p w:rsidR="00000000" w:rsidDel="00000000" w:rsidP="00000000" w:rsidRDefault="00000000" w:rsidRPr="00000000" w14:paraId="0000000B">
      <w:pPr>
        <w:spacing w:before="120" w:line="276" w:lineRule="auto"/>
        <w:rPr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Temas incluidos: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Derechos fundamentales en la Constitución Política del Perú.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Análisis de noticias en relación con los derechos ciudadanos.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Elaboración de un texto de opinión sobre derechos ciudadanos.</w:t>
      </w:r>
    </w:p>
    <w:p w:rsidR="00000000" w:rsidDel="00000000" w:rsidP="00000000" w:rsidRDefault="00000000" w:rsidRPr="00000000" w14:paraId="00000010">
      <w:pPr>
        <w:spacing w:after="160" w:before="120" w:line="276" w:lineRule="auto"/>
        <w:rPr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Tipo</w:t>
      </w:r>
      <w:r w:rsidDel="00000000" w:rsidR="00000000" w:rsidRPr="00000000">
        <w:rPr>
          <w:sz w:val="22"/>
          <w:szCs w:val="22"/>
          <w:rtl w:val="0"/>
        </w:rPr>
        <w:t xml:space="preserve">: Individual</w:t>
      </w:r>
    </w:p>
    <w:p w:rsidR="00000000" w:rsidDel="00000000" w:rsidP="00000000" w:rsidRDefault="00000000" w:rsidRPr="00000000" w14:paraId="00000012">
      <w:pPr>
        <w:spacing w:before="12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 de la actividad: </w:t>
      </w:r>
      <w:r w:rsidDel="00000000" w:rsidR="00000000" w:rsidRPr="00000000">
        <w:rPr>
          <w:sz w:val="22"/>
          <w:szCs w:val="22"/>
          <w:rtl w:val="0"/>
        </w:rPr>
        <w:t xml:space="preserve">El objetivo de esta actividad es que identifiques y analices cómo se aplican los derechos fundamentales establecidos en el Artículo 2 de la Constitución Política del Perú en situaciones actuales. Reflexionarás sobre un derecho específico y su cumplimiento a través del análisis de una noticia reciente, formulando una opinión fundamentada sobre el tema.</w:t>
      </w:r>
    </w:p>
    <w:p w:rsidR="00000000" w:rsidDel="00000000" w:rsidP="00000000" w:rsidRDefault="00000000" w:rsidRPr="00000000" w14:paraId="00000014">
      <w:pPr>
        <w:spacing w:before="12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Instrucciones paso a paso:</w:t>
      </w:r>
    </w:p>
    <w:p w:rsidR="00000000" w:rsidDel="00000000" w:rsidP="00000000" w:rsidRDefault="00000000" w:rsidRPr="00000000" w14:paraId="00000016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Paso 1: Selección de un derecho ciudadano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Lee con atención</w:t>
      </w:r>
      <w:r w:rsidDel="00000000" w:rsidR="00000000" w:rsidRPr="00000000">
        <w:rPr>
          <w:sz w:val="22"/>
          <w:szCs w:val="22"/>
          <w:rtl w:val="0"/>
        </w:rPr>
        <w:t xml:space="preserve"> el Artículo 2 de la Constitución Política del Perú. Este artículo detalla los derechos fundamentales garantizados por el Estado. Puedes descargar la Constitución política del Perú en la carpeta de la evaluación (está junto a las instrucciones)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Selecciona un inciso específico</w:t>
      </w:r>
      <w:r w:rsidDel="00000000" w:rsidR="00000000" w:rsidRPr="00000000">
        <w:rPr>
          <w:sz w:val="22"/>
          <w:szCs w:val="22"/>
          <w:rtl w:val="0"/>
        </w:rPr>
        <w:t xml:space="preserve"> que te interese analizar. Recuerda que cada inciso aborda un derecho distinto, como el derecho a la vida, a la información, a la igualdad, entre otros.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Asegúrate de que el derecho que elijas tenga relación</w:t>
      </w:r>
      <w:r w:rsidDel="00000000" w:rsidR="00000000" w:rsidRPr="00000000">
        <w:rPr>
          <w:sz w:val="22"/>
          <w:szCs w:val="22"/>
          <w:rtl w:val="0"/>
        </w:rPr>
        <w:t xml:space="preserve"> con una noticia reciente que puedas encontrar y analizar.</w:t>
      </w:r>
    </w:p>
    <w:p w:rsidR="00000000" w:rsidDel="00000000" w:rsidP="00000000" w:rsidRDefault="00000000" w:rsidRPr="00000000" w14:paraId="0000001A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Paso 2: Búsqueda de una noticia relevante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Busca una </w:t>
      </w:r>
      <w:r w:rsidDel="00000000" w:rsidR="00000000" w:rsidRPr="00000000">
        <w:rPr>
          <w:b w:val="1"/>
          <w:sz w:val="22"/>
          <w:szCs w:val="22"/>
          <w:rtl w:val="0"/>
        </w:rPr>
        <w:t xml:space="preserve">noticia reciente</w:t>
      </w:r>
      <w:r w:rsidDel="00000000" w:rsidR="00000000" w:rsidRPr="00000000">
        <w:rPr>
          <w:sz w:val="22"/>
          <w:szCs w:val="22"/>
          <w:rtl w:val="0"/>
        </w:rPr>
        <w:t xml:space="preserve"> (de los años 2021, 2022, 2023 o 2024) relacionada con el derecho que elegiste.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 noticia debe ser sobre un hecho ocurrido en el Perú</w:t>
      </w:r>
      <w:r w:rsidDel="00000000" w:rsidR="00000000" w:rsidRPr="00000000">
        <w:rPr>
          <w:sz w:val="22"/>
          <w:szCs w:val="22"/>
          <w:rtl w:val="0"/>
        </w:rPr>
        <w:t xml:space="preserve"> y provenir de una </w:t>
      </w:r>
      <w:r w:rsidDel="00000000" w:rsidR="00000000" w:rsidRPr="00000000">
        <w:rPr>
          <w:b w:val="1"/>
          <w:sz w:val="22"/>
          <w:szCs w:val="22"/>
          <w:rtl w:val="0"/>
        </w:rPr>
        <w:t xml:space="preserve">fuente confiable</w:t>
      </w:r>
      <w:r w:rsidDel="00000000" w:rsidR="00000000" w:rsidRPr="00000000">
        <w:rPr>
          <w:sz w:val="22"/>
          <w:szCs w:val="22"/>
          <w:rtl w:val="0"/>
        </w:rPr>
        <w:t xml:space="preserve"> (medios de comunicación reconocidos, agencias de noticias, etc.).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Toma nota de la fuente y la fecha</w:t>
      </w:r>
      <w:r w:rsidDel="00000000" w:rsidR="00000000" w:rsidRPr="00000000">
        <w:rPr>
          <w:sz w:val="22"/>
          <w:szCs w:val="22"/>
          <w:rtl w:val="0"/>
        </w:rPr>
        <w:t xml:space="preserve"> de la noticia, ya que estos datos deben estar incluidos en tu resumen.</w:t>
      </w:r>
    </w:p>
    <w:p w:rsidR="00000000" w:rsidDel="00000000" w:rsidP="00000000" w:rsidRDefault="00000000" w:rsidRPr="00000000" w14:paraId="0000001E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Paso 3: Redacción del texto de opinión</w:t>
      </w:r>
    </w:p>
    <w:p w:rsidR="00000000" w:rsidDel="00000000" w:rsidP="00000000" w:rsidRDefault="00000000" w:rsidRPr="00000000" w14:paraId="0000001F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Elaborarás un </w:t>
      </w:r>
      <w:r w:rsidDel="00000000" w:rsidR="00000000" w:rsidRPr="00000000">
        <w:rPr>
          <w:b w:val="1"/>
          <w:sz w:val="22"/>
          <w:szCs w:val="22"/>
          <w:rtl w:val="0"/>
        </w:rPr>
        <w:t xml:space="preserve">texto de opinión</w:t>
      </w:r>
      <w:r w:rsidDel="00000000" w:rsidR="00000000" w:rsidRPr="00000000">
        <w:rPr>
          <w:sz w:val="22"/>
          <w:szCs w:val="22"/>
          <w:rtl w:val="0"/>
        </w:rPr>
        <w:t xml:space="preserve"> siguiendo la estructura indicada: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Copia del inciso seleccionado:</w:t>
      </w:r>
      <w:r w:rsidDel="00000000" w:rsidR="00000000" w:rsidRPr="00000000">
        <w:rPr>
          <w:sz w:val="22"/>
          <w:szCs w:val="22"/>
          <w:rtl w:val="0"/>
        </w:rPr>
        <w:t xml:space="preserve"> Inicia el documento copiando el inciso del Artículo 2 que elegiste analizar.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Título atractivo:</w:t>
      </w:r>
      <w:r w:rsidDel="00000000" w:rsidR="00000000" w:rsidRPr="00000000">
        <w:rPr>
          <w:sz w:val="22"/>
          <w:szCs w:val="22"/>
          <w:rtl w:val="0"/>
        </w:rPr>
        <w:t xml:space="preserve"> Crea un título llamativo que resuma la temática de tu opinión.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Introducción:</w:t>
      </w:r>
      <w:r w:rsidDel="00000000" w:rsidR="00000000" w:rsidRPr="00000000">
        <w:rPr>
          <w:sz w:val="22"/>
          <w:szCs w:val="22"/>
          <w:rtl w:val="0"/>
        </w:rPr>
        <w:t xml:space="preserve"> Explica por qué seleccionaste esa noticia y la relevancia del derecho en cuestión.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Resumen de la noticia:</w:t>
      </w:r>
      <w:r w:rsidDel="00000000" w:rsidR="00000000" w:rsidRPr="00000000">
        <w:rPr>
          <w:sz w:val="22"/>
          <w:szCs w:val="22"/>
          <w:rtl w:val="0"/>
        </w:rPr>
        <w:t xml:space="preserve"> Describe los hechos principales en tus propias palabras, incluyendo la fuente y la fecha de publicación.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Opinión personal:</w:t>
      </w:r>
      <w:r w:rsidDel="00000000" w:rsidR="00000000" w:rsidRPr="00000000">
        <w:rPr>
          <w:sz w:val="22"/>
          <w:szCs w:val="22"/>
          <w:rtl w:val="0"/>
        </w:rPr>
        <w:t xml:space="preserve"> Analiza si el derecho mencionado en el inciso se está cumpliendo o no en la noticia elegida. Reflexiona sobre su aplicación en el contexto peruano.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Llamado a la acción:</w:t>
      </w:r>
      <w:r w:rsidDel="00000000" w:rsidR="00000000" w:rsidRPr="00000000">
        <w:rPr>
          <w:sz w:val="22"/>
          <w:szCs w:val="22"/>
          <w:rtl w:val="0"/>
        </w:rPr>
        <w:t xml:space="preserve"> Finaliza con una invitación a la reflexión, animando a los lectores a compartir sus opiniones o proponer soluciones.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Imagen relevante:</w:t>
      </w:r>
      <w:r w:rsidDel="00000000" w:rsidR="00000000" w:rsidRPr="00000000">
        <w:rPr>
          <w:sz w:val="22"/>
          <w:szCs w:val="22"/>
          <w:rtl w:val="0"/>
        </w:rPr>
        <w:t xml:space="preserve"> Incluye una imagen que complemente el contenido y despierte el interés del lector.</w:t>
      </w:r>
    </w:p>
    <w:p w:rsidR="00000000" w:rsidDel="00000000" w:rsidP="00000000" w:rsidRDefault="00000000" w:rsidRPr="00000000" w14:paraId="00000027">
      <w:pPr>
        <w:spacing w:before="12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Entregable</w:t>
      </w:r>
    </w:p>
    <w:p w:rsidR="00000000" w:rsidDel="00000000" w:rsidP="00000000" w:rsidRDefault="00000000" w:rsidRPr="00000000" w14:paraId="00000029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presentarse en un </w:t>
      </w:r>
      <w:r w:rsidDel="00000000" w:rsidR="00000000" w:rsidRPr="00000000">
        <w:rPr>
          <w:b w:val="1"/>
          <w:sz w:val="22"/>
          <w:szCs w:val="22"/>
          <w:rtl w:val="0"/>
        </w:rPr>
        <w:t xml:space="preserve">archivo PDF</w:t>
      </w:r>
      <w:r w:rsidDel="00000000" w:rsidR="00000000" w:rsidRPr="00000000">
        <w:rPr>
          <w:sz w:val="22"/>
          <w:szCs w:val="22"/>
          <w:rtl w:val="0"/>
        </w:rPr>
        <w:t xml:space="preserve"> y contener los siguientes elementos: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Copia del inciso seleccionado</w:t>
      </w:r>
      <w:r w:rsidDel="00000000" w:rsidR="00000000" w:rsidRPr="00000000">
        <w:rPr>
          <w:sz w:val="22"/>
          <w:szCs w:val="22"/>
          <w:rtl w:val="0"/>
        </w:rPr>
        <w:t xml:space="preserve"> (del Artículo 2 de la Constitución Política del Perú).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MUY IMPORTANTE: SOLO DEL ARTÍCULO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Título atractivo.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Texto de opinión</w:t>
      </w:r>
      <w:r w:rsidDel="00000000" w:rsidR="00000000" w:rsidRPr="00000000">
        <w:rPr>
          <w:sz w:val="22"/>
          <w:szCs w:val="22"/>
          <w:rtl w:val="0"/>
        </w:rPr>
        <w:t xml:space="preserve"> con una extensión mínima de </w:t>
      </w:r>
      <w:r w:rsidDel="00000000" w:rsidR="00000000" w:rsidRPr="00000000">
        <w:rPr>
          <w:b w:val="1"/>
          <w:sz w:val="22"/>
          <w:szCs w:val="22"/>
          <w:rtl w:val="0"/>
        </w:rPr>
        <w:t xml:space="preserve">200 palabras</w:t>
      </w:r>
      <w:r w:rsidDel="00000000" w:rsidR="00000000" w:rsidRPr="00000000">
        <w:rPr>
          <w:sz w:val="22"/>
          <w:szCs w:val="22"/>
          <w:rtl w:val="0"/>
        </w:rPr>
        <w:t xml:space="preserve"> (sin contar el inciso copiado).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Imagen relevante</w:t>
      </w:r>
      <w:r w:rsidDel="00000000" w:rsidR="00000000" w:rsidRPr="00000000">
        <w:rPr>
          <w:sz w:val="22"/>
          <w:szCs w:val="22"/>
          <w:rtl w:val="0"/>
        </w:rPr>
        <w:t xml:space="preserve"> relacionada con el tema.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Formato:</w:t>
      </w:r>
      <w:r w:rsidDel="00000000" w:rsidR="00000000" w:rsidRPr="00000000">
        <w:rPr>
          <w:sz w:val="22"/>
          <w:szCs w:val="22"/>
          <w:rtl w:val="0"/>
        </w:rPr>
        <w:t xml:space="preserve"> Documento estructurado en párrafos claros, utilizando una fuente legible y márgenes adecuados.</w:t>
      </w:r>
    </w:p>
    <w:p w:rsidR="00000000" w:rsidDel="00000000" w:rsidP="00000000" w:rsidRDefault="00000000" w:rsidRPr="00000000" w14:paraId="0000002F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Importante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No se permite copiar contenido</w:t>
      </w:r>
      <w:r w:rsidDel="00000000" w:rsidR="00000000" w:rsidRPr="00000000">
        <w:rPr>
          <w:sz w:val="22"/>
          <w:szCs w:val="22"/>
          <w:rtl w:val="0"/>
        </w:rPr>
        <w:t xml:space="preserve"> de otras fuentes. El análisis debe ser de tu propia autoría.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No se aceptará el uso de herramientas de inteligencia artificial</w:t>
      </w:r>
      <w:r w:rsidDel="00000000" w:rsidR="00000000" w:rsidRPr="00000000">
        <w:rPr>
          <w:sz w:val="22"/>
          <w:szCs w:val="22"/>
          <w:rtl w:val="0"/>
        </w:rPr>
        <w:t xml:space="preserve"> para generar el contenido.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60" w:before="12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ejercicio es un documento escrito, no una presentación en PPT.</w:t>
      </w:r>
    </w:p>
    <w:p w:rsidR="00000000" w:rsidDel="00000000" w:rsidP="00000000" w:rsidRDefault="00000000" w:rsidRPr="00000000" w14:paraId="00000033">
      <w:pPr>
        <w:spacing w:before="12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Criterios de evaluación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del Texto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(30%):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texto sigue el orden indicado: inciso, título, introducción, resumen, opinión, llamado a la acción e imagen.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del Contenido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(35%):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análisis es claro, se relaciona el derecho con la noticia y la opinión está bien fundamentada.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Estilo y Claridad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(20%):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texto es fácil de leer, usa un lenguaje sencillo y tiene párrafos bien organizados.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la Imagen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(15%):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imagen es relevante, complementa el tema y tiene un impacto visual positivo.</w:t>
      </w:r>
    </w:p>
    <w:p w:rsidR="00000000" w:rsidDel="00000000" w:rsidP="00000000" w:rsidRDefault="00000000" w:rsidRPr="00000000" w14:paraId="00000039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¿Qué lograrás con esta actividad?</w:t>
      </w:r>
    </w:p>
    <w:p w:rsidR="00000000" w:rsidDel="00000000" w:rsidP="00000000" w:rsidRDefault="00000000" w:rsidRPr="00000000" w14:paraId="0000003B">
      <w:pPr>
        <w:spacing w:before="12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completar esta actividad, </w:t>
      </w:r>
      <w:r w:rsidDel="00000000" w:rsidR="00000000" w:rsidRPr="00000000">
        <w:rPr>
          <w:b w:val="1"/>
          <w:sz w:val="22"/>
          <w:szCs w:val="22"/>
          <w:rtl w:val="0"/>
        </w:rPr>
        <w:t xml:space="preserve">reforzarás tu capacidad de análisis y argumentación</w:t>
      </w:r>
      <w:r w:rsidDel="00000000" w:rsidR="00000000" w:rsidRPr="00000000">
        <w:rPr>
          <w:sz w:val="22"/>
          <w:szCs w:val="22"/>
          <w:rtl w:val="0"/>
        </w:rPr>
        <w:t xml:space="preserve"> sobre los derechos fundamentales en el Perú. Además, mejorarás tu habilidad para evaluar fuentes de información y expresar opiniones fundamentadas sobre la aplicación de los derechos ciudadanos en la actualidad.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17" w:top="1417" w:left="1701" w:right="1701" w:header="680" w:footer="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8647"/>
        <w:tab w:val="right" w:leader="none" w:pos="10773"/>
      </w:tabs>
      <w:ind w:right="-142"/>
      <w:rPr>
        <w:color w:val="a6a6a6"/>
      </w:rPr>
    </w:pPr>
    <w:r w:rsidDel="00000000" w:rsidR="00000000" w:rsidRPr="00000000">
      <w:rPr>
        <w:b w:val="1"/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a6a6a6"/>
        <w:sz w:val="18"/>
        <w:szCs w:val="18"/>
        <w:rtl w:val="0"/>
      </w:rPr>
      <w:t xml:space="preserve"> de </w:t>
    </w:r>
    <w:r w:rsidDel="00000000" w:rsidR="00000000" w:rsidRPr="00000000">
      <w:rPr>
        <w:b w:val="1"/>
        <w:color w:val="a6a6a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color w:val="a6a6a6"/>
        <w:sz w:val="18"/>
        <w:szCs w:val="18"/>
        <w:rtl w:val="0"/>
      </w:rPr>
      <w:t xml:space="preserve"> </w:t>
      <w:tab/>
      <w:t xml:space="preserve">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-851" w:right="140" w:firstLine="851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-1080134</wp:posOffset>
              </wp:positionH>
              <wp:positionV relativeFrom="paragraph">
                <wp:posOffset>-444240</wp:posOffset>
              </wp:positionV>
              <wp:extent cx="8069036" cy="809625"/>
              <wp:wrapNone/>
              <wp:docPr id="1991141180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9036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:rsidR="00E63D13" w:rsidDel="00000000" w:rsidP="00AF0EAF" w:rsidRDefault="00AB3B22" w:rsidRPr="00000000" w14:paraId="4541DFE9" w14:textId="0B0E7A4C">
                          <w:pPr>
                            <w:ind w:left="7920" w:firstLine="72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618054" cy="263658"/>
                                <wp:effectExtent b="3175" l="0" r="0" t="0"/>
                                <wp:docPr descr="A white letter on a black background&#10;&#10;Description automatically generated" id="1991141179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A white letter on a black background&#10;&#10;Description automatically generated" id="1431790431" name="Picture 4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1615" cy="269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618054" cy="263658"/>
                                <wp:effectExtent b="0" l="0" r="0" t="0"/>
                                <wp:docPr descr="A white letter on a black background&#10;&#10;Description automatically generated" id="1431790431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A white letter on a black background&#10;&#10;Description automatically generated" id="1431790431" name="Picture 4"/>
                                        <pic:cNvPicPr/>
                                      </pic:nvPicPr>
                                      <pic:blipFill>
                                        <a:blip r:embed="rId1">
                                          <a:alphaModFix amt="0"/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1615" cy="2694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-1080134</wp:posOffset>
              </wp:positionH>
              <wp:positionV relativeFrom="paragraph">
                <wp:posOffset>-444240</wp:posOffset>
              </wp:positionV>
              <wp:extent cx="8069036" cy="809625"/>
              <wp:effectExtent b="0" l="0" r="0" t="0"/>
              <wp:wrapNone/>
              <wp:docPr id="199114118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69036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-266699</wp:posOffset>
              </wp:positionV>
              <wp:extent cx="3673949" cy="466725"/>
              <wp:effectExtent b="0" l="0" r="0" t="0"/>
              <wp:wrapNone/>
              <wp:docPr id="199114118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13788" y="3551400"/>
                        <a:ext cx="3664424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44"/>
                              <w:vertAlign w:val="baseline"/>
                            </w:rPr>
                            <w:t xml:space="preserve">PROCESO DE APRENDIZAJE 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4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2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-266699</wp:posOffset>
              </wp:positionV>
              <wp:extent cx="3673949" cy="466725"/>
              <wp:effectExtent b="0" l="0" r="0" t="0"/>
              <wp:wrapNone/>
              <wp:docPr id="199114118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73949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02A3F"/>
    <w:rPr>
      <w:rFonts w:eastAsiaTheme="minorEastAsia"/>
      <w:lang w:eastAsia="es-ES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63D21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363D21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3D21"/>
  </w:style>
  <w:style w:type="paragraph" w:styleId="Footer">
    <w:name w:val="footer"/>
    <w:basedOn w:val="Normal"/>
    <w:link w:val="FooterChar"/>
    <w:uiPriority w:val="99"/>
    <w:unhideWhenUsed w:val="1"/>
    <w:rsid w:val="00363D21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63D21"/>
  </w:style>
  <w:style w:type="paragraph" w:styleId="ListParagraph">
    <w:name w:val="List Paragraph"/>
    <w:aliases w:val="Bullet List,FooterText,numbered,List Paragraph1,Paragraphe de liste1,lp1"/>
    <w:basedOn w:val="Normal"/>
    <w:link w:val="ListParagraphChar"/>
    <w:uiPriority w:val="34"/>
    <w:qFormat w:val="1"/>
    <w:rsid w:val="00363D2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63D21"/>
    <w:rPr>
      <w:rFonts w:ascii="Times New Roman" w:cs="Times New Roman" w:eastAsia="Times New Roman" w:hAnsi="Times New Roman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stParagraphChar" w:customStyle="1">
    <w:name w:val="List Paragraph Char"/>
    <w:aliases w:val="Bullet List Char,FooterText Char,numbered Char,List Paragraph1 Char,Paragraphe de liste1 Char,lp1 Char"/>
    <w:link w:val="ListParagraph"/>
    <w:uiPriority w:val="34"/>
    <w:locked w:val="1"/>
    <w:rsid w:val="00363D21"/>
    <w:rPr>
      <w:rFonts w:eastAsiaTheme="minorEastAsia"/>
      <w:sz w:val="24"/>
      <w:szCs w:val="24"/>
      <w:lang w:eastAsia="es-ES" w:val="es-ES_tradnl"/>
    </w:rPr>
  </w:style>
  <w:style w:type="paragraph" w:styleId="CuerpoTexto" w:customStyle="1">
    <w:name w:val="Cuerpo Texto"/>
    <w:basedOn w:val="Normal"/>
    <w:link w:val="CuerpoTextoCar"/>
    <w:qFormat w:val="1"/>
    <w:rsid w:val="00363D21"/>
    <w:pPr>
      <w:spacing w:line="280" w:lineRule="exact"/>
      <w:ind w:left="284"/>
      <w:jc w:val="both"/>
    </w:pPr>
    <w:rPr>
      <w:rFonts w:ascii="Trebuchet MS" w:cs="Arial" w:hAnsi="Trebuchet MS" w:eastAsiaTheme="minorHAnsi"/>
      <w:sz w:val="20"/>
      <w:szCs w:val="20"/>
      <w:lang w:eastAsia="en-US" w:val="es-PE"/>
    </w:rPr>
  </w:style>
  <w:style w:type="character" w:styleId="CuerpoTextoCar" w:customStyle="1">
    <w:name w:val="Cuerpo Texto Car"/>
    <w:basedOn w:val="DefaultParagraphFont"/>
    <w:link w:val="CuerpoTexto"/>
    <w:rsid w:val="00363D21"/>
    <w:rPr>
      <w:rFonts w:ascii="Trebuchet MS" w:cs="Arial" w:hAnsi="Trebuchet MS"/>
      <w:sz w:val="20"/>
      <w:szCs w:val="20"/>
    </w:rPr>
  </w:style>
  <w:style w:type="paragraph" w:styleId="SeccinTitulo3" w:customStyle="1">
    <w:name w:val="Sección_Titulo3"/>
    <w:basedOn w:val="Heading2"/>
    <w:link w:val="SeccinTitulo3Car"/>
    <w:qFormat w:val="1"/>
    <w:rsid w:val="00363D21"/>
    <w:pPr>
      <w:keepLines w:val="0"/>
      <w:spacing w:after="60" w:before="0"/>
      <w:ind w:left="709" w:right="-11"/>
    </w:pPr>
    <w:rPr>
      <w:rFonts w:ascii="Franklin Gothic Medium" w:cs="Arial" w:eastAsia="Times New Roman" w:hAnsi="Franklin Gothic Medium"/>
      <w:bCs w:val="1"/>
      <w:color w:val="auto"/>
      <w:sz w:val="24"/>
      <w:szCs w:val="24"/>
      <w:lang w:val="es-ES"/>
    </w:rPr>
  </w:style>
  <w:style w:type="character" w:styleId="SeccinTitulo3Car" w:customStyle="1">
    <w:name w:val="Sección_Titulo3 Car"/>
    <w:basedOn w:val="DefaultParagraphFont"/>
    <w:link w:val="SeccinTitulo3"/>
    <w:rsid w:val="00363D21"/>
    <w:rPr>
      <w:rFonts w:ascii="Franklin Gothic Medium" w:cs="Arial" w:eastAsia="Times New Roman" w:hAnsi="Franklin Gothic Medium"/>
      <w:bCs w:val="1"/>
      <w:sz w:val="24"/>
      <w:szCs w:val="24"/>
      <w:lang w:eastAsia="es-ES" w:val="es-ES"/>
    </w:rPr>
  </w:style>
  <w:style w:type="character" w:styleId="Heading2Char" w:customStyle="1">
    <w:name w:val="Heading 2 Char"/>
    <w:basedOn w:val="DefaultParagraphFont"/>
    <w:link w:val="Heading2"/>
    <w:uiPriority w:val="9"/>
    <w:rsid w:val="00363D21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s-ES" w:val="es-ES_tradnl"/>
    </w:rPr>
  </w:style>
  <w:style w:type="character" w:styleId="Hyperlink">
    <w:name w:val="Hyperlink"/>
    <w:basedOn w:val="DefaultParagraphFont"/>
    <w:uiPriority w:val="99"/>
    <w:unhideWhenUsed w:val="1"/>
    <w:rsid w:val="0069586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544C2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544C2"/>
    <w:rPr>
      <w:rFonts w:ascii="Lucida Grande" w:cs="Lucida Grande" w:hAnsi="Lucida Grande" w:eastAsiaTheme="minorEastAsia"/>
      <w:sz w:val="18"/>
      <w:szCs w:val="18"/>
      <w:lang w:eastAsia="es-ES" w:val="es-ES_tradnl"/>
    </w:rPr>
  </w:style>
  <w:style w:type="character" w:styleId="BookTitle">
    <w:name w:val="Book Title"/>
    <w:basedOn w:val="DefaultParagraphFont"/>
    <w:uiPriority w:val="33"/>
    <w:qFormat w:val="1"/>
    <w:rsid w:val="009B4752"/>
    <w:rPr>
      <w:b w:val="1"/>
      <w:bCs w:val="1"/>
      <w:smallCaps w:val="1"/>
      <w:spacing w:val="5"/>
    </w:rPr>
  </w:style>
  <w:style w:type="character" w:styleId="PlaceholderText">
    <w:name w:val="Placeholder Text"/>
    <w:basedOn w:val="DefaultParagraphFont"/>
    <w:uiPriority w:val="99"/>
    <w:semiHidden w:val="1"/>
    <w:rsid w:val="000720D8"/>
    <w:rPr>
      <w:color w:val="80808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15D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15D4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15D49"/>
    <w:rPr>
      <w:rFonts w:eastAsiaTheme="minorEastAsia"/>
      <w:sz w:val="20"/>
      <w:szCs w:val="20"/>
      <w:lang w:eastAsia="es-ES" w:val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15D4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15D49"/>
    <w:rPr>
      <w:rFonts w:eastAsiaTheme="minorEastAsia"/>
      <w:b w:val="1"/>
      <w:bCs w:val="1"/>
      <w:sz w:val="20"/>
      <w:szCs w:val="20"/>
      <w:lang w:eastAsia="es-ES" w:val="es-ES_tradnl"/>
    </w:rPr>
  </w:style>
  <w:style w:type="paragraph" w:styleId="m1673290175953272953gmail-m-7305983625649931791gmail-msolistparagraph" w:customStyle="1">
    <w:name w:val="m_1673290175953272953gmail-m_-7305983625649931791gmail-msolistparagraph"/>
    <w:basedOn w:val="Normal"/>
    <w:rsid w:val="00A55D9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PE" w:val="es-PE"/>
    </w:rPr>
  </w:style>
  <w:style w:type="paragraph" w:styleId="NormalWeb">
    <w:name w:val="Normal (Web)"/>
    <w:basedOn w:val="Normal"/>
    <w:uiPriority w:val="99"/>
    <w:semiHidden w:val="1"/>
    <w:unhideWhenUsed w:val="1"/>
    <w:rsid w:val="004D16B2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PE" w:val="es-P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rPr>
      <w:rFonts w:ascii="Times New Roman" w:cs="Times New Roman" w:eastAsia="Times New Roman" w:hAnsi="Times New Roman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2"/>
    <w:rPr>
      <w:rFonts w:ascii="Times New Roman" w:cs="Times New Roman" w:eastAsia="Times New Roman" w:hAnsi="Times New Roman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Strong">
    <w:name w:val="Strong"/>
    <w:basedOn w:val="DefaultParagraphFont"/>
    <w:uiPriority w:val="22"/>
    <w:qFormat w:val="1"/>
    <w:rsid w:val="006B245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Jom/q2XJ1BioY0BkZ3t8OAGqw==">CgMxLjA4AHIhMVFBc00tU1B0d19oLVZHcnJVMDkyTHVBd052dm9iQTJq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2025-03-11T14:17:00Z</dcterms:created>
  <dc:creator>Mary Gabriela Romero Martinez</dc:creator>
</cp:coreProperties>
</file>