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59D8B" w14:textId="039540F8" w:rsidR="008F252D" w:rsidRPr="00AD694E" w:rsidRDefault="00F25C93" w:rsidP="00AD694E">
      <w:pPr>
        <w:shd w:val="clear" w:color="auto" w:fill="FFFFFF" w:themeFill="background1"/>
        <w:jc w:val="center"/>
        <w:rPr>
          <w:b/>
          <w:sz w:val="32"/>
          <w:szCs w:val="32"/>
        </w:rPr>
      </w:pPr>
      <w:r w:rsidRPr="00AD694E">
        <w:rPr>
          <w:b/>
          <w:sz w:val="32"/>
          <w:szCs w:val="32"/>
        </w:rPr>
        <w:t xml:space="preserve">PROCESO DE APRENDIZAJE </w:t>
      </w:r>
      <w:r w:rsidR="00381854">
        <w:rPr>
          <w:b/>
          <w:sz w:val="32"/>
          <w:szCs w:val="32"/>
        </w:rPr>
        <w:t>3</w:t>
      </w:r>
    </w:p>
    <w:p w14:paraId="3369B95C" w14:textId="3C8684B4" w:rsidR="008F252D" w:rsidRPr="00AD694E" w:rsidRDefault="001B3084" w:rsidP="00AD694E">
      <w:pPr>
        <w:shd w:val="clear" w:color="auto" w:fill="FFFFFF" w:themeFill="background1"/>
        <w:jc w:val="center"/>
        <w:rPr>
          <w:b/>
          <w:sz w:val="32"/>
          <w:szCs w:val="32"/>
        </w:rPr>
      </w:pPr>
      <w:bookmarkStart w:id="0" w:name="_heading=h.tkw8tbevv95z" w:colFirst="0" w:colLast="0"/>
      <w:bookmarkEnd w:id="0"/>
      <w:r>
        <w:rPr>
          <w:b/>
          <w:sz w:val="32"/>
          <w:szCs w:val="32"/>
        </w:rPr>
        <w:t>GESTION DE OPERACIONES</w:t>
      </w:r>
      <w:r w:rsidR="00F25C93" w:rsidRPr="00AD694E">
        <w:rPr>
          <w:b/>
          <w:sz w:val="32"/>
          <w:szCs w:val="32"/>
        </w:rPr>
        <w:br/>
        <w:t>2025-10</w:t>
      </w:r>
    </w:p>
    <w:p w14:paraId="79F8CC6B" w14:textId="77777777" w:rsidR="008F252D" w:rsidRDefault="008F252D">
      <w:pPr>
        <w:jc w:val="both"/>
      </w:pPr>
    </w:p>
    <w:tbl>
      <w:tblPr>
        <w:tblStyle w:val="a1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8F252D" w14:paraId="7B1D4CDE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72872" w14:textId="77777777" w:rsidR="008F252D" w:rsidRDefault="00F25C93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75C1" w14:textId="77777777" w:rsidR="008F252D" w:rsidRDefault="00F25C93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CORREO ELECTRÓNICO: </w:t>
            </w:r>
          </w:p>
        </w:tc>
      </w:tr>
      <w:tr w:rsidR="008F252D" w14:paraId="6966B209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E63F" w14:textId="3EF8EEA2" w:rsidR="008F252D" w:rsidRDefault="00DF5D12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Pinedo Gutiérrez Christopher David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D3A1" w14:textId="2BA66AAE" w:rsidR="008F252D" w:rsidRDefault="00DF5D12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72182243@mail.isil.pe</w:t>
            </w:r>
          </w:p>
        </w:tc>
      </w:tr>
    </w:tbl>
    <w:p w14:paraId="23C8E85A" w14:textId="77777777" w:rsidR="008F252D" w:rsidRDefault="008F252D">
      <w:pPr>
        <w:ind w:left="360"/>
        <w:jc w:val="both"/>
      </w:pPr>
    </w:p>
    <w:p w14:paraId="597784C1" w14:textId="77777777" w:rsidR="00F25C93" w:rsidRDefault="00F25C93" w:rsidP="00F25C93">
      <w:pPr>
        <w:spacing w:line="276" w:lineRule="auto"/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592CB96D" w14:textId="77777777" w:rsidR="00F25C93" w:rsidRDefault="00F25C93" w:rsidP="00F25C93">
      <w:pPr>
        <w:spacing w:line="276" w:lineRule="auto"/>
        <w:ind w:left="360"/>
        <w:jc w:val="both"/>
        <w:rPr>
          <w:b/>
        </w:rPr>
      </w:pPr>
    </w:p>
    <w:p w14:paraId="23D27838" w14:textId="77777777" w:rsidR="00F25C93" w:rsidRDefault="00F25C93" w:rsidP="00F25C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</w:rPr>
      </w:pPr>
      <w:r>
        <w:rPr>
          <w:b/>
        </w:rPr>
        <w:t>INSTRUCCIONES GENERALES:</w:t>
      </w:r>
    </w:p>
    <w:p w14:paraId="5C5ACC37" w14:textId="77777777" w:rsidR="00F25C93" w:rsidRDefault="00F25C93" w:rsidP="00F25C93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22594BF3" w14:textId="77777777" w:rsidR="00F25C93" w:rsidRDefault="00F25C93" w:rsidP="00F25C93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56C36751" w14:textId="77777777" w:rsidR="00F25C93" w:rsidRDefault="00F25C93" w:rsidP="00F25C93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Culminada la evaluación, deberás subir el archivo guardándolo con tu NRC, apellido y nombre.</w:t>
      </w:r>
    </w:p>
    <w:p w14:paraId="215F778D" w14:textId="77777777" w:rsidR="00F25C93" w:rsidRDefault="00F25C93" w:rsidP="00F25C93">
      <w:pPr>
        <w:numPr>
          <w:ilvl w:val="0"/>
          <w:numId w:val="7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667A2FFE" w14:textId="77777777" w:rsidR="00F25C93" w:rsidRDefault="00F25C93" w:rsidP="00F25C93">
      <w:pPr>
        <w:spacing w:line="276" w:lineRule="auto"/>
        <w:ind w:left="360"/>
        <w:jc w:val="both"/>
        <w:rPr>
          <w:sz w:val="22"/>
          <w:szCs w:val="22"/>
        </w:rPr>
      </w:pPr>
    </w:p>
    <w:p w14:paraId="788FFFF5" w14:textId="77777777" w:rsidR="00F25C93" w:rsidRDefault="00F25C93" w:rsidP="00F25C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475B4E4B" w14:textId="77777777" w:rsidR="00F25C93" w:rsidRDefault="00F25C93" w:rsidP="00F25C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 actividad debe estar ordenada en cuanto a forma y fondo.</w:t>
      </w:r>
    </w:p>
    <w:p w14:paraId="14D7697E" w14:textId="77777777" w:rsidR="00F25C93" w:rsidRDefault="00F25C93" w:rsidP="00F25C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26F6BCE0" w14:textId="77777777" w:rsidR="00F25C93" w:rsidRDefault="00F25C93" w:rsidP="00F25C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La actividad debe mostrar los puntos indicados en el mismo orden en el que se han solicitado. </w:t>
      </w:r>
    </w:p>
    <w:p w14:paraId="62B89665" w14:textId="77777777" w:rsidR="00F25C93" w:rsidRDefault="00F25C93" w:rsidP="00F25C9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Las fuentes de información utilizadas deben ser citadas utilizando las normas APA.</w:t>
      </w:r>
    </w:p>
    <w:p w14:paraId="0F8CD698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75E86A51" w14:textId="70438B7A" w:rsidR="00D326F3" w:rsidRPr="006E439B" w:rsidRDefault="00D326F3" w:rsidP="00D326F3">
      <w:pPr>
        <w:jc w:val="both"/>
      </w:pPr>
      <w:r>
        <w:tab/>
      </w:r>
      <w:r w:rsidRPr="006E439B">
        <w:t>PUNTAJE: 5 PUNTOS CADA PREGUNTA BIEN RESPONDIDA</w:t>
      </w:r>
    </w:p>
    <w:p w14:paraId="13712515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3288AFF6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05681E34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7D76612D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25422B48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242128A6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3DA94884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6A1FC0DD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554786FF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512FFCD1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6FE92E7F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4E5FD942" w14:textId="77777777" w:rsidR="00D326F3" w:rsidRDefault="00D326F3" w:rsidP="00D326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14:paraId="5E6E834C" w14:textId="77777777" w:rsidR="00F25C93" w:rsidRDefault="00F25C93" w:rsidP="00F25C9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50AFD5F2" w14:textId="77777777" w:rsidR="00F25C93" w:rsidRDefault="00F25C93" w:rsidP="00F25C9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CONTENIDO DE LA EVALUACIÓN:</w:t>
      </w:r>
    </w:p>
    <w:p w14:paraId="0AA507A3" w14:textId="77777777" w:rsidR="00D326F3" w:rsidRDefault="00D326F3" w:rsidP="00F25C93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</w:p>
    <w:p w14:paraId="5E0887FB" w14:textId="5D019F7F" w:rsidR="00F25C93" w:rsidRDefault="00F25C93" w:rsidP="00F25C9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 w:hanging="130"/>
        <w:jc w:val="both"/>
        <w:rPr>
          <w:b/>
          <w:color w:val="000000"/>
        </w:rPr>
      </w:pPr>
      <w:r>
        <w:rPr>
          <w:b/>
          <w:color w:val="000000"/>
        </w:rPr>
        <w:t>INSTRUCCIONES</w:t>
      </w:r>
    </w:p>
    <w:p w14:paraId="2250C1FA" w14:textId="79B28F87" w:rsidR="00F25C93" w:rsidRDefault="00F25C93" w:rsidP="00F25C93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  <w:r>
        <w:rPr>
          <w:b/>
          <w:color w:val="000000"/>
        </w:rPr>
        <w:t>LEA CADA PREGUNTA Y RESPONDA</w:t>
      </w:r>
    </w:p>
    <w:p w14:paraId="08557DE8" w14:textId="14A78090" w:rsidR="00F25C93" w:rsidRDefault="00F25C93" w:rsidP="00F25C93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b/>
          <w:color w:val="000000"/>
        </w:rPr>
      </w:pPr>
    </w:p>
    <w:p w14:paraId="1531C891" w14:textId="2DDBAC94" w:rsidR="00467F94" w:rsidRPr="00750A4D" w:rsidRDefault="00750A4D" w:rsidP="00750A4D">
      <w:pPr>
        <w:pStyle w:val="Prrafodelista"/>
        <w:numPr>
          <w:ilvl w:val="0"/>
          <w:numId w:val="19"/>
        </w:numPr>
        <w:jc w:val="both"/>
        <w:rPr>
          <w:b/>
          <w:color w:val="000000"/>
        </w:rPr>
      </w:pPr>
      <w:r w:rsidRPr="00750A4D">
        <w:rPr>
          <w:b/>
          <w:color w:val="000000"/>
        </w:rPr>
        <w:t>COMENTE CON SUS PALABRAS LAS ESTRATEGIAS DE ABASTECIMIENTOS EXISTENTES.</w:t>
      </w:r>
    </w:p>
    <w:p w14:paraId="21F7C7A8" w14:textId="39B33420" w:rsidR="00750A4D" w:rsidRDefault="00750A4D" w:rsidP="00467F94">
      <w:pPr>
        <w:pStyle w:val="Prrafodelista"/>
        <w:jc w:val="both"/>
      </w:pPr>
    </w:p>
    <w:p w14:paraId="7CF5AE28" w14:textId="10749B80" w:rsidR="00D326F3" w:rsidRPr="00E20442" w:rsidRDefault="00D326F3" w:rsidP="00D326F3">
      <w:pPr>
        <w:pStyle w:val="Prrafodelista"/>
        <w:numPr>
          <w:ilvl w:val="0"/>
          <w:numId w:val="24"/>
        </w:numPr>
        <w:jc w:val="both"/>
        <w:rPr>
          <w:b/>
          <w:bCs/>
        </w:rPr>
      </w:pPr>
      <w:r w:rsidRPr="00E20442">
        <w:rPr>
          <w:b/>
          <w:bCs/>
        </w:rPr>
        <w:t>Pocos proveedores</w:t>
      </w:r>
    </w:p>
    <w:p w14:paraId="3B07DA54" w14:textId="23D32020" w:rsidR="00D326F3" w:rsidRDefault="00D326F3" w:rsidP="00D326F3">
      <w:pPr>
        <w:pStyle w:val="Prrafodelista"/>
        <w:ind w:left="1440"/>
        <w:jc w:val="both"/>
      </w:pPr>
      <w:r>
        <w:t xml:space="preserve">Esta estrategia consiste en trabajar con un número reducido de proveedores confiables. </w:t>
      </w:r>
      <w:r w:rsidR="00E20442">
        <w:t>Construimos</w:t>
      </w:r>
      <w:r>
        <w:t xml:space="preserve"> relaciones más sólidas</w:t>
      </w:r>
      <w:r w:rsidR="00E20442">
        <w:t xml:space="preserve"> </w:t>
      </w:r>
      <w:r>
        <w:t>lo que puede traducirse en mejores condiciones de calidad, precio y cumplimiento.</w:t>
      </w:r>
      <w:r w:rsidR="00E20442">
        <w:t xml:space="preserve"> </w:t>
      </w:r>
      <w:r>
        <w:t xml:space="preserve">Sin </w:t>
      </w:r>
      <w:r w:rsidR="00E20442">
        <w:t>embargo,</w:t>
      </w:r>
      <w:r>
        <w:t xml:space="preserve"> </w:t>
      </w:r>
      <w:r w:rsidR="00E20442">
        <w:t xml:space="preserve">esto </w:t>
      </w:r>
      <w:r>
        <w:t>implica un mayor riesgo si alguno de los proveedores falla.</w:t>
      </w:r>
    </w:p>
    <w:p w14:paraId="374F96D1" w14:textId="77777777" w:rsidR="00D326F3" w:rsidRDefault="00D326F3" w:rsidP="00D326F3">
      <w:pPr>
        <w:pStyle w:val="Prrafodelista"/>
        <w:jc w:val="both"/>
      </w:pPr>
    </w:p>
    <w:p w14:paraId="6824551A" w14:textId="647E444E" w:rsidR="00D326F3" w:rsidRPr="00E20442" w:rsidRDefault="00D326F3" w:rsidP="00D326F3">
      <w:pPr>
        <w:pStyle w:val="Prrafodelista"/>
        <w:numPr>
          <w:ilvl w:val="0"/>
          <w:numId w:val="24"/>
        </w:numPr>
        <w:jc w:val="both"/>
        <w:rPr>
          <w:b/>
          <w:bCs/>
        </w:rPr>
      </w:pPr>
      <w:r w:rsidRPr="00E20442">
        <w:rPr>
          <w:b/>
          <w:bCs/>
        </w:rPr>
        <w:t>Muchos proveedores</w:t>
      </w:r>
    </w:p>
    <w:p w14:paraId="586061DF" w14:textId="77777777" w:rsidR="00E20442" w:rsidRDefault="00D326F3" w:rsidP="00D326F3">
      <w:pPr>
        <w:pStyle w:val="Prrafodelista"/>
        <w:ind w:left="1440"/>
        <w:jc w:val="both"/>
      </w:pPr>
      <w:r>
        <w:t xml:space="preserve">Aquí, </w:t>
      </w:r>
      <w:r w:rsidR="00E20442">
        <w:t>trabajamos</w:t>
      </w:r>
      <w:r>
        <w:t xml:space="preserve"> con varios proveedores para un mismo insumo.</w:t>
      </w:r>
    </w:p>
    <w:p w14:paraId="0359A2A7" w14:textId="0D5A32ED" w:rsidR="00D326F3" w:rsidRDefault="00D326F3" w:rsidP="00D326F3">
      <w:pPr>
        <w:pStyle w:val="Prrafodelista"/>
        <w:ind w:left="1440"/>
        <w:jc w:val="both"/>
      </w:pPr>
      <w:r>
        <w:t>Esto da mayor seguridad frente a interrupciones del suministro y aumenta el poder de negociación, ya que no se depende de uno solo, puede dificultar el control de calidad y aumentar los costos logísticos.</w:t>
      </w:r>
    </w:p>
    <w:p w14:paraId="20C1822A" w14:textId="77777777" w:rsidR="00D326F3" w:rsidRDefault="00D326F3" w:rsidP="00D326F3">
      <w:pPr>
        <w:pStyle w:val="Prrafodelista"/>
        <w:jc w:val="both"/>
      </w:pPr>
    </w:p>
    <w:p w14:paraId="7B28E6FD" w14:textId="5B0F5720" w:rsidR="00D326F3" w:rsidRPr="00E20442" w:rsidRDefault="00D326F3" w:rsidP="00D326F3">
      <w:pPr>
        <w:pStyle w:val="Prrafodelista"/>
        <w:numPr>
          <w:ilvl w:val="0"/>
          <w:numId w:val="24"/>
        </w:numPr>
        <w:jc w:val="both"/>
        <w:rPr>
          <w:b/>
          <w:bCs/>
        </w:rPr>
      </w:pPr>
      <w:r w:rsidRPr="00E20442">
        <w:rPr>
          <w:b/>
          <w:bCs/>
        </w:rPr>
        <w:t>Integración vertical</w:t>
      </w:r>
    </w:p>
    <w:p w14:paraId="64F0992B" w14:textId="74945FB7" w:rsidR="00D326F3" w:rsidRDefault="00D326F3" w:rsidP="00D326F3">
      <w:pPr>
        <w:pStyle w:val="Prrafodelista"/>
        <w:ind w:left="1440"/>
        <w:jc w:val="both"/>
      </w:pPr>
      <w:r>
        <w:t>En esta estrategia, la empresa decide adquirir o controlar a sus propios proveedores (hacia atrás) o distribuidores (hacia adelante). Esto le da mayor control sobre la cadena de suministro, reduce la incertidumbre y puede optimizar los costos a largo plazo. Sin embargo, requiere una fuerte inversión y un cambio en la estructura del negocio.</w:t>
      </w:r>
    </w:p>
    <w:p w14:paraId="1231CDF8" w14:textId="77777777" w:rsidR="00592E96" w:rsidRDefault="00592E96" w:rsidP="00D326F3">
      <w:pPr>
        <w:pStyle w:val="Prrafodelista"/>
        <w:ind w:left="1440"/>
        <w:jc w:val="both"/>
      </w:pPr>
    </w:p>
    <w:p w14:paraId="5BD16A7B" w14:textId="77777777" w:rsidR="00D326F3" w:rsidRDefault="00D326F3" w:rsidP="00467F94">
      <w:pPr>
        <w:pStyle w:val="Prrafodelista"/>
        <w:jc w:val="both"/>
      </w:pPr>
    </w:p>
    <w:p w14:paraId="2AE37D07" w14:textId="2CEF71BA" w:rsidR="00750A4D" w:rsidRPr="00750A4D" w:rsidRDefault="00750A4D" w:rsidP="00750A4D">
      <w:pPr>
        <w:pStyle w:val="Prrafodelista"/>
        <w:numPr>
          <w:ilvl w:val="0"/>
          <w:numId w:val="19"/>
        </w:numPr>
        <w:jc w:val="both"/>
        <w:rPr>
          <w:b/>
          <w:bCs/>
        </w:rPr>
      </w:pPr>
      <w:r w:rsidRPr="00750A4D">
        <w:rPr>
          <w:b/>
          <w:bCs/>
        </w:rPr>
        <w:t>PORQUE LA CADENA DE SUMINISTROS LOGRA INCREMENTAR LA EFECTIVIDAD DE LAS OPERACIONES EN UNA EMPRESA</w:t>
      </w:r>
    </w:p>
    <w:p w14:paraId="1318AC4B" w14:textId="349676EA" w:rsidR="00750A4D" w:rsidRDefault="00750A4D" w:rsidP="00467F94">
      <w:pPr>
        <w:pStyle w:val="Prrafodelista"/>
        <w:jc w:val="both"/>
        <w:rPr>
          <w:b/>
          <w:bCs/>
        </w:rPr>
      </w:pPr>
    </w:p>
    <w:p w14:paraId="278926C0" w14:textId="77777777" w:rsidR="00592E96" w:rsidRDefault="00592E96" w:rsidP="00467F94">
      <w:pPr>
        <w:pStyle w:val="Prrafodelista"/>
        <w:jc w:val="both"/>
      </w:pPr>
      <w:r w:rsidRPr="00592E96">
        <w:t xml:space="preserve">La cadena de suministros incrementa la efectividad de las operaciones </w:t>
      </w:r>
      <w:r>
        <w:t>al</w:t>
      </w:r>
      <w:r w:rsidRPr="00592E96">
        <w:t xml:space="preserve"> permit</w:t>
      </w:r>
      <w:r>
        <w:t>ir</w:t>
      </w:r>
      <w:r w:rsidRPr="00592E96">
        <w:t xml:space="preserve"> que todos los procesos relacionados con el flujo de productos, servicios e información estén </w:t>
      </w:r>
      <w:r>
        <w:t>optimizados</w:t>
      </w:r>
      <w:r w:rsidRPr="00592E96">
        <w:t>.</w:t>
      </w:r>
    </w:p>
    <w:p w14:paraId="635AC2A9" w14:textId="7A61FD89" w:rsidR="00D326F3" w:rsidRPr="00592E96" w:rsidRDefault="00592E96" w:rsidP="00467F94">
      <w:pPr>
        <w:pStyle w:val="Prrafodelista"/>
        <w:jc w:val="both"/>
      </w:pPr>
      <w:r w:rsidRPr="00592E96">
        <w:t xml:space="preserve">Cuando una empresa gestiona bien su cadena de suministro, puede reducir costos, evitar quiebres de stock, mejorar los tiempos de entrega y responder más rápidamente a la demanda del mercado. </w:t>
      </w:r>
      <w:r w:rsidR="00764918">
        <w:t>Una cadena de suministros bien implementada</w:t>
      </w:r>
      <w:r w:rsidRPr="00592E96">
        <w:t xml:space="preserve"> </w:t>
      </w:r>
      <w:r w:rsidR="00764918">
        <w:t>mejora la</w:t>
      </w:r>
      <w:r w:rsidRPr="00592E96">
        <w:t xml:space="preserve"> comunicación entre proveedores, fabricantes, distribuidores y clientes, lo que ayuda a tomar decisiones más acertadas y a ofrecer un mejor servicio.</w:t>
      </w:r>
    </w:p>
    <w:p w14:paraId="659FA923" w14:textId="77777777" w:rsidR="00D326F3" w:rsidRDefault="00D326F3" w:rsidP="00467F94">
      <w:pPr>
        <w:pStyle w:val="Prrafodelista"/>
        <w:jc w:val="both"/>
        <w:rPr>
          <w:b/>
          <w:bCs/>
        </w:rPr>
      </w:pPr>
    </w:p>
    <w:p w14:paraId="7D8856F3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31AEDB92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1DC889C2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53E6BC4B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0512FEF1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3DE8FD18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43F5C0A7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240F934B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015DF64B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78BFC4D4" w14:textId="77777777" w:rsidR="00F43F05" w:rsidRDefault="00F43F05" w:rsidP="00467F94">
      <w:pPr>
        <w:pStyle w:val="Prrafodelista"/>
        <w:jc w:val="both"/>
        <w:rPr>
          <w:b/>
          <w:bCs/>
        </w:rPr>
      </w:pPr>
    </w:p>
    <w:p w14:paraId="0B5CB54B" w14:textId="7CC73F5F" w:rsidR="00750A4D" w:rsidRDefault="000E296F" w:rsidP="000E296F">
      <w:pPr>
        <w:pStyle w:val="Prrafodelista"/>
        <w:numPr>
          <w:ilvl w:val="0"/>
          <w:numId w:val="19"/>
        </w:numPr>
        <w:jc w:val="both"/>
        <w:rPr>
          <w:b/>
          <w:bCs/>
        </w:rPr>
      </w:pPr>
      <w:r w:rsidRPr="000E296F">
        <w:rPr>
          <w:b/>
          <w:bCs/>
        </w:rPr>
        <w:lastRenderedPageBreak/>
        <w:t>QUE ACCIONES PROPONDRIA USTED PARA MEJORAR LA GESTION DE INVENTARIOS EN UNA EMPRESA</w:t>
      </w:r>
    </w:p>
    <w:p w14:paraId="24F148F7" w14:textId="77777777" w:rsidR="00D326F3" w:rsidRDefault="00D326F3" w:rsidP="00D326F3">
      <w:pPr>
        <w:pStyle w:val="Prrafodelista"/>
        <w:jc w:val="both"/>
        <w:rPr>
          <w:b/>
          <w:bCs/>
        </w:rPr>
      </w:pPr>
    </w:p>
    <w:p w14:paraId="26BAA01E" w14:textId="77777777" w:rsidR="00F43F05" w:rsidRDefault="00764918" w:rsidP="00764918">
      <w:pPr>
        <w:pStyle w:val="Prrafodelista"/>
        <w:numPr>
          <w:ilvl w:val="0"/>
          <w:numId w:val="25"/>
        </w:numPr>
        <w:jc w:val="both"/>
      </w:pPr>
      <w:r w:rsidRPr="00764918">
        <w:t>Aplicar el sistema Just-in-Time (JIT)</w:t>
      </w:r>
    </w:p>
    <w:p w14:paraId="72D17CC0" w14:textId="1191F041" w:rsidR="00764918" w:rsidRPr="00764918" w:rsidRDefault="00764918" w:rsidP="00F43F05">
      <w:pPr>
        <w:pStyle w:val="Prrafodelista"/>
        <w:ind w:left="1440"/>
        <w:jc w:val="both"/>
      </w:pPr>
      <w:r w:rsidRPr="00764918">
        <w:t>Recibir los productos justo cuando se necesitan para la producción o venta, lo que reduce el costo de almacenamiento, aunque requiere una cadena de suministro muy confiable.</w:t>
      </w:r>
    </w:p>
    <w:p w14:paraId="69ABC403" w14:textId="77777777" w:rsidR="00764918" w:rsidRPr="00764918" w:rsidRDefault="00764918" w:rsidP="00764918">
      <w:pPr>
        <w:pStyle w:val="Prrafodelista"/>
        <w:jc w:val="both"/>
      </w:pPr>
    </w:p>
    <w:p w14:paraId="55B723AD" w14:textId="733A9CAF" w:rsidR="00F43F05" w:rsidRDefault="00764918" w:rsidP="00764918">
      <w:pPr>
        <w:pStyle w:val="Prrafodelista"/>
        <w:numPr>
          <w:ilvl w:val="0"/>
          <w:numId w:val="25"/>
        </w:numPr>
        <w:jc w:val="both"/>
      </w:pPr>
      <w:r w:rsidRPr="00764918">
        <w:t>Utilizar códigos de barras</w:t>
      </w:r>
    </w:p>
    <w:p w14:paraId="7D8BA770" w14:textId="14C1466B" w:rsidR="00764918" w:rsidRPr="00764918" w:rsidRDefault="00764918" w:rsidP="00F43F05">
      <w:pPr>
        <w:pStyle w:val="Prrafodelista"/>
        <w:ind w:left="1440"/>
        <w:jc w:val="both"/>
      </w:pPr>
      <w:r w:rsidRPr="00764918">
        <w:t>Facilita el seguimiento de productos, reduce errores humanos y agiliza los procesos de entrada y salida.</w:t>
      </w:r>
    </w:p>
    <w:p w14:paraId="71A379A8" w14:textId="77777777" w:rsidR="00764918" w:rsidRPr="00764918" w:rsidRDefault="00764918" w:rsidP="00764918">
      <w:pPr>
        <w:pStyle w:val="Prrafodelista"/>
        <w:jc w:val="both"/>
      </w:pPr>
    </w:p>
    <w:p w14:paraId="4E9CD084" w14:textId="77777777" w:rsidR="00F43F05" w:rsidRDefault="00764918" w:rsidP="00764918">
      <w:pPr>
        <w:pStyle w:val="Prrafodelista"/>
        <w:numPr>
          <w:ilvl w:val="0"/>
          <w:numId w:val="25"/>
        </w:numPr>
        <w:jc w:val="both"/>
      </w:pPr>
      <w:r w:rsidRPr="00764918">
        <w:t>Realizar auditorías e inventarios físicos periódicos</w:t>
      </w:r>
    </w:p>
    <w:p w14:paraId="277F198B" w14:textId="09A9B54C" w:rsidR="00764918" w:rsidRPr="00764918" w:rsidRDefault="00764918" w:rsidP="00F43F05">
      <w:pPr>
        <w:pStyle w:val="Prrafodelista"/>
        <w:ind w:left="1440"/>
        <w:jc w:val="both"/>
      </w:pPr>
      <w:r w:rsidRPr="00764918">
        <w:t>Comparar los registros del sistema con el inventario real ayuda a identificar robos, pérdidas o errores de registro.</w:t>
      </w:r>
    </w:p>
    <w:p w14:paraId="5203B88B" w14:textId="77777777" w:rsidR="00764918" w:rsidRPr="00764918" w:rsidRDefault="00764918" w:rsidP="00764918">
      <w:pPr>
        <w:pStyle w:val="Prrafodelista"/>
        <w:jc w:val="both"/>
      </w:pPr>
    </w:p>
    <w:p w14:paraId="699C9A77" w14:textId="77777777" w:rsidR="00F43F05" w:rsidRDefault="00764918" w:rsidP="00764918">
      <w:pPr>
        <w:pStyle w:val="Prrafodelista"/>
        <w:numPr>
          <w:ilvl w:val="0"/>
          <w:numId w:val="25"/>
        </w:numPr>
        <w:jc w:val="both"/>
      </w:pPr>
      <w:r w:rsidRPr="00764918">
        <w:t>Analizar la demanda histórica y tendencias de ventas</w:t>
      </w:r>
    </w:p>
    <w:p w14:paraId="3AD06FF1" w14:textId="10DFDFDC" w:rsidR="00D326F3" w:rsidRPr="00764918" w:rsidRDefault="00764918" w:rsidP="00F43F05">
      <w:pPr>
        <w:pStyle w:val="Prrafodelista"/>
        <w:ind w:left="1440"/>
        <w:jc w:val="both"/>
      </w:pPr>
      <w:r w:rsidRPr="00764918">
        <w:t xml:space="preserve">Prever mejor qué productos se necesitan en qué </w:t>
      </w:r>
      <w:r w:rsidR="00F43F05">
        <w:t>momentos</w:t>
      </w:r>
      <w:r w:rsidRPr="00764918">
        <w:t xml:space="preserve">, </w:t>
      </w:r>
      <w:r w:rsidR="00F43F05">
        <w:t>esto servirá para</w:t>
      </w:r>
      <w:r w:rsidRPr="00764918">
        <w:t xml:space="preserve"> planificar las compras con mayor precisión.</w:t>
      </w:r>
    </w:p>
    <w:p w14:paraId="1F97421C" w14:textId="77777777" w:rsidR="00D326F3" w:rsidRDefault="00D326F3" w:rsidP="00D326F3">
      <w:pPr>
        <w:pStyle w:val="Prrafodelista"/>
        <w:jc w:val="both"/>
        <w:rPr>
          <w:b/>
          <w:bCs/>
        </w:rPr>
      </w:pPr>
    </w:p>
    <w:p w14:paraId="28C96463" w14:textId="77777777" w:rsidR="00F43F05" w:rsidRDefault="00F43F05" w:rsidP="00D326F3">
      <w:pPr>
        <w:pStyle w:val="Prrafodelista"/>
        <w:jc w:val="both"/>
        <w:rPr>
          <w:b/>
          <w:bCs/>
        </w:rPr>
      </w:pPr>
    </w:p>
    <w:p w14:paraId="4DB4EEB6" w14:textId="619D7D98" w:rsidR="000E296F" w:rsidRDefault="000E296F" w:rsidP="000E296F">
      <w:pPr>
        <w:pStyle w:val="Prrafodelista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EN QUE SE DIFERENCIA LA CADENA DE SUMINISTRO Y LA GESTION DE INVENTARIOS</w:t>
      </w:r>
    </w:p>
    <w:p w14:paraId="29EBF32B" w14:textId="77777777" w:rsidR="00D326F3" w:rsidRDefault="00D326F3" w:rsidP="00D326F3">
      <w:pPr>
        <w:pStyle w:val="Prrafodelista"/>
        <w:jc w:val="both"/>
        <w:rPr>
          <w:b/>
          <w:bCs/>
        </w:rPr>
      </w:pPr>
    </w:p>
    <w:p w14:paraId="3F6B4DDB" w14:textId="77777777" w:rsidR="000B3604" w:rsidRDefault="000B3604" w:rsidP="000B3604">
      <w:pPr>
        <w:pStyle w:val="Prrafodelista"/>
        <w:numPr>
          <w:ilvl w:val="0"/>
          <w:numId w:val="25"/>
        </w:numPr>
        <w:jc w:val="both"/>
      </w:pPr>
      <w:r w:rsidRPr="000B3604">
        <w:t>La cadena de suministro</w:t>
      </w:r>
      <w:r>
        <w:t>s</w:t>
      </w:r>
    </w:p>
    <w:p w14:paraId="58CBFA95" w14:textId="726AB7AF" w:rsidR="000B3604" w:rsidRPr="000B3604" w:rsidRDefault="000B3604" w:rsidP="000B3604">
      <w:pPr>
        <w:pStyle w:val="Prrafodelista"/>
        <w:ind w:left="1440"/>
        <w:jc w:val="both"/>
      </w:pPr>
      <w:r>
        <w:t>E</w:t>
      </w:r>
      <w:r w:rsidRPr="000B3604">
        <w:t xml:space="preserve">s un concepto amplio que abarca todas las actividades involucradas en el flujo de </w:t>
      </w:r>
      <w:r>
        <w:t>procesos</w:t>
      </w:r>
      <w:r w:rsidRPr="000B3604">
        <w:t>, servicios, información y dinero, desde los proveedores hasta el cliente final</w:t>
      </w:r>
      <w:r>
        <w:t>.</w:t>
      </w:r>
    </w:p>
    <w:p w14:paraId="245911CE" w14:textId="77777777" w:rsidR="000B3604" w:rsidRPr="000B3604" w:rsidRDefault="000B3604" w:rsidP="000B3604">
      <w:pPr>
        <w:pStyle w:val="Prrafodelista"/>
        <w:jc w:val="both"/>
      </w:pPr>
    </w:p>
    <w:p w14:paraId="0990B076" w14:textId="77777777" w:rsidR="000B3604" w:rsidRDefault="000B3604" w:rsidP="000B3604">
      <w:pPr>
        <w:pStyle w:val="Prrafodelista"/>
        <w:numPr>
          <w:ilvl w:val="0"/>
          <w:numId w:val="25"/>
        </w:numPr>
        <w:jc w:val="both"/>
      </w:pPr>
      <w:r>
        <w:t>La</w:t>
      </w:r>
      <w:r w:rsidRPr="000B3604">
        <w:t xml:space="preserve"> gestión de inventario</w:t>
      </w:r>
      <w:r>
        <w:t>s:</w:t>
      </w:r>
    </w:p>
    <w:p w14:paraId="080CBFFD" w14:textId="093736C4" w:rsidR="000B3604" w:rsidRPr="000B3604" w:rsidRDefault="000B3604" w:rsidP="000B3604">
      <w:pPr>
        <w:pStyle w:val="Prrafodelista"/>
        <w:ind w:left="1440"/>
        <w:jc w:val="both"/>
      </w:pPr>
      <w:r>
        <w:t>E</w:t>
      </w:r>
      <w:r w:rsidRPr="000B3604">
        <w:t>s una parte específica dentro de la cadena de suministro</w:t>
      </w:r>
      <w:r>
        <w:t>, s</w:t>
      </w:r>
      <w:r w:rsidRPr="000B3604">
        <w:t>e enfoca</w:t>
      </w:r>
      <w:r>
        <w:t xml:space="preserve"> </w:t>
      </w:r>
      <w:r w:rsidRPr="000B3604">
        <w:t>en controlar y administrar los productos almacenado</w:t>
      </w:r>
      <w:r>
        <w:t xml:space="preserve"> optimizando </w:t>
      </w:r>
      <w:r w:rsidRPr="000B3604">
        <w:t>su uso.</w:t>
      </w:r>
    </w:p>
    <w:p w14:paraId="6C2E1091" w14:textId="77777777" w:rsidR="000B3604" w:rsidRPr="000B3604" w:rsidRDefault="000B3604" w:rsidP="000B3604">
      <w:pPr>
        <w:pStyle w:val="Prrafodelista"/>
        <w:jc w:val="both"/>
      </w:pPr>
    </w:p>
    <w:p w14:paraId="00E99BCF" w14:textId="77777777" w:rsidR="000B3604" w:rsidRDefault="000B3604" w:rsidP="000B3604">
      <w:pPr>
        <w:pStyle w:val="Prrafodelista"/>
        <w:numPr>
          <w:ilvl w:val="0"/>
          <w:numId w:val="25"/>
        </w:numPr>
        <w:jc w:val="both"/>
      </w:pPr>
      <w:r>
        <w:t>Conclusiones</w:t>
      </w:r>
      <w:r w:rsidRPr="000B3604">
        <w:t>:</w:t>
      </w:r>
    </w:p>
    <w:p w14:paraId="4C779260" w14:textId="0331F98D" w:rsidR="00D326F3" w:rsidRDefault="000B3604" w:rsidP="000B3604">
      <w:pPr>
        <w:pStyle w:val="Prrafodelista"/>
        <w:ind w:left="1440"/>
        <w:jc w:val="both"/>
        <w:rPr>
          <w:b/>
          <w:bCs/>
        </w:rPr>
      </w:pPr>
      <w:r w:rsidRPr="000B3604">
        <w:t>La cadena de suministro es estratégica y global, mientras que la gestión de inventarios es operativa y puntual</w:t>
      </w:r>
      <w:r>
        <w:t>, l</w:t>
      </w:r>
      <w:r w:rsidRPr="000B3604">
        <w:t xml:space="preserve">a primera busca eficiencia en toda la red </w:t>
      </w:r>
      <w:r>
        <w:t>mientras que</w:t>
      </w:r>
      <w:r w:rsidRPr="000B3604">
        <w:t xml:space="preserve"> la segunda busca equilibrio entre </w:t>
      </w:r>
      <w:r>
        <w:t>la inversión en el inventario y el servicio al cliente.</w:t>
      </w:r>
    </w:p>
    <w:sectPr w:rsidR="00D326F3">
      <w:headerReference w:type="default" r:id="rId8"/>
      <w:footerReference w:type="default" r:id="rId9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1433B" w14:textId="77777777" w:rsidR="002A0BEA" w:rsidRDefault="002A0BEA">
      <w:r>
        <w:separator/>
      </w:r>
    </w:p>
  </w:endnote>
  <w:endnote w:type="continuationSeparator" w:id="0">
    <w:p w14:paraId="284F3D5E" w14:textId="77777777" w:rsidR="002A0BEA" w:rsidRDefault="002A0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D015" w14:textId="77777777" w:rsidR="008F252D" w:rsidRDefault="00F25C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3716FF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3716FF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2DCB9FE1" w14:textId="77777777" w:rsidR="008F252D" w:rsidRDefault="008F252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40D46" w14:textId="77777777" w:rsidR="002A0BEA" w:rsidRDefault="002A0BEA">
      <w:r>
        <w:separator/>
      </w:r>
    </w:p>
  </w:footnote>
  <w:footnote w:type="continuationSeparator" w:id="0">
    <w:p w14:paraId="7485B282" w14:textId="77777777" w:rsidR="002A0BEA" w:rsidRDefault="002A0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4ACA" w14:textId="77777777" w:rsidR="008F252D" w:rsidRDefault="00F25C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56D6559" wp14:editId="00D5F57B">
              <wp:simplePos x="0" y="0"/>
              <wp:positionH relativeFrom="column">
                <wp:posOffset>-711199</wp:posOffset>
              </wp:positionH>
              <wp:positionV relativeFrom="paragraph">
                <wp:posOffset>-444499</wp:posOffset>
              </wp:positionV>
              <wp:extent cx="7696166" cy="864631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3775"/>
                        <a:chExt cx="7696200" cy="8524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3795"/>
                          <a:ext cx="7696166" cy="852411"/>
                          <a:chOff x="1497938" y="3364510"/>
                          <a:chExt cx="7696391" cy="837460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497938" y="3364510"/>
                            <a:ext cx="7696375" cy="83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3723C3" w14:textId="77777777" w:rsidR="008F252D" w:rsidRDefault="008F252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DEC7B0" w14:textId="77777777" w:rsidR="008F252D" w:rsidRDefault="008F25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610B38" w14:textId="77777777" w:rsidR="008F252D" w:rsidRDefault="008F252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1" name="Rectángulo 8"/>
                        <wps:cNvSpPr/>
                        <wps:spPr>
                          <a:xfrm>
                            <a:off x="1990536" y="3504521"/>
                            <a:ext cx="5810390" cy="69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63CDD3" w14:textId="77777777" w:rsidR="008F252D" w:rsidRDefault="00F25C93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  <w:p w14:paraId="5DDBCF8C" w14:textId="77777777" w:rsidR="008F252D" w:rsidRDefault="008F252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56D6559" id="Grupo 2" o:spid="_x0000_s1026" style="position:absolute;left:0;text-align:left;margin-left:-56pt;margin-top:-35pt;width:606pt;height:68.1pt;z-index:251658240" coordorigin="14979,33537" coordsize="76962,8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">
              <v:group id="Grupo 1" o:spid="_x0000_s1027" style="position:absolute;left:14979;top:33537;width:76961;height:8525" coordorigin="14979,33645" coordsize="76963,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3" o:spid="_x0000_s1028" style="position:absolute;left:14979;top:33645;width:76964;height:8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2B3723C3" w14:textId="77777777" w:rsidR="008F252D" w:rsidRDefault="008F252D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3DEC7B0" w14:textId="77777777" w:rsidR="008F252D" w:rsidRDefault="008F25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3D610B38" w14:textId="77777777" w:rsidR="008F252D" w:rsidRDefault="008F252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">
                    <v:imagedata r:id="rId2" o:title="isil_logo_blanco"/>
                  </v:shape>
                </v:group>
                <v:rect id="Rectángulo 8" o:spid="_x0000_s1033" style="position:absolute;left:19905;top:35045;width:58104;height:6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" filled="f" stroked="f">
                  <v:textbox inset="2.53958mm,2.53958mm,2.53958mm,2.53958mm">
                    <w:txbxContent>
                      <w:p w14:paraId="2663CDD3" w14:textId="77777777" w:rsidR="008F252D" w:rsidRDefault="00F25C93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  <w:p w14:paraId="5DDBCF8C" w14:textId="77777777" w:rsidR="008F252D" w:rsidRDefault="008F252D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4B23"/>
    <w:multiLevelType w:val="hybridMultilevel"/>
    <w:tmpl w:val="683892A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5554A"/>
    <w:multiLevelType w:val="multilevel"/>
    <w:tmpl w:val="77D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A3DF6"/>
    <w:multiLevelType w:val="multilevel"/>
    <w:tmpl w:val="9F588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73C3E"/>
    <w:multiLevelType w:val="hybridMultilevel"/>
    <w:tmpl w:val="5572529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892C9A"/>
    <w:multiLevelType w:val="multilevel"/>
    <w:tmpl w:val="8FB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E7BE9"/>
    <w:multiLevelType w:val="multilevel"/>
    <w:tmpl w:val="E894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15FC"/>
    <w:multiLevelType w:val="multilevel"/>
    <w:tmpl w:val="207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E103A"/>
    <w:multiLevelType w:val="multilevel"/>
    <w:tmpl w:val="65001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C57730"/>
    <w:multiLevelType w:val="hybridMultilevel"/>
    <w:tmpl w:val="A1E08C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87A6C"/>
    <w:multiLevelType w:val="multilevel"/>
    <w:tmpl w:val="A5C06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2A110285"/>
    <w:multiLevelType w:val="hybridMultilevel"/>
    <w:tmpl w:val="AA04DE3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D120F1"/>
    <w:multiLevelType w:val="multilevel"/>
    <w:tmpl w:val="F7A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4562D"/>
    <w:multiLevelType w:val="multilevel"/>
    <w:tmpl w:val="7E3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A5566"/>
    <w:multiLevelType w:val="multilevel"/>
    <w:tmpl w:val="E1E253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E5C59"/>
    <w:multiLevelType w:val="hybridMultilevel"/>
    <w:tmpl w:val="E506AA2C"/>
    <w:lvl w:ilvl="0" w:tplc="EA8C7F34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833BF"/>
    <w:multiLevelType w:val="hybridMultilevel"/>
    <w:tmpl w:val="AC6E9648"/>
    <w:lvl w:ilvl="0" w:tplc="F3C2EF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8E6946"/>
    <w:multiLevelType w:val="multilevel"/>
    <w:tmpl w:val="D4CE7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05753A5"/>
    <w:multiLevelType w:val="hybridMultilevel"/>
    <w:tmpl w:val="808CF312"/>
    <w:lvl w:ilvl="0" w:tplc="C09232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3084A"/>
    <w:multiLevelType w:val="hybridMultilevel"/>
    <w:tmpl w:val="42F288F0"/>
    <w:lvl w:ilvl="0" w:tplc="28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9BE1F1F"/>
    <w:multiLevelType w:val="multilevel"/>
    <w:tmpl w:val="5B7E4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8D7697"/>
    <w:multiLevelType w:val="hybridMultilevel"/>
    <w:tmpl w:val="00181AD8"/>
    <w:lvl w:ilvl="0" w:tplc="1EDC299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D2B21"/>
    <w:multiLevelType w:val="multilevel"/>
    <w:tmpl w:val="AD36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35987"/>
    <w:multiLevelType w:val="multilevel"/>
    <w:tmpl w:val="A3F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07405"/>
    <w:multiLevelType w:val="multilevel"/>
    <w:tmpl w:val="5E3A39A0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49F564B"/>
    <w:multiLevelType w:val="multilevel"/>
    <w:tmpl w:val="8570B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7714753">
    <w:abstractNumId w:val="7"/>
  </w:num>
  <w:num w:numId="2" w16cid:durableId="418791741">
    <w:abstractNumId w:val="13"/>
  </w:num>
  <w:num w:numId="3" w16cid:durableId="1538469571">
    <w:abstractNumId w:val="24"/>
  </w:num>
  <w:num w:numId="4" w16cid:durableId="2105413973">
    <w:abstractNumId w:val="19"/>
  </w:num>
  <w:num w:numId="5" w16cid:durableId="1055008842">
    <w:abstractNumId w:val="15"/>
  </w:num>
  <w:num w:numId="6" w16cid:durableId="891576320">
    <w:abstractNumId w:val="9"/>
  </w:num>
  <w:num w:numId="7" w16cid:durableId="609244656">
    <w:abstractNumId w:val="2"/>
  </w:num>
  <w:num w:numId="8" w16cid:durableId="456804713">
    <w:abstractNumId w:val="16"/>
  </w:num>
  <w:num w:numId="9" w16cid:durableId="214125817">
    <w:abstractNumId w:val="23"/>
  </w:num>
  <w:num w:numId="10" w16cid:durableId="298535573">
    <w:abstractNumId w:val="20"/>
  </w:num>
  <w:num w:numId="11" w16cid:durableId="1967346144">
    <w:abstractNumId w:val="18"/>
  </w:num>
  <w:num w:numId="12" w16cid:durableId="2060128010">
    <w:abstractNumId w:val="8"/>
  </w:num>
  <w:num w:numId="13" w16cid:durableId="1708096567">
    <w:abstractNumId w:val="10"/>
  </w:num>
  <w:num w:numId="14" w16cid:durableId="392511823">
    <w:abstractNumId w:val="14"/>
  </w:num>
  <w:num w:numId="15" w16cid:durableId="336884569">
    <w:abstractNumId w:val="22"/>
  </w:num>
  <w:num w:numId="16" w16cid:durableId="1528636861">
    <w:abstractNumId w:val="5"/>
  </w:num>
  <w:num w:numId="17" w16cid:durableId="57486644">
    <w:abstractNumId w:val="21"/>
  </w:num>
  <w:num w:numId="18" w16cid:durableId="1807769977">
    <w:abstractNumId w:val="1"/>
  </w:num>
  <w:num w:numId="19" w16cid:durableId="941188154">
    <w:abstractNumId w:val="17"/>
  </w:num>
  <w:num w:numId="20" w16cid:durableId="885524725">
    <w:abstractNumId w:val="11"/>
  </w:num>
  <w:num w:numId="21" w16cid:durableId="1087459575">
    <w:abstractNumId w:val="12"/>
  </w:num>
  <w:num w:numId="22" w16cid:durableId="1457799374">
    <w:abstractNumId w:val="6"/>
  </w:num>
  <w:num w:numId="23" w16cid:durableId="1519345215">
    <w:abstractNumId w:val="4"/>
  </w:num>
  <w:num w:numId="24" w16cid:durableId="1571696369">
    <w:abstractNumId w:val="3"/>
  </w:num>
  <w:num w:numId="25" w16cid:durableId="78173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52D"/>
    <w:rsid w:val="00045EEE"/>
    <w:rsid w:val="000B3604"/>
    <w:rsid w:val="000E296F"/>
    <w:rsid w:val="001B3084"/>
    <w:rsid w:val="002A0BEA"/>
    <w:rsid w:val="003716FF"/>
    <w:rsid w:val="00381854"/>
    <w:rsid w:val="00467F94"/>
    <w:rsid w:val="004B0FC5"/>
    <w:rsid w:val="005900FD"/>
    <w:rsid w:val="00592E96"/>
    <w:rsid w:val="006E439B"/>
    <w:rsid w:val="00750A4D"/>
    <w:rsid w:val="00764918"/>
    <w:rsid w:val="007B69D4"/>
    <w:rsid w:val="008F252D"/>
    <w:rsid w:val="009A1DC0"/>
    <w:rsid w:val="00A01130"/>
    <w:rsid w:val="00AD0EBF"/>
    <w:rsid w:val="00AD694E"/>
    <w:rsid w:val="00B44F80"/>
    <w:rsid w:val="00D326F3"/>
    <w:rsid w:val="00DF5D12"/>
    <w:rsid w:val="00E20442"/>
    <w:rsid w:val="00E40BB4"/>
    <w:rsid w:val="00E778AA"/>
    <w:rsid w:val="00F246A0"/>
    <w:rsid w:val="00F25C93"/>
    <w:rsid w:val="00F4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10E69"/>
  <w15:docId w15:val="{6D784CC5-6D7E-46D3-960A-95241244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667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6787"/>
  </w:style>
  <w:style w:type="paragraph" w:styleId="Piedepgina">
    <w:name w:val="footer"/>
    <w:basedOn w:val="Normal"/>
    <w:link w:val="PiedepginaCar"/>
    <w:uiPriority w:val="99"/>
    <w:unhideWhenUsed/>
    <w:rsid w:val="00C667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787"/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2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25C93"/>
    <w:rPr>
      <w:rFonts w:asciiTheme="minorHAnsi" w:eastAsiaTheme="minorHAnsi" w:hAnsiTheme="minorHAnsi" w:cstheme="minorBidi"/>
      <w:sz w:val="22"/>
      <w:szCs w:val="22"/>
      <w:lang w:val="es-P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F25C9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1B3084"/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paragraph" w:styleId="NormalWeb">
    <w:name w:val="Normal (Web)"/>
    <w:basedOn w:val="Normal"/>
    <w:uiPriority w:val="99"/>
    <w:semiHidden/>
    <w:unhideWhenUsed/>
    <w:rsid w:val="00750A4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/>
    </w:rPr>
  </w:style>
  <w:style w:type="character" w:styleId="Textoennegrita">
    <w:name w:val="Strong"/>
    <w:basedOn w:val="Fuentedeprrafopredeter"/>
    <w:uiPriority w:val="22"/>
    <w:qFormat/>
    <w:rsid w:val="00750A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0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kMbElJcz/bB2pOP/RgnyXESZQ==">CgMxLjAyDmgudGt3OHRiZXZ2OTV6Mg5oLnl3eWtydmV3bWUzeTIOaC5rbGRtNmNhazAyOXY4AHIhMU9iUzUwUEV4bkJocEl2cGJ5MURWQWdvUm54NUZSQnZ4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721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Christopher Pinedo</cp:lastModifiedBy>
  <cp:revision>10</cp:revision>
  <dcterms:created xsi:type="dcterms:W3CDTF">2025-06-02T15:08:00Z</dcterms:created>
  <dcterms:modified xsi:type="dcterms:W3CDTF">2025-06-10T04:05:00Z</dcterms:modified>
</cp:coreProperties>
</file>