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Pictur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C624DB5" wp14:editId="424C0B6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5"/>
                                  <w:gridCol w:w="2010"/>
                                </w:tblGrid>
                                <w:tr w:rsidR="005A7D54" w14:paraId="065844F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72E0C779">
                                            <wp:extent cx="3064112" cy="2045335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72701" cy="205106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27FEC6" w14:textId="06640EBE" w:rsidR="005A7D54" w:rsidRPr="003D7867" w:rsidRDefault="003A260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>Modèle</w:t>
                                      </w:r>
                                      <w:r w:rsidR="00012681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t xml:space="preserve"> / GABARIT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6965B943" w14:textId="319C3A99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Document d’analyse pour approbation du tp</w:t>
                                          </w:r>
                                          <w:r w:rsidR="003A260C">
                                            <w:rPr>
                                              <w:color w:val="000000" w:themeColor="text1"/>
                                            </w:rPr>
                                            <w:t>3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E81248C" w14:textId="2DE0E061" w:rsidR="005A7D54" w:rsidRPr="005A7D54" w:rsidRDefault="005A7D54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Jean-François Brodeur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 </w:t>
                                          </w:r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&amp; Salim et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02B0929E" w14:textId="77777777" w:rsidR="005A7D54" w:rsidRDefault="005A7D54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4456E1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678697B2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Nom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31766BEB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 xml:space="preserve">DA 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5"/>
                            <w:gridCol w:w="2010"/>
                          </w:tblGrid>
                          <w:tr w:rsidR="005A7D54" w14:paraId="065844F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72E0C779">
                                      <wp:extent cx="3064112" cy="2045335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72701" cy="20510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27FEC6" w14:textId="06640EBE" w:rsidR="005A7D54" w:rsidRPr="003D7867" w:rsidRDefault="003A260C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>Modèle</w:t>
                                </w:r>
                                <w:r w:rsidR="00012681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t xml:space="preserve"> / GABARIT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965B943" w14:textId="319C3A99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Document d’analyse pour approbation du tp</w:t>
                                    </w:r>
                                    <w:r w:rsidR="003A260C">
                                      <w:rPr>
                                        <w:color w:val="000000" w:themeColor="text1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81248C" w14:textId="2DE0E061" w:rsidR="005A7D54" w:rsidRPr="005A7D54" w:rsidRDefault="005A7D54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Jean-François Brodeur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 </w:t>
                                    </w:r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&amp; Salim et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02B0929E" w14:textId="77777777" w:rsidR="005A7D54" w:rsidRDefault="005A7D54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4456E1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678697B2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Nom 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31766BEB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 xml:space="preserve">DA 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5A84DED4" w14:textId="43F18B49" w:rsidR="00807A62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fr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666864" w:history="1">
            <w:r w:rsidR="00807A62" w:rsidRPr="00750202">
              <w:rPr>
                <w:rStyle w:val="Hyperlien"/>
                <w:noProof/>
              </w:rPr>
              <w:t>TP3 – Application Web – Livrable 1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_Toc70666864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6656287" w14:textId="6E773350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5" w:history="1">
            <w:r w:rsidR="00807A62" w:rsidRPr="00750202">
              <w:rPr>
                <w:rStyle w:val="Hyperlien"/>
                <w:noProof/>
              </w:rPr>
              <w:t>Consignes :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_Toc70666865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6A81A404" w14:textId="63714F25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6" w:history="1">
            <w:r w:rsidR="00807A62" w:rsidRPr="00750202">
              <w:rPr>
                <w:rStyle w:val="Hyperlien"/>
                <w:noProof/>
              </w:rPr>
              <w:t>Nature du projet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_Toc70666866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2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0A7E1887" w14:textId="61CEA0D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7" w:history="1">
            <w:r w:rsidR="00807A62" w:rsidRPr="00750202">
              <w:rPr>
                <w:rStyle w:val="Hyperlien"/>
                <w:noProof/>
              </w:rPr>
              <w:t>Modèle de données logique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_Toc70666867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27FBC2D" w14:textId="74D2EF02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8" w:history="1">
            <w:r w:rsidR="00807A62" w:rsidRPr="00750202">
              <w:rPr>
                <w:rStyle w:val="Hyperlien"/>
                <w:noProof/>
              </w:rPr>
              <w:t>Clé de lecture du modèle de données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_Toc70666868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3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1962C89E" w14:textId="5F59AB88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69" w:history="1">
            <w:r w:rsidR="00807A62" w:rsidRPr="00750202">
              <w:rPr>
                <w:rStyle w:val="Hyperlien"/>
                <w:noProof/>
              </w:rPr>
              <w:t>Croquis d’écrans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_Toc70666869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DB706B3" w14:textId="1BEB96EF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0" w:history="1">
            <w:r w:rsidR="00807A62" w:rsidRPr="00750202">
              <w:rPr>
                <w:rStyle w:val="Hyperlien"/>
                <w:noProof/>
              </w:rPr>
              <w:t>L’accueil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_Toc70666870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4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7188EECB" w14:textId="75EE43C2" w:rsidR="00807A62" w:rsidRDefault="00000000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fr-CA"/>
            </w:rPr>
          </w:pPr>
          <w:hyperlink w:anchor="_Toc70666871" w:history="1">
            <w:r w:rsidR="00807A62" w:rsidRPr="00750202">
              <w:rPr>
                <w:rStyle w:val="Hyperlien"/>
                <w:noProof/>
              </w:rPr>
              <w:t>La liste des cours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_Toc70666871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2D3DE5FF" w14:textId="22F8B1E1" w:rsidR="00807A62" w:rsidRDefault="00000000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fr-CA"/>
            </w:rPr>
          </w:pPr>
          <w:hyperlink w:anchor="_Toc70666872" w:history="1">
            <w:r w:rsidR="00807A62" w:rsidRPr="00750202">
              <w:rPr>
                <w:rStyle w:val="Hyperlien"/>
                <w:noProof/>
              </w:rPr>
              <w:t>Référence</w:t>
            </w:r>
            <w:r w:rsidR="00807A62">
              <w:rPr>
                <w:noProof/>
                <w:webHidden/>
              </w:rPr>
              <w:tab/>
            </w:r>
            <w:r w:rsidR="00807A62">
              <w:rPr>
                <w:noProof/>
                <w:webHidden/>
              </w:rPr>
              <w:fldChar w:fldCharType="begin"/>
            </w:r>
            <w:r w:rsidR="00807A62">
              <w:rPr>
                <w:noProof/>
                <w:webHidden/>
              </w:rPr>
              <w:instrText xml:space="preserve"> PAGEREF _Toc70666872 \h </w:instrText>
            </w:r>
            <w:r w:rsidR="00807A62">
              <w:rPr>
                <w:noProof/>
                <w:webHidden/>
              </w:rPr>
            </w:r>
            <w:r w:rsidR="00807A62">
              <w:rPr>
                <w:noProof/>
                <w:webHidden/>
              </w:rPr>
              <w:fldChar w:fldCharType="separate"/>
            </w:r>
            <w:r w:rsidR="00807A62">
              <w:rPr>
                <w:noProof/>
                <w:webHidden/>
              </w:rPr>
              <w:t>5</w:t>
            </w:r>
            <w:r w:rsidR="00807A62">
              <w:rPr>
                <w:noProof/>
                <w:webHidden/>
              </w:rPr>
              <w:fldChar w:fldCharType="end"/>
            </w:r>
          </w:hyperlink>
        </w:p>
        <w:p w14:paraId="3E228DE7" w14:textId="2144768E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70666864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5AD4BE9E" w14:textId="77777777" w:rsidR="005A7D54" w:rsidRDefault="005A7D54"/>
    <w:p w14:paraId="099CAD57" w14:textId="76C85C0E" w:rsidR="005A7D54" w:rsidRDefault="005A7D54" w:rsidP="005A7D54">
      <w:pPr>
        <w:pStyle w:val="Titre2"/>
      </w:pPr>
      <w:bookmarkStart w:id="1" w:name="_Toc70666865"/>
      <w:r>
        <w:t>Consignes :</w:t>
      </w:r>
      <w:bookmarkEnd w:id="1"/>
    </w:p>
    <w:p w14:paraId="7F808463" w14:textId="77777777" w:rsidR="005A7D54" w:rsidRDefault="005A7D54"/>
    <w:p w14:paraId="6C11CE03" w14:textId="75367C6D" w:rsidR="005A7D54" w:rsidRDefault="005A7D54" w:rsidP="005A7D54">
      <w:r>
        <w:t xml:space="preserve">Le système choisi devra comprendre un minimum de </w:t>
      </w:r>
      <w:r w:rsidR="00BF109D">
        <w:t>4</w:t>
      </w:r>
      <w:r>
        <w:t xml:space="preserve"> tables et un maximum de </w:t>
      </w:r>
      <w:r w:rsidR="00BF109D">
        <w:t>6</w:t>
      </w:r>
      <w:r>
        <w:t xml:space="preserve">. Le système devra comporter un minimum de </w:t>
      </w:r>
      <w:r w:rsidR="00BF109D">
        <w:t>3</w:t>
      </w:r>
      <w:r>
        <w:t xml:space="preserve"> écrans HTML et un maximum de </w:t>
      </w:r>
      <w:r w:rsidR="00BF109D">
        <w:t>5</w:t>
      </w:r>
      <w:r>
        <w:t>. Vous devrez utiliser des feuilles de style (.CSS) pour mettre en forme les pages HTML de v</w:t>
      </w:r>
      <w:r w:rsidR="003D7867">
        <w:t>o</w:t>
      </w:r>
      <w:r>
        <w:t xml:space="preserve">tre site. Un minimum de </w:t>
      </w:r>
      <w:r w:rsidR="00BF109D">
        <w:t>2</w:t>
      </w:r>
      <w:r>
        <w:t xml:space="preserve"> pages, qui elles devront contenir un/des programmes JavaScript qui iront chercher/mettre à jou</w:t>
      </w:r>
      <w:r w:rsidR="003732D4">
        <w:t>r</w:t>
      </w:r>
      <w:r>
        <w:t xml:space="preserve"> l’information dans la base de données.</w:t>
      </w:r>
    </w:p>
    <w:p w14:paraId="1128CA50" w14:textId="497F113D" w:rsidR="005A7D54" w:rsidRDefault="005A7D54"/>
    <w:p w14:paraId="4365C727" w14:textId="5AB29C73" w:rsidR="0093079E" w:rsidRDefault="005A7D54" w:rsidP="005A7D54">
      <w:pPr>
        <w:pStyle w:val="Titre2"/>
      </w:pPr>
      <w:bookmarkStart w:id="2" w:name="_Toc70666866"/>
      <w:r>
        <w:t>Nature du projet</w:t>
      </w:r>
      <w:bookmarkEnd w:id="2"/>
    </w:p>
    <w:p w14:paraId="34E93134" w14:textId="02192A93" w:rsidR="005A7D54" w:rsidRDefault="005A7D54"/>
    <w:p w14:paraId="1A830905" w14:textId="35CD1B5F" w:rsidR="005A7D54" w:rsidRDefault="005A7D54">
      <w:r>
        <w:t>Pour aider à repartir l’économie du Québec qui a été frei</w:t>
      </w:r>
      <w:r w:rsidR="00334938">
        <w:t>née</w:t>
      </w:r>
      <w:r>
        <w:t xml:space="preserve"> par la crise du COVID-19, nous avons eu l’idée d’offrir des cours d’informatique en français aux étudiants du Québec. </w:t>
      </w:r>
      <w:r w:rsidR="002F4138">
        <w:t xml:space="preserve">Notre projet se nomme Vos Cours, votre succès (VCVS). </w:t>
      </w:r>
      <w:r>
        <w:t xml:space="preserve">Les cours d’introduction seront gratuits et par la suite, le </w:t>
      </w:r>
      <w:r w:rsidR="00331495">
        <w:t>site offrira des cours intermédiaires et avancés à des prix abordable</w:t>
      </w:r>
      <w:r w:rsidR="003D7867">
        <w:t>s</w:t>
      </w:r>
      <w:r w:rsidR="00331495">
        <w:t>.</w:t>
      </w:r>
    </w:p>
    <w:p w14:paraId="46E8A20A" w14:textId="659D22FC" w:rsidR="00331495" w:rsidRDefault="00331495"/>
    <w:p w14:paraId="03789585" w14:textId="2D504111" w:rsidR="007E3E06" w:rsidRDefault="00331495">
      <w:r>
        <w:t xml:space="preserve">Il y aura une page d’accueil qui expliquera le site et aura une approche vendeur, il y aura un menu vers les autres pages. Il y aura une page d’offre des cours. Il y aura 2 pages détaillées pour les deux premiers cours. Il y aura une page pour créer son profil. Il y aura une page pour s’inscrire à un cours avec un suivi des sessions du cours. </w:t>
      </w:r>
    </w:p>
    <w:p w14:paraId="58541714" w14:textId="7315EABF" w:rsidR="00331495" w:rsidRDefault="00331495">
      <w:r>
        <w:t>N.B. Seul</w:t>
      </w:r>
      <w:r w:rsidR="007E3E06">
        <w:t>es</w:t>
      </w:r>
      <w:r>
        <w:t xml:space="preserve"> </w:t>
      </w:r>
      <w:r w:rsidR="00A017A8">
        <w:t xml:space="preserve">les fonctionnalités </w:t>
      </w:r>
      <w:r w:rsidR="00334938">
        <w:t>minimales</w:t>
      </w:r>
      <w:r w:rsidR="00813E70">
        <w:t>,</w:t>
      </w:r>
      <w:r>
        <w:t xml:space="preserve"> afin de rencontrer les objectifs du cours</w:t>
      </w:r>
      <w:r w:rsidR="00813E70">
        <w:t>,</w:t>
      </w:r>
      <w:r>
        <w:t xml:space="preserve"> seront implanté</w:t>
      </w:r>
      <w:r w:rsidR="007E3E06">
        <w:t>e</w:t>
      </w:r>
      <w:r>
        <w:t>s.</w:t>
      </w:r>
      <w:r w:rsidR="00BF109D">
        <w:t xml:space="preserve"> … </w:t>
      </w:r>
      <w:r w:rsidR="00BF109D" w:rsidRPr="00953980">
        <w:rPr>
          <w:b/>
          <w:bCs/>
          <w:u w:val="single"/>
        </w:rPr>
        <w:t>N.B. ceci est un exemple</w:t>
      </w:r>
      <w:r w:rsidR="00BF109D">
        <w:rPr>
          <w:b/>
          <w:bCs/>
          <w:u w:val="single"/>
        </w:rPr>
        <w:t>, vous trouvez votre propre sujet !</w:t>
      </w:r>
    </w:p>
    <w:p w14:paraId="34CD4FD3" w14:textId="2E61828A" w:rsidR="00A017A8" w:rsidRDefault="00A017A8">
      <w:r>
        <w:br w:type="page"/>
      </w:r>
    </w:p>
    <w:p w14:paraId="6B1728D2" w14:textId="7F3768EF" w:rsidR="005A7D54" w:rsidRDefault="005A7D54" w:rsidP="005A7D54">
      <w:pPr>
        <w:pStyle w:val="Titre2"/>
      </w:pPr>
      <w:bookmarkStart w:id="3" w:name="_Toc70666867"/>
      <w:r>
        <w:lastRenderedPageBreak/>
        <w:t>Modèle de données logique</w:t>
      </w:r>
      <w:bookmarkEnd w:id="3"/>
    </w:p>
    <w:p w14:paraId="0BC198E1" w14:textId="7198D1D3" w:rsidR="005A7D54" w:rsidRDefault="005A7D54"/>
    <w:p w14:paraId="0EB6771A" w14:textId="627815FA" w:rsidR="00A017A8" w:rsidRDefault="00A017A8">
      <w:r>
        <w:rPr>
          <w:noProof/>
        </w:rPr>
        <w:drawing>
          <wp:inline distT="0" distB="0" distL="0" distR="0" wp14:anchorId="33F0090A" wp14:editId="0E765559">
            <wp:extent cx="5943600" cy="2887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2 at 8.42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6D9" w14:textId="1B992DCC" w:rsidR="00A017A8" w:rsidRDefault="00A017A8"/>
    <w:p w14:paraId="5E7EB01E" w14:textId="50DC1BB8" w:rsidR="00A017A8" w:rsidRPr="00953980" w:rsidRDefault="00A017A8">
      <w:pPr>
        <w:rPr>
          <w:b/>
          <w:bCs/>
          <w:u w:val="single"/>
        </w:rPr>
      </w:pPr>
      <w:r>
        <w:t xml:space="preserve">Le modèle de données logique explique les relations entre les entités. L’entité étudiant comprend l’information de base sur les étudiants qui vont suivre les cours. L’entité </w:t>
      </w:r>
      <w:proofErr w:type="spellStart"/>
      <w:r>
        <w:t>session_AH</w:t>
      </w:r>
      <w:proofErr w:type="spellEnd"/>
      <w:r>
        <w:t xml:space="preserve"> comprend l’information sur les sessions pour lesquelles on offre des cours. …</w:t>
      </w:r>
      <w:bookmarkStart w:id="4" w:name="OLE_LINK5"/>
      <w:bookmarkStart w:id="5" w:name="OLE_LINK6"/>
      <w:r>
        <w:t xml:space="preserve"> </w:t>
      </w:r>
      <w:r w:rsidRPr="00953980">
        <w:rPr>
          <w:b/>
          <w:bCs/>
          <w:u w:val="single"/>
        </w:rPr>
        <w:t>N</w:t>
      </w:r>
      <w:r w:rsidR="00953980" w:rsidRPr="00953980">
        <w:rPr>
          <w:b/>
          <w:bCs/>
          <w:u w:val="single"/>
        </w:rPr>
        <w:t>.B. ceci est un exemple et est incomplet</w:t>
      </w:r>
      <w:r w:rsidR="00953980">
        <w:rPr>
          <w:b/>
          <w:bCs/>
          <w:u w:val="single"/>
        </w:rPr>
        <w:t>!</w:t>
      </w:r>
      <w:r w:rsidR="00953980" w:rsidRPr="00953980">
        <w:rPr>
          <w:b/>
          <w:bCs/>
          <w:u w:val="single"/>
        </w:rPr>
        <w:t xml:space="preserve"> </w:t>
      </w:r>
      <w:bookmarkEnd w:id="4"/>
      <w:bookmarkEnd w:id="5"/>
    </w:p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6" w:name="_Toc70666868"/>
      <w:r>
        <w:t>Clé de lecture du modèle de données</w:t>
      </w:r>
      <w:bookmarkEnd w:id="6"/>
    </w:p>
    <w:p w14:paraId="08CFA86D" w14:textId="4BA83DFD" w:rsidR="005A7D54" w:rsidRDefault="005A7D54"/>
    <w:p w14:paraId="105F0002" w14:textId="2897A11D" w:rsidR="00953980" w:rsidRDefault="00953980">
      <w:r>
        <w:t>Un étudiant peut suivre un ou plusieurs cours offerts.</w:t>
      </w:r>
    </w:p>
    <w:p w14:paraId="7FE2F2E4" w14:textId="54B3B41F" w:rsidR="00953980" w:rsidRDefault="00953980">
      <w:r>
        <w:t>Un cours offert peut comprendre un ou plusieurs étudiants.</w:t>
      </w:r>
    </w:p>
    <w:p w14:paraId="0D11FAA2" w14:textId="1624D1EE" w:rsidR="00953980" w:rsidRDefault="00953980">
      <w:r w:rsidRPr="00953980">
        <w:rPr>
          <w:b/>
          <w:bCs/>
          <w:u w:val="single"/>
        </w:rPr>
        <w:t>N.B. ceci est un exemple et est incomplet</w:t>
      </w:r>
      <w:r>
        <w:rPr>
          <w:b/>
          <w:bCs/>
          <w:u w:val="single"/>
        </w:rPr>
        <w:t>!</w:t>
      </w:r>
    </w:p>
    <w:p w14:paraId="04736CDB" w14:textId="77777777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2C4F3" w14:textId="7E9A6722" w:rsidR="005A7D54" w:rsidRDefault="005A7D54" w:rsidP="005A7D54">
      <w:pPr>
        <w:pStyle w:val="Titre2"/>
      </w:pPr>
      <w:bookmarkStart w:id="7" w:name="_Toc70666869"/>
      <w:r>
        <w:lastRenderedPageBreak/>
        <w:t>Croquis d’écrans</w:t>
      </w:r>
      <w:bookmarkEnd w:id="7"/>
    </w:p>
    <w:p w14:paraId="173BEB47" w14:textId="70C7680B" w:rsidR="005A7D54" w:rsidRDefault="005A7D54"/>
    <w:p w14:paraId="2CEF5C4B" w14:textId="3C2911F5" w:rsidR="002F4138" w:rsidRDefault="002F4138" w:rsidP="002F4138">
      <w:pPr>
        <w:pStyle w:val="Titre3"/>
      </w:pPr>
      <w:bookmarkStart w:id="8" w:name="_Toc70666870"/>
      <w:r>
        <w:t>L’accueil</w:t>
      </w:r>
      <w:bookmarkEnd w:id="8"/>
    </w:p>
    <w:p w14:paraId="0EA2CA36" w14:textId="77777777" w:rsidR="002F4138" w:rsidRDefault="002F4138"/>
    <w:p w14:paraId="3BFA44BA" w14:textId="5B23B771" w:rsidR="005A7D54" w:rsidRDefault="002F4138">
      <w:r>
        <w:rPr>
          <w:noProof/>
        </w:rPr>
        <w:drawing>
          <wp:inline distT="0" distB="0" distL="0" distR="0" wp14:anchorId="4E7EC33A" wp14:editId="3F2D1F4F">
            <wp:extent cx="5943600" cy="4457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reframing (Copy)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694E536D" w14:textId="2774664A" w:rsidR="002F4138" w:rsidRDefault="002F4138">
      <w:r>
        <w:t>L’écran d’accueil est la page d’entrée vers le site, elle doit porter notre message</w:t>
      </w:r>
      <w:r w:rsidR="005A37D8">
        <w:t> :</w:t>
      </w:r>
      <w:r>
        <w:t xml:space="preserve"> Votre cours, votre succès. Elle contiendra le bouton de création de compte, le login et le menu vers les autres pages du site, elle doit être conviv</w:t>
      </w:r>
      <w:r w:rsidR="00A017A8">
        <w:t>iale et facile à utiliser.</w:t>
      </w:r>
    </w:p>
    <w:p w14:paraId="13149B57" w14:textId="1BD80114" w:rsidR="00A017A8" w:rsidRDefault="00A017A8"/>
    <w:p w14:paraId="48AE2C24" w14:textId="5CE02CAE" w:rsidR="00A017A8" w:rsidRDefault="00A017A8">
      <w:r>
        <w:br w:type="page"/>
      </w:r>
    </w:p>
    <w:p w14:paraId="1F1EF39E" w14:textId="4F2FA161" w:rsidR="00A017A8" w:rsidRDefault="00A017A8" w:rsidP="00A017A8">
      <w:pPr>
        <w:pStyle w:val="Titre3"/>
      </w:pPr>
      <w:bookmarkStart w:id="9" w:name="_Toc70666871"/>
      <w:r>
        <w:lastRenderedPageBreak/>
        <w:t>La liste des cours</w:t>
      </w:r>
      <w:bookmarkEnd w:id="9"/>
    </w:p>
    <w:p w14:paraId="1AFA9FFA" w14:textId="77777777" w:rsidR="00A017A8" w:rsidRDefault="00A017A8"/>
    <w:p w14:paraId="6CF1EED2" w14:textId="714EF115" w:rsidR="002F4138" w:rsidRDefault="002F4138">
      <w:r>
        <w:rPr>
          <w:noProof/>
        </w:rPr>
        <w:drawing>
          <wp:inline distT="0" distB="0" distL="0" distR="0" wp14:anchorId="72612D2A" wp14:editId="6896805D">
            <wp:extent cx="5943600" cy="33750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2 at 8.31.1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638D25D5" w:rsidR="00A017A8" w:rsidRDefault="00A017A8"/>
    <w:p w14:paraId="38F139F7" w14:textId="771A5374" w:rsidR="00A017A8" w:rsidRDefault="00A017A8">
      <w:r>
        <w:t xml:space="preserve">La liste des cours sera regroupée par cheminement afin de permettre de vendre une suite </w:t>
      </w:r>
      <w:r w:rsidR="007E3E06">
        <w:t xml:space="preserve">complète </w:t>
      </w:r>
      <w:r>
        <w:t>de cours et pas seulement un. …</w:t>
      </w:r>
    </w:p>
    <w:p w14:paraId="77DC732B" w14:textId="5F3B42B6" w:rsidR="00953980" w:rsidRDefault="00953980"/>
    <w:p w14:paraId="7F7B3753" w14:textId="14C24837" w:rsidR="00953980" w:rsidRDefault="00953980">
      <w:pPr>
        <w:rPr>
          <w:b/>
          <w:bCs/>
          <w:u w:val="single"/>
        </w:rPr>
      </w:pPr>
      <w:r w:rsidRPr="00953980">
        <w:rPr>
          <w:b/>
          <w:bCs/>
          <w:u w:val="single"/>
        </w:rPr>
        <w:t xml:space="preserve">Cette section </w:t>
      </w:r>
      <w:r>
        <w:rPr>
          <w:b/>
          <w:bCs/>
          <w:u w:val="single"/>
        </w:rPr>
        <w:t>sert d’</w:t>
      </w:r>
      <w:r w:rsidRPr="00953980">
        <w:rPr>
          <w:b/>
          <w:bCs/>
          <w:u w:val="single"/>
        </w:rPr>
        <w:t>exemple et est incompl</w:t>
      </w:r>
      <w:r w:rsidR="00813E70">
        <w:rPr>
          <w:b/>
          <w:bCs/>
          <w:u w:val="single"/>
        </w:rPr>
        <w:t>ète</w:t>
      </w:r>
      <w:r>
        <w:rPr>
          <w:b/>
          <w:bCs/>
          <w:u w:val="single"/>
        </w:rPr>
        <w:t>!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3A6FBAD4" w:rsidR="00953980" w:rsidRDefault="00953980" w:rsidP="00427C77">
      <w:pPr>
        <w:pStyle w:val="Titre2"/>
      </w:pPr>
      <w:bookmarkStart w:id="10" w:name="_Toc70666872"/>
      <w:r>
        <w:t>Référence</w:t>
      </w:r>
      <w:bookmarkEnd w:id="10"/>
    </w:p>
    <w:p w14:paraId="6B5F1FFE" w14:textId="3B5B5054" w:rsidR="00953980" w:rsidRDefault="00953980"/>
    <w:p w14:paraId="39258680" w14:textId="26B1F90A" w:rsidR="00953980" w:rsidRPr="00953980" w:rsidRDefault="00953980">
      <w:r>
        <w:t>Mettre ici une bibliographie et/ou la liste des sites qui vous ont inspirés.</w:t>
      </w:r>
    </w:p>
    <w:sectPr w:rsidR="00953980" w:rsidRPr="00953980" w:rsidSect="005A7D54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3AECB" w14:textId="77777777" w:rsidR="004B31AA" w:rsidRDefault="004B31AA" w:rsidP="00A017A8">
      <w:r>
        <w:separator/>
      </w:r>
    </w:p>
  </w:endnote>
  <w:endnote w:type="continuationSeparator" w:id="0">
    <w:p w14:paraId="376D2F32" w14:textId="77777777" w:rsidR="004B31AA" w:rsidRDefault="004B31AA" w:rsidP="00A01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Content>
      <w:p w14:paraId="6FA805D2" w14:textId="020E02A1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4F137" w14:textId="77777777" w:rsidR="004B31AA" w:rsidRDefault="004B31AA" w:rsidP="00A017A8">
      <w:r>
        <w:separator/>
      </w:r>
    </w:p>
  </w:footnote>
  <w:footnote w:type="continuationSeparator" w:id="0">
    <w:p w14:paraId="1BB93E3D" w14:textId="77777777" w:rsidR="004B31AA" w:rsidRDefault="004B31AA" w:rsidP="00A017A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DA0"/>
    <w:rsid w:val="00012681"/>
    <w:rsid w:val="00015F22"/>
    <w:rsid w:val="000169EC"/>
    <w:rsid w:val="0003333F"/>
    <w:rsid w:val="000356B3"/>
    <w:rsid w:val="000378F0"/>
    <w:rsid w:val="00045253"/>
    <w:rsid w:val="000614EE"/>
    <w:rsid w:val="00072CED"/>
    <w:rsid w:val="00096D57"/>
    <w:rsid w:val="000A4BD7"/>
    <w:rsid w:val="000C5AD1"/>
    <w:rsid w:val="000C7A91"/>
    <w:rsid w:val="000D0762"/>
    <w:rsid w:val="001013DA"/>
    <w:rsid w:val="00115B3F"/>
    <w:rsid w:val="001370DF"/>
    <w:rsid w:val="00140EA7"/>
    <w:rsid w:val="00140EE1"/>
    <w:rsid w:val="00142651"/>
    <w:rsid w:val="00154331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A015D"/>
    <w:rsid w:val="001C2B71"/>
    <w:rsid w:val="001D57FA"/>
    <w:rsid w:val="001E503C"/>
    <w:rsid w:val="001F078C"/>
    <w:rsid w:val="001F3B95"/>
    <w:rsid w:val="002023F8"/>
    <w:rsid w:val="00214E84"/>
    <w:rsid w:val="0025052E"/>
    <w:rsid w:val="002567CC"/>
    <w:rsid w:val="00256ADA"/>
    <w:rsid w:val="00266D4B"/>
    <w:rsid w:val="002752AE"/>
    <w:rsid w:val="00291AC3"/>
    <w:rsid w:val="002974B7"/>
    <w:rsid w:val="002A5770"/>
    <w:rsid w:val="002A6195"/>
    <w:rsid w:val="002B11AC"/>
    <w:rsid w:val="002E006B"/>
    <w:rsid w:val="002F2511"/>
    <w:rsid w:val="002F4138"/>
    <w:rsid w:val="002F76B0"/>
    <w:rsid w:val="002F7DCA"/>
    <w:rsid w:val="00302530"/>
    <w:rsid w:val="00331495"/>
    <w:rsid w:val="00334938"/>
    <w:rsid w:val="00344623"/>
    <w:rsid w:val="00350D2D"/>
    <w:rsid w:val="00353734"/>
    <w:rsid w:val="00360137"/>
    <w:rsid w:val="0036266E"/>
    <w:rsid w:val="00366650"/>
    <w:rsid w:val="00370837"/>
    <w:rsid w:val="003732D4"/>
    <w:rsid w:val="003956DE"/>
    <w:rsid w:val="003A1A6E"/>
    <w:rsid w:val="003A260C"/>
    <w:rsid w:val="003A3689"/>
    <w:rsid w:val="003B6D44"/>
    <w:rsid w:val="003C2B24"/>
    <w:rsid w:val="003D3F01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51FFA"/>
    <w:rsid w:val="004521BD"/>
    <w:rsid w:val="00486BD8"/>
    <w:rsid w:val="00497ABA"/>
    <w:rsid w:val="004B31AA"/>
    <w:rsid w:val="004B3442"/>
    <w:rsid w:val="004C09A5"/>
    <w:rsid w:val="004E6906"/>
    <w:rsid w:val="00504969"/>
    <w:rsid w:val="00506A6C"/>
    <w:rsid w:val="005236E3"/>
    <w:rsid w:val="00527F80"/>
    <w:rsid w:val="005309C0"/>
    <w:rsid w:val="00551372"/>
    <w:rsid w:val="00562F32"/>
    <w:rsid w:val="005771CC"/>
    <w:rsid w:val="00586CCB"/>
    <w:rsid w:val="005931C8"/>
    <w:rsid w:val="005A37D8"/>
    <w:rsid w:val="005A6575"/>
    <w:rsid w:val="005A7D54"/>
    <w:rsid w:val="005B24E6"/>
    <w:rsid w:val="005B6312"/>
    <w:rsid w:val="005C5463"/>
    <w:rsid w:val="005D2640"/>
    <w:rsid w:val="005D5E46"/>
    <w:rsid w:val="005E4365"/>
    <w:rsid w:val="00603756"/>
    <w:rsid w:val="006078AB"/>
    <w:rsid w:val="00615D9C"/>
    <w:rsid w:val="0062613F"/>
    <w:rsid w:val="00631156"/>
    <w:rsid w:val="0064383B"/>
    <w:rsid w:val="006510D6"/>
    <w:rsid w:val="00653E4A"/>
    <w:rsid w:val="006578F1"/>
    <w:rsid w:val="0066078E"/>
    <w:rsid w:val="00672F17"/>
    <w:rsid w:val="00673AC1"/>
    <w:rsid w:val="00681172"/>
    <w:rsid w:val="00683987"/>
    <w:rsid w:val="00690902"/>
    <w:rsid w:val="006963CF"/>
    <w:rsid w:val="006C48F9"/>
    <w:rsid w:val="006D16E5"/>
    <w:rsid w:val="006E3F3B"/>
    <w:rsid w:val="006E4D3F"/>
    <w:rsid w:val="006E5ED7"/>
    <w:rsid w:val="006E7E31"/>
    <w:rsid w:val="0071247B"/>
    <w:rsid w:val="0071462C"/>
    <w:rsid w:val="007207FD"/>
    <w:rsid w:val="0072527F"/>
    <w:rsid w:val="007360CF"/>
    <w:rsid w:val="00744370"/>
    <w:rsid w:val="007570ED"/>
    <w:rsid w:val="0076651E"/>
    <w:rsid w:val="00782EB3"/>
    <w:rsid w:val="00786911"/>
    <w:rsid w:val="007940F2"/>
    <w:rsid w:val="007B03A4"/>
    <w:rsid w:val="007B0DB8"/>
    <w:rsid w:val="007B1305"/>
    <w:rsid w:val="007B26C8"/>
    <w:rsid w:val="007C4E49"/>
    <w:rsid w:val="007C573F"/>
    <w:rsid w:val="007D4D69"/>
    <w:rsid w:val="007E3E06"/>
    <w:rsid w:val="00800718"/>
    <w:rsid w:val="00807A62"/>
    <w:rsid w:val="00813E70"/>
    <w:rsid w:val="008209BE"/>
    <w:rsid w:val="008234AB"/>
    <w:rsid w:val="00826874"/>
    <w:rsid w:val="00827E7D"/>
    <w:rsid w:val="00834AA6"/>
    <w:rsid w:val="008511A0"/>
    <w:rsid w:val="0085699F"/>
    <w:rsid w:val="0085774C"/>
    <w:rsid w:val="00862D8A"/>
    <w:rsid w:val="00874796"/>
    <w:rsid w:val="00875CA2"/>
    <w:rsid w:val="00886484"/>
    <w:rsid w:val="00894895"/>
    <w:rsid w:val="008B209D"/>
    <w:rsid w:val="008B2778"/>
    <w:rsid w:val="008B3D4B"/>
    <w:rsid w:val="008E2136"/>
    <w:rsid w:val="008F7117"/>
    <w:rsid w:val="009065FC"/>
    <w:rsid w:val="009119E9"/>
    <w:rsid w:val="00915903"/>
    <w:rsid w:val="0092384C"/>
    <w:rsid w:val="0093079E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D48F6"/>
    <w:rsid w:val="009D7653"/>
    <w:rsid w:val="009E053B"/>
    <w:rsid w:val="009E15D7"/>
    <w:rsid w:val="009E451D"/>
    <w:rsid w:val="009F4D79"/>
    <w:rsid w:val="00A017A8"/>
    <w:rsid w:val="00A01F1B"/>
    <w:rsid w:val="00A02316"/>
    <w:rsid w:val="00A079B9"/>
    <w:rsid w:val="00A1569F"/>
    <w:rsid w:val="00A257CF"/>
    <w:rsid w:val="00A31785"/>
    <w:rsid w:val="00A338A3"/>
    <w:rsid w:val="00A50755"/>
    <w:rsid w:val="00A65D22"/>
    <w:rsid w:val="00AB6586"/>
    <w:rsid w:val="00AB77D2"/>
    <w:rsid w:val="00AB7917"/>
    <w:rsid w:val="00AD21E2"/>
    <w:rsid w:val="00AE0649"/>
    <w:rsid w:val="00AE323E"/>
    <w:rsid w:val="00AE603C"/>
    <w:rsid w:val="00AE6C1A"/>
    <w:rsid w:val="00AF6C81"/>
    <w:rsid w:val="00B01BA1"/>
    <w:rsid w:val="00B32AC6"/>
    <w:rsid w:val="00B40811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E1734"/>
    <w:rsid w:val="00BF109D"/>
    <w:rsid w:val="00BF73E4"/>
    <w:rsid w:val="00C106AC"/>
    <w:rsid w:val="00C13379"/>
    <w:rsid w:val="00C14D9C"/>
    <w:rsid w:val="00C26702"/>
    <w:rsid w:val="00C40B27"/>
    <w:rsid w:val="00C4507F"/>
    <w:rsid w:val="00C45BCC"/>
    <w:rsid w:val="00C5389D"/>
    <w:rsid w:val="00C64E58"/>
    <w:rsid w:val="00C71446"/>
    <w:rsid w:val="00C93548"/>
    <w:rsid w:val="00C94573"/>
    <w:rsid w:val="00C97E8B"/>
    <w:rsid w:val="00CA013E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25FDA"/>
    <w:rsid w:val="00D30E10"/>
    <w:rsid w:val="00D362C3"/>
    <w:rsid w:val="00D370DE"/>
    <w:rsid w:val="00D53159"/>
    <w:rsid w:val="00D54204"/>
    <w:rsid w:val="00D56657"/>
    <w:rsid w:val="00D936BB"/>
    <w:rsid w:val="00DB6747"/>
    <w:rsid w:val="00DD0CEC"/>
    <w:rsid w:val="00DE7005"/>
    <w:rsid w:val="00DF38DE"/>
    <w:rsid w:val="00DF3DF6"/>
    <w:rsid w:val="00DF42A9"/>
    <w:rsid w:val="00E128CC"/>
    <w:rsid w:val="00E336D0"/>
    <w:rsid w:val="00E3799E"/>
    <w:rsid w:val="00E37A54"/>
    <w:rsid w:val="00E4184A"/>
    <w:rsid w:val="00E478E9"/>
    <w:rsid w:val="00E5256C"/>
    <w:rsid w:val="00E54A2B"/>
    <w:rsid w:val="00E811DA"/>
    <w:rsid w:val="00E95D9B"/>
    <w:rsid w:val="00EB6645"/>
    <w:rsid w:val="00EB7D96"/>
    <w:rsid w:val="00EB7F34"/>
    <w:rsid w:val="00EC251B"/>
    <w:rsid w:val="00EC5670"/>
    <w:rsid w:val="00EC59B8"/>
    <w:rsid w:val="00EC7D41"/>
    <w:rsid w:val="00ED74BF"/>
    <w:rsid w:val="00ED78F3"/>
    <w:rsid w:val="00EE2FF0"/>
    <w:rsid w:val="00EF1D58"/>
    <w:rsid w:val="00F01696"/>
    <w:rsid w:val="00F20FBF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4A3A"/>
    <w:rsid w:val="00FA52DE"/>
    <w:rsid w:val="00FB75DA"/>
    <w:rsid w:val="00FB7A58"/>
    <w:rsid w:val="00FC4C90"/>
    <w:rsid w:val="00FC52C4"/>
    <w:rsid w:val="00FD4FA0"/>
    <w:rsid w:val="00FE027E"/>
    <w:rsid w:val="00FE1582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pour approbation du tp3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503</Words>
  <Characters>2768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Jean-François Brodeur &amp; Salim et Najoua</dc:creator>
  <cp:keywords/>
  <dc:description/>
  <cp:lastModifiedBy>Rivas-Varela, Christopher</cp:lastModifiedBy>
  <cp:revision>5</cp:revision>
  <dcterms:created xsi:type="dcterms:W3CDTF">2021-05-03T13:33:00Z</dcterms:created>
  <dcterms:modified xsi:type="dcterms:W3CDTF">2023-05-08T13:31:00Z</dcterms:modified>
</cp:coreProperties>
</file>