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F3EC2" w14:textId="77777777" w:rsidR="00F821BC" w:rsidRPr="00F821BC" w:rsidRDefault="00F821BC" w:rsidP="00F821BC">
      <w:pPr>
        <w:rPr>
          <w:lang w:val="en-GB"/>
        </w:rPr>
      </w:pPr>
      <w:r w:rsidRPr="00F821BC">
        <w:rPr>
          <w:lang w:val="en-GB"/>
        </w:rPr>
        <w:t>Get started with Bootstrap</w:t>
      </w:r>
    </w:p>
    <w:p w14:paraId="1F777FBB" w14:textId="77777777" w:rsidR="00F821BC" w:rsidRPr="00F821BC" w:rsidRDefault="00F821BC" w:rsidP="00F821BC">
      <w:pPr>
        <w:rPr>
          <w:lang w:val="en-GB"/>
        </w:rPr>
      </w:pPr>
      <w:r w:rsidRPr="00F821BC">
        <w:rPr>
          <w:lang w:val="en-GB"/>
        </w:rPr>
        <w:t>Bootstrap is a powerful, feature-packed frontend toolkit. Build anything—from prototype to production—in minutes.</w:t>
      </w:r>
    </w:p>
    <w:p w14:paraId="651EF5E2" w14:textId="7813D643" w:rsidR="00F821BC" w:rsidRPr="00F821BC" w:rsidRDefault="00F821BC" w:rsidP="00F821BC">
      <w:pPr>
        <w:rPr>
          <w:lang w:val="en-GB"/>
        </w:rPr>
      </w:pPr>
      <w:r w:rsidRPr="00F821BC">
        <w:rPr>
          <w:lang w:val="en-GB"/>
        </w:rPr>
        <w:t xml:space="preserve">Get started by including Bootstrap’s production-ready CSS and JavaScript via CDN without the need for any build steps. See it in practice with this Bootstrap </w:t>
      </w:r>
      <w:proofErr w:type="spellStart"/>
      <w:r w:rsidRPr="00F821BC">
        <w:rPr>
          <w:lang w:val="en-GB"/>
        </w:rPr>
        <w:t>CodePen</w:t>
      </w:r>
      <w:proofErr w:type="spellEnd"/>
      <w:r w:rsidRPr="00F821BC">
        <w:rPr>
          <w:lang w:val="en-GB"/>
        </w:rPr>
        <w:t xml:space="preserve"> demo.</w:t>
      </w:r>
    </w:p>
    <w:p w14:paraId="63EF50C9" w14:textId="09F14BFE" w:rsidR="00F821BC" w:rsidRDefault="00F821BC" w:rsidP="00F821BC">
      <w:pPr>
        <w:rPr>
          <w:lang w:val="en-GB"/>
        </w:rPr>
      </w:pPr>
      <w:r>
        <w:rPr>
          <w:lang w:val="en-GB"/>
        </w:rPr>
        <w:t xml:space="preserve">1 - </w:t>
      </w:r>
      <w:r w:rsidRPr="00F821BC">
        <w:rPr>
          <w:lang w:val="en-GB"/>
        </w:rPr>
        <w:t xml:space="preserve">Create a new index.html file in your project root. Include the &lt;meta name="viewport"&gt; tag as well for proper responsive </w:t>
      </w:r>
      <w:proofErr w:type="spellStart"/>
      <w:r w:rsidRPr="00F821BC">
        <w:rPr>
          <w:lang w:val="en-GB"/>
        </w:rPr>
        <w:t>behavior</w:t>
      </w:r>
      <w:proofErr w:type="spellEnd"/>
      <w:r w:rsidRPr="00F821BC">
        <w:rPr>
          <w:lang w:val="en-GB"/>
        </w:rPr>
        <w:t xml:space="preserve"> in mobile devices.</w:t>
      </w:r>
    </w:p>
    <w:p w14:paraId="4A4F23EE" w14:textId="4B655817" w:rsidR="00F821BC" w:rsidRDefault="00F821BC" w:rsidP="00F821BC">
      <w:pPr>
        <w:rPr>
          <w:lang w:val="en-GB"/>
        </w:rPr>
      </w:pPr>
      <w:r>
        <w:rPr>
          <w:lang w:val="en-GB"/>
        </w:rPr>
        <w:t xml:space="preserve">2 - </w:t>
      </w:r>
      <w:r w:rsidRPr="00F821BC">
        <w:rPr>
          <w:lang w:val="en-GB"/>
        </w:rPr>
        <w:t>Include Bootstrap’s CSS and JS. Place the &lt;link&gt; tag in the &lt;head&gt; for our CSS, and the &lt;script&gt; tag for our JavaScript bundle (including Popper for positioning dropdowns, poppers, and tooltips) before the closing &lt;/body&gt;. Learn more about our CDN links.</w:t>
      </w:r>
    </w:p>
    <w:p w14:paraId="1DA161BF" w14:textId="7EA99927" w:rsidR="00F821BC" w:rsidRDefault="00F821BC" w:rsidP="00F821BC">
      <w:pPr>
        <w:rPr>
          <w:lang w:val="en-GB"/>
        </w:rPr>
      </w:pPr>
      <w:r w:rsidRPr="00F821BC">
        <w:rPr>
          <w:lang w:val="en-GB"/>
        </w:rPr>
        <w:t>You can also include Popper and our JS separately. If you don’t plan to use dropdowns, popovers, or tooltips, save some kilobytes by not including Popper.</w:t>
      </w:r>
    </w:p>
    <w:p w14:paraId="6577C2E2" w14:textId="05B15229" w:rsidR="00F821BC" w:rsidRDefault="00F821BC" w:rsidP="00F821BC">
      <w:pPr>
        <w:rPr>
          <w:lang w:val="en-GB"/>
        </w:rPr>
      </w:pPr>
      <w:r w:rsidRPr="00F821BC">
        <w:rPr>
          <w:lang w:val="en-GB"/>
        </w:rPr>
        <w:t>Hello, world! Open the page in your browser of choice to see your Bootstrapped page. Now you can start building with Bootstrap by creating your own layout, adding dozens of components, and utilizing our official examples.</w:t>
      </w:r>
    </w:p>
    <w:p w14:paraId="36249A2E" w14:textId="77777777" w:rsidR="002855CD" w:rsidRDefault="002855CD" w:rsidP="00F821BC">
      <w:pPr>
        <w:rPr>
          <w:lang w:val="en-GB"/>
        </w:rPr>
      </w:pPr>
    </w:p>
    <w:p w14:paraId="49DA91F8" w14:textId="4D39F522" w:rsidR="002855CD" w:rsidRPr="002855CD" w:rsidRDefault="002855CD" w:rsidP="00F821BC">
      <w:r w:rsidRPr="002855CD">
        <w:t xml:space="preserve">Source : </w:t>
      </w:r>
      <w:r w:rsidRPr="002855CD">
        <w:t>https://getbootstrap.com/docs/5.3/getting-started/introduction/</w:t>
      </w:r>
    </w:p>
    <w:p w14:paraId="6B8506C2" w14:textId="77777777" w:rsidR="00F821BC" w:rsidRDefault="00F821BC" w:rsidP="00F821BC"/>
    <w:p w14:paraId="00B1B172" w14:textId="77777777" w:rsidR="00E17DFA" w:rsidRDefault="00E17DFA" w:rsidP="00F821BC"/>
    <w:p w14:paraId="27F63F21" w14:textId="77777777" w:rsidR="00E17DFA" w:rsidRDefault="00E17DFA" w:rsidP="00F821BC"/>
    <w:p w14:paraId="3E1F208C" w14:textId="77777777" w:rsidR="00E17DFA" w:rsidRDefault="00E17DFA" w:rsidP="00F821BC"/>
    <w:p w14:paraId="6CCAD627" w14:textId="3DF248C8" w:rsidR="002855CD" w:rsidRDefault="00A84373" w:rsidP="00F821BC">
      <w:r>
        <w:t xml:space="preserve">J’ai choisi de faire ma traduction sur cette partie car c’est un élément important de mon application. J’ai pris le parti de l’utiliser bien qu’il soit </w:t>
      </w:r>
      <w:r w:rsidR="005D6DCD">
        <w:t>demandé</w:t>
      </w:r>
      <w:r>
        <w:t xml:space="preserve"> d’utiliser du code CSS classique</w:t>
      </w:r>
      <w:r w:rsidR="005D6DCD">
        <w:t xml:space="preserve"> </w:t>
      </w:r>
      <w:r w:rsidR="00E17DFA">
        <w:t>(</w:t>
      </w:r>
      <w:r w:rsidR="005D6DCD">
        <w:t xml:space="preserve">présentée juste au-dessus) car les Framework CSS sont </w:t>
      </w:r>
      <w:r w:rsidR="00E17DFA">
        <w:t xml:space="preserve">devenus </w:t>
      </w:r>
      <w:r w:rsidR="005D6DCD">
        <w:t>un incontournable dans le développement en entreprise</w:t>
      </w:r>
      <w:r>
        <w:t>.</w:t>
      </w:r>
    </w:p>
    <w:p w14:paraId="3D4F5C6B" w14:textId="77777777" w:rsidR="005D6DCD" w:rsidRDefault="005D6DCD" w:rsidP="00F821BC"/>
    <w:p w14:paraId="1D592330" w14:textId="4D94BE77" w:rsidR="005D6DCD" w:rsidRDefault="005D6DCD" w:rsidP="00F821BC">
      <w:pPr>
        <w:rPr>
          <w:lang w:val="en-GB"/>
        </w:rPr>
      </w:pPr>
      <w:r w:rsidRPr="00E17DFA">
        <w:rPr>
          <w:lang w:val="en-GB"/>
        </w:rPr>
        <w:t>I choose</w:t>
      </w:r>
      <w:r w:rsidR="00E17DFA" w:rsidRPr="00E17DFA">
        <w:rPr>
          <w:lang w:val="en-GB"/>
        </w:rPr>
        <w:t xml:space="preserve"> to do m</w:t>
      </w:r>
      <w:r w:rsidR="00E17DFA">
        <w:rPr>
          <w:lang w:val="en-GB"/>
        </w:rPr>
        <w:t>y translation on this part because it’s an important element of my application.</w:t>
      </w:r>
    </w:p>
    <w:p w14:paraId="0126EF3B" w14:textId="6CA8FACE" w:rsidR="00E17DFA" w:rsidRPr="00E17DFA" w:rsidRDefault="00E17DFA" w:rsidP="00F821BC">
      <w:pPr>
        <w:rPr>
          <w:lang w:val="en-GB"/>
        </w:rPr>
      </w:pPr>
      <w:r>
        <w:rPr>
          <w:lang w:val="en-GB"/>
        </w:rPr>
        <w:t xml:space="preserve">I decided to use it even though it’s recommended to use Classic CSS (introduce above) because CSS Frameworks became an essential tool in enterprise development.  </w:t>
      </w:r>
    </w:p>
    <w:p w14:paraId="5D1DA5C8" w14:textId="77777777" w:rsidR="005D6DCD" w:rsidRPr="00E17DFA" w:rsidRDefault="005D6DCD" w:rsidP="00F821BC">
      <w:pPr>
        <w:rPr>
          <w:lang w:val="en-GB"/>
        </w:rPr>
      </w:pPr>
    </w:p>
    <w:p w14:paraId="5046A339" w14:textId="77777777" w:rsidR="002855CD" w:rsidRPr="00E17DFA" w:rsidRDefault="002855CD" w:rsidP="00F821BC">
      <w:pPr>
        <w:rPr>
          <w:lang w:val="en-GB"/>
        </w:rPr>
      </w:pPr>
    </w:p>
    <w:p w14:paraId="10E9E9BC" w14:textId="77777777" w:rsidR="00E17DFA" w:rsidRDefault="00E17DFA" w:rsidP="00F821BC"/>
    <w:p w14:paraId="5C59D41D" w14:textId="77777777" w:rsidR="00E17DFA" w:rsidRDefault="00E17DFA" w:rsidP="00F821BC"/>
    <w:p w14:paraId="515497E5" w14:textId="78B895DA" w:rsidR="00F821BC" w:rsidRPr="00696F1A" w:rsidRDefault="00F821BC" w:rsidP="00F821BC">
      <w:r w:rsidRPr="00696F1A">
        <w:t>Commence</w:t>
      </w:r>
      <w:r w:rsidR="00696F1A">
        <w:t>z</w:t>
      </w:r>
      <w:r w:rsidRPr="00696F1A">
        <w:t xml:space="preserve"> avec Bootstrap</w:t>
      </w:r>
    </w:p>
    <w:p w14:paraId="1E9C2B1B" w14:textId="27C90790" w:rsidR="00F821BC" w:rsidRDefault="00696F1A" w:rsidP="00F821BC">
      <w:r w:rsidRPr="00696F1A">
        <w:t>Bootstrap e</w:t>
      </w:r>
      <w:r>
        <w:t>st une boite à outil Front End, puissante aux fonctionnalités riches. Créez n’importe quoi, du prototype à la production, en quelques minutes.</w:t>
      </w:r>
    </w:p>
    <w:p w14:paraId="30491777" w14:textId="11F03016" w:rsidR="00696F1A" w:rsidRDefault="00696F1A" w:rsidP="00F821BC">
      <w:r>
        <w:t xml:space="preserve">Commencez par inclure les fichiers CSS et Javascript prêts à l’emploi via les CDN en évitant toutes les étapes de construction. </w:t>
      </w:r>
      <w:r w:rsidR="002855CD">
        <w:t>Voyez-le</w:t>
      </w:r>
      <w:r>
        <w:t xml:space="preserve"> en pratique avec cette </w:t>
      </w:r>
      <w:r w:rsidR="006A6D77">
        <w:t>démo</w:t>
      </w:r>
      <w:r>
        <w:t xml:space="preserve"> Bootstrap sur </w:t>
      </w:r>
      <w:proofErr w:type="spellStart"/>
      <w:r>
        <w:t>CodePen</w:t>
      </w:r>
      <w:proofErr w:type="spellEnd"/>
      <w:r>
        <w:t>.</w:t>
      </w:r>
    </w:p>
    <w:p w14:paraId="120D9E4D" w14:textId="77777777" w:rsidR="00696F1A" w:rsidRDefault="00696F1A" w:rsidP="00F821BC"/>
    <w:p w14:paraId="2887E1FE" w14:textId="5DC997CF" w:rsidR="00696F1A" w:rsidRDefault="00696F1A" w:rsidP="00F821BC">
      <w:r>
        <w:t>1 – Créez un nouveau fi</w:t>
      </w:r>
      <w:r w:rsidR="006A6D77">
        <w:t>chier</w:t>
      </w:r>
      <w:r>
        <w:t xml:space="preserve"> index.html à la racine de votre projet</w:t>
      </w:r>
      <w:r w:rsidR="006A6D77">
        <w:t xml:space="preserve">. Incluez la balise </w:t>
      </w:r>
      <w:r w:rsidR="006A6D77" w:rsidRPr="006A6D77">
        <w:t>&lt;</w:t>
      </w:r>
      <w:proofErr w:type="spellStart"/>
      <w:r w:rsidR="006A6D77" w:rsidRPr="006A6D77">
        <w:t>meta</w:t>
      </w:r>
      <w:proofErr w:type="spellEnd"/>
      <w:r w:rsidR="006A6D77" w:rsidRPr="006A6D77">
        <w:t xml:space="preserve"> </w:t>
      </w:r>
      <w:proofErr w:type="spellStart"/>
      <w:r w:rsidR="006A6D77" w:rsidRPr="006A6D77">
        <w:t>name</w:t>
      </w:r>
      <w:proofErr w:type="spellEnd"/>
      <w:r w:rsidR="006A6D77" w:rsidRPr="006A6D77">
        <w:t>="</w:t>
      </w:r>
      <w:proofErr w:type="spellStart"/>
      <w:r w:rsidR="006A6D77" w:rsidRPr="006A6D77">
        <w:t>viewport</w:t>
      </w:r>
      <w:proofErr w:type="spellEnd"/>
      <w:r w:rsidR="006A6D77" w:rsidRPr="006A6D77">
        <w:t>"&gt;</w:t>
      </w:r>
      <w:r w:rsidR="006A6D77">
        <w:t xml:space="preserve"> pour un comportement réactif et bon sur les appareils mobiles.</w:t>
      </w:r>
    </w:p>
    <w:p w14:paraId="1E64DD19" w14:textId="30FAF691" w:rsidR="006A6D77" w:rsidRDefault="006A6D77" w:rsidP="00F821BC">
      <w:r>
        <w:t xml:space="preserve"> 2- Incluez les fichiers de Feuille de styles CSS et Javascript de Bootstrap. Placez la balise &lt;</w:t>
      </w:r>
      <w:proofErr w:type="spellStart"/>
      <w:r>
        <w:t>link</w:t>
      </w:r>
      <w:proofErr w:type="spellEnd"/>
      <w:r>
        <w:t>&gt; dans le &lt;</w:t>
      </w:r>
      <w:proofErr w:type="spellStart"/>
      <w:r>
        <w:t>head</w:t>
      </w:r>
      <w:proofErr w:type="spellEnd"/>
      <w:r>
        <w:t>&gt; pour les fichiers CSS, et la balise &lt;script&gt; des paquets Javascript (y compris le Popper pour le positionnement du menu déroulants, des poppers et des infobulles) avant la balise fermante &lt;/body&gt;.</w:t>
      </w:r>
    </w:p>
    <w:p w14:paraId="5AE7D673" w14:textId="15CB4AAB" w:rsidR="006A6D77" w:rsidRDefault="006A6D77" w:rsidP="00F821BC">
      <w:r>
        <w:t xml:space="preserve">En savoir plus sur </w:t>
      </w:r>
      <w:r w:rsidR="003139AD">
        <w:t>nos liens CDN.</w:t>
      </w:r>
    </w:p>
    <w:p w14:paraId="1036A50B" w14:textId="77777777" w:rsidR="003139AD" w:rsidRDefault="003139AD" w:rsidP="00F821BC"/>
    <w:p w14:paraId="3E0D3816" w14:textId="69A398A6" w:rsidR="003139AD" w:rsidRDefault="003139AD" w:rsidP="00F821BC">
      <w:r w:rsidRPr="003139AD">
        <w:t>Vous pouvez aussi inclure l</w:t>
      </w:r>
      <w:r>
        <w:t>es script Popper et Javascript séparément. Si vous n’avez pas prévu d’utiliser les menus déroulants, les poppers ou les infobulles, économisez quelques Kilo-octets en n’incluant pas Popper.</w:t>
      </w:r>
    </w:p>
    <w:p w14:paraId="34F2E5C0" w14:textId="77777777" w:rsidR="003139AD" w:rsidRDefault="003139AD" w:rsidP="00F821BC"/>
    <w:p w14:paraId="61AB2FCB" w14:textId="22552D84" w:rsidR="00696F1A" w:rsidRPr="003139AD" w:rsidRDefault="003139AD" w:rsidP="00F821BC">
      <w:r>
        <w:t xml:space="preserve">Bonjour Le monde ! </w:t>
      </w:r>
      <w:proofErr w:type="spellStart"/>
      <w:r>
        <w:t>Ovrez</w:t>
      </w:r>
      <w:proofErr w:type="spellEnd"/>
      <w:r>
        <w:t xml:space="preserve"> la page dans le navigateur de votre choix pour voir votre page </w:t>
      </w:r>
      <w:proofErr w:type="spellStart"/>
      <w:r>
        <w:t>Boostrappé</w:t>
      </w:r>
      <w:proofErr w:type="spellEnd"/>
      <w:r>
        <w:t>. Maintenant vous pouvez commencer à construire avec Bootstrap en créant votre propre mise en page en ajouter des dizaines de composant ou en utilisant nos exemples officiels.</w:t>
      </w:r>
    </w:p>
    <w:p w14:paraId="4F34D4BD" w14:textId="77777777" w:rsidR="00696F1A" w:rsidRPr="002855CD" w:rsidRDefault="00696F1A" w:rsidP="00F821BC"/>
    <w:p w14:paraId="5A397645" w14:textId="77777777" w:rsidR="00F821BC" w:rsidRPr="002855CD" w:rsidRDefault="00F821BC" w:rsidP="00F821BC"/>
    <w:sectPr w:rsidR="00F821BC" w:rsidRPr="002855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E80B0B"/>
    <w:multiLevelType w:val="multilevel"/>
    <w:tmpl w:val="BB12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6F75"/>
    <w:multiLevelType w:val="multilevel"/>
    <w:tmpl w:val="47EC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E8187E"/>
    <w:multiLevelType w:val="multilevel"/>
    <w:tmpl w:val="7E5CF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A4666D"/>
    <w:multiLevelType w:val="multilevel"/>
    <w:tmpl w:val="64CEC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85128">
    <w:abstractNumId w:val="2"/>
  </w:num>
  <w:num w:numId="2" w16cid:durableId="1723673327">
    <w:abstractNumId w:val="1"/>
  </w:num>
  <w:num w:numId="3" w16cid:durableId="1469977839">
    <w:abstractNumId w:val="3"/>
  </w:num>
  <w:num w:numId="4" w16cid:durableId="117410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BC"/>
    <w:rsid w:val="002855CD"/>
    <w:rsid w:val="003139AD"/>
    <w:rsid w:val="005D6DCD"/>
    <w:rsid w:val="00696F1A"/>
    <w:rsid w:val="006A6D77"/>
    <w:rsid w:val="00932D05"/>
    <w:rsid w:val="00A84373"/>
    <w:rsid w:val="00B6231F"/>
    <w:rsid w:val="00C57AA9"/>
    <w:rsid w:val="00E17DFA"/>
    <w:rsid w:val="00F821BC"/>
    <w:rsid w:val="00F971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B95D"/>
  <w15:chartTrackingRefBased/>
  <w15:docId w15:val="{9EB5A1FF-37D7-4631-BCBD-B8245B9E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8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821B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821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821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821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21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21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21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1B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821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821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821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821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821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1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1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1BC"/>
    <w:rPr>
      <w:rFonts w:eastAsiaTheme="majorEastAsia" w:cstheme="majorBidi"/>
      <w:color w:val="272727" w:themeColor="text1" w:themeTint="D8"/>
    </w:rPr>
  </w:style>
  <w:style w:type="paragraph" w:styleId="Titre">
    <w:name w:val="Title"/>
    <w:basedOn w:val="Normal"/>
    <w:next w:val="Normal"/>
    <w:link w:val="TitreCar"/>
    <w:uiPriority w:val="10"/>
    <w:qFormat/>
    <w:rsid w:val="00F8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1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1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1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1BC"/>
    <w:pPr>
      <w:spacing w:before="160"/>
      <w:jc w:val="center"/>
    </w:pPr>
    <w:rPr>
      <w:i/>
      <w:iCs/>
      <w:color w:val="404040" w:themeColor="text1" w:themeTint="BF"/>
    </w:rPr>
  </w:style>
  <w:style w:type="character" w:customStyle="1" w:styleId="CitationCar">
    <w:name w:val="Citation Car"/>
    <w:basedOn w:val="Policepardfaut"/>
    <w:link w:val="Citation"/>
    <w:uiPriority w:val="29"/>
    <w:rsid w:val="00F821BC"/>
    <w:rPr>
      <w:i/>
      <w:iCs/>
      <w:color w:val="404040" w:themeColor="text1" w:themeTint="BF"/>
    </w:rPr>
  </w:style>
  <w:style w:type="paragraph" w:styleId="Paragraphedeliste">
    <w:name w:val="List Paragraph"/>
    <w:basedOn w:val="Normal"/>
    <w:uiPriority w:val="34"/>
    <w:qFormat/>
    <w:rsid w:val="00F821BC"/>
    <w:pPr>
      <w:ind w:left="720"/>
      <w:contextualSpacing/>
    </w:pPr>
  </w:style>
  <w:style w:type="character" w:styleId="Accentuationintense">
    <w:name w:val="Intense Emphasis"/>
    <w:basedOn w:val="Policepardfaut"/>
    <w:uiPriority w:val="21"/>
    <w:qFormat/>
    <w:rsid w:val="00F821BC"/>
    <w:rPr>
      <w:i/>
      <w:iCs/>
      <w:color w:val="0F4761" w:themeColor="accent1" w:themeShade="BF"/>
    </w:rPr>
  </w:style>
  <w:style w:type="paragraph" w:styleId="Citationintense">
    <w:name w:val="Intense Quote"/>
    <w:basedOn w:val="Normal"/>
    <w:next w:val="Normal"/>
    <w:link w:val="CitationintenseCar"/>
    <w:uiPriority w:val="30"/>
    <w:qFormat/>
    <w:rsid w:val="00F8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821BC"/>
    <w:rPr>
      <w:i/>
      <w:iCs/>
      <w:color w:val="0F4761" w:themeColor="accent1" w:themeShade="BF"/>
    </w:rPr>
  </w:style>
  <w:style w:type="character" w:styleId="Rfrenceintense">
    <w:name w:val="Intense Reference"/>
    <w:basedOn w:val="Policepardfaut"/>
    <w:uiPriority w:val="32"/>
    <w:qFormat/>
    <w:rsid w:val="00F821BC"/>
    <w:rPr>
      <w:b/>
      <w:bCs/>
      <w:smallCaps/>
      <w:color w:val="0F4761" w:themeColor="accent1" w:themeShade="BF"/>
      <w:spacing w:val="5"/>
    </w:rPr>
  </w:style>
  <w:style w:type="character" w:styleId="Lienhypertexte">
    <w:name w:val="Hyperlink"/>
    <w:basedOn w:val="Policepardfaut"/>
    <w:uiPriority w:val="99"/>
    <w:unhideWhenUsed/>
    <w:rsid w:val="00F821BC"/>
    <w:rPr>
      <w:color w:val="467886" w:themeColor="hyperlink"/>
      <w:u w:val="single"/>
    </w:rPr>
  </w:style>
  <w:style w:type="character" w:styleId="Mentionnonrsolue">
    <w:name w:val="Unresolved Mention"/>
    <w:basedOn w:val="Policepardfaut"/>
    <w:uiPriority w:val="99"/>
    <w:semiHidden/>
    <w:unhideWhenUsed/>
    <w:rsid w:val="00F821BC"/>
    <w:rPr>
      <w:color w:val="605E5C"/>
      <w:shd w:val="clear" w:color="auto" w:fill="E1DFDD"/>
    </w:rPr>
  </w:style>
  <w:style w:type="paragraph" w:customStyle="1" w:styleId="bd-lead">
    <w:name w:val="bd-lead"/>
    <w:basedOn w:val="Normal"/>
    <w:rsid w:val="00F821B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F821BC"/>
    <w:rPr>
      <w:b/>
      <w:bCs/>
    </w:rPr>
  </w:style>
  <w:style w:type="paragraph" w:styleId="NormalWeb">
    <w:name w:val="Normal (Web)"/>
    <w:basedOn w:val="Normal"/>
    <w:uiPriority w:val="99"/>
    <w:semiHidden/>
    <w:unhideWhenUsed/>
    <w:rsid w:val="00F821BC"/>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F821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401">
      <w:bodyDiv w:val="1"/>
      <w:marLeft w:val="0"/>
      <w:marRight w:val="0"/>
      <w:marTop w:val="0"/>
      <w:marBottom w:val="0"/>
      <w:divBdr>
        <w:top w:val="none" w:sz="0" w:space="0" w:color="auto"/>
        <w:left w:val="none" w:sz="0" w:space="0" w:color="auto"/>
        <w:bottom w:val="none" w:sz="0" w:space="0" w:color="auto"/>
        <w:right w:val="none" w:sz="0" w:space="0" w:color="auto"/>
      </w:divBdr>
    </w:div>
    <w:div w:id="958797510">
      <w:bodyDiv w:val="1"/>
      <w:marLeft w:val="0"/>
      <w:marRight w:val="0"/>
      <w:marTop w:val="0"/>
      <w:marBottom w:val="0"/>
      <w:divBdr>
        <w:top w:val="none" w:sz="0" w:space="0" w:color="auto"/>
        <w:left w:val="none" w:sz="0" w:space="0" w:color="auto"/>
        <w:bottom w:val="none" w:sz="0" w:space="0" w:color="auto"/>
        <w:right w:val="none" w:sz="0" w:space="0" w:color="auto"/>
      </w:divBdr>
      <w:divsChild>
        <w:div w:id="1243029125">
          <w:marLeft w:val="0"/>
          <w:marRight w:val="0"/>
          <w:marTop w:val="0"/>
          <w:marBottom w:val="0"/>
          <w:divBdr>
            <w:top w:val="none" w:sz="0" w:space="0" w:color="auto"/>
            <w:left w:val="none" w:sz="0" w:space="0" w:color="auto"/>
            <w:bottom w:val="none" w:sz="0" w:space="0" w:color="auto"/>
            <w:right w:val="none" w:sz="0" w:space="0" w:color="auto"/>
          </w:divBdr>
          <w:divsChild>
            <w:div w:id="771827363">
              <w:marLeft w:val="0"/>
              <w:marRight w:val="0"/>
              <w:marTop w:val="0"/>
              <w:marBottom w:val="0"/>
              <w:divBdr>
                <w:top w:val="none" w:sz="0" w:space="0" w:color="auto"/>
                <w:left w:val="none" w:sz="0" w:space="0" w:color="auto"/>
                <w:bottom w:val="none" w:sz="0" w:space="0" w:color="auto"/>
                <w:right w:val="none" w:sz="0" w:space="0" w:color="auto"/>
              </w:divBdr>
            </w:div>
          </w:divsChild>
        </w:div>
        <w:div w:id="1510028424">
          <w:marLeft w:val="0"/>
          <w:marRight w:val="0"/>
          <w:marTop w:val="0"/>
          <w:marBottom w:val="0"/>
          <w:divBdr>
            <w:top w:val="none" w:sz="0" w:space="0" w:color="auto"/>
            <w:left w:val="none" w:sz="0" w:space="0" w:color="auto"/>
            <w:bottom w:val="none" w:sz="0" w:space="0" w:color="auto"/>
            <w:right w:val="none" w:sz="0" w:space="0" w:color="auto"/>
          </w:divBdr>
          <w:divsChild>
            <w:div w:id="309095807">
              <w:marLeft w:val="0"/>
              <w:marRight w:val="0"/>
              <w:marTop w:val="0"/>
              <w:marBottom w:val="0"/>
              <w:divBdr>
                <w:top w:val="none" w:sz="0" w:space="0" w:color="auto"/>
                <w:left w:val="none" w:sz="0" w:space="0" w:color="auto"/>
                <w:bottom w:val="none" w:sz="0" w:space="0" w:color="auto"/>
                <w:right w:val="none" w:sz="0" w:space="0" w:color="auto"/>
              </w:divBdr>
            </w:div>
          </w:divsChild>
        </w:div>
        <w:div w:id="1015811545">
          <w:marLeft w:val="0"/>
          <w:marRight w:val="0"/>
          <w:marTop w:val="0"/>
          <w:marBottom w:val="0"/>
          <w:divBdr>
            <w:top w:val="none" w:sz="0" w:space="0" w:color="auto"/>
            <w:left w:val="none" w:sz="0" w:space="0" w:color="auto"/>
            <w:bottom w:val="none" w:sz="0" w:space="0" w:color="auto"/>
            <w:right w:val="none" w:sz="0" w:space="0" w:color="auto"/>
          </w:divBdr>
        </w:div>
      </w:divsChild>
    </w:div>
    <w:div w:id="2138984342">
      <w:bodyDiv w:val="1"/>
      <w:marLeft w:val="0"/>
      <w:marRight w:val="0"/>
      <w:marTop w:val="0"/>
      <w:marBottom w:val="0"/>
      <w:divBdr>
        <w:top w:val="none" w:sz="0" w:space="0" w:color="auto"/>
        <w:left w:val="none" w:sz="0" w:space="0" w:color="auto"/>
        <w:bottom w:val="none" w:sz="0" w:space="0" w:color="auto"/>
        <w:right w:val="none" w:sz="0" w:space="0" w:color="auto"/>
      </w:divBdr>
      <w:divsChild>
        <w:div w:id="1453672213">
          <w:marLeft w:val="0"/>
          <w:marRight w:val="0"/>
          <w:marTop w:val="0"/>
          <w:marBottom w:val="0"/>
          <w:divBdr>
            <w:top w:val="none" w:sz="0" w:space="0" w:color="auto"/>
            <w:left w:val="none" w:sz="0" w:space="0" w:color="auto"/>
            <w:bottom w:val="none" w:sz="0" w:space="0" w:color="auto"/>
            <w:right w:val="none" w:sz="0" w:space="0" w:color="auto"/>
          </w:divBdr>
          <w:divsChild>
            <w:div w:id="787237081">
              <w:marLeft w:val="0"/>
              <w:marRight w:val="0"/>
              <w:marTop w:val="0"/>
              <w:marBottom w:val="0"/>
              <w:divBdr>
                <w:top w:val="none" w:sz="0" w:space="0" w:color="auto"/>
                <w:left w:val="none" w:sz="0" w:space="0" w:color="auto"/>
                <w:bottom w:val="none" w:sz="0" w:space="0" w:color="auto"/>
                <w:right w:val="none" w:sz="0" w:space="0" w:color="auto"/>
              </w:divBdr>
            </w:div>
          </w:divsChild>
        </w:div>
        <w:div w:id="3214759">
          <w:marLeft w:val="0"/>
          <w:marRight w:val="0"/>
          <w:marTop w:val="0"/>
          <w:marBottom w:val="0"/>
          <w:divBdr>
            <w:top w:val="none" w:sz="0" w:space="0" w:color="auto"/>
            <w:left w:val="none" w:sz="0" w:space="0" w:color="auto"/>
            <w:bottom w:val="none" w:sz="0" w:space="0" w:color="auto"/>
            <w:right w:val="none" w:sz="0" w:space="0" w:color="auto"/>
          </w:divBdr>
          <w:divsChild>
            <w:div w:id="1164903044">
              <w:marLeft w:val="0"/>
              <w:marRight w:val="0"/>
              <w:marTop w:val="0"/>
              <w:marBottom w:val="0"/>
              <w:divBdr>
                <w:top w:val="none" w:sz="0" w:space="0" w:color="auto"/>
                <w:left w:val="none" w:sz="0" w:space="0" w:color="auto"/>
                <w:bottom w:val="none" w:sz="0" w:space="0" w:color="auto"/>
                <w:right w:val="none" w:sz="0" w:space="0" w:color="auto"/>
              </w:divBdr>
            </w:div>
          </w:divsChild>
        </w:div>
        <w:div w:id="993727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482</Words>
  <Characters>2656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Chiarandini</dc:creator>
  <cp:keywords/>
  <dc:description/>
  <cp:lastModifiedBy>Christopher Chiarandini</cp:lastModifiedBy>
  <cp:revision>5</cp:revision>
  <dcterms:created xsi:type="dcterms:W3CDTF">2024-05-27T14:38:00Z</dcterms:created>
  <dcterms:modified xsi:type="dcterms:W3CDTF">2024-05-29T07:58:00Z</dcterms:modified>
</cp:coreProperties>
</file>