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000000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="00FE14F6"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A42F184" w:rsidR="00FE14F6" w:rsidRDefault="00000000" w:rsidP="00443AAF">
      <w:hyperlink r:id="rId6" w:history="1">
        <w:r w:rsidR="00FD7153" w:rsidRPr="00CE0FAD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000000" w:rsidP="00443AAF">
      <w:hyperlink r:id="rId7" w:history="1">
        <w:r w:rsidR="00FA49CD"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000000" w:rsidP="00443AAF">
      <w:hyperlink r:id="rId8" w:history="1">
        <w:r w:rsidR="00FA49CD"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proofErr w:type="gramStart"/>
      <w:r>
        <w:t>techniques</w:t>
      </w:r>
      <w:proofErr w:type="gramEnd"/>
    </w:p>
    <w:p w14:paraId="6D452B1E" w14:textId="77777777" w:rsidR="0099602A" w:rsidRDefault="0099602A" w:rsidP="00443AAF"/>
    <w:p w14:paraId="759973B6" w14:textId="390B78DA" w:rsidR="0099602A" w:rsidRDefault="00000000" w:rsidP="00443AAF">
      <w:hyperlink r:id="rId9" w:history="1">
        <w:r w:rsidR="00922A40" w:rsidRPr="000A7CC2">
          <w:rPr>
            <w:rStyle w:val="Lienhypertexte"/>
          </w:rPr>
          <w:t>https://www.ibrahima-ndaw.com/fr/blog/parallax-effect-with-10-lines-of-javascript/</w:t>
        </w:r>
      </w:hyperlink>
    </w:p>
    <w:p w14:paraId="2CB2B01C" w14:textId="77777777" w:rsidR="00922A40" w:rsidRDefault="00922A40" w:rsidP="00443AAF"/>
    <w:p w14:paraId="05001EAE" w14:textId="77777777" w:rsidR="00922A40" w:rsidRDefault="00922A40" w:rsidP="00443AAF"/>
    <w:p w14:paraId="376AD51B" w14:textId="77777777" w:rsidR="00922A40" w:rsidRDefault="00922A40" w:rsidP="00443AAF"/>
    <w:p w14:paraId="3DB9F360" w14:textId="77777777" w:rsidR="00922A40" w:rsidRDefault="00922A40" w:rsidP="00443AAF"/>
    <w:p w14:paraId="0BF14E6E" w14:textId="00B185A1" w:rsidR="00922A40" w:rsidRDefault="00922A40" w:rsidP="00443AAF">
      <w:r>
        <w:t>Site intéressant</w:t>
      </w:r>
    </w:p>
    <w:p w14:paraId="2CBB302B" w14:textId="77777777" w:rsidR="00922A40" w:rsidRDefault="00922A40" w:rsidP="00443AAF"/>
    <w:p w14:paraId="6DEDE395" w14:textId="163E163E" w:rsidR="00922A40" w:rsidRDefault="00000000" w:rsidP="00443AAF">
      <w:hyperlink r:id="rId10" w:history="1">
        <w:r w:rsidR="00922A40" w:rsidRPr="000A7CC2">
          <w:rPr>
            <w:rStyle w:val="Lienhypertexte"/>
          </w:rPr>
          <w:t>https://www.bonpourleclimat.org/une-alimentation-bplc/</w:t>
        </w:r>
      </w:hyperlink>
    </w:p>
    <w:p w14:paraId="42748218" w14:textId="27A12439" w:rsidR="00922A40" w:rsidRDefault="00000000" w:rsidP="00443AAF">
      <w:hyperlink r:id="rId11" w:history="1">
        <w:r w:rsidR="00922A40" w:rsidRPr="000A7CC2">
          <w:rPr>
            <w:rStyle w:val="Lienhypertexte"/>
          </w:rPr>
          <w:t>https://avenirclimatique.org/</w:t>
        </w:r>
      </w:hyperlink>
    </w:p>
    <w:p w14:paraId="6E426FF1" w14:textId="5EC07AFE" w:rsidR="00922A40" w:rsidRDefault="00000000" w:rsidP="00443AAF">
      <w:hyperlink r:id="rId12" w:history="1">
        <w:r w:rsidR="00922A40" w:rsidRPr="000A7CC2">
          <w:rPr>
            <w:rStyle w:val="Lienhypertexte"/>
          </w:rPr>
          <w:t>https://www.teragir.org/</w:t>
        </w:r>
      </w:hyperlink>
    </w:p>
    <w:p w14:paraId="20AA42D7" w14:textId="5A4450E5" w:rsidR="00922A40" w:rsidRDefault="004967C4" w:rsidP="00443AAF">
      <w:hyperlink r:id="rId13" w:history="1">
        <w:r w:rsidRPr="003332FB">
          <w:rPr>
            <w:rStyle w:val="Lienhypertexte"/>
          </w:rPr>
          <w:t>https://reseauactionclimat.org/</w:t>
        </w:r>
      </w:hyperlink>
    </w:p>
    <w:p w14:paraId="01612E21" w14:textId="77777777" w:rsidR="004967C4" w:rsidRDefault="004967C4" w:rsidP="00443AAF"/>
    <w:p w14:paraId="39EE4319" w14:textId="2FCD3733" w:rsidR="004967C4" w:rsidRDefault="004967C4" w:rsidP="00443AAF">
      <w:hyperlink r:id="rId14" w:history="1">
        <w:r w:rsidRPr="003332FB">
          <w:rPr>
            <w:rStyle w:val="Lienhypertexte"/>
          </w:rPr>
          <w:t>https://www.amisdelaterre.org/</w:t>
        </w:r>
      </w:hyperlink>
    </w:p>
    <w:p w14:paraId="1A884E62" w14:textId="51C24D47" w:rsidR="004967C4" w:rsidRDefault="004967C4" w:rsidP="00443AAF">
      <w:hyperlink r:id="rId15" w:history="1">
        <w:r w:rsidRPr="003332FB">
          <w:rPr>
            <w:rStyle w:val="Lienhypertexte"/>
          </w:rPr>
          <w:t>https://fresqueduclimat.org/</w:t>
        </w:r>
      </w:hyperlink>
    </w:p>
    <w:p w14:paraId="5D68DB5F" w14:textId="54AA48DC" w:rsidR="004967C4" w:rsidRDefault="004967C4" w:rsidP="00443AAF">
      <w:hyperlink r:id="rId16" w:history="1">
        <w:r w:rsidRPr="003332FB">
          <w:rPr>
            <w:rStyle w:val="Lienhypertexte"/>
          </w:rPr>
          <w:t>https://alternatiba.eu/</w:t>
        </w:r>
      </w:hyperlink>
    </w:p>
    <w:p w14:paraId="47698EB2" w14:textId="77777777" w:rsidR="004967C4" w:rsidRDefault="004967C4" w:rsidP="00443AAF"/>
    <w:sectPr w:rsidR="0049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D0"/>
    <w:rsid w:val="0006170D"/>
    <w:rsid w:val="00443AAF"/>
    <w:rsid w:val="004967C4"/>
    <w:rsid w:val="00732B3D"/>
    <w:rsid w:val="007459D3"/>
    <w:rsid w:val="00922A40"/>
    <w:rsid w:val="009466D0"/>
    <w:rsid w:val="0099602A"/>
    <w:rsid w:val="00CB22CF"/>
    <w:rsid w:val="00F366DD"/>
    <w:rsid w:val="00F410EE"/>
    <w:rsid w:val="00FA49CD"/>
    <w:rsid w:val="00FD7153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8B8"/>
  <w15:docId w15:val="{FB91B532-EB36-4BAE-9C2E-7DCA0DA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13" Type="http://schemas.openxmlformats.org/officeDocument/2006/relationships/hyperlink" Target="https://reseauactionclimat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99designs.fr/blog/tendances/tendances-en-design-web/" TargetMode="External"/><Relationship Id="rId12" Type="http://schemas.openxmlformats.org/officeDocument/2006/relationships/hyperlink" Target="https://www.teragir.or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lternatiba.e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11" Type="http://schemas.openxmlformats.org/officeDocument/2006/relationships/hyperlink" Target="https://avenirclimatique.org/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5" Type="http://schemas.openxmlformats.org/officeDocument/2006/relationships/hyperlink" Target="https://fresqueduclimat.org/" TargetMode="External"/><Relationship Id="rId10" Type="http://schemas.openxmlformats.org/officeDocument/2006/relationships/hyperlink" Target="https://www.bonpourleclimat.org/une-alimentation-bplc/" TargetMode="Externa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hyperlink" Target="https://www.ibrahima-ndaw.com/fr/blog/parallax-effect-with-10-lines-of-javascript/" TargetMode="External"/><Relationship Id="rId14" Type="http://schemas.openxmlformats.org/officeDocument/2006/relationships/hyperlink" Target="https://www.amisdelaterre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5</cp:revision>
  <dcterms:created xsi:type="dcterms:W3CDTF">2023-08-18T07:06:00Z</dcterms:created>
  <dcterms:modified xsi:type="dcterms:W3CDTF">2023-09-18T10:33:00Z</dcterms:modified>
</cp:coreProperties>
</file>