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C094A" w14:textId="29102C3C" w:rsidR="005B5412" w:rsidRPr="00151E39" w:rsidRDefault="00151E39" w:rsidP="00151E39">
      <w:pPr>
        <w:jc w:val="center"/>
        <w:rPr>
          <w:b/>
          <w:bCs/>
        </w:rPr>
      </w:pPr>
      <w:r w:rsidRPr="00151E39">
        <w:rPr>
          <w:b/>
          <w:bCs/>
        </w:rPr>
        <w:t>Grace Spiritual Discovery</w:t>
      </w:r>
      <w:r>
        <w:rPr>
          <w:b/>
          <w:bCs/>
        </w:rPr>
        <w:t xml:space="preserve"> </w:t>
      </w:r>
      <w:r w:rsidR="008C0023">
        <w:rPr>
          <w:b/>
          <w:bCs/>
        </w:rPr>
        <w:t xml:space="preserve">Tool </w:t>
      </w:r>
      <w:r>
        <w:rPr>
          <w:b/>
          <w:bCs/>
        </w:rPr>
        <w:t>(Disciple-Maker)</w:t>
      </w:r>
    </w:p>
    <w:tbl>
      <w:tblPr>
        <w:tblStyle w:val="TableGrid"/>
        <w:tblW w:w="0" w:type="auto"/>
        <w:tblLook w:val="04A0" w:firstRow="1" w:lastRow="0" w:firstColumn="1" w:lastColumn="0" w:noHBand="0" w:noVBand="1"/>
      </w:tblPr>
      <w:tblGrid>
        <w:gridCol w:w="1212"/>
        <w:gridCol w:w="1360"/>
        <w:gridCol w:w="1361"/>
        <w:gridCol w:w="1292"/>
        <w:gridCol w:w="1374"/>
        <w:gridCol w:w="1375"/>
        <w:gridCol w:w="1376"/>
      </w:tblGrid>
      <w:tr w:rsidR="00151E39" w14:paraId="64EEC011" w14:textId="77777777" w:rsidTr="00E60A4E">
        <w:tc>
          <w:tcPr>
            <w:tcW w:w="1212" w:type="dxa"/>
          </w:tcPr>
          <w:p w14:paraId="0B0F2F91" w14:textId="77777777" w:rsidR="00151E39" w:rsidRDefault="00151E39" w:rsidP="00E60A4E">
            <w:pPr>
              <w:rPr>
                <w:color w:val="666666"/>
              </w:rPr>
            </w:pPr>
            <w:r>
              <w:rPr>
                <w:color w:val="666666"/>
              </w:rPr>
              <w:t>Options</w:t>
            </w:r>
          </w:p>
          <w:p w14:paraId="60A084F9" w14:textId="77777777" w:rsidR="00151E39" w:rsidRDefault="00151E39" w:rsidP="00E60A4E">
            <w:pPr>
              <w:rPr>
                <w:color w:val="666666"/>
              </w:rPr>
            </w:pPr>
            <w:r>
              <w:rPr>
                <w:color w:val="666666"/>
              </w:rPr>
              <w:t>Wording</w:t>
            </w:r>
          </w:p>
        </w:tc>
        <w:tc>
          <w:tcPr>
            <w:tcW w:w="1360" w:type="dxa"/>
          </w:tcPr>
          <w:p w14:paraId="091A373E" w14:textId="77777777" w:rsidR="00151E39" w:rsidRDefault="00151E39" w:rsidP="00E60A4E">
            <w:pPr>
              <w:rPr>
                <w:color w:val="666666"/>
              </w:rPr>
            </w:pPr>
            <w:r>
              <w:rPr>
                <w:color w:val="666666"/>
              </w:rPr>
              <w:t>Very Strongly Agree</w:t>
            </w:r>
          </w:p>
        </w:tc>
        <w:tc>
          <w:tcPr>
            <w:tcW w:w="1361" w:type="dxa"/>
          </w:tcPr>
          <w:p w14:paraId="4DC5F434" w14:textId="77777777" w:rsidR="00151E39" w:rsidRDefault="00151E39" w:rsidP="00E60A4E">
            <w:pPr>
              <w:rPr>
                <w:color w:val="666666"/>
              </w:rPr>
            </w:pPr>
            <w:r>
              <w:rPr>
                <w:color w:val="666666"/>
              </w:rPr>
              <w:t>Strongly Agree</w:t>
            </w:r>
          </w:p>
        </w:tc>
        <w:tc>
          <w:tcPr>
            <w:tcW w:w="1292" w:type="dxa"/>
          </w:tcPr>
          <w:p w14:paraId="3E364EF3" w14:textId="77777777" w:rsidR="00151E39" w:rsidRDefault="00151E39" w:rsidP="00E60A4E">
            <w:pPr>
              <w:rPr>
                <w:color w:val="666666"/>
              </w:rPr>
            </w:pPr>
            <w:r>
              <w:rPr>
                <w:color w:val="666666"/>
              </w:rPr>
              <w:t>Agree</w:t>
            </w:r>
          </w:p>
        </w:tc>
        <w:tc>
          <w:tcPr>
            <w:tcW w:w="1374" w:type="dxa"/>
          </w:tcPr>
          <w:p w14:paraId="447F94DF" w14:textId="77777777" w:rsidR="00151E39" w:rsidRDefault="00151E39" w:rsidP="00E60A4E">
            <w:pPr>
              <w:rPr>
                <w:color w:val="666666"/>
              </w:rPr>
            </w:pPr>
            <w:r>
              <w:rPr>
                <w:color w:val="666666"/>
              </w:rPr>
              <w:t>Disagree</w:t>
            </w:r>
          </w:p>
        </w:tc>
        <w:tc>
          <w:tcPr>
            <w:tcW w:w="1375" w:type="dxa"/>
          </w:tcPr>
          <w:p w14:paraId="6D7F0B9F" w14:textId="77777777" w:rsidR="00151E39" w:rsidRDefault="00151E39" w:rsidP="00E60A4E">
            <w:pPr>
              <w:rPr>
                <w:color w:val="666666"/>
              </w:rPr>
            </w:pPr>
            <w:r>
              <w:rPr>
                <w:color w:val="666666"/>
              </w:rPr>
              <w:t>Strongly Disagree</w:t>
            </w:r>
          </w:p>
        </w:tc>
        <w:tc>
          <w:tcPr>
            <w:tcW w:w="1376" w:type="dxa"/>
          </w:tcPr>
          <w:p w14:paraId="3DEDC015" w14:textId="77777777" w:rsidR="00151E39" w:rsidRDefault="00151E39" w:rsidP="00E60A4E">
            <w:pPr>
              <w:rPr>
                <w:color w:val="666666"/>
              </w:rPr>
            </w:pPr>
            <w:r>
              <w:rPr>
                <w:color w:val="666666"/>
              </w:rPr>
              <w:t>Very Strongly Disagree</w:t>
            </w:r>
          </w:p>
        </w:tc>
      </w:tr>
      <w:tr w:rsidR="00151E39" w14:paraId="355DB45B" w14:textId="77777777" w:rsidTr="00E60A4E">
        <w:tc>
          <w:tcPr>
            <w:tcW w:w="1212" w:type="dxa"/>
          </w:tcPr>
          <w:p w14:paraId="364B2F3B" w14:textId="77777777" w:rsidR="00151E39" w:rsidRDefault="00151E39" w:rsidP="00E60A4E">
            <w:pPr>
              <w:rPr>
                <w:color w:val="666666"/>
              </w:rPr>
            </w:pPr>
            <w:r>
              <w:rPr>
                <w:color w:val="666666"/>
              </w:rPr>
              <w:t>Weightage</w:t>
            </w:r>
          </w:p>
        </w:tc>
        <w:tc>
          <w:tcPr>
            <w:tcW w:w="1360" w:type="dxa"/>
          </w:tcPr>
          <w:p w14:paraId="7D5FC937" w14:textId="77777777" w:rsidR="00151E39" w:rsidRDefault="00151E39" w:rsidP="00E60A4E">
            <w:pPr>
              <w:rPr>
                <w:color w:val="666666"/>
              </w:rPr>
            </w:pPr>
            <w:r>
              <w:rPr>
                <w:color w:val="666666"/>
              </w:rPr>
              <w:t>6</w:t>
            </w:r>
          </w:p>
        </w:tc>
        <w:tc>
          <w:tcPr>
            <w:tcW w:w="1361" w:type="dxa"/>
          </w:tcPr>
          <w:p w14:paraId="5EB73A91" w14:textId="77777777" w:rsidR="00151E39" w:rsidRDefault="00151E39" w:rsidP="00E60A4E">
            <w:pPr>
              <w:rPr>
                <w:color w:val="666666"/>
              </w:rPr>
            </w:pPr>
            <w:r>
              <w:rPr>
                <w:color w:val="666666"/>
              </w:rPr>
              <w:t>5</w:t>
            </w:r>
          </w:p>
        </w:tc>
        <w:tc>
          <w:tcPr>
            <w:tcW w:w="1292" w:type="dxa"/>
          </w:tcPr>
          <w:p w14:paraId="364EA29F" w14:textId="77777777" w:rsidR="00151E39" w:rsidRDefault="00151E39" w:rsidP="00E60A4E">
            <w:pPr>
              <w:rPr>
                <w:color w:val="666666"/>
              </w:rPr>
            </w:pPr>
            <w:r>
              <w:rPr>
                <w:color w:val="666666"/>
              </w:rPr>
              <w:t>4</w:t>
            </w:r>
          </w:p>
        </w:tc>
        <w:tc>
          <w:tcPr>
            <w:tcW w:w="1374" w:type="dxa"/>
          </w:tcPr>
          <w:p w14:paraId="01C16E5B" w14:textId="77777777" w:rsidR="00151E39" w:rsidRDefault="00151E39" w:rsidP="00E60A4E">
            <w:pPr>
              <w:rPr>
                <w:color w:val="666666"/>
              </w:rPr>
            </w:pPr>
            <w:r>
              <w:rPr>
                <w:color w:val="666666"/>
              </w:rPr>
              <w:t>3</w:t>
            </w:r>
          </w:p>
        </w:tc>
        <w:tc>
          <w:tcPr>
            <w:tcW w:w="1375" w:type="dxa"/>
          </w:tcPr>
          <w:p w14:paraId="74B33C32" w14:textId="77777777" w:rsidR="00151E39" w:rsidRDefault="00151E39" w:rsidP="00E60A4E">
            <w:pPr>
              <w:rPr>
                <w:color w:val="666666"/>
              </w:rPr>
            </w:pPr>
            <w:r>
              <w:rPr>
                <w:color w:val="666666"/>
              </w:rPr>
              <w:t>2</w:t>
            </w:r>
          </w:p>
        </w:tc>
        <w:tc>
          <w:tcPr>
            <w:tcW w:w="1376" w:type="dxa"/>
          </w:tcPr>
          <w:p w14:paraId="1B1951A4" w14:textId="77777777" w:rsidR="00151E39" w:rsidRDefault="00151E39" w:rsidP="00E60A4E">
            <w:pPr>
              <w:rPr>
                <w:color w:val="666666"/>
              </w:rPr>
            </w:pPr>
            <w:r>
              <w:rPr>
                <w:color w:val="666666"/>
              </w:rPr>
              <w:t>1</w:t>
            </w:r>
          </w:p>
        </w:tc>
      </w:tr>
      <w:tr w:rsidR="00151E39" w14:paraId="23DDFE3C" w14:textId="77777777" w:rsidTr="00E60A4E">
        <w:tc>
          <w:tcPr>
            <w:tcW w:w="1212" w:type="dxa"/>
          </w:tcPr>
          <w:p w14:paraId="66DCCE3D" w14:textId="77777777" w:rsidR="00151E39" w:rsidRDefault="00151E39" w:rsidP="00E60A4E">
            <w:pPr>
              <w:rPr>
                <w:color w:val="666666"/>
              </w:rPr>
            </w:pPr>
            <w:r>
              <w:rPr>
                <w:color w:val="666666"/>
              </w:rPr>
              <w:t>Percentile</w:t>
            </w:r>
          </w:p>
        </w:tc>
        <w:tc>
          <w:tcPr>
            <w:tcW w:w="1360" w:type="dxa"/>
          </w:tcPr>
          <w:p w14:paraId="3FE0E96E" w14:textId="77777777" w:rsidR="00151E39" w:rsidRDefault="00151E39" w:rsidP="00E60A4E">
            <w:pPr>
              <w:rPr>
                <w:color w:val="666666"/>
              </w:rPr>
            </w:pPr>
            <w:r>
              <w:rPr>
                <w:color w:val="666666"/>
              </w:rPr>
              <w:t>75-100</w:t>
            </w:r>
          </w:p>
        </w:tc>
        <w:tc>
          <w:tcPr>
            <w:tcW w:w="2653" w:type="dxa"/>
            <w:gridSpan w:val="2"/>
          </w:tcPr>
          <w:p w14:paraId="3267F0B0" w14:textId="77777777" w:rsidR="00151E39" w:rsidRDefault="00151E39" w:rsidP="00E60A4E">
            <w:pPr>
              <w:rPr>
                <w:color w:val="666666"/>
              </w:rPr>
            </w:pPr>
            <w:r>
              <w:rPr>
                <w:color w:val="666666"/>
              </w:rPr>
              <w:t>50-75</w:t>
            </w:r>
          </w:p>
        </w:tc>
        <w:tc>
          <w:tcPr>
            <w:tcW w:w="2749" w:type="dxa"/>
            <w:gridSpan w:val="2"/>
          </w:tcPr>
          <w:p w14:paraId="58894D9A" w14:textId="77777777" w:rsidR="00151E39" w:rsidRDefault="00151E39" w:rsidP="00E60A4E">
            <w:pPr>
              <w:rPr>
                <w:color w:val="666666"/>
              </w:rPr>
            </w:pPr>
            <w:r>
              <w:rPr>
                <w:color w:val="666666"/>
              </w:rPr>
              <w:t>25-50</w:t>
            </w:r>
          </w:p>
        </w:tc>
        <w:tc>
          <w:tcPr>
            <w:tcW w:w="1376" w:type="dxa"/>
          </w:tcPr>
          <w:p w14:paraId="2672F998" w14:textId="77777777" w:rsidR="00151E39" w:rsidRDefault="00151E39" w:rsidP="00E60A4E">
            <w:pPr>
              <w:rPr>
                <w:color w:val="666666"/>
              </w:rPr>
            </w:pPr>
            <w:r>
              <w:rPr>
                <w:color w:val="666666"/>
              </w:rPr>
              <w:t>0-25</w:t>
            </w:r>
          </w:p>
        </w:tc>
      </w:tr>
      <w:tr w:rsidR="00151E39" w14:paraId="2473AE98" w14:textId="77777777" w:rsidTr="00E60A4E">
        <w:tc>
          <w:tcPr>
            <w:tcW w:w="1212" w:type="dxa"/>
          </w:tcPr>
          <w:p w14:paraId="166EF840" w14:textId="77777777" w:rsidR="00151E39" w:rsidRDefault="00151E39" w:rsidP="00E60A4E">
            <w:pPr>
              <w:rPr>
                <w:color w:val="666666"/>
              </w:rPr>
            </w:pPr>
            <w:r>
              <w:rPr>
                <w:color w:val="666666"/>
              </w:rPr>
              <w:t>Continuum</w:t>
            </w:r>
          </w:p>
        </w:tc>
        <w:tc>
          <w:tcPr>
            <w:tcW w:w="1360" w:type="dxa"/>
          </w:tcPr>
          <w:p w14:paraId="3A36686C" w14:textId="0B49AF35" w:rsidR="00151E39" w:rsidRDefault="00151E39" w:rsidP="00E60A4E">
            <w:pPr>
              <w:rPr>
                <w:color w:val="666666"/>
              </w:rPr>
            </w:pPr>
            <w:r>
              <w:rPr>
                <w:color w:val="666666"/>
              </w:rPr>
              <w:t>Stage D: Christ-Centred</w:t>
            </w:r>
          </w:p>
        </w:tc>
        <w:tc>
          <w:tcPr>
            <w:tcW w:w="2653" w:type="dxa"/>
            <w:gridSpan w:val="2"/>
          </w:tcPr>
          <w:p w14:paraId="5450C16A" w14:textId="08A51133" w:rsidR="00151E39" w:rsidRDefault="00151E39" w:rsidP="00E60A4E">
            <w:pPr>
              <w:rPr>
                <w:color w:val="666666"/>
              </w:rPr>
            </w:pPr>
            <w:r>
              <w:rPr>
                <w:color w:val="666666"/>
              </w:rPr>
              <w:t xml:space="preserve">Stage C: Close to Christ </w:t>
            </w:r>
          </w:p>
        </w:tc>
        <w:tc>
          <w:tcPr>
            <w:tcW w:w="2749" w:type="dxa"/>
            <w:gridSpan w:val="2"/>
          </w:tcPr>
          <w:p w14:paraId="3918D29B" w14:textId="0202CDDB" w:rsidR="00151E39" w:rsidRDefault="00151E39" w:rsidP="00E60A4E">
            <w:pPr>
              <w:rPr>
                <w:color w:val="666666"/>
              </w:rPr>
            </w:pPr>
            <w:r>
              <w:rPr>
                <w:color w:val="666666"/>
              </w:rPr>
              <w:t>Stage B: Growing in Christ</w:t>
            </w:r>
          </w:p>
        </w:tc>
        <w:tc>
          <w:tcPr>
            <w:tcW w:w="1376" w:type="dxa"/>
          </w:tcPr>
          <w:p w14:paraId="085448A6" w14:textId="0B947AAD" w:rsidR="00151E39" w:rsidRDefault="00151E39" w:rsidP="00E60A4E">
            <w:pPr>
              <w:rPr>
                <w:color w:val="666666"/>
              </w:rPr>
            </w:pPr>
            <w:r>
              <w:rPr>
                <w:color w:val="666666"/>
              </w:rPr>
              <w:t>Stage A: Exploring Christ</w:t>
            </w:r>
          </w:p>
        </w:tc>
      </w:tr>
    </w:tbl>
    <w:p w14:paraId="7FFAB534" w14:textId="5006977B" w:rsidR="00151E39" w:rsidRDefault="00151E39"/>
    <w:p w14:paraId="782002F7" w14:textId="77777777" w:rsidR="00151E39" w:rsidRDefault="00151E39" w:rsidP="00151E39">
      <w:pPr>
        <w:shd w:val="clear" w:color="auto" w:fill="FFFFFF"/>
        <w:rPr>
          <w:color w:val="262524"/>
        </w:rPr>
      </w:pPr>
      <w:r>
        <w:rPr>
          <w:color w:val="262524"/>
        </w:rPr>
        <w:t>KNOW</w:t>
      </w:r>
    </w:p>
    <w:p w14:paraId="4F70538E" w14:textId="705E213C" w:rsidR="00806B9A" w:rsidRPr="00806B9A" w:rsidRDefault="00806B9A" w:rsidP="00806B9A">
      <w:pPr>
        <w:pStyle w:val="ListParagraph"/>
        <w:numPr>
          <w:ilvl w:val="0"/>
          <w:numId w:val="1"/>
        </w:numPr>
        <w:shd w:val="clear" w:color="auto" w:fill="FFFFFF"/>
        <w:spacing w:after="0" w:line="240" w:lineRule="auto"/>
        <w:rPr>
          <w:rFonts w:eastAsia="Times New Roman"/>
          <w:color w:val="262524"/>
        </w:rPr>
      </w:pPr>
      <w:r w:rsidRPr="00806B9A">
        <w:rPr>
          <w:rFonts w:eastAsia="Times New Roman"/>
          <w:color w:val="262524"/>
        </w:rPr>
        <w:t>I believe the God of the Bible is the only true God – Father, Son and Holy Spirit.</w:t>
      </w:r>
    </w:p>
    <w:p w14:paraId="23425829" w14:textId="77777777" w:rsidR="00806B9A" w:rsidRPr="00806B9A" w:rsidRDefault="00806B9A" w:rsidP="00806B9A">
      <w:pPr>
        <w:pStyle w:val="ListParagraph"/>
        <w:numPr>
          <w:ilvl w:val="0"/>
          <w:numId w:val="1"/>
        </w:numPr>
        <w:shd w:val="clear" w:color="auto" w:fill="FFFFFF"/>
        <w:spacing w:after="0" w:line="240" w:lineRule="auto"/>
        <w:rPr>
          <w:rFonts w:eastAsia="Times New Roman"/>
          <w:color w:val="262524"/>
        </w:rPr>
      </w:pPr>
      <w:r w:rsidRPr="00806B9A">
        <w:rPr>
          <w:rFonts w:eastAsia="Times New Roman"/>
          <w:color w:val="262524"/>
        </w:rPr>
        <w:t>I believe nothing I do or have done can earn my salvation.</w:t>
      </w:r>
    </w:p>
    <w:p w14:paraId="433CF41C" w14:textId="77777777" w:rsidR="00806B9A" w:rsidRPr="00806B9A" w:rsidRDefault="00806B9A" w:rsidP="00806B9A">
      <w:pPr>
        <w:pStyle w:val="ListParagraph"/>
        <w:numPr>
          <w:ilvl w:val="0"/>
          <w:numId w:val="1"/>
        </w:numPr>
        <w:shd w:val="clear" w:color="auto" w:fill="FFFFFF"/>
        <w:spacing w:after="0" w:line="240" w:lineRule="auto"/>
        <w:rPr>
          <w:rFonts w:eastAsia="Times New Roman"/>
          <w:color w:val="262524"/>
        </w:rPr>
      </w:pPr>
      <w:r w:rsidRPr="00806B9A">
        <w:rPr>
          <w:rFonts w:eastAsia="Times New Roman"/>
          <w:color w:val="262524"/>
        </w:rPr>
        <w:t>I believe the Bible has decisive authority over what I say and do.</w:t>
      </w:r>
    </w:p>
    <w:p w14:paraId="146DC080" w14:textId="77777777" w:rsidR="00806B9A" w:rsidRPr="00806B9A" w:rsidRDefault="00806B9A" w:rsidP="00806B9A">
      <w:pPr>
        <w:pStyle w:val="ListParagraph"/>
        <w:numPr>
          <w:ilvl w:val="0"/>
          <w:numId w:val="1"/>
        </w:numPr>
        <w:shd w:val="clear" w:color="auto" w:fill="FFFFFF"/>
        <w:spacing w:after="0" w:line="240" w:lineRule="auto"/>
        <w:rPr>
          <w:rFonts w:eastAsia="Times New Roman"/>
          <w:color w:val="262524"/>
        </w:rPr>
      </w:pPr>
      <w:r w:rsidRPr="00806B9A">
        <w:rPr>
          <w:rFonts w:eastAsia="Times New Roman"/>
          <w:color w:val="262524"/>
        </w:rPr>
        <w:t>I believe God is actively involved in my life.</w:t>
      </w:r>
    </w:p>
    <w:p w14:paraId="51AB39EF" w14:textId="517E984F" w:rsidR="00151E39" w:rsidRDefault="00806B9A" w:rsidP="00806B9A">
      <w:pPr>
        <w:pStyle w:val="ListParagraph"/>
        <w:numPr>
          <w:ilvl w:val="0"/>
          <w:numId w:val="1"/>
        </w:numPr>
        <w:shd w:val="clear" w:color="auto" w:fill="FFFFFF"/>
        <w:spacing w:after="0" w:line="240" w:lineRule="auto"/>
        <w:rPr>
          <w:rFonts w:eastAsia="Times New Roman"/>
          <w:color w:val="262524"/>
        </w:rPr>
      </w:pPr>
      <w:r w:rsidRPr="00806B9A">
        <w:rPr>
          <w:rFonts w:eastAsia="Times New Roman"/>
          <w:color w:val="262524"/>
        </w:rPr>
        <w:t xml:space="preserve">I exist to know, </w:t>
      </w:r>
      <w:proofErr w:type="gramStart"/>
      <w:r w:rsidRPr="00806B9A">
        <w:rPr>
          <w:rFonts w:eastAsia="Times New Roman"/>
          <w:color w:val="262524"/>
        </w:rPr>
        <w:t>love</w:t>
      </w:r>
      <w:proofErr w:type="gramEnd"/>
      <w:r w:rsidRPr="00806B9A">
        <w:rPr>
          <w:rFonts w:eastAsia="Times New Roman"/>
          <w:color w:val="262524"/>
        </w:rPr>
        <w:t xml:space="preserve"> and serve God.</w:t>
      </w:r>
    </w:p>
    <w:p w14:paraId="1193132D" w14:textId="3855ABD1" w:rsidR="00151E39" w:rsidRPr="00151E39" w:rsidRDefault="00CA7114" w:rsidP="00151E39">
      <w:pPr>
        <w:pStyle w:val="ListParagraph"/>
        <w:numPr>
          <w:ilvl w:val="0"/>
          <w:numId w:val="1"/>
        </w:numPr>
        <w:shd w:val="clear" w:color="auto" w:fill="FFFFFF"/>
        <w:spacing w:after="0" w:line="240" w:lineRule="auto"/>
        <w:rPr>
          <w:rFonts w:eastAsia="Times New Roman"/>
          <w:color w:val="262524"/>
        </w:rPr>
      </w:pPr>
      <w:r w:rsidRPr="00CA7114">
        <w:rPr>
          <w:rFonts w:eastAsia="Times New Roman"/>
          <w:color w:val="262524"/>
        </w:rPr>
        <w:t>I desire Jesus to be first in my life.</w:t>
      </w:r>
      <w:r w:rsidR="00151E39">
        <w:rPr>
          <w:rFonts w:eastAsia="Times New Roman"/>
          <w:color w:val="262524"/>
        </w:rPr>
        <w:t xml:space="preserve">                                                                                               </w:t>
      </w:r>
    </w:p>
    <w:p w14:paraId="6263C9BF" w14:textId="16058292" w:rsidR="00151E39" w:rsidRDefault="00F0456A" w:rsidP="00151E39">
      <w:pPr>
        <w:shd w:val="clear" w:color="auto" w:fill="FFFFFF"/>
        <w:rPr>
          <w:color w:val="666666"/>
        </w:rPr>
      </w:pPr>
      <w:r w:rsidRPr="00F0456A">
        <w:rPr>
          <w:color w:val="666666"/>
        </w:rPr>
        <w:t>I believe we are created in the image of God and therefore have equal value, regardless of race, religion, or gender.</w:t>
      </w:r>
    </w:p>
    <w:p w14:paraId="6C6EC7D8" w14:textId="310D247F" w:rsidR="00473262" w:rsidRDefault="00473262" w:rsidP="00151E39">
      <w:pPr>
        <w:shd w:val="clear" w:color="auto" w:fill="FFFFFF"/>
        <w:rPr>
          <w:color w:val="666666"/>
        </w:rPr>
      </w:pPr>
      <w:r w:rsidRPr="00473262">
        <w:rPr>
          <w:color w:val="666666"/>
        </w:rPr>
        <w:t xml:space="preserve">I believe people who deliberately reject Jesus Christ as </w:t>
      </w:r>
      <w:proofErr w:type="spellStart"/>
      <w:r w:rsidRPr="00473262">
        <w:rPr>
          <w:color w:val="666666"/>
        </w:rPr>
        <w:t>Savior</w:t>
      </w:r>
      <w:proofErr w:type="spellEnd"/>
      <w:r w:rsidRPr="00473262">
        <w:rPr>
          <w:color w:val="666666"/>
        </w:rPr>
        <w:t xml:space="preserve"> will not be granted eternal life.</w:t>
      </w:r>
    </w:p>
    <w:p w14:paraId="6DD3A972" w14:textId="77777777" w:rsidR="00151E39" w:rsidRDefault="00151E39" w:rsidP="00151E39">
      <w:pPr>
        <w:shd w:val="clear" w:color="auto" w:fill="FFFFFF"/>
        <w:rPr>
          <w:color w:val="262524"/>
        </w:rPr>
      </w:pPr>
      <w:r>
        <w:rPr>
          <w:color w:val="262524"/>
        </w:rPr>
        <w:t>WALK</w:t>
      </w:r>
    </w:p>
    <w:p w14:paraId="262FF775" w14:textId="77777777" w:rsidR="0001386E" w:rsidRPr="0001386E" w:rsidRDefault="0001386E" w:rsidP="0001386E">
      <w:pPr>
        <w:pStyle w:val="ListParagraph"/>
        <w:numPr>
          <w:ilvl w:val="0"/>
          <w:numId w:val="2"/>
        </w:numPr>
        <w:shd w:val="clear" w:color="auto" w:fill="FFFFFF"/>
        <w:spacing w:after="0" w:line="240" w:lineRule="auto"/>
        <w:rPr>
          <w:rFonts w:eastAsia="Times New Roman"/>
          <w:color w:val="262524"/>
        </w:rPr>
      </w:pPr>
      <w:r w:rsidRPr="0001386E">
        <w:rPr>
          <w:rFonts w:eastAsia="Times New Roman"/>
          <w:color w:val="262524"/>
        </w:rPr>
        <w:t>I thank God daily for who he is and what he is doing in my life.</w:t>
      </w:r>
    </w:p>
    <w:p w14:paraId="1934F808" w14:textId="77777777" w:rsidR="0001386E" w:rsidRPr="0001386E" w:rsidRDefault="0001386E" w:rsidP="0001386E">
      <w:pPr>
        <w:pStyle w:val="ListParagraph"/>
        <w:numPr>
          <w:ilvl w:val="0"/>
          <w:numId w:val="2"/>
        </w:numPr>
        <w:shd w:val="clear" w:color="auto" w:fill="FFFFFF"/>
        <w:spacing w:after="0" w:line="240" w:lineRule="auto"/>
        <w:rPr>
          <w:rFonts w:eastAsia="Times New Roman"/>
          <w:color w:val="262524"/>
        </w:rPr>
      </w:pPr>
      <w:r w:rsidRPr="0001386E">
        <w:rPr>
          <w:rFonts w:eastAsia="Times New Roman"/>
          <w:color w:val="262524"/>
        </w:rPr>
        <w:t>I study the Bible to know God, the truth, and to find direction for my life.</w:t>
      </w:r>
    </w:p>
    <w:p w14:paraId="4E30FD78" w14:textId="201C0B0C" w:rsidR="00151E39" w:rsidRDefault="0001386E" w:rsidP="0001386E">
      <w:pPr>
        <w:pStyle w:val="ListParagraph"/>
        <w:numPr>
          <w:ilvl w:val="0"/>
          <w:numId w:val="2"/>
        </w:numPr>
        <w:shd w:val="clear" w:color="auto" w:fill="FFFFFF"/>
        <w:spacing w:after="0" w:line="240" w:lineRule="auto"/>
        <w:rPr>
          <w:rFonts w:eastAsia="Times New Roman"/>
          <w:color w:val="262524"/>
        </w:rPr>
      </w:pPr>
      <w:r w:rsidRPr="0001386E">
        <w:rPr>
          <w:rFonts w:eastAsia="Times New Roman"/>
          <w:color w:val="262524"/>
        </w:rPr>
        <w:t>I seek to grow closer to God by listening to him in prayer.</w:t>
      </w:r>
      <w:r w:rsidR="00151E39">
        <w:rPr>
          <w:rFonts w:eastAsia="Times New Roman"/>
          <w:color w:val="262524"/>
        </w:rPr>
        <w:t xml:space="preserve">                                                       </w:t>
      </w:r>
    </w:p>
    <w:p w14:paraId="4878BB6F" w14:textId="1DFC0E42" w:rsidR="00151E39" w:rsidRDefault="00277C02" w:rsidP="00151E39">
      <w:pPr>
        <w:pStyle w:val="ListParagraph"/>
        <w:numPr>
          <w:ilvl w:val="0"/>
          <w:numId w:val="2"/>
        </w:numPr>
        <w:shd w:val="clear" w:color="auto" w:fill="FFFFFF"/>
        <w:spacing w:after="0" w:line="240" w:lineRule="auto"/>
        <w:rPr>
          <w:rFonts w:eastAsia="Times New Roman"/>
          <w:color w:val="262524"/>
        </w:rPr>
      </w:pPr>
      <w:r>
        <w:rPr>
          <w:rFonts w:eastAsia="Times New Roman"/>
          <w:color w:val="262524"/>
        </w:rPr>
        <w:t xml:space="preserve">I am </w:t>
      </w:r>
      <w:r w:rsidR="00151E39">
        <w:rPr>
          <w:rFonts w:eastAsia="Times New Roman"/>
          <w:color w:val="262524"/>
        </w:rPr>
        <w:t xml:space="preserve">fully satisfied with all of </w:t>
      </w:r>
      <w:proofErr w:type="gramStart"/>
      <w:r w:rsidR="00151E39">
        <w:rPr>
          <w:rFonts w:eastAsia="Times New Roman"/>
          <w:color w:val="262524"/>
        </w:rPr>
        <w:t>who</w:t>
      </w:r>
      <w:proofErr w:type="gramEnd"/>
      <w:r w:rsidR="00151E39">
        <w:rPr>
          <w:rFonts w:eastAsia="Times New Roman"/>
          <w:color w:val="262524"/>
        </w:rPr>
        <w:t xml:space="preserve"> God made </w:t>
      </w:r>
      <w:r>
        <w:rPr>
          <w:rFonts w:eastAsia="Times New Roman"/>
          <w:color w:val="262524"/>
        </w:rPr>
        <w:t>me</w:t>
      </w:r>
      <w:r w:rsidR="00151E39">
        <w:rPr>
          <w:rFonts w:eastAsia="Times New Roman"/>
          <w:color w:val="262524"/>
        </w:rPr>
        <w:t xml:space="preserve"> to be.                                                              </w:t>
      </w:r>
    </w:p>
    <w:p w14:paraId="5ABB7F2B" w14:textId="6E56AAAE" w:rsidR="00151E39" w:rsidRDefault="00277C02" w:rsidP="00151E39">
      <w:pPr>
        <w:pStyle w:val="ListParagraph"/>
        <w:numPr>
          <w:ilvl w:val="0"/>
          <w:numId w:val="2"/>
        </w:numPr>
        <w:shd w:val="clear" w:color="auto" w:fill="FFFFFF"/>
        <w:spacing w:after="0" w:line="240" w:lineRule="auto"/>
        <w:rPr>
          <w:rFonts w:eastAsia="Times New Roman"/>
          <w:color w:val="262524"/>
        </w:rPr>
      </w:pPr>
      <w:r>
        <w:rPr>
          <w:rFonts w:eastAsia="Times New Roman"/>
          <w:color w:val="262524"/>
        </w:rPr>
        <w:t xml:space="preserve">I </w:t>
      </w:r>
      <w:r w:rsidR="00151E39">
        <w:rPr>
          <w:rFonts w:eastAsia="Times New Roman"/>
          <w:color w:val="262524"/>
        </w:rPr>
        <w:t xml:space="preserve">believe that </w:t>
      </w:r>
      <w:r>
        <w:rPr>
          <w:rFonts w:eastAsia="Times New Roman"/>
          <w:color w:val="262524"/>
        </w:rPr>
        <w:t>my</w:t>
      </w:r>
      <w:r w:rsidR="00151E39">
        <w:rPr>
          <w:rFonts w:eastAsia="Times New Roman"/>
          <w:color w:val="262524"/>
        </w:rPr>
        <w:t xml:space="preserve"> existence has significance because God made </w:t>
      </w:r>
      <w:r>
        <w:rPr>
          <w:rFonts w:eastAsia="Times New Roman"/>
          <w:color w:val="262524"/>
        </w:rPr>
        <w:t>me</w:t>
      </w:r>
      <w:r w:rsidR="00151E39">
        <w:rPr>
          <w:rFonts w:eastAsia="Times New Roman"/>
          <w:color w:val="262524"/>
        </w:rPr>
        <w:t xml:space="preserve">.                                </w:t>
      </w:r>
    </w:p>
    <w:p w14:paraId="660A7966" w14:textId="3D162072" w:rsidR="00151E39" w:rsidRDefault="00277C02" w:rsidP="00151E39">
      <w:pPr>
        <w:pStyle w:val="ListParagraph"/>
        <w:numPr>
          <w:ilvl w:val="0"/>
          <w:numId w:val="2"/>
        </w:numPr>
        <w:shd w:val="clear" w:color="auto" w:fill="FFFFFF"/>
        <w:spacing w:after="0" w:line="240" w:lineRule="auto"/>
        <w:rPr>
          <w:rFonts w:eastAsia="Times New Roman"/>
          <w:color w:val="262524"/>
        </w:rPr>
      </w:pPr>
      <w:r>
        <w:rPr>
          <w:rFonts w:eastAsia="Times New Roman"/>
          <w:color w:val="262524"/>
        </w:rPr>
        <w:t>I am</w:t>
      </w:r>
      <w:r w:rsidR="00151E39">
        <w:rPr>
          <w:rFonts w:eastAsia="Times New Roman"/>
          <w:color w:val="262524"/>
        </w:rPr>
        <w:t xml:space="preserve"> not anxious about </w:t>
      </w:r>
      <w:r>
        <w:rPr>
          <w:rFonts w:eastAsia="Times New Roman"/>
          <w:color w:val="262524"/>
        </w:rPr>
        <w:t>my</w:t>
      </w:r>
      <w:r w:rsidR="00151E39">
        <w:rPr>
          <w:rFonts w:eastAsia="Times New Roman"/>
          <w:color w:val="262524"/>
        </w:rPr>
        <w:t xml:space="preserve"> life as </w:t>
      </w:r>
      <w:r>
        <w:rPr>
          <w:rFonts w:eastAsia="Times New Roman"/>
          <w:color w:val="262524"/>
        </w:rPr>
        <w:t>I</w:t>
      </w:r>
      <w:r w:rsidR="00151E39">
        <w:rPr>
          <w:rFonts w:eastAsia="Times New Roman"/>
          <w:color w:val="262524"/>
        </w:rPr>
        <w:t xml:space="preserve"> have an inner peace from God.                                  </w:t>
      </w:r>
    </w:p>
    <w:p w14:paraId="3AE023A8" w14:textId="72508905" w:rsidR="00151E39" w:rsidRDefault="00277C02" w:rsidP="00151E39">
      <w:pPr>
        <w:pStyle w:val="ListParagraph"/>
        <w:numPr>
          <w:ilvl w:val="0"/>
          <w:numId w:val="2"/>
        </w:numPr>
        <w:shd w:val="clear" w:color="auto" w:fill="FFFFFF"/>
        <w:spacing w:after="0" w:line="240" w:lineRule="auto"/>
        <w:rPr>
          <w:rFonts w:eastAsia="Times New Roman"/>
          <w:color w:val="262524"/>
        </w:rPr>
      </w:pPr>
      <w:r>
        <w:rPr>
          <w:rFonts w:eastAsia="Times New Roman"/>
          <w:color w:val="262524"/>
        </w:rPr>
        <w:t>I am</w:t>
      </w:r>
      <w:r w:rsidR="00151E39">
        <w:rPr>
          <w:rFonts w:eastAsia="Times New Roman"/>
          <w:color w:val="262524"/>
        </w:rPr>
        <w:t xml:space="preserve"> willing to risk everything that is important in </w:t>
      </w:r>
      <w:r>
        <w:rPr>
          <w:rFonts w:eastAsia="Times New Roman"/>
          <w:color w:val="262524"/>
        </w:rPr>
        <w:t>my</w:t>
      </w:r>
      <w:r w:rsidR="00151E39">
        <w:rPr>
          <w:rFonts w:eastAsia="Times New Roman"/>
          <w:color w:val="262524"/>
        </w:rPr>
        <w:t xml:space="preserve"> life for Jesus Christ.                               </w:t>
      </w:r>
    </w:p>
    <w:p w14:paraId="43C4C98F" w14:textId="4D74B364" w:rsidR="00151E39" w:rsidRDefault="00277C02" w:rsidP="00151E39">
      <w:pPr>
        <w:pStyle w:val="ListParagraph"/>
        <w:numPr>
          <w:ilvl w:val="0"/>
          <w:numId w:val="2"/>
        </w:numPr>
        <w:shd w:val="clear" w:color="auto" w:fill="FFFFFF"/>
        <w:spacing w:after="0" w:line="240" w:lineRule="auto"/>
        <w:rPr>
          <w:rFonts w:eastAsia="Times New Roman"/>
          <w:color w:val="262524"/>
        </w:rPr>
      </w:pPr>
      <w:r>
        <w:rPr>
          <w:rFonts w:eastAsia="Times New Roman"/>
          <w:color w:val="262524"/>
        </w:rPr>
        <w:t>I have</w:t>
      </w:r>
      <w:r w:rsidR="00151E39">
        <w:rPr>
          <w:rFonts w:eastAsia="Times New Roman"/>
          <w:color w:val="262524"/>
        </w:rPr>
        <w:t xml:space="preserve"> inner contentment, even when things go wrong.                                                                </w:t>
      </w:r>
    </w:p>
    <w:p w14:paraId="6F755182" w14:textId="0A4534CB" w:rsidR="00151E39" w:rsidRDefault="00E320B8" w:rsidP="00151E39">
      <w:pPr>
        <w:shd w:val="clear" w:color="auto" w:fill="FFFFFF"/>
        <w:rPr>
          <w:color w:val="666666"/>
        </w:rPr>
      </w:pPr>
      <w:r w:rsidRPr="00E320B8">
        <w:rPr>
          <w:color w:val="666666"/>
        </w:rPr>
        <w:t>I believe a Christian should live a sacrificial life that is not driven by the pursuit of material things.</w:t>
      </w:r>
    </w:p>
    <w:p w14:paraId="1C07010D" w14:textId="64346EE2" w:rsidR="00A34D20" w:rsidRDefault="00A34D20" w:rsidP="00151E39">
      <w:pPr>
        <w:shd w:val="clear" w:color="auto" w:fill="FFFFFF"/>
        <w:rPr>
          <w:color w:val="666666"/>
        </w:rPr>
      </w:pPr>
      <w:r w:rsidRPr="00A34D20">
        <w:rPr>
          <w:color w:val="666666"/>
        </w:rPr>
        <w:t>I reflect on the meaning of Scripture in my life.</w:t>
      </w:r>
    </w:p>
    <w:p w14:paraId="4A8EBA74" w14:textId="4492D812" w:rsidR="0016276E" w:rsidRDefault="0016276E" w:rsidP="00151E39">
      <w:pPr>
        <w:shd w:val="clear" w:color="auto" w:fill="FFFFFF"/>
        <w:rPr>
          <w:color w:val="666666"/>
        </w:rPr>
      </w:pPr>
      <w:r w:rsidRPr="0016276E">
        <w:rPr>
          <w:color w:val="666666"/>
        </w:rPr>
        <w:t>I pray to confess my sins.</w:t>
      </w:r>
    </w:p>
    <w:p w14:paraId="507813F6" w14:textId="1BDC0FD0" w:rsidR="0080077F" w:rsidRDefault="0080077F" w:rsidP="00151E39">
      <w:pPr>
        <w:shd w:val="clear" w:color="auto" w:fill="FFFFFF"/>
        <w:rPr>
          <w:color w:val="666666"/>
        </w:rPr>
      </w:pPr>
      <w:r w:rsidRPr="0080077F">
        <w:rPr>
          <w:color w:val="666666"/>
        </w:rPr>
        <w:t>I pray to seek guidance for my life.</w:t>
      </w:r>
    </w:p>
    <w:p w14:paraId="02C4CAE9" w14:textId="77777777" w:rsidR="00151E39" w:rsidRDefault="00151E39" w:rsidP="00151E39">
      <w:pPr>
        <w:shd w:val="clear" w:color="auto" w:fill="FFFFFF"/>
        <w:rPr>
          <w:color w:val="666666"/>
        </w:rPr>
      </w:pPr>
      <w:r>
        <w:rPr>
          <w:color w:val="262524"/>
        </w:rPr>
        <w:t>RELATE</w:t>
      </w:r>
    </w:p>
    <w:p w14:paraId="19F0A213" w14:textId="77777777" w:rsidR="00CC0EBB" w:rsidRDefault="00CC0EBB" w:rsidP="00151E39">
      <w:pPr>
        <w:pStyle w:val="ListParagraph"/>
        <w:numPr>
          <w:ilvl w:val="0"/>
          <w:numId w:val="3"/>
        </w:numPr>
        <w:shd w:val="clear" w:color="auto" w:fill="FFFFFF"/>
        <w:spacing w:after="0" w:line="240" w:lineRule="auto"/>
        <w:rPr>
          <w:rFonts w:eastAsia="Times New Roman"/>
          <w:color w:val="262524"/>
        </w:rPr>
      </w:pPr>
      <w:r w:rsidRPr="00CC0EBB">
        <w:rPr>
          <w:rFonts w:eastAsia="Times New Roman"/>
          <w:color w:val="262524"/>
        </w:rPr>
        <w:t>I allow other Christians to hold me accountable for my actions.</w:t>
      </w:r>
    </w:p>
    <w:p w14:paraId="39BE2832" w14:textId="0FEABBA9" w:rsidR="00151E39" w:rsidRDefault="00277C02" w:rsidP="00151E39">
      <w:pPr>
        <w:pStyle w:val="ListParagraph"/>
        <w:numPr>
          <w:ilvl w:val="0"/>
          <w:numId w:val="3"/>
        </w:numPr>
        <w:shd w:val="clear" w:color="auto" w:fill="FFFFFF"/>
        <w:spacing w:after="0" w:line="240" w:lineRule="auto"/>
        <w:rPr>
          <w:rFonts w:eastAsia="Times New Roman"/>
          <w:color w:val="262524"/>
        </w:rPr>
      </w:pPr>
      <w:r>
        <w:rPr>
          <w:rFonts w:eastAsia="Times New Roman"/>
          <w:color w:val="262524"/>
        </w:rPr>
        <w:t xml:space="preserve">I </w:t>
      </w:r>
      <w:r w:rsidR="00151E39">
        <w:rPr>
          <w:rFonts w:eastAsia="Times New Roman"/>
          <w:color w:val="262524"/>
        </w:rPr>
        <w:t xml:space="preserve">love the family God has given </w:t>
      </w:r>
      <w:r>
        <w:rPr>
          <w:rFonts w:eastAsia="Times New Roman"/>
          <w:color w:val="262524"/>
        </w:rPr>
        <w:t>me</w:t>
      </w:r>
      <w:r w:rsidR="00151E39">
        <w:rPr>
          <w:rFonts w:eastAsia="Times New Roman"/>
          <w:color w:val="262524"/>
        </w:rPr>
        <w:t xml:space="preserve"> and who he has made </w:t>
      </w:r>
      <w:r>
        <w:rPr>
          <w:rFonts w:eastAsia="Times New Roman"/>
          <w:color w:val="262524"/>
        </w:rPr>
        <w:t>me</w:t>
      </w:r>
      <w:r w:rsidR="00151E39">
        <w:rPr>
          <w:rFonts w:eastAsia="Times New Roman"/>
          <w:color w:val="262524"/>
        </w:rPr>
        <w:t xml:space="preserve"> to </w:t>
      </w:r>
      <w:r w:rsidR="008C0023">
        <w:rPr>
          <w:rFonts w:eastAsia="Times New Roman"/>
          <w:color w:val="262524"/>
        </w:rPr>
        <w:t>b</w:t>
      </w:r>
      <w:r w:rsidR="00151E39">
        <w:rPr>
          <w:rFonts w:eastAsia="Times New Roman"/>
          <w:color w:val="262524"/>
        </w:rPr>
        <w:t xml:space="preserve">e.                                    </w:t>
      </w:r>
    </w:p>
    <w:p w14:paraId="4F18C6C0" w14:textId="3D418AB6" w:rsidR="00151E39" w:rsidRDefault="00277C02" w:rsidP="00151E39">
      <w:pPr>
        <w:pStyle w:val="ListParagraph"/>
        <w:numPr>
          <w:ilvl w:val="0"/>
          <w:numId w:val="3"/>
        </w:numPr>
        <w:shd w:val="clear" w:color="auto" w:fill="FFFFFF"/>
        <w:spacing w:after="0" w:line="240" w:lineRule="auto"/>
        <w:rPr>
          <w:rFonts w:eastAsia="Times New Roman"/>
          <w:color w:val="262524"/>
        </w:rPr>
      </w:pPr>
      <w:r>
        <w:rPr>
          <w:rFonts w:eastAsia="Times New Roman"/>
          <w:color w:val="262524"/>
        </w:rPr>
        <w:t xml:space="preserve">I </w:t>
      </w:r>
      <w:r w:rsidR="00845512">
        <w:rPr>
          <w:rFonts w:eastAsia="Times New Roman"/>
          <w:color w:val="262524"/>
        </w:rPr>
        <w:t>do</w:t>
      </w:r>
      <w:r w:rsidR="00151E39">
        <w:rPr>
          <w:rFonts w:eastAsia="Times New Roman"/>
          <w:color w:val="262524"/>
        </w:rPr>
        <w:t xml:space="preserve"> not hold any grudges, </w:t>
      </w:r>
      <w:proofErr w:type="gramStart"/>
      <w:r w:rsidR="00151E39">
        <w:rPr>
          <w:rFonts w:eastAsia="Times New Roman"/>
          <w:color w:val="262524"/>
        </w:rPr>
        <w:t>resentment</w:t>
      </w:r>
      <w:proofErr w:type="gramEnd"/>
      <w:r w:rsidR="00151E39">
        <w:rPr>
          <w:rFonts w:eastAsia="Times New Roman"/>
          <w:color w:val="262524"/>
        </w:rPr>
        <w:t xml:space="preserve"> or bitterness toward any members of </w:t>
      </w:r>
      <w:r w:rsidR="00312471">
        <w:rPr>
          <w:rFonts w:eastAsia="Times New Roman"/>
          <w:color w:val="262524"/>
        </w:rPr>
        <w:t>my</w:t>
      </w:r>
      <w:r w:rsidR="00151E39">
        <w:rPr>
          <w:rFonts w:eastAsia="Times New Roman"/>
          <w:color w:val="262524"/>
        </w:rPr>
        <w:t xml:space="preserve"> family.             </w:t>
      </w:r>
    </w:p>
    <w:p w14:paraId="048DA39F" w14:textId="4AF37BBB" w:rsidR="00151E39" w:rsidRDefault="00845512" w:rsidP="00151E39">
      <w:pPr>
        <w:pStyle w:val="ListParagraph"/>
        <w:numPr>
          <w:ilvl w:val="0"/>
          <w:numId w:val="3"/>
        </w:numPr>
        <w:shd w:val="clear" w:color="auto" w:fill="FFFFFF"/>
        <w:spacing w:after="0" w:line="240" w:lineRule="auto"/>
        <w:rPr>
          <w:rFonts w:eastAsia="Times New Roman"/>
          <w:color w:val="262524"/>
        </w:rPr>
      </w:pPr>
      <w:r>
        <w:rPr>
          <w:rFonts w:eastAsia="Times New Roman"/>
          <w:color w:val="262524"/>
        </w:rPr>
        <w:lastRenderedPageBreak/>
        <w:t xml:space="preserve">I </w:t>
      </w:r>
      <w:r w:rsidR="00151E39">
        <w:rPr>
          <w:rFonts w:eastAsia="Times New Roman"/>
          <w:color w:val="262524"/>
        </w:rPr>
        <w:t xml:space="preserve">treat everyone regardless of their gender, race and socioeconomic background with the same respect, </w:t>
      </w:r>
      <w:proofErr w:type="gramStart"/>
      <w:r w:rsidR="00151E39">
        <w:rPr>
          <w:rFonts w:eastAsia="Times New Roman"/>
          <w:color w:val="262524"/>
        </w:rPr>
        <w:t>dignity</w:t>
      </w:r>
      <w:proofErr w:type="gramEnd"/>
      <w:r w:rsidR="00151E39">
        <w:rPr>
          <w:rFonts w:eastAsia="Times New Roman"/>
          <w:color w:val="262524"/>
        </w:rPr>
        <w:t xml:space="preserve"> and</w:t>
      </w:r>
      <w:r>
        <w:rPr>
          <w:rFonts w:eastAsia="Times New Roman"/>
          <w:color w:val="262524"/>
        </w:rPr>
        <w:t xml:space="preserve"> l</w:t>
      </w:r>
      <w:r w:rsidR="00151E39">
        <w:rPr>
          <w:rFonts w:eastAsia="Times New Roman"/>
          <w:color w:val="262524"/>
        </w:rPr>
        <w:t xml:space="preserve">ove.                                                                                                                                        </w:t>
      </w:r>
    </w:p>
    <w:p w14:paraId="48CAC581" w14:textId="69EC2A22" w:rsidR="00151E39" w:rsidRDefault="008A5776" w:rsidP="00151E39">
      <w:pPr>
        <w:pStyle w:val="ListParagraph"/>
        <w:numPr>
          <w:ilvl w:val="0"/>
          <w:numId w:val="3"/>
        </w:numPr>
        <w:shd w:val="clear" w:color="auto" w:fill="FFFFFF"/>
        <w:spacing w:after="0" w:line="240" w:lineRule="auto"/>
        <w:rPr>
          <w:rFonts w:eastAsia="Times New Roman"/>
          <w:color w:val="262524"/>
        </w:rPr>
      </w:pPr>
      <w:r>
        <w:rPr>
          <w:rFonts w:eastAsia="Times New Roman"/>
          <w:color w:val="262524"/>
        </w:rPr>
        <w:t xml:space="preserve">I am </w:t>
      </w:r>
      <w:r w:rsidR="00151E39">
        <w:rPr>
          <w:rFonts w:eastAsia="Times New Roman"/>
          <w:color w:val="262524"/>
        </w:rPr>
        <w:t xml:space="preserve">still willing to love, serve and pray for those who disappointed </w:t>
      </w:r>
      <w:r w:rsidR="00286054">
        <w:rPr>
          <w:rFonts w:eastAsia="Times New Roman"/>
          <w:color w:val="262524"/>
        </w:rPr>
        <w:t>me</w:t>
      </w:r>
      <w:r w:rsidR="00151E39">
        <w:rPr>
          <w:rFonts w:eastAsia="Times New Roman"/>
          <w:color w:val="262524"/>
        </w:rPr>
        <w:t xml:space="preserve">.                                              </w:t>
      </w:r>
    </w:p>
    <w:p w14:paraId="2607CF4A" w14:textId="263730A7" w:rsidR="00151E39" w:rsidRDefault="00DF72AD" w:rsidP="00151E39">
      <w:pPr>
        <w:pStyle w:val="ListParagraph"/>
        <w:numPr>
          <w:ilvl w:val="0"/>
          <w:numId w:val="3"/>
        </w:numPr>
        <w:shd w:val="clear" w:color="auto" w:fill="FFFFFF"/>
        <w:spacing w:after="0" w:line="240" w:lineRule="auto"/>
        <w:rPr>
          <w:rFonts w:eastAsia="Times New Roman"/>
          <w:color w:val="262524"/>
        </w:rPr>
      </w:pPr>
      <w:r>
        <w:rPr>
          <w:rFonts w:eastAsia="Times New Roman"/>
          <w:color w:val="262524"/>
        </w:rPr>
        <w:t xml:space="preserve">I </w:t>
      </w:r>
      <w:r w:rsidR="00151E39">
        <w:rPr>
          <w:rFonts w:eastAsia="Times New Roman"/>
          <w:color w:val="262524"/>
        </w:rPr>
        <w:t xml:space="preserve">respect and honour all the members of </w:t>
      </w:r>
      <w:r w:rsidR="00652315">
        <w:rPr>
          <w:rFonts w:eastAsia="Times New Roman"/>
          <w:color w:val="262524"/>
        </w:rPr>
        <w:t>my</w:t>
      </w:r>
      <w:r w:rsidR="00151E39">
        <w:rPr>
          <w:rFonts w:eastAsia="Times New Roman"/>
          <w:color w:val="262524"/>
        </w:rPr>
        <w:t xml:space="preserve"> family regardless of their age, position, or wealth.                                                                                                                                                               </w:t>
      </w:r>
    </w:p>
    <w:p w14:paraId="14A8132A" w14:textId="6C845E09" w:rsidR="00151E39" w:rsidRDefault="00151E39" w:rsidP="00151E39">
      <w:pPr>
        <w:pStyle w:val="ListParagraph"/>
        <w:numPr>
          <w:ilvl w:val="0"/>
          <w:numId w:val="3"/>
        </w:numPr>
        <w:shd w:val="clear" w:color="auto" w:fill="FFFFFF"/>
        <w:spacing w:after="0" w:line="240" w:lineRule="auto"/>
        <w:rPr>
          <w:rFonts w:eastAsia="Times New Roman"/>
          <w:color w:val="262524"/>
        </w:rPr>
      </w:pPr>
      <w:r>
        <w:rPr>
          <w:rFonts w:eastAsia="Times New Roman"/>
          <w:color w:val="262524"/>
        </w:rPr>
        <w:t xml:space="preserve">God’s grace enables </w:t>
      </w:r>
      <w:r w:rsidR="004E7EA7">
        <w:rPr>
          <w:rFonts w:eastAsia="Times New Roman"/>
          <w:color w:val="262524"/>
        </w:rPr>
        <w:t>me</w:t>
      </w:r>
      <w:r>
        <w:rPr>
          <w:rFonts w:eastAsia="Times New Roman"/>
          <w:color w:val="262524"/>
        </w:rPr>
        <w:t xml:space="preserve"> to forgive people who have hurt </w:t>
      </w:r>
      <w:r w:rsidR="004E7EA7">
        <w:rPr>
          <w:rFonts w:eastAsia="Times New Roman"/>
          <w:color w:val="262524"/>
        </w:rPr>
        <w:t>me</w:t>
      </w:r>
      <w:r>
        <w:rPr>
          <w:rFonts w:eastAsia="Times New Roman"/>
          <w:color w:val="262524"/>
        </w:rPr>
        <w:t xml:space="preserve">.                                                          </w:t>
      </w:r>
    </w:p>
    <w:p w14:paraId="0EF3FE77" w14:textId="193DB381" w:rsidR="00151E39" w:rsidRDefault="004E7EA7" w:rsidP="00151E39">
      <w:pPr>
        <w:pStyle w:val="ListParagraph"/>
        <w:numPr>
          <w:ilvl w:val="0"/>
          <w:numId w:val="3"/>
        </w:numPr>
        <w:shd w:val="clear" w:color="auto" w:fill="FFFFFF"/>
        <w:spacing w:after="0" w:line="240" w:lineRule="auto"/>
        <w:rPr>
          <w:rFonts w:eastAsia="Times New Roman"/>
          <w:color w:val="262524"/>
        </w:rPr>
      </w:pPr>
      <w:r>
        <w:rPr>
          <w:rFonts w:eastAsia="Times New Roman"/>
          <w:color w:val="262524"/>
        </w:rPr>
        <w:t>I am</w:t>
      </w:r>
      <w:r w:rsidR="00151E39">
        <w:rPr>
          <w:rFonts w:eastAsia="Times New Roman"/>
          <w:color w:val="262524"/>
        </w:rPr>
        <w:t xml:space="preserve"> willing to put others first, regardless of </w:t>
      </w:r>
      <w:proofErr w:type="gramStart"/>
      <w:r w:rsidR="00151E39">
        <w:rPr>
          <w:rFonts w:eastAsia="Times New Roman"/>
          <w:color w:val="262524"/>
        </w:rPr>
        <w:t>whether or not</w:t>
      </w:r>
      <w:proofErr w:type="gramEnd"/>
      <w:r w:rsidR="00151E39">
        <w:rPr>
          <w:rFonts w:eastAsia="Times New Roman"/>
          <w:color w:val="262524"/>
        </w:rPr>
        <w:t xml:space="preserve"> </w:t>
      </w:r>
      <w:r w:rsidR="005058C5">
        <w:rPr>
          <w:rFonts w:eastAsia="Times New Roman"/>
          <w:color w:val="262524"/>
        </w:rPr>
        <w:t>I</w:t>
      </w:r>
      <w:r w:rsidR="00151E39">
        <w:rPr>
          <w:rFonts w:eastAsia="Times New Roman"/>
          <w:color w:val="262524"/>
        </w:rPr>
        <w:t xml:space="preserve"> know them well.                                      </w:t>
      </w:r>
    </w:p>
    <w:p w14:paraId="4175C44B" w14:textId="26F42B9F" w:rsidR="00151E39" w:rsidRDefault="005058C5" w:rsidP="00151E39">
      <w:pPr>
        <w:pStyle w:val="ListParagraph"/>
        <w:numPr>
          <w:ilvl w:val="0"/>
          <w:numId w:val="3"/>
        </w:numPr>
        <w:shd w:val="clear" w:color="auto" w:fill="FFFFFF"/>
        <w:spacing w:after="0" w:line="240" w:lineRule="auto"/>
        <w:rPr>
          <w:rFonts w:eastAsia="Times New Roman"/>
          <w:color w:val="262524"/>
        </w:rPr>
      </w:pPr>
      <w:r>
        <w:rPr>
          <w:rFonts w:eastAsia="Times New Roman"/>
          <w:color w:val="262524"/>
        </w:rPr>
        <w:t xml:space="preserve">I </w:t>
      </w:r>
      <w:r w:rsidR="00151E39">
        <w:rPr>
          <w:rFonts w:eastAsia="Times New Roman"/>
          <w:color w:val="262524"/>
        </w:rPr>
        <w:t xml:space="preserve">keep </w:t>
      </w:r>
      <w:r>
        <w:rPr>
          <w:rFonts w:eastAsia="Times New Roman"/>
          <w:color w:val="262524"/>
        </w:rPr>
        <w:t>my</w:t>
      </w:r>
      <w:r w:rsidR="00151E39">
        <w:rPr>
          <w:rFonts w:eastAsia="Times New Roman"/>
          <w:color w:val="262524"/>
        </w:rPr>
        <w:t xml:space="preserve"> composure, even when people or circumstances irritate </w:t>
      </w:r>
      <w:r>
        <w:rPr>
          <w:rFonts w:eastAsia="Times New Roman"/>
          <w:color w:val="262524"/>
        </w:rPr>
        <w:t>me</w:t>
      </w:r>
      <w:r w:rsidR="00151E39">
        <w:rPr>
          <w:rFonts w:eastAsia="Times New Roman"/>
          <w:color w:val="262524"/>
        </w:rPr>
        <w:t xml:space="preserve">.                                </w:t>
      </w:r>
    </w:p>
    <w:p w14:paraId="5DF83967" w14:textId="0353EF7F" w:rsidR="00151E39" w:rsidRDefault="005058C5" w:rsidP="00151E39">
      <w:pPr>
        <w:pStyle w:val="ListParagraph"/>
        <w:numPr>
          <w:ilvl w:val="0"/>
          <w:numId w:val="3"/>
        </w:numPr>
        <w:shd w:val="clear" w:color="auto" w:fill="FFFFFF"/>
        <w:spacing w:after="0" w:line="240" w:lineRule="auto"/>
        <w:rPr>
          <w:rFonts w:eastAsia="Times New Roman"/>
          <w:color w:val="262524"/>
        </w:rPr>
      </w:pPr>
      <w:r>
        <w:rPr>
          <w:rFonts w:eastAsia="Times New Roman"/>
          <w:color w:val="262524"/>
        </w:rPr>
        <w:t xml:space="preserve">I </w:t>
      </w:r>
      <w:r w:rsidR="00151E39">
        <w:rPr>
          <w:rFonts w:eastAsia="Times New Roman"/>
          <w:color w:val="262524"/>
        </w:rPr>
        <w:t xml:space="preserve">control </w:t>
      </w:r>
      <w:r>
        <w:rPr>
          <w:rFonts w:eastAsia="Times New Roman"/>
          <w:color w:val="262524"/>
        </w:rPr>
        <w:t>my</w:t>
      </w:r>
      <w:r w:rsidR="00151E39">
        <w:rPr>
          <w:rFonts w:eastAsia="Times New Roman"/>
          <w:color w:val="262524"/>
        </w:rPr>
        <w:t xml:space="preserve"> tongue.                                                                                                                                     </w:t>
      </w:r>
    </w:p>
    <w:p w14:paraId="16BEFB30" w14:textId="5780216D" w:rsidR="00151E39" w:rsidRDefault="00741B8E" w:rsidP="00151E39">
      <w:pPr>
        <w:shd w:val="clear" w:color="auto" w:fill="FFFFFF"/>
        <w:rPr>
          <w:color w:val="262524"/>
        </w:rPr>
      </w:pPr>
      <w:r w:rsidRPr="00741B8E">
        <w:rPr>
          <w:color w:val="262524"/>
        </w:rPr>
        <w:t>I believe I cannot grow as a Christian unless I am an active member of a local church.</w:t>
      </w:r>
    </w:p>
    <w:p w14:paraId="37B720F4" w14:textId="77777777" w:rsidR="00151E39" w:rsidRDefault="00151E39" w:rsidP="00151E39">
      <w:pPr>
        <w:shd w:val="clear" w:color="auto" w:fill="FFFFFF"/>
        <w:rPr>
          <w:color w:val="262524"/>
        </w:rPr>
      </w:pPr>
      <w:r>
        <w:rPr>
          <w:color w:val="262524"/>
        </w:rPr>
        <w:t>SERVE</w:t>
      </w:r>
    </w:p>
    <w:p w14:paraId="6F162B66" w14:textId="70A1C2C0" w:rsidR="005629EF" w:rsidRPr="005629EF" w:rsidRDefault="005629EF" w:rsidP="00151E39">
      <w:pPr>
        <w:pStyle w:val="ListParagraph"/>
        <w:numPr>
          <w:ilvl w:val="0"/>
          <w:numId w:val="3"/>
        </w:numPr>
        <w:shd w:val="clear" w:color="auto" w:fill="FFFFFF"/>
        <w:spacing w:after="0" w:line="240" w:lineRule="auto"/>
        <w:rPr>
          <w:rFonts w:eastAsia="Times New Roman"/>
        </w:rPr>
      </w:pPr>
      <w:r w:rsidRPr="005629EF">
        <w:rPr>
          <w:rFonts w:eastAsia="Times New Roman"/>
          <w:color w:val="000000"/>
        </w:rPr>
        <w:t xml:space="preserve">I know and use my spiritual gifts to </w:t>
      </w:r>
      <w:r w:rsidR="00630712" w:rsidRPr="005629EF">
        <w:rPr>
          <w:rFonts w:eastAsia="Times New Roman"/>
          <w:color w:val="000000"/>
        </w:rPr>
        <w:t>fulfil</w:t>
      </w:r>
      <w:r w:rsidRPr="005629EF">
        <w:rPr>
          <w:rFonts w:eastAsia="Times New Roman"/>
          <w:color w:val="000000"/>
        </w:rPr>
        <w:t xml:space="preserve"> God’s purposes.</w:t>
      </w:r>
    </w:p>
    <w:p w14:paraId="1FB8EA94" w14:textId="032FE508" w:rsidR="00151E39" w:rsidRDefault="00630712" w:rsidP="00151E39">
      <w:pPr>
        <w:pStyle w:val="ListParagraph"/>
        <w:numPr>
          <w:ilvl w:val="0"/>
          <w:numId w:val="3"/>
        </w:numPr>
        <w:shd w:val="clear" w:color="auto" w:fill="FFFFFF"/>
        <w:spacing w:after="0" w:line="240" w:lineRule="auto"/>
        <w:rPr>
          <w:rFonts w:eastAsia="Times New Roman"/>
        </w:rPr>
      </w:pPr>
      <w:r>
        <w:rPr>
          <w:rFonts w:eastAsia="Times New Roman"/>
          <w:color w:val="000000"/>
        </w:rPr>
        <w:t>I s</w:t>
      </w:r>
      <w:r w:rsidR="00151E39">
        <w:rPr>
          <w:rFonts w:eastAsia="Times New Roman"/>
          <w:color w:val="000000"/>
        </w:rPr>
        <w:t>erve those in need through church</w:t>
      </w:r>
      <w:r w:rsidR="009969A5">
        <w:rPr>
          <w:rFonts w:eastAsia="Times New Roman"/>
          <w:color w:val="000000"/>
        </w:rPr>
        <w:t xml:space="preserve"> or on my own.</w:t>
      </w:r>
    </w:p>
    <w:p w14:paraId="140BF274" w14:textId="56C7705E" w:rsidR="00151E39" w:rsidRDefault="00151E39" w:rsidP="00151E39">
      <w:pPr>
        <w:pStyle w:val="ListParagraph"/>
        <w:numPr>
          <w:ilvl w:val="1"/>
          <w:numId w:val="3"/>
        </w:numPr>
        <w:shd w:val="clear" w:color="auto" w:fill="FFFFFF"/>
        <w:spacing w:after="0" w:line="240" w:lineRule="auto"/>
        <w:rPr>
          <w:rFonts w:eastAsia="Times New Roman"/>
        </w:rPr>
      </w:pPr>
      <w:r>
        <w:rPr>
          <w:rFonts w:eastAsia="Times New Roman"/>
          <w:color w:val="000000"/>
        </w:rPr>
        <w:t xml:space="preserve">1-2 times a year                                                                                                                   </w:t>
      </w:r>
    </w:p>
    <w:p w14:paraId="296118F2" w14:textId="3C2EAAC7" w:rsidR="00151E39" w:rsidRDefault="00151E39" w:rsidP="00151E39">
      <w:pPr>
        <w:pStyle w:val="ListParagraph"/>
        <w:numPr>
          <w:ilvl w:val="1"/>
          <w:numId w:val="3"/>
        </w:numPr>
        <w:shd w:val="clear" w:color="auto" w:fill="FFFFFF"/>
        <w:spacing w:after="0" w:line="240" w:lineRule="auto"/>
        <w:rPr>
          <w:rFonts w:eastAsia="Times New Roman"/>
        </w:rPr>
      </w:pPr>
      <w:r>
        <w:rPr>
          <w:rFonts w:eastAsia="Times New Roman"/>
          <w:color w:val="000000"/>
        </w:rPr>
        <w:t xml:space="preserve">Every few months                                                                                                                </w:t>
      </w:r>
    </w:p>
    <w:p w14:paraId="0D06B65D" w14:textId="655A6BF5" w:rsidR="00151E39" w:rsidRDefault="00151E39" w:rsidP="00151E39">
      <w:pPr>
        <w:pStyle w:val="ListParagraph"/>
        <w:numPr>
          <w:ilvl w:val="1"/>
          <w:numId w:val="3"/>
        </w:numPr>
        <w:shd w:val="clear" w:color="auto" w:fill="FFFFFF"/>
        <w:spacing w:after="0" w:line="240" w:lineRule="auto"/>
        <w:rPr>
          <w:rFonts w:eastAsia="Times New Roman"/>
        </w:rPr>
      </w:pPr>
      <w:r>
        <w:rPr>
          <w:rFonts w:eastAsia="Times New Roman"/>
          <w:color w:val="000000"/>
        </w:rPr>
        <w:t xml:space="preserve">1-2 a month                                                                                                                          </w:t>
      </w:r>
    </w:p>
    <w:p w14:paraId="558EB4F9" w14:textId="58EC83C6" w:rsidR="00151E39" w:rsidRDefault="00151E39" w:rsidP="00151E39">
      <w:pPr>
        <w:pStyle w:val="ListParagraph"/>
        <w:numPr>
          <w:ilvl w:val="1"/>
          <w:numId w:val="3"/>
        </w:numPr>
        <w:shd w:val="clear" w:color="auto" w:fill="FFFFFF"/>
        <w:spacing w:after="0" w:line="240" w:lineRule="auto"/>
        <w:rPr>
          <w:rFonts w:eastAsia="Times New Roman"/>
        </w:rPr>
      </w:pPr>
      <w:r>
        <w:rPr>
          <w:rFonts w:eastAsia="Times New Roman"/>
          <w:color w:val="000000"/>
        </w:rPr>
        <w:t xml:space="preserve">Once a week or more                                                                                                         </w:t>
      </w:r>
    </w:p>
    <w:p w14:paraId="5EC18E38" w14:textId="2C3A1729" w:rsidR="00151E39" w:rsidRDefault="004026E4" w:rsidP="00151E39">
      <w:pPr>
        <w:pStyle w:val="ListParagraph"/>
        <w:numPr>
          <w:ilvl w:val="0"/>
          <w:numId w:val="3"/>
        </w:numPr>
        <w:shd w:val="clear" w:color="auto" w:fill="FFFFFF"/>
        <w:spacing w:after="0" w:line="240" w:lineRule="auto"/>
        <w:rPr>
          <w:rFonts w:eastAsia="Times New Roman"/>
        </w:rPr>
      </w:pPr>
      <w:r>
        <w:rPr>
          <w:rFonts w:eastAsia="Times New Roman"/>
          <w:color w:val="000000"/>
        </w:rPr>
        <w:t>I am c</w:t>
      </w:r>
      <w:r w:rsidR="00151E39">
        <w:rPr>
          <w:rFonts w:eastAsia="Times New Roman"/>
          <w:color w:val="000000"/>
        </w:rPr>
        <w:t xml:space="preserve">urrently giving in </w:t>
      </w:r>
      <w:r>
        <w:rPr>
          <w:rFonts w:eastAsia="Times New Roman"/>
          <w:color w:val="000000"/>
        </w:rPr>
        <w:t>my</w:t>
      </w:r>
      <w:r w:rsidR="00151E39">
        <w:rPr>
          <w:rFonts w:eastAsia="Times New Roman"/>
          <w:color w:val="000000"/>
        </w:rPr>
        <w:t xml:space="preserve"> current financial contribution level to this church</w:t>
      </w:r>
      <w:r w:rsidR="009969A5">
        <w:rPr>
          <w:rFonts w:eastAsia="Times New Roman"/>
          <w:color w:val="000000"/>
        </w:rPr>
        <w:t xml:space="preserve"> or ministries outside</w:t>
      </w:r>
      <w:r w:rsidR="009308D3">
        <w:rPr>
          <w:rFonts w:eastAsia="Times New Roman"/>
          <w:color w:val="000000"/>
        </w:rPr>
        <w:t>.</w:t>
      </w:r>
    </w:p>
    <w:p w14:paraId="4279EB69" w14:textId="048820BE" w:rsidR="00151E39" w:rsidRDefault="00151E39" w:rsidP="00151E39">
      <w:pPr>
        <w:pStyle w:val="ListParagraph"/>
        <w:numPr>
          <w:ilvl w:val="1"/>
          <w:numId w:val="3"/>
        </w:numPr>
        <w:shd w:val="clear" w:color="auto" w:fill="FFFFFF"/>
        <w:spacing w:after="0" w:line="240" w:lineRule="auto"/>
        <w:rPr>
          <w:rFonts w:eastAsia="Times New Roman"/>
        </w:rPr>
      </w:pPr>
      <w:r>
        <w:rPr>
          <w:rFonts w:eastAsia="Times New Roman"/>
          <w:color w:val="000000"/>
        </w:rPr>
        <w:t xml:space="preserve">I give as I am able                                                                                                                </w:t>
      </w:r>
    </w:p>
    <w:p w14:paraId="5A48F8A7" w14:textId="755CDC62" w:rsidR="00151E39" w:rsidRDefault="00151E39" w:rsidP="00151E39">
      <w:pPr>
        <w:pStyle w:val="ListParagraph"/>
        <w:numPr>
          <w:ilvl w:val="1"/>
          <w:numId w:val="3"/>
        </w:numPr>
        <w:shd w:val="clear" w:color="auto" w:fill="FFFFFF"/>
        <w:spacing w:after="0" w:line="240" w:lineRule="auto"/>
        <w:rPr>
          <w:rFonts w:eastAsia="Times New Roman"/>
        </w:rPr>
      </w:pPr>
      <w:r>
        <w:rPr>
          <w:rFonts w:eastAsia="Times New Roman"/>
          <w:color w:val="000000"/>
        </w:rPr>
        <w:t xml:space="preserve">I am working toward giving 10% (tithing)                                                                       </w:t>
      </w:r>
    </w:p>
    <w:p w14:paraId="062BDC52" w14:textId="0044B0FA" w:rsidR="00772208" w:rsidRPr="00772208" w:rsidRDefault="00772208" w:rsidP="00151E39">
      <w:pPr>
        <w:pStyle w:val="ListParagraph"/>
        <w:numPr>
          <w:ilvl w:val="1"/>
          <w:numId w:val="3"/>
        </w:numPr>
        <w:shd w:val="clear" w:color="auto" w:fill="FFFFFF"/>
        <w:spacing w:after="0" w:line="240" w:lineRule="auto"/>
        <w:rPr>
          <w:rFonts w:eastAsia="Times New Roman"/>
        </w:rPr>
      </w:pPr>
      <w:r>
        <w:rPr>
          <w:rFonts w:eastAsia="Times New Roman"/>
          <w:color w:val="000000"/>
        </w:rPr>
        <w:t xml:space="preserve">I am giving </w:t>
      </w:r>
      <w:r w:rsidR="00151E39">
        <w:rPr>
          <w:rFonts w:eastAsia="Times New Roman"/>
          <w:color w:val="000000"/>
        </w:rPr>
        <w:t xml:space="preserve">10% (tithing) </w:t>
      </w:r>
    </w:p>
    <w:p w14:paraId="3C7812E2" w14:textId="488120D7" w:rsidR="00151E39" w:rsidRDefault="000408EF" w:rsidP="00151E39">
      <w:pPr>
        <w:pStyle w:val="ListParagraph"/>
        <w:numPr>
          <w:ilvl w:val="1"/>
          <w:numId w:val="3"/>
        </w:numPr>
        <w:shd w:val="clear" w:color="auto" w:fill="FFFFFF"/>
        <w:spacing w:after="0" w:line="240" w:lineRule="auto"/>
        <w:rPr>
          <w:rFonts w:eastAsia="Times New Roman"/>
        </w:rPr>
      </w:pPr>
      <w:r>
        <w:rPr>
          <w:rFonts w:eastAsia="Times New Roman"/>
          <w:color w:val="000000"/>
        </w:rPr>
        <w:t xml:space="preserve">I am giving </w:t>
      </w:r>
      <w:r w:rsidR="00151E39">
        <w:rPr>
          <w:rFonts w:eastAsia="Times New Roman"/>
          <w:color w:val="000000"/>
        </w:rPr>
        <w:t>beyond </w:t>
      </w:r>
      <w:r w:rsidR="0092098E">
        <w:rPr>
          <w:rFonts w:eastAsia="Times New Roman"/>
          <w:color w:val="000000"/>
        </w:rPr>
        <w:t>10% (tithing)</w:t>
      </w:r>
      <w:r w:rsidR="00151E39">
        <w:rPr>
          <w:rFonts w:eastAsia="Times New Roman"/>
          <w:color w:val="000000"/>
        </w:rPr>
        <w:t xml:space="preserve">                                                                                            </w:t>
      </w:r>
    </w:p>
    <w:p w14:paraId="5FEB78FC" w14:textId="0E9E7574" w:rsidR="009F1A64" w:rsidRDefault="009F1A64" w:rsidP="00404F25">
      <w:pPr>
        <w:shd w:val="clear" w:color="auto" w:fill="FFFFFF"/>
        <w:spacing w:after="0" w:line="240" w:lineRule="auto"/>
        <w:rPr>
          <w:rFonts w:eastAsia="Times New Roman"/>
        </w:rPr>
      </w:pPr>
      <w:r w:rsidRPr="009F1A64">
        <w:rPr>
          <w:rFonts w:eastAsia="Times New Roman"/>
        </w:rPr>
        <w:t>I give away my time to serve and help others in my community.</w:t>
      </w:r>
    </w:p>
    <w:p w14:paraId="772BAB9B" w14:textId="3625B708" w:rsidR="00225405" w:rsidRDefault="00404F25" w:rsidP="00404F25">
      <w:pPr>
        <w:shd w:val="clear" w:color="auto" w:fill="FFFFFF"/>
        <w:spacing w:after="0" w:line="240" w:lineRule="auto"/>
        <w:rPr>
          <w:rFonts w:eastAsia="Times New Roman"/>
        </w:rPr>
      </w:pPr>
      <w:r w:rsidRPr="00404F25">
        <w:rPr>
          <w:rFonts w:eastAsia="Times New Roman"/>
        </w:rPr>
        <w:t>God calls me to be involved in the lives of the poor and suffering.</w:t>
      </w:r>
    </w:p>
    <w:p w14:paraId="6EE2ACAD" w14:textId="26BE3CF0" w:rsidR="00404F25" w:rsidRPr="00404F25" w:rsidRDefault="00FA346E" w:rsidP="00404F25">
      <w:pPr>
        <w:shd w:val="clear" w:color="auto" w:fill="FFFFFF"/>
        <w:spacing w:after="0" w:line="240" w:lineRule="auto"/>
        <w:rPr>
          <w:rFonts w:eastAsia="Times New Roman"/>
        </w:rPr>
      </w:pPr>
      <w:r w:rsidRPr="00FA346E">
        <w:rPr>
          <w:rFonts w:eastAsia="Times New Roman"/>
        </w:rPr>
        <w:t xml:space="preserve">My </w:t>
      </w:r>
      <w:proofErr w:type="gramStart"/>
      <w:r w:rsidRPr="00FA346E">
        <w:rPr>
          <w:rFonts w:eastAsia="Times New Roman"/>
        </w:rPr>
        <w:t>first priority</w:t>
      </w:r>
      <w:proofErr w:type="gramEnd"/>
      <w:r w:rsidRPr="00FA346E">
        <w:rPr>
          <w:rFonts w:eastAsia="Times New Roman"/>
        </w:rPr>
        <w:t xml:space="preserve"> in spending money is to support God’s work.</w:t>
      </w:r>
    </w:p>
    <w:p w14:paraId="2C4330DC" w14:textId="2E6A76BA" w:rsidR="009F1A64" w:rsidRDefault="003A346C" w:rsidP="00151E39">
      <w:pPr>
        <w:shd w:val="clear" w:color="auto" w:fill="FFFFFF"/>
        <w:rPr>
          <w:color w:val="262524"/>
        </w:rPr>
      </w:pPr>
      <w:r>
        <w:rPr>
          <w:color w:val="262524"/>
        </w:rPr>
        <w:t>Set</w:t>
      </w:r>
    </w:p>
    <w:p w14:paraId="32BEED84" w14:textId="700C8B26" w:rsidR="00151E39" w:rsidRDefault="00151E39" w:rsidP="00151E39">
      <w:pPr>
        <w:shd w:val="clear" w:color="auto" w:fill="FFFFFF"/>
        <w:rPr>
          <w:color w:val="262524"/>
        </w:rPr>
      </w:pPr>
      <w:r>
        <w:rPr>
          <w:color w:val="262524"/>
        </w:rPr>
        <w:t>SHARE</w:t>
      </w:r>
    </w:p>
    <w:p w14:paraId="61AAA0B7" w14:textId="328F30AD" w:rsidR="00151E39" w:rsidRDefault="009969A5" w:rsidP="00151E39">
      <w:pPr>
        <w:pStyle w:val="ListParagraph"/>
        <w:numPr>
          <w:ilvl w:val="0"/>
          <w:numId w:val="4"/>
        </w:numPr>
        <w:shd w:val="clear" w:color="auto" w:fill="FFFFFF"/>
        <w:spacing w:after="0" w:line="240" w:lineRule="auto"/>
        <w:rPr>
          <w:rFonts w:eastAsia="Times New Roman"/>
          <w:color w:val="666666"/>
        </w:rPr>
      </w:pPr>
      <w:r>
        <w:rPr>
          <w:rFonts w:eastAsia="Times New Roman"/>
          <w:color w:val="262524"/>
        </w:rPr>
        <w:t>I e</w:t>
      </w:r>
      <w:r w:rsidR="00151E39">
        <w:rPr>
          <w:rFonts w:eastAsia="Times New Roman"/>
          <w:color w:val="262524"/>
        </w:rPr>
        <w:t xml:space="preserve">ngage non-Christians in meaningful spiritual conversations over the past year (Include conversations about spiritual issues, times when </w:t>
      </w:r>
      <w:r>
        <w:rPr>
          <w:rFonts w:eastAsia="Times New Roman"/>
          <w:color w:val="262524"/>
        </w:rPr>
        <w:t xml:space="preserve">you </w:t>
      </w:r>
      <w:r w:rsidR="00151E39">
        <w:rPr>
          <w:rFonts w:eastAsia="Times New Roman"/>
          <w:color w:val="262524"/>
        </w:rPr>
        <w:t xml:space="preserve">shared </w:t>
      </w:r>
      <w:r>
        <w:rPr>
          <w:rFonts w:eastAsia="Times New Roman"/>
          <w:color w:val="262524"/>
        </w:rPr>
        <w:t>gospel</w:t>
      </w:r>
      <w:r w:rsidR="00151E39">
        <w:rPr>
          <w:rFonts w:eastAsia="Times New Roman"/>
          <w:color w:val="262524"/>
        </w:rPr>
        <w:t xml:space="preserve"> or shared </w:t>
      </w:r>
      <w:r>
        <w:rPr>
          <w:rFonts w:eastAsia="Times New Roman"/>
          <w:color w:val="262524"/>
        </w:rPr>
        <w:t>your</w:t>
      </w:r>
      <w:r w:rsidR="00151E39">
        <w:rPr>
          <w:rFonts w:eastAsia="Times New Roman"/>
          <w:color w:val="262524"/>
        </w:rPr>
        <w:t xml:space="preserve"> </w:t>
      </w:r>
      <w:r>
        <w:rPr>
          <w:rFonts w:eastAsia="Times New Roman"/>
          <w:color w:val="262524"/>
        </w:rPr>
        <w:t>testimony</w:t>
      </w:r>
      <w:r w:rsidR="00151E39">
        <w:rPr>
          <w:rFonts w:eastAsia="Times New Roman"/>
          <w:color w:val="262524"/>
        </w:rPr>
        <w:t>, or times when they asked questions and tried to learn about the other person’s spiritual journey).</w:t>
      </w:r>
    </w:p>
    <w:p w14:paraId="1A93315E" w14:textId="4A5A2B9D" w:rsidR="003F38A1" w:rsidRPr="003F38A1" w:rsidRDefault="000859EE" w:rsidP="00151E39">
      <w:pPr>
        <w:pStyle w:val="ListParagraph"/>
        <w:numPr>
          <w:ilvl w:val="1"/>
          <w:numId w:val="4"/>
        </w:numPr>
        <w:shd w:val="clear" w:color="auto" w:fill="FFFFFF"/>
        <w:spacing w:after="0" w:line="240" w:lineRule="auto"/>
        <w:rPr>
          <w:rFonts w:eastAsia="Times New Roman"/>
        </w:rPr>
      </w:pPr>
      <w:r>
        <w:rPr>
          <w:rFonts w:eastAsia="Times New Roman"/>
        </w:rPr>
        <w:t>None</w:t>
      </w:r>
    </w:p>
    <w:p w14:paraId="69E47C6C" w14:textId="39695FF6" w:rsidR="00151E39" w:rsidRDefault="00151E39" w:rsidP="00151E39">
      <w:pPr>
        <w:pStyle w:val="ListParagraph"/>
        <w:numPr>
          <w:ilvl w:val="1"/>
          <w:numId w:val="4"/>
        </w:numPr>
        <w:shd w:val="clear" w:color="auto" w:fill="FFFFFF"/>
        <w:spacing w:after="0" w:line="240" w:lineRule="auto"/>
        <w:rPr>
          <w:rFonts w:eastAsia="Times New Roman"/>
        </w:rPr>
      </w:pPr>
      <w:r>
        <w:rPr>
          <w:rFonts w:eastAsia="Times New Roman"/>
          <w:color w:val="000000"/>
        </w:rPr>
        <w:t xml:space="preserve">At least 1-2                                                                                                                           </w:t>
      </w:r>
    </w:p>
    <w:p w14:paraId="7D86234E" w14:textId="697964D3" w:rsidR="00151E39" w:rsidRDefault="00151E39" w:rsidP="00151E39">
      <w:pPr>
        <w:pStyle w:val="ListParagraph"/>
        <w:numPr>
          <w:ilvl w:val="1"/>
          <w:numId w:val="4"/>
        </w:numPr>
        <w:shd w:val="clear" w:color="auto" w:fill="FFFFFF"/>
        <w:spacing w:after="0" w:line="240" w:lineRule="auto"/>
        <w:rPr>
          <w:rFonts w:eastAsia="Times New Roman"/>
        </w:rPr>
      </w:pPr>
      <w:r>
        <w:rPr>
          <w:rFonts w:eastAsia="Times New Roman"/>
          <w:color w:val="000000"/>
        </w:rPr>
        <w:t xml:space="preserve">At least 3-5                                                                                                                           </w:t>
      </w:r>
    </w:p>
    <w:p w14:paraId="1E057301" w14:textId="711DF134" w:rsidR="00151E39" w:rsidRDefault="00151E39" w:rsidP="00151E39">
      <w:pPr>
        <w:pStyle w:val="ListParagraph"/>
        <w:numPr>
          <w:ilvl w:val="1"/>
          <w:numId w:val="4"/>
        </w:numPr>
        <w:shd w:val="clear" w:color="auto" w:fill="FFFFFF"/>
        <w:spacing w:after="0" w:line="240" w:lineRule="auto"/>
        <w:rPr>
          <w:rFonts w:eastAsia="Times New Roman"/>
        </w:rPr>
      </w:pPr>
      <w:r>
        <w:rPr>
          <w:rFonts w:eastAsia="Times New Roman"/>
          <w:color w:val="000000"/>
        </w:rPr>
        <w:t xml:space="preserve">At least 6-10                                                                                                                         </w:t>
      </w:r>
    </w:p>
    <w:p w14:paraId="2C82F580" w14:textId="77777777" w:rsidR="006F39E5" w:rsidRPr="006F39E5" w:rsidRDefault="006F39E5" w:rsidP="00151E39">
      <w:pPr>
        <w:pStyle w:val="ListParagraph"/>
        <w:numPr>
          <w:ilvl w:val="1"/>
          <w:numId w:val="4"/>
        </w:numPr>
        <w:shd w:val="clear" w:color="auto" w:fill="FFFFFF"/>
        <w:spacing w:after="0" w:line="240" w:lineRule="auto"/>
        <w:rPr>
          <w:rFonts w:eastAsia="Times New Roman"/>
        </w:rPr>
      </w:pPr>
      <w:r>
        <w:rPr>
          <w:rFonts w:eastAsia="Times New Roman"/>
          <w:color w:val="000000"/>
        </w:rPr>
        <w:t>At least</w:t>
      </w:r>
      <w:r w:rsidR="00151E39">
        <w:rPr>
          <w:rFonts w:eastAsia="Times New Roman"/>
          <w:color w:val="000000"/>
        </w:rPr>
        <w:t xml:space="preserve"> 10</w:t>
      </w:r>
      <w:r>
        <w:rPr>
          <w:rFonts w:eastAsia="Times New Roman"/>
          <w:color w:val="000000"/>
        </w:rPr>
        <w:t>-15</w:t>
      </w:r>
    </w:p>
    <w:p w14:paraId="5219B704" w14:textId="152F6C1D" w:rsidR="00151E39" w:rsidRDefault="006F39E5" w:rsidP="00151E39">
      <w:pPr>
        <w:pStyle w:val="ListParagraph"/>
        <w:numPr>
          <w:ilvl w:val="1"/>
          <w:numId w:val="4"/>
        </w:numPr>
        <w:shd w:val="clear" w:color="auto" w:fill="FFFFFF"/>
        <w:spacing w:after="0" w:line="240" w:lineRule="auto"/>
        <w:rPr>
          <w:rFonts w:eastAsia="Times New Roman"/>
        </w:rPr>
      </w:pPr>
      <w:r>
        <w:rPr>
          <w:rFonts w:eastAsia="Times New Roman"/>
          <w:color w:val="000000"/>
        </w:rPr>
        <w:t>More than 15</w:t>
      </w:r>
      <w:r w:rsidR="009B4072">
        <w:rPr>
          <w:rFonts w:eastAsia="Times New Roman"/>
          <w:color w:val="000000"/>
        </w:rPr>
        <w:t xml:space="preserve"> times</w:t>
      </w:r>
      <w:r w:rsidR="00151E39">
        <w:rPr>
          <w:rFonts w:eastAsia="Times New Roman"/>
          <w:color w:val="000000"/>
        </w:rPr>
        <w:t xml:space="preserve">                                                                                                                        </w:t>
      </w:r>
    </w:p>
    <w:p w14:paraId="4D752407" w14:textId="77777777" w:rsidR="001A1331" w:rsidRDefault="001A1331" w:rsidP="00151E39"/>
    <w:p w14:paraId="3F8F037F" w14:textId="6DBED819" w:rsidR="00151E39" w:rsidRDefault="001A1331" w:rsidP="00151E39">
      <w:r w:rsidRPr="001A1331">
        <w:t>I feel fully equipped to share my faith with people who do not attend church.</w:t>
      </w:r>
    </w:p>
    <w:p w14:paraId="27EE32CF" w14:textId="1ED394D8" w:rsidR="00151E39" w:rsidRDefault="00270B19">
      <w:r w:rsidRPr="00270B19">
        <w:t>I give away my time to serve and help others in my community.</w:t>
      </w:r>
    </w:p>
    <w:p w14:paraId="3601DCEA" w14:textId="67633171" w:rsidR="00270B19" w:rsidRDefault="00616892">
      <w:r w:rsidRPr="00616892">
        <w:t>My church helps me feel like I belong.</w:t>
      </w:r>
    </w:p>
    <w:p w14:paraId="636CB270" w14:textId="519B2483" w:rsidR="004B52E2" w:rsidRDefault="004B52E2">
      <w:r w:rsidRPr="004B52E2">
        <w:lastRenderedPageBreak/>
        <w:t>My church provides opportunities to grow spiritually through relationships with others.</w:t>
      </w:r>
    </w:p>
    <w:p w14:paraId="47D48444" w14:textId="234276E8" w:rsidR="004B52E2" w:rsidRDefault="004B52E2">
      <w:r w:rsidRPr="004B52E2">
        <w:t>My church challenges me to grow and take next steps spiritually.</w:t>
      </w:r>
    </w:p>
    <w:p w14:paraId="47D85874" w14:textId="5697D0D1" w:rsidR="00AD49B7" w:rsidRDefault="00AD49B7">
      <w:r w:rsidRPr="00AD49B7">
        <w:t>My church allows me to use and develop my spiritual gifts.</w:t>
      </w:r>
    </w:p>
    <w:p w14:paraId="1932C4AF" w14:textId="3E565949" w:rsidR="00AD49B7" w:rsidRDefault="00AD49B7">
      <w:r w:rsidRPr="00AD49B7">
        <w:t>Over the past year, on average, how often did you attend your main adult weekend service?</w:t>
      </w:r>
    </w:p>
    <w:p w14:paraId="11AC0908" w14:textId="144ED9F0" w:rsidR="00D73B97" w:rsidRDefault="00D73B97">
      <w:r w:rsidRPr="00D73B97">
        <w:t>How often do you meet with a small group through this church?</w:t>
      </w:r>
    </w:p>
    <w:p w14:paraId="300B7CD1" w14:textId="79EB837C" w:rsidR="00DD23F8" w:rsidRDefault="00DD23F8">
      <w:r w:rsidRPr="00DD23F8">
        <w:t>How often do you serve in a ministry at this church?</w:t>
      </w:r>
    </w:p>
    <w:p w14:paraId="5B202AD3" w14:textId="5FC8E4A4" w:rsidR="00074D30" w:rsidRDefault="00074D30">
      <w:r w:rsidRPr="00074D30">
        <w:t>My church provides a clear pathway that helps guide my spiritual growth.</w:t>
      </w:r>
    </w:p>
    <w:p w14:paraId="38F863E3" w14:textId="07FA389D" w:rsidR="00AF745A" w:rsidRDefault="00AF745A">
      <w:r w:rsidRPr="00AF745A">
        <w:t>My church encourages me to take personal responsibility for my own spiritual growth.</w:t>
      </w:r>
    </w:p>
    <w:p w14:paraId="255A9F8D" w14:textId="2B9F6BBC" w:rsidR="00AF745A" w:rsidRDefault="00AF745A">
      <w:r w:rsidRPr="00AF745A">
        <w:t>My church helps me develop a personal relationship with Christ.</w:t>
      </w:r>
    </w:p>
    <w:p w14:paraId="6DB0398F" w14:textId="71542370" w:rsidR="005675C7" w:rsidRDefault="005675C7" w:rsidP="005675C7">
      <w:r>
        <w:t>0-25%: Exploring Christ – I</w:t>
      </w:r>
      <w:r w:rsidRPr="007F3ABD">
        <w:t xml:space="preserve">t seems that you are at an intellectual tipping point, wrestling with </w:t>
      </w:r>
      <w:proofErr w:type="gramStart"/>
      <w:r w:rsidRPr="007F3ABD">
        <w:t>whether or not</w:t>
      </w:r>
      <w:proofErr w:type="gramEnd"/>
      <w:r w:rsidRPr="007F3ABD">
        <w:t xml:space="preserve"> to believe fully in God’s existence and Christ’s redemptive promise. There is no more important step in a person’s spiritual journey than choosing to believe that God is </w:t>
      </w:r>
      <w:proofErr w:type="gramStart"/>
      <w:r w:rsidRPr="007F3ABD">
        <w:t>real</w:t>
      </w:r>
      <w:proofErr w:type="gramEnd"/>
      <w:r w:rsidRPr="007F3ABD">
        <w:t xml:space="preserve"> and that Jesus Christ is the Son of God who came to earth to provide us with a pathway to eternal life. Determining </w:t>
      </w:r>
      <w:proofErr w:type="gramStart"/>
      <w:r w:rsidRPr="007F3ABD">
        <w:t>whether or not</w:t>
      </w:r>
      <w:proofErr w:type="gramEnd"/>
      <w:r w:rsidRPr="007F3ABD">
        <w:t xml:space="preserve"> to embrace these beliefs is the key issue that characterizes your spiritual condition and the primary focus for you in moving forward on your spiritual journey.</w:t>
      </w:r>
    </w:p>
    <w:p w14:paraId="4A95020A" w14:textId="77777777" w:rsidR="00C517A0" w:rsidRDefault="005675C7" w:rsidP="00C517A0">
      <w:r>
        <w:t xml:space="preserve">26-50%: Growing in Christ - </w:t>
      </w:r>
      <w:r w:rsidR="00C517A0" w:rsidRPr="00366C62">
        <w:t xml:space="preserve">Based on your responses, it seems like you have a firm grasp of the essential beliefs of the Christian </w:t>
      </w:r>
      <w:proofErr w:type="gramStart"/>
      <w:r w:rsidR="00C517A0" w:rsidRPr="00366C62">
        <w:t>faith, but</w:t>
      </w:r>
      <w:proofErr w:type="gramEnd"/>
      <w:r w:rsidR="00C517A0" w:rsidRPr="00366C62">
        <w:t xml:space="preserve"> may struggle with doubt and feel a little unsure about what’s next. You rely on the church as a spiritual rudder to help guide your path. Connecting with other Christians though church activities and </w:t>
      </w:r>
      <w:proofErr w:type="gramStart"/>
      <w:r w:rsidR="00C517A0" w:rsidRPr="00366C62">
        <w:t>making an effort</w:t>
      </w:r>
      <w:proofErr w:type="gramEnd"/>
      <w:r w:rsidR="00C517A0" w:rsidRPr="00366C62">
        <w:t xml:space="preserve"> to incorporate spiritual practices, like prayer, into your life will build your spiritual confidence and helping you experience the joy and hope that come from a growing relationship with Christ. One area of opportunity for you is to increase your awareness of the needs of others and learn to put others first, regardless of who they are or </w:t>
      </w:r>
      <w:proofErr w:type="gramStart"/>
      <w:r w:rsidR="00C517A0" w:rsidRPr="00366C62">
        <w:t>whether or not</w:t>
      </w:r>
      <w:proofErr w:type="gramEnd"/>
      <w:r w:rsidR="00C517A0" w:rsidRPr="00366C62">
        <w:t xml:space="preserve"> you know them well.</w:t>
      </w:r>
    </w:p>
    <w:p w14:paraId="1C9D196A" w14:textId="517C23BB" w:rsidR="005675C7" w:rsidRDefault="005675C7" w:rsidP="005675C7"/>
    <w:p w14:paraId="51E4B1BA" w14:textId="3F02E138" w:rsidR="005675C7" w:rsidRDefault="005675C7" w:rsidP="005675C7">
      <w:r>
        <w:t xml:space="preserve">51-75%: Close to Christ - </w:t>
      </w:r>
      <w:r w:rsidR="00C24B04" w:rsidRPr="00A02156">
        <w:t>Based on your responses, you are someone who cares about people who cross your path and tries to respond with kindness to those in difficult circumstances. This is an admirable approach to life, and one that mirrors the heart of Jesus Christ. When it comes to your spiritual life, you seem to be struggling to accept fully Christ’s promise of salvation by grace and the idea that God is actively involved in your daily life. These doubts have you at the starting gate of your spiritual journey, ready to explore putting your full trust in God’s love for you in Christ.</w:t>
      </w:r>
    </w:p>
    <w:p w14:paraId="4D830B94" w14:textId="77777777" w:rsidR="005675C7" w:rsidRDefault="005675C7" w:rsidP="005675C7">
      <w:r>
        <w:t>76%-100%: Christ-Centred - Y</w:t>
      </w:r>
      <w:r w:rsidRPr="004E583A">
        <w:t xml:space="preserve">our daily life seems to bear witness to your deep love of God and others and a genuine submission to the authority of God’s Word. Jesus Christ is your role model and your central purpose in life is to be a living example of his values and commandments. Your willingness to put others first, </w:t>
      </w:r>
      <w:proofErr w:type="gramStart"/>
      <w:r w:rsidRPr="004E583A">
        <w:t>whether or not</w:t>
      </w:r>
      <w:proofErr w:type="gramEnd"/>
      <w:r w:rsidRPr="004E583A">
        <w:t xml:space="preserve"> you know them, springs from this commitment. One significant contribution you can make to the Kingdom may be through mentoring others, to challenge them, as you challenge yourself, to grow in their intimacy with God and to increase their sacrificial love for others.</w:t>
      </w:r>
    </w:p>
    <w:p w14:paraId="5A258D72" w14:textId="77777777" w:rsidR="005675C7" w:rsidRDefault="005675C7"/>
    <w:sectPr w:rsidR="00567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AE0D94"/>
    <w:multiLevelType w:val="hybridMultilevel"/>
    <w:tmpl w:val="522600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6B4F0A45"/>
    <w:multiLevelType w:val="hybridMultilevel"/>
    <w:tmpl w:val="430224F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70E722E8"/>
    <w:multiLevelType w:val="hybridMultilevel"/>
    <w:tmpl w:val="A15A7A9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7E1375BC"/>
    <w:multiLevelType w:val="hybridMultilevel"/>
    <w:tmpl w:val="DCCADC0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E39"/>
    <w:rsid w:val="0001386E"/>
    <w:rsid w:val="000408EF"/>
    <w:rsid w:val="00074D30"/>
    <w:rsid w:val="000859EE"/>
    <w:rsid w:val="000E2A4C"/>
    <w:rsid w:val="00151E39"/>
    <w:rsid w:val="0016276E"/>
    <w:rsid w:val="001A1331"/>
    <w:rsid w:val="00225405"/>
    <w:rsid w:val="00265AC9"/>
    <w:rsid w:val="00270B19"/>
    <w:rsid w:val="00277C02"/>
    <w:rsid w:val="00286054"/>
    <w:rsid w:val="00312471"/>
    <w:rsid w:val="00366C62"/>
    <w:rsid w:val="003A346C"/>
    <w:rsid w:val="003F38A1"/>
    <w:rsid w:val="004026E4"/>
    <w:rsid w:val="00404F25"/>
    <w:rsid w:val="00473262"/>
    <w:rsid w:val="004B52E2"/>
    <w:rsid w:val="004E7EA7"/>
    <w:rsid w:val="005058C5"/>
    <w:rsid w:val="005629EF"/>
    <w:rsid w:val="005675C7"/>
    <w:rsid w:val="005B5412"/>
    <w:rsid w:val="00616892"/>
    <w:rsid w:val="00630712"/>
    <w:rsid w:val="00652315"/>
    <w:rsid w:val="006709B4"/>
    <w:rsid w:val="006F39E5"/>
    <w:rsid w:val="00741B8E"/>
    <w:rsid w:val="00772208"/>
    <w:rsid w:val="007F26EA"/>
    <w:rsid w:val="0080077F"/>
    <w:rsid w:val="00806B9A"/>
    <w:rsid w:val="00845512"/>
    <w:rsid w:val="008A5776"/>
    <w:rsid w:val="008C0023"/>
    <w:rsid w:val="0092098E"/>
    <w:rsid w:val="009308D3"/>
    <w:rsid w:val="00937F78"/>
    <w:rsid w:val="009969A5"/>
    <w:rsid w:val="009B4072"/>
    <w:rsid w:val="009C27FC"/>
    <w:rsid w:val="009F1A64"/>
    <w:rsid w:val="00A34D20"/>
    <w:rsid w:val="00AD49B7"/>
    <w:rsid w:val="00AF745A"/>
    <w:rsid w:val="00C24B04"/>
    <w:rsid w:val="00C517A0"/>
    <w:rsid w:val="00CA7114"/>
    <w:rsid w:val="00CC0EBB"/>
    <w:rsid w:val="00D67232"/>
    <w:rsid w:val="00D73B97"/>
    <w:rsid w:val="00DA42DA"/>
    <w:rsid w:val="00DB18F2"/>
    <w:rsid w:val="00DD23F8"/>
    <w:rsid w:val="00DF72AD"/>
    <w:rsid w:val="00E320B8"/>
    <w:rsid w:val="00E60A4E"/>
    <w:rsid w:val="00F0456A"/>
    <w:rsid w:val="00FA34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1E1C7"/>
  <w15:chartTrackingRefBased/>
  <w15:docId w15:val="{329FDC8B-9D61-4F7D-970D-AD05AEE4C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E39"/>
    <w:rPr>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E39"/>
    <w:pPr>
      <w:ind w:left="720"/>
      <w:contextualSpacing/>
    </w:pPr>
  </w:style>
  <w:style w:type="table" w:styleId="TableGrid">
    <w:name w:val="Table Grid"/>
    <w:basedOn w:val="TableNormal"/>
    <w:uiPriority w:val="39"/>
    <w:rsid w:val="00151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34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346C"/>
    <w:rPr>
      <w:rFonts w:ascii="Segoe UI" w:hAnsi="Segoe UI" w:cs="Segoe UI"/>
      <w:sz w:val="18"/>
      <w:szCs w:val="18"/>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6F7843766838C43A064BE6DB2EF0370" ma:contentTypeVersion="14" ma:contentTypeDescription="Create a new document." ma:contentTypeScope="" ma:versionID="ff2edd2ba31c04ec6c9da0ea21263e2d">
  <xsd:schema xmlns:xsd="http://www.w3.org/2001/XMLSchema" xmlns:xs="http://www.w3.org/2001/XMLSchema" xmlns:p="http://schemas.microsoft.com/office/2006/metadata/properties" xmlns:ns1="http://schemas.microsoft.com/sharepoint/v3" xmlns:ns2="9fd61233-1f31-4162-b8bb-b7bf0f6dd2b0" xmlns:ns3="76665e49-c223-4ca5-80ec-da2ce2cf3592" targetNamespace="http://schemas.microsoft.com/office/2006/metadata/properties" ma:root="true" ma:fieldsID="14bb3c6ce46a1946b01aa8d34edaa1f3" ns1:_="" ns2:_="" ns3:_="">
    <xsd:import namespace="http://schemas.microsoft.com/sharepoint/v3"/>
    <xsd:import namespace="9fd61233-1f31-4162-b8bb-b7bf0f6dd2b0"/>
    <xsd:import namespace="76665e49-c223-4ca5-80ec-da2ce2cf3592"/>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2:MediaServiceAutoTags" minOccurs="0"/>
                <xsd:element ref="ns2:MediaServiceOCR" minOccurs="0"/>
                <xsd:element ref="ns1:_ip_UnifiedCompliancePolicyProperties" minOccurs="0"/>
                <xsd:element ref="ns1:_ip_UnifiedCompliancePolicyUIAction" minOccurs="0"/>
                <xsd:element ref="ns2:MediaServiceGenerationTime" minOccurs="0"/>
                <xsd:element ref="ns2:MediaServiceEventHashCode"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fd61233-1f31-4162-b8bb-b7bf0f6dd2b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6665e49-c223-4ca5-80ec-da2ce2cf3592"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73A26C-EA15-457D-A9EF-4964CBB991AB}">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98C7BE1-7374-4D4F-80B1-BBE6CD5CE6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fd61233-1f31-4162-b8bb-b7bf0f6dd2b0"/>
    <ds:schemaRef ds:uri="76665e49-c223-4ca5-80ec-da2ce2cf35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3055E7-A3CD-4CEB-AFA5-E825C2A100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1264</TotalTime>
  <Pages>3</Pages>
  <Words>1475</Words>
  <Characters>7525</Characters>
  <Application>Microsoft Office Word</Application>
  <DocSecurity>0</DocSecurity>
  <Lines>627</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Lim</dc:creator>
  <cp:keywords/>
  <dc:description/>
  <cp:lastModifiedBy>Alvin Lim</cp:lastModifiedBy>
  <cp:revision>60</cp:revision>
  <dcterms:created xsi:type="dcterms:W3CDTF">2020-12-02T11:05:00Z</dcterms:created>
  <dcterms:modified xsi:type="dcterms:W3CDTF">2021-01-15T06:38:00Z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0x01010056F7843766838C43A064BE6DB2EF0370</vt:lpwstr>
  </property>
</Properties>
</file>