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9F1" w:rsidRDefault="007C79F1" w:rsidP="007C79F1">
      <w:pPr>
        <w:jc w:val="right"/>
        <w:rPr>
          <w:b/>
          <w:bCs/>
          <w:sz w:val="28"/>
          <w:szCs w:val="28"/>
        </w:rPr>
      </w:pPr>
      <w:r>
        <w:rPr>
          <w:b/>
          <w:bCs/>
          <w:sz w:val="28"/>
          <w:szCs w:val="28"/>
        </w:rPr>
        <w:t>Institute of Technology Tralee</w:t>
      </w:r>
    </w:p>
    <w:p w:rsidR="007C79F1" w:rsidRDefault="007C79F1" w:rsidP="007C79F1">
      <w:pPr>
        <w:jc w:val="right"/>
        <w:rPr>
          <w:b/>
          <w:bCs/>
          <w:sz w:val="28"/>
          <w:szCs w:val="28"/>
        </w:rPr>
      </w:pPr>
      <w:r>
        <w:rPr>
          <w:b/>
          <w:bCs/>
          <w:sz w:val="28"/>
          <w:szCs w:val="28"/>
        </w:rPr>
        <w:t>Ordinary/</w:t>
      </w:r>
      <w:proofErr w:type="spellStart"/>
      <w:r>
        <w:rPr>
          <w:b/>
          <w:bCs/>
          <w:sz w:val="28"/>
          <w:szCs w:val="28"/>
        </w:rPr>
        <w:t>Honours</w:t>
      </w:r>
      <w:proofErr w:type="spellEnd"/>
      <w:r>
        <w:rPr>
          <w:b/>
          <w:bCs/>
          <w:sz w:val="28"/>
          <w:szCs w:val="28"/>
        </w:rPr>
        <w:t xml:space="preserve"> BSc. in Computing with </w:t>
      </w:r>
      <w:r w:rsidR="00EA1F9F">
        <w:rPr>
          <w:b/>
          <w:bCs/>
          <w:sz w:val="28"/>
          <w:szCs w:val="28"/>
        </w:rPr>
        <w:t xml:space="preserve">Specialism (Group </w:t>
      </w:r>
      <w:r w:rsidR="005F036F">
        <w:rPr>
          <w:b/>
          <w:bCs/>
          <w:sz w:val="28"/>
          <w:szCs w:val="28"/>
        </w:rPr>
        <w:t>C</w:t>
      </w:r>
      <w:r w:rsidR="00EA1F9F">
        <w:rPr>
          <w:b/>
          <w:bCs/>
          <w:sz w:val="28"/>
          <w:szCs w:val="28"/>
        </w:rPr>
        <w:t>)</w:t>
      </w:r>
      <w:r>
        <w:rPr>
          <w:b/>
          <w:bCs/>
          <w:sz w:val="28"/>
          <w:szCs w:val="28"/>
        </w:rPr>
        <w:t xml:space="preserve"> - Year 1</w:t>
      </w:r>
    </w:p>
    <w:p w:rsidR="007C79F1" w:rsidRDefault="007C79F1" w:rsidP="007C79F1">
      <w:pPr>
        <w:jc w:val="right"/>
        <w:rPr>
          <w:b/>
          <w:bCs/>
          <w:sz w:val="28"/>
          <w:szCs w:val="28"/>
        </w:rPr>
      </w:pPr>
      <w:r>
        <w:rPr>
          <w:b/>
          <w:bCs/>
          <w:sz w:val="28"/>
          <w:szCs w:val="28"/>
        </w:rPr>
        <w:t xml:space="preserve">Continuous Assessment #1 </w:t>
      </w:r>
    </w:p>
    <w:p w:rsidR="007C79F1" w:rsidRDefault="007C79F1" w:rsidP="007C79F1">
      <w:pPr>
        <w:rPr>
          <w:b/>
          <w:bCs/>
          <w:sz w:val="28"/>
          <w:szCs w:val="28"/>
        </w:rPr>
      </w:pPr>
      <w:r>
        <w:rPr>
          <w:b/>
          <w:bCs/>
          <w:sz w:val="28"/>
          <w:szCs w:val="28"/>
        </w:rPr>
        <w:t xml:space="preserve">Date: </w:t>
      </w:r>
      <w:r w:rsidR="005F036F">
        <w:rPr>
          <w:b/>
          <w:bCs/>
          <w:sz w:val="28"/>
          <w:szCs w:val="28"/>
        </w:rPr>
        <w:t>9</w:t>
      </w:r>
      <w:r>
        <w:rPr>
          <w:b/>
          <w:bCs/>
          <w:sz w:val="28"/>
          <w:szCs w:val="28"/>
        </w:rPr>
        <w:t>/1</w:t>
      </w:r>
      <w:r w:rsidR="00EA1F9F">
        <w:rPr>
          <w:b/>
          <w:bCs/>
          <w:sz w:val="28"/>
          <w:szCs w:val="28"/>
        </w:rPr>
        <w:t>1</w:t>
      </w:r>
      <w:r>
        <w:rPr>
          <w:b/>
          <w:bCs/>
          <w:sz w:val="28"/>
          <w:szCs w:val="28"/>
        </w:rPr>
        <w:t>/</w:t>
      </w:r>
      <w:r w:rsidR="00EA1F9F">
        <w:rPr>
          <w:b/>
          <w:bCs/>
          <w:sz w:val="28"/>
          <w:szCs w:val="28"/>
        </w:rPr>
        <w:t>12</w:t>
      </w:r>
    </w:p>
    <w:p w:rsidR="007C79F1" w:rsidRDefault="007C79F1" w:rsidP="007C79F1">
      <w:pPr>
        <w:rPr>
          <w:b/>
          <w:bCs/>
          <w:sz w:val="28"/>
          <w:szCs w:val="28"/>
        </w:rPr>
      </w:pPr>
      <w:r>
        <w:rPr>
          <w:b/>
          <w:bCs/>
          <w:sz w:val="28"/>
          <w:szCs w:val="28"/>
        </w:rPr>
        <w:t xml:space="preserve">Time: </w:t>
      </w:r>
      <w:r w:rsidR="005F036F">
        <w:rPr>
          <w:b/>
          <w:bCs/>
          <w:sz w:val="28"/>
          <w:szCs w:val="28"/>
        </w:rPr>
        <w:t>9</w:t>
      </w:r>
      <w:r>
        <w:rPr>
          <w:b/>
          <w:bCs/>
          <w:sz w:val="28"/>
          <w:szCs w:val="28"/>
        </w:rPr>
        <w:t xml:space="preserve"> – </w:t>
      </w:r>
      <w:r w:rsidR="005F036F">
        <w:rPr>
          <w:b/>
          <w:bCs/>
          <w:sz w:val="28"/>
          <w:szCs w:val="28"/>
        </w:rPr>
        <w:t>11</w:t>
      </w:r>
      <w:r>
        <w:rPr>
          <w:b/>
          <w:bCs/>
          <w:sz w:val="28"/>
          <w:szCs w:val="28"/>
        </w:rPr>
        <w:t xml:space="preserve"> </w:t>
      </w:r>
      <w:r w:rsidR="005F036F">
        <w:rPr>
          <w:b/>
          <w:bCs/>
          <w:sz w:val="28"/>
          <w:szCs w:val="28"/>
        </w:rPr>
        <w:t>a</w:t>
      </w:r>
      <w:r>
        <w:rPr>
          <w:b/>
          <w:bCs/>
          <w:sz w:val="28"/>
          <w:szCs w:val="28"/>
        </w:rPr>
        <w:t>.m.</w:t>
      </w:r>
    </w:p>
    <w:p w:rsidR="007C79F1" w:rsidRDefault="007C79F1" w:rsidP="007C79F1">
      <w:pPr>
        <w:jc w:val="center"/>
        <w:rPr>
          <w:b/>
          <w:bCs/>
          <w:sz w:val="44"/>
          <w:szCs w:val="44"/>
        </w:rPr>
      </w:pPr>
      <w:r>
        <w:rPr>
          <w:b/>
          <w:bCs/>
          <w:sz w:val="40"/>
          <w:szCs w:val="40"/>
        </w:rPr>
        <w:t>Introduction to Programming</w:t>
      </w:r>
    </w:p>
    <w:p w:rsidR="007C79F1" w:rsidRDefault="007C79F1" w:rsidP="007C79F1">
      <w:pPr>
        <w:rPr>
          <w:b/>
          <w:bCs/>
          <w:sz w:val="28"/>
          <w:szCs w:val="28"/>
        </w:rPr>
      </w:pPr>
    </w:p>
    <w:p w:rsidR="007C79F1" w:rsidRDefault="007C79F1" w:rsidP="007C79F1">
      <w:pPr>
        <w:jc w:val="both"/>
        <w:rPr>
          <w:sz w:val="26"/>
          <w:szCs w:val="26"/>
        </w:rPr>
      </w:pPr>
      <w:r>
        <w:rPr>
          <w:b/>
          <w:bCs/>
          <w:sz w:val="26"/>
          <w:szCs w:val="26"/>
        </w:rPr>
        <w:t>Instructions:</w:t>
      </w:r>
      <w:r>
        <w:rPr>
          <w:sz w:val="26"/>
          <w:szCs w:val="26"/>
        </w:rPr>
        <w:t xml:space="preserve"> Attempt the following question. You should use the Just BASIC IDE for coding. When you are finished you must print out your code for correction.</w:t>
      </w:r>
    </w:p>
    <w:p w:rsidR="007C79F1" w:rsidRDefault="007C79F1" w:rsidP="007C79F1">
      <w:pPr>
        <w:rPr>
          <w:b/>
          <w:bCs/>
          <w:sz w:val="28"/>
          <w:szCs w:val="28"/>
        </w:rPr>
      </w:pPr>
    </w:p>
    <w:p w:rsidR="007C79F1" w:rsidRDefault="007C79F1" w:rsidP="007C79F1">
      <w:pPr>
        <w:rPr>
          <w:b/>
          <w:bCs/>
          <w:sz w:val="28"/>
          <w:szCs w:val="28"/>
        </w:rPr>
      </w:pPr>
      <w:r>
        <w:rPr>
          <w:b/>
          <w:bCs/>
          <w:sz w:val="28"/>
          <w:szCs w:val="28"/>
        </w:rPr>
        <w:t>________________________________________________________</w:t>
      </w:r>
    </w:p>
    <w:p w:rsidR="007C79F1" w:rsidRDefault="007C79F1" w:rsidP="00202CF2">
      <w:pPr>
        <w:pStyle w:val="BodyText"/>
        <w:rPr>
          <w:b/>
          <w:bCs/>
          <w:sz w:val="28"/>
          <w:szCs w:val="28"/>
        </w:rPr>
      </w:pPr>
    </w:p>
    <w:p w:rsidR="007C79F1" w:rsidRDefault="007C79F1" w:rsidP="00202CF2">
      <w:pPr>
        <w:pStyle w:val="BodyText"/>
        <w:rPr>
          <w:b/>
          <w:bCs/>
          <w:sz w:val="28"/>
          <w:szCs w:val="28"/>
        </w:rPr>
      </w:pPr>
    </w:p>
    <w:p w:rsidR="00202CF2" w:rsidRPr="00336B27" w:rsidRDefault="00202CF2" w:rsidP="00202CF2">
      <w:pPr>
        <w:pStyle w:val="BodyText"/>
        <w:rPr>
          <w:b/>
          <w:bCs/>
          <w:sz w:val="24"/>
          <w:szCs w:val="24"/>
        </w:rPr>
      </w:pPr>
      <w:r w:rsidRPr="00336B27">
        <w:rPr>
          <w:b/>
          <w:bCs/>
          <w:sz w:val="24"/>
          <w:szCs w:val="24"/>
        </w:rPr>
        <w:t>Q1.</w:t>
      </w:r>
    </w:p>
    <w:p w:rsidR="00653E62" w:rsidRDefault="00653E62" w:rsidP="00653E62">
      <w:pPr>
        <w:jc w:val="both"/>
        <w:rPr>
          <w:sz w:val="24"/>
          <w:szCs w:val="24"/>
        </w:rPr>
      </w:pPr>
    </w:p>
    <w:p w:rsidR="005F036F" w:rsidRPr="005F036F" w:rsidRDefault="005F036F" w:rsidP="005F036F">
      <w:pPr>
        <w:tabs>
          <w:tab w:val="left" w:pos="0"/>
        </w:tabs>
        <w:spacing w:after="120"/>
        <w:jc w:val="both"/>
        <w:rPr>
          <w:rFonts w:cs="Times New Roman"/>
          <w:sz w:val="22"/>
          <w:szCs w:val="22"/>
        </w:rPr>
      </w:pPr>
      <w:r w:rsidRPr="005F036F">
        <w:rPr>
          <w:rFonts w:cs="Times New Roman"/>
          <w:sz w:val="22"/>
          <w:szCs w:val="22"/>
        </w:rPr>
        <w:t xml:space="preserve">In order to use an ATM, a customer enters their bank-card into the machine and is then prompted for their PIN. If the PIN supplied by the user does not match the value from the magnetic-strip on the card, the user should be given a suitable error message and the program should immediately terminate. </w:t>
      </w:r>
    </w:p>
    <w:p w:rsidR="005F036F" w:rsidRPr="005F036F" w:rsidRDefault="005F036F" w:rsidP="005F036F">
      <w:pPr>
        <w:tabs>
          <w:tab w:val="left" w:pos="0"/>
        </w:tabs>
        <w:spacing w:after="120"/>
        <w:rPr>
          <w:rFonts w:cs="Times New Roman"/>
          <w:sz w:val="22"/>
          <w:szCs w:val="22"/>
        </w:rPr>
      </w:pPr>
    </w:p>
    <w:p w:rsidR="005F036F" w:rsidRPr="005F036F" w:rsidRDefault="005F036F" w:rsidP="005F036F">
      <w:pPr>
        <w:tabs>
          <w:tab w:val="left" w:pos="0"/>
        </w:tabs>
        <w:spacing w:after="120"/>
        <w:jc w:val="both"/>
        <w:rPr>
          <w:rFonts w:cs="Times New Roman"/>
          <w:sz w:val="22"/>
          <w:szCs w:val="22"/>
        </w:rPr>
      </w:pPr>
      <w:r w:rsidRPr="005F036F">
        <w:rPr>
          <w:rFonts w:cs="Times New Roman"/>
          <w:sz w:val="22"/>
          <w:szCs w:val="22"/>
        </w:rPr>
        <w:t xml:space="preserve">You can assume for simplicity here that the value initially read from the magnetic strip is stored as an </w:t>
      </w:r>
      <w:r w:rsidRPr="005F036F">
        <w:rPr>
          <w:rFonts w:cs="Times New Roman"/>
          <w:b/>
          <w:bCs/>
          <w:sz w:val="22"/>
          <w:szCs w:val="22"/>
        </w:rPr>
        <w:t xml:space="preserve">integer </w:t>
      </w:r>
      <w:r w:rsidRPr="005F036F">
        <w:rPr>
          <w:rFonts w:cs="Times New Roman"/>
          <w:sz w:val="22"/>
          <w:szCs w:val="22"/>
        </w:rPr>
        <w:t xml:space="preserve">in the program and its value is the number </w:t>
      </w:r>
      <w:r w:rsidRPr="005F036F">
        <w:rPr>
          <w:rFonts w:cs="Times New Roman"/>
          <w:b/>
          <w:sz w:val="22"/>
          <w:szCs w:val="22"/>
        </w:rPr>
        <w:t>1234</w:t>
      </w:r>
      <w:r w:rsidRPr="005F036F">
        <w:rPr>
          <w:rFonts w:cs="Times New Roman"/>
          <w:sz w:val="22"/>
          <w:szCs w:val="22"/>
        </w:rPr>
        <w:t xml:space="preserve">. </w:t>
      </w:r>
    </w:p>
    <w:p w:rsidR="005F036F" w:rsidRPr="005F036F" w:rsidRDefault="005F036F" w:rsidP="005F036F">
      <w:pPr>
        <w:tabs>
          <w:tab w:val="left" w:pos="0"/>
        </w:tabs>
        <w:spacing w:after="120"/>
        <w:jc w:val="both"/>
        <w:rPr>
          <w:rFonts w:cs="Times New Roman"/>
          <w:sz w:val="22"/>
          <w:szCs w:val="22"/>
        </w:rPr>
      </w:pPr>
    </w:p>
    <w:p w:rsidR="005F036F" w:rsidRPr="005F036F" w:rsidRDefault="005F036F" w:rsidP="005F036F">
      <w:pPr>
        <w:tabs>
          <w:tab w:val="left" w:pos="0"/>
        </w:tabs>
        <w:spacing w:after="120"/>
        <w:jc w:val="both"/>
        <w:rPr>
          <w:rFonts w:cs="Times New Roman"/>
          <w:sz w:val="22"/>
          <w:szCs w:val="22"/>
        </w:rPr>
      </w:pPr>
      <w:r w:rsidRPr="005F036F">
        <w:rPr>
          <w:rFonts w:cs="Times New Roman"/>
          <w:sz w:val="22"/>
          <w:szCs w:val="22"/>
        </w:rPr>
        <w:t xml:space="preserve">If the PIN entered by the user matches the value read from the magnetic strip on the card then the ATM program continues by clearing the screen </w:t>
      </w:r>
      <w:r w:rsidR="005D104D">
        <w:rPr>
          <w:rFonts w:cs="Times New Roman"/>
          <w:sz w:val="22"/>
          <w:szCs w:val="22"/>
        </w:rPr>
        <w:t xml:space="preserve">(don’t worry about this part for Java) </w:t>
      </w:r>
      <w:r w:rsidRPr="005F036F">
        <w:rPr>
          <w:rFonts w:cs="Times New Roman"/>
          <w:sz w:val="22"/>
          <w:szCs w:val="22"/>
        </w:rPr>
        <w:t>and giving the user a number of options as follows</w:t>
      </w:r>
    </w:p>
    <w:p w:rsidR="005F036F" w:rsidRPr="005F036F" w:rsidRDefault="005F036F" w:rsidP="005F036F">
      <w:pPr>
        <w:tabs>
          <w:tab w:val="left" w:pos="0"/>
        </w:tabs>
        <w:rPr>
          <w:rFonts w:cs="Times New Roman"/>
          <w:sz w:val="22"/>
          <w:szCs w:val="22"/>
        </w:rPr>
      </w:pPr>
    </w:p>
    <w:p w:rsidR="005F036F" w:rsidRPr="005F036F" w:rsidRDefault="005F036F" w:rsidP="005F036F">
      <w:pPr>
        <w:numPr>
          <w:ilvl w:val="0"/>
          <w:numId w:val="3"/>
        </w:numPr>
        <w:tabs>
          <w:tab w:val="left" w:pos="0"/>
        </w:tabs>
        <w:rPr>
          <w:rFonts w:cs="Times New Roman"/>
          <w:sz w:val="22"/>
          <w:szCs w:val="22"/>
        </w:rPr>
      </w:pPr>
      <w:r w:rsidRPr="005F036F">
        <w:rPr>
          <w:rFonts w:cs="Times New Roman"/>
          <w:sz w:val="22"/>
          <w:szCs w:val="22"/>
        </w:rPr>
        <w:t>Make a withdrawal</w:t>
      </w:r>
    </w:p>
    <w:p w:rsidR="005F036F" w:rsidRPr="005F036F" w:rsidRDefault="005F036F" w:rsidP="005F036F">
      <w:pPr>
        <w:numPr>
          <w:ilvl w:val="0"/>
          <w:numId w:val="3"/>
        </w:numPr>
        <w:tabs>
          <w:tab w:val="left" w:pos="0"/>
        </w:tabs>
        <w:rPr>
          <w:rFonts w:cs="Times New Roman"/>
          <w:sz w:val="22"/>
          <w:szCs w:val="22"/>
        </w:rPr>
      </w:pPr>
      <w:r w:rsidRPr="005F036F">
        <w:rPr>
          <w:rFonts w:cs="Times New Roman"/>
          <w:sz w:val="22"/>
          <w:szCs w:val="22"/>
        </w:rPr>
        <w:t>Display balance on screen</w:t>
      </w:r>
    </w:p>
    <w:p w:rsidR="005F036F" w:rsidRPr="005F036F" w:rsidRDefault="005F036F" w:rsidP="005F036F">
      <w:pPr>
        <w:numPr>
          <w:ilvl w:val="0"/>
          <w:numId w:val="3"/>
        </w:numPr>
        <w:tabs>
          <w:tab w:val="left" w:pos="0"/>
        </w:tabs>
        <w:rPr>
          <w:rFonts w:cs="Times New Roman"/>
          <w:sz w:val="22"/>
          <w:szCs w:val="22"/>
        </w:rPr>
      </w:pPr>
      <w:r w:rsidRPr="005F036F">
        <w:rPr>
          <w:rFonts w:cs="Times New Roman"/>
          <w:sz w:val="22"/>
          <w:szCs w:val="22"/>
        </w:rPr>
        <w:t>Exit system</w:t>
      </w:r>
    </w:p>
    <w:p w:rsidR="005F036F" w:rsidRPr="005F036F" w:rsidRDefault="005F036F" w:rsidP="005F036F">
      <w:pPr>
        <w:tabs>
          <w:tab w:val="left" w:pos="0"/>
        </w:tabs>
        <w:ind w:left="2160"/>
        <w:rPr>
          <w:rFonts w:cs="Times New Roman"/>
          <w:sz w:val="22"/>
          <w:szCs w:val="22"/>
        </w:rPr>
      </w:pPr>
    </w:p>
    <w:p w:rsidR="005F036F" w:rsidRPr="005F036F" w:rsidRDefault="005F036F" w:rsidP="005F036F">
      <w:pPr>
        <w:tabs>
          <w:tab w:val="left" w:pos="0"/>
        </w:tabs>
        <w:jc w:val="both"/>
        <w:rPr>
          <w:rFonts w:cs="Times New Roman"/>
          <w:sz w:val="22"/>
          <w:szCs w:val="22"/>
        </w:rPr>
      </w:pPr>
      <w:r w:rsidRPr="005F036F">
        <w:rPr>
          <w:rFonts w:cs="Times New Roman"/>
          <w:sz w:val="22"/>
          <w:szCs w:val="22"/>
        </w:rPr>
        <w:t>The user should be prompted for their choice and</w:t>
      </w:r>
      <w:r>
        <w:rPr>
          <w:rFonts w:cs="Times New Roman"/>
          <w:sz w:val="22"/>
          <w:szCs w:val="22"/>
        </w:rPr>
        <w:t>,</w:t>
      </w:r>
      <w:r w:rsidRPr="005F036F">
        <w:rPr>
          <w:rFonts w:cs="Times New Roman"/>
          <w:sz w:val="22"/>
          <w:szCs w:val="22"/>
        </w:rPr>
        <w:t xml:space="preserve"> when the selection has been made, then the program should take the appropriate action as follows: </w:t>
      </w:r>
    </w:p>
    <w:p w:rsidR="005F036F" w:rsidRPr="005F036F" w:rsidRDefault="005F036F" w:rsidP="005F036F">
      <w:pPr>
        <w:tabs>
          <w:tab w:val="left" w:pos="0"/>
        </w:tabs>
        <w:rPr>
          <w:rFonts w:cs="Times New Roman"/>
          <w:sz w:val="22"/>
          <w:szCs w:val="22"/>
        </w:rPr>
      </w:pPr>
    </w:p>
    <w:p w:rsidR="005F036F" w:rsidRPr="005F036F" w:rsidRDefault="005F036F" w:rsidP="005F036F">
      <w:pPr>
        <w:tabs>
          <w:tab w:val="left" w:pos="0"/>
        </w:tabs>
        <w:jc w:val="both"/>
        <w:rPr>
          <w:rFonts w:cs="Times New Roman"/>
          <w:sz w:val="22"/>
          <w:szCs w:val="22"/>
        </w:rPr>
      </w:pPr>
      <w:r w:rsidRPr="005F036F">
        <w:rPr>
          <w:rFonts w:cs="Times New Roman"/>
          <w:b/>
          <w:bCs/>
          <w:sz w:val="22"/>
          <w:szCs w:val="22"/>
        </w:rPr>
        <w:t>“Make a withdrawal”</w:t>
      </w:r>
      <w:r w:rsidRPr="005F036F">
        <w:rPr>
          <w:rFonts w:cs="Times New Roman"/>
          <w:sz w:val="22"/>
          <w:szCs w:val="22"/>
        </w:rPr>
        <w:t xml:space="preserve"> means that the user will be prompted for the amount they desire and they can withdraw any amount as long as their balance allows it. You can assume in this simplified case that the customer’s </w:t>
      </w:r>
      <w:r w:rsidRPr="005F036F">
        <w:rPr>
          <w:rFonts w:cs="Times New Roman"/>
          <w:b/>
          <w:sz w:val="22"/>
          <w:szCs w:val="22"/>
        </w:rPr>
        <w:t>initial balance is always €1000</w:t>
      </w:r>
      <w:r w:rsidRPr="005F036F">
        <w:rPr>
          <w:rFonts w:cs="Times New Roman"/>
          <w:sz w:val="22"/>
          <w:szCs w:val="22"/>
        </w:rPr>
        <w:t>. If the customer attempts to withdraw beyond their balance, they should receive a suitable warning message and the program should immediately terminate. If the withdrawal amount is valid then they should “receive” this amount (just a suitable message to screen will suffice here to indicate a successful withdrawal) and this amount should be subtracted from their current balance, which should then be displayed.</w:t>
      </w:r>
    </w:p>
    <w:p w:rsidR="005F036F" w:rsidRPr="005F036F" w:rsidRDefault="005F036F" w:rsidP="005F036F">
      <w:pPr>
        <w:tabs>
          <w:tab w:val="left" w:pos="0"/>
        </w:tabs>
        <w:jc w:val="both"/>
        <w:rPr>
          <w:rFonts w:cs="Times New Roman"/>
          <w:sz w:val="22"/>
          <w:szCs w:val="22"/>
        </w:rPr>
      </w:pPr>
    </w:p>
    <w:p w:rsidR="005F036F" w:rsidRPr="005F036F" w:rsidRDefault="005F036F" w:rsidP="005F036F">
      <w:pPr>
        <w:tabs>
          <w:tab w:val="left" w:pos="0"/>
        </w:tabs>
        <w:jc w:val="both"/>
        <w:rPr>
          <w:rFonts w:cs="Times New Roman"/>
          <w:sz w:val="22"/>
          <w:szCs w:val="22"/>
        </w:rPr>
      </w:pPr>
      <w:r w:rsidRPr="005F036F">
        <w:rPr>
          <w:rFonts w:cs="Times New Roman"/>
          <w:b/>
          <w:bCs/>
          <w:sz w:val="22"/>
          <w:szCs w:val="22"/>
        </w:rPr>
        <w:t>“Display balance on screen”</w:t>
      </w:r>
      <w:r w:rsidRPr="005F036F">
        <w:rPr>
          <w:rFonts w:cs="Times New Roman"/>
          <w:sz w:val="22"/>
          <w:szCs w:val="22"/>
        </w:rPr>
        <w:t xml:space="preserve"> means that the user’s current balance should be displayed to the screen. In our simplified case, the opening balance is always €1000 so this is the value that will always be displayed in our case.</w:t>
      </w:r>
    </w:p>
    <w:p w:rsidR="005F036F" w:rsidRPr="005F036F" w:rsidRDefault="005F036F" w:rsidP="005F036F">
      <w:pPr>
        <w:tabs>
          <w:tab w:val="left" w:pos="0"/>
        </w:tabs>
        <w:jc w:val="both"/>
        <w:rPr>
          <w:rFonts w:cs="Times New Roman"/>
          <w:sz w:val="22"/>
          <w:szCs w:val="22"/>
        </w:rPr>
      </w:pPr>
    </w:p>
    <w:p w:rsidR="005F036F" w:rsidRPr="005F036F" w:rsidRDefault="005F036F" w:rsidP="005F036F">
      <w:pPr>
        <w:tabs>
          <w:tab w:val="left" w:pos="0"/>
        </w:tabs>
        <w:jc w:val="both"/>
        <w:rPr>
          <w:rFonts w:cs="Times New Roman"/>
          <w:sz w:val="22"/>
          <w:szCs w:val="22"/>
        </w:rPr>
      </w:pPr>
      <w:r w:rsidRPr="005F036F">
        <w:rPr>
          <w:rFonts w:cs="Times New Roman"/>
          <w:b/>
          <w:bCs/>
          <w:sz w:val="22"/>
          <w:szCs w:val="22"/>
        </w:rPr>
        <w:t>“Exit system”</w:t>
      </w:r>
      <w:r w:rsidRPr="005F036F">
        <w:rPr>
          <w:rFonts w:cs="Times New Roman"/>
          <w:sz w:val="22"/>
          <w:szCs w:val="22"/>
        </w:rPr>
        <w:t xml:space="preserve"> simply means that the program should perform no processing whatsoever and simply </w:t>
      </w:r>
      <w:r w:rsidRPr="005F036F">
        <w:rPr>
          <w:rFonts w:cs="Times New Roman"/>
          <w:sz w:val="22"/>
          <w:szCs w:val="22"/>
        </w:rPr>
        <w:lastRenderedPageBreak/>
        <w:t xml:space="preserve">terminate with the message “Thank you for using the ATM ….. </w:t>
      </w:r>
      <w:proofErr w:type="gramStart"/>
      <w:r w:rsidRPr="005F036F">
        <w:rPr>
          <w:rFonts w:cs="Times New Roman"/>
          <w:sz w:val="22"/>
          <w:szCs w:val="22"/>
        </w:rPr>
        <w:t>goodbye</w:t>
      </w:r>
      <w:proofErr w:type="gramEnd"/>
      <w:r w:rsidRPr="005F036F">
        <w:rPr>
          <w:rFonts w:cs="Times New Roman"/>
          <w:sz w:val="22"/>
          <w:szCs w:val="22"/>
        </w:rPr>
        <w:t>”</w:t>
      </w:r>
    </w:p>
    <w:p w:rsidR="005F036F" w:rsidRPr="005F036F" w:rsidRDefault="005F036F" w:rsidP="005F036F">
      <w:pPr>
        <w:tabs>
          <w:tab w:val="left" w:pos="0"/>
        </w:tabs>
        <w:rPr>
          <w:rFonts w:cs="Times New Roman"/>
          <w:sz w:val="22"/>
          <w:szCs w:val="22"/>
        </w:rPr>
      </w:pPr>
    </w:p>
    <w:p w:rsidR="005F036F" w:rsidRDefault="005F036F" w:rsidP="005F036F">
      <w:pPr>
        <w:tabs>
          <w:tab w:val="left" w:pos="0"/>
        </w:tabs>
        <w:jc w:val="both"/>
        <w:rPr>
          <w:rFonts w:cs="Times New Roman"/>
          <w:bCs/>
          <w:sz w:val="22"/>
          <w:szCs w:val="22"/>
        </w:rPr>
      </w:pPr>
      <w:r w:rsidRPr="005F036F">
        <w:rPr>
          <w:rFonts w:cs="Times New Roman"/>
          <w:b/>
          <w:bCs/>
          <w:sz w:val="22"/>
          <w:szCs w:val="22"/>
        </w:rPr>
        <w:t>N.B.</w:t>
      </w:r>
      <w:r w:rsidRPr="005F036F">
        <w:rPr>
          <w:rFonts w:cs="Times New Roman"/>
          <w:sz w:val="22"/>
          <w:szCs w:val="22"/>
        </w:rPr>
        <w:t xml:space="preserve"> All balances should be displayed correct to </w:t>
      </w:r>
      <w:r w:rsidRPr="005F036F">
        <w:rPr>
          <w:rFonts w:cs="Times New Roman"/>
          <w:b/>
          <w:bCs/>
          <w:sz w:val="22"/>
          <w:szCs w:val="22"/>
        </w:rPr>
        <w:t>2 decimal places</w:t>
      </w:r>
      <w:r w:rsidR="00A33223">
        <w:rPr>
          <w:rFonts w:cs="Times New Roman"/>
          <w:b/>
          <w:bCs/>
          <w:sz w:val="22"/>
          <w:szCs w:val="22"/>
        </w:rPr>
        <w:t xml:space="preserve"> </w:t>
      </w:r>
    </w:p>
    <w:p w:rsidR="005D104D" w:rsidRPr="005F036F" w:rsidRDefault="005D104D" w:rsidP="005F036F">
      <w:pPr>
        <w:tabs>
          <w:tab w:val="left" w:pos="0"/>
        </w:tabs>
        <w:jc w:val="both"/>
        <w:rPr>
          <w:rFonts w:cs="Times New Roman"/>
          <w:sz w:val="22"/>
          <w:szCs w:val="22"/>
        </w:rPr>
      </w:pPr>
    </w:p>
    <w:p w:rsidR="005F036F" w:rsidRPr="005F036F" w:rsidRDefault="005F036F" w:rsidP="005F036F">
      <w:pPr>
        <w:jc w:val="both"/>
        <w:rPr>
          <w:rFonts w:cs="Times New Roman"/>
          <w:sz w:val="22"/>
          <w:szCs w:val="22"/>
        </w:rPr>
      </w:pPr>
      <w:r w:rsidRPr="005F036F">
        <w:rPr>
          <w:rFonts w:cs="Times New Roman"/>
          <w:sz w:val="22"/>
          <w:szCs w:val="22"/>
        </w:rPr>
        <w:t xml:space="preserve">Using the test values as indicated in the screen shots below, the program should give you </w:t>
      </w:r>
      <w:r w:rsidRPr="005F036F">
        <w:rPr>
          <w:rFonts w:cs="Times New Roman"/>
          <w:b/>
          <w:bCs/>
          <w:sz w:val="22"/>
          <w:szCs w:val="22"/>
        </w:rPr>
        <w:t>exactly</w:t>
      </w:r>
      <w:r w:rsidRPr="005F036F">
        <w:rPr>
          <w:rFonts w:cs="Times New Roman"/>
          <w:sz w:val="22"/>
          <w:szCs w:val="22"/>
        </w:rPr>
        <w:t xml:space="preserve"> the following output when it runs, including banners, blank lines, tabs</w:t>
      </w:r>
      <w:r>
        <w:rPr>
          <w:rFonts w:cs="Times New Roman"/>
          <w:sz w:val="22"/>
          <w:szCs w:val="22"/>
        </w:rPr>
        <w:t xml:space="preserve"> etc.</w:t>
      </w:r>
    </w:p>
    <w:p w:rsidR="005F036F" w:rsidRPr="005F036F" w:rsidRDefault="005F036F" w:rsidP="005F036F">
      <w:pPr>
        <w:jc w:val="both"/>
        <w:rPr>
          <w:rFonts w:cs="Times New Roman"/>
          <w:sz w:val="22"/>
          <w:szCs w:val="22"/>
        </w:rPr>
      </w:pPr>
    </w:p>
    <w:p w:rsidR="005F036F" w:rsidRPr="005F036F" w:rsidRDefault="005F036F" w:rsidP="005F036F">
      <w:pPr>
        <w:jc w:val="both"/>
        <w:rPr>
          <w:rFonts w:cs="Times New Roman"/>
          <w:sz w:val="22"/>
          <w:szCs w:val="22"/>
        </w:rPr>
      </w:pPr>
    </w:p>
    <w:p w:rsidR="005F036F" w:rsidRPr="005F036F" w:rsidRDefault="005F036F" w:rsidP="005F036F">
      <w:pPr>
        <w:jc w:val="both"/>
        <w:rPr>
          <w:rFonts w:cs="Times New Roman"/>
          <w:sz w:val="22"/>
          <w:szCs w:val="22"/>
        </w:rPr>
      </w:pPr>
      <w:r w:rsidRPr="005F036F">
        <w:rPr>
          <w:rFonts w:cs="Times New Roman"/>
          <w:sz w:val="22"/>
          <w:szCs w:val="22"/>
        </w:rPr>
        <w:t xml:space="preserve">Also note that there will be a few marks awarded for the use of </w:t>
      </w:r>
      <w:r w:rsidRPr="005F036F">
        <w:rPr>
          <w:rFonts w:cs="Times New Roman"/>
          <w:b/>
          <w:bCs/>
          <w:sz w:val="22"/>
          <w:szCs w:val="22"/>
        </w:rPr>
        <w:t>meaningful variable names</w:t>
      </w:r>
      <w:r w:rsidRPr="005F036F">
        <w:rPr>
          <w:rFonts w:cs="Times New Roman"/>
          <w:sz w:val="22"/>
          <w:szCs w:val="22"/>
        </w:rPr>
        <w:t xml:space="preserve">, having a </w:t>
      </w:r>
      <w:r w:rsidRPr="005F036F">
        <w:rPr>
          <w:rFonts w:cs="Times New Roman"/>
          <w:b/>
          <w:bCs/>
          <w:sz w:val="22"/>
          <w:szCs w:val="22"/>
        </w:rPr>
        <w:t>meaningful comment at the top of the program</w:t>
      </w:r>
      <w:r w:rsidRPr="005F036F">
        <w:rPr>
          <w:rFonts w:cs="Times New Roman"/>
          <w:sz w:val="22"/>
          <w:szCs w:val="22"/>
        </w:rPr>
        <w:t xml:space="preserve"> and for </w:t>
      </w:r>
      <w:r w:rsidRPr="005F036F">
        <w:rPr>
          <w:rFonts w:cs="Times New Roman"/>
          <w:b/>
          <w:bCs/>
          <w:sz w:val="22"/>
          <w:szCs w:val="22"/>
        </w:rPr>
        <w:t>proper indentation</w:t>
      </w:r>
      <w:r>
        <w:rPr>
          <w:rFonts w:cs="Times New Roman"/>
          <w:sz w:val="22"/>
          <w:szCs w:val="22"/>
        </w:rPr>
        <w:t xml:space="preserve"> in the coding of the program.</w:t>
      </w:r>
    </w:p>
    <w:p w:rsidR="005F036F" w:rsidRPr="005F036F" w:rsidRDefault="005F036F" w:rsidP="005F036F">
      <w:pPr>
        <w:jc w:val="both"/>
        <w:rPr>
          <w:rFonts w:cs="Times New Roman"/>
          <w:sz w:val="22"/>
          <w:szCs w:val="22"/>
        </w:rPr>
      </w:pPr>
    </w:p>
    <w:p w:rsidR="005F036F" w:rsidRPr="005F036F" w:rsidRDefault="005F036F" w:rsidP="005F036F">
      <w:pPr>
        <w:jc w:val="both"/>
        <w:rPr>
          <w:rFonts w:cs="Times New Roman"/>
          <w:sz w:val="22"/>
          <w:szCs w:val="22"/>
        </w:rPr>
      </w:pPr>
    </w:p>
    <w:p w:rsidR="005F036F" w:rsidRPr="005F036F" w:rsidRDefault="005F036F" w:rsidP="005F036F">
      <w:pPr>
        <w:jc w:val="center"/>
        <w:rPr>
          <w:rFonts w:cs="Times New Roman"/>
          <w:b/>
          <w:bCs/>
          <w:sz w:val="24"/>
          <w:szCs w:val="24"/>
        </w:rPr>
      </w:pPr>
      <w:r w:rsidRPr="005F036F">
        <w:rPr>
          <w:rFonts w:cs="Times New Roman"/>
          <w:b/>
          <w:bCs/>
          <w:sz w:val="24"/>
          <w:szCs w:val="24"/>
        </w:rPr>
        <w:t>Sample Screen Shots</w:t>
      </w:r>
    </w:p>
    <w:p w:rsidR="005F036F" w:rsidRPr="005F036F" w:rsidRDefault="005F036F" w:rsidP="005F036F">
      <w:pPr>
        <w:jc w:val="both"/>
        <w:rPr>
          <w:rFonts w:cs="Times New Roman"/>
          <w:sz w:val="22"/>
          <w:szCs w:val="22"/>
        </w:rPr>
      </w:pPr>
    </w:p>
    <w:p w:rsidR="005F036F" w:rsidRPr="005F036F" w:rsidRDefault="005F036F" w:rsidP="005F036F">
      <w:pPr>
        <w:jc w:val="both"/>
        <w:rPr>
          <w:rFonts w:cs="Times New Roman"/>
          <w:sz w:val="22"/>
          <w:szCs w:val="22"/>
        </w:rPr>
      </w:pPr>
    </w:p>
    <w:p w:rsidR="005F036F" w:rsidRPr="005F036F" w:rsidRDefault="005F036F" w:rsidP="005F036F">
      <w:pPr>
        <w:jc w:val="both"/>
        <w:rPr>
          <w:rFonts w:cs="Times New Roman"/>
          <w:b/>
          <w:sz w:val="24"/>
          <w:szCs w:val="24"/>
        </w:rPr>
      </w:pPr>
      <w:r w:rsidRPr="005F036F">
        <w:rPr>
          <w:rFonts w:cs="Times New Roman"/>
          <w:b/>
          <w:sz w:val="24"/>
          <w:szCs w:val="24"/>
        </w:rPr>
        <w:t>Supplying a valid PIN value:</w:t>
      </w:r>
    </w:p>
    <w:p w:rsidR="005F036F" w:rsidRPr="005F036F" w:rsidRDefault="005F036F" w:rsidP="005F036F">
      <w:pPr>
        <w:jc w:val="both"/>
        <w:rPr>
          <w:rFonts w:cs="Times New Roman"/>
          <w:sz w:val="22"/>
          <w:szCs w:val="22"/>
        </w:rPr>
      </w:pPr>
    </w:p>
    <w:p w:rsidR="005F036F" w:rsidRPr="005F036F" w:rsidRDefault="005F036F" w:rsidP="005F036F">
      <w:pPr>
        <w:jc w:val="both"/>
        <w:rPr>
          <w:rFonts w:cs="Times New Roman"/>
          <w:sz w:val="22"/>
          <w:szCs w:val="22"/>
        </w:rPr>
      </w:pPr>
      <w:r>
        <w:rPr>
          <w:rFonts w:cs="Times New Roman"/>
          <w:noProof/>
          <w:sz w:val="22"/>
          <w:szCs w:val="22"/>
          <w:lang w:val="en-IE" w:eastAsia="en-IE"/>
        </w:rPr>
        <w:drawing>
          <wp:inline distT="0" distB="0" distL="0" distR="0">
            <wp:extent cx="5452745" cy="13506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2745" cy="1350645"/>
                    </a:xfrm>
                    <a:prstGeom prst="rect">
                      <a:avLst/>
                    </a:prstGeom>
                    <a:noFill/>
                    <a:ln>
                      <a:noFill/>
                    </a:ln>
                  </pic:spPr>
                </pic:pic>
              </a:graphicData>
            </a:graphic>
          </wp:inline>
        </w:drawing>
      </w:r>
    </w:p>
    <w:p w:rsidR="005F036F" w:rsidRPr="005F036F" w:rsidRDefault="005F036F" w:rsidP="005F036F">
      <w:pPr>
        <w:jc w:val="both"/>
        <w:rPr>
          <w:rFonts w:cs="Times New Roman"/>
          <w:sz w:val="22"/>
          <w:szCs w:val="22"/>
        </w:rPr>
      </w:pPr>
    </w:p>
    <w:p w:rsidR="005F036F" w:rsidRPr="005F036F" w:rsidRDefault="005F036F" w:rsidP="005F036F">
      <w:pPr>
        <w:jc w:val="both"/>
        <w:rPr>
          <w:rFonts w:cs="Times New Roman"/>
          <w:b/>
          <w:sz w:val="22"/>
          <w:szCs w:val="22"/>
        </w:rPr>
      </w:pPr>
      <w:r w:rsidRPr="005F036F">
        <w:rPr>
          <w:rFonts w:cs="Times New Roman"/>
          <w:b/>
          <w:sz w:val="22"/>
          <w:szCs w:val="22"/>
        </w:rPr>
        <w:t xml:space="preserve">The screen clears </w:t>
      </w:r>
      <w:r w:rsidR="005D104D">
        <w:rPr>
          <w:rFonts w:cs="Times New Roman"/>
          <w:b/>
          <w:sz w:val="22"/>
          <w:szCs w:val="22"/>
        </w:rPr>
        <w:t xml:space="preserve">(don’t worry about this part for Java) </w:t>
      </w:r>
      <w:r w:rsidRPr="005F036F">
        <w:rPr>
          <w:rFonts w:cs="Times New Roman"/>
          <w:b/>
          <w:sz w:val="22"/>
          <w:szCs w:val="22"/>
        </w:rPr>
        <w:t>and you are presented with the following menu options:</w:t>
      </w:r>
    </w:p>
    <w:p w:rsidR="005F036F" w:rsidRPr="005F036F" w:rsidRDefault="005F036F" w:rsidP="005F036F">
      <w:pPr>
        <w:jc w:val="both"/>
        <w:rPr>
          <w:rFonts w:cs="Times New Roman"/>
          <w:sz w:val="22"/>
          <w:szCs w:val="22"/>
        </w:rPr>
      </w:pPr>
    </w:p>
    <w:p w:rsidR="005F036F" w:rsidRPr="005F036F" w:rsidRDefault="005F036F" w:rsidP="005F036F">
      <w:pPr>
        <w:jc w:val="both"/>
        <w:rPr>
          <w:rFonts w:cs="Times New Roman"/>
          <w:sz w:val="22"/>
          <w:szCs w:val="22"/>
        </w:rPr>
      </w:pPr>
      <w:r>
        <w:rPr>
          <w:rFonts w:cs="Times New Roman"/>
          <w:noProof/>
          <w:sz w:val="22"/>
          <w:szCs w:val="22"/>
          <w:lang w:val="en-IE" w:eastAsia="en-IE"/>
        </w:rPr>
        <w:drawing>
          <wp:inline distT="0" distB="0" distL="0" distR="0">
            <wp:extent cx="5452844" cy="17784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2745" cy="1778434"/>
                    </a:xfrm>
                    <a:prstGeom prst="rect">
                      <a:avLst/>
                    </a:prstGeom>
                    <a:noFill/>
                    <a:ln>
                      <a:noFill/>
                    </a:ln>
                  </pic:spPr>
                </pic:pic>
              </a:graphicData>
            </a:graphic>
          </wp:inline>
        </w:drawing>
      </w:r>
    </w:p>
    <w:p w:rsidR="005F036F" w:rsidRDefault="005F036F" w:rsidP="005F036F">
      <w:pPr>
        <w:jc w:val="both"/>
        <w:rPr>
          <w:rFonts w:cs="Times New Roman"/>
          <w:sz w:val="22"/>
          <w:szCs w:val="22"/>
        </w:rPr>
      </w:pPr>
    </w:p>
    <w:p w:rsidR="005D104D" w:rsidRDefault="005D104D" w:rsidP="005F036F">
      <w:pPr>
        <w:jc w:val="both"/>
        <w:rPr>
          <w:rFonts w:cs="Times New Roman"/>
          <w:sz w:val="22"/>
          <w:szCs w:val="22"/>
        </w:rPr>
      </w:pPr>
    </w:p>
    <w:p w:rsidR="005D104D" w:rsidRDefault="005D104D" w:rsidP="005F036F">
      <w:pPr>
        <w:jc w:val="both"/>
        <w:rPr>
          <w:rFonts w:cs="Times New Roman"/>
          <w:sz w:val="22"/>
          <w:szCs w:val="22"/>
        </w:rPr>
      </w:pPr>
    </w:p>
    <w:p w:rsidR="005D104D" w:rsidRDefault="005D104D" w:rsidP="005F036F">
      <w:pPr>
        <w:jc w:val="both"/>
        <w:rPr>
          <w:rFonts w:cs="Times New Roman"/>
          <w:sz w:val="22"/>
          <w:szCs w:val="22"/>
        </w:rPr>
      </w:pPr>
    </w:p>
    <w:p w:rsidR="005D104D" w:rsidRDefault="005D104D" w:rsidP="005F036F">
      <w:pPr>
        <w:jc w:val="both"/>
        <w:rPr>
          <w:rFonts w:cs="Times New Roman"/>
          <w:sz w:val="22"/>
          <w:szCs w:val="22"/>
        </w:rPr>
      </w:pPr>
    </w:p>
    <w:p w:rsidR="005D104D" w:rsidRDefault="005D104D" w:rsidP="005F036F">
      <w:pPr>
        <w:jc w:val="both"/>
        <w:rPr>
          <w:rFonts w:cs="Times New Roman"/>
          <w:sz w:val="22"/>
          <w:szCs w:val="22"/>
        </w:rPr>
      </w:pPr>
    </w:p>
    <w:p w:rsidR="005D104D" w:rsidRDefault="005D104D" w:rsidP="005F036F">
      <w:pPr>
        <w:jc w:val="both"/>
        <w:rPr>
          <w:rFonts w:cs="Times New Roman"/>
          <w:sz w:val="22"/>
          <w:szCs w:val="22"/>
        </w:rPr>
      </w:pPr>
    </w:p>
    <w:p w:rsidR="005D104D" w:rsidRDefault="005D104D" w:rsidP="005F036F">
      <w:pPr>
        <w:jc w:val="both"/>
        <w:rPr>
          <w:rFonts w:cs="Times New Roman"/>
          <w:sz w:val="22"/>
          <w:szCs w:val="22"/>
        </w:rPr>
      </w:pPr>
    </w:p>
    <w:p w:rsidR="005D104D" w:rsidRDefault="005D104D" w:rsidP="005F036F">
      <w:pPr>
        <w:jc w:val="both"/>
        <w:rPr>
          <w:rFonts w:cs="Times New Roman"/>
          <w:sz w:val="22"/>
          <w:szCs w:val="22"/>
        </w:rPr>
      </w:pPr>
    </w:p>
    <w:p w:rsidR="005D104D" w:rsidRDefault="005D104D" w:rsidP="005F036F">
      <w:pPr>
        <w:jc w:val="both"/>
        <w:rPr>
          <w:rFonts w:cs="Times New Roman"/>
          <w:sz w:val="22"/>
          <w:szCs w:val="22"/>
        </w:rPr>
      </w:pPr>
    </w:p>
    <w:p w:rsidR="005D104D" w:rsidRDefault="005D104D" w:rsidP="005F036F">
      <w:pPr>
        <w:jc w:val="both"/>
        <w:rPr>
          <w:rFonts w:cs="Times New Roman"/>
          <w:sz w:val="22"/>
          <w:szCs w:val="22"/>
        </w:rPr>
      </w:pPr>
    </w:p>
    <w:p w:rsidR="005D104D" w:rsidRPr="005F036F" w:rsidRDefault="005D104D" w:rsidP="005F036F">
      <w:pPr>
        <w:jc w:val="both"/>
        <w:rPr>
          <w:rFonts w:cs="Times New Roman"/>
          <w:sz w:val="22"/>
          <w:szCs w:val="22"/>
        </w:rPr>
      </w:pPr>
    </w:p>
    <w:p w:rsidR="005F036F" w:rsidRPr="005F036F" w:rsidRDefault="005F036F" w:rsidP="005F036F">
      <w:pPr>
        <w:jc w:val="both"/>
        <w:rPr>
          <w:rFonts w:cs="Times New Roman"/>
          <w:b/>
          <w:sz w:val="24"/>
          <w:szCs w:val="24"/>
        </w:rPr>
      </w:pPr>
      <w:r w:rsidRPr="005F036F">
        <w:rPr>
          <w:rFonts w:cs="Times New Roman"/>
          <w:b/>
          <w:sz w:val="24"/>
          <w:szCs w:val="24"/>
        </w:rPr>
        <w:t>Supplying an invalid PIN value:</w:t>
      </w:r>
    </w:p>
    <w:p w:rsidR="005F036F" w:rsidRPr="005F036F" w:rsidRDefault="005F036F" w:rsidP="005F036F">
      <w:pPr>
        <w:jc w:val="both"/>
        <w:rPr>
          <w:rFonts w:cs="Times New Roman"/>
          <w:sz w:val="22"/>
          <w:szCs w:val="22"/>
        </w:rPr>
      </w:pPr>
    </w:p>
    <w:p w:rsidR="005F036F" w:rsidRPr="005F036F" w:rsidRDefault="005F036F" w:rsidP="005F036F">
      <w:pPr>
        <w:jc w:val="both"/>
        <w:rPr>
          <w:rFonts w:cs="Times New Roman"/>
          <w:sz w:val="22"/>
          <w:szCs w:val="22"/>
        </w:rPr>
      </w:pPr>
      <w:r>
        <w:rPr>
          <w:rFonts w:cs="Times New Roman"/>
          <w:noProof/>
          <w:sz w:val="22"/>
          <w:szCs w:val="22"/>
          <w:lang w:val="en-IE" w:eastAsia="en-IE"/>
        </w:rPr>
        <w:drawing>
          <wp:inline distT="0" distB="0" distL="0" distR="0">
            <wp:extent cx="5452745" cy="1476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2745" cy="1476375"/>
                    </a:xfrm>
                    <a:prstGeom prst="rect">
                      <a:avLst/>
                    </a:prstGeom>
                    <a:noFill/>
                    <a:ln>
                      <a:noFill/>
                    </a:ln>
                  </pic:spPr>
                </pic:pic>
              </a:graphicData>
            </a:graphic>
          </wp:inline>
        </w:drawing>
      </w:r>
    </w:p>
    <w:p w:rsidR="005F036F" w:rsidRPr="005F036F" w:rsidRDefault="005F036F" w:rsidP="005F036F">
      <w:pPr>
        <w:tabs>
          <w:tab w:val="left" w:pos="5890"/>
        </w:tabs>
        <w:rPr>
          <w:rFonts w:cs="Times New Roman"/>
          <w:sz w:val="24"/>
          <w:szCs w:val="24"/>
        </w:rPr>
      </w:pPr>
      <w:r w:rsidRPr="005F036F">
        <w:rPr>
          <w:rFonts w:cs="Times New Roman"/>
          <w:sz w:val="24"/>
          <w:szCs w:val="24"/>
        </w:rPr>
        <w:tab/>
      </w:r>
    </w:p>
    <w:p w:rsidR="005F036F" w:rsidRPr="005F036F" w:rsidRDefault="005F036F" w:rsidP="005F036F">
      <w:pPr>
        <w:tabs>
          <w:tab w:val="left" w:pos="5890"/>
        </w:tabs>
        <w:rPr>
          <w:rFonts w:cs="Times New Roman"/>
          <w:sz w:val="24"/>
          <w:szCs w:val="24"/>
        </w:rPr>
      </w:pPr>
    </w:p>
    <w:p w:rsidR="005F036F" w:rsidRPr="005F036F" w:rsidRDefault="005F036F" w:rsidP="005F036F">
      <w:pPr>
        <w:tabs>
          <w:tab w:val="left" w:pos="5890"/>
        </w:tabs>
        <w:rPr>
          <w:rFonts w:cs="Times New Roman"/>
          <w:b/>
          <w:sz w:val="24"/>
          <w:szCs w:val="24"/>
        </w:rPr>
      </w:pPr>
      <w:r w:rsidRPr="005F036F">
        <w:rPr>
          <w:rFonts w:cs="Times New Roman"/>
          <w:b/>
          <w:sz w:val="24"/>
          <w:szCs w:val="24"/>
        </w:rPr>
        <w:t>Making a valid withdrawal:</w:t>
      </w:r>
    </w:p>
    <w:p w:rsidR="005F036F" w:rsidRPr="005F036F" w:rsidRDefault="005F036F" w:rsidP="005F036F">
      <w:pPr>
        <w:tabs>
          <w:tab w:val="left" w:pos="5890"/>
        </w:tabs>
        <w:rPr>
          <w:rFonts w:cs="Times New Roman"/>
          <w:sz w:val="24"/>
          <w:szCs w:val="24"/>
        </w:rPr>
      </w:pPr>
    </w:p>
    <w:p w:rsidR="005F036F" w:rsidRPr="005F036F" w:rsidRDefault="005F036F" w:rsidP="005F036F">
      <w:pPr>
        <w:tabs>
          <w:tab w:val="left" w:pos="5890"/>
        </w:tabs>
        <w:rPr>
          <w:rFonts w:cs="Times New Roman"/>
          <w:sz w:val="24"/>
          <w:szCs w:val="24"/>
        </w:rPr>
      </w:pPr>
      <w:r>
        <w:rPr>
          <w:rFonts w:cs="Times New Roman"/>
          <w:noProof/>
          <w:sz w:val="24"/>
          <w:szCs w:val="24"/>
          <w:lang w:val="en-IE" w:eastAsia="en-IE"/>
        </w:rPr>
        <w:drawing>
          <wp:inline distT="0" distB="0" distL="0" distR="0">
            <wp:extent cx="5452844" cy="20972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2745" cy="2097210"/>
                    </a:xfrm>
                    <a:prstGeom prst="rect">
                      <a:avLst/>
                    </a:prstGeom>
                    <a:noFill/>
                    <a:ln>
                      <a:noFill/>
                    </a:ln>
                  </pic:spPr>
                </pic:pic>
              </a:graphicData>
            </a:graphic>
          </wp:inline>
        </w:drawing>
      </w:r>
    </w:p>
    <w:p w:rsidR="005F036F" w:rsidRPr="005F036F" w:rsidRDefault="005F036F" w:rsidP="005F036F">
      <w:pPr>
        <w:tabs>
          <w:tab w:val="left" w:pos="5890"/>
        </w:tabs>
        <w:rPr>
          <w:rFonts w:cs="Times New Roman"/>
          <w:sz w:val="24"/>
          <w:szCs w:val="24"/>
        </w:rPr>
      </w:pPr>
    </w:p>
    <w:p w:rsidR="005F036F" w:rsidRPr="005F036F" w:rsidRDefault="005F036F" w:rsidP="005F036F">
      <w:pPr>
        <w:tabs>
          <w:tab w:val="left" w:pos="5890"/>
        </w:tabs>
        <w:rPr>
          <w:rFonts w:cs="Times New Roman"/>
          <w:b/>
          <w:sz w:val="24"/>
          <w:szCs w:val="24"/>
        </w:rPr>
      </w:pPr>
      <w:r w:rsidRPr="005F036F">
        <w:rPr>
          <w:rFonts w:cs="Times New Roman"/>
          <w:b/>
          <w:sz w:val="24"/>
          <w:szCs w:val="24"/>
        </w:rPr>
        <w:t>Making an invalid withdrawal:</w:t>
      </w:r>
    </w:p>
    <w:p w:rsidR="005F036F" w:rsidRPr="005F036F" w:rsidRDefault="005F036F" w:rsidP="005F036F">
      <w:pPr>
        <w:tabs>
          <w:tab w:val="left" w:pos="5890"/>
        </w:tabs>
        <w:rPr>
          <w:rFonts w:cs="Times New Roman"/>
          <w:sz w:val="24"/>
          <w:szCs w:val="24"/>
        </w:rPr>
      </w:pPr>
    </w:p>
    <w:p w:rsidR="005F036F" w:rsidRPr="005F036F" w:rsidRDefault="005F036F" w:rsidP="005F036F">
      <w:pPr>
        <w:tabs>
          <w:tab w:val="left" w:pos="5890"/>
        </w:tabs>
        <w:rPr>
          <w:rFonts w:cs="Times New Roman"/>
          <w:sz w:val="24"/>
          <w:szCs w:val="24"/>
        </w:rPr>
      </w:pPr>
      <w:r>
        <w:rPr>
          <w:rFonts w:cs="Times New Roman"/>
          <w:noProof/>
          <w:sz w:val="24"/>
          <w:szCs w:val="24"/>
          <w:lang w:val="en-IE" w:eastAsia="en-IE"/>
        </w:rPr>
        <w:drawing>
          <wp:inline distT="0" distB="0" distL="0" distR="0">
            <wp:extent cx="5452745" cy="22059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2745" cy="2205990"/>
                    </a:xfrm>
                    <a:prstGeom prst="rect">
                      <a:avLst/>
                    </a:prstGeom>
                    <a:noFill/>
                    <a:ln>
                      <a:noFill/>
                    </a:ln>
                  </pic:spPr>
                </pic:pic>
              </a:graphicData>
            </a:graphic>
          </wp:inline>
        </w:drawing>
      </w:r>
    </w:p>
    <w:p w:rsidR="005F036F" w:rsidRDefault="005F036F" w:rsidP="005F036F">
      <w:pPr>
        <w:tabs>
          <w:tab w:val="left" w:pos="5890"/>
        </w:tabs>
        <w:rPr>
          <w:rFonts w:cs="Times New Roman"/>
          <w:sz w:val="24"/>
          <w:szCs w:val="24"/>
        </w:rPr>
      </w:pPr>
    </w:p>
    <w:p w:rsidR="005D104D" w:rsidRDefault="005D104D" w:rsidP="005F036F">
      <w:pPr>
        <w:tabs>
          <w:tab w:val="left" w:pos="5890"/>
        </w:tabs>
        <w:rPr>
          <w:rFonts w:cs="Times New Roman"/>
          <w:sz w:val="24"/>
          <w:szCs w:val="24"/>
        </w:rPr>
      </w:pPr>
    </w:p>
    <w:p w:rsidR="005D104D" w:rsidRDefault="005D104D" w:rsidP="005F036F">
      <w:pPr>
        <w:tabs>
          <w:tab w:val="left" w:pos="5890"/>
        </w:tabs>
        <w:rPr>
          <w:rFonts w:cs="Times New Roman"/>
          <w:sz w:val="24"/>
          <w:szCs w:val="24"/>
        </w:rPr>
      </w:pPr>
    </w:p>
    <w:p w:rsidR="005D104D" w:rsidRDefault="005D104D" w:rsidP="005F036F">
      <w:pPr>
        <w:tabs>
          <w:tab w:val="left" w:pos="5890"/>
        </w:tabs>
        <w:rPr>
          <w:rFonts w:cs="Times New Roman"/>
          <w:sz w:val="24"/>
          <w:szCs w:val="24"/>
        </w:rPr>
      </w:pPr>
    </w:p>
    <w:p w:rsidR="005D104D" w:rsidRPr="005F036F" w:rsidRDefault="005D104D" w:rsidP="005F036F">
      <w:pPr>
        <w:tabs>
          <w:tab w:val="left" w:pos="5890"/>
        </w:tabs>
        <w:rPr>
          <w:rFonts w:cs="Times New Roman"/>
          <w:sz w:val="24"/>
          <w:szCs w:val="24"/>
        </w:rPr>
      </w:pPr>
      <w:bookmarkStart w:id="0" w:name="_GoBack"/>
      <w:bookmarkEnd w:id="0"/>
    </w:p>
    <w:p w:rsidR="005F036F" w:rsidRPr="005F036F" w:rsidRDefault="005F036F" w:rsidP="005F036F">
      <w:pPr>
        <w:tabs>
          <w:tab w:val="left" w:pos="5890"/>
        </w:tabs>
        <w:rPr>
          <w:rFonts w:cs="Times New Roman"/>
          <w:b/>
          <w:sz w:val="24"/>
          <w:szCs w:val="24"/>
        </w:rPr>
      </w:pPr>
      <w:r w:rsidRPr="005F036F">
        <w:rPr>
          <w:rFonts w:cs="Times New Roman"/>
          <w:b/>
          <w:sz w:val="24"/>
          <w:szCs w:val="24"/>
        </w:rPr>
        <w:lastRenderedPageBreak/>
        <w:t>Displaying the balance on screen:</w:t>
      </w:r>
    </w:p>
    <w:p w:rsidR="005F036F" w:rsidRPr="005F036F" w:rsidRDefault="005F036F" w:rsidP="005F036F">
      <w:pPr>
        <w:tabs>
          <w:tab w:val="left" w:pos="5890"/>
        </w:tabs>
        <w:rPr>
          <w:rFonts w:cs="Times New Roman"/>
          <w:sz w:val="24"/>
          <w:szCs w:val="24"/>
        </w:rPr>
      </w:pPr>
    </w:p>
    <w:p w:rsidR="005F036F" w:rsidRPr="005F036F" w:rsidRDefault="005F036F" w:rsidP="005F036F">
      <w:pPr>
        <w:tabs>
          <w:tab w:val="left" w:pos="5890"/>
        </w:tabs>
        <w:rPr>
          <w:rFonts w:cs="Times New Roman"/>
          <w:sz w:val="24"/>
          <w:szCs w:val="24"/>
        </w:rPr>
      </w:pPr>
      <w:r>
        <w:rPr>
          <w:rFonts w:cs="Times New Roman"/>
          <w:noProof/>
          <w:sz w:val="24"/>
          <w:szCs w:val="24"/>
          <w:lang w:val="en-IE" w:eastAsia="en-IE"/>
        </w:rPr>
        <w:drawing>
          <wp:inline distT="0" distB="0" distL="0" distR="0">
            <wp:extent cx="5452469" cy="18959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2745" cy="1896008"/>
                    </a:xfrm>
                    <a:prstGeom prst="rect">
                      <a:avLst/>
                    </a:prstGeom>
                    <a:noFill/>
                    <a:ln>
                      <a:noFill/>
                    </a:ln>
                  </pic:spPr>
                </pic:pic>
              </a:graphicData>
            </a:graphic>
          </wp:inline>
        </w:drawing>
      </w:r>
    </w:p>
    <w:p w:rsidR="005F036F" w:rsidRPr="005F036F" w:rsidRDefault="005F036F" w:rsidP="005F036F">
      <w:pPr>
        <w:tabs>
          <w:tab w:val="left" w:pos="5890"/>
        </w:tabs>
        <w:rPr>
          <w:rFonts w:cs="Times New Roman"/>
          <w:sz w:val="24"/>
          <w:szCs w:val="24"/>
        </w:rPr>
      </w:pPr>
    </w:p>
    <w:p w:rsidR="005F036F" w:rsidRDefault="005F036F" w:rsidP="005F036F">
      <w:pPr>
        <w:tabs>
          <w:tab w:val="left" w:pos="5890"/>
        </w:tabs>
        <w:rPr>
          <w:rFonts w:cs="Times New Roman"/>
          <w:sz w:val="24"/>
          <w:szCs w:val="24"/>
        </w:rPr>
      </w:pPr>
    </w:p>
    <w:p w:rsidR="005F036F" w:rsidRPr="005F036F" w:rsidRDefault="005F036F" w:rsidP="005F036F">
      <w:pPr>
        <w:tabs>
          <w:tab w:val="left" w:pos="5890"/>
        </w:tabs>
        <w:rPr>
          <w:rFonts w:cs="Times New Roman"/>
          <w:sz w:val="24"/>
          <w:szCs w:val="24"/>
        </w:rPr>
      </w:pPr>
    </w:p>
    <w:p w:rsidR="005F036F" w:rsidRPr="005F036F" w:rsidRDefault="005F036F" w:rsidP="005F036F">
      <w:pPr>
        <w:tabs>
          <w:tab w:val="left" w:pos="5890"/>
        </w:tabs>
        <w:rPr>
          <w:rFonts w:cs="Times New Roman"/>
          <w:b/>
          <w:sz w:val="24"/>
          <w:szCs w:val="24"/>
        </w:rPr>
      </w:pPr>
      <w:r w:rsidRPr="005F036F">
        <w:rPr>
          <w:rFonts w:cs="Times New Roman"/>
          <w:b/>
          <w:sz w:val="24"/>
          <w:szCs w:val="24"/>
        </w:rPr>
        <w:t>Exiting the system:</w:t>
      </w:r>
    </w:p>
    <w:p w:rsidR="005F036F" w:rsidRPr="005F036F" w:rsidRDefault="005F036F" w:rsidP="005F036F">
      <w:pPr>
        <w:tabs>
          <w:tab w:val="left" w:pos="5890"/>
        </w:tabs>
        <w:rPr>
          <w:rFonts w:cs="Times New Roman"/>
          <w:sz w:val="24"/>
          <w:szCs w:val="24"/>
        </w:rPr>
      </w:pPr>
    </w:p>
    <w:p w:rsidR="005F036F" w:rsidRPr="005F036F" w:rsidRDefault="005F036F" w:rsidP="005F036F">
      <w:pPr>
        <w:tabs>
          <w:tab w:val="left" w:pos="5890"/>
        </w:tabs>
        <w:rPr>
          <w:rFonts w:cs="Times New Roman"/>
          <w:sz w:val="24"/>
          <w:szCs w:val="24"/>
        </w:rPr>
      </w:pPr>
      <w:r>
        <w:rPr>
          <w:rFonts w:cs="Times New Roman"/>
          <w:noProof/>
          <w:sz w:val="24"/>
          <w:szCs w:val="24"/>
          <w:lang w:val="en-IE" w:eastAsia="en-IE"/>
        </w:rPr>
        <w:drawing>
          <wp:inline distT="0" distB="0" distL="0" distR="0">
            <wp:extent cx="5452807" cy="19294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2745" cy="1929446"/>
                    </a:xfrm>
                    <a:prstGeom prst="rect">
                      <a:avLst/>
                    </a:prstGeom>
                    <a:noFill/>
                    <a:ln>
                      <a:noFill/>
                    </a:ln>
                  </pic:spPr>
                </pic:pic>
              </a:graphicData>
            </a:graphic>
          </wp:inline>
        </w:drawing>
      </w:r>
    </w:p>
    <w:p w:rsidR="005F036F" w:rsidRPr="005F036F" w:rsidRDefault="005F036F" w:rsidP="005F036F">
      <w:pPr>
        <w:tabs>
          <w:tab w:val="left" w:pos="5890"/>
        </w:tabs>
        <w:rPr>
          <w:rFonts w:cs="Times New Roman"/>
          <w:sz w:val="24"/>
          <w:szCs w:val="24"/>
        </w:rPr>
      </w:pPr>
    </w:p>
    <w:p w:rsidR="005F036F" w:rsidRDefault="005F036F" w:rsidP="005F036F">
      <w:pPr>
        <w:jc w:val="both"/>
        <w:rPr>
          <w:sz w:val="24"/>
          <w:szCs w:val="24"/>
        </w:rPr>
      </w:pPr>
    </w:p>
    <w:sectPr w:rsidR="005F036F" w:rsidSect="00CF2BDB">
      <w:footerReference w:type="default" r:id="rId15"/>
      <w:pgSz w:w="12240" w:h="15840"/>
      <w:pgMar w:top="1440" w:right="1440" w:bottom="993" w:left="1440" w:header="709" w:footer="709" w:gutter="0"/>
      <w:cols w:space="709"/>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7D62" w:rsidRDefault="00E47D62" w:rsidP="00387EAC">
      <w:r>
        <w:separator/>
      </w:r>
    </w:p>
  </w:endnote>
  <w:endnote w:type="continuationSeparator" w:id="0">
    <w:p w:rsidR="00E47D62" w:rsidRDefault="00E47D62" w:rsidP="00387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1C2" w:rsidRDefault="007940C6">
    <w:pPr>
      <w:pStyle w:val="Footer"/>
      <w:framePr w:wrap="auto" w:vAnchor="text" w:hAnchor="margin" w:xAlign="center" w:y="1"/>
      <w:rPr>
        <w:rStyle w:val="PageNumber"/>
      </w:rPr>
    </w:pPr>
    <w:r>
      <w:rPr>
        <w:rStyle w:val="PageNumber"/>
      </w:rPr>
      <w:fldChar w:fldCharType="begin"/>
    </w:r>
    <w:r w:rsidR="007C79F1">
      <w:rPr>
        <w:rStyle w:val="PageNumber"/>
      </w:rPr>
      <w:instrText xml:space="preserve">PAGE  </w:instrText>
    </w:r>
    <w:r>
      <w:rPr>
        <w:rStyle w:val="PageNumber"/>
      </w:rPr>
      <w:fldChar w:fldCharType="separate"/>
    </w:r>
    <w:r w:rsidR="005D104D">
      <w:rPr>
        <w:rStyle w:val="PageNumber"/>
        <w:noProof/>
      </w:rPr>
      <w:t>4</w:t>
    </w:r>
    <w:r>
      <w:rPr>
        <w:rStyle w:val="PageNumber"/>
      </w:rPr>
      <w:fldChar w:fldCharType="end"/>
    </w:r>
  </w:p>
  <w:p w:rsidR="007441C2" w:rsidRDefault="005D10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7D62" w:rsidRDefault="00E47D62" w:rsidP="00387EAC">
      <w:r>
        <w:separator/>
      </w:r>
    </w:p>
  </w:footnote>
  <w:footnote w:type="continuationSeparator" w:id="0">
    <w:p w:rsidR="00E47D62" w:rsidRDefault="00E47D62" w:rsidP="00387E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5133D0"/>
    <w:multiLevelType w:val="hybridMultilevel"/>
    <w:tmpl w:val="87FC7288"/>
    <w:lvl w:ilvl="0" w:tplc="D814F834">
      <w:start w:val="1"/>
      <w:numFmt w:val="decimal"/>
      <w:lvlText w:val="%1."/>
      <w:lvlJc w:val="left"/>
      <w:pPr>
        <w:tabs>
          <w:tab w:val="num" w:pos="2520"/>
        </w:tabs>
        <w:ind w:left="2520" w:hanging="360"/>
      </w:pPr>
      <w:rPr>
        <w:rFonts w:hint="default"/>
      </w:rPr>
    </w:lvl>
    <w:lvl w:ilvl="1" w:tplc="04090019">
      <w:start w:val="1"/>
      <w:numFmt w:val="lowerLetter"/>
      <w:lvlText w:val="%2."/>
      <w:lvlJc w:val="left"/>
      <w:pPr>
        <w:tabs>
          <w:tab w:val="num" w:pos="3240"/>
        </w:tabs>
        <w:ind w:left="3240" w:hanging="360"/>
      </w:pPr>
    </w:lvl>
    <w:lvl w:ilvl="2" w:tplc="0409001B">
      <w:start w:val="1"/>
      <w:numFmt w:val="lowerRoman"/>
      <w:lvlText w:val="%3."/>
      <w:lvlJc w:val="right"/>
      <w:pPr>
        <w:tabs>
          <w:tab w:val="num" w:pos="3960"/>
        </w:tabs>
        <w:ind w:left="3960" w:hanging="180"/>
      </w:pPr>
    </w:lvl>
    <w:lvl w:ilvl="3" w:tplc="0409000F">
      <w:start w:val="1"/>
      <w:numFmt w:val="decimal"/>
      <w:lvlText w:val="%4."/>
      <w:lvlJc w:val="left"/>
      <w:pPr>
        <w:tabs>
          <w:tab w:val="num" w:pos="4680"/>
        </w:tabs>
        <w:ind w:left="4680" w:hanging="360"/>
      </w:pPr>
    </w:lvl>
    <w:lvl w:ilvl="4" w:tplc="04090019">
      <w:start w:val="1"/>
      <w:numFmt w:val="lowerLetter"/>
      <w:lvlText w:val="%5."/>
      <w:lvlJc w:val="left"/>
      <w:pPr>
        <w:tabs>
          <w:tab w:val="num" w:pos="5400"/>
        </w:tabs>
        <w:ind w:left="5400" w:hanging="360"/>
      </w:pPr>
    </w:lvl>
    <w:lvl w:ilvl="5" w:tplc="0409001B">
      <w:start w:val="1"/>
      <w:numFmt w:val="lowerRoman"/>
      <w:lvlText w:val="%6."/>
      <w:lvlJc w:val="right"/>
      <w:pPr>
        <w:tabs>
          <w:tab w:val="num" w:pos="6120"/>
        </w:tabs>
        <w:ind w:left="6120" w:hanging="180"/>
      </w:pPr>
    </w:lvl>
    <w:lvl w:ilvl="6" w:tplc="0409000F">
      <w:start w:val="1"/>
      <w:numFmt w:val="decimal"/>
      <w:lvlText w:val="%7."/>
      <w:lvlJc w:val="left"/>
      <w:pPr>
        <w:tabs>
          <w:tab w:val="num" w:pos="6840"/>
        </w:tabs>
        <w:ind w:left="6840" w:hanging="360"/>
      </w:pPr>
    </w:lvl>
    <w:lvl w:ilvl="7" w:tplc="04090019">
      <w:start w:val="1"/>
      <w:numFmt w:val="lowerLetter"/>
      <w:lvlText w:val="%8."/>
      <w:lvlJc w:val="left"/>
      <w:pPr>
        <w:tabs>
          <w:tab w:val="num" w:pos="7560"/>
        </w:tabs>
        <w:ind w:left="7560" w:hanging="360"/>
      </w:pPr>
    </w:lvl>
    <w:lvl w:ilvl="8" w:tplc="0409001B">
      <w:start w:val="1"/>
      <w:numFmt w:val="lowerRoman"/>
      <w:lvlText w:val="%9."/>
      <w:lvlJc w:val="right"/>
      <w:pPr>
        <w:tabs>
          <w:tab w:val="num" w:pos="8280"/>
        </w:tabs>
        <w:ind w:left="8280" w:hanging="180"/>
      </w:pPr>
    </w:lvl>
  </w:abstractNum>
  <w:abstractNum w:abstractNumId="1">
    <w:nsid w:val="70D72511"/>
    <w:multiLevelType w:val="hybridMultilevel"/>
    <w:tmpl w:val="5344C47E"/>
    <w:lvl w:ilvl="0" w:tplc="B8C2818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EA6CFC"/>
    <w:multiLevelType w:val="hybridMultilevel"/>
    <w:tmpl w:val="92C28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02CF2"/>
    <w:rsid w:val="0002288C"/>
    <w:rsid w:val="000E3ACB"/>
    <w:rsid w:val="00100944"/>
    <w:rsid w:val="00113E96"/>
    <w:rsid w:val="001474EE"/>
    <w:rsid w:val="001F760C"/>
    <w:rsid w:val="00202CF2"/>
    <w:rsid w:val="002A431C"/>
    <w:rsid w:val="002B700C"/>
    <w:rsid w:val="00336B27"/>
    <w:rsid w:val="00387EAC"/>
    <w:rsid w:val="00440D5F"/>
    <w:rsid w:val="00475FB9"/>
    <w:rsid w:val="004A39F4"/>
    <w:rsid w:val="005D104D"/>
    <w:rsid w:val="005F036F"/>
    <w:rsid w:val="00647BB4"/>
    <w:rsid w:val="00653E62"/>
    <w:rsid w:val="006706D8"/>
    <w:rsid w:val="006D5B90"/>
    <w:rsid w:val="0079337A"/>
    <w:rsid w:val="007940C6"/>
    <w:rsid w:val="007C79F1"/>
    <w:rsid w:val="007F6C71"/>
    <w:rsid w:val="00836B71"/>
    <w:rsid w:val="00873519"/>
    <w:rsid w:val="008C16BE"/>
    <w:rsid w:val="008E3855"/>
    <w:rsid w:val="008E5E28"/>
    <w:rsid w:val="009070EE"/>
    <w:rsid w:val="00A33223"/>
    <w:rsid w:val="00B136F5"/>
    <w:rsid w:val="00B13B31"/>
    <w:rsid w:val="00BA7840"/>
    <w:rsid w:val="00C876EB"/>
    <w:rsid w:val="00C87764"/>
    <w:rsid w:val="00CC36B3"/>
    <w:rsid w:val="00D16313"/>
    <w:rsid w:val="00D600A9"/>
    <w:rsid w:val="00E47D62"/>
    <w:rsid w:val="00EA1F9F"/>
    <w:rsid w:val="00EE7013"/>
    <w:rsid w:val="00F46F4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7C32D2-8471-4985-8038-B80455FFB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2CF2"/>
    <w:pPr>
      <w:widowControl w:val="0"/>
      <w:autoSpaceDE w:val="0"/>
      <w:autoSpaceDN w:val="0"/>
      <w:spacing w:after="0" w:line="240" w:lineRule="auto"/>
    </w:pPr>
    <w:rPr>
      <w:rFonts w:ascii="Times New Roman" w:eastAsia="Times New Roman" w:hAnsi="Times New Roman"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02CF2"/>
    <w:pPr>
      <w:tabs>
        <w:tab w:val="center" w:pos="4320"/>
        <w:tab w:val="right" w:pos="8640"/>
      </w:tabs>
    </w:pPr>
  </w:style>
  <w:style w:type="character" w:customStyle="1" w:styleId="FooterChar">
    <w:name w:val="Footer Char"/>
    <w:basedOn w:val="DefaultParagraphFont"/>
    <w:link w:val="Footer"/>
    <w:uiPriority w:val="99"/>
    <w:rsid w:val="00202CF2"/>
    <w:rPr>
      <w:rFonts w:ascii="Times New Roman" w:eastAsia="Times New Roman" w:hAnsi="Times New Roman" w:cs="Arial"/>
      <w:sz w:val="20"/>
      <w:szCs w:val="20"/>
    </w:rPr>
  </w:style>
  <w:style w:type="character" w:styleId="PageNumber">
    <w:name w:val="page number"/>
    <w:basedOn w:val="DefaultParagraphFont"/>
    <w:uiPriority w:val="99"/>
    <w:rsid w:val="00202CF2"/>
  </w:style>
  <w:style w:type="paragraph" w:styleId="BodyText">
    <w:name w:val="Body Text"/>
    <w:basedOn w:val="Normal"/>
    <w:link w:val="BodyTextChar"/>
    <w:uiPriority w:val="99"/>
    <w:rsid w:val="00202CF2"/>
    <w:pPr>
      <w:jc w:val="both"/>
    </w:pPr>
    <w:rPr>
      <w:sz w:val="22"/>
      <w:szCs w:val="22"/>
    </w:rPr>
  </w:style>
  <w:style w:type="character" w:customStyle="1" w:styleId="BodyTextChar">
    <w:name w:val="Body Text Char"/>
    <w:basedOn w:val="DefaultParagraphFont"/>
    <w:link w:val="BodyText"/>
    <w:uiPriority w:val="99"/>
    <w:rsid w:val="00202CF2"/>
    <w:rPr>
      <w:rFonts w:ascii="Times New Roman" w:eastAsia="Times New Roman" w:hAnsi="Times New Roman" w:cs="Arial"/>
    </w:rPr>
  </w:style>
  <w:style w:type="paragraph" w:styleId="BalloonText">
    <w:name w:val="Balloon Text"/>
    <w:basedOn w:val="Normal"/>
    <w:link w:val="BalloonTextChar"/>
    <w:uiPriority w:val="99"/>
    <w:semiHidden/>
    <w:unhideWhenUsed/>
    <w:rsid w:val="00202CF2"/>
    <w:rPr>
      <w:rFonts w:ascii="Tahoma" w:hAnsi="Tahoma" w:cs="Tahoma"/>
      <w:sz w:val="16"/>
      <w:szCs w:val="16"/>
    </w:rPr>
  </w:style>
  <w:style w:type="character" w:customStyle="1" w:styleId="BalloonTextChar">
    <w:name w:val="Balloon Text Char"/>
    <w:basedOn w:val="DefaultParagraphFont"/>
    <w:link w:val="BalloonText"/>
    <w:uiPriority w:val="99"/>
    <w:semiHidden/>
    <w:rsid w:val="00202CF2"/>
    <w:rPr>
      <w:rFonts w:ascii="Tahoma" w:eastAsia="Times New Roman" w:hAnsi="Tahoma" w:cs="Tahoma"/>
      <w:sz w:val="16"/>
      <w:szCs w:val="16"/>
    </w:rPr>
  </w:style>
  <w:style w:type="character" w:styleId="PlaceholderText">
    <w:name w:val="Placeholder Text"/>
    <w:basedOn w:val="DefaultParagraphFont"/>
    <w:uiPriority w:val="99"/>
    <w:semiHidden/>
    <w:rsid w:val="00202CF2"/>
    <w:rPr>
      <w:color w:val="808080"/>
    </w:rPr>
  </w:style>
  <w:style w:type="paragraph" w:styleId="ListParagraph">
    <w:name w:val="List Paragraph"/>
    <w:basedOn w:val="Normal"/>
    <w:uiPriority w:val="34"/>
    <w:qFormat/>
    <w:rsid w:val="00C87764"/>
    <w:pPr>
      <w:ind w:left="720"/>
      <w:contextualSpacing/>
    </w:pPr>
  </w:style>
  <w:style w:type="paragraph" w:styleId="BodyText2">
    <w:name w:val="Body Text 2"/>
    <w:basedOn w:val="Normal"/>
    <w:link w:val="BodyText2Char"/>
    <w:uiPriority w:val="99"/>
    <w:rsid w:val="00100944"/>
    <w:pPr>
      <w:spacing w:after="120" w:line="480" w:lineRule="auto"/>
    </w:pPr>
  </w:style>
  <w:style w:type="character" w:customStyle="1" w:styleId="BodyText2Char">
    <w:name w:val="Body Text 2 Char"/>
    <w:basedOn w:val="DefaultParagraphFont"/>
    <w:link w:val="BodyText2"/>
    <w:uiPriority w:val="99"/>
    <w:rsid w:val="00100944"/>
    <w:rPr>
      <w:rFonts w:ascii="Times New Roman" w:eastAsia="Times New Roman" w:hAnsi="Times New Roman"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261B6F-6018-42C3-880D-827597164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4</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Home PC Inc</Company>
  <LinksUpToDate>false</LinksUpToDate>
  <CharactersWithSpaces>3167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Brosnan</dc:creator>
  <cp:keywords/>
  <dc:description/>
  <cp:lastModifiedBy>John Brosnan</cp:lastModifiedBy>
  <cp:revision>31</cp:revision>
  <dcterms:created xsi:type="dcterms:W3CDTF">2009-10-01T12:59:00Z</dcterms:created>
  <dcterms:modified xsi:type="dcterms:W3CDTF">2013-10-01T09:09:00Z</dcterms:modified>
</cp:coreProperties>
</file>