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666C7C">
        <w:rPr>
          <w:b/>
          <w:bCs/>
          <w:sz w:val="28"/>
          <w:szCs w:val="28"/>
        </w:rPr>
        <w:t>1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Continuous Assessment #1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666C7C"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>/1</w:t>
      </w:r>
      <w:r w:rsidR="00666C7C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666C7C">
        <w:rPr>
          <w:b/>
          <w:bCs/>
          <w:sz w:val="28"/>
          <w:szCs w:val="28"/>
        </w:rPr>
        <w:t>3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666C7C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– </w:t>
      </w:r>
      <w:r w:rsidR="00666C7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3A0B47">
      <w:pPr>
        <w:jc w:val="both"/>
        <w:rPr>
          <w:sz w:val="22"/>
          <w:szCs w:val="22"/>
        </w:rPr>
      </w:pPr>
    </w:p>
    <w:p w:rsidR="0099301A" w:rsidRDefault="00666C7C" w:rsidP="003A0B4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mathematics, it is possible to look at the slope (gradient) of 2 lines and determine a number of facts about them. If it turns out that the slopes are equal then the 2 lines must be parallel to one another. If the slope of one line multiplied by the slope of the other equals -1 then the lines must be at right angles </w:t>
      </w:r>
      <w:r w:rsidR="00A86AA7">
        <w:rPr>
          <w:sz w:val="22"/>
          <w:szCs w:val="22"/>
        </w:rPr>
        <w:t xml:space="preserve">(perpendicular) </w:t>
      </w:r>
      <w:r>
        <w:rPr>
          <w:sz w:val="22"/>
          <w:szCs w:val="22"/>
        </w:rPr>
        <w:t xml:space="preserve">to one another. </w:t>
      </w:r>
      <w:r w:rsidR="0099301A">
        <w:rPr>
          <w:sz w:val="22"/>
          <w:szCs w:val="22"/>
        </w:rPr>
        <w:t>If neither of these two cases are true then the lines intersect but are not perpendicular to each other.</w:t>
      </w:r>
    </w:p>
    <w:p w:rsidR="0099301A" w:rsidRDefault="0099301A" w:rsidP="003A0B47">
      <w:pPr>
        <w:jc w:val="both"/>
        <w:rPr>
          <w:sz w:val="22"/>
          <w:szCs w:val="22"/>
        </w:rPr>
      </w:pPr>
    </w:p>
    <w:p w:rsidR="00666C7C" w:rsidRDefault="00A86AA7" w:rsidP="003A0B47">
      <w:pPr>
        <w:jc w:val="both"/>
        <w:rPr>
          <w:sz w:val="22"/>
          <w:szCs w:val="22"/>
        </w:rPr>
      </w:pPr>
      <w:r>
        <w:rPr>
          <w:sz w:val="22"/>
          <w:szCs w:val="22"/>
        </w:rPr>
        <w:t>Also,</w:t>
      </w:r>
      <w:r w:rsidR="00666C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if </w:t>
      </w:r>
      <w:r w:rsidR="00666C7C">
        <w:rPr>
          <w:sz w:val="22"/>
          <w:szCs w:val="22"/>
        </w:rPr>
        <w:t xml:space="preserve">the slope of </w:t>
      </w:r>
      <w:r>
        <w:rPr>
          <w:sz w:val="22"/>
          <w:szCs w:val="22"/>
        </w:rPr>
        <w:t>a</w:t>
      </w:r>
      <w:r w:rsidR="00666C7C">
        <w:rPr>
          <w:sz w:val="22"/>
          <w:szCs w:val="22"/>
        </w:rPr>
        <w:t xml:space="preserve"> line equals zero then that line must be parallel to the x-axis.</w:t>
      </w:r>
      <w:bookmarkStart w:id="0" w:name="_GoBack"/>
      <w:bookmarkEnd w:id="0"/>
    </w:p>
    <w:p w:rsidR="00666C7C" w:rsidRDefault="00666C7C" w:rsidP="003A0B47">
      <w:pPr>
        <w:jc w:val="both"/>
        <w:rPr>
          <w:sz w:val="22"/>
          <w:szCs w:val="22"/>
        </w:rPr>
      </w:pPr>
    </w:p>
    <w:p w:rsidR="00666C7C" w:rsidRDefault="00666C7C" w:rsidP="00666C7C">
      <w:pPr>
        <w:jc w:val="both"/>
        <w:rPr>
          <w:sz w:val="22"/>
          <w:szCs w:val="22"/>
        </w:rPr>
      </w:pPr>
      <w:r>
        <w:rPr>
          <w:sz w:val="22"/>
          <w:szCs w:val="22"/>
        </w:rPr>
        <w:t>Write a Java program that first of all prompts for and reads in the slopes of 2 lines (these slopes may be fractional values).</w:t>
      </w:r>
      <w:r w:rsidR="00442BF3">
        <w:rPr>
          <w:sz w:val="22"/>
          <w:szCs w:val="22"/>
        </w:rPr>
        <w:t xml:space="preserve"> The program should then perform some tests on the slopes of the lines as indicated </w:t>
      </w:r>
      <w:r w:rsidR="00A86AA7">
        <w:rPr>
          <w:sz w:val="22"/>
          <w:szCs w:val="22"/>
        </w:rPr>
        <w:t xml:space="preserve">above </w:t>
      </w:r>
      <w:r w:rsidR="00442BF3">
        <w:rPr>
          <w:sz w:val="22"/>
          <w:szCs w:val="22"/>
        </w:rPr>
        <w:t>and display some results based on these tests.</w:t>
      </w:r>
    </w:p>
    <w:p w:rsidR="00A86AA7" w:rsidRDefault="00A86AA7" w:rsidP="003A0B47">
      <w:pPr>
        <w:ind w:left="-567"/>
        <w:jc w:val="center"/>
        <w:rPr>
          <w:sz w:val="22"/>
          <w:szCs w:val="22"/>
        </w:rPr>
      </w:pPr>
    </w:p>
    <w:p w:rsidR="003A0B47" w:rsidRDefault="003A0B47" w:rsidP="003A0B47">
      <w:pPr>
        <w:ind w:left="-56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</w:p>
    <w:p w:rsidR="003A0B47" w:rsidRDefault="003A0B47" w:rsidP="003A0B47">
      <w:pPr>
        <w:pStyle w:val="BodyText"/>
      </w:pPr>
      <w:r>
        <w:t xml:space="preserve">Using the test values as indicated in the screen shots below, the program should give you </w:t>
      </w:r>
      <w:r>
        <w:rPr>
          <w:b/>
          <w:bCs/>
        </w:rPr>
        <w:t>exactly</w:t>
      </w:r>
      <w:r>
        <w:t xml:space="preserve"> the following output when it runs, including any banners, blank lines etc.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Also note that there will be a few marks awarded for the use of </w:t>
      </w:r>
      <w:r w:rsidRPr="007B2D0B">
        <w:rPr>
          <w:b/>
          <w:bCs/>
        </w:rPr>
        <w:t>meaningful variable names</w:t>
      </w:r>
      <w:r>
        <w:t xml:space="preserve">, having a </w:t>
      </w:r>
      <w:r w:rsidR="00442BF3" w:rsidRPr="00442BF3">
        <w:rPr>
          <w:b/>
        </w:rPr>
        <w:t xml:space="preserve">single and multi-line </w:t>
      </w:r>
      <w:r w:rsidRPr="007B2D0B">
        <w:rPr>
          <w:b/>
          <w:bCs/>
        </w:rPr>
        <w:t>comment at the top of the program</w:t>
      </w:r>
      <w:r>
        <w:t xml:space="preserve"> and for </w:t>
      </w:r>
      <w:r w:rsidRPr="007B2D0B">
        <w:rPr>
          <w:b/>
          <w:bCs/>
        </w:rPr>
        <w:t>proper indentation</w:t>
      </w:r>
      <w:r w:rsidR="00B12128">
        <w:t xml:space="preserve"> in the coding of the program.</w:t>
      </w:r>
      <w:r w:rsidR="0061372B">
        <w:t xml:space="preserve"> 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F10455" w:rsidRDefault="00F10455" w:rsidP="003A0B47">
      <w:pPr>
        <w:pStyle w:val="BodyText"/>
      </w:pPr>
    </w:p>
    <w:p w:rsidR="00F10455" w:rsidRDefault="00F10455" w:rsidP="003A0B47">
      <w:pPr>
        <w:pStyle w:val="BodyText"/>
      </w:pPr>
    </w:p>
    <w:p w:rsidR="00F10455" w:rsidRDefault="00F10455" w:rsidP="003A0B47">
      <w:pPr>
        <w:pStyle w:val="BodyText"/>
      </w:pPr>
    </w:p>
    <w:p w:rsidR="00F10455" w:rsidRDefault="00F10455" w:rsidP="003A0B47">
      <w:pPr>
        <w:pStyle w:val="BodyText"/>
      </w:pPr>
    </w:p>
    <w:p w:rsidR="00F10455" w:rsidRDefault="00F10455" w:rsidP="003A0B47">
      <w:pPr>
        <w:pStyle w:val="BodyText"/>
      </w:pPr>
    </w:p>
    <w:p w:rsidR="00F10455" w:rsidRDefault="00F10455" w:rsidP="003A0B47">
      <w:pPr>
        <w:pStyle w:val="BodyText"/>
      </w:pPr>
    </w:p>
    <w:p w:rsidR="00F10455" w:rsidRDefault="00F10455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  <w:jc w:val="center"/>
        <w:rPr>
          <w:b/>
        </w:rPr>
      </w:pPr>
      <w:r w:rsidRPr="0093022C">
        <w:rPr>
          <w:b/>
        </w:rPr>
        <w:lastRenderedPageBreak/>
        <w:t>Sample Screen Shots</w:t>
      </w:r>
    </w:p>
    <w:p w:rsidR="003A0B47" w:rsidRDefault="003A0B47" w:rsidP="003A0B47">
      <w:pPr>
        <w:pStyle w:val="BodyText"/>
        <w:jc w:val="center"/>
        <w:rPr>
          <w:b/>
        </w:rPr>
      </w:pPr>
    </w:p>
    <w:p w:rsidR="003A0B47" w:rsidRDefault="00442BF3" w:rsidP="003A0B47">
      <w:pPr>
        <w:pStyle w:val="BodyText"/>
        <w:jc w:val="left"/>
        <w:rPr>
          <w:b/>
        </w:rPr>
      </w:pPr>
      <w:r>
        <w:rPr>
          <w:b/>
        </w:rPr>
        <w:t>The user enters slope values of 1</w:t>
      </w:r>
      <w:r w:rsidR="00A86AA7">
        <w:rPr>
          <w:b/>
        </w:rPr>
        <w:t>.5</w:t>
      </w:r>
      <w:r>
        <w:rPr>
          <w:b/>
        </w:rPr>
        <w:t xml:space="preserve"> and 3</w:t>
      </w:r>
      <w:r w:rsidR="00A86AA7">
        <w:rPr>
          <w:b/>
        </w:rPr>
        <w:t>.3</w:t>
      </w:r>
    </w:p>
    <w:p w:rsidR="003A0B47" w:rsidRPr="0093022C" w:rsidRDefault="003A0B47" w:rsidP="003A0B47">
      <w:pPr>
        <w:pStyle w:val="BodyText"/>
        <w:jc w:val="left"/>
        <w:rPr>
          <w:b/>
        </w:rPr>
      </w:pPr>
    </w:p>
    <w:p w:rsidR="003A0B47" w:rsidRDefault="00A86AA7" w:rsidP="003A0B47">
      <w:pPr>
        <w:pStyle w:val="BodyText"/>
      </w:pPr>
      <w:r>
        <w:rPr>
          <w:noProof/>
          <w:lang w:val="en-IE" w:eastAsia="en-IE"/>
        </w:rPr>
        <w:drawing>
          <wp:inline distT="0" distB="0" distL="0" distR="0" wp14:anchorId="095F3309" wp14:editId="34249292">
            <wp:extent cx="5553075" cy="181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704" cy="181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ind w:left="-567"/>
        <w:jc w:val="center"/>
        <w:rPr>
          <w:sz w:val="26"/>
          <w:szCs w:val="26"/>
        </w:rPr>
      </w:pPr>
    </w:p>
    <w:p w:rsidR="00A86AA7" w:rsidRDefault="00A86AA7" w:rsidP="00A86AA7">
      <w:pPr>
        <w:pStyle w:val="BodyText"/>
        <w:jc w:val="left"/>
        <w:rPr>
          <w:b/>
        </w:rPr>
      </w:pPr>
      <w:r>
        <w:rPr>
          <w:b/>
        </w:rPr>
        <w:t xml:space="preserve">The user enters slope values of </w:t>
      </w:r>
      <w:r>
        <w:rPr>
          <w:b/>
        </w:rPr>
        <w:t xml:space="preserve">0.2 </w:t>
      </w:r>
      <w:r>
        <w:rPr>
          <w:b/>
        </w:rPr>
        <w:t xml:space="preserve">and </w:t>
      </w:r>
      <w:r>
        <w:rPr>
          <w:b/>
        </w:rPr>
        <w:t>-5</w:t>
      </w:r>
    </w:p>
    <w:p w:rsidR="003A0B47" w:rsidRPr="0093022C" w:rsidRDefault="003A0B47" w:rsidP="003A0B47">
      <w:pPr>
        <w:ind w:left="-567"/>
        <w:rPr>
          <w:b/>
          <w:sz w:val="22"/>
          <w:szCs w:val="22"/>
        </w:rPr>
      </w:pPr>
    </w:p>
    <w:p w:rsidR="003A0B47" w:rsidRDefault="00A86AA7" w:rsidP="003A0B47">
      <w:pPr>
        <w:ind w:left="-567" w:firstLine="567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1B951164" wp14:editId="7524B87F">
            <wp:extent cx="5553075" cy="1989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rPr>
          <w:b/>
          <w:bCs/>
          <w:sz w:val="24"/>
          <w:szCs w:val="24"/>
        </w:rPr>
      </w:pPr>
    </w:p>
    <w:p w:rsidR="003A0B47" w:rsidRDefault="00607FDC" w:rsidP="003A0B47">
      <w:pPr>
        <w:ind w:left="-567" w:firstLine="567"/>
        <w:rPr>
          <w:b/>
          <w:sz w:val="22"/>
          <w:szCs w:val="22"/>
        </w:rPr>
      </w:pPr>
      <w:r>
        <w:rPr>
          <w:b/>
          <w:sz w:val="22"/>
          <w:szCs w:val="22"/>
        </w:rPr>
        <w:t>The user enters slope values of 4.5 and 4.5</w:t>
      </w:r>
    </w:p>
    <w:p w:rsidR="003A0B47" w:rsidRDefault="003A0B47" w:rsidP="003A0B47">
      <w:pPr>
        <w:rPr>
          <w:b/>
          <w:bCs/>
          <w:sz w:val="24"/>
          <w:szCs w:val="24"/>
        </w:rPr>
      </w:pPr>
    </w:p>
    <w:p w:rsidR="003A0B47" w:rsidRDefault="00607FDC" w:rsidP="003A0B47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66C9E63" wp14:editId="5E72CDE3">
            <wp:extent cx="5553075" cy="1936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rPr>
          <w:sz w:val="24"/>
          <w:szCs w:val="24"/>
        </w:rPr>
      </w:pPr>
    </w:p>
    <w:p w:rsidR="00F10455" w:rsidRDefault="00F10455" w:rsidP="003A0B47">
      <w:pPr>
        <w:rPr>
          <w:sz w:val="24"/>
          <w:szCs w:val="24"/>
        </w:rPr>
      </w:pPr>
    </w:p>
    <w:p w:rsidR="00F10455" w:rsidRDefault="00F10455" w:rsidP="003A0B47">
      <w:pPr>
        <w:rPr>
          <w:sz w:val="24"/>
          <w:szCs w:val="24"/>
        </w:rPr>
      </w:pPr>
    </w:p>
    <w:p w:rsidR="00F10455" w:rsidRDefault="00F10455" w:rsidP="003A0B47">
      <w:pPr>
        <w:rPr>
          <w:sz w:val="24"/>
          <w:szCs w:val="24"/>
        </w:rPr>
      </w:pPr>
    </w:p>
    <w:p w:rsidR="00F10455" w:rsidRDefault="00F10455" w:rsidP="003A0B47">
      <w:pPr>
        <w:rPr>
          <w:sz w:val="24"/>
          <w:szCs w:val="24"/>
        </w:rPr>
      </w:pPr>
    </w:p>
    <w:p w:rsidR="00F10455" w:rsidRDefault="00F10455" w:rsidP="003A0B47">
      <w:pPr>
        <w:rPr>
          <w:sz w:val="24"/>
          <w:szCs w:val="24"/>
        </w:rPr>
      </w:pPr>
    </w:p>
    <w:p w:rsidR="00607FDC" w:rsidRDefault="00607FDC" w:rsidP="00607FDC">
      <w:pPr>
        <w:ind w:left="-567" w:firstLine="567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The user enters slope values of 4.5 and </w:t>
      </w:r>
      <w:r>
        <w:rPr>
          <w:b/>
          <w:sz w:val="22"/>
          <w:szCs w:val="22"/>
        </w:rPr>
        <w:t>0</w:t>
      </w:r>
    </w:p>
    <w:p w:rsidR="003A0B47" w:rsidRDefault="003A0B47" w:rsidP="003A0B47">
      <w:pPr>
        <w:rPr>
          <w:sz w:val="22"/>
          <w:szCs w:val="22"/>
        </w:rPr>
      </w:pPr>
    </w:p>
    <w:p w:rsidR="00F10455" w:rsidRDefault="00F10455" w:rsidP="003A0B47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07CDCD11" wp14:editId="015F9B47">
            <wp:extent cx="5581650" cy="1872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52" cy="18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55" w:rsidRDefault="00F10455" w:rsidP="003A0B47">
      <w:pPr>
        <w:rPr>
          <w:sz w:val="22"/>
          <w:szCs w:val="22"/>
        </w:rPr>
      </w:pPr>
    </w:p>
    <w:p w:rsidR="00002789" w:rsidRDefault="00F10455">
      <w:r>
        <w:rPr>
          <w:b/>
          <w:sz w:val="22"/>
          <w:szCs w:val="22"/>
        </w:rPr>
        <w:t xml:space="preserve">The user enters slope values of </w:t>
      </w:r>
      <w:r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 xml:space="preserve"> and 0</w:t>
      </w:r>
    </w:p>
    <w:p w:rsidR="00002789" w:rsidRDefault="00002789" w:rsidP="00002789"/>
    <w:p w:rsidR="00002789" w:rsidRDefault="00002789" w:rsidP="00002789">
      <w:r>
        <w:rPr>
          <w:noProof/>
          <w:lang w:val="en-IE" w:eastAsia="en-IE"/>
        </w:rPr>
        <w:drawing>
          <wp:inline distT="0" distB="0" distL="0" distR="0" wp14:anchorId="726D76BC" wp14:editId="4819DD55">
            <wp:extent cx="5581650" cy="19466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89" w:rsidRDefault="00002789" w:rsidP="00002789"/>
    <w:p w:rsidR="00002789" w:rsidRDefault="00002789" w:rsidP="00002789">
      <w:r>
        <w:rPr>
          <w:b/>
          <w:sz w:val="22"/>
          <w:szCs w:val="22"/>
        </w:rPr>
        <w:t xml:space="preserve">The user enters slope values of 0 and </w:t>
      </w:r>
      <w:r>
        <w:rPr>
          <w:b/>
          <w:sz w:val="22"/>
          <w:szCs w:val="22"/>
        </w:rPr>
        <w:t>8.7</w:t>
      </w:r>
    </w:p>
    <w:p w:rsidR="00002789" w:rsidRDefault="00002789" w:rsidP="00002789"/>
    <w:p w:rsidR="00E173C1" w:rsidRPr="00002789" w:rsidRDefault="00002789" w:rsidP="00002789">
      <w:r>
        <w:rPr>
          <w:noProof/>
          <w:lang w:val="en-IE" w:eastAsia="en-IE"/>
        </w:rPr>
        <w:drawing>
          <wp:inline distT="0" distB="0" distL="0" distR="0" wp14:anchorId="7D0080C1" wp14:editId="36F828E6">
            <wp:extent cx="5581650" cy="1825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298" cy="18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C1" w:rsidRPr="00002789" w:rsidSect="00CF2BDB">
      <w:footerReference w:type="default" r:id="rId15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1126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7D1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5A2C"/>
    <w:rsid w:val="00080A5B"/>
    <w:rsid w:val="000B5CA5"/>
    <w:rsid w:val="00172154"/>
    <w:rsid w:val="001C6184"/>
    <w:rsid w:val="001F0221"/>
    <w:rsid w:val="001F760C"/>
    <w:rsid w:val="00202CF2"/>
    <w:rsid w:val="002E5E9E"/>
    <w:rsid w:val="00336B27"/>
    <w:rsid w:val="00387EAC"/>
    <w:rsid w:val="003971D0"/>
    <w:rsid w:val="003A0B47"/>
    <w:rsid w:val="00442BF3"/>
    <w:rsid w:val="00451B4D"/>
    <w:rsid w:val="0047163F"/>
    <w:rsid w:val="00473E64"/>
    <w:rsid w:val="005A4B73"/>
    <w:rsid w:val="005D5716"/>
    <w:rsid w:val="00607FDC"/>
    <w:rsid w:val="0061372B"/>
    <w:rsid w:val="006409F3"/>
    <w:rsid w:val="00647BB4"/>
    <w:rsid w:val="00652D62"/>
    <w:rsid w:val="00653E62"/>
    <w:rsid w:val="0066597C"/>
    <w:rsid w:val="00666C7C"/>
    <w:rsid w:val="006C4A7C"/>
    <w:rsid w:val="006D5B90"/>
    <w:rsid w:val="00792530"/>
    <w:rsid w:val="007C4EFE"/>
    <w:rsid w:val="007C79F1"/>
    <w:rsid w:val="007D1126"/>
    <w:rsid w:val="007F6C71"/>
    <w:rsid w:val="00816761"/>
    <w:rsid w:val="0086625C"/>
    <w:rsid w:val="008C16BE"/>
    <w:rsid w:val="008E5E28"/>
    <w:rsid w:val="009070EE"/>
    <w:rsid w:val="0099301A"/>
    <w:rsid w:val="00A86AA7"/>
    <w:rsid w:val="00B12128"/>
    <w:rsid w:val="00B136F5"/>
    <w:rsid w:val="00B13B31"/>
    <w:rsid w:val="00C87764"/>
    <w:rsid w:val="00CD26B0"/>
    <w:rsid w:val="00E173C1"/>
    <w:rsid w:val="00EE7013"/>
    <w:rsid w:val="00EF0806"/>
    <w:rsid w:val="00F10455"/>
    <w:rsid w:val="00F150F8"/>
    <w:rsid w:val="00F2738B"/>
    <w:rsid w:val="00F46F4A"/>
    <w:rsid w:val="00F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A64BF-D68D-41A3-8396-9E19460E2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41</cp:revision>
  <dcterms:created xsi:type="dcterms:W3CDTF">2009-10-01T12:59:00Z</dcterms:created>
  <dcterms:modified xsi:type="dcterms:W3CDTF">2013-10-06T12:15:00Z</dcterms:modified>
</cp:coreProperties>
</file>