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167731" w:rsidRPr="00167731">
        <w:rPr>
          <w:b/>
          <w:bCs/>
          <w:sz w:val="26"/>
          <w:szCs w:val="26"/>
        </w:rPr>
        <w:t>Group A)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DB0BDD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097E90"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>/</w:t>
      </w:r>
      <w:r w:rsidR="00DB0BDD">
        <w:rPr>
          <w:b/>
          <w:bCs/>
          <w:sz w:val="28"/>
          <w:szCs w:val="28"/>
        </w:rPr>
        <w:t>4</w:t>
      </w:r>
      <w:r w:rsidR="00A144C1">
        <w:rPr>
          <w:b/>
          <w:bCs/>
          <w:sz w:val="28"/>
          <w:szCs w:val="28"/>
        </w:rPr>
        <w:t>/1</w:t>
      </w:r>
      <w:r w:rsidR="00097E90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097E90">
        <w:rPr>
          <w:b/>
          <w:bCs/>
          <w:sz w:val="28"/>
          <w:szCs w:val="28"/>
        </w:rPr>
        <w:t>1</w:t>
      </w:r>
      <w:r w:rsidR="00111111">
        <w:rPr>
          <w:b/>
          <w:bCs/>
          <w:sz w:val="28"/>
          <w:szCs w:val="28"/>
        </w:rPr>
        <w:t xml:space="preserve"> </w:t>
      </w:r>
      <w:r w:rsidR="00167731">
        <w:rPr>
          <w:b/>
          <w:bCs/>
          <w:sz w:val="28"/>
          <w:szCs w:val="28"/>
        </w:rPr>
        <w:t>p</w:t>
      </w:r>
      <w:r w:rsidR="00111111">
        <w:rPr>
          <w:b/>
          <w:bCs/>
          <w:sz w:val="28"/>
          <w:szCs w:val="28"/>
        </w:rPr>
        <w:t xml:space="preserve">.m. </w:t>
      </w:r>
      <w:r>
        <w:rPr>
          <w:b/>
          <w:bCs/>
          <w:sz w:val="28"/>
          <w:szCs w:val="28"/>
        </w:rPr>
        <w:t xml:space="preserve">– </w:t>
      </w:r>
      <w:r w:rsidR="00097E90">
        <w:rPr>
          <w:b/>
          <w:bCs/>
          <w:sz w:val="28"/>
          <w:szCs w:val="28"/>
        </w:rPr>
        <w:t>3</w:t>
      </w:r>
      <w:r w:rsidR="00DE4540">
        <w:rPr>
          <w:b/>
          <w:bCs/>
          <w:sz w:val="28"/>
          <w:szCs w:val="28"/>
        </w:rPr>
        <w:t>.30</w:t>
      </w:r>
      <w:r>
        <w:rPr>
          <w:b/>
          <w:bCs/>
          <w:sz w:val="28"/>
          <w:szCs w:val="28"/>
        </w:rPr>
        <w:t xml:space="preserve"> </w:t>
      </w:r>
      <w:r w:rsidR="00167731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1E3BF7" w:rsidRPr="001E3BF7" w:rsidRDefault="001E3BF7" w:rsidP="001E3BF7">
      <w:pPr>
        <w:pStyle w:val="BodyText"/>
        <w:rPr>
          <w:b/>
          <w:bCs/>
          <w:sz w:val="24"/>
          <w:szCs w:val="24"/>
        </w:rPr>
      </w:pPr>
    </w:p>
    <w:p w:rsidR="007E3F6A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Write a Java program that contains a </w:t>
      </w:r>
      <w:proofErr w:type="spellStart"/>
      <w:r w:rsidRPr="0072532C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1E3BF7">
        <w:rPr>
          <w:sz w:val="24"/>
          <w:szCs w:val="24"/>
        </w:rPr>
        <w:t xml:space="preserve"> window. This window should </w:t>
      </w:r>
      <w:r w:rsidR="008C7384">
        <w:rPr>
          <w:sz w:val="24"/>
          <w:szCs w:val="24"/>
        </w:rPr>
        <w:t>contain</w:t>
      </w:r>
      <w:r w:rsidRPr="001E3BF7">
        <w:rPr>
          <w:sz w:val="24"/>
          <w:szCs w:val="24"/>
        </w:rPr>
        <w:t xml:space="preserve"> </w:t>
      </w:r>
      <w:r w:rsidR="00032D91">
        <w:rPr>
          <w:sz w:val="24"/>
          <w:szCs w:val="24"/>
        </w:rPr>
        <w:t>a label</w:t>
      </w:r>
      <w:r w:rsidR="008C7384">
        <w:rPr>
          <w:sz w:val="24"/>
          <w:szCs w:val="24"/>
        </w:rPr>
        <w:t xml:space="preserve"> and</w:t>
      </w:r>
      <w:r w:rsidRPr="001E3BF7">
        <w:rPr>
          <w:sz w:val="24"/>
          <w:szCs w:val="24"/>
        </w:rPr>
        <w:t xml:space="preserve"> </w:t>
      </w:r>
      <w:r w:rsidR="00CD4FDC">
        <w:rPr>
          <w:sz w:val="24"/>
          <w:szCs w:val="24"/>
        </w:rPr>
        <w:t>a</w:t>
      </w:r>
      <w:r w:rsidRPr="001E3BF7">
        <w:rPr>
          <w:sz w:val="24"/>
          <w:szCs w:val="24"/>
        </w:rPr>
        <w:t xml:space="preserve"> </w:t>
      </w:r>
      <w:r w:rsidR="00CD4FDC">
        <w:rPr>
          <w:sz w:val="24"/>
          <w:szCs w:val="24"/>
        </w:rPr>
        <w:t>text-field</w:t>
      </w:r>
      <w:r w:rsidRPr="001E3BF7">
        <w:rPr>
          <w:sz w:val="24"/>
          <w:szCs w:val="24"/>
        </w:rPr>
        <w:t xml:space="preserve">. It should have dimensions of 300 x 100 pixels. It should use a flow-layout style and the application should terminate when the close button is hit on its title bar. The label should simply prompt the user for </w:t>
      </w:r>
      <w:r w:rsidR="00CD4FDC">
        <w:rPr>
          <w:sz w:val="24"/>
          <w:szCs w:val="24"/>
        </w:rPr>
        <w:t>the name of a student</w:t>
      </w:r>
      <w:r w:rsidRPr="001E3BF7">
        <w:rPr>
          <w:sz w:val="24"/>
          <w:szCs w:val="24"/>
        </w:rPr>
        <w:t>. Th</w:t>
      </w:r>
      <w:r w:rsidR="00126D6E">
        <w:rPr>
          <w:sz w:val="24"/>
          <w:szCs w:val="24"/>
        </w:rPr>
        <w:t>is</w:t>
      </w:r>
      <w:r w:rsidRPr="001E3BF7">
        <w:rPr>
          <w:sz w:val="24"/>
          <w:szCs w:val="24"/>
        </w:rPr>
        <w:t xml:space="preserve"> </w:t>
      </w:r>
      <w:r w:rsidR="00126D6E">
        <w:rPr>
          <w:sz w:val="24"/>
          <w:szCs w:val="24"/>
        </w:rPr>
        <w:t>value</w:t>
      </w:r>
      <w:r w:rsidR="008C7384">
        <w:rPr>
          <w:sz w:val="24"/>
          <w:szCs w:val="24"/>
        </w:rPr>
        <w:t xml:space="preserve"> </w:t>
      </w:r>
      <w:r w:rsidRPr="001E3BF7">
        <w:rPr>
          <w:sz w:val="24"/>
          <w:szCs w:val="24"/>
        </w:rPr>
        <w:t xml:space="preserve">should be input by the user into the text-field. When the user hits return on </w:t>
      </w:r>
      <w:r w:rsidR="00CD4FDC">
        <w:rPr>
          <w:sz w:val="24"/>
          <w:szCs w:val="24"/>
        </w:rPr>
        <w:t>the</w:t>
      </w:r>
      <w:r w:rsidR="00E679BF">
        <w:rPr>
          <w:sz w:val="24"/>
          <w:szCs w:val="24"/>
        </w:rPr>
        <w:t xml:space="preserve"> </w:t>
      </w:r>
      <w:r w:rsidRPr="001E3BF7">
        <w:rPr>
          <w:sz w:val="24"/>
          <w:szCs w:val="24"/>
        </w:rPr>
        <w:t xml:space="preserve">text-field, having input </w:t>
      </w:r>
      <w:r w:rsidR="00CD4FDC">
        <w:rPr>
          <w:sz w:val="24"/>
          <w:szCs w:val="24"/>
        </w:rPr>
        <w:t>a name,</w:t>
      </w:r>
      <w:r w:rsidRPr="001E3BF7">
        <w:rPr>
          <w:sz w:val="24"/>
          <w:szCs w:val="24"/>
        </w:rPr>
        <w:t xml:space="preserve"> </w:t>
      </w:r>
      <w:r w:rsidR="008C7384">
        <w:rPr>
          <w:sz w:val="24"/>
          <w:szCs w:val="24"/>
        </w:rPr>
        <w:t xml:space="preserve">a </w:t>
      </w:r>
      <w:r w:rsidR="00CD4FDC" w:rsidRPr="00032D91">
        <w:rPr>
          <w:b/>
          <w:sz w:val="24"/>
          <w:szCs w:val="24"/>
        </w:rPr>
        <w:t>confirm</w:t>
      </w:r>
      <w:r w:rsidR="008C7384" w:rsidRPr="00032D91">
        <w:rPr>
          <w:b/>
          <w:sz w:val="24"/>
          <w:szCs w:val="24"/>
        </w:rPr>
        <w:t xml:space="preserve"> dialog</w:t>
      </w:r>
      <w:r w:rsidR="008C7384">
        <w:rPr>
          <w:sz w:val="24"/>
          <w:szCs w:val="24"/>
        </w:rPr>
        <w:t xml:space="preserve"> </w:t>
      </w:r>
      <w:r w:rsidR="00CD4FDC">
        <w:rPr>
          <w:sz w:val="24"/>
          <w:szCs w:val="24"/>
        </w:rPr>
        <w:t>should get displayed asking the user to confirm whether they wish to enter further names</w:t>
      </w:r>
      <w:r w:rsidRPr="001E3BF7">
        <w:rPr>
          <w:sz w:val="24"/>
          <w:szCs w:val="24"/>
        </w:rPr>
        <w:t xml:space="preserve">. </w:t>
      </w:r>
      <w:r w:rsidR="00CD4FDC">
        <w:rPr>
          <w:sz w:val="24"/>
          <w:szCs w:val="24"/>
        </w:rPr>
        <w:t>If the user hits the “</w:t>
      </w:r>
      <w:r w:rsidR="00126D6E">
        <w:rPr>
          <w:sz w:val="24"/>
          <w:szCs w:val="24"/>
        </w:rPr>
        <w:t>Y</w:t>
      </w:r>
      <w:r w:rsidR="00CD4FDC">
        <w:rPr>
          <w:sz w:val="24"/>
          <w:szCs w:val="24"/>
        </w:rPr>
        <w:t xml:space="preserve">es” button on the confirm dialog then the </w:t>
      </w:r>
      <w:r w:rsidR="0072532C">
        <w:rPr>
          <w:sz w:val="24"/>
          <w:szCs w:val="24"/>
        </w:rPr>
        <w:t>dialog disappears</w:t>
      </w:r>
      <w:r w:rsidR="006F1EB9">
        <w:rPr>
          <w:sz w:val="24"/>
          <w:szCs w:val="24"/>
        </w:rPr>
        <w:t>, the text-field is cleared</w:t>
      </w:r>
      <w:r w:rsidR="0072532C">
        <w:rPr>
          <w:sz w:val="24"/>
          <w:szCs w:val="24"/>
        </w:rPr>
        <w:t xml:space="preserve"> and the </w:t>
      </w:r>
      <w:r w:rsidR="00CD4FDC">
        <w:rPr>
          <w:sz w:val="24"/>
          <w:szCs w:val="24"/>
        </w:rPr>
        <w:t xml:space="preserve">user can enter further names, however if the user hits the </w:t>
      </w:r>
      <w:r w:rsidR="0072532C">
        <w:rPr>
          <w:sz w:val="24"/>
          <w:szCs w:val="24"/>
        </w:rPr>
        <w:t>“N</w:t>
      </w:r>
      <w:r w:rsidR="00CD4FDC">
        <w:rPr>
          <w:sz w:val="24"/>
          <w:szCs w:val="24"/>
        </w:rPr>
        <w:t>o</w:t>
      </w:r>
      <w:r w:rsidR="0072532C">
        <w:rPr>
          <w:sz w:val="24"/>
          <w:szCs w:val="24"/>
        </w:rPr>
        <w:t>”</w:t>
      </w:r>
      <w:r w:rsidR="007E3F6A">
        <w:rPr>
          <w:sz w:val="24"/>
          <w:szCs w:val="24"/>
        </w:rPr>
        <w:t xml:space="preserve">, </w:t>
      </w:r>
      <w:r w:rsidR="0072532C">
        <w:rPr>
          <w:sz w:val="24"/>
          <w:szCs w:val="24"/>
        </w:rPr>
        <w:t>“C</w:t>
      </w:r>
      <w:r w:rsidR="007E3F6A">
        <w:rPr>
          <w:sz w:val="24"/>
          <w:szCs w:val="24"/>
        </w:rPr>
        <w:t>ancel</w:t>
      </w:r>
      <w:r w:rsidR="0072532C">
        <w:rPr>
          <w:sz w:val="24"/>
          <w:szCs w:val="24"/>
        </w:rPr>
        <w:t>”</w:t>
      </w:r>
      <w:r w:rsidR="007E3F6A">
        <w:rPr>
          <w:sz w:val="24"/>
          <w:szCs w:val="24"/>
        </w:rPr>
        <w:t xml:space="preserve"> or </w:t>
      </w:r>
      <w:r w:rsidR="006F1EB9">
        <w:rPr>
          <w:sz w:val="24"/>
          <w:szCs w:val="24"/>
        </w:rPr>
        <w:t>close (</w:t>
      </w:r>
      <w:r w:rsidR="0072532C">
        <w:rPr>
          <w:sz w:val="24"/>
          <w:szCs w:val="24"/>
        </w:rPr>
        <w:t>“</w:t>
      </w:r>
      <w:r w:rsidR="006F1EB9">
        <w:rPr>
          <w:sz w:val="24"/>
          <w:szCs w:val="24"/>
        </w:rPr>
        <w:t>X</w:t>
      </w:r>
      <w:r w:rsidR="0072532C">
        <w:rPr>
          <w:sz w:val="24"/>
          <w:szCs w:val="24"/>
        </w:rPr>
        <w:t>”</w:t>
      </w:r>
      <w:r w:rsidR="006F1EB9">
        <w:rPr>
          <w:sz w:val="24"/>
          <w:szCs w:val="24"/>
        </w:rPr>
        <w:t>)</w:t>
      </w:r>
      <w:r w:rsidR="007E3F6A">
        <w:rPr>
          <w:sz w:val="24"/>
          <w:szCs w:val="24"/>
        </w:rPr>
        <w:t xml:space="preserve"> buttons</w:t>
      </w:r>
      <w:r w:rsidR="00032D91">
        <w:rPr>
          <w:sz w:val="24"/>
          <w:szCs w:val="24"/>
        </w:rPr>
        <w:t xml:space="preserve"> on the confirm dialog</w:t>
      </w:r>
      <w:r w:rsidR="007E3F6A">
        <w:rPr>
          <w:sz w:val="24"/>
          <w:szCs w:val="24"/>
        </w:rPr>
        <w:t>, then the program will display the list of names the user had entered up until that point on a message dialog, one name per line.</w:t>
      </w:r>
      <w:r w:rsidR="00CD4FDC">
        <w:rPr>
          <w:sz w:val="24"/>
          <w:szCs w:val="24"/>
        </w:rPr>
        <w:t xml:space="preserve"> </w:t>
      </w:r>
      <w:r w:rsidR="0072532C">
        <w:rPr>
          <w:sz w:val="24"/>
          <w:szCs w:val="24"/>
        </w:rPr>
        <w:t>Once the user</w:t>
      </w:r>
      <w:r w:rsidR="00D81B14">
        <w:rPr>
          <w:sz w:val="24"/>
          <w:szCs w:val="24"/>
        </w:rPr>
        <w:t xml:space="preserve"> presses the “</w:t>
      </w:r>
      <w:r w:rsidR="00D81B14" w:rsidRPr="00D81B14">
        <w:rPr>
          <w:b/>
          <w:sz w:val="24"/>
          <w:szCs w:val="24"/>
        </w:rPr>
        <w:t>OK</w:t>
      </w:r>
      <w:r w:rsidR="00D81B14">
        <w:rPr>
          <w:sz w:val="24"/>
          <w:szCs w:val="24"/>
        </w:rPr>
        <w:t xml:space="preserve">” button on this dialog, the program will immediately </w:t>
      </w:r>
      <w:r w:rsidR="00D81B14" w:rsidRPr="00D81B14">
        <w:rPr>
          <w:b/>
          <w:sz w:val="24"/>
          <w:szCs w:val="24"/>
        </w:rPr>
        <w:t>terminate</w:t>
      </w:r>
      <w:r w:rsidR="00D81B14">
        <w:rPr>
          <w:sz w:val="24"/>
          <w:szCs w:val="24"/>
        </w:rPr>
        <w:t xml:space="preserve">. </w:t>
      </w:r>
      <w:r w:rsidR="007E3F6A">
        <w:rPr>
          <w:sz w:val="24"/>
          <w:szCs w:val="24"/>
        </w:rPr>
        <w:t xml:space="preserve">Your GUI should also have a </w:t>
      </w:r>
      <w:r w:rsidR="007E3F6A" w:rsidRPr="0072532C">
        <w:rPr>
          <w:b/>
          <w:sz w:val="24"/>
          <w:szCs w:val="24"/>
        </w:rPr>
        <w:t>tool-tip</w:t>
      </w:r>
      <w:r w:rsidR="007E3F6A">
        <w:rPr>
          <w:sz w:val="24"/>
          <w:szCs w:val="24"/>
        </w:rPr>
        <w:t xml:space="preserve"> added for the prompt label. This tool-tip should </w:t>
      </w:r>
      <w:r w:rsidR="0072532C">
        <w:rPr>
          <w:sz w:val="24"/>
          <w:szCs w:val="24"/>
        </w:rPr>
        <w:t xml:space="preserve">just </w:t>
      </w:r>
      <w:r w:rsidR="007E3F6A">
        <w:rPr>
          <w:sz w:val="24"/>
          <w:szCs w:val="24"/>
        </w:rPr>
        <w:t>display the text “Enter the name of the student concerned in the text-field”.</w:t>
      </w:r>
    </w:p>
    <w:p w:rsidR="007E3F6A" w:rsidRDefault="007E3F6A" w:rsidP="001E3BF7">
      <w:pPr>
        <w:pStyle w:val="BodyText"/>
        <w:rPr>
          <w:sz w:val="24"/>
          <w:szCs w:val="24"/>
        </w:rPr>
      </w:pPr>
    </w:p>
    <w:p w:rsidR="001E3BF7" w:rsidRPr="001E3BF7" w:rsidRDefault="007E3F6A" w:rsidP="001E3BF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Note that h</w:t>
      </w:r>
      <w:r w:rsidR="001E3BF7" w:rsidRPr="001E3BF7">
        <w:rPr>
          <w:sz w:val="24"/>
          <w:szCs w:val="24"/>
        </w:rPr>
        <w:t xml:space="preserve">itting return on a text-field constitutes an </w:t>
      </w:r>
      <w:proofErr w:type="spellStart"/>
      <w:r w:rsidR="001E3BF7" w:rsidRPr="00D81B14">
        <w:rPr>
          <w:rFonts w:ascii="Courier New" w:hAnsi="Courier New" w:cs="Courier New"/>
          <w:b/>
          <w:sz w:val="24"/>
          <w:szCs w:val="24"/>
        </w:rPr>
        <w:t>ActionEvent</w:t>
      </w:r>
      <w:proofErr w:type="spellEnd"/>
      <w:r w:rsidR="001E3BF7" w:rsidRPr="001E3BF7">
        <w:rPr>
          <w:sz w:val="24"/>
          <w:szCs w:val="24"/>
        </w:rPr>
        <w:t>, just like pressing a button, so treat it in exactly the same manner as this code-wise from the point of view of event-handling.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8C7384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Note that there should be a little </w:t>
      </w:r>
      <w:r w:rsidRPr="001E3BF7">
        <w:rPr>
          <w:b/>
          <w:sz w:val="24"/>
          <w:szCs w:val="24"/>
        </w:rPr>
        <w:t>validation</w:t>
      </w:r>
      <w:r w:rsidRPr="001E3BF7">
        <w:rPr>
          <w:sz w:val="24"/>
          <w:szCs w:val="24"/>
        </w:rPr>
        <w:t xml:space="preserve"> in the application. </w:t>
      </w:r>
      <w:r w:rsidR="007E3F6A">
        <w:rPr>
          <w:sz w:val="24"/>
          <w:szCs w:val="24"/>
        </w:rPr>
        <w:t>If</w:t>
      </w:r>
      <w:r w:rsidRPr="001E3BF7">
        <w:rPr>
          <w:sz w:val="24"/>
          <w:szCs w:val="24"/>
        </w:rPr>
        <w:t xml:space="preserve"> the user hits return on </w:t>
      </w:r>
      <w:r w:rsidR="007E3F6A">
        <w:rPr>
          <w:sz w:val="24"/>
          <w:szCs w:val="24"/>
        </w:rPr>
        <w:t>the</w:t>
      </w:r>
      <w:r w:rsidRPr="001E3BF7">
        <w:rPr>
          <w:sz w:val="24"/>
          <w:szCs w:val="24"/>
        </w:rPr>
        <w:t xml:space="preserve"> text-field but no value has been entered into </w:t>
      </w:r>
      <w:r w:rsidR="007E3F6A">
        <w:rPr>
          <w:sz w:val="24"/>
          <w:szCs w:val="24"/>
        </w:rPr>
        <w:t>it</w:t>
      </w:r>
      <w:r w:rsidRPr="001E3BF7">
        <w:rPr>
          <w:sz w:val="24"/>
          <w:szCs w:val="24"/>
        </w:rPr>
        <w:t xml:space="preserve">, a suitable </w:t>
      </w:r>
      <w:r w:rsidRPr="00032D91">
        <w:rPr>
          <w:b/>
          <w:sz w:val="24"/>
          <w:szCs w:val="24"/>
        </w:rPr>
        <w:t xml:space="preserve">error message </w:t>
      </w:r>
      <w:r w:rsidRPr="001E3BF7">
        <w:rPr>
          <w:sz w:val="24"/>
          <w:szCs w:val="24"/>
        </w:rPr>
        <w:t xml:space="preserve">in a </w:t>
      </w:r>
      <w:r w:rsidR="007E3F6A">
        <w:rPr>
          <w:sz w:val="24"/>
          <w:szCs w:val="24"/>
        </w:rPr>
        <w:t xml:space="preserve">message </w:t>
      </w:r>
      <w:r w:rsidRPr="001E3BF7">
        <w:rPr>
          <w:sz w:val="24"/>
          <w:szCs w:val="24"/>
        </w:rPr>
        <w:t>di</w:t>
      </w:r>
      <w:r w:rsidR="007E3F6A">
        <w:rPr>
          <w:sz w:val="24"/>
          <w:szCs w:val="24"/>
        </w:rPr>
        <w:t>alog should appear to the user.</w:t>
      </w:r>
    </w:p>
    <w:p w:rsidR="001E3BF7" w:rsidRPr="001E3BF7" w:rsidRDefault="003A6783" w:rsidP="001E3BF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You should make use of the </w:t>
      </w:r>
      <w:r w:rsidRPr="001E3BF7">
        <w:rPr>
          <w:b/>
          <w:sz w:val="24"/>
          <w:szCs w:val="24"/>
        </w:rPr>
        <w:t>appendix</w:t>
      </w:r>
      <w:r w:rsidRPr="001E3BF7">
        <w:rPr>
          <w:sz w:val="24"/>
          <w:szCs w:val="24"/>
        </w:rPr>
        <w:t xml:space="preserve"> of method definitions </w:t>
      </w:r>
      <w:r>
        <w:rPr>
          <w:sz w:val="24"/>
          <w:szCs w:val="24"/>
        </w:rPr>
        <w:t>from the X: drive when answering this question.</w:t>
      </w:r>
    </w:p>
    <w:p w:rsidR="001E3BF7" w:rsidRPr="001E3BF7" w:rsidRDefault="001E3BF7" w:rsidP="001E3BF7">
      <w:pPr>
        <w:pStyle w:val="BodyText"/>
        <w:rPr>
          <w:sz w:val="24"/>
          <w:szCs w:val="24"/>
        </w:rPr>
      </w:pPr>
    </w:p>
    <w:p w:rsid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For full marks your program should, along with a logically correct solution for the </w:t>
      </w:r>
      <w:r w:rsidR="008C7384">
        <w:rPr>
          <w:sz w:val="24"/>
          <w:szCs w:val="24"/>
        </w:rPr>
        <w:t>problem above, include comments and</w:t>
      </w:r>
      <w:r w:rsidRPr="001E3BF7">
        <w:rPr>
          <w:sz w:val="24"/>
          <w:szCs w:val="24"/>
        </w:rPr>
        <w:t xml:space="preserve"> meaningful variab</w:t>
      </w:r>
      <w:r w:rsidR="008C7384">
        <w:rPr>
          <w:sz w:val="24"/>
          <w:szCs w:val="24"/>
        </w:rPr>
        <w:t>le names.</w:t>
      </w:r>
    </w:p>
    <w:p w:rsidR="008C7384" w:rsidRPr="001E3BF7" w:rsidRDefault="008C7384" w:rsidP="001E3BF7">
      <w:pPr>
        <w:pStyle w:val="BodyText"/>
        <w:rPr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sz w:val="24"/>
          <w:szCs w:val="24"/>
        </w:rPr>
      </w:pPr>
      <w:r w:rsidRPr="001E3BF7">
        <w:rPr>
          <w:sz w:val="24"/>
          <w:szCs w:val="24"/>
        </w:rPr>
        <w:t xml:space="preserve">Some sample runs of the program are as illustrated below. </w:t>
      </w:r>
    </w:p>
    <w:p w:rsidR="00D81B14" w:rsidRDefault="00D81B14" w:rsidP="008C7384">
      <w:pPr>
        <w:pStyle w:val="BodyText"/>
        <w:rPr>
          <w:sz w:val="24"/>
          <w:szCs w:val="24"/>
        </w:rPr>
      </w:pPr>
      <w:bookmarkStart w:id="0" w:name="_GoBack"/>
      <w:bookmarkEnd w:id="0"/>
    </w:p>
    <w:p w:rsidR="008C7384" w:rsidRPr="00385E21" w:rsidRDefault="008C7384" w:rsidP="008C7384">
      <w:pPr>
        <w:pStyle w:val="BodyText"/>
        <w:jc w:val="center"/>
        <w:rPr>
          <w:b/>
          <w:sz w:val="28"/>
          <w:szCs w:val="28"/>
        </w:rPr>
      </w:pPr>
      <w:r w:rsidRPr="00385E21">
        <w:rPr>
          <w:b/>
          <w:sz w:val="28"/>
          <w:szCs w:val="28"/>
        </w:rPr>
        <w:lastRenderedPageBreak/>
        <w:t>Sample Screenshots</w:t>
      </w:r>
    </w:p>
    <w:p w:rsidR="001E3BF7" w:rsidRPr="001E3BF7" w:rsidRDefault="001E3BF7" w:rsidP="001E3BF7">
      <w:pPr>
        <w:pStyle w:val="BodyText"/>
        <w:rPr>
          <w:b/>
          <w:sz w:val="24"/>
          <w:szCs w:val="24"/>
        </w:rPr>
      </w:pPr>
    </w:p>
    <w:p w:rsidR="001E3BF7" w:rsidRPr="001E3BF7" w:rsidRDefault="001E3BF7" w:rsidP="001E3BF7">
      <w:pPr>
        <w:pStyle w:val="BodyText"/>
        <w:rPr>
          <w:b/>
          <w:sz w:val="24"/>
          <w:szCs w:val="24"/>
        </w:rPr>
      </w:pPr>
      <w:r w:rsidRPr="001E3BF7">
        <w:rPr>
          <w:b/>
          <w:sz w:val="24"/>
          <w:szCs w:val="24"/>
        </w:rPr>
        <w:t>After launching the ap</w:t>
      </w:r>
      <w:r w:rsidR="00AA60D7">
        <w:rPr>
          <w:b/>
          <w:sz w:val="24"/>
          <w:szCs w:val="24"/>
        </w:rPr>
        <w:t>plication it appears as follows (mouse hovered over the label to illustrate the tool-tip text here)</w:t>
      </w:r>
    </w:p>
    <w:p w:rsidR="001E3BF7" w:rsidRDefault="001E3BF7" w:rsidP="00191B3F">
      <w:pPr>
        <w:pStyle w:val="BodyText"/>
        <w:rPr>
          <w:sz w:val="24"/>
          <w:szCs w:val="24"/>
        </w:rPr>
      </w:pPr>
    </w:p>
    <w:p w:rsidR="001E3BF7" w:rsidRDefault="00AA60D7" w:rsidP="00191B3F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8CCE307" wp14:editId="472E75E2">
            <wp:extent cx="285750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</w:t>
      </w:r>
    </w:p>
    <w:p w:rsidR="00E679BF" w:rsidRDefault="00E679BF" w:rsidP="00191B3F">
      <w:pPr>
        <w:pStyle w:val="BodyText"/>
        <w:rPr>
          <w:sz w:val="24"/>
          <w:szCs w:val="24"/>
        </w:rPr>
      </w:pPr>
    </w:p>
    <w:p w:rsidR="00E679BF" w:rsidRDefault="00171A9D" w:rsidP="00E679BF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If the user enters nothing into the text-field</w:t>
      </w:r>
      <w:r w:rsidR="00E679BF">
        <w:rPr>
          <w:b/>
          <w:sz w:val="24"/>
          <w:szCs w:val="24"/>
        </w:rPr>
        <w:t xml:space="preserve"> and then hits return, a message dialog will appear indicating this problem:</w:t>
      </w:r>
    </w:p>
    <w:p w:rsidR="00E679BF" w:rsidRDefault="00E679BF" w:rsidP="00E679BF">
      <w:pPr>
        <w:pStyle w:val="BodyText"/>
        <w:rPr>
          <w:b/>
          <w:sz w:val="24"/>
          <w:szCs w:val="24"/>
        </w:rPr>
      </w:pPr>
    </w:p>
    <w:p w:rsidR="00E679BF" w:rsidRPr="00E679BF" w:rsidRDefault="00171A9D" w:rsidP="00191B3F">
      <w:pPr>
        <w:pStyle w:val="BodyTex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499B8D8" wp14:editId="1854E6BA">
            <wp:extent cx="28575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9BF">
        <w:rPr>
          <w:b/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17D49D8C" wp14:editId="48669FE1">
            <wp:extent cx="2497015" cy="954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0169" cy="9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3F" w:rsidRPr="00191B3F" w:rsidRDefault="00191B3F" w:rsidP="00191B3F">
      <w:pPr>
        <w:pStyle w:val="BodyText"/>
        <w:rPr>
          <w:sz w:val="24"/>
          <w:szCs w:val="24"/>
        </w:rPr>
      </w:pPr>
    </w:p>
    <w:p w:rsidR="00C81F44" w:rsidRDefault="00E679BF" w:rsidP="00191B3F">
      <w:pPr>
        <w:pStyle w:val="BodyText"/>
        <w:rPr>
          <w:sz w:val="24"/>
          <w:szCs w:val="24"/>
        </w:rPr>
      </w:pPr>
      <w:r>
        <w:rPr>
          <w:b/>
          <w:sz w:val="24"/>
          <w:szCs w:val="24"/>
        </w:rPr>
        <w:t xml:space="preserve">If the user enters </w:t>
      </w:r>
      <w:r w:rsidR="00171A9D">
        <w:rPr>
          <w:b/>
          <w:sz w:val="24"/>
          <w:szCs w:val="24"/>
        </w:rPr>
        <w:t>something into the text-field and then hits return, they will be presented with a confirm dialog</w:t>
      </w:r>
      <w:r>
        <w:rPr>
          <w:b/>
          <w:sz w:val="24"/>
          <w:szCs w:val="24"/>
        </w:rPr>
        <w:t>:</w:t>
      </w:r>
    </w:p>
    <w:p w:rsidR="00171A9D" w:rsidRDefault="00171A9D" w:rsidP="00E679BF">
      <w:pPr>
        <w:pStyle w:val="BodyText"/>
        <w:jc w:val="left"/>
        <w:rPr>
          <w:sz w:val="24"/>
          <w:szCs w:val="24"/>
        </w:rPr>
      </w:pPr>
    </w:p>
    <w:p w:rsidR="00E679BF" w:rsidRDefault="00E679BF" w:rsidP="00E679BF">
      <w:pPr>
        <w:pStyle w:val="BodyTex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71A9D">
        <w:rPr>
          <w:noProof/>
          <w:lang w:val="en-IE" w:eastAsia="en-IE"/>
        </w:rPr>
        <w:drawing>
          <wp:inline distT="0" distB="0" distL="0" distR="0" wp14:anchorId="0C24F260" wp14:editId="00731183">
            <wp:extent cx="28575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A9D">
        <w:rPr>
          <w:sz w:val="24"/>
          <w:szCs w:val="24"/>
        </w:rPr>
        <w:t xml:space="preserve"> </w:t>
      </w:r>
      <w:r w:rsidR="00171A9D">
        <w:rPr>
          <w:noProof/>
          <w:lang w:val="en-IE" w:eastAsia="en-IE"/>
        </w:rPr>
        <w:drawing>
          <wp:inline distT="0" distB="0" distL="0" distR="0" wp14:anchorId="5B3441E3" wp14:editId="7ED0832B">
            <wp:extent cx="2523392" cy="9742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171" cy="9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9D" w:rsidRDefault="00171A9D" w:rsidP="00E679BF">
      <w:pPr>
        <w:pStyle w:val="BodyText"/>
        <w:jc w:val="left"/>
        <w:rPr>
          <w:sz w:val="24"/>
          <w:szCs w:val="24"/>
        </w:rPr>
      </w:pPr>
    </w:p>
    <w:p w:rsidR="00171A9D" w:rsidRDefault="00171A9D" w:rsidP="00171A9D">
      <w:pPr>
        <w:pStyle w:val="BodyTex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If the user presses the “Yes” button on the confirm dialog the dialog disappears, the text-field is cleared and they can simply continue to enter more names in the GUI. Otherwise, the user will be presented with a message dialog containing a  list of all the names they had e</w:t>
      </w:r>
      <w:r w:rsidR="006F1EB9">
        <w:rPr>
          <w:b/>
          <w:sz w:val="24"/>
          <w:szCs w:val="24"/>
        </w:rPr>
        <w:t>ntered to that point as follows:</w:t>
      </w:r>
    </w:p>
    <w:p w:rsidR="00171A9D" w:rsidRDefault="00171A9D" w:rsidP="00171A9D">
      <w:pPr>
        <w:pStyle w:val="BodyText"/>
        <w:jc w:val="left"/>
        <w:rPr>
          <w:b/>
          <w:sz w:val="24"/>
          <w:szCs w:val="24"/>
        </w:rPr>
      </w:pPr>
    </w:p>
    <w:p w:rsidR="00171A9D" w:rsidRDefault="00AA60D7" w:rsidP="00171A9D">
      <w:pPr>
        <w:pStyle w:val="BodyText"/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DC54507" wp14:editId="13F61AAD">
            <wp:extent cx="2303585" cy="17019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232" cy="170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</w:t>
      </w:r>
    </w:p>
    <w:p w:rsidR="00171A9D" w:rsidRDefault="00171A9D" w:rsidP="00171A9D">
      <w:pPr>
        <w:pStyle w:val="BodyText"/>
        <w:jc w:val="center"/>
        <w:rPr>
          <w:sz w:val="24"/>
          <w:szCs w:val="24"/>
        </w:rPr>
      </w:pPr>
    </w:p>
    <w:p w:rsidR="00171A9D" w:rsidRPr="00171A9D" w:rsidRDefault="00171A9D" w:rsidP="00171A9D">
      <w:pPr>
        <w:pStyle w:val="BodyText"/>
        <w:jc w:val="left"/>
        <w:rPr>
          <w:b/>
          <w:sz w:val="24"/>
          <w:szCs w:val="24"/>
        </w:rPr>
      </w:pPr>
      <w:r w:rsidRPr="00171A9D">
        <w:rPr>
          <w:b/>
          <w:sz w:val="24"/>
          <w:szCs w:val="24"/>
        </w:rPr>
        <w:t>And once the user hits the “OK” button on the message dialog (or hits return on the keyboard), the program terminates immediately.</w:t>
      </w:r>
    </w:p>
    <w:sectPr w:rsidR="00171A9D" w:rsidRPr="00171A9D" w:rsidSect="00116EA6">
      <w:footerReference w:type="default" r:id="rId15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D7A" w:rsidRDefault="00067D7A">
      <w:r>
        <w:separator/>
      </w:r>
    </w:p>
  </w:endnote>
  <w:endnote w:type="continuationSeparator" w:id="0">
    <w:p w:rsidR="00067D7A" w:rsidRDefault="0006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1EB9">
      <w:rPr>
        <w:rStyle w:val="PageNumber"/>
        <w:noProof/>
      </w:rPr>
      <w:t>2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D7A" w:rsidRDefault="00067D7A">
      <w:r>
        <w:separator/>
      </w:r>
    </w:p>
  </w:footnote>
  <w:footnote w:type="continuationSeparator" w:id="0">
    <w:p w:rsidR="00067D7A" w:rsidRDefault="0006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4A0E4DB0"/>
    <w:multiLevelType w:val="hybridMultilevel"/>
    <w:tmpl w:val="45D8DE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7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8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</w:num>
  <w:num w:numId="4">
    <w:abstractNumId w:val="5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519D"/>
    <w:rsid w:val="00032D91"/>
    <w:rsid w:val="00035379"/>
    <w:rsid w:val="00042DA0"/>
    <w:rsid w:val="00067D7A"/>
    <w:rsid w:val="000739EA"/>
    <w:rsid w:val="00081411"/>
    <w:rsid w:val="00085565"/>
    <w:rsid w:val="00097E90"/>
    <w:rsid w:val="000A7881"/>
    <w:rsid w:val="000B51FA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26D6E"/>
    <w:rsid w:val="00142098"/>
    <w:rsid w:val="00146962"/>
    <w:rsid w:val="00146FA1"/>
    <w:rsid w:val="00151CB3"/>
    <w:rsid w:val="0015201B"/>
    <w:rsid w:val="00167731"/>
    <w:rsid w:val="00171A9D"/>
    <w:rsid w:val="00183DEB"/>
    <w:rsid w:val="00184DDD"/>
    <w:rsid w:val="00191B3F"/>
    <w:rsid w:val="001955E8"/>
    <w:rsid w:val="001A126E"/>
    <w:rsid w:val="001C5491"/>
    <w:rsid w:val="001D1A3C"/>
    <w:rsid w:val="001D74C9"/>
    <w:rsid w:val="001E3BF7"/>
    <w:rsid w:val="001E74AC"/>
    <w:rsid w:val="001F3BD9"/>
    <w:rsid w:val="001F6568"/>
    <w:rsid w:val="001F7FB0"/>
    <w:rsid w:val="00210D9A"/>
    <w:rsid w:val="00261F35"/>
    <w:rsid w:val="00271F60"/>
    <w:rsid w:val="002724E1"/>
    <w:rsid w:val="00283C69"/>
    <w:rsid w:val="00286520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0D67"/>
    <w:rsid w:val="00301AF6"/>
    <w:rsid w:val="00311A9C"/>
    <w:rsid w:val="003135E9"/>
    <w:rsid w:val="00313E39"/>
    <w:rsid w:val="003219CD"/>
    <w:rsid w:val="00322C83"/>
    <w:rsid w:val="00324C15"/>
    <w:rsid w:val="00330A08"/>
    <w:rsid w:val="003411B9"/>
    <w:rsid w:val="00341EBF"/>
    <w:rsid w:val="00346071"/>
    <w:rsid w:val="00353DF1"/>
    <w:rsid w:val="00365B76"/>
    <w:rsid w:val="003A1349"/>
    <w:rsid w:val="003A6783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81ADC"/>
    <w:rsid w:val="00497670"/>
    <w:rsid w:val="004A78A0"/>
    <w:rsid w:val="004B6F97"/>
    <w:rsid w:val="004C1B8C"/>
    <w:rsid w:val="004C2154"/>
    <w:rsid w:val="004D07C9"/>
    <w:rsid w:val="0050216C"/>
    <w:rsid w:val="005230AC"/>
    <w:rsid w:val="00530334"/>
    <w:rsid w:val="00530E74"/>
    <w:rsid w:val="005419D5"/>
    <w:rsid w:val="00544B91"/>
    <w:rsid w:val="00555056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661D3"/>
    <w:rsid w:val="006829AF"/>
    <w:rsid w:val="00684A22"/>
    <w:rsid w:val="0069651D"/>
    <w:rsid w:val="006A10C8"/>
    <w:rsid w:val="006A58A4"/>
    <w:rsid w:val="006C1C70"/>
    <w:rsid w:val="006E6E46"/>
    <w:rsid w:val="006F1EB9"/>
    <w:rsid w:val="006F293D"/>
    <w:rsid w:val="006F4372"/>
    <w:rsid w:val="006F73A1"/>
    <w:rsid w:val="006F79E2"/>
    <w:rsid w:val="00711460"/>
    <w:rsid w:val="0071207D"/>
    <w:rsid w:val="0071405F"/>
    <w:rsid w:val="00716A79"/>
    <w:rsid w:val="0072532C"/>
    <w:rsid w:val="00726326"/>
    <w:rsid w:val="00727E99"/>
    <w:rsid w:val="007441C2"/>
    <w:rsid w:val="00752653"/>
    <w:rsid w:val="0077048C"/>
    <w:rsid w:val="00771649"/>
    <w:rsid w:val="00772257"/>
    <w:rsid w:val="00780231"/>
    <w:rsid w:val="00787B8C"/>
    <w:rsid w:val="007B2D0B"/>
    <w:rsid w:val="007D06E5"/>
    <w:rsid w:val="007E1F58"/>
    <w:rsid w:val="007E327D"/>
    <w:rsid w:val="007E3F6A"/>
    <w:rsid w:val="00803C45"/>
    <w:rsid w:val="00805F60"/>
    <w:rsid w:val="00807F64"/>
    <w:rsid w:val="008143E9"/>
    <w:rsid w:val="0083506A"/>
    <w:rsid w:val="00835C52"/>
    <w:rsid w:val="00840C01"/>
    <w:rsid w:val="008476CF"/>
    <w:rsid w:val="00847A89"/>
    <w:rsid w:val="00850DA3"/>
    <w:rsid w:val="008517B0"/>
    <w:rsid w:val="008550C0"/>
    <w:rsid w:val="008B1032"/>
    <w:rsid w:val="008C7384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6600B"/>
    <w:rsid w:val="00977EF3"/>
    <w:rsid w:val="00982B80"/>
    <w:rsid w:val="0098795A"/>
    <w:rsid w:val="00993727"/>
    <w:rsid w:val="009A019B"/>
    <w:rsid w:val="009A5542"/>
    <w:rsid w:val="009B21AD"/>
    <w:rsid w:val="009B43BD"/>
    <w:rsid w:val="009C2120"/>
    <w:rsid w:val="009C5BB9"/>
    <w:rsid w:val="009F09FA"/>
    <w:rsid w:val="009F3E4A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A60D7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587C"/>
    <w:rsid w:val="00B06632"/>
    <w:rsid w:val="00B41A39"/>
    <w:rsid w:val="00B4323A"/>
    <w:rsid w:val="00B44566"/>
    <w:rsid w:val="00B46FAE"/>
    <w:rsid w:val="00B470C7"/>
    <w:rsid w:val="00B501E6"/>
    <w:rsid w:val="00B65FCD"/>
    <w:rsid w:val="00B76C59"/>
    <w:rsid w:val="00B85648"/>
    <w:rsid w:val="00BA13B4"/>
    <w:rsid w:val="00BA5F0B"/>
    <w:rsid w:val="00BB107E"/>
    <w:rsid w:val="00BD555B"/>
    <w:rsid w:val="00BE06C5"/>
    <w:rsid w:val="00C44444"/>
    <w:rsid w:val="00C45B53"/>
    <w:rsid w:val="00C54A44"/>
    <w:rsid w:val="00C57058"/>
    <w:rsid w:val="00C756DB"/>
    <w:rsid w:val="00C81F44"/>
    <w:rsid w:val="00C846E1"/>
    <w:rsid w:val="00C8685C"/>
    <w:rsid w:val="00C869DC"/>
    <w:rsid w:val="00CA7A87"/>
    <w:rsid w:val="00CB7518"/>
    <w:rsid w:val="00CD4FDC"/>
    <w:rsid w:val="00CE3805"/>
    <w:rsid w:val="00CE4188"/>
    <w:rsid w:val="00CF4437"/>
    <w:rsid w:val="00CF4E86"/>
    <w:rsid w:val="00CF5773"/>
    <w:rsid w:val="00CF6CF9"/>
    <w:rsid w:val="00D07B39"/>
    <w:rsid w:val="00D51D9D"/>
    <w:rsid w:val="00D56182"/>
    <w:rsid w:val="00D642F6"/>
    <w:rsid w:val="00D647CC"/>
    <w:rsid w:val="00D71C8F"/>
    <w:rsid w:val="00D768CF"/>
    <w:rsid w:val="00D76C2D"/>
    <w:rsid w:val="00D8030B"/>
    <w:rsid w:val="00D80E38"/>
    <w:rsid w:val="00D81B14"/>
    <w:rsid w:val="00D83D72"/>
    <w:rsid w:val="00D97C87"/>
    <w:rsid w:val="00DA29E0"/>
    <w:rsid w:val="00DA3060"/>
    <w:rsid w:val="00DA66B0"/>
    <w:rsid w:val="00DA7CDE"/>
    <w:rsid w:val="00DB0BDD"/>
    <w:rsid w:val="00DB2A1F"/>
    <w:rsid w:val="00DC63CE"/>
    <w:rsid w:val="00DC69B7"/>
    <w:rsid w:val="00DE4540"/>
    <w:rsid w:val="00DF08BE"/>
    <w:rsid w:val="00E05CED"/>
    <w:rsid w:val="00E23805"/>
    <w:rsid w:val="00E241CE"/>
    <w:rsid w:val="00E32C2F"/>
    <w:rsid w:val="00E3362C"/>
    <w:rsid w:val="00E4096E"/>
    <w:rsid w:val="00E679BF"/>
    <w:rsid w:val="00E81590"/>
    <w:rsid w:val="00E912A4"/>
    <w:rsid w:val="00EB2BDA"/>
    <w:rsid w:val="00EB6376"/>
    <w:rsid w:val="00EE3054"/>
    <w:rsid w:val="00F15830"/>
    <w:rsid w:val="00F168F9"/>
    <w:rsid w:val="00F24FE8"/>
    <w:rsid w:val="00F27172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B219-BE14-4CF6-AF6F-B68CC895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60</cp:revision>
  <cp:lastPrinted>2006-10-17T11:22:00Z</cp:lastPrinted>
  <dcterms:created xsi:type="dcterms:W3CDTF">2011-01-26T21:56:00Z</dcterms:created>
  <dcterms:modified xsi:type="dcterms:W3CDTF">2013-03-24T22:01:00Z</dcterms:modified>
</cp:coreProperties>
</file>