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468F" w:rsidRPr="0094468F" w:rsidRDefault="0094468F" w:rsidP="0094468F">
      <w:pPr>
        <w:pStyle w:val="NormalWeb"/>
        <w:jc w:val="both"/>
        <w:rPr>
          <w:rFonts w:asciiTheme="minorHAnsi" w:hAnsiTheme="minorHAnsi"/>
          <w:color w:val="262626" w:themeColor="text1" w:themeTint="D9"/>
          <w:sz w:val="28"/>
          <w:lang w:val="en-US"/>
        </w:rPr>
      </w:pPr>
      <w:r w:rsidRPr="0094468F">
        <w:rPr>
          <w:rFonts w:asciiTheme="minorHAnsi" w:hAnsiTheme="minorHAnsi"/>
          <w:color w:val="262626" w:themeColor="text1" w:themeTint="D9"/>
          <w:sz w:val="28"/>
          <w:lang w:val="en-US"/>
        </w:rPr>
        <w:t>Respons</w:t>
      </w:r>
      <w:bookmarkStart w:id="0" w:name="_GoBack"/>
      <w:bookmarkEnd w:id="0"/>
      <w:r w:rsidRPr="0094468F">
        <w:rPr>
          <w:rFonts w:asciiTheme="minorHAnsi" w:hAnsiTheme="minorHAnsi"/>
          <w:color w:val="262626" w:themeColor="text1" w:themeTint="D9"/>
          <w:sz w:val="28"/>
          <w:lang w:val="en-US"/>
        </w:rPr>
        <w:t>ive CSS menu with a disappearing “Menu” button</w:t>
      </w:r>
    </w:p>
    <w:p w:rsidR="000E3191" w:rsidRPr="00C20A29" w:rsidRDefault="00AB3F53" w:rsidP="002B3A97">
      <w:pPr>
        <w:pStyle w:val="NormalWeb"/>
        <w:spacing w:line="276" w:lineRule="auto"/>
        <w:jc w:val="both"/>
        <w:rPr>
          <w:rFonts w:asciiTheme="minorHAnsi" w:eastAsiaTheme="minorHAnsi" w:hAnsiTheme="minorHAnsi" w:cs="Arial"/>
          <w:color w:val="404040" w:themeColor="text1" w:themeTint="BF"/>
          <w:sz w:val="22"/>
          <w:szCs w:val="22"/>
          <w:lang w:val="en-GB" w:eastAsia="en-US"/>
        </w:rPr>
      </w:pPr>
      <w:r w:rsidRPr="00C20A29">
        <w:rPr>
          <w:rFonts w:asciiTheme="minorHAnsi" w:eastAsiaTheme="minorHAnsi" w:hAnsiTheme="minorHAnsi" w:cs="Arial"/>
          <w:color w:val="404040" w:themeColor="text1" w:themeTint="BF"/>
          <w:sz w:val="22"/>
          <w:szCs w:val="22"/>
          <w:lang w:val="en-GB" w:eastAsia="en-US"/>
        </w:rPr>
        <w:t xml:space="preserve">When viewed on a large screen this menu looks like the image shown below. </w:t>
      </w:r>
      <w:r w:rsidR="00CF3308" w:rsidRPr="00C20A29">
        <w:rPr>
          <w:rFonts w:asciiTheme="minorHAnsi" w:eastAsiaTheme="minorHAnsi" w:hAnsiTheme="minorHAnsi" w:cs="Arial"/>
          <w:color w:val="404040" w:themeColor="text1" w:themeTint="BF"/>
          <w:sz w:val="22"/>
          <w:szCs w:val="22"/>
          <w:lang w:val="en-GB" w:eastAsia="en-US"/>
        </w:rPr>
        <w:t>The idea of this menu is that it has a “Menu” button to open a menu in small screens</w:t>
      </w:r>
      <w:r w:rsidRPr="00C20A29">
        <w:rPr>
          <w:rFonts w:asciiTheme="minorHAnsi" w:eastAsiaTheme="minorHAnsi" w:hAnsiTheme="minorHAnsi" w:cs="Arial"/>
          <w:color w:val="404040" w:themeColor="text1" w:themeTint="BF"/>
          <w:sz w:val="22"/>
          <w:szCs w:val="22"/>
          <w:lang w:val="en-GB" w:eastAsia="en-US"/>
        </w:rPr>
        <w:t xml:space="preserve"> (horizontal one disappears and a menu button appears)</w:t>
      </w:r>
      <w:r w:rsidR="00CF3308" w:rsidRPr="00C20A29">
        <w:rPr>
          <w:rFonts w:asciiTheme="minorHAnsi" w:eastAsiaTheme="minorHAnsi" w:hAnsiTheme="minorHAnsi" w:cs="Arial"/>
          <w:color w:val="404040" w:themeColor="text1" w:themeTint="BF"/>
          <w:sz w:val="22"/>
          <w:szCs w:val="22"/>
          <w:lang w:val="en-GB" w:eastAsia="en-US"/>
        </w:rPr>
        <w:t>.</w:t>
      </w:r>
      <w:r w:rsidRPr="00C20A29">
        <w:rPr>
          <w:rFonts w:asciiTheme="minorHAnsi" w:eastAsiaTheme="minorHAnsi" w:hAnsiTheme="minorHAnsi" w:cs="Arial"/>
          <w:color w:val="404040" w:themeColor="text1" w:themeTint="BF"/>
          <w:sz w:val="22"/>
          <w:szCs w:val="22"/>
          <w:lang w:val="en-GB" w:eastAsia="en-US"/>
        </w:rPr>
        <w:t xml:space="preserve"> </w:t>
      </w:r>
      <w:r w:rsidR="00CF3308" w:rsidRPr="00C20A29">
        <w:rPr>
          <w:rFonts w:asciiTheme="minorHAnsi" w:eastAsiaTheme="minorHAnsi" w:hAnsiTheme="minorHAnsi" w:cs="Arial"/>
          <w:color w:val="404040" w:themeColor="text1" w:themeTint="BF"/>
          <w:sz w:val="22"/>
          <w:szCs w:val="22"/>
          <w:lang w:val="en-GB" w:eastAsia="en-US"/>
        </w:rPr>
        <w:t>When the menu’s been opened the “Menu” button is hidden. It’s pure CSS responsive menu with no JavaScript through</w:t>
      </w:r>
      <w:r w:rsidRPr="00C20A29">
        <w:rPr>
          <w:rFonts w:asciiTheme="minorHAnsi" w:eastAsiaTheme="minorHAnsi" w:hAnsiTheme="minorHAnsi" w:cs="Arial"/>
          <w:color w:val="404040" w:themeColor="text1" w:themeTint="BF"/>
          <w:sz w:val="22"/>
          <w:szCs w:val="22"/>
          <w:lang w:val="en-GB" w:eastAsia="en-US"/>
        </w:rPr>
        <w:t xml:space="preserve"> the</w:t>
      </w:r>
      <w:r w:rsidR="00CF3308" w:rsidRPr="00C20A29">
        <w:rPr>
          <w:rFonts w:asciiTheme="minorHAnsi" w:eastAsiaTheme="minorHAnsi" w:hAnsiTheme="minorHAnsi" w:cs="Arial"/>
          <w:color w:val="404040" w:themeColor="text1" w:themeTint="BF"/>
          <w:sz w:val="22"/>
          <w:szCs w:val="22"/>
          <w:lang w:val="en-GB" w:eastAsia="en-US"/>
        </w:rPr>
        <w:t xml:space="preserve"> </w:t>
      </w:r>
      <w:r w:rsidR="00CF3308" w:rsidRPr="002B3A97">
        <w:rPr>
          <w:rFonts w:eastAsiaTheme="minorHAnsi" w:cs="Arial"/>
          <w:color w:val="948A54" w:themeColor="background2" w:themeShade="80"/>
          <w:sz w:val="22"/>
          <w:szCs w:val="22"/>
          <w:lang w:val="en-GB" w:eastAsia="en-US"/>
        </w:rPr>
        <w:t>:target</w:t>
      </w:r>
      <w:r w:rsidR="00CF3308" w:rsidRPr="002B3A97">
        <w:rPr>
          <w:rFonts w:asciiTheme="minorHAnsi" w:eastAsiaTheme="minorHAnsi" w:hAnsiTheme="minorHAnsi" w:cs="Arial"/>
          <w:color w:val="948A54" w:themeColor="background2" w:themeShade="80"/>
          <w:sz w:val="22"/>
          <w:szCs w:val="22"/>
          <w:lang w:val="en-GB" w:eastAsia="en-US"/>
        </w:rPr>
        <w:t xml:space="preserve"> </w:t>
      </w:r>
      <w:r w:rsidR="00CF3308" w:rsidRPr="00C20A29">
        <w:rPr>
          <w:rFonts w:asciiTheme="minorHAnsi" w:eastAsiaTheme="minorHAnsi" w:hAnsiTheme="minorHAnsi" w:cs="Arial"/>
          <w:color w:val="404040" w:themeColor="text1" w:themeTint="BF"/>
          <w:sz w:val="22"/>
          <w:szCs w:val="22"/>
          <w:lang w:val="en-GB" w:eastAsia="en-US"/>
        </w:rPr>
        <w:t>CSS pseudo class. Let’s walk step by step on concepts of this menu:</w:t>
      </w:r>
    </w:p>
    <w:p w:rsidR="00CF3308" w:rsidRPr="00C20A29" w:rsidRDefault="00CF3308" w:rsidP="0094468F">
      <w:pPr>
        <w:pStyle w:val="NormalWeb"/>
        <w:numPr>
          <w:ilvl w:val="0"/>
          <w:numId w:val="1"/>
        </w:numPr>
        <w:jc w:val="both"/>
        <w:rPr>
          <w:rFonts w:asciiTheme="minorHAnsi" w:eastAsiaTheme="minorHAnsi" w:hAnsiTheme="minorHAnsi" w:cs="Arial"/>
          <w:color w:val="404040" w:themeColor="text1" w:themeTint="BF"/>
          <w:sz w:val="22"/>
          <w:szCs w:val="22"/>
          <w:lang w:val="en-GB" w:eastAsia="en-US"/>
        </w:rPr>
      </w:pPr>
      <w:r w:rsidRPr="00C20A29">
        <w:rPr>
          <w:rFonts w:asciiTheme="minorHAnsi" w:eastAsiaTheme="minorHAnsi" w:hAnsiTheme="minorHAnsi" w:cs="Arial"/>
          <w:color w:val="404040" w:themeColor="text1" w:themeTint="BF"/>
          <w:sz w:val="22"/>
          <w:szCs w:val="22"/>
          <w:lang w:val="en-GB" w:eastAsia="en-US"/>
        </w:rPr>
        <w:t xml:space="preserve">It looks like a classic horizontal menu on the desktop. The menu has </w:t>
      </w:r>
      <w:r w:rsidRPr="002B3A97">
        <w:rPr>
          <w:rFonts w:eastAsiaTheme="minorHAnsi" w:cs="Arial"/>
          <w:color w:val="948A54" w:themeColor="background2" w:themeShade="80"/>
          <w:sz w:val="22"/>
          <w:szCs w:val="22"/>
          <w:lang w:val="en-GB" w:eastAsia="en-US"/>
        </w:rPr>
        <w:t>inline</w:t>
      </w:r>
      <w:r w:rsidRPr="00C20A29">
        <w:rPr>
          <w:rFonts w:eastAsiaTheme="minorHAnsi" w:cs="Arial"/>
          <w:color w:val="404040" w:themeColor="text1" w:themeTint="BF"/>
          <w:sz w:val="22"/>
          <w:szCs w:val="22"/>
          <w:lang w:val="en-GB" w:eastAsia="en-US"/>
        </w:rPr>
        <w:t>-</w:t>
      </w:r>
      <w:r w:rsidRPr="002B3A97">
        <w:rPr>
          <w:rFonts w:eastAsiaTheme="minorHAnsi" w:cs="Arial"/>
          <w:color w:val="948A54" w:themeColor="background2" w:themeShade="80"/>
          <w:sz w:val="22"/>
          <w:szCs w:val="22"/>
          <w:lang w:val="en-GB" w:eastAsia="en-US"/>
        </w:rPr>
        <w:t>block</w:t>
      </w:r>
      <w:r w:rsidRPr="00C20A29">
        <w:rPr>
          <w:rFonts w:asciiTheme="minorHAnsi" w:eastAsiaTheme="minorHAnsi" w:hAnsiTheme="minorHAnsi" w:cs="Arial"/>
          <w:color w:val="404040" w:themeColor="text1" w:themeTint="BF"/>
          <w:sz w:val="22"/>
          <w:szCs w:val="22"/>
          <w:lang w:val="en-GB" w:eastAsia="en-US"/>
        </w:rPr>
        <w:t xml:space="preserve"> items.</w:t>
      </w:r>
    </w:p>
    <w:p w:rsidR="00E577FD" w:rsidRPr="0094468F" w:rsidRDefault="00CF3308" w:rsidP="00CF3308">
      <w:pPr>
        <w:spacing w:before="100" w:beforeAutospacing="1" w:after="100" w:afterAutospacing="1" w:line="240" w:lineRule="auto"/>
        <w:outlineLvl w:val="1"/>
        <w:rPr>
          <w:rFonts w:eastAsia="Times New Roman" w:cs="Times New Roman"/>
          <w:sz w:val="24"/>
          <w:szCs w:val="24"/>
          <w:lang w:val="en-US" w:eastAsia="en-IE"/>
        </w:rPr>
      </w:pPr>
      <w:r w:rsidRPr="0094468F">
        <w:rPr>
          <w:rFonts w:eastAsia="Times New Roman" w:cs="Times New Roman"/>
          <w:noProof/>
          <w:sz w:val="24"/>
          <w:szCs w:val="24"/>
          <w:lang w:eastAsia="en-IE"/>
        </w:rPr>
        <w:drawing>
          <wp:inline distT="0" distB="0" distL="0" distR="0" wp14:anchorId="413D3EDB" wp14:editId="65A12867">
            <wp:extent cx="5518150" cy="120142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18150" cy="1201420"/>
                    </a:xfrm>
                    <a:prstGeom prst="rect">
                      <a:avLst/>
                    </a:prstGeom>
                    <a:noFill/>
                    <a:ln>
                      <a:noFill/>
                    </a:ln>
                  </pic:spPr>
                </pic:pic>
              </a:graphicData>
            </a:graphic>
          </wp:inline>
        </w:drawing>
      </w:r>
    </w:p>
    <w:p w:rsidR="00E577FD" w:rsidRPr="00C20A29" w:rsidRDefault="00E577FD" w:rsidP="0094468F">
      <w:pPr>
        <w:pStyle w:val="NormalWeb"/>
        <w:numPr>
          <w:ilvl w:val="0"/>
          <w:numId w:val="1"/>
        </w:numPr>
        <w:jc w:val="both"/>
        <w:rPr>
          <w:rFonts w:asciiTheme="minorHAnsi" w:eastAsiaTheme="minorHAnsi" w:hAnsiTheme="minorHAnsi" w:cs="Arial"/>
          <w:color w:val="404040" w:themeColor="text1" w:themeTint="BF"/>
          <w:sz w:val="22"/>
          <w:szCs w:val="22"/>
          <w:lang w:val="en-GB" w:eastAsia="en-US"/>
        </w:rPr>
      </w:pPr>
      <w:r w:rsidRPr="00C20A29">
        <w:rPr>
          <w:rFonts w:asciiTheme="minorHAnsi" w:eastAsiaTheme="minorHAnsi" w:hAnsiTheme="minorHAnsi" w:cs="Arial"/>
          <w:color w:val="404040" w:themeColor="text1" w:themeTint="BF"/>
          <w:sz w:val="22"/>
          <w:szCs w:val="22"/>
          <w:lang w:val="en-GB" w:eastAsia="en-US"/>
        </w:rPr>
        <w:t>The m</w:t>
      </w:r>
      <w:r w:rsidR="00AB3F53" w:rsidRPr="00C20A29">
        <w:rPr>
          <w:rFonts w:asciiTheme="minorHAnsi" w:eastAsiaTheme="minorHAnsi" w:hAnsiTheme="minorHAnsi" w:cs="Arial"/>
          <w:color w:val="404040" w:themeColor="text1" w:themeTint="BF"/>
          <w:sz w:val="22"/>
          <w:szCs w:val="22"/>
          <w:lang w:val="en-GB" w:eastAsia="en-US"/>
        </w:rPr>
        <w:t xml:space="preserve">enu has a main container with an </w:t>
      </w:r>
      <w:r w:rsidRPr="00C20A29">
        <w:rPr>
          <w:rFonts w:asciiTheme="minorHAnsi" w:eastAsiaTheme="minorHAnsi" w:hAnsiTheme="minorHAnsi" w:cs="Arial"/>
          <w:color w:val="404040" w:themeColor="text1" w:themeTint="BF"/>
          <w:sz w:val="22"/>
          <w:szCs w:val="22"/>
          <w:lang w:val="en-GB" w:eastAsia="en-US"/>
        </w:rPr>
        <w:t>id,  “</w:t>
      </w:r>
      <w:r w:rsidRPr="00C20A29">
        <w:rPr>
          <w:rFonts w:eastAsiaTheme="minorHAnsi" w:cs="Arial"/>
          <w:color w:val="404040" w:themeColor="text1" w:themeTint="BF"/>
          <w:sz w:val="22"/>
          <w:szCs w:val="22"/>
          <w:lang w:val="en-GB" w:eastAsia="en-US"/>
        </w:rPr>
        <w:t>menu</w:t>
      </w:r>
      <w:r w:rsidRPr="00C20A29">
        <w:rPr>
          <w:rFonts w:asciiTheme="minorHAnsi" w:eastAsiaTheme="minorHAnsi" w:hAnsiTheme="minorHAnsi" w:cs="Arial"/>
          <w:color w:val="404040" w:themeColor="text1" w:themeTint="BF"/>
          <w:sz w:val="22"/>
          <w:szCs w:val="22"/>
          <w:lang w:val="en-GB" w:eastAsia="en-US"/>
        </w:rPr>
        <w:t xml:space="preserve">”. Here’s the HTML for the menu: </w:t>
      </w:r>
    </w:p>
    <w:p w:rsidR="0094468F" w:rsidRDefault="0094468F" w:rsidP="0094468F">
      <w:pPr>
        <w:spacing w:before="100" w:beforeAutospacing="1" w:after="100" w:afterAutospacing="1" w:line="240" w:lineRule="auto"/>
        <w:outlineLvl w:val="1"/>
        <w:rPr>
          <w:rFonts w:ascii="Times New Roman" w:eastAsia="Times New Roman" w:hAnsi="Times New Roman" w:cs="Times New Roman"/>
          <w:sz w:val="24"/>
          <w:szCs w:val="24"/>
          <w:lang w:val="en-US" w:eastAsia="en-IE"/>
        </w:rPr>
      </w:pPr>
      <w:r>
        <w:rPr>
          <w:rFonts w:ascii="Times New Roman" w:eastAsia="Times New Roman" w:hAnsi="Times New Roman" w:cs="Times New Roman"/>
          <w:noProof/>
          <w:sz w:val="24"/>
          <w:szCs w:val="24"/>
          <w:lang w:eastAsia="en-IE"/>
        </w:rPr>
        <w:drawing>
          <wp:inline distT="0" distB="0" distL="0" distR="0">
            <wp:extent cx="5592445" cy="2360295"/>
            <wp:effectExtent l="0" t="0" r="825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2445" cy="2360295"/>
                    </a:xfrm>
                    <a:prstGeom prst="rect">
                      <a:avLst/>
                    </a:prstGeom>
                    <a:noFill/>
                    <a:ln>
                      <a:noFill/>
                    </a:ln>
                  </pic:spPr>
                </pic:pic>
              </a:graphicData>
            </a:graphic>
          </wp:inline>
        </w:drawing>
      </w:r>
    </w:p>
    <w:p w:rsidR="0094468F" w:rsidRPr="00C20A29" w:rsidRDefault="0094468F" w:rsidP="002B3A97">
      <w:pPr>
        <w:pStyle w:val="NormalWeb"/>
        <w:numPr>
          <w:ilvl w:val="0"/>
          <w:numId w:val="1"/>
        </w:numPr>
        <w:spacing w:line="276" w:lineRule="auto"/>
        <w:jc w:val="both"/>
        <w:rPr>
          <w:rFonts w:asciiTheme="minorHAnsi" w:eastAsiaTheme="minorHAnsi" w:hAnsiTheme="minorHAnsi" w:cs="Arial"/>
          <w:color w:val="404040" w:themeColor="text1" w:themeTint="BF"/>
          <w:sz w:val="22"/>
          <w:szCs w:val="22"/>
          <w:lang w:val="en-GB" w:eastAsia="en-US"/>
        </w:rPr>
      </w:pPr>
      <w:r w:rsidRPr="00C20A29">
        <w:rPr>
          <w:rFonts w:asciiTheme="minorHAnsi" w:eastAsiaTheme="minorHAnsi" w:hAnsiTheme="minorHAnsi" w:cs="Arial"/>
          <w:color w:val="404040" w:themeColor="text1" w:themeTint="BF"/>
          <w:sz w:val="22"/>
          <w:szCs w:val="22"/>
          <w:lang w:val="en-GB" w:eastAsia="en-US"/>
        </w:rPr>
        <w:t>Besides the menu, there’s another container that has a hidden link by default. It’s a “Menu” button for responsive. Also, this container has the menu itself.</w:t>
      </w:r>
      <w:r w:rsidR="00AB3F53" w:rsidRPr="00C20A29">
        <w:rPr>
          <w:rFonts w:asciiTheme="minorHAnsi" w:eastAsiaTheme="minorHAnsi" w:hAnsiTheme="minorHAnsi" w:cs="Arial"/>
          <w:color w:val="404040" w:themeColor="text1" w:themeTint="BF"/>
          <w:sz w:val="22"/>
          <w:szCs w:val="22"/>
          <w:lang w:val="en-GB" w:eastAsia="en-US"/>
        </w:rPr>
        <w:t xml:space="preserve"> </w:t>
      </w:r>
    </w:p>
    <w:p w:rsidR="0094468F" w:rsidRPr="00C20A29" w:rsidRDefault="0094468F" w:rsidP="002B3A97">
      <w:pPr>
        <w:pStyle w:val="NormalWeb"/>
        <w:numPr>
          <w:ilvl w:val="0"/>
          <w:numId w:val="1"/>
        </w:numPr>
        <w:spacing w:line="276" w:lineRule="auto"/>
        <w:jc w:val="both"/>
        <w:rPr>
          <w:rFonts w:asciiTheme="minorHAnsi" w:eastAsiaTheme="minorHAnsi" w:hAnsiTheme="minorHAnsi" w:cs="Arial"/>
          <w:color w:val="404040" w:themeColor="text1" w:themeTint="BF"/>
          <w:sz w:val="22"/>
          <w:szCs w:val="22"/>
          <w:lang w:val="en-GB" w:eastAsia="en-US"/>
        </w:rPr>
      </w:pPr>
      <w:r w:rsidRPr="00C20A29">
        <w:rPr>
          <w:rFonts w:asciiTheme="minorHAnsi" w:eastAsiaTheme="minorHAnsi" w:hAnsiTheme="minorHAnsi" w:cs="Arial"/>
          <w:color w:val="404040" w:themeColor="text1" w:themeTint="BF"/>
          <w:sz w:val="22"/>
          <w:szCs w:val="22"/>
          <w:lang w:val="en-GB" w:eastAsia="en-US"/>
        </w:rPr>
        <w:t>The “Menu” button has “#menu” as a “</w:t>
      </w:r>
      <w:r w:rsidRPr="00C20A29">
        <w:rPr>
          <w:rFonts w:eastAsiaTheme="minorHAnsi" w:cs="Arial"/>
          <w:color w:val="404040" w:themeColor="text1" w:themeTint="BF"/>
          <w:sz w:val="22"/>
          <w:szCs w:val="22"/>
          <w:lang w:val="en-GB" w:eastAsia="en-US"/>
        </w:rPr>
        <w:t>href</w:t>
      </w:r>
      <w:r w:rsidRPr="00C20A29">
        <w:rPr>
          <w:rFonts w:asciiTheme="minorHAnsi" w:eastAsiaTheme="minorHAnsi" w:hAnsiTheme="minorHAnsi" w:cs="Arial"/>
          <w:color w:val="404040" w:themeColor="text1" w:themeTint="BF"/>
          <w:sz w:val="22"/>
          <w:szCs w:val="22"/>
          <w:lang w:val="en-GB" w:eastAsia="en-US"/>
        </w:rPr>
        <w:t>” attribute value. Thi</w:t>
      </w:r>
      <w:r w:rsidR="00AB3F53" w:rsidRPr="00C20A29">
        <w:rPr>
          <w:rFonts w:asciiTheme="minorHAnsi" w:eastAsiaTheme="minorHAnsi" w:hAnsiTheme="minorHAnsi" w:cs="Arial"/>
          <w:color w:val="404040" w:themeColor="text1" w:themeTint="BF"/>
          <w:sz w:val="22"/>
          <w:szCs w:val="22"/>
          <w:lang w:val="en-GB" w:eastAsia="en-US"/>
        </w:rPr>
        <w:t xml:space="preserve">s allows </w:t>
      </w:r>
      <w:r w:rsidRPr="00C20A29">
        <w:rPr>
          <w:rFonts w:asciiTheme="minorHAnsi" w:eastAsiaTheme="minorHAnsi" w:hAnsiTheme="minorHAnsi" w:cs="Arial"/>
          <w:color w:val="404040" w:themeColor="text1" w:themeTint="BF"/>
          <w:sz w:val="22"/>
          <w:szCs w:val="22"/>
          <w:lang w:val="en-GB" w:eastAsia="en-US"/>
        </w:rPr>
        <w:t xml:space="preserve">us </w:t>
      </w:r>
      <w:r w:rsidR="00AB3F53" w:rsidRPr="00C20A29">
        <w:rPr>
          <w:rFonts w:asciiTheme="minorHAnsi" w:eastAsiaTheme="minorHAnsi" w:hAnsiTheme="minorHAnsi" w:cs="Arial"/>
          <w:color w:val="404040" w:themeColor="text1" w:themeTint="BF"/>
          <w:sz w:val="22"/>
          <w:szCs w:val="22"/>
          <w:lang w:val="en-GB" w:eastAsia="en-US"/>
        </w:rPr>
        <w:t xml:space="preserve">to </w:t>
      </w:r>
      <w:r w:rsidRPr="00C20A29">
        <w:rPr>
          <w:rFonts w:asciiTheme="minorHAnsi" w:eastAsiaTheme="minorHAnsi" w:hAnsiTheme="minorHAnsi" w:cs="Arial"/>
          <w:color w:val="404040" w:themeColor="text1" w:themeTint="BF"/>
          <w:sz w:val="22"/>
          <w:szCs w:val="22"/>
          <w:lang w:val="en-GB" w:eastAsia="en-US"/>
        </w:rPr>
        <w:t xml:space="preserve">scroll the screen to </w:t>
      </w:r>
      <w:r w:rsidR="00AB3F53" w:rsidRPr="00C20A29">
        <w:rPr>
          <w:rFonts w:asciiTheme="minorHAnsi" w:eastAsiaTheme="minorHAnsi" w:hAnsiTheme="minorHAnsi" w:cs="Arial"/>
          <w:color w:val="404040" w:themeColor="text1" w:themeTint="BF"/>
          <w:sz w:val="22"/>
          <w:szCs w:val="22"/>
          <w:lang w:val="en-GB" w:eastAsia="en-US"/>
        </w:rPr>
        <w:t xml:space="preserve">the </w:t>
      </w:r>
      <w:r w:rsidRPr="00C20A29">
        <w:rPr>
          <w:rFonts w:asciiTheme="minorHAnsi" w:eastAsiaTheme="minorHAnsi" w:hAnsiTheme="minorHAnsi" w:cs="Arial"/>
          <w:color w:val="404040" w:themeColor="text1" w:themeTint="BF"/>
          <w:sz w:val="22"/>
          <w:szCs w:val="22"/>
          <w:lang w:val="en-GB" w:eastAsia="en-US"/>
        </w:rPr>
        <w:t>“menu” id when the “Menu” button is clicked</w:t>
      </w:r>
      <w:r w:rsidR="00AB3F53" w:rsidRPr="00C20A29">
        <w:rPr>
          <w:rFonts w:asciiTheme="minorHAnsi" w:eastAsiaTheme="minorHAnsi" w:hAnsiTheme="minorHAnsi" w:cs="Arial"/>
          <w:color w:val="404040" w:themeColor="text1" w:themeTint="BF"/>
          <w:sz w:val="22"/>
          <w:szCs w:val="22"/>
          <w:lang w:val="en-GB" w:eastAsia="en-US"/>
        </w:rPr>
        <w:t xml:space="preserve"> (remember your internal links from semester 1!)</w:t>
      </w:r>
      <w:r w:rsidRPr="00C20A29">
        <w:rPr>
          <w:rFonts w:asciiTheme="minorHAnsi" w:eastAsiaTheme="minorHAnsi" w:hAnsiTheme="minorHAnsi" w:cs="Arial"/>
          <w:color w:val="404040" w:themeColor="text1" w:themeTint="BF"/>
          <w:sz w:val="22"/>
          <w:szCs w:val="22"/>
          <w:lang w:val="en-GB" w:eastAsia="en-US"/>
        </w:rPr>
        <w:t>.</w:t>
      </w:r>
    </w:p>
    <w:p w:rsidR="0094468F" w:rsidRPr="00C20A29" w:rsidRDefault="0094468F" w:rsidP="002B3A97">
      <w:pPr>
        <w:pStyle w:val="NormalWeb"/>
        <w:numPr>
          <w:ilvl w:val="0"/>
          <w:numId w:val="1"/>
        </w:numPr>
        <w:spacing w:line="276" w:lineRule="auto"/>
        <w:jc w:val="both"/>
        <w:rPr>
          <w:rFonts w:asciiTheme="minorHAnsi" w:eastAsiaTheme="minorHAnsi" w:hAnsiTheme="minorHAnsi" w:cs="Arial"/>
          <w:color w:val="404040" w:themeColor="text1" w:themeTint="BF"/>
          <w:sz w:val="22"/>
          <w:szCs w:val="22"/>
          <w:lang w:val="en-GB" w:eastAsia="en-US"/>
        </w:rPr>
      </w:pPr>
      <w:r w:rsidRPr="00C20A29">
        <w:rPr>
          <w:rFonts w:asciiTheme="minorHAnsi" w:eastAsiaTheme="minorHAnsi" w:hAnsiTheme="minorHAnsi" w:cs="Arial"/>
          <w:color w:val="404040" w:themeColor="text1" w:themeTint="BF"/>
          <w:sz w:val="22"/>
          <w:szCs w:val="22"/>
          <w:lang w:val="en-GB" w:eastAsia="en-US"/>
        </w:rPr>
        <w:t xml:space="preserve">If there’s an id on the page that is matched to </w:t>
      </w:r>
      <w:r w:rsidR="00AB3F53" w:rsidRPr="00C20A29">
        <w:rPr>
          <w:rFonts w:asciiTheme="minorHAnsi" w:eastAsiaTheme="minorHAnsi" w:hAnsiTheme="minorHAnsi" w:cs="Arial"/>
          <w:color w:val="404040" w:themeColor="text1" w:themeTint="BF"/>
          <w:sz w:val="22"/>
          <w:szCs w:val="22"/>
          <w:lang w:val="en-GB" w:eastAsia="en-US"/>
        </w:rPr>
        <w:t xml:space="preserve">the </w:t>
      </w:r>
      <w:r w:rsidRPr="00C20A29">
        <w:rPr>
          <w:rFonts w:asciiTheme="minorHAnsi" w:eastAsiaTheme="minorHAnsi" w:hAnsiTheme="minorHAnsi" w:cs="Arial"/>
          <w:color w:val="404040" w:themeColor="text1" w:themeTint="BF"/>
          <w:sz w:val="22"/>
          <w:szCs w:val="22"/>
          <w:lang w:val="en-GB" w:eastAsia="en-US"/>
        </w:rPr>
        <w:t xml:space="preserve">URI part after “#” the </w:t>
      </w:r>
      <w:r w:rsidRPr="002B3A97">
        <w:rPr>
          <w:rFonts w:eastAsiaTheme="minorHAnsi" w:cs="Arial"/>
          <w:color w:val="948A54" w:themeColor="background2" w:themeShade="80"/>
          <w:sz w:val="22"/>
          <w:szCs w:val="22"/>
          <w:lang w:val="en-GB" w:eastAsia="en-US"/>
        </w:rPr>
        <w:t>:target</w:t>
      </w:r>
      <w:r w:rsidRPr="00C20A29">
        <w:rPr>
          <w:rFonts w:asciiTheme="minorHAnsi" w:eastAsiaTheme="minorHAnsi" w:hAnsiTheme="minorHAnsi" w:cs="Arial"/>
          <w:color w:val="404040" w:themeColor="text1" w:themeTint="BF"/>
          <w:sz w:val="22"/>
          <w:szCs w:val="22"/>
          <w:lang w:val="en-GB" w:eastAsia="en-US"/>
        </w:rPr>
        <w:t xml:space="preserve"> CSS pseudo class points to the element with this id. This allows us to detect when the “Menu” button is clicked.</w:t>
      </w:r>
    </w:p>
    <w:p w:rsidR="0094468F" w:rsidRPr="00C20A29" w:rsidRDefault="0094468F" w:rsidP="002B3A97">
      <w:pPr>
        <w:pStyle w:val="NormalWeb"/>
        <w:numPr>
          <w:ilvl w:val="0"/>
          <w:numId w:val="1"/>
        </w:numPr>
        <w:spacing w:line="276" w:lineRule="auto"/>
        <w:jc w:val="both"/>
        <w:rPr>
          <w:rFonts w:asciiTheme="minorHAnsi" w:eastAsiaTheme="minorHAnsi" w:hAnsiTheme="minorHAnsi" w:cs="Arial"/>
          <w:color w:val="404040" w:themeColor="text1" w:themeTint="BF"/>
          <w:sz w:val="22"/>
          <w:szCs w:val="22"/>
          <w:lang w:val="en-GB" w:eastAsia="en-US"/>
        </w:rPr>
      </w:pPr>
      <w:r w:rsidRPr="00C20A29">
        <w:rPr>
          <w:rFonts w:asciiTheme="minorHAnsi" w:eastAsiaTheme="minorHAnsi" w:hAnsiTheme="minorHAnsi" w:cs="Arial"/>
          <w:color w:val="404040" w:themeColor="text1" w:themeTint="BF"/>
          <w:sz w:val="22"/>
          <w:szCs w:val="22"/>
          <w:lang w:val="en-GB" w:eastAsia="en-US"/>
        </w:rPr>
        <w:t xml:space="preserve">When the small screen is detected (with help of CSS media queries), the menu is hidden and the “Menu” button is shown. Also, the </w:t>
      </w:r>
      <w:r w:rsidRPr="002B3A97">
        <w:rPr>
          <w:rFonts w:eastAsiaTheme="minorHAnsi" w:cs="Arial"/>
          <w:color w:val="948A54" w:themeColor="background2" w:themeShade="80"/>
          <w:sz w:val="22"/>
          <w:szCs w:val="22"/>
          <w:lang w:val="en-GB" w:eastAsia="en-US"/>
        </w:rPr>
        <w:t>display</w:t>
      </w:r>
      <w:r w:rsidRPr="00C20A29">
        <w:rPr>
          <w:rFonts w:asciiTheme="minorHAnsi" w:eastAsiaTheme="minorHAnsi" w:hAnsiTheme="minorHAnsi" w:cs="Arial"/>
          <w:color w:val="404040" w:themeColor="text1" w:themeTint="BF"/>
          <w:sz w:val="22"/>
          <w:szCs w:val="22"/>
          <w:lang w:val="en-GB" w:eastAsia="en-US"/>
        </w:rPr>
        <w:t xml:space="preserve"> property is changed from </w:t>
      </w:r>
      <w:r w:rsidRPr="002B3A97">
        <w:rPr>
          <w:rFonts w:eastAsiaTheme="minorHAnsi" w:cs="Arial"/>
          <w:color w:val="948A54" w:themeColor="background2" w:themeShade="80"/>
          <w:sz w:val="22"/>
          <w:szCs w:val="22"/>
          <w:lang w:val="en-GB" w:eastAsia="en-US"/>
        </w:rPr>
        <w:t>inline</w:t>
      </w:r>
      <w:r w:rsidRPr="00C20A29">
        <w:rPr>
          <w:rFonts w:asciiTheme="minorHAnsi" w:eastAsiaTheme="minorHAnsi" w:hAnsiTheme="minorHAnsi" w:cs="Arial"/>
          <w:color w:val="404040" w:themeColor="text1" w:themeTint="BF"/>
          <w:sz w:val="22"/>
          <w:szCs w:val="22"/>
          <w:lang w:val="en-GB" w:eastAsia="en-US"/>
        </w:rPr>
        <w:t>-</w:t>
      </w:r>
      <w:r w:rsidRPr="002B3A97">
        <w:rPr>
          <w:rFonts w:eastAsiaTheme="minorHAnsi" w:cs="Arial"/>
          <w:color w:val="948A54" w:themeColor="background2" w:themeShade="80"/>
          <w:sz w:val="22"/>
          <w:szCs w:val="22"/>
          <w:lang w:val="en-GB" w:eastAsia="en-US"/>
        </w:rPr>
        <w:t>block</w:t>
      </w:r>
      <w:r w:rsidRPr="00C20A29">
        <w:rPr>
          <w:rFonts w:asciiTheme="minorHAnsi" w:eastAsiaTheme="minorHAnsi" w:hAnsiTheme="minorHAnsi" w:cs="Arial"/>
          <w:color w:val="404040" w:themeColor="text1" w:themeTint="BF"/>
          <w:sz w:val="22"/>
          <w:szCs w:val="22"/>
          <w:lang w:val="en-GB" w:eastAsia="en-US"/>
        </w:rPr>
        <w:t xml:space="preserve"> to </w:t>
      </w:r>
      <w:r w:rsidRPr="002B3A97">
        <w:rPr>
          <w:rFonts w:eastAsiaTheme="minorHAnsi" w:cs="Arial"/>
          <w:color w:val="948A54" w:themeColor="background2" w:themeShade="80"/>
          <w:sz w:val="22"/>
          <w:szCs w:val="22"/>
          <w:lang w:val="en-GB" w:eastAsia="en-US"/>
        </w:rPr>
        <w:t>block</w:t>
      </w:r>
      <w:r w:rsidRPr="00C20A29">
        <w:rPr>
          <w:rFonts w:asciiTheme="minorHAnsi" w:eastAsiaTheme="minorHAnsi" w:hAnsiTheme="minorHAnsi" w:cs="Arial"/>
          <w:color w:val="404040" w:themeColor="text1" w:themeTint="BF"/>
          <w:sz w:val="22"/>
          <w:szCs w:val="22"/>
          <w:lang w:val="en-GB" w:eastAsia="en-US"/>
        </w:rPr>
        <w:t xml:space="preserve"> for menu items for responsive.</w:t>
      </w:r>
    </w:p>
    <w:p w:rsidR="0094468F" w:rsidRDefault="0094468F" w:rsidP="00250213">
      <w:pPr>
        <w:spacing w:before="100" w:beforeAutospacing="1" w:after="100" w:afterAutospacing="1" w:line="240" w:lineRule="auto"/>
        <w:jc w:val="center"/>
        <w:outlineLvl w:val="1"/>
        <w:rPr>
          <w:rFonts w:ascii="Times New Roman" w:eastAsia="Times New Roman" w:hAnsi="Times New Roman" w:cs="Times New Roman"/>
          <w:sz w:val="24"/>
          <w:szCs w:val="24"/>
          <w:lang w:val="en-US" w:eastAsia="en-IE"/>
        </w:rPr>
      </w:pPr>
      <w:r>
        <w:rPr>
          <w:rFonts w:ascii="Times New Roman" w:eastAsia="Times New Roman" w:hAnsi="Times New Roman" w:cs="Times New Roman"/>
          <w:noProof/>
          <w:sz w:val="24"/>
          <w:szCs w:val="24"/>
          <w:lang w:eastAsia="en-IE"/>
        </w:rPr>
        <w:lastRenderedPageBreak/>
        <w:drawing>
          <wp:inline distT="0" distB="0" distL="0" distR="0">
            <wp:extent cx="2541270" cy="14033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41270" cy="1403350"/>
                    </a:xfrm>
                    <a:prstGeom prst="rect">
                      <a:avLst/>
                    </a:prstGeom>
                    <a:noFill/>
                    <a:ln>
                      <a:noFill/>
                    </a:ln>
                  </pic:spPr>
                </pic:pic>
              </a:graphicData>
            </a:graphic>
          </wp:inline>
        </w:drawing>
      </w:r>
    </w:p>
    <w:p w:rsidR="0094468F" w:rsidRPr="00C20A29" w:rsidRDefault="0094468F" w:rsidP="002B3A97">
      <w:pPr>
        <w:pStyle w:val="NormalWeb"/>
        <w:numPr>
          <w:ilvl w:val="0"/>
          <w:numId w:val="1"/>
        </w:numPr>
        <w:spacing w:line="276" w:lineRule="auto"/>
        <w:jc w:val="both"/>
        <w:rPr>
          <w:rFonts w:asciiTheme="minorHAnsi" w:eastAsiaTheme="minorHAnsi" w:hAnsiTheme="minorHAnsi" w:cs="Arial"/>
          <w:color w:val="404040" w:themeColor="text1" w:themeTint="BF"/>
          <w:sz w:val="22"/>
          <w:szCs w:val="22"/>
          <w:lang w:val="en-GB" w:eastAsia="en-US"/>
        </w:rPr>
      </w:pPr>
      <w:r w:rsidRPr="00C20A29">
        <w:rPr>
          <w:rFonts w:asciiTheme="minorHAnsi" w:eastAsiaTheme="minorHAnsi" w:hAnsiTheme="minorHAnsi" w:cs="Arial"/>
          <w:color w:val="404040" w:themeColor="text1" w:themeTint="BF"/>
          <w:sz w:val="22"/>
          <w:szCs w:val="22"/>
          <w:lang w:val="en-GB" w:eastAsia="en-US"/>
        </w:rPr>
        <w:t xml:space="preserve">With the help of </w:t>
      </w:r>
      <w:r w:rsidRPr="002B3A97">
        <w:rPr>
          <w:rFonts w:eastAsiaTheme="minorHAnsi" w:cs="Arial"/>
          <w:color w:val="948A54" w:themeColor="background2" w:themeShade="80"/>
          <w:sz w:val="22"/>
          <w:szCs w:val="22"/>
          <w:lang w:val="en-GB" w:eastAsia="en-US"/>
        </w:rPr>
        <w:t>:target</w:t>
      </w:r>
      <w:r w:rsidRPr="00C20A29">
        <w:rPr>
          <w:rFonts w:asciiTheme="minorHAnsi" w:eastAsiaTheme="minorHAnsi" w:hAnsiTheme="minorHAnsi" w:cs="Arial"/>
          <w:color w:val="404040" w:themeColor="text1" w:themeTint="BF"/>
          <w:sz w:val="22"/>
          <w:szCs w:val="22"/>
          <w:lang w:val="en-GB" w:eastAsia="en-US"/>
        </w:rPr>
        <w:t xml:space="preserve"> the “Menu” button click is detected and based on </w:t>
      </w:r>
      <w:r w:rsidRPr="002B3A97">
        <w:rPr>
          <w:rFonts w:eastAsiaTheme="minorHAnsi" w:cs="Arial"/>
          <w:color w:val="948A54" w:themeColor="background2" w:themeShade="80"/>
          <w:sz w:val="22"/>
          <w:szCs w:val="22"/>
          <w:lang w:val="en-GB" w:eastAsia="en-US"/>
        </w:rPr>
        <w:t>:target</w:t>
      </w:r>
      <w:r w:rsidRPr="00C20A29">
        <w:rPr>
          <w:rFonts w:asciiTheme="minorHAnsi" w:eastAsiaTheme="minorHAnsi" w:hAnsiTheme="minorHAnsi" w:cs="Arial"/>
          <w:color w:val="404040" w:themeColor="text1" w:themeTint="BF"/>
          <w:sz w:val="22"/>
          <w:szCs w:val="22"/>
          <w:lang w:val="en-GB" w:eastAsia="en-US"/>
        </w:rPr>
        <w:t xml:space="preserve"> the button’s hidden and the menu’s shown.</w:t>
      </w:r>
    </w:p>
    <w:p w:rsidR="000E3191" w:rsidRDefault="0094468F" w:rsidP="00250213">
      <w:pPr>
        <w:spacing w:before="100" w:beforeAutospacing="1" w:after="100" w:afterAutospacing="1" w:line="240" w:lineRule="auto"/>
        <w:jc w:val="center"/>
        <w:outlineLvl w:val="1"/>
        <w:rPr>
          <w:rFonts w:ascii="Times New Roman" w:eastAsia="Times New Roman" w:hAnsi="Times New Roman" w:cs="Times New Roman"/>
          <w:sz w:val="24"/>
          <w:szCs w:val="24"/>
          <w:lang w:val="en-US" w:eastAsia="en-IE"/>
        </w:rPr>
      </w:pPr>
      <w:r>
        <w:rPr>
          <w:rFonts w:ascii="Times New Roman" w:eastAsia="Times New Roman" w:hAnsi="Times New Roman" w:cs="Times New Roman"/>
          <w:noProof/>
          <w:sz w:val="24"/>
          <w:szCs w:val="24"/>
          <w:lang w:eastAsia="en-IE"/>
        </w:rPr>
        <w:drawing>
          <wp:inline distT="0" distB="0" distL="0" distR="0">
            <wp:extent cx="5412105" cy="47739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2105" cy="4773930"/>
                    </a:xfrm>
                    <a:prstGeom prst="rect">
                      <a:avLst/>
                    </a:prstGeom>
                    <a:noFill/>
                    <a:ln>
                      <a:noFill/>
                    </a:ln>
                  </pic:spPr>
                </pic:pic>
              </a:graphicData>
            </a:graphic>
          </wp:inline>
        </w:drawing>
      </w:r>
    </w:p>
    <w:p w:rsidR="0094468F" w:rsidRDefault="0094468F" w:rsidP="00250213">
      <w:pPr>
        <w:spacing w:before="100" w:beforeAutospacing="1" w:after="100" w:afterAutospacing="1" w:line="240" w:lineRule="auto"/>
        <w:jc w:val="center"/>
        <w:outlineLvl w:val="1"/>
        <w:rPr>
          <w:rFonts w:ascii="Times New Roman" w:eastAsia="Times New Roman" w:hAnsi="Times New Roman" w:cs="Times New Roman"/>
          <w:sz w:val="24"/>
          <w:szCs w:val="24"/>
          <w:lang w:val="en-US" w:eastAsia="en-IE"/>
        </w:rPr>
      </w:pPr>
      <w:r>
        <w:rPr>
          <w:rFonts w:ascii="Times New Roman" w:eastAsia="Times New Roman" w:hAnsi="Times New Roman" w:cs="Times New Roman"/>
          <w:noProof/>
          <w:sz w:val="24"/>
          <w:szCs w:val="24"/>
          <w:lang w:eastAsia="en-IE"/>
        </w:rPr>
        <w:lastRenderedPageBreak/>
        <w:drawing>
          <wp:inline distT="0" distB="0" distL="0" distR="0" wp14:anchorId="31D149FB" wp14:editId="450FE22C">
            <wp:extent cx="5507422" cy="5039833"/>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7355" cy="5039772"/>
                    </a:xfrm>
                    <a:prstGeom prst="rect">
                      <a:avLst/>
                    </a:prstGeom>
                    <a:noFill/>
                    <a:ln>
                      <a:noFill/>
                    </a:ln>
                  </pic:spPr>
                </pic:pic>
              </a:graphicData>
            </a:graphic>
          </wp:inline>
        </w:drawing>
      </w:r>
    </w:p>
    <w:p w:rsidR="0094468F" w:rsidRPr="000E3191" w:rsidRDefault="0094468F" w:rsidP="00250213">
      <w:pPr>
        <w:spacing w:before="100" w:beforeAutospacing="1" w:after="100" w:afterAutospacing="1" w:line="240" w:lineRule="auto"/>
        <w:jc w:val="center"/>
        <w:outlineLvl w:val="1"/>
        <w:rPr>
          <w:rFonts w:ascii="Times New Roman" w:eastAsia="Times New Roman" w:hAnsi="Times New Roman" w:cs="Times New Roman"/>
          <w:sz w:val="24"/>
          <w:szCs w:val="24"/>
          <w:lang w:val="en-US" w:eastAsia="en-IE"/>
        </w:rPr>
      </w:pPr>
      <w:r>
        <w:rPr>
          <w:rFonts w:ascii="Times New Roman" w:eastAsia="Times New Roman" w:hAnsi="Times New Roman" w:cs="Times New Roman"/>
          <w:noProof/>
          <w:sz w:val="24"/>
          <w:szCs w:val="24"/>
          <w:lang w:eastAsia="en-IE"/>
        </w:rPr>
        <w:drawing>
          <wp:inline distT="0" distB="0" distL="0" distR="0" wp14:anchorId="0BA51996" wp14:editId="57D34CDB">
            <wp:extent cx="5507665" cy="35831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8317" cy="3583596"/>
                    </a:xfrm>
                    <a:prstGeom prst="rect">
                      <a:avLst/>
                    </a:prstGeom>
                    <a:noFill/>
                    <a:ln>
                      <a:noFill/>
                    </a:ln>
                  </pic:spPr>
                </pic:pic>
              </a:graphicData>
            </a:graphic>
          </wp:inline>
        </w:drawing>
      </w:r>
    </w:p>
    <w:p w:rsidR="00CF3308" w:rsidRPr="00CF3308" w:rsidRDefault="00CF3308" w:rsidP="00CF3308">
      <w:pPr>
        <w:spacing w:before="100" w:beforeAutospacing="1" w:after="100" w:afterAutospacing="1" w:line="240" w:lineRule="auto"/>
        <w:outlineLvl w:val="1"/>
        <w:rPr>
          <w:rFonts w:eastAsia="Times New Roman" w:cs="Times New Roman"/>
          <w:color w:val="262626" w:themeColor="text1" w:themeTint="D9"/>
          <w:sz w:val="28"/>
          <w:szCs w:val="24"/>
          <w:lang w:val="en-US" w:eastAsia="en-IE"/>
        </w:rPr>
      </w:pPr>
      <w:r w:rsidRPr="00CF3308">
        <w:rPr>
          <w:rFonts w:eastAsia="Times New Roman" w:cs="Times New Roman"/>
          <w:color w:val="262626" w:themeColor="text1" w:themeTint="D9"/>
          <w:sz w:val="28"/>
          <w:szCs w:val="24"/>
          <w:lang w:val="en-US" w:eastAsia="en-IE"/>
        </w:rPr>
        <w:t>The Display Property</w:t>
      </w:r>
      <w:r w:rsidRPr="0094468F">
        <w:rPr>
          <w:rFonts w:eastAsia="Times New Roman" w:cs="Times New Roman"/>
          <w:color w:val="262626" w:themeColor="text1" w:themeTint="D9"/>
          <w:sz w:val="28"/>
          <w:szCs w:val="24"/>
          <w:lang w:val="en-US" w:eastAsia="en-IE"/>
        </w:rPr>
        <w:t xml:space="preserve"> in particular inline-block</w:t>
      </w:r>
    </w:p>
    <w:p w:rsidR="00CF3308" w:rsidRPr="00C20A29" w:rsidRDefault="00CF3308" w:rsidP="002B3A97">
      <w:pPr>
        <w:pStyle w:val="NormalWeb"/>
        <w:spacing w:line="276" w:lineRule="auto"/>
        <w:jc w:val="both"/>
        <w:rPr>
          <w:rFonts w:asciiTheme="minorHAnsi" w:eastAsiaTheme="minorHAnsi" w:hAnsiTheme="minorHAnsi" w:cs="Arial"/>
          <w:color w:val="404040" w:themeColor="text1" w:themeTint="BF"/>
          <w:sz w:val="22"/>
          <w:szCs w:val="22"/>
          <w:lang w:val="en-GB" w:eastAsia="en-US"/>
        </w:rPr>
      </w:pPr>
      <w:r w:rsidRPr="00C20A29">
        <w:rPr>
          <w:rFonts w:asciiTheme="minorHAnsi" w:eastAsiaTheme="minorHAnsi" w:hAnsiTheme="minorHAnsi" w:cs="Arial"/>
          <w:color w:val="404040" w:themeColor="text1" w:themeTint="BF"/>
          <w:sz w:val="22"/>
          <w:szCs w:val="22"/>
          <w:lang w:val="en-GB" w:eastAsia="en-US"/>
        </w:rPr>
        <w:t xml:space="preserve">Web browsers render different elements in different ways. Some elements are </w:t>
      </w:r>
      <w:r w:rsidRPr="002B3A97">
        <w:rPr>
          <w:rFonts w:eastAsiaTheme="minorHAnsi" w:cs="Arial"/>
          <w:color w:val="948A54" w:themeColor="background2" w:themeShade="80"/>
          <w:sz w:val="22"/>
          <w:szCs w:val="22"/>
          <w:lang w:val="en-GB" w:eastAsia="en-US"/>
        </w:rPr>
        <w:t>block</w:t>
      </w:r>
      <w:r w:rsidRPr="00C20A29">
        <w:rPr>
          <w:rFonts w:asciiTheme="minorHAnsi" w:eastAsiaTheme="minorHAnsi" w:hAnsiTheme="minorHAnsi" w:cs="Arial"/>
          <w:color w:val="404040" w:themeColor="text1" w:themeTint="BF"/>
          <w:sz w:val="22"/>
          <w:szCs w:val="22"/>
          <w:lang w:val="en-GB" w:eastAsia="en-US"/>
        </w:rPr>
        <w:t>-</w:t>
      </w:r>
      <w:r w:rsidRPr="00C20A29">
        <w:rPr>
          <w:rFonts w:eastAsiaTheme="minorHAnsi" w:cs="Arial"/>
          <w:color w:val="404040" w:themeColor="text1" w:themeTint="BF"/>
          <w:sz w:val="22"/>
          <w:szCs w:val="22"/>
          <w:lang w:val="en-GB" w:eastAsia="en-US"/>
        </w:rPr>
        <w:t>level</w:t>
      </w:r>
      <w:r w:rsidRPr="00C20A29">
        <w:rPr>
          <w:rFonts w:asciiTheme="minorHAnsi" w:eastAsiaTheme="minorHAnsi" w:hAnsiTheme="minorHAnsi" w:cs="Arial"/>
          <w:color w:val="404040" w:themeColor="text1" w:themeTint="BF"/>
          <w:sz w:val="22"/>
          <w:szCs w:val="22"/>
          <w:lang w:val="en-GB" w:eastAsia="en-US"/>
        </w:rPr>
        <w:t xml:space="preserve">, meaning that their default display value is set to </w:t>
      </w:r>
      <w:r w:rsidRPr="00C20A29">
        <w:rPr>
          <w:rFonts w:eastAsiaTheme="minorHAnsi" w:cs="Arial"/>
          <w:color w:val="404040" w:themeColor="text1" w:themeTint="BF"/>
          <w:sz w:val="22"/>
          <w:szCs w:val="22"/>
          <w:lang w:val="en-GB" w:eastAsia="en-US"/>
        </w:rPr>
        <w:t>block</w:t>
      </w:r>
      <w:r w:rsidRPr="00C20A29">
        <w:rPr>
          <w:rFonts w:asciiTheme="minorHAnsi" w:eastAsiaTheme="minorHAnsi" w:hAnsiTheme="minorHAnsi" w:cs="Arial"/>
          <w:color w:val="404040" w:themeColor="text1" w:themeTint="BF"/>
          <w:sz w:val="22"/>
          <w:szCs w:val="22"/>
          <w:lang w:val="en-GB" w:eastAsia="en-US"/>
        </w:rPr>
        <w:t xml:space="preserve">. Block-level elements have a definable width and height and automatically create a new row in the layout as they’re created. </w:t>
      </w:r>
    </w:p>
    <w:p w:rsidR="00CF3308" w:rsidRPr="00C20A29" w:rsidRDefault="00CF3308" w:rsidP="002B3A97">
      <w:pPr>
        <w:pStyle w:val="NormalWeb"/>
        <w:spacing w:line="276" w:lineRule="auto"/>
        <w:jc w:val="both"/>
        <w:rPr>
          <w:rFonts w:asciiTheme="minorHAnsi" w:eastAsiaTheme="minorHAnsi" w:hAnsiTheme="minorHAnsi" w:cs="Arial"/>
          <w:color w:val="404040" w:themeColor="text1" w:themeTint="BF"/>
          <w:sz w:val="22"/>
          <w:szCs w:val="22"/>
          <w:lang w:val="en-GB" w:eastAsia="en-US"/>
        </w:rPr>
      </w:pPr>
      <w:r w:rsidRPr="00C20A29">
        <w:rPr>
          <w:rFonts w:asciiTheme="minorHAnsi" w:eastAsiaTheme="minorHAnsi" w:hAnsiTheme="minorHAnsi" w:cs="Arial"/>
          <w:color w:val="404040" w:themeColor="text1" w:themeTint="BF"/>
          <w:sz w:val="22"/>
          <w:szCs w:val="22"/>
          <w:lang w:val="en-GB" w:eastAsia="en-US"/>
        </w:rPr>
        <w:t xml:space="preserve">One example of a block-level element is a paragraph. If I </w:t>
      </w:r>
      <w:r w:rsidR="007354CE" w:rsidRPr="00C20A29">
        <w:rPr>
          <w:rFonts w:asciiTheme="minorHAnsi" w:eastAsiaTheme="minorHAnsi" w:hAnsiTheme="minorHAnsi" w:cs="Arial"/>
          <w:color w:val="404040" w:themeColor="text1" w:themeTint="BF"/>
          <w:sz w:val="22"/>
          <w:szCs w:val="22"/>
          <w:lang w:val="en-GB" w:eastAsia="en-US"/>
        </w:rPr>
        <w:t>put</w:t>
      </w:r>
      <w:r w:rsidRPr="00C20A29">
        <w:rPr>
          <w:rFonts w:asciiTheme="minorHAnsi" w:eastAsiaTheme="minorHAnsi" w:hAnsiTheme="minorHAnsi" w:cs="Arial"/>
          <w:color w:val="404040" w:themeColor="text1" w:themeTint="BF"/>
          <w:sz w:val="22"/>
          <w:szCs w:val="22"/>
          <w:lang w:val="en-GB" w:eastAsia="en-US"/>
        </w:rPr>
        <w:t xml:space="preserve"> two paragraphs into a HTML document, they stack on top of each other rather than appearing side by side.</w:t>
      </w:r>
    </w:p>
    <w:p w:rsidR="00CF3308" w:rsidRDefault="00CF3308" w:rsidP="00250213">
      <w:pPr>
        <w:spacing w:before="100" w:beforeAutospacing="1" w:after="100" w:afterAutospacing="1" w:line="240" w:lineRule="auto"/>
        <w:jc w:val="center"/>
        <w:rPr>
          <w:rFonts w:ascii="Times New Roman" w:eastAsia="Times New Roman" w:hAnsi="Times New Roman" w:cs="Times New Roman"/>
          <w:sz w:val="24"/>
          <w:szCs w:val="24"/>
          <w:lang w:val="en-US" w:eastAsia="en-IE"/>
        </w:rPr>
      </w:pPr>
      <w:r>
        <w:rPr>
          <w:rFonts w:ascii="Times New Roman" w:eastAsia="Times New Roman" w:hAnsi="Times New Roman" w:cs="Times New Roman"/>
          <w:noProof/>
          <w:sz w:val="24"/>
          <w:szCs w:val="24"/>
          <w:lang w:eastAsia="en-IE"/>
        </w:rPr>
        <w:drawing>
          <wp:inline distT="0" distB="0" distL="0" distR="0">
            <wp:extent cx="4923155" cy="47955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3155" cy="4795520"/>
                    </a:xfrm>
                    <a:prstGeom prst="rect">
                      <a:avLst/>
                    </a:prstGeom>
                    <a:noFill/>
                    <a:ln>
                      <a:noFill/>
                    </a:ln>
                  </pic:spPr>
                </pic:pic>
              </a:graphicData>
            </a:graphic>
          </wp:inline>
        </w:drawing>
      </w:r>
    </w:p>
    <w:p w:rsidR="007354CE" w:rsidRDefault="007354CE" w:rsidP="0094468F">
      <w:pPr>
        <w:pStyle w:val="NormalWeb"/>
        <w:jc w:val="both"/>
        <w:rPr>
          <w:rFonts w:asciiTheme="minorHAnsi" w:hAnsiTheme="minorHAnsi"/>
          <w:lang w:val="en-US"/>
        </w:rPr>
      </w:pPr>
    </w:p>
    <w:p w:rsidR="007354CE" w:rsidRDefault="007354CE" w:rsidP="0094468F">
      <w:pPr>
        <w:pStyle w:val="NormalWeb"/>
        <w:jc w:val="both"/>
        <w:rPr>
          <w:rFonts w:asciiTheme="minorHAnsi" w:hAnsiTheme="minorHAnsi"/>
          <w:lang w:val="en-US"/>
        </w:rPr>
      </w:pPr>
    </w:p>
    <w:p w:rsidR="007354CE" w:rsidRDefault="007354CE" w:rsidP="0094468F">
      <w:pPr>
        <w:pStyle w:val="NormalWeb"/>
        <w:jc w:val="both"/>
        <w:rPr>
          <w:rFonts w:asciiTheme="minorHAnsi" w:hAnsiTheme="minorHAnsi"/>
          <w:lang w:val="en-US"/>
        </w:rPr>
      </w:pPr>
    </w:p>
    <w:p w:rsidR="007354CE" w:rsidRDefault="007354CE" w:rsidP="0094468F">
      <w:pPr>
        <w:pStyle w:val="NormalWeb"/>
        <w:jc w:val="both"/>
        <w:rPr>
          <w:rFonts w:asciiTheme="minorHAnsi" w:hAnsiTheme="minorHAnsi"/>
          <w:lang w:val="en-US"/>
        </w:rPr>
      </w:pPr>
    </w:p>
    <w:p w:rsidR="002B3A97" w:rsidRDefault="002B3A97" w:rsidP="0094468F">
      <w:pPr>
        <w:pStyle w:val="NormalWeb"/>
        <w:jc w:val="both"/>
        <w:rPr>
          <w:rFonts w:asciiTheme="minorHAnsi" w:hAnsiTheme="minorHAnsi"/>
          <w:lang w:val="en-US"/>
        </w:rPr>
      </w:pPr>
    </w:p>
    <w:p w:rsidR="002B3A97" w:rsidRDefault="002B3A97" w:rsidP="0094468F">
      <w:pPr>
        <w:pStyle w:val="NormalWeb"/>
        <w:jc w:val="both"/>
        <w:rPr>
          <w:rFonts w:asciiTheme="minorHAnsi" w:hAnsiTheme="minorHAnsi"/>
          <w:lang w:val="en-US"/>
        </w:rPr>
      </w:pPr>
    </w:p>
    <w:p w:rsidR="00CF3308" w:rsidRPr="00C20A29" w:rsidRDefault="00CF3308" w:rsidP="002B3A97">
      <w:pPr>
        <w:pStyle w:val="NormalWeb"/>
        <w:spacing w:line="276" w:lineRule="auto"/>
        <w:jc w:val="both"/>
        <w:rPr>
          <w:rFonts w:asciiTheme="minorHAnsi" w:eastAsiaTheme="minorHAnsi" w:hAnsiTheme="minorHAnsi" w:cs="Arial"/>
          <w:color w:val="404040" w:themeColor="text1" w:themeTint="BF"/>
          <w:sz w:val="22"/>
          <w:szCs w:val="22"/>
          <w:lang w:val="en-GB" w:eastAsia="en-US"/>
        </w:rPr>
      </w:pPr>
      <w:r w:rsidRPr="00C20A29">
        <w:rPr>
          <w:rFonts w:asciiTheme="minorHAnsi" w:eastAsiaTheme="minorHAnsi" w:hAnsiTheme="minorHAnsi" w:cs="Arial"/>
          <w:color w:val="404040" w:themeColor="text1" w:themeTint="BF"/>
          <w:sz w:val="22"/>
          <w:szCs w:val="22"/>
          <w:lang w:val="en-GB" w:eastAsia="en-US"/>
        </w:rPr>
        <w:t>Other elements have their di</w:t>
      </w:r>
      <w:r w:rsidRPr="00C20A29">
        <w:rPr>
          <w:rFonts w:eastAsiaTheme="minorHAnsi" w:cs="Arial"/>
          <w:color w:val="404040" w:themeColor="text1" w:themeTint="BF"/>
          <w:sz w:val="22"/>
          <w:szCs w:val="22"/>
          <w:lang w:val="en-GB" w:eastAsia="en-US"/>
        </w:rPr>
        <w:t>s</w:t>
      </w:r>
      <w:r w:rsidRPr="00C20A29">
        <w:rPr>
          <w:rFonts w:asciiTheme="minorHAnsi" w:eastAsiaTheme="minorHAnsi" w:hAnsiTheme="minorHAnsi" w:cs="Arial"/>
          <w:color w:val="404040" w:themeColor="text1" w:themeTint="BF"/>
          <w:sz w:val="22"/>
          <w:szCs w:val="22"/>
          <w:lang w:val="en-GB" w:eastAsia="en-US"/>
        </w:rPr>
        <w:t xml:space="preserve">play value set to </w:t>
      </w:r>
      <w:r w:rsidRPr="002B3A97">
        <w:rPr>
          <w:rFonts w:eastAsiaTheme="minorHAnsi" w:cs="Arial"/>
          <w:color w:val="948A54" w:themeColor="background2" w:themeShade="80"/>
          <w:sz w:val="22"/>
          <w:szCs w:val="22"/>
          <w:lang w:val="en-GB" w:eastAsia="en-US"/>
        </w:rPr>
        <w:t>inline</w:t>
      </w:r>
      <w:r w:rsidRPr="00C20A29">
        <w:rPr>
          <w:rFonts w:asciiTheme="minorHAnsi" w:eastAsiaTheme="minorHAnsi" w:hAnsiTheme="minorHAnsi" w:cs="Arial"/>
          <w:color w:val="404040" w:themeColor="text1" w:themeTint="BF"/>
          <w:sz w:val="22"/>
          <w:szCs w:val="22"/>
          <w:lang w:val="en-GB" w:eastAsia="en-US"/>
        </w:rPr>
        <w:t xml:space="preserve"> by default. This means they don’t have a definable height and width and will not create new rows in a layout (thus they appear</w:t>
      </w:r>
      <w:r w:rsidRPr="0094468F">
        <w:rPr>
          <w:rFonts w:asciiTheme="minorHAnsi" w:hAnsiTheme="minorHAnsi"/>
          <w:lang w:val="en-US"/>
        </w:rPr>
        <w:t xml:space="preserve"> </w:t>
      </w:r>
      <w:r w:rsidRPr="00C20A29">
        <w:rPr>
          <w:rFonts w:asciiTheme="minorHAnsi" w:eastAsiaTheme="minorHAnsi" w:hAnsiTheme="minorHAnsi" w:cs="Arial"/>
          <w:color w:val="404040" w:themeColor="text1" w:themeTint="BF"/>
          <w:sz w:val="22"/>
          <w:szCs w:val="22"/>
          <w:lang w:val="en-GB" w:eastAsia="en-US"/>
        </w:rPr>
        <w:t>“inline”).</w:t>
      </w:r>
      <w:r w:rsidRPr="0094468F">
        <w:rPr>
          <w:rFonts w:asciiTheme="minorHAnsi" w:hAnsiTheme="minorHAnsi"/>
          <w:lang w:val="en-US"/>
        </w:rPr>
        <w:t xml:space="preserve"> </w:t>
      </w:r>
      <w:r w:rsidRPr="00C20A29">
        <w:rPr>
          <w:rFonts w:asciiTheme="minorHAnsi" w:eastAsiaTheme="minorHAnsi" w:hAnsiTheme="minorHAnsi" w:cs="Arial"/>
          <w:color w:val="404040" w:themeColor="text1" w:themeTint="BF"/>
          <w:sz w:val="22"/>
          <w:szCs w:val="22"/>
          <w:lang w:val="en-GB" w:eastAsia="en-US"/>
        </w:rPr>
        <w:t xml:space="preserve">Inline elements are generally the type of thing that you institute within a paragraph or other block-level element: strong, em, anchor, etc. </w:t>
      </w:r>
    </w:p>
    <w:p w:rsidR="00CF3308" w:rsidRPr="00C20A29" w:rsidRDefault="00CF3308" w:rsidP="002B3A97">
      <w:pPr>
        <w:pStyle w:val="NormalWeb"/>
        <w:spacing w:line="276" w:lineRule="auto"/>
        <w:jc w:val="both"/>
        <w:rPr>
          <w:rFonts w:asciiTheme="minorHAnsi" w:eastAsiaTheme="minorHAnsi" w:hAnsiTheme="minorHAnsi" w:cs="Arial"/>
          <w:color w:val="404040" w:themeColor="text1" w:themeTint="BF"/>
          <w:sz w:val="22"/>
          <w:szCs w:val="22"/>
          <w:lang w:val="en-GB" w:eastAsia="en-US"/>
        </w:rPr>
      </w:pPr>
      <w:r w:rsidRPr="00C20A29">
        <w:rPr>
          <w:rFonts w:asciiTheme="minorHAnsi" w:eastAsiaTheme="minorHAnsi" w:hAnsiTheme="minorHAnsi" w:cs="Arial"/>
          <w:color w:val="404040" w:themeColor="text1" w:themeTint="BF"/>
          <w:sz w:val="22"/>
          <w:szCs w:val="22"/>
          <w:lang w:val="en-GB" w:eastAsia="en-US"/>
        </w:rPr>
        <w:t xml:space="preserve">Here’s what happens if I </w:t>
      </w:r>
      <w:r w:rsidR="007354CE" w:rsidRPr="00C20A29">
        <w:rPr>
          <w:rFonts w:asciiTheme="minorHAnsi" w:eastAsiaTheme="minorHAnsi" w:hAnsiTheme="minorHAnsi" w:cs="Arial"/>
          <w:color w:val="404040" w:themeColor="text1" w:themeTint="BF"/>
          <w:sz w:val="22"/>
          <w:szCs w:val="22"/>
          <w:lang w:val="en-GB" w:eastAsia="en-US"/>
        </w:rPr>
        <w:t>put</w:t>
      </w:r>
      <w:r w:rsidRPr="00C20A29">
        <w:rPr>
          <w:rFonts w:asciiTheme="minorHAnsi" w:eastAsiaTheme="minorHAnsi" w:hAnsiTheme="minorHAnsi" w:cs="Arial"/>
          <w:color w:val="404040" w:themeColor="text1" w:themeTint="BF"/>
          <w:sz w:val="22"/>
          <w:szCs w:val="22"/>
          <w:lang w:val="en-GB" w:eastAsia="en-US"/>
        </w:rPr>
        <w:t xml:space="preserve"> a bunch of anchor tags into an HTML document. Unlike the paragraphs above, which automatically stack, these elements are created side by side. Their width and height are determined by the content they contain.</w:t>
      </w:r>
    </w:p>
    <w:p w:rsidR="00CF3308" w:rsidRDefault="00CF3308" w:rsidP="00250213">
      <w:pPr>
        <w:pStyle w:val="NormalWeb"/>
        <w:jc w:val="center"/>
        <w:rPr>
          <w:lang w:val="en-US"/>
        </w:rPr>
      </w:pPr>
      <w:r>
        <w:rPr>
          <w:noProof/>
        </w:rPr>
        <w:drawing>
          <wp:inline distT="0" distB="0" distL="0" distR="0">
            <wp:extent cx="5730875" cy="2466975"/>
            <wp:effectExtent l="0" t="0" r="31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2466975"/>
                    </a:xfrm>
                    <a:prstGeom prst="rect">
                      <a:avLst/>
                    </a:prstGeom>
                    <a:noFill/>
                    <a:ln>
                      <a:noFill/>
                    </a:ln>
                  </pic:spPr>
                </pic:pic>
              </a:graphicData>
            </a:graphic>
          </wp:inline>
        </w:drawing>
      </w:r>
    </w:p>
    <w:p w:rsidR="002B3A97" w:rsidRDefault="002B3A97" w:rsidP="0094468F">
      <w:pPr>
        <w:spacing w:before="100" w:beforeAutospacing="1" w:after="100" w:afterAutospacing="1" w:line="240" w:lineRule="auto"/>
        <w:outlineLvl w:val="1"/>
        <w:rPr>
          <w:rFonts w:eastAsia="Times New Roman" w:cs="Times New Roman"/>
          <w:color w:val="262626" w:themeColor="text1" w:themeTint="D9"/>
          <w:sz w:val="28"/>
          <w:szCs w:val="24"/>
          <w:lang w:val="en-US" w:eastAsia="en-IE"/>
        </w:rPr>
      </w:pPr>
    </w:p>
    <w:p w:rsidR="002B3A97" w:rsidRDefault="002B3A97" w:rsidP="0094468F">
      <w:pPr>
        <w:spacing w:before="100" w:beforeAutospacing="1" w:after="100" w:afterAutospacing="1" w:line="240" w:lineRule="auto"/>
        <w:outlineLvl w:val="1"/>
        <w:rPr>
          <w:rFonts w:eastAsia="Times New Roman" w:cs="Times New Roman"/>
          <w:color w:val="262626" w:themeColor="text1" w:themeTint="D9"/>
          <w:sz w:val="28"/>
          <w:szCs w:val="24"/>
          <w:lang w:val="en-US" w:eastAsia="en-IE"/>
        </w:rPr>
      </w:pPr>
    </w:p>
    <w:p w:rsidR="002B3A97" w:rsidRDefault="002B3A97" w:rsidP="0094468F">
      <w:pPr>
        <w:spacing w:before="100" w:beforeAutospacing="1" w:after="100" w:afterAutospacing="1" w:line="240" w:lineRule="auto"/>
        <w:outlineLvl w:val="1"/>
        <w:rPr>
          <w:rFonts w:eastAsia="Times New Roman" w:cs="Times New Roman"/>
          <w:color w:val="262626" w:themeColor="text1" w:themeTint="D9"/>
          <w:sz w:val="28"/>
          <w:szCs w:val="24"/>
          <w:lang w:val="en-US" w:eastAsia="en-IE"/>
        </w:rPr>
      </w:pPr>
    </w:p>
    <w:p w:rsidR="002B3A97" w:rsidRDefault="002B3A97" w:rsidP="0094468F">
      <w:pPr>
        <w:spacing w:before="100" w:beforeAutospacing="1" w:after="100" w:afterAutospacing="1" w:line="240" w:lineRule="auto"/>
        <w:outlineLvl w:val="1"/>
        <w:rPr>
          <w:rFonts w:eastAsia="Times New Roman" w:cs="Times New Roman"/>
          <w:color w:val="262626" w:themeColor="text1" w:themeTint="D9"/>
          <w:sz w:val="28"/>
          <w:szCs w:val="24"/>
          <w:lang w:val="en-US" w:eastAsia="en-IE"/>
        </w:rPr>
      </w:pPr>
    </w:p>
    <w:p w:rsidR="002B3A97" w:rsidRDefault="002B3A97" w:rsidP="0094468F">
      <w:pPr>
        <w:spacing w:before="100" w:beforeAutospacing="1" w:after="100" w:afterAutospacing="1" w:line="240" w:lineRule="auto"/>
        <w:outlineLvl w:val="1"/>
        <w:rPr>
          <w:rFonts w:eastAsia="Times New Roman" w:cs="Times New Roman"/>
          <w:color w:val="262626" w:themeColor="text1" w:themeTint="D9"/>
          <w:sz w:val="28"/>
          <w:szCs w:val="24"/>
          <w:lang w:val="en-US" w:eastAsia="en-IE"/>
        </w:rPr>
      </w:pPr>
    </w:p>
    <w:p w:rsidR="002B3A97" w:rsidRDefault="002B3A97" w:rsidP="0094468F">
      <w:pPr>
        <w:spacing w:before="100" w:beforeAutospacing="1" w:after="100" w:afterAutospacing="1" w:line="240" w:lineRule="auto"/>
        <w:outlineLvl w:val="1"/>
        <w:rPr>
          <w:rFonts w:eastAsia="Times New Roman" w:cs="Times New Roman"/>
          <w:color w:val="262626" w:themeColor="text1" w:themeTint="D9"/>
          <w:sz w:val="28"/>
          <w:szCs w:val="24"/>
          <w:lang w:val="en-US" w:eastAsia="en-IE"/>
        </w:rPr>
      </w:pPr>
    </w:p>
    <w:p w:rsidR="002B3A97" w:rsidRDefault="002B3A97" w:rsidP="0094468F">
      <w:pPr>
        <w:spacing w:before="100" w:beforeAutospacing="1" w:after="100" w:afterAutospacing="1" w:line="240" w:lineRule="auto"/>
        <w:outlineLvl w:val="1"/>
        <w:rPr>
          <w:rFonts w:eastAsia="Times New Roman" w:cs="Times New Roman"/>
          <w:color w:val="262626" w:themeColor="text1" w:themeTint="D9"/>
          <w:sz w:val="28"/>
          <w:szCs w:val="24"/>
          <w:lang w:val="en-US" w:eastAsia="en-IE"/>
        </w:rPr>
      </w:pPr>
    </w:p>
    <w:p w:rsidR="002B3A97" w:rsidRDefault="002B3A97" w:rsidP="0094468F">
      <w:pPr>
        <w:spacing w:before="100" w:beforeAutospacing="1" w:after="100" w:afterAutospacing="1" w:line="240" w:lineRule="auto"/>
        <w:outlineLvl w:val="1"/>
        <w:rPr>
          <w:rFonts w:eastAsia="Times New Roman" w:cs="Times New Roman"/>
          <w:color w:val="262626" w:themeColor="text1" w:themeTint="D9"/>
          <w:sz w:val="28"/>
          <w:szCs w:val="24"/>
          <w:lang w:val="en-US" w:eastAsia="en-IE"/>
        </w:rPr>
      </w:pPr>
    </w:p>
    <w:p w:rsidR="002B3A97" w:rsidRDefault="002B3A97" w:rsidP="0094468F">
      <w:pPr>
        <w:spacing w:before="100" w:beforeAutospacing="1" w:after="100" w:afterAutospacing="1" w:line="240" w:lineRule="auto"/>
        <w:outlineLvl w:val="1"/>
        <w:rPr>
          <w:rFonts w:eastAsia="Times New Roman" w:cs="Times New Roman"/>
          <w:color w:val="262626" w:themeColor="text1" w:themeTint="D9"/>
          <w:sz w:val="28"/>
          <w:szCs w:val="24"/>
          <w:lang w:val="en-US" w:eastAsia="en-IE"/>
        </w:rPr>
      </w:pPr>
    </w:p>
    <w:p w:rsidR="002B3A97" w:rsidRDefault="002B3A97" w:rsidP="0094468F">
      <w:pPr>
        <w:spacing w:before="100" w:beforeAutospacing="1" w:after="100" w:afterAutospacing="1" w:line="240" w:lineRule="auto"/>
        <w:outlineLvl w:val="1"/>
        <w:rPr>
          <w:rFonts w:eastAsia="Times New Roman" w:cs="Times New Roman"/>
          <w:color w:val="262626" w:themeColor="text1" w:themeTint="D9"/>
          <w:sz w:val="28"/>
          <w:szCs w:val="24"/>
          <w:lang w:val="en-US" w:eastAsia="en-IE"/>
        </w:rPr>
      </w:pPr>
    </w:p>
    <w:p w:rsidR="002B3A97" w:rsidRDefault="002B3A97" w:rsidP="0094468F">
      <w:pPr>
        <w:spacing w:before="100" w:beforeAutospacing="1" w:after="100" w:afterAutospacing="1" w:line="240" w:lineRule="auto"/>
        <w:outlineLvl w:val="1"/>
        <w:rPr>
          <w:rFonts w:eastAsia="Times New Roman" w:cs="Times New Roman"/>
          <w:color w:val="262626" w:themeColor="text1" w:themeTint="D9"/>
          <w:sz w:val="28"/>
          <w:szCs w:val="24"/>
          <w:lang w:val="en-US" w:eastAsia="en-IE"/>
        </w:rPr>
      </w:pPr>
    </w:p>
    <w:p w:rsidR="00CF3308" w:rsidRPr="0094468F" w:rsidRDefault="00CF3308" w:rsidP="0094468F">
      <w:pPr>
        <w:spacing w:before="100" w:beforeAutospacing="1" w:after="100" w:afterAutospacing="1" w:line="240" w:lineRule="auto"/>
        <w:outlineLvl w:val="1"/>
        <w:rPr>
          <w:rFonts w:eastAsia="Times New Roman" w:cs="Times New Roman"/>
          <w:color w:val="262626" w:themeColor="text1" w:themeTint="D9"/>
          <w:sz w:val="28"/>
          <w:szCs w:val="24"/>
          <w:lang w:val="en-US" w:eastAsia="en-IE"/>
        </w:rPr>
      </w:pPr>
      <w:r w:rsidRPr="0094468F">
        <w:rPr>
          <w:rFonts w:eastAsia="Times New Roman" w:cs="Times New Roman"/>
          <w:color w:val="262626" w:themeColor="text1" w:themeTint="D9"/>
          <w:sz w:val="28"/>
          <w:szCs w:val="24"/>
          <w:lang w:val="en-US" w:eastAsia="en-IE"/>
        </w:rPr>
        <w:t>Setting Your Own Display Value</w:t>
      </w:r>
    </w:p>
    <w:p w:rsidR="00CF3308" w:rsidRPr="00C20A29" w:rsidRDefault="00CF3308" w:rsidP="002B3A97">
      <w:pPr>
        <w:pStyle w:val="NormalWeb"/>
        <w:spacing w:line="276" w:lineRule="auto"/>
        <w:jc w:val="both"/>
        <w:rPr>
          <w:rFonts w:asciiTheme="minorHAnsi" w:eastAsiaTheme="minorHAnsi" w:hAnsiTheme="minorHAnsi" w:cs="Arial"/>
          <w:color w:val="404040" w:themeColor="text1" w:themeTint="BF"/>
          <w:sz w:val="22"/>
          <w:szCs w:val="22"/>
          <w:lang w:val="en-GB" w:eastAsia="en-US"/>
        </w:rPr>
      </w:pPr>
      <w:r w:rsidRPr="00C20A29">
        <w:rPr>
          <w:rFonts w:asciiTheme="minorHAnsi" w:eastAsiaTheme="minorHAnsi" w:hAnsiTheme="minorHAnsi" w:cs="Arial"/>
          <w:color w:val="404040" w:themeColor="text1" w:themeTint="BF"/>
          <w:sz w:val="22"/>
          <w:szCs w:val="22"/>
          <w:lang w:val="en-GB" w:eastAsia="en-US"/>
        </w:rPr>
        <w:t xml:space="preserve">One really interesting feature of CSS is the ability to change the default display behavior of elements. Though a standard behavior is already set for a given element, we can override that for our own purposes. </w:t>
      </w:r>
    </w:p>
    <w:p w:rsidR="00CF3308" w:rsidRPr="00C20A29" w:rsidRDefault="00CF3308" w:rsidP="002B3A97">
      <w:pPr>
        <w:pStyle w:val="NormalWeb"/>
        <w:spacing w:line="276" w:lineRule="auto"/>
        <w:jc w:val="both"/>
        <w:rPr>
          <w:rFonts w:asciiTheme="minorHAnsi" w:eastAsiaTheme="minorHAnsi" w:hAnsiTheme="minorHAnsi" w:cs="Arial"/>
          <w:color w:val="404040" w:themeColor="text1" w:themeTint="BF"/>
          <w:sz w:val="22"/>
          <w:szCs w:val="22"/>
          <w:lang w:val="en-GB" w:eastAsia="en-US"/>
        </w:rPr>
      </w:pPr>
      <w:r w:rsidRPr="00C20A29">
        <w:rPr>
          <w:rFonts w:asciiTheme="minorHAnsi" w:eastAsiaTheme="minorHAnsi" w:hAnsiTheme="minorHAnsi" w:cs="Arial"/>
          <w:color w:val="404040" w:themeColor="text1" w:themeTint="BF"/>
          <w:sz w:val="22"/>
          <w:szCs w:val="22"/>
          <w:lang w:val="en-GB" w:eastAsia="en-US"/>
        </w:rPr>
        <w:t>For instance, we can easily take those inline anchor tags from the second example above and make them act more like the block-level paragraphs from the first example. We do this be setting the display property to block in our CSS.</w:t>
      </w:r>
    </w:p>
    <w:p w:rsidR="00CF3308" w:rsidRDefault="00CF3308" w:rsidP="007354CE">
      <w:pPr>
        <w:spacing w:before="100" w:beforeAutospacing="1" w:after="100" w:afterAutospacing="1" w:line="240" w:lineRule="auto"/>
        <w:jc w:val="center"/>
        <w:rPr>
          <w:rFonts w:ascii="Times New Roman" w:eastAsia="Times New Roman" w:hAnsi="Times New Roman" w:cs="Times New Roman"/>
          <w:sz w:val="24"/>
          <w:szCs w:val="24"/>
          <w:lang w:val="en-US" w:eastAsia="en-IE"/>
        </w:rPr>
      </w:pPr>
      <w:r>
        <w:rPr>
          <w:rFonts w:ascii="Times New Roman" w:eastAsia="Times New Roman" w:hAnsi="Times New Roman" w:cs="Times New Roman"/>
          <w:noProof/>
          <w:sz w:val="24"/>
          <w:szCs w:val="24"/>
          <w:lang w:eastAsia="en-IE"/>
        </w:rPr>
        <w:drawing>
          <wp:inline distT="0" distB="0" distL="0" distR="0">
            <wp:extent cx="4646295" cy="4018915"/>
            <wp:effectExtent l="0" t="0" r="190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6295" cy="4018915"/>
                    </a:xfrm>
                    <a:prstGeom prst="rect">
                      <a:avLst/>
                    </a:prstGeom>
                    <a:noFill/>
                    <a:ln>
                      <a:noFill/>
                    </a:ln>
                  </pic:spPr>
                </pic:pic>
              </a:graphicData>
            </a:graphic>
          </wp:inline>
        </w:drawing>
      </w:r>
    </w:p>
    <w:p w:rsidR="0025605C" w:rsidRPr="00C20A29" w:rsidRDefault="0025605C" w:rsidP="002B3A97">
      <w:pPr>
        <w:pStyle w:val="NormalWeb"/>
        <w:spacing w:line="276" w:lineRule="auto"/>
        <w:jc w:val="both"/>
        <w:rPr>
          <w:rFonts w:asciiTheme="minorHAnsi" w:eastAsiaTheme="minorHAnsi" w:hAnsiTheme="minorHAnsi" w:cs="Arial"/>
          <w:color w:val="404040" w:themeColor="text1" w:themeTint="BF"/>
          <w:sz w:val="22"/>
          <w:szCs w:val="22"/>
          <w:lang w:val="en-GB" w:eastAsia="en-US"/>
        </w:rPr>
      </w:pPr>
      <w:r w:rsidRPr="00C20A29">
        <w:rPr>
          <w:rFonts w:asciiTheme="minorHAnsi" w:eastAsiaTheme="minorHAnsi" w:hAnsiTheme="minorHAnsi" w:cs="Arial"/>
          <w:color w:val="404040" w:themeColor="text1" w:themeTint="BF"/>
          <w:sz w:val="22"/>
          <w:szCs w:val="22"/>
          <w:lang w:val="en-GB" w:eastAsia="en-US"/>
        </w:rPr>
        <w:t xml:space="preserve">Now our anchor tags behave like block-level items, so each one creates a new line and can have a custom height/width value applied. </w:t>
      </w:r>
    </w:p>
    <w:p w:rsidR="00250213" w:rsidRDefault="00250213" w:rsidP="0094468F">
      <w:pPr>
        <w:pStyle w:val="NormalWeb"/>
        <w:jc w:val="both"/>
        <w:rPr>
          <w:rFonts w:asciiTheme="minorHAnsi" w:hAnsiTheme="minorHAnsi"/>
          <w:lang w:val="en-US"/>
        </w:rPr>
      </w:pPr>
    </w:p>
    <w:p w:rsidR="00250213" w:rsidRDefault="00250213" w:rsidP="0094468F">
      <w:pPr>
        <w:pStyle w:val="NormalWeb"/>
        <w:jc w:val="both"/>
        <w:rPr>
          <w:rFonts w:asciiTheme="minorHAnsi" w:hAnsiTheme="minorHAnsi"/>
          <w:lang w:val="en-US"/>
        </w:rPr>
      </w:pPr>
    </w:p>
    <w:p w:rsidR="00250213" w:rsidRDefault="00250213" w:rsidP="0094468F">
      <w:pPr>
        <w:pStyle w:val="NormalWeb"/>
        <w:jc w:val="both"/>
        <w:rPr>
          <w:rFonts w:asciiTheme="minorHAnsi" w:hAnsiTheme="minorHAnsi"/>
          <w:lang w:val="en-US"/>
        </w:rPr>
      </w:pPr>
    </w:p>
    <w:p w:rsidR="00250213" w:rsidRDefault="00250213" w:rsidP="0094468F">
      <w:pPr>
        <w:pStyle w:val="NormalWeb"/>
        <w:jc w:val="both"/>
        <w:rPr>
          <w:rFonts w:asciiTheme="minorHAnsi" w:hAnsiTheme="minorHAnsi"/>
          <w:lang w:val="en-US"/>
        </w:rPr>
      </w:pPr>
    </w:p>
    <w:p w:rsidR="00250213" w:rsidRDefault="00250213" w:rsidP="0094468F">
      <w:pPr>
        <w:pStyle w:val="NormalWeb"/>
        <w:jc w:val="both"/>
        <w:rPr>
          <w:rFonts w:asciiTheme="minorHAnsi" w:hAnsiTheme="minorHAnsi"/>
          <w:lang w:val="en-US"/>
        </w:rPr>
      </w:pPr>
    </w:p>
    <w:p w:rsidR="00250213" w:rsidRDefault="00250213" w:rsidP="0094468F">
      <w:pPr>
        <w:pStyle w:val="NormalWeb"/>
        <w:jc w:val="both"/>
        <w:rPr>
          <w:rFonts w:asciiTheme="minorHAnsi" w:hAnsiTheme="minorHAnsi"/>
          <w:lang w:val="en-US"/>
        </w:rPr>
      </w:pPr>
    </w:p>
    <w:p w:rsidR="0025605C" w:rsidRPr="00C20A29" w:rsidRDefault="0025605C" w:rsidP="002B3A97">
      <w:pPr>
        <w:pStyle w:val="NormalWeb"/>
        <w:spacing w:line="276" w:lineRule="auto"/>
        <w:jc w:val="both"/>
        <w:rPr>
          <w:rFonts w:asciiTheme="minorHAnsi" w:eastAsiaTheme="minorHAnsi" w:hAnsiTheme="minorHAnsi" w:cs="Arial"/>
          <w:color w:val="404040" w:themeColor="text1" w:themeTint="BF"/>
          <w:sz w:val="22"/>
          <w:szCs w:val="22"/>
          <w:lang w:val="en-GB" w:eastAsia="en-US"/>
        </w:rPr>
      </w:pPr>
      <w:r w:rsidRPr="00C20A29">
        <w:rPr>
          <w:rFonts w:asciiTheme="minorHAnsi" w:eastAsiaTheme="minorHAnsi" w:hAnsiTheme="minorHAnsi" w:cs="Arial"/>
          <w:color w:val="404040" w:themeColor="text1" w:themeTint="BF"/>
          <w:sz w:val="22"/>
          <w:szCs w:val="22"/>
          <w:lang w:val="en-GB" w:eastAsia="en-US"/>
        </w:rPr>
        <w:t>As you can imagine, it’s more difficult to work with the reverse of this example by taking a block-level element and setting the display value to inline. Instinctively, you might use display: inline to try to make the two paragraphs above appear side by side, but when you do this, the result is instead that the two flow together into a single paragraph.</w:t>
      </w:r>
    </w:p>
    <w:p w:rsidR="0025605C" w:rsidRDefault="0025605C" w:rsidP="00250213">
      <w:pPr>
        <w:spacing w:before="100" w:beforeAutospacing="1" w:after="100" w:afterAutospacing="1" w:line="240" w:lineRule="auto"/>
        <w:jc w:val="center"/>
        <w:rPr>
          <w:rFonts w:ascii="Times New Roman" w:eastAsia="Times New Roman" w:hAnsi="Times New Roman" w:cs="Times New Roman"/>
          <w:sz w:val="24"/>
          <w:szCs w:val="24"/>
          <w:lang w:val="en-US" w:eastAsia="en-IE"/>
        </w:rPr>
      </w:pPr>
      <w:r>
        <w:rPr>
          <w:rFonts w:ascii="Times New Roman" w:eastAsia="Times New Roman" w:hAnsi="Times New Roman" w:cs="Times New Roman"/>
          <w:noProof/>
          <w:sz w:val="24"/>
          <w:szCs w:val="24"/>
          <w:lang w:eastAsia="en-IE"/>
        </w:rPr>
        <w:drawing>
          <wp:inline distT="0" distB="0" distL="0" distR="0">
            <wp:extent cx="5220335" cy="37852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0335" cy="3785235"/>
                    </a:xfrm>
                    <a:prstGeom prst="rect">
                      <a:avLst/>
                    </a:prstGeom>
                    <a:noFill/>
                    <a:ln>
                      <a:noFill/>
                    </a:ln>
                  </pic:spPr>
                </pic:pic>
              </a:graphicData>
            </a:graphic>
          </wp:inline>
        </w:drawing>
      </w:r>
    </w:p>
    <w:p w:rsidR="00250213" w:rsidRDefault="00250213" w:rsidP="0025605C">
      <w:pPr>
        <w:pStyle w:val="Heading2"/>
        <w:rPr>
          <w:rFonts w:asciiTheme="minorHAnsi" w:hAnsiTheme="minorHAnsi"/>
          <w:b w:val="0"/>
          <w:bCs w:val="0"/>
          <w:color w:val="262626" w:themeColor="text1" w:themeTint="D9"/>
          <w:sz w:val="28"/>
          <w:szCs w:val="24"/>
          <w:lang w:val="en-US"/>
        </w:rPr>
      </w:pPr>
    </w:p>
    <w:p w:rsidR="00250213" w:rsidRDefault="00250213" w:rsidP="0025605C">
      <w:pPr>
        <w:pStyle w:val="Heading2"/>
        <w:rPr>
          <w:rFonts w:asciiTheme="minorHAnsi" w:hAnsiTheme="minorHAnsi"/>
          <w:b w:val="0"/>
          <w:bCs w:val="0"/>
          <w:color w:val="262626" w:themeColor="text1" w:themeTint="D9"/>
          <w:sz w:val="28"/>
          <w:szCs w:val="24"/>
          <w:lang w:val="en-US"/>
        </w:rPr>
      </w:pPr>
    </w:p>
    <w:p w:rsidR="00250213" w:rsidRDefault="00250213" w:rsidP="0025605C">
      <w:pPr>
        <w:pStyle w:val="Heading2"/>
        <w:rPr>
          <w:rFonts w:asciiTheme="minorHAnsi" w:hAnsiTheme="minorHAnsi"/>
          <w:b w:val="0"/>
          <w:bCs w:val="0"/>
          <w:color w:val="262626" w:themeColor="text1" w:themeTint="D9"/>
          <w:sz w:val="28"/>
          <w:szCs w:val="24"/>
          <w:lang w:val="en-US"/>
        </w:rPr>
      </w:pPr>
    </w:p>
    <w:p w:rsidR="00250213" w:rsidRDefault="00250213" w:rsidP="0025605C">
      <w:pPr>
        <w:pStyle w:val="Heading2"/>
        <w:rPr>
          <w:rFonts w:asciiTheme="minorHAnsi" w:hAnsiTheme="minorHAnsi"/>
          <w:b w:val="0"/>
          <w:bCs w:val="0"/>
          <w:color w:val="262626" w:themeColor="text1" w:themeTint="D9"/>
          <w:sz w:val="28"/>
          <w:szCs w:val="24"/>
          <w:lang w:val="en-US"/>
        </w:rPr>
      </w:pPr>
    </w:p>
    <w:p w:rsidR="00250213" w:rsidRDefault="00250213" w:rsidP="0025605C">
      <w:pPr>
        <w:pStyle w:val="Heading2"/>
        <w:rPr>
          <w:rFonts w:asciiTheme="minorHAnsi" w:hAnsiTheme="minorHAnsi"/>
          <w:b w:val="0"/>
          <w:bCs w:val="0"/>
          <w:color w:val="262626" w:themeColor="text1" w:themeTint="D9"/>
          <w:sz w:val="28"/>
          <w:szCs w:val="24"/>
          <w:lang w:val="en-US"/>
        </w:rPr>
      </w:pPr>
    </w:p>
    <w:p w:rsidR="00250213" w:rsidRDefault="00250213" w:rsidP="0025605C">
      <w:pPr>
        <w:pStyle w:val="Heading2"/>
        <w:rPr>
          <w:rFonts w:asciiTheme="minorHAnsi" w:hAnsiTheme="minorHAnsi"/>
          <w:b w:val="0"/>
          <w:bCs w:val="0"/>
          <w:color w:val="262626" w:themeColor="text1" w:themeTint="D9"/>
          <w:sz w:val="28"/>
          <w:szCs w:val="24"/>
          <w:lang w:val="en-US"/>
        </w:rPr>
      </w:pPr>
    </w:p>
    <w:p w:rsidR="00250213" w:rsidRDefault="00250213" w:rsidP="0025605C">
      <w:pPr>
        <w:pStyle w:val="Heading2"/>
        <w:rPr>
          <w:rFonts w:asciiTheme="minorHAnsi" w:hAnsiTheme="minorHAnsi"/>
          <w:b w:val="0"/>
          <w:bCs w:val="0"/>
          <w:color w:val="262626" w:themeColor="text1" w:themeTint="D9"/>
          <w:sz w:val="28"/>
          <w:szCs w:val="24"/>
          <w:lang w:val="en-US"/>
        </w:rPr>
      </w:pPr>
    </w:p>
    <w:p w:rsidR="00250213" w:rsidRDefault="00250213" w:rsidP="0025605C">
      <w:pPr>
        <w:pStyle w:val="Heading2"/>
        <w:rPr>
          <w:rFonts w:asciiTheme="minorHAnsi" w:hAnsiTheme="minorHAnsi"/>
          <w:b w:val="0"/>
          <w:bCs w:val="0"/>
          <w:color w:val="262626" w:themeColor="text1" w:themeTint="D9"/>
          <w:sz w:val="28"/>
          <w:szCs w:val="24"/>
          <w:lang w:val="en-US"/>
        </w:rPr>
      </w:pPr>
    </w:p>
    <w:p w:rsidR="00250213" w:rsidRDefault="00250213" w:rsidP="0025605C">
      <w:pPr>
        <w:pStyle w:val="Heading2"/>
        <w:rPr>
          <w:rFonts w:asciiTheme="minorHAnsi" w:hAnsiTheme="minorHAnsi"/>
          <w:b w:val="0"/>
          <w:bCs w:val="0"/>
          <w:color w:val="262626" w:themeColor="text1" w:themeTint="D9"/>
          <w:sz w:val="28"/>
          <w:szCs w:val="24"/>
          <w:lang w:val="en-US"/>
        </w:rPr>
      </w:pPr>
    </w:p>
    <w:p w:rsidR="00250213" w:rsidRDefault="00250213" w:rsidP="0025605C">
      <w:pPr>
        <w:pStyle w:val="Heading2"/>
        <w:rPr>
          <w:rFonts w:asciiTheme="minorHAnsi" w:hAnsiTheme="minorHAnsi"/>
          <w:b w:val="0"/>
          <w:bCs w:val="0"/>
          <w:color w:val="262626" w:themeColor="text1" w:themeTint="D9"/>
          <w:sz w:val="28"/>
          <w:szCs w:val="24"/>
          <w:lang w:val="en-US"/>
        </w:rPr>
      </w:pPr>
    </w:p>
    <w:p w:rsidR="0025605C" w:rsidRPr="0094468F" w:rsidRDefault="0025605C" w:rsidP="0025605C">
      <w:pPr>
        <w:pStyle w:val="Heading2"/>
        <w:rPr>
          <w:rFonts w:asciiTheme="minorHAnsi" w:hAnsiTheme="minorHAnsi"/>
          <w:b w:val="0"/>
          <w:bCs w:val="0"/>
          <w:color w:val="262626" w:themeColor="text1" w:themeTint="D9"/>
          <w:sz w:val="28"/>
          <w:szCs w:val="24"/>
          <w:lang w:val="en-US"/>
        </w:rPr>
      </w:pPr>
      <w:r w:rsidRPr="0094468F">
        <w:rPr>
          <w:rFonts w:asciiTheme="minorHAnsi" w:hAnsiTheme="minorHAnsi"/>
          <w:b w:val="0"/>
          <w:bCs w:val="0"/>
          <w:color w:val="262626" w:themeColor="text1" w:themeTint="D9"/>
          <w:sz w:val="28"/>
          <w:szCs w:val="24"/>
          <w:lang w:val="en-US"/>
        </w:rPr>
        <w:t>display: inline-block</w:t>
      </w:r>
    </w:p>
    <w:p w:rsidR="0025605C" w:rsidRPr="00C20A29" w:rsidRDefault="0025605C" w:rsidP="002B3A97">
      <w:pPr>
        <w:pStyle w:val="NormalWeb"/>
        <w:spacing w:line="276" w:lineRule="auto"/>
        <w:jc w:val="both"/>
        <w:rPr>
          <w:rFonts w:asciiTheme="minorHAnsi" w:eastAsiaTheme="minorHAnsi" w:hAnsiTheme="minorHAnsi" w:cs="Arial"/>
          <w:color w:val="404040" w:themeColor="text1" w:themeTint="BF"/>
          <w:sz w:val="22"/>
          <w:szCs w:val="22"/>
          <w:lang w:val="en-GB" w:eastAsia="en-US"/>
        </w:rPr>
      </w:pPr>
      <w:r w:rsidRPr="00C20A29">
        <w:rPr>
          <w:rFonts w:asciiTheme="minorHAnsi" w:eastAsiaTheme="minorHAnsi" w:hAnsiTheme="minorHAnsi" w:cs="Arial"/>
          <w:color w:val="404040" w:themeColor="text1" w:themeTint="BF"/>
          <w:sz w:val="22"/>
          <w:szCs w:val="22"/>
          <w:lang w:val="en-GB" w:eastAsia="en-US"/>
        </w:rPr>
        <w:t xml:space="preserve">There are tons of values for the display property beyond what we’ve mentioned already, but by far one of the most interesting and useful of the bunch: </w:t>
      </w:r>
      <w:r w:rsidRPr="002B3A97">
        <w:rPr>
          <w:rFonts w:eastAsiaTheme="minorHAnsi" w:cs="Arial"/>
          <w:color w:val="948A54" w:themeColor="background2" w:themeShade="80"/>
          <w:sz w:val="22"/>
          <w:szCs w:val="22"/>
          <w:lang w:val="en-GB" w:eastAsia="en-US"/>
        </w:rPr>
        <w:t>inline</w:t>
      </w:r>
      <w:r w:rsidRPr="00C20A29">
        <w:rPr>
          <w:rFonts w:asciiTheme="minorHAnsi" w:eastAsiaTheme="minorHAnsi" w:hAnsiTheme="minorHAnsi" w:cs="Arial"/>
          <w:color w:val="404040" w:themeColor="text1" w:themeTint="BF"/>
          <w:sz w:val="22"/>
          <w:szCs w:val="22"/>
          <w:lang w:val="en-GB" w:eastAsia="en-US"/>
        </w:rPr>
        <w:t>-</w:t>
      </w:r>
      <w:r w:rsidRPr="002B3A97">
        <w:rPr>
          <w:rFonts w:eastAsiaTheme="minorHAnsi" w:cs="Arial"/>
          <w:color w:val="948A54" w:themeColor="background2" w:themeShade="80"/>
          <w:sz w:val="22"/>
          <w:szCs w:val="22"/>
          <w:lang w:val="en-GB" w:eastAsia="en-US"/>
        </w:rPr>
        <w:t>block</w:t>
      </w:r>
      <w:r w:rsidRPr="00C20A29">
        <w:rPr>
          <w:rFonts w:asciiTheme="minorHAnsi" w:eastAsiaTheme="minorHAnsi" w:hAnsiTheme="minorHAnsi" w:cs="Arial"/>
          <w:color w:val="404040" w:themeColor="text1" w:themeTint="BF"/>
          <w:sz w:val="22"/>
          <w:szCs w:val="22"/>
          <w:lang w:val="en-GB" w:eastAsia="en-US"/>
        </w:rPr>
        <w:t>.</w:t>
      </w:r>
    </w:p>
    <w:p w:rsidR="0025605C" w:rsidRPr="00C20A29" w:rsidRDefault="0025605C" w:rsidP="002B3A97">
      <w:pPr>
        <w:pStyle w:val="NormalWeb"/>
        <w:spacing w:line="276" w:lineRule="auto"/>
        <w:jc w:val="both"/>
        <w:rPr>
          <w:rFonts w:asciiTheme="minorHAnsi" w:eastAsiaTheme="minorHAnsi" w:hAnsiTheme="minorHAnsi" w:cs="Arial"/>
          <w:color w:val="404040" w:themeColor="text1" w:themeTint="BF"/>
          <w:sz w:val="22"/>
          <w:szCs w:val="22"/>
          <w:lang w:val="en-GB" w:eastAsia="en-US"/>
        </w:rPr>
      </w:pPr>
      <w:r w:rsidRPr="00C20A29">
        <w:rPr>
          <w:rFonts w:asciiTheme="minorHAnsi" w:eastAsiaTheme="minorHAnsi" w:hAnsiTheme="minorHAnsi" w:cs="Arial"/>
          <w:color w:val="404040" w:themeColor="text1" w:themeTint="BF"/>
          <w:sz w:val="22"/>
          <w:szCs w:val="22"/>
          <w:lang w:val="en-GB" w:eastAsia="en-US"/>
        </w:rPr>
        <w:t>Watch what happens when we take our two paragraphs from the original example above and apply a display value of inline-block.</w:t>
      </w:r>
    </w:p>
    <w:p w:rsidR="0025605C" w:rsidRDefault="0025605C" w:rsidP="00250213">
      <w:pPr>
        <w:pStyle w:val="NormalWeb"/>
        <w:jc w:val="center"/>
        <w:rPr>
          <w:lang w:val="en-US"/>
        </w:rPr>
      </w:pPr>
      <w:r>
        <w:rPr>
          <w:noProof/>
        </w:rPr>
        <w:drawing>
          <wp:inline distT="0" distB="0" distL="0" distR="0">
            <wp:extent cx="4859020" cy="45929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9020" cy="4592955"/>
                    </a:xfrm>
                    <a:prstGeom prst="rect">
                      <a:avLst/>
                    </a:prstGeom>
                    <a:noFill/>
                    <a:ln>
                      <a:noFill/>
                    </a:ln>
                  </pic:spPr>
                </pic:pic>
              </a:graphicData>
            </a:graphic>
          </wp:inline>
        </w:drawing>
      </w:r>
    </w:p>
    <w:p w:rsidR="00250213" w:rsidRDefault="00250213" w:rsidP="0094468F">
      <w:pPr>
        <w:pStyle w:val="NormalWeb"/>
        <w:jc w:val="both"/>
        <w:rPr>
          <w:rFonts w:asciiTheme="minorHAnsi" w:hAnsiTheme="minorHAnsi"/>
          <w:lang w:val="en-US"/>
        </w:rPr>
      </w:pPr>
    </w:p>
    <w:p w:rsidR="00250213" w:rsidRDefault="00250213" w:rsidP="0094468F">
      <w:pPr>
        <w:pStyle w:val="NormalWeb"/>
        <w:jc w:val="both"/>
        <w:rPr>
          <w:rFonts w:asciiTheme="minorHAnsi" w:hAnsiTheme="minorHAnsi"/>
          <w:lang w:val="en-US"/>
        </w:rPr>
      </w:pPr>
    </w:p>
    <w:p w:rsidR="00250213" w:rsidRDefault="00250213" w:rsidP="0094468F">
      <w:pPr>
        <w:pStyle w:val="NormalWeb"/>
        <w:jc w:val="both"/>
        <w:rPr>
          <w:rFonts w:asciiTheme="minorHAnsi" w:hAnsiTheme="minorHAnsi"/>
          <w:lang w:val="en-US"/>
        </w:rPr>
      </w:pPr>
    </w:p>
    <w:p w:rsidR="00250213" w:rsidRDefault="00250213" w:rsidP="0094468F">
      <w:pPr>
        <w:pStyle w:val="NormalWeb"/>
        <w:jc w:val="both"/>
        <w:rPr>
          <w:rFonts w:asciiTheme="minorHAnsi" w:hAnsiTheme="minorHAnsi"/>
          <w:lang w:val="en-US"/>
        </w:rPr>
      </w:pPr>
    </w:p>
    <w:p w:rsidR="00250213" w:rsidRDefault="00250213" w:rsidP="0094468F">
      <w:pPr>
        <w:pStyle w:val="NormalWeb"/>
        <w:jc w:val="both"/>
        <w:rPr>
          <w:rFonts w:asciiTheme="minorHAnsi" w:hAnsiTheme="minorHAnsi"/>
          <w:lang w:val="en-US"/>
        </w:rPr>
      </w:pPr>
    </w:p>
    <w:p w:rsidR="002B3A97" w:rsidRDefault="002B3A97" w:rsidP="0094468F">
      <w:pPr>
        <w:pStyle w:val="NormalWeb"/>
        <w:jc w:val="both"/>
        <w:rPr>
          <w:rFonts w:asciiTheme="minorHAnsi" w:hAnsiTheme="minorHAnsi"/>
          <w:lang w:val="en-US"/>
        </w:rPr>
      </w:pPr>
    </w:p>
    <w:p w:rsidR="00250213" w:rsidRDefault="00250213" w:rsidP="0094468F">
      <w:pPr>
        <w:pStyle w:val="NormalWeb"/>
        <w:jc w:val="both"/>
        <w:rPr>
          <w:rFonts w:asciiTheme="minorHAnsi" w:hAnsiTheme="minorHAnsi"/>
          <w:lang w:val="en-US"/>
        </w:rPr>
      </w:pPr>
    </w:p>
    <w:p w:rsidR="0025605C" w:rsidRPr="00C20A29" w:rsidRDefault="0025605C" w:rsidP="002B3A97">
      <w:pPr>
        <w:pStyle w:val="NormalWeb"/>
        <w:spacing w:line="276" w:lineRule="auto"/>
        <w:jc w:val="both"/>
        <w:rPr>
          <w:rFonts w:asciiTheme="minorHAnsi" w:eastAsiaTheme="minorHAnsi" w:hAnsiTheme="minorHAnsi" w:cs="Arial"/>
          <w:color w:val="404040" w:themeColor="text1" w:themeTint="BF"/>
          <w:sz w:val="22"/>
          <w:szCs w:val="22"/>
          <w:lang w:val="en-GB" w:eastAsia="en-US"/>
        </w:rPr>
      </w:pPr>
      <w:r w:rsidRPr="00C20A29">
        <w:rPr>
          <w:rFonts w:asciiTheme="minorHAnsi" w:eastAsiaTheme="minorHAnsi" w:hAnsiTheme="minorHAnsi" w:cs="Arial"/>
          <w:color w:val="404040" w:themeColor="text1" w:themeTint="BF"/>
          <w:sz w:val="22"/>
          <w:szCs w:val="22"/>
          <w:lang w:val="en-GB" w:eastAsia="en-US"/>
        </w:rPr>
        <w:t>Looks a lot like a float right? So what happens if we add in a parent container? Does it have the collapsing problem that we saw with floats? Nope! Everything works just how we expect it to.</w:t>
      </w:r>
    </w:p>
    <w:p w:rsidR="0025605C" w:rsidRDefault="0025605C" w:rsidP="00250213">
      <w:pPr>
        <w:pStyle w:val="NormalWeb"/>
        <w:jc w:val="center"/>
        <w:rPr>
          <w:lang w:val="en-US"/>
        </w:rPr>
      </w:pPr>
      <w:r>
        <w:rPr>
          <w:noProof/>
        </w:rPr>
        <w:drawing>
          <wp:inline distT="0" distB="0" distL="0" distR="0">
            <wp:extent cx="4784725" cy="49758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4725" cy="4975860"/>
                    </a:xfrm>
                    <a:prstGeom prst="rect">
                      <a:avLst/>
                    </a:prstGeom>
                    <a:noFill/>
                    <a:ln>
                      <a:noFill/>
                    </a:ln>
                  </pic:spPr>
                </pic:pic>
              </a:graphicData>
            </a:graphic>
          </wp:inline>
        </w:drawing>
      </w:r>
    </w:p>
    <w:p w:rsidR="0025605C" w:rsidRPr="00C20A29" w:rsidRDefault="0025605C" w:rsidP="002B3A97">
      <w:pPr>
        <w:pStyle w:val="NormalWeb"/>
        <w:spacing w:line="276" w:lineRule="auto"/>
        <w:jc w:val="both"/>
        <w:rPr>
          <w:rFonts w:asciiTheme="minorHAnsi" w:eastAsiaTheme="minorHAnsi" w:hAnsiTheme="minorHAnsi" w:cs="Arial"/>
          <w:color w:val="404040" w:themeColor="text1" w:themeTint="BF"/>
          <w:sz w:val="22"/>
          <w:szCs w:val="22"/>
          <w:lang w:val="en-GB" w:eastAsia="en-US"/>
        </w:rPr>
      </w:pPr>
      <w:r w:rsidRPr="00C20A29">
        <w:rPr>
          <w:rFonts w:asciiTheme="minorHAnsi" w:eastAsiaTheme="minorHAnsi" w:hAnsiTheme="minorHAnsi" w:cs="Arial"/>
          <w:color w:val="404040" w:themeColor="text1" w:themeTint="BF"/>
          <w:sz w:val="22"/>
          <w:szCs w:val="22"/>
          <w:lang w:val="en-GB" w:eastAsia="en-US"/>
        </w:rPr>
        <w:t>What’s happening here is that we’re telling the browser to display the paragraphs inline, but allow them to retain their block-level characteristics. This means we can set a width and height manually and have the two elements remain distinct, but also have them appear next to each other in the document flow.</w:t>
      </w:r>
    </w:p>
    <w:p w:rsidR="0025605C" w:rsidRDefault="0025605C" w:rsidP="0094468F">
      <w:pPr>
        <w:pStyle w:val="NormalWeb"/>
        <w:jc w:val="both"/>
        <w:rPr>
          <w:rFonts w:asciiTheme="minorHAnsi" w:hAnsiTheme="minorHAnsi"/>
          <w:lang w:val="en-US"/>
        </w:rPr>
      </w:pPr>
    </w:p>
    <w:p w:rsidR="00250213" w:rsidRDefault="00250213" w:rsidP="0094468F">
      <w:pPr>
        <w:pStyle w:val="NormalWeb"/>
        <w:jc w:val="both"/>
        <w:rPr>
          <w:rFonts w:asciiTheme="minorHAnsi" w:hAnsiTheme="minorHAnsi"/>
          <w:lang w:val="en-US"/>
        </w:rPr>
      </w:pPr>
    </w:p>
    <w:p w:rsidR="00250213" w:rsidRDefault="00250213" w:rsidP="0094468F">
      <w:pPr>
        <w:pStyle w:val="NormalWeb"/>
        <w:jc w:val="both"/>
        <w:rPr>
          <w:rFonts w:asciiTheme="minorHAnsi" w:hAnsiTheme="minorHAnsi"/>
          <w:lang w:val="en-US"/>
        </w:rPr>
      </w:pPr>
    </w:p>
    <w:p w:rsidR="00250213" w:rsidRDefault="00250213" w:rsidP="0094468F">
      <w:pPr>
        <w:pStyle w:val="NormalWeb"/>
        <w:jc w:val="both"/>
        <w:rPr>
          <w:rFonts w:asciiTheme="minorHAnsi" w:hAnsiTheme="minorHAnsi"/>
          <w:lang w:val="en-US"/>
        </w:rPr>
      </w:pPr>
    </w:p>
    <w:p w:rsidR="00250213" w:rsidRPr="0094468F" w:rsidRDefault="00250213" w:rsidP="0094468F">
      <w:pPr>
        <w:pStyle w:val="NormalWeb"/>
        <w:jc w:val="both"/>
        <w:rPr>
          <w:rFonts w:asciiTheme="minorHAnsi" w:hAnsiTheme="minorHAnsi"/>
          <w:lang w:val="en-US"/>
        </w:rPr>
      </w:pPr>
    </w:p>
    <w:p w:rsidR="0025605C" w:rsidRPr="00C20A29" w:rsidRDefault="0025605C" w:rsidP="002B3A97">
      <w:pPr>
        <w:pStyle w:val="NormalWeb"/>
        <w:spacing w:line="276" w:lineRule="auto"/>
        <w:jc w:val="both"/>
        <w:rPr>
          <w:rFonts w:asciiTheme="minorHAnsi" w:eastAsiaTheme="minorHAnsi" w:hAnsiTheme="minorHAnsi" w:cs="Arial"/>
          <w:color w:val="404040" w:themeColor="text1" w:themeTint="BF"/>
          <w:sz w:val="22"/>
          <w:szCs w:val="22"/>
          <w:lang w:val="en-GB" w:eastAsia="en-US"/>
        </w:rPr>
      </w:pPr>
      <w:r w:rsidRPr="00C20A29">
        <w:rPr>
          <w:rFonts w:asciiTheme="minorHAnsi" w:eastAsiaTheme="minorHAnsi" w:hAnsiTheme="minorHAnsi" w:cs="Arial"/>
          <w:color w:val="404040" w:themeColor="text1" w:themeTint="BF"/>
          <w:sz w:val="22"/>
          <w:szCs w:val="22"/>
          <w:lang w:val="en-GB" w:eastAsia="en-US"/>
        </w:rPr>
        <w:t>One of the first problems that you will encounter between floats and inline-block is when you have several elements with varying heights. For instance, here’s what happens when you float a bunch of paragraphs to the left:</w:t>
      </w:r>
    </w:p>
    <w:p w:rsidR="0025605C" w:rsidRDefault="0025605C" w:rsidP="00250213">
      <w:pPr>
        <w:pStyle w:val="NormalWeb"/>
        <w:jc w:val="center"/>
        <w:rPr>
          <w:lang w:val="en-US"/>
        </w:rPr>
      </w:pPr>
      <w:r>
        <w:rPr>
          <w:noProof/>
        </w:rPr>
        <w:drawing>
          <wp:inline distT="0" distB="0" distL="0" distR="0">
            <wp:extent cx="3933825" cy="400875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33825" cy="4008755"/>
                    </a:xfrm>
                    <a:prstGeom prst="rect">
                      <a:avLst/>
                    </a:prstGeom>
                    <a:noFill/>
                    <a:ln>
                      <a:noFill/>
                    </a:ln>
                  </pic:spPr>
                </pic:pic>
              </a:graphicData>
            </a:graphic>
          </wp:inline>
        </w:drawing>
      </w:r>
    </w:p>
    <w:p w:rsidR="0025605C" w:rsidRPr="0094468F" w:rsidRDefault="0025605C" w:rsidP="0094468F">
      <w:pPr>
        <w:pStyle w:val="NormalWeb"/>
        <w:jc w:val="both"/>
        <w:rPr>
          <w:rFonts w:asciiTheme="minorHAnsi" w:hAnsiTheme="minorHAnsi"/>
          <w:lang w:val="en-US"/>
        </w:rPr>
      </w:pPr>
      <w:r w:rsidRPr="00C20A29">
        <w:rPr>
          <w:rFonts w:asciiTheme="minorHAnsi" w:eastAsiaTheme="minorHAnsi" w:hAnsiTheme="minorHAnsi" w:cs="Arial"/>
          <w:color w:val="404040" w:themeColor="text1" w:themeTint="BF"/>
          <w:sz w:val="22"/>
          <w:szCs w:val="22"/>
          <w:lang w:val="en-GB" w:eastAsia="en-US"/>
        </w:rPr>
        <w:t>Now here’s what happens when you use inline-block to pull off the same thing. Notice that the bottom edges of the paragraphs are aligned instead of the top as in the previous image</w:t>
      </w:r>
      <w:r w:rsidRPr="0094468F">
        <w:rPr>
          <w:rFonts w:asciiTheme="minorHAnsi" w:hAnsiTheme="minorHAnsi"/>
          <w:lang w:val="en-US"/>
        </w:rPr>
        <w:t>.</w:t>
      </w:r>
    </w:p>
    <w:p w:rsidR="0025605C" w:rsidRDefault="0025605C" w:rsidP="007354CE">
      <w:pPr>
        <w:pStyle w:val="NormalWeb"/>
        <w:jc w:val="center"/>
        <w:rPr>
          <w:lang w:val="en-US"/>
        </w:rPr>
      </w:pPr>
      <w:r>
        <w:rPr>
          <w:noProof/>
        </w:rPr>
        <w:drawing>
          <wp:inline distT="0" distB="0" distL="0" distR="0">
            <wp:extent cx="3038076" cy="30766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4279" cy="3082896"/>
                    </a:xfrm>
                    <a:prstGeom prst="rect">
                      <a:avLst/>
                    </a:prstGeom>
                    <a:noFill/>
                    <a:ln>
                      <a:noFill/>
                    </a:ln>
                  </pic:spPr>
                </pic:pic>
              </a:graphicData>
            </a:graphic>
          </wp:inline>
        </w:drawing>
      </w:r>
    </w:p>
    <w:p w:rsidR="00250213" w:rsidRPr="00C20A29" w:rsidRDefault="0025605C" w:rsidP="0094468F">
      <w:pPr>
        <w:pStyle w:val="NormalWeb"/>
        <w:jc w:val="both"/>
        <w:rPr>
          <w:rFonts w:asciiTheme="minorHAnsi" w:eastAsiaTheme="minorHAnsi" w:hAnsiTheme="minorHAnsi" w:cs="Arial"/>
          <w:color w:val="404040" w:themeColor="text1" w:themeTint="BF"/>
          <w:sz w:val="22"/>
          <w:szCs w:val="22"/>
          <w:lang w:val="en-GB" w:eastAsia="en-US"/>
        </w:rPr>
      </w:pPr>
      <w:r w:rsidRPr="00C20A29">
        <w:rPr>
          <w:rFonts w:asciiTheme="minorHAnsi" w:eastAsiaTheme="minorHAnsi" w:hAnsiTheme="minorHAnsi" w:cs="Arial"/>
          <w:color w:val="404040" w:themeColor="text1" w:themeTint="BF"/>
          <w:sz w:val="22"/>
          <w:szCs w:val="22"/>
          <w:lang w:val="en-GB" w:eastAsia="en-US"/>
        </w:rPr>
        <w:t>Fortunately, this isn’t a huge problem. To address the issue, make sure you set the vertical-align property to top.</w:t>
      </w:r>
    </w:p>
    <w:p w:rsidR="00250213" w:rsidRDefault="0025605C" w:rsidP="002B3A97">
      <w:pPr>
        <w:pStyle w:val="NormalWeb"/>
        <w:jc w:val="center"/>
        <w:rPr>
          <w:rFonts w:asciiTheme="minorHAnsi" w:hAnsiTheme="minorHAnsi"/>
          <w:b/>
          <w:bCs/>
          <w:color w:val="262626" w:themeColor="text1" w:themeTint="D9"/>
          <w:sz w:val="28"/>
          <w:lang w:val="en-US"/>
        </w:rPr>
      </w:pPr>
      <w:r>
        <w:rPr>
          <w:noProof/>
        </w:rPr>
        <w:drawing>
          <wp:inline distT="0" distB="0" distL="0" distR="0" wp14:anchorId="50C26707" wp14:editId="4CF76696">
            <wp:extent cx="3178851" cy="3333190"/>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0953" cy="3335394"/>
                    </a:xfrm>
                    <a:prstGeom prst="rect">
                      <a:avLst/>
                    </a:prstGeom>
                    <a:noFill/>
                    <a:ln>
                      <a:noFill/>
                    </a:ln>
                  </pic:spPr>
                </pic:pic>
              </a:graphicData>
            </a:graphic>
          </wp:inline>
        </w:drawing>
      </w:r>
    </w:p>
    <w:p w:rsidR="0025605C" w:rsidRPr="0094468F" w:rsidRDefault="0025605C" w:rsidP="0025605C">
      <w:pPr>
        <w:pStyle w:val="Heading2"/>
        <w:rPr>
          <w:rFonts w:asciiTheme="minorHAnsi" w:hAnsiTheme="minorHAnsi"/>
          <w:b w:val="0"/>
          <w:bCs w:val="0"/>
          <w:color w:val="262626" w:themeColor="text1" w:themeTint="D9"/>
          <w:sz w:val="28"/>
          <w:szCs w:val="24"/>
          <w:lang w:val="en-US"/>
        </w:rPr>
      </w:pPr>
      <w:r w:rsidRPr="0094468F">
        <w:rPr>
          <w:rFonts w:asciiTheme="minorHAnsi" w:hAnsiTheme="minorHAnsi"/>
          <w:b w:val="0"/>
          <w:bCs w:val="0"/>
          <w:color w:val="262626" w:themeColor="text1" w:themeTint="D9"/>
          <w:sz w:val="28"/>
          <w:szCs w:val="24"/>
          <w:lang w:val="en-US"/>
        </w:rPr>
        <w:t>The Whitespace Issue</w:t>
      </w:r>
    </w:p>
    <w:p w:rsidR="0025605C" w:rsidRPr="00C20A29" w:rsidRDefault="0025605C" w:rsidP="0094468F">
      <w:pPr>
        <w:pStyle w:val="NormalWeb"/>
        <w:jc w:val="both"/>
        <w:rPr>
          <w:rFonts w:asciiTheme="minorHAnsi" w:eastAsiaTheme="minorHAnsi" w:hAnsiTheme="minorHAnsi" w:cs="Arial"/>
          <w:color w:val="404040" w:themeColor="text1" w:themeTint="BF"/>
          <w:sz w:val="22"/>
          <w:szCs w:val="22"/>
          <w:lang w:val="en-GB" w:eastAsia="en-US"/>
        </w:rPr>
      </w:pPr>
      <w:r w:rsidRPr="00C20A29">
        <w:rPr>
          <w:rFonts w:asciiTheme="minorHAnsi" w:eastAsiaTheme="minorHAnsi" w:hAnsiTheme="minorHAnsi" w:cs="Arial"/>
          <w:color w:val="404040" w:themeColor="text1" w:themeTint="BF"/>
          <w:sz w:val="22"/>
          <w:szCs w:val="22"/>
          <w:lang w:val="en-GB" w:eastAsia="en-US"/>
        </w:rPr>
        <w:t>There’s another important place that the behavior of inline-block differs from floats. I find it bizarre that anything in HTML and CSS could be whitespace aware when it comes to layout, but that’s exactly what we find here. Consider the following examples.</w:t>
      </w:r>
    </w:p>
    <w:p w:rsidR="0025605C" w:rsidRDefault="0025605C" w:rsidP="00250213">
      <w:pPr>
        <w:pStyle w:val="NormalWeb"/>
        <w:jc w:val="center"/>
        <w:rPr>
          <w:lang w:val="en-US"/>
        </w:rPr>
      </w:pPr>
      <w:r>
        <w:rPr>
          <w:noProof/>
        </w:rPr>
        <w:drawing>
          <wp:inline distT="0" distB="0" distL="0" distR="0">
            <wp:extent cx="4614545" cy="37318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4545" cy="3731895"/>
                    </a:xfrm>
                    <a:prstGeom prst="rect">
                      <a:avLst/>
                    </a:prstGeom>
                    <a:noFill/>
                    <a:ln>
                      <a:noFill/>
                    </a:ln>
                  </pic:spPr>
                </pic:pic>
              </a:graphicData>
            </a:graphic>
          </wp:inline>
        </w:drawing>
      </w:r>
    </w:p>
    <w:p w:rsidR="0025605C" w:rsidRPr="00C20A29" w:rsidRDefault="0025605C" w:rsidP="0094468F">
      <w:pPr>
        <w:pStyle w:val="NormalWeb"/>
        <w:jc w:val="both"/>
        <w:rPr>
          <w:rFonts w:asciiTheme="minorHAnsi" w:eastAsiaTheme="minorHAnsi" w:hAnsiTheme="minorHAnsi" w:cs="Arial"/>
          <w:color w:val="404040" w:themeColor="text1" w:themeTint="BF"/>
          <w:sz w:val="22"/>
          <w:szCs w:val="22"/>
          <w:lang w:val="en-GB" w:eastAsia="en-US"/>
        </w:rPr>
      </w:pPr>
      <w:r w:rsidRPr="00C20A29">
        <w:rPr>
          <w:rFonts w:asciiTheme="minorHAnsi" w:eastAsiaTheme="minorHAnsi" w:hAnsiTheme="minorHAnsi" w:cs="Arial"/>
          <w:color w:val="404040" w:themeColor="text1" w:themeTint="BF"/>
          <w:sz w:val="22"/>
          <w:szCs w:val="22"/>
          <w:lang w:val="en-GB" w:eastAsia="en-US"/>
        </w:rPr>
        <w:t>Here we can see that when a group of list-items is floated, they smash right up against each other like we would expect, allowing us to manually set the gap without any unexpected extra space. However, when we do the same with inline-block, there’s a little bit of default space that won’t even go away if we set our margins to 0.</w:t>
      </w:r>
    </w:p>
    <w:p w:rsidR="00250213" w:rsidRPr="00C20A29" w:rsidRDefault="0025605C" w:rsidP="0094468F">
      <w:pPr>
        <w:pStyle w:val="NormalWeb"/>
        <w:jc w:val="both"/>
        <w:rPr>
          <w:rFonts w:asciiTheme="minorHAnsi" w:eastAsiaTheme="minorHAnsi" w:hAnsiTheme="minorHAnsi" w:cs="Arial"/>
          <w:color w:val="404040" w:themeColor="text1" w:themeTint="BF"/>
          <w:sz w:val="22"/>
          <w:szCs w:val="22"/>
          <w:lang w:val="en-GB" w:eastAsia="en-US"/>
        </w:rPr>
      </w:pPr>
      <w:r w:rsidRPr="00C20A29">
        <w:rPr>
          <w:rFonts w:asciiTheme="minorHAnsi" w:eastAsiaTheme="minorHAnsi" w:hAnsiTheme="minorHAnsi" w:cs="Arial"/>
          <w:color w:val="404040" w:themeColor="text1" w:themeTint="BF"/>
          <w:sz w:val="22"/>
          <w:szCs w:val="22"/>
          <w:lang w:val="en-GB" w:eastAsia="en-US"/>
        </w:rPr>
        <w:t xml:space="preserve">As you can see, one solution is to take out the whitespace in our HTML and push the elements right up against each other. Once again, I find this pretty confusing but it does work. An alternative solution that produces the same result without </w:t>
      </w:r>
      <w:r w:rsidR="00250213" w:rsidRPr="00C20A29">
        <w:rPr>
          <w:rFonts w:asciiTheme="minorHAnsi" w:eastAsiaTheme="minorHAnsi" w:hAnsiTheme="minorHAnsi" w:cs="Arial"/>
          <w:color w:val="404040" w:themeColor="text1" w:themeTint="BF"/>
          <w:sz w:val="22"/>
          <w:szCs w:val="22"/>
          <w:lang w:val="en-GB" w:eastAsia="en-US"/>
        </w:rPr>
        <w:t>messing</w:t>
      </w:r>
      <w:r w:rsidRPr="00C20A29">
        <w:rPr>
          <w:rFonts w:asciiTheme="minorHAnsi" w:eastAsiaTheme="minorHAnsi" w:hAnsiTheme="minorHAnsi" w:cs="Arial"/>
          <w:color w:val="404040" w:themeColor="text1" w:themeTint="BF"/>
          <w:sz w:val="22"/>
          <w:szCs w:val="22"/>
          <w:lang w:val="en-GB" w:eastAsia="en-US"/>
        </w:rPr>
        <w:t xml:space="preserve"> with the visual hierarchy in your HTML is to apply a margin of -4px on the list items. </w:t>
      </w:r>
    </w:p>
    <w:p w:rsidR="0025605C" w:rsidRDefault="0025605C" w:rsidP="00250213">
      <w:pPr>
        <w:pStyle w:val="NormalWeb"/>
        <w:jc w:val="center"/>
        <w:rPr>
          <w:lang w:val="en-US"/>
        </w:rPr>
      </w:pPr>
      <w:r>
        <w:rPr>
          <w:noProof/>
        </w:rPr>
        <w:drawing>
          <wp:inline distT="0" distB="0" distL="0" distR="0">
            <wp:extent cx="4710430" cy="19672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0430" cy="1967230"/>
                    </a:xfrm>
                    <a:prstGeom prst="rect">
                      <a:avLst/>
                    </a:prstGeom>
                    <a:noFill/>
                    <a:ln>
                      <a:noFill/>
                    </a:ln>
                  </pic:spPr>
                </pic:pic>
              </a:graphicData>
            </a:graphic>
          </wp:inline>
        </w:drawing>
      </w:r>
    </w:p>
    <w:p w:rsidR="002B3A97" w:rsidRDefault="002B3A97" w:rsidP="00250213">
      <w:pPr>
        <w:pStyle w:val="NormalWeb"/>
        <w:jc w:val="both"/>
        <w:rPr>
          <w:rFonts w:asciiTheme="minorHAnsi" w:hAnsiTheme="minorHAnsi"/>
          <w:iCs/>
          <w:color w:val="262626" w:themeColor="text1" w:themeTint="D9"/>
        </w:rPr>
      </w:pPr>
    </w:p>
    <w:p w:rsidR="002B3A97" w:rsidRDefault="002B3A97" w:rsidP="00250213">
      <w:pPr>
        <w:pStyle w:val="NormalWeb"/>
        <w:jc w:val="both"/>
        <w:rPr>
          <w:rFonts w:asciiTheme="minorHAnsi" w:hAnsiTheme="minorHAnsi"/>
          <w:iCs/>
          <w:color w:val="262626" w:themeColor="text1" w:themeTint="D9"/>
        </w:rPr>
      </w:pPr>
    </w:p>
    <w:p w:rsidR="0025605C" w:rsidRPr="002B3A97" w:rsidRDefault="0025605C" w:rsidP="00250213">
      <w:pPr>
        <w:pStyle w:val="NormalWeb"/>
        <w:jc w:val="both"/>
        <w:rPr>
          <w:rFonts w:asciiTheme="minorHAnsi" w:hAnsiTheme="minorHAnsi"/>
          <w:color w:val="262626" w:themeColor="text1" w:themeTint="D9"/>
          <w:sz w:val="28"/>
          <w:lang w:val="en-US"/>
        </w:rPr>
      </w:pPr>
      <w:r w:rsidRPr="002B3A97">
        <w:rPr>
          <w:rFonts w:asciiTheme="minorHAnsi" w:hAnsiTheme="minorHAnsi"/>
          <w:color w:val="262626" w:themeColor="text1" w:themeTint="D9"/>
          <w:sz w:val="28"/>
          <w:lang w:val="en-US"/>
        </w:rPr>
        <w:t>Browser Support for inline-block</w:t>
      </w:r>
    </w:p>
    <w:p w:rsidR="0025605C" w:rsidRDefault="0025605C" w:rsidP="00250213">
      <w:pPr>
        <w:pStyle w:val="NormalWeb"/>
        <w:jc w:val="center"/>
        <w:rPr>
          <w:lang w:val="en-US"/>
        </w:rPr>
      </w:pPr>
      <w:r>
        <w:rPr>
          <w:noProof/>
        </w:rPr>
        <w:drawing>
          <wp:inline distT="0" distB="0" distL="0" distR="0">
            <wp:extent cx="4954905" cy="21158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4905" cy="2115820"/>
                    </a:xfrm>
                    <a:prstGeom prst="rect">
                      <a:avLst/>
                    </a:prstGeom>
                    <a:noFill/>
                    <a:ln>
                      <a:noFill/>
                    </a:ln>
                  </pic:spPr>
                </pic:pic>
              </a:graphicData>
            </a:graphic>
          </wp:inline>
        </w:drawing>
      </w:r>
    </w:p>
    <w:p w:rsidR="002B3A97" w:rsidRDefault="002B3A97" w:rsidP="0094468F">
      <w:pPr>
        <w:pStyle w:val="Heading2"/>
        <w:rPr>
          <w:rFonts w:asciiTheme="minorHAnsi" w:hAnsiTheme="minorHAnsi"/>
          <w:b w:val="0"/>
          <w:bCs w:val="0"/>
          <w:color w:val="262626" w:themeColor="text1" w:themeTint="D9"/>
          <w:sz w:val="28"/>
          <w:szCs w:val="24"/>
          <w:lang w:val="en-US"/>
        </w:rPr>
      </w:pPr>
    </w:p>
    <w:p w:rsidR="002B3A97" w:rsidRDefault="002B3A97" w:rsidP="0094468F">
      <w:pPr>
        <w:pStyle w:val="Heading2"/>
        <w:rPr>
          <w:rFonts w:asciiTheme="minorHAnsi" w:hAnsiTheme="minorHAnsi"/>
          <w:b w:val="0"/>
          <w:bCs w:val="0"/>
          <w:color w:val="262626" w:themeColor="text1" w:themeTint="D9"/>
          <w:sz w:val="28"/>
          <w:szCs w:val="24"/>
          <w:lang w:val="en-US"/>
        </w:rPr>
      </w:pPr>
    </w:p>
    <w:p w:rsidR="002B3A97" w:rsidRDefault="002B3A97" w:rsidP="0094468F">
      <w:pPr>
        <w:pStyle w:val="Heading2"/>
        <w:rPr>
          <w:rFonts w:asciiTheme="minorHAnsi" w:hAnsiTheme="minorHAnsi"/>
          <w:b w:val="0"/>
          <w:bCs w:val="0"/>
          <w:color w:val="262626" w:themeColor="text1" w:themeTint="D9"/>
          <w:sz w:val="28"/>
          <w:szCs w:val="24"/>
          <w:lang w:val="en-US"/>
        </w:rPr>
      </w:pPr>
    </w:p>
    <w:p w:rsidR="002B3A97" w:rsidRDefault="002B3A97" w:rsidP="0094468F">
      <w:pPr>
        <w:pStyle w:val="Heading2"/>
        <w:rPr>
          <w:rFonts w:asciiTheme="minorHAnsi" w:hAnsiTheme="minorHAnsi"/>
          <w:b w:val="0"/>
          <w:bCs w:val="0"/>
          <w:color w:val="262626" w:themeColor="text1" w:themeTint="D9"/>
          <w:sz w:val="28"/>
          <w:szCs w:val="24"/>
          <w:lang w:val="en-US"/>
        </w:rPr>
      </w:pPr>
    </w:p>
    <w:p w:rsidR="000E3191" w:rsidRPr="0094468F" w:rsidRDefault="000E3191" w:rsidP="0094468F">
      <w:pPr>
        <w:pStyle w:val="Heading2"/>
        <w:rPr>
          <w:rFonts w:asciiTheme="minorHAnsi" w:hAnsiTheme="minorHAnsi"/>
          <w:b w:val="0"/>
          <w:bCs w:val="0"/>
          <w:color w:val="262626" w:themeColor="text1" w:themeTint="D9"/>
          <w:sz w:val="28"/>
          <w:szCs w:val="24"/>
          <w:lang w:val="en-US"/>
        </w:rPr>
      </w:pPr>
      <w:r w:rsidRPr="0094468F">
        <w:rPr>
          <w:rFonts w:asciiTheme="minorHAnsi" w:hAnsiTheme="minorHAnsi"/>
          <w:b w:val="0"/>
          <w:bCs w:val="0"/>
          <w:color w:val="262626" w:themeColor="text1" w:themeTint="D9"/>
          <w:sz w:val="28"/>
          <w:szCs w:val="24"/>
          <w:lang w:val="en-US"/>
        </w:rPr>
        <w:t>The  :target pseudo-class:</w:t>
      </w:r>
    </w:p>
    <w:p w:rsidR="007354CE" w:rsidRPr="00C20A29" w:rsidRDefault="007354CE" w:rsidP="002B3A97">
      <w:pPr>
        <w:pStyle w:val="Heading2"/>
        <w:spacing w:line="276" w:lineRule="auto"/>
        <w:rPr>
          <w:rFonts w:asciiTheme="minorHAnsi" w:eastAsiaTheme="minorHAnsi" w:hAnsiTheme="minorHAnsi" w:cs="Arial"/>
          <w:b w:val="0"/>
          <w:bCs w:val="0"/>
          <w:color w:val="404040" w:themeColor="text1" w:themeTint="BF"/>
          <w:sz w:val="22"/>
          <w:szCs w:val="22"/>
          <w:lang w:val="en-GB" w:eastAsia="en-US"/>
        </w:rPr>
      </w:pPr>
      <w:r w:rsidRPr="00C20A29">
        <w:rPr>
          <w:rFonts w:asciiTheme="minorHAnsi" w:eastAsiaTheme="minorHAnsi" w:hAnsiTheme="minorHAnsi" w:cs="Arial"/>
          <w:b w:val="0"/>
          <w:bCs w:val="0"/>
          <w:color w:val="404040" w:themeColor="text1" w:themeTint="BF"/>
          <w:sz w:val="22"/>
          <w:szCs w:val="22"/>
          <w:lang w:val="en-GB" w:eastAsia="en-US"/>
        </w:rPr>
        <w:t xml:space="preserve">The  </w:t>
      </w:r>
      <w:r w:rsidRPr="002B3A97">
        <w:rPr>
          <w:rFonts w:eastAsiaTheme="minorHAnsi" w:cs="Arial"/>
          <w:b w:val="0"/>
          <w:bCs w:val="0"/>
          <w:color w:val="948A54" w:themeColor="background2" w:themeShade="80"/>
          <w:sz w:val="22"/>
          <w:szCs w:val="22"/>
          <w:lang w:val="en-GB" w:eastAsia="en-US"/>
        </w:rPr>
        <w:t>:target</w:t>
      </w:r>
      <w:r w:rsidRPr="00C20A29">
        <w:rPr>
          <w:rFonts w:asciiTheme="minorHAnsi" w:eastAsiaTheme="minorHAnsi" w:hAnsiTheme="minorHAnsi" w:cs="Arial"/>
          <w:b w:val="0"/>
          <w:bCs w:val="0"/>
          <w:color w:val="404040" w:themeColor="text1" w:themeTint="BF"/>
          <w:sz w:val="22"/>
          <w:szCs w:val="22"/>
          <w:lang w:val="en-GB" w:eastAsia="en-US"/>
        </w:rPr>
        <w:t xml:space="preserve"> pseudo-class a</w:t>
      </w:r>
      <w:r w:rsidR="000E3191" w:rsidRPr="00C20A29">
        <w:rPr>
          <w:rFonts w:asciiTheme="minorHAnsi" w:eastAsiaTheme="minorHAnsi" w:hAnsiTheme="minorHAnsi" w:cs="Arial"/>
          <w:b w:val="0"/>
          <w:bCs w:val="0"/>
          <w:color w:val="404040" w:themeColor="text1" w:themeTint="BF"/>
          <w:sz w:val="22"/>
          <w:szCs w:val="22"/>
          <w:lang w:val="en-GB" w:eastAsia="en-US"/>
        </w:rPr>
        <w:t xml:space="preserve">llows us to style elements on the page based on the URL. If the URL has an identifier (that follows an #), then the :target pseudo-class will style the element that shares the ID with the identifier. </w:t>
      </w:r>
    </w:p>
    <w:p w:rsidR="00CF3308" w:rsidRPr="00C20A29" w:rsidRDefault="000E3191" w:rsidP="002B3A97">
      <w:pPr>
        <w:pStyle w:val="Heading2"/>
        <w:spacing w:line="276" w:lineRule="auto"/>
        <w:rPr>
          <w:rFonts w:asciiTheme="minorHAnsi" w:eastAsiaTheme="minorHAnsi" w:hAnsiTheme="minorHAnsi" w:cs="Arial"/>
          <w:b w:val="0"/>
          <w:bCs w:val="0"/>
          <w:color w:val="404040" w:themeColor="text1" w:themeTint="BF"/>
          <w:sz w:val="22"/>
          <w:szCs w:val="22"/>
          <w:lang w:val="en-GB" w:eastAsia="en-US"/>
        </w:rPr>
      </w:pPr>
      <w:r w:rsidRPr="00C20A29">
        <w:rPr>
          <w:rFonts w:asciiTheme="minorHAnsi" w:eastAsiaTheme="minorHAnsi" w:hAnsiTheme="minorHAnsi" w:cs="Arial"/>
          <w:b w:val="0"/>
          <w:bCs w:val="0"/>
          <w:color w:val="404040" w:themeColor="text1" w:themeTint="BF"/>
          <w:sz w:val="22"/>
          <w:szCs w:val="22"/>
          <w:lang w:val="en-GB" w:eastAsia="en-US"/>
        </w:rPr>
        <w:t xml:space="preserve">Put another way -  URLs with an # followed by an anchor name, link to a certain element within a document. The element being linked to is the target element. </w:t>
      </w:r>
      <w:r w:rsidRPr="00C20A29">
        <w:rPr>
          <w:rFonts w:asciiTheme="minorHAnsi" w:eastAsiaTheme="minorHAnsi" w:hAnsiTheme="minorHAnsi" w:cs="Arial"/>
          <w:b w:val="0"/>
          <w:bCs w:val="0"/>
          <w:color w:val="404040" w:themeColor="text1" w:themeTint="BF"/>
          <w:sz w:val="22"/>
          <w:szCs w:val="22"/>
          <w:lang w:val="en-GB" w:eastAsia="en-US"/>
        </w:rPr>
        <w:cr/>
        <w:t>The :target selector can be used to style the current active target element.</w:t>
      </w:r>
    </w:p>
    <w:p w:rsidR="000E3191" w:rsidRPr="00250213" w:rsidRDefault="000E3191" w:rsidP="007354CE">
      <w:pPr>
        <w:pBdr>
          <w:top w:val="single" w:sz="4" w:space="1" w:color="auto"/>
          <w:left w:val="single" w:sz="4" w:space="4" w:color="auto"/>
          <w:bottom w:val="single" w:sz="4" w:space="1" w:color="auto"/>
          <w:right w:val="single" w:sz="4" w:space="4" w:color="auto"/>
        </w:pBdr>
        <w:rPr>
          <w:color w:val="262626" w:themeColor="text1" w:themeTint="D9"/>
        </w:rPr>
      </w:pPr>
      <w:r w:rsidRPr="00250213">
        <w:rPr>
          <w:color w:val="262626" w:themeColor="text1" w:themeTint="D9"/>
        </w:rPr>
        <w:t>&lt;style&gt;</w:t>
      </w:r>
      <w:r w:rsidRPr="00250213">
        <w:rPr>
          <w:color w:val="262626" w:themeColor="text1" w:themeTint="D9"/>
        </w:rPr>
        <w:cr/>
        <w:t>:target</w:t>
      </w:r>
      <w:r w:rsidRPr="00250213">
        <w:rPr>
          <w:color w:val="262626" w:themeColor="text1" w:themeTint="D9"/>
        </w:rPr>
        <w:cr/>
        <w:t>{</w:t>
      </w:r>
      <w:r w:rsidRPr="00250213">
        <w:rPr>
          <w:color w:val="262626" w:themeColor="text1" w:themeTint="D9"/>
        </w:rPr>
        <w:cr/>
        <w:t>border: 2px solid #D4D4D4;</w:t>
      </w:r>
      <w:r w:rsidRPr="00250213">
        <w:rPr>
          <w:color w:val="262626" w:themeColor="text1" w:themeTint="D9"/>
        </w:rPr>
        <w:cr/>
        <w:t>background-color: #e5eecc; }</w:t>
      </w:r>
      <w:r w:rsidRPr="00250213">
        <w:rPr>
          <w:color w:val="262626" w:themeColor="text1" w:themeTint="D9"/>
        </w:rPr>
        <w:cr/>
        <w:t>&lt;/style&gt;&lt;/head&gt;</w:t>
      </w:r>
    </w:p>
    <w:p w:rsidR="00392133" w:rsidRPr="00250213" w:rsidRDefault="000E3191" w:rsidP="007354CE">
      <w:pPr>
        <w:pBdr>
          <w:top w:val="single" w:sz="4" w:space="1" w:color="auto"/>
          <w:left w:val="single" w:sz="4" w:space="4" w:color="auto"/>
          <w:bottom w:val="single" w:sz="4" w:space="1" w:color="auto"/>
          <w:right w:val="single" w:sz="4" w:space="4" w:color="auto"/>
        </w:pBdr>
        <w:rPr>
          <w:color w:val="262626" w:themeColor="text1" w:themeTint="D9"/>
        </w:rPr>
      </w:pPr>
      <w:r w:rsidRPr="00250213">
        <w:rPr>
          <w:color w:val="262626" w:themeColor="text1" w:themeTint="D9"/>
        </w:rPr>
        <w:t>&lt;body&gt;</w:t>
      </w:r>
      <w:r w:rsidRPr="00250213">
        <w:rPr>
          <w:color w:val="262626" w:themeColor="text1" w:themeTint="D9"/>
        </w:rPr>
        <w:cr/>
        <w:t>&lt;h1&gt;This is a heading&lt;/h1&gt;</w:t>
      </w:r>
      <w:r w:rsidRPr="00250213">
        <w:rPr>
          <w:color w:val="262626" w:themeColor="text1" w:themeTint="D9"/>
        </w:rPr>
        <w:cr/>
        <w:t>&lt;p&gt;&lt;a href="#news1"&gt;Jump to New content 1&lt;/a&gt;&lt;/p&gt;</w:t>
      </w:r>
      <w:r w:rsidRPr="00250213">
        <w:rPr>
          <w:color w:val="262626" w:themeColor="text1" w:themeTint="D9"/>
        </w:rPr>
        <w:cr/>
        <w:t>&lt;p&gt;&lt;a href="#news2"&gt;Jump to New content 2&lt;/a&gt;&lt;/p&gt;</w:t>
      </w:r>
      <w:r w:rsidRPr="00250213">
        <w:rPr>
          <w:color w:val="262626" w:themeColor="text1" w:themeTint="D9"/>
        </w:rPr>
        <w:cr/>
        <w:t>&lt;p&gt;Click on the links above and the :target selector highlight the current active HTML anchor.&lt;/p&gt;</w:t>
      </w:r>
    </w:p>
    <w:p w:rsidR="000E3191" w:rsidRPr="00250213" w:rsidRDefault="000E3191" w:rsidP="007354CE">
      <w:pPr>
        <w:pBdr>
          <w:top w:val="single" w:sz="4" w:space="1" w:color="auto"/>
          <w:left w:val="single" w:sz="4" w:space="4" w:color="auto"/>
          <w:bottom w:val="single" w:sz="4" w:space="1" w:color="auto"/>
          <w:right w:val="single" w:sz="4" w:space="4" w:color="auto"/>
        </w:pBdr>
        <w:rPr>
          <w:color w:val="262626" w:themeColor="text1" w:themeTint="D9"/>
        </w:rPr>
      </w:pPr>
      <w:r w:rsidRPr="00250213">
        <w:rPr>
          <w:color w:val="262626" w:themeColor="text1" w:themeTint="D9"/>
        </w:rPr>
        <w:t>&lt;p id="news1"&gt;&lt;b&gt;New content 1...&lt;/b&gt;&lt;/p&gt;</w:t>
      </w:r>
    </w:p>
    <w:p w:rsidR="000E3191" w:rsidRPr="00250213" w:rsidRDefault="000E3191" w:rsidP="007354CE">
      <w:pPr>
        <w:pBdr>
          <w:top w:val="single" w:sz="4" w:space="1" w:color="auto"/>
          <w:left w:val="single" w:sz="4" w:space="4" w:color="auto"/>
          <w:bottom w:val="single" w:sz="4" w:space="1" w:color="auto"/>
          <w:right w:val="single" w:sz="4" w:space="4" w:color="auto"/>
        </w:pBdr>
        <w:rPr>
          <w:color w:val="262626" w:themeColor="text1" w:themeTint="D9"/>
        </w:rPr>
      </w:pPr>
      <w:r w:rsidRPr="00250213">
        <w:rPr>
          <w:color w:val="262626" w:themeColor="text1" w:themeTint="D9"/>
        </w:rPr>
        <w:t>&lt;p id="news2"&gt;&lt;b&gt;New content 2...&lt;/b&gt;&lt;/p&gt;</w:t>
      </w:r>
    </w:p>
    <w:p w:rsidR="000E3191" w:rsidRPr="00250213" w:rsidRDefault="000E3191" w:rsidP="007354CE">
      <w:pPr>
        <w:pBdr>
          <w:top w:val="single" w:sz="4" w:space="1" w:color="auto"/>
          <w:left w:val="single" w:sz="4" w:space="4" w:color="auto"/>
          <w:bottom w:val="single" w:sz="4" w:space="1" w:color="auto"/>
          <w:right w:val="single" w:sz="4" w:space="4" w:color="auto"/>
        </w:pBdr>
        <w:rPr>
          <w:color w:val="262626" w:themeColor="text1" w:themeTint="D9"/>
        </w:rPr>
      </w:pPr>
      <w:r w:rsidRPr="00250213">
        <w:rPr>
          <w:color w:val="262626" w:themeColor="text1" w:themeTint="D9"/>
        </w:rPr>
        <w:t>&lt;p&gt;&lt;b&gt;Note:&lt;/b&gt; Internet Explorer 8 and earlier versions do not support the :target selector.&lt;/p&gt;</w:t>
      </w:r>
      <w:r w:rsidRPr="00250213">
        <w:rPr>
          <w:color w:val="262626" w:themeColor="text1" w:themeTint="D9"/>
        </w:rPr>
        <w:cr/>
        <w:t>&lt;/body&gt;</w:t>
      </w:r>
    </w:p>
    <w:sectPr w:rsidR="000E3191" w:rsidRPr="00250213">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2D47" w:rsidRDefault="004A2D47" w:rsidP="0094468F">
      <w:pPr>
        <w:spacing w:after="0" w:line="240" w:lineRule="auto"/>
      </w:pPr>
      <w:r>
        <w:separator/>
      </w:r>
    </w:p>
  </w:endnote>
  <w:endnote w:type="continuationSeparator" w:id="0">
    <w:p w:rsidR="004A2D47" w:rsidRDefault="004A2D47" w:rsidP="009446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3455514"/>
      <w:docPartObj>
        <w:docPartGallery w:val="Page Numbers (Bottom of Page)"/>
        <w:docPartUnique/>
      </w:docPartObj>
    </w:sdtPr>
    <w:sdtEndPr>
      <w:rPr>
        <w:color w:val="808080" w:themeColor="background1" w:themeShade="80"/>
        <w:spacing w:val="60"/>
      </w:rPr>
    </w:sdtEndPr>
    <w:sdtContent>
      <w:p w:rsidR="0094468F" w:rsidRDefault="0094468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5A503B" w:rsidRPr="005A503B">
          <w:rPr>
            <w:b/>
            <w:bCs/>
            <w:noProof/>
          </w:rPr>
          <w:t>1</w:t>
        </w:r>
        <w:r>
          <w:rPr>
            <w:b/>
            <w:bCs/>
            <w:noProof/>
          </w:rPr>
          <w:fldChar w:fldCharType="end"/>
        </w:r>
        <w:r>
          <w:rPr>
            <w:b/>
            <w:bCs/>
          </w:rPr>
          <w:t xml:space="preserve"> | </w:t>
        </w:r>
        <w:r>
          <w:rPr>
            <w:color w:val="808080" w:themeColor="background1" w:themeShade="80"/>
            <w:spacing w:val="60"/>
          </w:rPr>
          <w:t>Page</w:t>
        </w:r>
      </w:p>
    </w:sdtContent>
  </w:sdt>
  <w:p w:rsidR="0094468F" w:rsidRDefault="009446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2D47" w:rsidRDefault="004A2D47" w:rsidP="0094468F">
      <w:pPr>
        <w:spacing w:after="0" w:line="240" w:lineRule="auto"/>
      </w:pPr>
      <w:r>
        <w:separator/>
      </w:r>
    </w:p>
  </w:footnote>
  <w:footnote w:type="continuationSeparator" w:id="0">
    <w:p w:rsidR="004A2D47" w:rsidRDefault="004A2D47" w:rsidP="0094468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3C48EF"/>
    <w:multiLevelType w:val="hybridMultilevel"/>
    <w:tmpl w:val="81F0442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nsid w:val="246911D7"/>
    <w:multiLevelType w:val="hybridMultilevel"/>
    <w:tmpl w:val="E9A6071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3308"/>
    <w:rsid w:val="000E3191"/>
    <w:rsid w:val="00250213"/>
    <w:rsid w:val="0025605C"/>
    <w:rsid w:val="002B3A97"/>
    <w:rsid w:val="00392133"/>
    <w:rsid w:val="00452EE4"/>
    <w:rsid w:val="004A2D47"/>
    <w:rsid w:val="005258EB"/>
    <w:rsid w:val="005A503B"/>
    <w:rsid w:val="007354CE"/>
    <w:rsid w:val="0094468F"/>
    <w:rsid w:val="00AB3F53"/>
    <w:rsid w:val="00C20A29"/>
    <w:rsid w:val="00CF3308"/>
    <w:rsid w:val="00E50B9E"/>
    <w:rsid w:val="00E577FD"/>
    <w:rsid w:val="00FC5EB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45708B5-FEAB-4505-A8D9-1B4A0AA5F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CF3308"/>
    <w:pPr>
      <w:spacing w:before="100" w:beforeAutospacing="1" w:after="100" w:afterAutospacing="1" w:line="240" w:lineRule="auto"/>
      <w:outlineLvl w:val="1"/>
    </w:pPr>
    <w:rPr>
      <w:rFonts w:ascii="Times New Roman" w:eastAsia="Times New Roman" w:hAnsi="Times New Roman" w:cs="Times New Roman"/>
      <w:b/>
      <w:bCs/>
      <w:sz w:val="36"/>
      <w:szCs w:val="36"/>
      <w:lang w:eastAsia="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F3308"/>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HTMLCode">
    <w:name w:val="HTML Code"/>
    <w:basedOn w:val="DefaultParagraphFont"/>
    <w:uiPriority w:val="99"/>
    <w:semiHidden/>
    <w:unhideWhenUsed/>
    <w:rsid w:val="00CF3308"/>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CF33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3308"/>
    <w:rPr>
      <w:rFonts w:ascii="Tahoma" w:hAnsi="Tahoma" w:cs="Tahoma"/>
      <w:sz w:val="16"/>
      <w:szCs w:val="16"/>
    </w:rPr>
  </w:style>
  <w:style w:type="character" w:customStyle="1" w:styleId="Heading2Char">
    <w:name w:val="Heading 2 Char"/>
    <w:basedOn w:val="DefaultParagraphFont"/>
    <w:link w:val="Heading2"/>
    <w:uiPriority w:val="9"/>
    <w:rsid w:val="00CF3308"/>
    <w:rPr>
      <w:rFonts w:ascii="Times New Roman" w:eastAsia="Times New Roman" w:hAnsi="Times New Roman" w:cs="Times New Roman"/>
      <w:b/>
      <w:bCs/>
      <w:sz w:val="36"/>
      <w:szCs w:val="36"/>
      <w:lang w:eastAsia="en-IE"/>
    </w:rPr>
  </w:style>
  <w:style w:type="character" w:styleId="Emphasis">
    <w:name w:val="Emphasis"/>
    <w:basedOn w:val="DefaultParagraphFont"/>
    <w:uiPriority w:val="20"/>
    <w:qFormat/>
    <w:rsid w:val="00CF3308"/>
    <w:rPr>
      <w:i/>
      <w:iCs/>
    </w:rPr>
  </w:style>
  <w:style w:type="paragraph" w:styleId="ListParagraph">
    <w:name w:val="List Paragraph"/>
    <w:basedOn w:val="Normal"/>
    <w:uiPriority w:val="34"/>
    <w:qFormat/>
    <w:rsid w:val="000E3191"/>
    <w:pPr>
      <w:ind w:left="720"/>
      <w:contextualSpacing/>
    </w:pPr>
  </w:style>
  <w:style w:type="character" w:styleId="Hyperlink">
    <w:name w:val="Hyperlink"/>
    <w:basedOn w:val="DefaultParagraphFont"/>
    <w:uiPriority w:val="99"/>
    <w:semiHidden/>
    <w:unhideWhenUsed/>
    <w:rsid w:val="0094468F"/>
    <w:rPr>
      <w:color w:val="0000FF"/>
      <w:u w:val="single"/>
    </w:rPr>
  </w:style>
  <w:style w:type="paragraph" w:styleId="Header">
    <w:name w:val="header"/>
    <w:basedOn w:val="Normal"/>
    <w:link w:val="HeaderChar"/>
    <w:uiPriority w:val="99"/>
    <w:unhideWhenUsed/>
    <w:rsid w:val="009446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468F"/>
  </w:style>
  <w:style w:type="paragraph" w:styleId="Footer">
    <w:name w:val="footer"/>
    <w:basedOn w:val="Normal"/>
    <w:link w:val="FooterChar"/>
    <w:uiPriority w:val="99"/>
    <w:unhideWhenUsed/>
    <w:rsid w:val="009446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46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687948">
      <w:bodyDiv w:val="1"/>
      <w:marLeft w:val="0"/>
      <w:marRight w:val="0"/>
      <w:marTop w:val="0"/>
      <w:marBottom w:val="0"/>
      <w:divBdr>
        <w:top w:val="none" w:sz="0" w:space="0" w:color="auto"/>
        <w:left w:val="none" w:sz="0" w:space="0" w:color="auto"/>
        <w:bottom w:val="none" w:sz="0" w:space="0" w:color="auto"/>
        <w:right w:val="none" w:sz="0" w:space="0" w:color="auto"/>
      </w:divBdr>
      <w:divsChild>
        <w:div w:id="2054112815">
          <w:marLeft w:val="0"/>
          <w:marRight w:val="0"/>
          <w:marTop w:val="0"/>
          <w:marBottom w:val="0"/>
          <w:divBdr>
            <w:top w:val="none" w:sz="0" w:space="0" w:color="auto"/>
            <w:left w:val="none" w:sz="0" w:space="0" w:color="auto"/>
            <w:bottom w:val="none" w:sz="0" w:space="0" w:color="auto"/>
            <w:right w:val="none" w:sz="0" w:space="0" w:color="auto"/>
          </w:divBdr>
          <w:divsChild>
            <w:div w:id="1136751550">
              <w:marLeft w:val="0"/>
              <w:marRight w:val="0"/>
              <w:marTop w:val="0"/>
              <w:marBottom w:val="0"/>
              <w:divBdr>
                <w:top w:val="none" w:sz="0" w:space="0" w:color="auto"/>
                <w:left w:val="none" w:sz="0" w:space="0" w:color="auto"/>
                <w:bottom w:val="none" w:sz="0" w:space="0" w:color="auto"/>
                <w:right w:val="none" w:sz="0" w:space="0" w:color="auto"/>
              </w:divBdr>
              <w:divsChild>
                <w:div w:id="1452364611">
                  <w:marLeft w:val="0"/>
                  <w:marRight w:val="0"/>
                  <w:marTop w:val="0"/>
                  <w:marBottom w:val="0"/>
                  <w:divBdr>
                    <w:top w:val="none" w:sz="0" w:space="0" w:color="auto"/>
                    <w:left w:val="none" w:sz="0" w:space="0" w:color="auto"/>
                    <w:bottom w:val="none" w:sz="0" w:space="0" w:color="auto"/>
                    <w:right w:val="none" w:sz="0" w:space="0" w:color="auto"/>
                  </w:divBdr>
                  <w:divsChild>
                    <w:div w:id="1981304613">
                      <w:marLeft w:val="0"/>
                      <w:marRight w:val="0"/>
                      <w:marTop w:val="0"/>
                      <w:marBottom w:val="0"/>
                      <w:divBdr>
                        <w:top w:val="none" w:sz="0" w:space="0" w:color="auto"/>
                        <w:left w:val="none" w:sz="0" w:space="0" w:color="auto"/>
                        <w:bottom w:val="none" w:sz="0" w:space="0" w:color="auto"/>
                        <w:right w:val="none" w:sz="0" w:space="0" w:color="auto"/>
                      </w:divBdr>
                      <w:divsChild>
                        <w:div w:id="1755741062">
                          <w:marLeft w:val="0"/>
                          <w:marRight w:val="0"/>
                          <w:marTop w:val="0"/>
                          <w:marBottom w:val="0"/>
                          <w:divBdr>
                            <w:top w:val="none" w:sz="0" w:space="0" w:color="auto"/>
                            <w:left w:val="none" w:sz="0" w:space="0" w:color="auto"/>
                            <w:bottom w:val="none" w:sz="0" w:space="0" w:color="auto"/>
                            <w:right w:val="none" w:sz="0" w:space="0" w:color="auto"/>
                          </w:divBdr>
                          <w:divsChild>
                            <w:div w:id="185619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7877599">
      <w:bodyDiv w:val="1"/>
      <w:marLeft w:val="0"/>
      <w:marRight w:val="0"/>
      <w:marTop w:val="0"/>
      <w:marBottom w:val="0"/>
      <w:divBdr>
        <w:top w:val="none" w:sz="0" w:space="0" w:color="auto"/>
        <w:left w:val="none" w:sz="0" w:space="0" w:color="auto"/>
        <w:bottom w:val="none" w:sz="0" w:space="0" w:color="auto"/>
        <w:right w:val="none" w:sz="0" w:space="0" w:color="auto"/>
      </w:divBdr>
      <w:divsChild>
        <w:div w:id="879973065">
          <w:marLeft w:val="0"/>
          <w:marRight w:val="0"/>
          <w:marTop w:val="0"/>
          <w:marBottom w:val="0"/>
          <w:divBdr>
            <w:top w:val="none" w:sz="0" w:space="0" w:color="auto"/>
            <w:left w:val="none" w:sz="0" w:space="0" w:color="auto"/>
            <w:bottom w:val="none" w:sz="0" w:space="0" w:color="auto"/>
            <w:right w:val="none" w:sz="0" w:space="0" w:color="auto"/>
          </w:divBdr>
          <w:divsChild>
            <w:div w:id="1373379417">
              <w:marLeft w:val="0"/>
              <w:marRight w:val="0"/>
              <w:marTop w:val="0"/>
              <w:marBottom w:val="0"/>
              <w:divBdr>
                <w:top w:val="none" w:sz="0" w:space="0" w:color="auto"/>
                <w:left w:val="none" w:sz="0" w:space="0" w:color="auto"/>
                <w:bottom w:val="none" w:sz="0" w:space="0" w:color="auto"/>
                <w:right w:val="none" w:sz="0" w:space="0" w:color="auto"/>
              </w:divBdr>
              <w:divsChild>
                <w:div w:id="84769065">
                  <w:marLeft w:val="0"/>
                  <w:marRight w:val="0"/>
                  <w:marTop w:val="0"/>
                  <w:marBottom w:val="0"/>
                  <w:divBdr>
                    <w:top w:val="none" w:sz="0" w:space="0" w:color="auto"/>
                    <w:left w:val="none" w:sz="0" w:space="0" w:color="auto"/>
                    <w:bottom w:val="none" w:sz="0" w:space="0" w:color="auto"/>
                    <w:right w:val="none" w:sz="0" w:space="0" w:color="auto"/>
                  </w:divBdr>
                  <w:divsChild>
                    <w:div w:id="1751849262">
                      <w:marLeft w:val="0"/>
                      <w:marRight w:val="0"/>
                      <w:marTop w:val="0"/>
                      <w:marBottom w:val="0"/>
                      <w:divBdr>
                        <w:top w:val="none" w:sz="0" w:space="0" w:color="auto"/>
                        <w:left w:val="none" w:sz="0" w:space="0" w:color="auto"/>
                        <w:bottom w:val="none" w:sz="0" w:space="0" w:color="auto"/>
                        <w:right w:val="none" w:sz="0" w:space="0" w:color="auto"/>
                      </w:divBdr>
                      <w:divsChild>
                        <w:div w:id="1775634902">
                          <w:marLeft w:val="0"/>
                          <w:marRight w:val="0"/>
                          <w:marTop w:val="0"/>
                          <w:marBottom w:val="0"/>
                          <w:divBdr>
                            <w:top w:val="none" w:sz="0" w:space="0" w:color="auto"/>
                            <w:left w:val="none" w:sz="0" w:space="0" w:color="auto"/>
                            <w:bottom w:val="none" w:sz="0" w:space="0" w:color="auto"/>
                            <w:right w:val="none" w:sz="0" w:space="0" w:color="auto"/>
                          </w:divBdr>
                          <w:divsChild>
                            <w:div w:id="92583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0496062">
      <w:bodyDiv w:val="1"/>
      <w:marLeft w:val="0"/>
      <w:marRight w:val="0"/>
      <w:marTop w:val="0"/>
      <w:marBottom w:val="0"/>
      <w:divBdr>
        <w:top w:val="none" w:sz="0" w:space="0" w:color="auto"/>
        <w:left w:val="none" w:sz="0" w:space="0" w:color="auto"/>
        <w:bottom w:val="none" w:sz="0" w:space="0" w:color="auto"/>
        <w:right w:val="none" w:sz="0" w:space="0" w:color="auto"/>
      </w:divBdr>
      <w:divsChild>
        <w:div w:id="1484470500">
          <w:marLeft w:val="0"/>
          <w:marRight w:val="0"/>
          <w:marTop w:val="0"/>
          <w:marBottom w:val="0"/>
          <w:divBdr>
            <w:top w:val="none" w:sz="0" w:space="0" w:color="auto"/>
            <w:left w:val="none" w:sz="0" w:space="0" w:color="auto"/>
            <w:bottom w:val="none" w:sz="0" w:space="0" w:color="auto"/>
            <w:right w:val="none" w:sz="0" w:space="0" w:color="auto"/>
          </w:divBdr>
          <w:divsChild>
            <w:div w:id="1000155925">
              <w:marLeft w:val="0"/>
              <w:marRight w:val="0"/>
              <w:marTop w:val="0"/>
              <w:marBottom w:val="0"/>
              <w:divBdr>
                <w:top w:val="none" w:sz="0" w:space="0" w:color="auto"/>
                <w:left w:val="none" w:sz="0" w:space="0" w:color="auto"/>
                <w:bottom w:val="none" w:sz="0" w:space="0" w:color="auto"/>
                <w:right w:val="none" w:sz="0" w:space="0" w:color="auto"/>
              </w:divBdr>
              <w:divsChild>
                <w:div w:id="238179706">
                  <w:marLeft w:val="0"/>
                  <w:marRight w:val="0"/>
                  <w:marTop w:val="0"/>
                  <w:marBottom w:val="0"/>
                  <w:divBdr>
                    <w:top w:val="none" w:sz="0" w:space="0" w:color="auto"/>
                    <w:left w:val="none" w:sz="0" w:space="0" w:color="auto"/>
                    <w:bottom w:val="none" w:sz="0" w:space="0" w:color="auto"/>
                    <w:right w:val="none" w:sz="0" w:space="0" w:color="auto"/>
                  </w:divBdr>
                  <w:divsChild>
                    <w:div w:id="1653407881">
                      <w:marLeft w:val="0"/>
                      <w:marRight w:val="0"/>
                      <w:marTop w:val="0"/>
                      <w:marBottom w:val="0"/>
                      <w:divBdr>
                        <w:top w:val="none" w:sz="0" w:space="0" w:color="auto"/>
                        <w:left w:val="none" w:sz="0" w:space="0" w:color="auto"/>
                        <w:bottom w:val="none" w:sz="0" w:space="0" w:color="auto"/>
                        <w:right w:val="none" w:sz="0" w:space="0" w:color="auto"/>
                      </w:divBdr>
                      <w:divsChild>
                        <w:div w:id="674574345">
                          <w:marLeft w:val="0"/>
                          <w:marRight w:val="0"/>
                          <w:marTop w:val="0"/>
                          <w:marBottom w:val="0"/>
                          <w:divBdr>
                            <w:top w:val="none" w:sz="0" w:space="0" w:color="auto"/>
                            <w:left w:val="none" w:sz="0" w:space="0" w:color="auto"/>
                            <w:bottom w:val="none" w:sz="0" w:space="0" w:color="auto"/>
                            <w:right w:val="none" w:sz="0" w:space="0" w:color="auto"/>
                          </w:divBdr>
                          <w:divsChild>
                            <w:div w:id="85376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1286959">
      <w:bodyDiv w:val="1"/>
      <w:marLeft w:val="0"/>
      <w:marRight w:val="0"/>
      <w:marTop w:val="0"/>
      <w:marBottom w:val="0"/>
      <w:divBdr>
        <w:top w:val="none" w:sz="0" w:space="0" w:color="auto"/>
        <w:left w:val="none" w:sz="0" w:space="0" w:color="auto"/>
        <w:bottom w:val="none" w:sz="0" w:space="0" w:color="auto"/>
        <w:right w:val="none" w:sz="0" w:space="0" w:color="auto"/>
      </w:divBdr>
      <w:divsChild>
        <w:div w:id="2045591213">
          <w:marLeft w:val="0"/>
          <w:marRight w:val="0"/>
          <w:marTop w:val="0"/>
          <w:marBottom w:val="0"/>
          <w:divBdr>
            <w:top w:val="none" w:sz="0" w:space="0" w:color="auto"/>
            <w:left w:val="none" w:sz="0" w:space="0" w:color="auto"/>
            <w:bottom w:val="none" w:sz="0" w:space="0" w:color="auto"/>
            <w:right w:val="none" w:sz="0" w:space="0" w:color="auto"/>
          </w:divBdr>
          <w:divsChild>
            <w:div w:id="1044136397">
              <w:marLeft w:val="0"/>
              <w:marRight w:val="0"/>
              <w:marTop w:val="0"/>
              <w:marBottom w:val="0"/>
              <w:divBdr>
                <w:top w:val="none" w:sz="0" w:space="0" w:color="auto"/>
                <w:left w:val="none" w:sz="0" w:space="0" w:color="auto"/>
                <w:bottom w:val="none" w:sz="0" w:space="0" w:color="auto"/>
                <w:right w:val="none" w:sz="0" w:space="0" w:color="auto"/>
              </w:divBdr>
              <w:divsChild>
                <w:div w:id="262885223">
                  <w:marLeft w:val="0"/>
                  <w:marRight w:val="0"/>
                  <w:marTop w:val="0"/>
                  <w:marBottom w:val="0"/>
                  <w:divBdr>
                    <w:top w:val="none" w:sz="0" w:space="0" w:color="auto"/>
                    <w:left w:val="none" w:sz="0" w:space="0" w:color="auto"/>
                    <w:bottom w:val="none" w:sz="0" w:space="0" w:color="auto"/>
                    <w:right w:val="none" w:sz="0" w:space="0" w:color="auto"/>
                  </w:divBdr>
                  <w:divsChild>
                    <w:div w:id="1015229343">
                      <w:marLeft w:val="0"/>
                      <w:marRight w:val="0"/>
                      <w:marTop w:val="0"/>
                      <w:marBottom w:val="0"/>
                      <w:divBdr>
                        <w:top w:val="none" w:sz="0" w:space="0" w:color="auto"/>
                        <w:left w:val="none" w:sz="0" w:space="0" w:color="auto"/>
                        <w:bottom w:val="none" w:sz="0" w:space="0" w:color="auto"/>
                        <w:right w:val="none" w:sz="0" w:space="0" w:color="auto"/>
                      </w:divBdr>
                      <w:divsChild>
                        <w:div w:id="2132818042">
                          <w:marLeft w:val="0"/>
                          <w:marRight w:val="0"/>
                          <w:marTop w:val="0"/>
                          <w:marBottom w:val="0"/>
                          <w:divBdr>
                            <w:top w:val="none" w:sz="0" w:space="0" w:color="auto"/>
                            <w:left w:val="none" w:sz="0" w:space="0" w:color="auto"/>
                            <w:bottom w:val="none" w:sz="0" w:space="0" w:color="auto"/>
                            <w:right w:val="none" w:sz="0" w:space="0" w:color="auto"/>
                          </w:divBdr>
                          <w:divsChild>
                            <w:div w:id="182481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1222293">
      <w:bodyDiv w:val="1"/>
      <w:marLeft w:val="0"/>
      <w:marRight w:val="0"/>
      <w:marTop w:val="0"/>
      <w:marBottom w:val="0"/>
      <w:divBdr>
        <w:top w:val="none" w:sz="0" w:space="0" w:color="auto"/>
        <w:left w:val="none" w:sz="0" w:space="0" w:color="auto"/>
        <w:bottom w:val="none" w:sz="0" w:space="0" w:color="auto"/>
        <w:right w:val="none" w:sz="0" w:space="0" w:color="auto"/>
      </w:divBdr>
      <w:divsChild>
        <w:div w:id="95054503">
          <w:marLeft w:val="0"/>
          <w:marRight w:val="0"/>
          <w:marTop w:val="0"/>
          <w:marBottom w:val="0"/>
          <w:divBdr>
            <w:top w:val="none" w:sz="0" w:space="0" w:color="auto"/>
            <w:left w:val="none" w:sz="0" w:space="0" w:color="auto"/>
            <w:bottom w:val="none" w:sz="0" w:space="0" w:color="auto"/>
            <w:right w:val="none" w:sz="0" w:space="0" w:color="auto"/>
          </w:divBdr>
          <w:divsChild>
            <w:div w:id="162941173">
              <w:marLeft w:val="0"/>
              <w:marRight w:val="0"/>
              <w:marTop w:val="0"/>
              <w:marBottom w:val="0"/>
              <w:divBdr>
                <w:top w:val="none" w:sz="0" w:space="0" w:color="auto"/>
                <w:left w:val="none" w:sz="0" w:space="0" w:color="auto"/>
                <w:bottom w:val="none" w:sz="0" w:space="0" w:color="auto"/>
                <w:right w:val="none" w:sz="0" w:space="0" w:color="auto"/>
              </w:divBdr>
              <w:divsChild>
                <w:div w:id="232011977">
                  <w:marLeft w:val="0"/>
                  <w:marRight w:val="0"/>
                  <w:marTop w:val="0"/>
                  <w:marBottom w:val="0"/>
                  <w:divBdr>
                    <w:top w:val="none" w:sz="0" w:space="0" w:color="auto"/>
                    <w:left w:val="none" w:sz="0" w:space="0" w:color="auto"/>
                    <w:bottom w:val="none" w:sz="0" w:space="0" w:color="auto"/>
                    <w:right w:val="none" w:sz="0" w:space="0" w:color="auto"/>
                  </w:divBdr>
                  <w:divsChild>
                    <w:div w:id="1934393113">
                      <w:marLeft w:val="0"/>
                      <w:marRight w:val="0"/>
                      <w:marTop w:val="0"/>
                      <w:marBottom w:val="0"/>
                      <w:divBdr>
                        <w:top w:val="none" w:sz="0" w:space="0" w:color="auto"/>
                        <w:left w:val="none" w:sz="0" w:space="0" w:color="auto"/>
                        <w:bottom w:val="none" w:sz="0" w:space="0" w:color="auto"/>
                        <w:right w:val="none" w:sz="0" w:space="0" w:color="auto"/>
                      </w:divBdr>
                      <w:divsChild>
                        <w:div w:id="1386877226">
                          <w:marLeft w:val="0"/>
                          <w:marRight w:val="0"/>
                          <w:marTop w:val="0"/>
                          <w:marBottom w:val="0"/>
                          <w:divBdr>
                            <w:top w:val="none" w:sz="0" w:space="0" w:color="auto"/>
                            <w:left w:val="none" w:sz="0" w:space="0" w:color="auto"/>
                            <w:bottom w:val="none" w:sz="0" w:space="0" w:color="auto"/>
                            <w:right w:val="none" w:sz="0" w:space="0" w:color="auto"/>
                          </w:divBdr>
                          <w:divsChild>
                            <w:div w:id="30409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9091461">
      <w:bodyDiv w:val="1"/>
      <w:marLeft w:val="0"/>
      <w:marRight w:val="0"/>
      <w:marTop w:val="0"/>
      <w:marBottom w:val="0"/>
      <w:divBdr>
        <w:top w:val="none" w:sz="0" w:space="0" w:color="auto"/>
        <w:left w:val="none" w:sz="0" w:space="0" w:color="auto"/>
        <w:bottom w:val="none" w:sz="0" w:space="0" w:color="auto"/>
        <w:right w:val="none" w:sz="0" w:space="0" w:color="auto"/>
      </w:divBdr>
      <w:divsChild>
        <w:div w:id="970094251">
          <w:marLeft w:val="0"/>
          <w:marRight w:val="0"/>
          <w:marTop w:val="0"/>
          <w:marBottom w:val="0"/>
          <w:divBdr>
            <w:top w:val="none" w:sz="0" w:space="0" w:color="auto"/>
            <w:left w:val="none" w:sz="0" w:space="0" w:color="auto"/>
            <w:bottom w:val="none" w:sz="0" w:space="0" w:color="auto"/>
            <w:right w:val="none" w:sz="0" w:space="0" w:color="auto"/>
          </w:divBdr>
          <w:divsChild>
            <w:div w:id="857741408">
              <w:marLeft w:val="0"/>
              <w:marRight w:val="0"/>
              <w:marTop w:val="0"/>
              <w:marBottom w:val="0"/>
              <w:divBdr>
                <w:top w:val="none" w:sz="0" w:space="0" w:color="auto"/>
                <w:left w:val="none" w:sz="0" w:space="0" w:color="auto"/>
                <w:bottom w:val="none" w:sz="0" w:space="0" w:color="auto"/>
                <w:right w:val="none" w:sz="0" w:space="0" w:color="auto"/>
              </w:divBdr>
              <w:divsChild>
                <w:div w:id="1650671245">
                  <w:marLeft w:val="0"/>
                  <w:marRight w:val="0"/>
                  <w:marTop w:val="0"/>
                  <w:marBottom w:val="0"/>
                  <w:divBdr>
                    <w:top w:val="none" w:sz="0" w:space="0" w:color="auto"/>
                    <w:left w:val="none" w:sz="0" w:space="0" w:color="auto"/>
                    <w:bottom w:val="none" w:sz="0" w:space="0" w:color="auto"/>
                    <w:right w:val="none" w:sz="0" w:space="0" w:color="auto"/>
                  </w:divBdr>
                  <w:divsChild>
                    <w:div w:id="2102141059">
                      <w:marLeft w:val="0"/>
                      <w:marRight w:val="0"/>
                      <w:marTop w:val="0"/>
                      <w:marBottom w:val="0"/>
                      <w:divBdr>
                        <w:top w:val="none" w:sz="0" w:space="0" w:color="auto"/>
                        <w:left w:val="none" w:sz="0" w:space="0" w:color="auto"/>
                        <w:bottom w:val="none" w:sz="0" w:space="0" w:color="auto"/>
                        <w:right w:val="none" w:sz="0" w:space="0" w:color="auto"/>
                      </w:divBdr>
                      <w:divsChild>
                        <w:div w:id="969555418">
                          <w:marLeft w:val="0"/>
                          <w:marRight w:val="0"/>
                          <w:marTop w:val="0"/>
                          <w:marBottom w:val="0"/>
                          <w:divBdr>
                            <w:top w:val="none" w:sz="0" w:space="0" w:color="auto"/>
                            <w:left w:val="none" w:sz="0" w:space="0" w:color="auto"/>
                            <w:bottom w:val="none" w:sz="0" w:space="0" w:color="auto"/>
                            <w:right w:val="none" w:sz="0" w:space="0" w:color="auto"/>
                          </w:divBdr>
                          <w:divsChild>
                            <w:div w:id="46589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5600273">
      <w:bodyDiv w:val="1"/>
      <w:marLeft w:val="0"/>
      <w:marRight w:val="0"/>
      <w:marTop w:val="0"/>
      <w:marBottom w:val="0"/>
      <w:divBdr>
        <w:top w:val="none" w:sz="0" w:space="0" w:color="auto"/>
        <w:left w:val="none" w:sz="0" w:space="0" w:color="auto"/>
        <w:bottom w:val="none" w:sz="0" w:space="0" w:color="auto"/>
        <w:right w:val="none" w:sz="0" w:space="0" w:color="auto"/>
      </w:divBdr>
      <w:divsChild>
        <w:div w:id="1038119602">
          <w:marLeft w:val="0"/>
          <w:marRight w:val="0"/>
          <w:marTop w:val="0"/>
          <w:marBottom w:val="0"/>
          <w:divBdr>
            <w:top w:val="none" w:sz="0" w:space="0" w:color="auto"/>
            <w:left w:val="none" w:sz="0" w:space="0" w:color="auto"/>
            <w:bottom w:val="none" w:sz="0" w:space="0" w:color="auto"/>
            <w:right w:val="none" w:sz="0" w:space="0" w:color="auto"/>
          </w:divBdr>
          <w:divsChild>
            <w:div w:id="935939809">
              <w:marLeft w:val="0"/>
              <w:marRight w:val="0"/>
              <w:marTop w:val="0"/>
              <w:marBottom w:val="0"/>
              <w:divBdr>
                <w:top w:val="none" w:sz="0" w:space="0" w:color="auto"/>
                <w:left w:val="none" w:sz="0" w:space="0" w:color="auto"/>
                <w:bottom w:val="none" w:sz="0" w:space="0" w:color="auto"/>
                <w:right w:val="none" w:sz="0" w:space="0" w:color="auto"/>
              </w:divBdr>
              <w:divsChild>
                <w:div w:id="1437945806">
                  <w:marLeft w:val="0"/>
                  <w:marRight w:val="0"/>
                  <w:marTop w:val="0"/>
                  <w:marBottom w:val="0"/>
                  <w:divBdr>
                    <w:top w:val="none" w:sz="0" w:space="0" w:color="auto"/>
                    <w:left w:val="none" w:sz="0" w:space="0" w:color="auto"/>
                    <w:bottom w:val="none" w:sz="0" w:space="0" w:color="auto"/>
                    <w:right w:val="none" w:sz="0" w:space="0" w:color="auto"/>
                  </w:divBdr>
                  <w:divsChild>
                    <w:div w:id="554242899">
                      <w:marLeft w:val="0"/>
                      <w:marRight w:val="0"/>
                      <w:marTop w:val="0"/>
                      <w:marBottom w:val="0"/>
                      <w:divBdr>
                        <w:top w:val="none" w:sz="0" w:space="0" w:color="auto"/>
                        <w:left w:val="none" w:sz="0" w:space="0" w:color="auto"/>
                        <w:bottom w:val="none" w:sz="0" w:space="0" w:color="auto"/>
                        <w:right w:val="none" w:sz="0" w:space="0" w:color="auto"/>
                      </w:divBdr>
                      <w:divsChild>
                        <w:div w:id="452288323">
                          <w:marLeft w:val="0"/>
                          <w:marRight w:val="0"/>
                          <w:marTop w:val="0"/>
                          <w:marBottom w:val="0"/>
                          <w:divBdr>
                            <w:top w:val="none" w:sz="0" w:space="0" w:color="auto"/>
                            <w:left w:val="none" w:sz="0" w:space="0" w:color="auto"/>
                            <w:bottom w:val="none" w:sz="0" w:space="0" w:color="auto"/>
                            <w:right w:val="none" w:sz="0" w:space="0" w:color="auto"/>
                          </w:divBdr>
                          <w:divsChild>
                            <w:div w:id="55385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1095314">
      <w:bodyDiv w:val="1"/>
      <w:marLeft w:val="0"/>
      <w:marRight w:val="0"/>
      <w:marTop w:val="0"/>
      <w:marBottom w:val="0"/>
      <w:divBdr>
        <w:top w:val="none" w:sz="0" w:space="0" w:color="auto"/>
        <w:left w:val="none" w:sz="0" w:space="0" w:color="auto"/>
        <w:bottom w:val="none" w:sz="0" w:space="0" w:color="auto"/>
        <w:right w:val="none" w:sz="0" w:space="0" w:color="auto"/>
      </w:divBdr>
      <w:divsChild>
        <w:div w:id="374895836">
          <w:marLeft w:val="0"/>
          <w:marRight w:val="0"/>
          <w:marTop w:val="0"/>
          <w:marBottom w:val="0"/>
          <w:divBdr>
            <w:top w:val="none" w:sz="0" w:space="0" w:color="auto"/>
            <w:left w:val="none" w:sz="0" w:space="0" w:color="auto"/>
            <w:bottom w:val="none" w:sz="0" w:space="0" w:color="auto"/>
            <w:right w:val="none" w:sz="0" w:space="0" w:color="auto"/>
          </w:divBdr>
          <w:divsChild>
            <w:div w:id="1739788253">
              <w:marLeft w:val="0"/>
              <w:marRight w:val="0"/>
              <w:marTop w:val="0"/>
              <w:marBottom w:val="0"/>
              <w:divBdr>
                <w:top w:val="none" w:sz="0" w:space="0" w:color="auto"/>
                <w:left w:val="none" w:sz="0" w:space="0" w:color="auto"/>
                <w:bottom w:val="none" w:sz="0" w:space="0" w:color="auto"/>
                <w:right w:val="none" w:sz="0" w:space="0" w:color="auto"/>
              </w:divBdr>
              <w:divsChild>
                <w:div w:id="371460266">
                  <w:marLeft w:val="0"/>
                  <w:marRight w:val="0"/>
                  <w:marTop w:val="0"/>
                  <w:marBottom w:val="0"/>
                  <w:divBdr>
                    <w:top w:val="none" w:sz="0" w:space="0" w:color="auto"/>
                    <w:left w:val="none" w:sz="0" w:space="0" w:color="auto"/>
                    <w:bottom w:val="none" w:sz="0" w:space="0" w:color="auto"/>
                    <w:right w:val="none" w:sz="0" w:space="0" w:color="auto"/>
                  </w:divBdr>
                  <w:divsChild>
                    <w:div w:id="1708136627">
                      <w:marLeft w:val="0"/>
                      <w:marRight w:val="0"/>
                      <w:marTop w:val="0"/>
                      <w:marBottom w:val="0"/>
                      <w:divBdr>
                        <w:top w:val="none" w:sz="0" w:space="0" w:color="auto"/>
                        <w:left w:val="none" w:sz="0" w:space="0" w:color="auto"/>
                        <w:bottom w:val="none" w:sz="0" w:space="0" w:color="auto"/>
                        <w:right w:val="none" w:sz="0" w:space="0" w:color="auto"/>
                      </w:divBdr>
                      <w:divsChild>
                        <w:div w:id="1976637828">
                          <w:marLeft w:val="0"/>
                          <w:marRight w:val="0"/>
                          <w:marTop w:val="0"/>
                          <w:marBottom w:val="0"/>
                          <w:divBdr>
                            <w:top w:val="none" w:sz="0" w:space="0" w:color="auto"/>
                            <w:left w:val="none" w:sz="0" w:space="0" w:color="auto"/>
                            <w:bottom w:val="none" w:sz="0" w:space="0" w:color="auto"/>
                            <w:right w:val="none" w:sz="0" w:space="0" w:color="auto"/>
                          </w:divBdr>
                          <w:divsChild>
                            <w:div w:id="1616061706">
                              <w:marLeft w:val="0"/>
                              <w:marRight w:val="0"/>
                              <w:marTop w:val="0"/>
                              <w:marBottom w:val="0"/>
                              <w:divBdr>
                                <w:top w:val="none" w:sz="0" w:space="0" w:color="auto"/>
                                <w:left w:val="none" w:sz="0" w:space="0" w:color="auto"/>
                                <w:bottom w:val="none" w:sz="0" w:space="0" w:color="auto"/>
                                <w:right w:val="none" w:sz="0" w:space="0" w:color="auto"/>
                              </w:divBdr>
                              <w:divsChild>
                                <w:div w:id="1083527366">
                                  <w:marLeft w:val="0"/>
                                  <w:marRight w:val="0"/>
                                  <w:marTop w:val="0"/>
                                  <w:marBottom w:val="0"/>
                                  <w:divBdr>
                                    <w:top w:val="none" w:sz="0" w:space="0" w:color="auto"/>
                                    <w:left w:val="none" w:sz="0" w:space="0" w:color="auto"/>
                                    <w:bottom w:val="none" w:sz="0" w:space="0" w:color="auto"/>
                                    <w:right w:val="none" w:sz="0" w:space="0" w:color="auto"/>
                                  </w:divBdr>
                                  <w:divsChild>
                                    <w:div w:id="128210832">
                                      <w:marLeft w:val="0"/>
                                      <w:marRight w:val="0"/>
                                      <w:marTop w:val="0"/>
                                      <w:marBottom w:val="0"/>
                                      <w:divBdr>
                                        <w:top w:val="none" w:sz="0" w:space="0" w:color="auto"/>
                                        <w:left w:val="none" w:sz="0" w:space="0" w:color="auto"/>
                                        <w:bottom w:val="none" w:sz="0" w:space="0" w:color="auto"/>
                                        <w:right w:val="none" w:sz="0" w:space="0" w:color="auto"/>
                                      </w:divBdr>
                                      <w:divsChild>
                                        <w:div w:id="62458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9048491">
      <w:bodyDiv w:val="1"/>
      <w:marLeft w:val="0"/>
      <w:marRight w:val="0"/>
      <w:marTop w:val="0"/>
      <w:marBottom w:val="0"/>
      <w:divBdr>
        <w:top w:val="none" w:sz="0" w:space="0" w:color="auto"/>
        <w:left w:val="none" w:sz="0" w:space="0" w:color="auto"/>
        <w:bottom w:val="none" w:sz="0" w:space="0" w:color="auto"/>
        <w:right w:val="none" w:sz="0" w:space="0" w:color="auto"/>
      </w:divBdr>
      <w:divsChild>
        <w:div w:id="325787416">
          <w:marLeft w:val="0"/>
          <w:marRight w:val="0"/>
          <w:marTop w:val="0"/>
          <w:marBottom w:val="0"/>
          <w:divBdr>
            <w:top w:val="none" w:sz="0" w:space="0" w:color="auto"/>
            <w:left w:val="none" w:sz="0" w:space="0" w:color="auto"/>
            <w:bottom w:val="none" w:sz="0" w:space="0" w:color="auto"/>
            <w:right w:val="none" w:sz="0" w:space="0" w:color="auto"/>
          </w:divBdr>
          <w:divsChild>
            <w:div w:id="884946271">
              <w:marLeft w:val="0"/>
              <w:marRight w:val="0"/>
              <w:marTop w:val="0"/>
              <w:marBottom w:val="0"/>
              <w:divBdr>
                <w:top w:val="none" w:sz="0" w:space="0" w:color="auto"/>
                <w:left w:val="none" w:sz="0" w:space="0" w:color="auto"/>
                <w:bottom w:val="none" w:sz="0" w:space="0" w:color="auto"/>
                <w:right w:val="none" w:sz="0" w:space="0" w:color="auto"/>
              </w:divBdr>
              <w:divsChild>
                <w:div w:id="1539125276">
                  <w:marLeft w:val="0"/>
                  <w:marRight w:val="0"/>
                  <w:marTop w:val="0"/>
                  <w:marBottom w:val="0"/>
                  <w:divBdr>
                    <w:top w:val="none" w:sz="0" w:space="0" w:color="auto"/>
                    <w:left w:val="none" w:sz="0" w:space="0" w:color="auto"/>
                    <w:bottom w:val="none" w:sz="0" w:space="0" w:color="auto"/>
                    <w:right w:val="none" w:sz="0" w:space="0" w:color="auto"/>
                  </w:divBdr>
                  <w:divsChild>
                    <w:div w:id="1897622408">
                      <w:marLeft w:val="0"/>
                      <w:marRight w:val="0"/>
                      <w:marTop w:val="0"/>
                      <w:marBottom w:val="0"/>
                      <w:divBdr>
                        <w:top w:val="none" w:sz="0" w:space="0" w:color="auto"/>
                        <w:left w:val="none" w:sz="0" w:space="0" w:color="auto"/>
                        <w:bottom w:val="none" w:sz="0" w:space="0" w:color="auto"/>
                        <w:right w:val="none" w:sz="0" w:space="0" w:color="auto"/>
                      </w:divBdr>
                      <w:divsChild>
                        <w:div w:id="211574160">
                          <w:marLeft w:val="0"/>
                          <w:marRight w:val="0"/>
                          <w:marTop w:val="0"/>
                          <w:marBottom w:val="0"/>
                          <w:divBdr>
                            <w:top w:val="none" w:sz="0" w:space="0" w:color="auto"/>
                            <w:left w:val="none" w:sz="0" w:space="0" w:color="auto"/>
                            <w:bottom w:val="none" w:sz="0" w:space="0" w:color="auto"/>
                            <w:right w:val="none" w:sz="0" w:space="0" w:color="auto"/>
                          </w:divBdr>
                          <w:divsChild>
                            <w:div w:id="8480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1692124">
      <w:bodyDiv w:val="1"/>
      <w:marLeft w:val="0"/>
      <w:marRight w:val="0"/>
      <w:marTop w:val="0"/>
      <w:marBottom w:val="0"/>
      <w:divBdr>
        <w:top w:val="none" w:sz="0" w:space="0" w:color="auto"/>
        <w:left w:val="none" w:sz="0" w:space="0" w:color="auto"/>
        <w:bottom w:val="none" w:sz="0" w:space="0" w:color="auto"/>
        <w:right w:val="none" w:sz="0" w:space="0" w:color="auto"/>
      </w:divBdr>
      <w:divsChild>
        <w:div w:id="544609464">
          <w:marLeft w:val="0"/>
          <w:marRight w:val="0"/>
          <w:marTop w:val="0"/>
          <w:marBottom w:val="0"/>
          <w:divBdr>
            <w:top w:val="none" w:sz="0" w:space="0" w:color="auto"/>
            <w:left w:val="none" w:sz="0" w:space="0" w:color="auto"/>
            <w:bottom w:val="none" w:sz="0" w:space="0" w:color="auto"/>
            <w:right w:val="none" w:sz="0" w:space="0" w:color="auto"/>
          </w:divBdr>
          <w:divsChild>
            <w:div w:id="202405166">
              <w:marLeft w:val="0"/>
              <w:marRight w:val="0"/>
              <w:marTop w:val="0"/>
              <w:marBottom w:val="0"/>
              <w:divBdr>
                <w:top w:val="none" w:sz="0" w:space="0" w:color="auto"/>
                <w:left w:val="none" w:sz="0" w:space="0" w:color="auto"/>
                <w:bottom w:val="none" w:sz="0" w:space="0" w:color="auto"/>
                <w:right w:val="none" w:sz="0" w:space="0" w:color="auto"/>
              </w:divBdr>
              <w:divsChild>
                <w:div w:id="454103278">
                  <w:marLeft w:val="0"/>
                  <w:marRight w:val="0"/>
                  <w:marTop w:val="0"/>
                  <w:marBottom w:val="0"/>
                  <w:divBdr>
                    <w:top w:val="none" w:sz="0" w:space="0" w:color="auto"/>
                    <w:left w:val="none" w:sz="0" w:space="0" w:color="auto"/>
                    <w:bottom w:val="none" w:sz="0" w:space="0" w:color="auto"/>
                    <w:right w:val="none" w:sz="0" w:space="0" w:color="auto"/>
                  </w:divBdr>
                  <w:divsChild>
                    <w:div w:id="2010019809">
                      <w:marLeft w:val="0"/>
                      <w:marRight w:val="0"/>
                      <w:marTop w:val="0"/>
                      <w:marBottom w:val="0"/>
                      <w:divBdr>
                        <w:top w:val="none" w:sz="0" w:space="0" w:color="auto"/>
                        <w:left w:val="none" w:sz="0" w:space="0" w:color="auto"/>
                        <w:bottom w:val="none" w:sz="0" w:space="0" w:color="auto"/>
                        <w:right w:val="none" w:sz="0" w:space="0" w:color="auto"/>
                      </w:divBdr>
                      <w:divsChild>
                        <w:div w:id="787430270">
                          <w:marLeft w:val="0"/>
                          <w:marRight w:val="0"/>
                          <w:marTop w:val="0"/>
                          <w:marBottom w:val="0"/>
                          <w:divBdr>
                            <w:top w:val="none" w:sz="0" w:space="0" w:color="auto"/>
                            <w:left w:val="none" w:sz="0" w:space="0" w:color="auto"/>
                            <w:bottom w:val="none" w:sz="0" w:space="0" w:color="auto"/>
                            <w:right w:val="none" w:sz="0" w:space="0" w:color="auto"/>
                          </w:divBdr>
                          <w:divsChild>
                            <w:div w:id="197818734">
                              <w:marLeft w:val="0"/>
                              <w:marRight w:val="0"/>
                              <w:marTop w:val="0"/>
                              <w:marBottom w:val="0"/>
                              <w:divBdr>
                                <w:top w:val="none" w:sz="0" w:space="0" w:color="auto"/>
                                <w:left w:val="none" w:sz="0" w:space="0" w:color="auto"/>
                                <w:bottom w:val="none" w:sz="0" w:space="0" w:color="auto"/>
                                <w:right w:val="none" w:sz="0" w:space="0" w:color="auto"/>
                              </w:divBdr>
                              <w:divsChild>
                                <w:div w:id="738014889">
                                  <w:marLeft w:val="0"/>
                                  <w:marRight w:val="0"/>
                                  <w:marTop w:val="0"/>
                                  <w:marBottom w:val="0"/>
                                  <w:divBdr>
                                    <w:top w:val="none" w:sz="0" w:space="0" w:color="auto"/>
                                    <w:left w:val="none" w:sz="0" w:space="0" w:color="auto"/>
                                    <w:bottom w:val="none" w:sz="0" w:space="0" w:color="auto"/>
                                    <w:right w:val="none" w:sz="0" w:space="0" w:color="auto"/>
                                  </w:divBdr>
                                  <w:divsChild>
                                    <w:div w:id="2141074270">
                                      <w:marLeft w:val="0"/>
                                      <w:marRight w:val="0"/>
                                      <w:marTop w:val="0"/>
                                      <w:marBottom w:val="0"/>
                                      <w:divBdr>
                                        <w:top w:val="none" w:sz="0" w:space="0" w:color="auto"/>
                                        <w:left w:val="none" w:sz="0" w:space="0" w:color="auto"/>
                                        <w:bottom w:val="none" w:sz="0" w:space="0" w:color="auto"/>
                                        <w:right w:val="none" w:sz="0" w:space="0" w:color="auto"/>
                                      </w:divBdr>
                                      <w:divsChild>
                                        <w:div w:id="71034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1037</Words>
  <Characters>5914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IT Tralee</Company>
  <LinksUpToDate>false</LinksUpToDate>
  <CharactersWithSpaces>6938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Computer Services</dc:creator>
  <cp:lastModifiedBy>Anne O Brien</cp:lastModifiedBy>
  <cp:revision>2</cp:revision>
  <cp:lastPrinted>2014-03-24T10:53:00Z</cp:lastPrinted>
  <dcterms:created xsi:type="dcterms:W3CDTF">2014-03-24T11:37:00Z</dcterms:created>
  <dcterms:modified xsi:type="dcterms:W3CDTF">2014-03-24T11:37:00Z</dcterms:modified>
</cp:coreProperties>
</file>