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4D" w:rsidRDefault="00E9094D" w:rsidP="002208C0">
      <w:pPr>
        <w:pBdr>
          <w:top w:val="single" w:sz="4" w:space="1" w:color="auto"/>
          <w:left w:val="single" w:sz="4" w:space="4" w:color="auto"/>
          <w:bottom w:val="single" w:sz="4" w:space="1" w:color="auto"/>
          <w:right w:val="single" w:sz="4" w:space="4" w:color="auto"/>
        </w:pBdr>
        <w:spacing w:after="0" w:line="240" w:lineRule="auto"/>
        <w:rPr>
          <w:b/>
          <w:u w:val="single"/>
        </w:rPr>
      </w:pPr>
      <w:r>
        <w:rPr>
          <w:b/>
          <w:u w:val="single"/>
        </w:rPr>
        <w:t>Instructions</w:t>
      </w:r>
    </w:p>
    <w:p w:rsidR="00E9094D" w:rsidRDefault="00E9094D" w:rsidP="002208C0">
      <w:pPr>
        <w:pBdr>
          <w:top w:val="single" w:sz="4" w:space="1" w:color="auto"/>
          <w:left w:val="single" w:sz="4" w:space="4" w:color="auto"/>
          <w:bottom w:val="single" w:sz="4" w:space="1" w:color="auto"/>
          <w:right w:val="single" w:sz="4" w:space="4" w:color="auto"/>
        </w:pBdr>
        <w:spacing w:after="0" w:line="240" w:lineRule="auto"/>
        <w:rPr>
          <w:b/>
          <w:u w:val="single"/>
        </w:rPr>
      </w:pP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 xml:space="preserve">Create a folder called </w:t>
      </w:r>
      <w:proofErr w:type="spellStart"/>
      <w:r w:rsidRPr="00E9094D">
        <w:rPr>
          <w:b/>
        </w:rPr>
        <w:t>SurnameForename</w:t>
      </w:r>
      <w:proofErr w:type="spellEnd"/>
      <w:r>
        <w:t xml:space="preserve"> on the desktop.</w:t>
      </w: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Your html and image files should be saved in here.</w:t>
      </w: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 xml:space="preserve">All the colours and text you need are provided </w:t>
      </w:r>
      <w:r w:rsidR="009819D0">
        <w:t>below</w:t>
      </w:r>
      <w:r>
        <w:t>.</w:t>
      </w:r>
    </w:p>
    <w:p w:rsidR="00A5111D" w:rsidRPr="00A5111D" w:rsidRDefault="00E9094D" w:rsidP="00B35B93">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rPr>
          <w:b/>
        </w:rPr>
      </w:pPr>
      <w:r>
        <w:t xml:space="preserve">On completion please </w:t>
      </w:r>
      <w:r w:rsidR="009819D0">
        <w:t>zip the folder and mail the zipped file to anne.obrien@staff.ittralee.ie</w:t>
      </w:r>
    </w:p>
    <w:p w:rsidR="002208C0" w:rsidRPr="00A5111D" w:rsidRDefault="002208C0" w:rsidP="00B35B93">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rPr>
          <w:b/>
        </w:rPr>
      </w:pPr>
      <w:r w:rsidRPr="00A5111D">
        <w:rPr>
          <w:b/>
        </w:rPr>
        <w:t xml:space="preserve">Do not leave the exam until </w:t>
      </w:r>
      <w:r w:rsidR="009819D0">
        <w:rPr>
          <w:b/>
        </w:rPr>
        <w:t>I have received your zipped file.</w:t>
      </w:r>
    </w:p>
    <w:p w:rsidR="00E9094D" w:rsidRP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rsidRPr="00E9094D">
        <w:t xml:space="preserve">Please keep a copy of your folder on your </w:t>
      </w:r>
      <w:r>
        <w:t>own</w:t>
      </w:r>
      <w:r w:rsidRPr="00E9094D">
        <w:t xml:space="preserve"> drive until you get your results back.</w:t>
      </w:r>
    </w:p>
    <w:p w:rsidR="00E9094D" w:rsidRDefault="00E9094D"/>
    <w:p w:rsidR="00A5111D" w:rsidRDefault="00A5111D"/>
    <w:p w:rsidR="00A5111D" w:rsidRPr="00A5111D" w:rsidRDefault="00A5111D">
      <w:pPr>
        <w:rPr>
          <w:sz w:val="32"/>
        </w:rPr>
      </w:pPr>
      <w:r w:rsidRPr="00A5111D">
        <w:rPr>
          <w:sz w:val="32"/>
        </w:rPr>
        <w:t>Codes</w:t>
      </w:r>
    </w:p>
    <w:p w:rsidR="007E3747" w:rsidRDefault="007E3747" w:rsidP="005B1691">
      <w:pPr>
        <w:pStyle w:val="ListParagraph"/>
        <w:numPr>
          <w:ilvl w:val="0"/>
          <w:numId w:val="4"/>
        </w:numPr>
      </w:pPr>
      <w:proofErr w:type="spellStart"/>
      <w:r>
        <w:t>Colors</w:t>
      </w:r>
      <w:proofErr w:type="spellEnd"/>
      <w:r>
        <w:t xml:space="preserve"> used #ccc  </w:t>
      </w:r>
      <w:bookmarkStart w:id="0" w:name="_GoBack"/>
      <w:bookmarkEnd w:id="0"/>
      <w:r w:rsidR="005B1691" w:rsidRPr="005B1691">
        <w:t>#595959;</w:t>
      </w:r>
    </w:p>
    <w:p w:rsidR="007E3747" w:rsidRDefault="007E3747" w:rsidP="007E3747">
      <w:pPr>
        <w:pStyle w:val="ListParagraph"/>
        <w:numPr>
          <w:ilvl w:val="0"/>
          <w:numId w:val="4"/>
        </w:numPr>
      </w:pPr>
      <w:r>
        <w:t xml:space="preserve">font </w:t>
      </w:r>
      <w:proofErr w:type="spellStart"/>
      <w:r>
        <w:t>verdana</w:t>
      </w:r>
      <w:proofErr w:type="spellEnd"/>
      <w:r>
        <w:t xml:space="preserve">, </w:t>
      </w:r>
      <w:proofErr w:type="spellStart"/>
      <w:r>
        <w:t>arial</w:t>
      </w:r>
      <w:proofErr w:type="spellEnd"/>
      <w:r>
        <w:t xml:space="preserve">, </w:t>
      </w:r>
      <w:proofErr w:type="spellStart"/>
      <w:r>
        <w:t>helvetica</w:t>
      </w:r>
      <w:proofErr w:type="spellEnd"/>
      <w:r>
        <w:t>, sans-serif</w:t>
      </w:r>
    </w:p>
    <w:p w:rsidR="007E3747" w:rsidRDefault="007E3747" w:rsidP="007E3747">
      <w:pPr>
        <w:pStyle w:val="ListParagraph"/>
        <w:numPr>
          <w:ilvl w:val="0"/>
          <w:numId w:val="4"/>
        </w:numPr>
      </w:pPr>
      <w:r>
        <w:t xml:space="preserve">background </w:t>
      </w:r>
      <w:proofErr w:type="spellStart"/>
      <w:r>
        <w:t>colors</w:t>
      </w:r>
      <w:proofErr w:type="spellEnd"/>
      <w:r>
        <w:t xml:space="preserve"> used  #333   #</w:t>
      </w:r>
      <w:proofErr w:type="spellStart"/>
      <w:r>
        <w:t>dfdfdf</w:t>
      </w:r>
      <w:proofErr w:type="spellEnd"/>
      <w:r>
        <w:t xml:space="preserve">   #666</w:t>
      </w:r>
    </w:p>
    <w:p w:rsidR="007E3747" w:rsidRDefault="007E3747" w:rsidP="007E3747">
      <w:pPr>
        <w:pStyle w:val="ListParagraph"/>
        <w:numPr>
          <w:ilvl w:val="0"/>
          <w:numId w:val="4"/>
        </w:numPr>
      </w:pPr>
      <w:r>
        <w:t>No underline for the links except when you hover</w:t>
      </w:r>
    </w:p>
    <w:p w:rsidR="007E3747" w:rsidRDefault="007E3747" w:rsidP="007E3747">
      <w:pPr>
        <w:pStyle w:val="ListParagraph"/>
        <w:numPr>
          <w:ilvl w:val="0"/>
          <w:numId w:val="4"/>
        </w:numPr>
      </w:pPr>
      <w:r>
        <w:t>line-height values used 22px 26px 16px</w:t>
      </w:r>
    </w:p>
    <w:p w:rsidR="007E3747" w:rsidRDefault="007E3747" w:rsidP="007E3747">
      <w:pPr>
        <w:pStyle w:val="ListParagraph"/>
        <w:numPr>
          <w:ilvl w:val="0"/>
          <w:numId w:val="4"/>
        </w:numPr>
      </w:pPr>
      <w:r>
        <w:t>border colours #6f6f6f #ccc</w:t>
      </w:r>
    </w:p>
    <w:p w:rsidR="00A5111D" w:rsidRDefault="007E3747" w:rsidP="007E3747">
      <w:r>
        <w:tab/>
      </w:r>
    </w:p>
    <w:p w:rsidR="00A5111D" w:rsidRPr="00A5111D" w:rsidRDefault="00A5111D" w:rsidP="00A5111D">
      <w:pPr>
        <w:rPr>
          <w:sz w:val="32"/>
        </w:rPr>
      </w:pPr>
      <w:r w:rsidRPr="00A5111D">
        <w:rPr>
          <w:sz w:val="32"/>
        </w:rPr>
        <w:t>Text</w:t>
      </w:r>
    </w:p>
    <w:p w:rsidR="000B2F2C" w:rsidRPr="000B2F2C" w:rsidRDefault="000B2F2C" w:rsidP="000B2F2C">
      <w:pPr>
        <w:rPr>
          <w:b/>
          <w:bCs/>
          <w:lang w:val="cs-CZ"/>
        </w:rPr>
      </w:pPr>
      <w:r w:rsidRPr="000B2F2C">
        <w:rPr>
          <w:b/>
          <w:bCs/>
          <w:lang w:val="cs-CZ"/>
        </w:rPr>
        <w:t>Enterprise Ireland</w:t>
      </w:r>
    </w:p>
    <w:p w:rsidR="000B2F2C" w:rsidRPr="000B2F2C" w:rsidRDefault="000B2F2C" w:rsidP="000B2F2C">
      <w:pPr>
        <w:rPr>
          <w:lang w:val="cs-CZ"/>
        </w:rPr>
      </w:pPr>
      <w:r w:rsidRPr="000B2F2C">
        <w:rPr>
          <w:lang w:val="cs-CZ"/>
        </w:rPr>
        <w:t>where innovation means business</w:t>
      </w:r>
    </w:p>
    <w:p w:rsidR="000B2F2C" w:rsidRPr="000B2F2C" w:rsidRDefault="000B2F2C" w:rsidP="000B2F2C">
      <w:pPr>
        <w:rPr>
          <w:lang w:val="cs-CZ"/>
        </w:rPr>
      </w:pPr>
      <w:r w:rsidRPr="000B2F2C">
        <w:rPr>
          <w:lang w:val="cs-CZ"/>
        </w:rPr>
        <w:t>Enterprise Ireland is a national and global organisation. We have a national network of nine regional offices throughout Ireland and over 30 international locations, facilitating access to more than 60 countries worldwide.</w:t>
      </w:r>
    </w:p>
    <w:p w:rsidR="000B2F2C" w:rsidRPr="000B2F2C" w:rsidRDefault="000B2F2C" w:rsidP="000B2F2C">
      <w:pPr>
        <w:rPr>
          <w:b/>
          <w:bCs/>
          <w:lang w:val="cs-CZ"/>
        </w:rPr>
      </w:pPr>
      <w:r w:rsidRPr="000B2F2C">
        <w:rPr>
          <w:b/>
          <w:bCs/>
          <w:lang w:val="cs-CZ"/>
        </w:rPr>
        <w:t>Funding</w:t>
      </w:r>
    </w:p>
    <w:p w:rsidR="000B2F2C" w:rsidRPr="000B2F2C" w:rsidRDefault="005B1691" w:rsidP="000B2F2C">
      <w:pPr>
        <w:rPr>
          <w:lang w:val="cs-CZ"/>
        </w:rPr>
      </w:pPr>
      <w:hyperlink w:history="1">
        <w:r w:rsidR="000B2F2C" w:rsidRPr="000B2F2C">
          <w:rPr>
            <w:rStyle w:val="Hyperlink"/>
            <w:b/>
            <w:bCs/>
            <w:lang w:val="cs-CZ"/>
          </w:rPr>
          <w:t xml:space="preserve">Enterprise </w:t>
        </w:r>
      </w:hyperlink>
      <w:r w:rsidR="000B2F2C" w:rsidRPr="000B2F2C">
        <w:rPr>
          <w:lang w:val="cs-CZ"/>
        </w:rPr>
        <w:t xml:space="preserve">Ireland is the state agency responsible for supporting the development of manufacturing and internationally traded services companies. We provide funding and supports for companies - from entrepreneurs with business propositions for a high potential start-up through to large companies expanding their activities, improving efficiency and growing international sales. </w:t>
      </w:r>
    </w:p>
    <w:p w:rsidR="000B2F2C" w:rsidRPr="000B2F2C" w:rsidRDefault="000B2F2C" w:rsidP="000B2F2C">
      <w:pPr>
        <w:rPr>
          <w:lang w:val="cs-CZ"/>
        </w:rPr>
      </w:pPr>
      <w:r w:rsidRPr="000B2F2C">
        <w:rPr>
          <w:lang w:val="cs-CZ"/>
        </w:rPr>
        <w:t xml:space="preserve">We also provide funding and supports for college based researchers to assist in the development, protection and transfer of technologies into industry via licensing or spin-out companies. </w:t>
      </w:r>
    </w:p>
    <w:p w:rsidR="000B2F2C" w:rsidRPr="000B2F2C" w:rsidRDefault="000B2F2C" w:rsidP="000B2F2C">
      <w:pPr>
        <w:rPr>
          <w:b/>
          <w:bCs/>
          <w:lang w:val="cs-CZ"/>
        </w:rPr>
      </w:pPr>
      <w:r w:rsidRPr="000B2F2C">
        <w:rPr>
          <w:b/>
          <w:bCs/>
          <w:lang w:val="cs-CZ"/>
        </w:rPr>
        <w:t>Research and Innovate</w:t>
      </w:r>
    </w:p>
    <w:p w:rsidR="000B2F2C" w:rsidRPr="000B2F2C" w:rsidRDefault="000B2F2C" w:rsidP="000B2F2C">
      <w:pPr>
        <w:rPr>
          <w:lang w:val="cs-CZ"/>
        </w:rPr>
      </w:pPr>
      <w:r w:rsidRPr="000B2F2C">
        <w:rPr>
          <w:lang w:val="cs-CZ"/>
        </w:rPr>
        <w:t xml:space="preserve">The application of research and innovation to business challenges is critical to the success of the Irish economy. We provide supports for both companies and researchers in Higher Education Institutes to develop new technologies and processes that will lead to job creation and increased exports. </w:t>
      </w:r>
    </w:p>
    <w:p w:rsidR="000B2F2C" w:rsidRPr="000B2F2C" w:rsidRDefault="000B2F2C" w:rsidP="000B2F2C">
      <w:pPr>
        <w:rPr>
          <w:lang w:val="cs-CZ"/>
        </w:rPr>
      </w:pPr>
      <w:r w:rsidRPr="000B2F2C">
        <w:rPr>
          <w:lang w:val="cs-CZ"/>
        </w:rPr>
        <w:lastRenderedPageBreak/>
        <w:t>Use this section of the site to learn more about our research and innovation supports for businesses and researchers in Higher Education Institutes.</w:t>
      </w:r>
    </w:p>
    <w:p w:rsidR="000B2F2C" w:rsidRPr="000B2F2C" w:rsidRDefault="000B2F2C" w:rsidP="000B2F2C">
      <w:pPr>
        <w:rPr>
          <w:b/>
          <w:bCs/>
          <w:lang w:val="cs-CZ"/>
        </w:rPr>
      </w:pPr>
      <w:r w:rsidRPr="000B2F2C">
        <w:rPr>
          <w:b/>
          <w:bCs/>
          <w:lang w:val="cs-CZ"/>
        </w:rPr>
        <w:t xml:space="preserve">Productivity </w:t>
      </w:r>
    </w:p>
    <w:p w:rsidR="000B2F2C" w:rsidRPr="000B2F2C" w:rsidRDefault="000B2F2C" w:rsidP="000B2F2C">
      <w:pPr>
        <w:rPr>
          <w:lang w:val="cs-CZ"/>
        </w:rPr>
      </w:pPr>
      <w:r w:rsidRPr="000B2F2C">
        <w:rPr>
          <w:lang w:val="cs-CZ"/>
        </w:rPr>
        <w:t xml:space="preserve">In today’s business environment you are competing against global competition. It is essential that you understand your company’s competitiveness position compared to international competitors and introduce measures to maintain and improve your position in the market place. </w:t>
      </w:r>
    </w:p>
    <w:p w:rsidR="000B2F2C" w:rsidRPr="000B2F2C" w:rsidRDefault="000B2F2C" w:rsidP="000B2F2C">
      <w:pPr>
        <w:rPr>
          <w:lang w:val="cs-CZ"/>
        </w:rPr>
      </w:pPr>
      <w:r w:rsidRPr="000B2F2C">
        <w:rPr>
          <w:lang w:val="cs-CZ"/>
        </w:rPr>
        <w:t>Enterprise Ireland can work with you to identify and measure competitiveness issues, we can introduce you to best practices in your industry, and support you by providing access to our range of competitiveness building tools, including our Company Competitiveness Health Check, our Lean Offer and our Green Offer. All our supports are available to our clients and are designed to build the experience, knowledge and capability of your people to improve your company’s performance and ensure a strong competitiveness position in global markets..</w:t>
      </w:r>
    </w:p>
    <w:p w:rsidR="00A5111D" w:rsidRDefault="00A5111D" w:rsidP="00A5111D"/>
    <w:p w:rsidR="007A1779" w:rsidRDefault="007A1779" w:rsidP="00A5111D"/>
    <w:p w:rsidR="007A1779" w:rsidRDefault="007A1779" w:rsidP="00A5111D">
      <w:r>
        <w:rPr>
          <w:noProof/>
          <w:lang w:eastAsia="en-IE"/>
        </w:rPr>
        <w:drawing>
          <wp:inline distT="0" distB="0" distL="0" distR="0">
            <wp:extent cx="57245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noFill/>
                    </a:ln>
                  </pic:spPr>
                </pic:pic>
              </a:graphicData>
            </a:graphic>
          </wp:inline>
        </w:drawing>
      </w:r>
    </w:p>
    <w:p w:rsidR="007A1779" w:rsidRDefault="007A1779" w:rsidP="00A5111D">
      <w:r>
        <w:rPr>
          <w:noProof/>
          <w:lang w:eastAsia="en-IE"/>
        </w:rPr>
        <w:lastRenderedPageBreak/>
        <w:drawing>
          <wp:inline distT="0" distB="0" distL="0" distR="0">
            <wp:extent cx="57245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sectPr w:rsidR="007A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31755"/>
    <w:multiLevelType w:val="hybridMultilevel"/>
    <w:tmpl w:val="87E0326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4BCE5DF2"/>
    <w:multiLevelType w:val="hybridMultilevel"/>
    <w:tmpl w:val="ABBCE1E8"/>
    <w:lvl w:ilvl="0" w:tplc="A3A69FDE">
      <w:start w:val="1"/>
      <w:numFmt w:val="decimal"/>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58E9193E"/>
    <w:multiLevelType w:val="hybridMultilevel"/>
    <w:tmpl w:val="29F638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F7"/>
    <w:rsid w:val="000B2F2C"/>
    <w:rsid w:val="002208C0"/>
    <w:rsid w:val="005B1691"/>
    <w:rsid w:val="007A1779"/>
    <w:rsid w:val="007E3747"/>
    <w:rsid w:val="009819D0"/>
    <w:rsid w:val="00A5111D"/>
    <w:rsid w:val="00CB00F7"/>
    <w:rsid w:val="00D42404"/>
    <w:rsid w:val="00E50B9E"/>
    <w:rsid w:val="00E9094D"/>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E0C4-CCA5-4A39-9B5F-31D2AA4A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0F7"/>
    <w:rPr>
      <w:rFonts w:ascii="Tahoma" w:hAnsi="Tahoma" w:cs="Tahoma"/>
      <w:sz w:val="16"/>
      <w:szCs w:val="16"/>
    </w:rPr>
  </w:style>
  <w:style w:type="paragraph" w:styleId="ListParagraph">
    <w:name w:val="List Paragraph"/>
    <w:basedOn w:val="Normal"/>
    <w:uiPriority w:val="34"/>
    <w:qFormat/>
    <w:rsid w:val="00E9094D"/>
    <w:pPr>
      <w:ind w:left="720"/>
      <w:contextualSpacing/>
    </w:pPr>
  </w:style>
  <w:style w:type="table" w:styleId="TableGrid">
    <w:name w:val="Table Grid"/>
    <w:basedOn w:val="TableNormal"/>
    <w:uiPriority w:val="59"/>
    <w:rsid w:val="00E9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1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9388">
      <w:bodyDiv w:val="1"/>
      <w:marLeft w:val="0"/>
      <w:marRight w:val="0"/>
      <w:marTop w:val="0"/>
      <w:marBottom w:val="0"/>
      <w:divBdr>
        <w:top w:val="none" w:sz="0" w:space="0" w:color="auto"/>
        <w:left w:val="none" w:sz="0" w:space="0" w:color="auto"/>
        <w:bottom w:val="none" w:sz="0" w:space="0" w:color="auto"/>
        <w:right w:val="none" w:sz="0" w:space="0" w:color="auto"/>
      </w:divBdr>
    </w:div>
    <w:div w:id="557591993">
      <w:bodyDiv w:val="1"/>
      <w:marLeft w:val="0"/>
      <w:marRight w:val="0"/>
      <w:marTop w:val="0"/>
      <w:marBottom w:val="450"/>
      <w:divBdr>
        <w:top w:val="none" w:sz="0" w:space="0" w:color="auto"/>
        <w:left w:val="none" w:sz="0" w:space="0" w:color="auto"/>
        <w:bottom w:val="none" w:sz="0" w:space="0" w:color="auto"/>
        <w:right w:val="none" w:sz="0" w:space="0" w:color="auto"/>
      </w:divBdr>
      <w:divsChild>
        <w:div w:id="2023625750">
          <w:marLeft w:val="0"/>
          <w:marRight w:val="0"/>
          <w:marTop w:val="0"/>
          <w:marBottom w:val="0"/>
          <w:divBdr>
            <w:top w:val="none" w:sz="0" w:space="0" w:color="auto"/>
            <w:left w:val="single" w:sz="6" w:space="31" w:color="CCCCCC"/>
            <w:bottom w:val="single" w:sz="6" w:space="31" w:color="CCCCCC"/>
            <w:right w:val="single" w:sz="6" w:space="31" w:color="CCCCCC"/>
          </w:divBdr>
          <w:divsChild>
            <w:div w:id="2045597388">
              <w:marLeft w:val="0"/>
              <w:marRight w:val="0"/>
              <w:marTop w:val="750"/>
              <w:marBottom w:val="150"/>
              <w:divBdr>
                <w:top w:val="none" w:sz="0" w:space="0" w:color="auto"/>
                <w:left w:val="none" w:sz="0" w:space="0" w:color="auto"/>
                <w:bottom w:val="none" w:sz="0" w:space="0" w:color="auto"/>
                <w:right w:val="none" w:sz="0" w:space="0" w:color="auto"/>
              </w:divBdr>
            </w:div>
            <w:div w:id="1787312952">
              <w:marLeft w:val="0"/>
              <w:marRight w:val="0"/>
              <w:marTop w:val="0"/>
              <w:marBottom w:val="0"/>
              <w:divBdr>
                <w:top w:val="single" w:sz="6" w:space="8" w:color="6F6F6F"/>
                <w:left w:val="single" w:sz="6" w:space="8" w:color="6F6F6F"/>
                <w:bottom w:val="single" w:sz="6" w:space="8" w:color="6F6F6F"/>
                <w:right w:val="single" w:sz="6" w:space="8" w:color="6F6F6F"/>
              </w:divBdr>
            </w:div>
            <w:div w:id="1700400464">
              <w:marLeft w:val="0"/>
              <w:marRight w:val="0"/>
              <w:marTop w:val="0"/>
              <w:marBottom w:val="0"/>
              <w:divBdr>
                <w:top w:val="none" w:sz="0" w:space="0" w:color="auto"/>
                <w:left w:val="none" w:sz="0" w:space="0" w:color="auto"/>
                <w:bottom w:val="none" w:sz="0" w:space="0" w:color="auto"/>
                <w:right w:val="none" w:sz="0" w:space="0" w:color="auto"/>
              </w:divBdr>
            </w:div>
            <w:div w:id="1333289777">
              <w:marLeft w:val="0"/>
              <w:marRight w:val="0"/>
              <w:marTop w:val="0"/>
              <w:marBottom w:val="0"/>
              <w:divBdr>
                <w:top w:val="none" w:sz="0" w:space="0" w:color="auto"/>
                <w:left w:val="none" w:sz="0" w:space="0" w:color="auto"/>
                <w:bottom w:val="none" w:sz="0" w:space="0" w:color="auto"/>
                <w:right w:val="none" w:sz="0" w:space="0" w:color="auto"/>
              </w:divBdr>
            </w:div>
            <w:div w:id="193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60772">
      <w:bodyDiv w:val="1"/>
      <w:marLeft w:val="0"/>
      <w:marRight w:val="0"/>
      <w:marTop w:val="0"/>
      <w:marBottom w:val="450"/>
      <w:divBdr>
        <w:top w:val="none" w:sz="0" w:space="0" w:color="auto"/>
        <w:left w:val="none" w:sz="0" w:space="0" w:color="auto"/>
        <w:bottom w:val="none" w:sz="0" w:space="0" w:color="auto"/>
        <w:right w:val="none" w:sz="0" w:space="0" w:color="auto"/>
      </w:divBdr>
      <w:divsChild>
        <w:div w:id="1365134993">
          <w:marLeft w:val="0"/>
          <w:marRight w:val="0"/>
          <w:marTop w:val="0"/>
          <w:marBottom w:val="0"/>
          <w:divBdr>
            <w:top w:val="none" w:sz="0" w:space="0" w:color="auto"/>
            <w:left w:val="single" w:sz="6" w:space="31" w:color="CCCCCC"/>
            <w:bottom w:val="single" w:sz="6" w:space="31" w:color="CCCCCC"/>
            <w:right w:val="single" w:sz="6" w:space="31" w:color="CCCCCC"/>
          </w:divBdr>
          <w:divsChild>
            <w:div w:id="1774670472">
              <w:marLeft w:val="0"/>
              <w:marRight w:val="0"/>
              <w:marTop w:val="750"/>
              <w:marBottom w:val="150"/>
              <w:divBdr>
                <w:top w:val="none" w:sz="0" w:space="0" w:color="auto"/>
                <w:left w:val="none" w:sz="0" w:space="0" w:color="auto"/>
                <w:bottom w:val="none" w:sz="0" w:space="0" w:color="auto"/>
                <w:right w:val="none" w:sz="0" w:space="0" w:color="auto"/>
              </w:divBdr>
            </w:div>
            <w:div w:id="1367875708">
              <w:marLeft w:val="0"/>
              <w:marRight w:val="0"/>
              <w:marTop w:val="0"/>
              <w:marBottom w:val="0"/>
              <w:divBdr>
                <w:top w:val="single" w:sz="6" w:space="8" w:color="6F6F6F"/>
                <w:left w:val="single" w:sz="6" w:space="8" w:color="6F6F6F"/>
                <w:bottom w:val="single" w:sz="6" w:space="8" w:color="6F6F6F"/>
                <w:right w:val="single" w:sz="6" w:space="8" w:color="6F6F6F"/>
              </w:divBdr>
            </w:div>
            <w:div w:id="1305430272">
              <w:marLeft w:val="0"/>
              <w:marRight w:val="0"/>
              <w:marTop w:val="0"/>
              <w:marBottom w:val="0"/>
              <w:divBdr>
                <w:top w:val="none" w:sz="0" w:space="0" w:color="auto"/>
                <w:left w:val="none" w:sz="0" w:space="0" w:color="auto"/>
                <w:bottom w:val="none" w:sz="0" w:space="0" w:color="auto"/>
                <w:right w:val="none" w:sz="0" w:space="0" w:color="auto"/>
              </w:divBdr>
            </w:div>
            <w:div w:id="311065255">
              <w:marLeft w:val="0"/>
              <w:marRight w:val="0"/>
              <w:marTop w:val="0"/>
              <w:marBottom w:val="0"/>
              <w:divBdr>
                <w:top w:val="none" w:sz="0" w:space="0" w:color="auto"/>
                <w:left w:val="none" w:sz="0" w:space="0" w:color="auto"/>
                <w:bottom w:val="none" w:sz="0" w:space="0" w:color="auto"/>
                <w:right w:val="none" w:sz="0" w:space="0" w:color="auto"/>
              </w:divBdr>
            </w:div>
            <w:div w:id="1510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0889">
      <w:bodyDiv w:val="1"/>
      <w:marLeft w:val="0"/>
      <w:marRight w:val="0"/>
      <w:marTop w:val="0"/>
      <w:marBottom w:val="0"/>
      <w:divBdr>
        <w:top w:val="none" w:sz="0" w:space="0" w:color="auto"/>
        <w:left w:val="none" w:sz="0" w:space="0" w:color="auto"/>
        <w:bottom w:val="none" w:sz="0" w:space="0" w:color="auto"/>
        <w:right w:val="none" w:sz="0" w:space="0" w:color="auto"/>
      </w:divBdr>
      <w:divsChild>
        <w:div w:id="1520856327">
          <w:marLeft w:val="0"/>
          <w:marRight w:val="0"/>
          <w:marTop w:val="0"/>
          <w:marBottom w:val="450"/>
          <w:divBdr>
            <w:top w:val="none" w:sz="0" w:space="0" w:color="auto"/>
            <w:left w:val="none" w:sz="0" w:space="0" w:color="auto"/>
            <w:bottom w:val="none" w:sz="0" w:space="0" w:color="auto"/>
            <w:right w:val="none" w:sz="0" w:space="0" w:color="auto"/>
          </w:divBdr>
          <w:divsChild>
            <w:div w:id="1141771497">
              <w:marLeft w:val="0"/>
              <w:marRight w:val="0"/>
              <w:marTop w:val="0"/>
              <w:marBottom w:val="0"/>
              <w:divBdr>
                <w:top w:val="none" w:sz="0" w:space="0" w:color="auto"/>
                <w:left w:val="single" w:sz="6" w:space="31" w:color="CCCCCC"/>
                <w:bottom w:val="single" w:sz="6" w:space="31" w:color="CCCCCC"/>
                <w:right w:val="single" w:sz="6" w:space="31" w:color="CCCCCC"/>
              </w:divBdr>
              <w:divsChild>
                <w:div w:id="532689959">
                  <w:marLeft w:val="0"/>
                  <w:marRight w:val="0"/>
                  <w:marTop w:val="0"/>
                  <w:marBottom w:val="0"/>
                  <w:divBdr>
                    <w:top w:val="single" w:sz="6" w:space="15" w:color="CCCCCC"/>
                    <w:left w:val="single" w:sz="6" w:space="15" w:color="CCCCCC"/>
                    <w:bottom w:val="single" w:sz="6" w:space="15" w:color="CCCCCC"/>
                    <w:right w:val="single" w:sz="6" w:space="15" w:color="CCCCCC"/>
                  </w:divBdr>
                  <w:divsChild>
                    <w:div w:id="842938596">
                      <w:marLeft w:val="0"/>
                      <w:marRight w:val="0"/>
                      <w:marTop w:val="750"/>
                      <w:marBottom w:val="150"/>
                      <w:divBdr>
                        <w:top w:val="none" w:sz="0" w:space="0" w:color="auto"/>
                        <w:left w:val="none" w:sz="0" w:space="0" w:color="auto"/>
                        <w:bottom w:val="none" w:sz="0" w:space="0" w:color="auto"/>
                        <w:right w:val="none" w:sz="0" w:space="0" w:color="auto"/>
                      </w:divBdr>
                    </w:div>
                  </w:divsChild>
                </w:div>
              </w:divsChild>
            </w:div>
          </w:divsChild>
        </w:div>
      </w:divsChild>
    </w:div>
    <w:div w:id="1443381365">
      <w:bodyDiv w:val="1"/>
      <w:marLeft w:val="0"/>
      <w:marRight w:val="0"/>
      <w:marTop w:val="0"/>
      <w:marBottom w:val="0"/>
      <w:divBdr>
        <w:top w:val="none" w:sz="0" w:space="0" w:color="auto"/>
        <w:left w:val="none" w:sz="0" w:space="0" w:color="auto"/>
        <w:bottom w:val="none" w:sz="0" w:space="0" w:color="auto"/>
        <w:right w:val="none" w:sz="0" w:space="0" w:color="auto"/>
      </w:divBdr>
      <w:divsChild>
        <w:div w:id="1769734943">
          <w:marLeft w:val="0"/>
          <w:marRight w:val="0"/>
          <w:marTop w:val="0"/>
          <w:marBottom w:val="450"/>
          <w:divBdr>
            <w:top w:val="none" w:sz="0" w:space="0" w:color="auto"/>
            <w:left w:val="none" w:sz="0" w:space="0" w:color="auto"/>
            <w:bottom w:val="none" w:sz="0" w:space="0" w:color="auto"/>
            <w:right w:val="none" w:sz="0" w:space="0" w:color="auto"/>
          </w:divBdr>
          <w:divsChild>
            <w:div w:id="1338969802">
              <w:marLeft w:val="0"/>
              <w:marRight w:val="0"/>
              <w:marTop w:val="0"/>
              <w:marBottom w:val="0"/>
              <w:divBdr>
                <w:top w:val="none" w:sz="0" w:space="0" w:color="auto"/>
                <w:left w:val="single" w:sz="6" w:space="31" w:color="CCCCCC"/>
                <w:bottom w:val="single" w:sz="6" w:space="31" w:color="CCCCCC"/>
                <w:right w:val="single" w:sz="6" w:space="31" w:color="CCCCCC"/>
              </w:divBdr>
              <w:divsChild>
                <w:div w:id="1297638349">
                  <w:marLeft w:val="0"/>
                  <w:marRight w:val="0"/>
                  <w:marTop w:val="0"/>
                  <w:marBottom w:val="0"/>
                  <w:divBdr>
                    <w:top w:val="single" w:sz="6" w:space="15" w:color="CCCCCC"/>
                    <w:left w:val="single" w:sz="6" w:space="15" w:color="CCCCCC"/>
                    <w:bottom w:val="single" w:sz="6" w:space="15" w:color="CCCCCC"/>
                    <w:right w:val="single" w:sz="6" w:space="15" w:color="CCCCCC"/>
                  </w:divBdr>
                  <w:divsChild>
                    <w:div w:id="2079202745">
                      <w:marLeft w:val="0"/>
                      <w:marRight w:val="0"/>
                      <w:marTop w:val="7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Anne O Brien</cp:lastModifiedBy>
  <cp:revision>6</cp:revision>
  <dcterms:created xsi:type="dcterms:W3CDTF">2014-03-13T14:30:00Z</dcterms:created>
  <dcterms:modified xsi:type="dcterms:W3CDTF">2014-03-14T12:16:00Z</dcterms:modified>
</cp:coreProperties>
</file>