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试探 docx 文档：代码审查系统验收标准包括静态扫描、AI 评审意见、质量门禁三类。</w:t>
      </w:r>
    </w:p>
  </w:body>
</w:document>
</file>