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342D" w:rsidRPr="0008342D" w:rsidRDefault="0008342D" w:rsidP="0008342D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i/>
          <w:sz w:val="26"/>
          <w:szCs w:val="26"/>
          <w:u w:val="single"/>
          <w:lang w:eastAsia="el-GR"/>
        </w:rPr>
      </w:pPr>
      <w:r w:rsidRPr="0008342D">
        <w:rPr>
          <w:rFonts w:ascii="Times New Roman" w:eastAsia="Times New Roman" w:hAnsi="Times New Roman" w:cs="Times New Roman"/>
          <w:b/>
          <w:bCs/>
          <w:i/>
          <w:sz w:val="26"/>
          <w:szCs w:val="26"/>
          <w:u w:val="single"/>
          <w:lang w:eastAsia="el-GR"/>
        </w:rPr>
        <w:t>ΑΣΦΑΛΕΙΑ ΜΕΤΑΦΟΡΩΝ</w:t>
      </w:r>
    </w:p>
    <w:p w:rsidR="0079753F" w:rsidRPr="0008342D" w:rsidRDefault="0079753F" w:rsidP="007975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lang w:eastAsia="el-GR"/>
        </w:rPr>
      </w:pPr>
      <w:r w:rsidRPr="0008342D">
        <w:rPr>
          <w:rFonts w:ascii="Times New Roman" w:eastAsia="Times New Roman" w:hAnsi="Times New Roman" w:cs="Times New Roman"/>
          <w:bCs/>
          <w:lang w:eastAsia="el-GR"/>
        </w:rPr>
        <w:t>Η ασφάλιση μεταφορών απευθύνεται σε</w:t>
      </w:r>
      <w:r w:rsidRPr="0008342D">
        <w:rPr>
          <w:rFonts w:ascii="Times New Roman" w:hAnsi="Times New Roman" w:cs="Times New Roman"/>
        </w:rPr>
        <w:t xml:space="preserve"> μικρές και μεγάλες εισαγωγικές ή εξαγωγικές επιχειρήσεις</w:t>
      </w:r>
      <w:r w:rsidRPr="0079753F">
        <w:rPr>
          <w:rFonts w:ascii="Times New Roman" w:eastAsia="Times New Roman" w:hAnsi="Times New Roman" w:cs="Times New Roman"/>
          <w:lang w:eastAsia="el-GR"/>
        </w:rPr>
        <w:t xml:space="preserve"> που θέλουν να ασφαλίσουν τα μεταφερόμενα εμπορεύματα τους (εισαγωγές – εξαγωγές – εσωτερικές διακινήσεις)</w:t>
      </w:r>
      <w:r w:rsidRPr="0008342D">
        <w:rPr>
          <w:rFonts w:ascii="Times New Roman" w:eastAsia="Times New Roman" w:hAnsi="Times New Roman" w:cs="Times New Roman"/>
          <w:lang w:eastAsia="el-GR"/>
        </w:rPr>
        <w:t xml:space="preserve">, </w:t>
      </w:r>
      <w:r w:rsidRPr="0008342D">
        <w:rPr>
          <w:rStyle w:val="subpagedesc"/>
          <w:rFonts w:ascii="Times New Roman" w:hAnsi="Times New Roman" w:cs="Times New Roman"/>
        </w:rPr>
        <w:t>ανεξάρτητα από την κατηγορία τους, δηλαδή: χύμα υγρά ή στερεά φορτία, εξειδικευμένα φορτία ή γενικά φορτία, τα οποία διακινούνται με οποιοδήποτε αναγνωρισμένο μεταφορικό μέσο (φορτηγό – αυτοκίνητο, πλοίο, αεροπλάνο, ταχυδρομείο, courier ή συνδυασμός αυτών δηλαδή μικτές/σύνθετες μεταφορές),</w:t>
      </w:r>
      <w:r w:rsidRPr="0079753F">
        <w:rPr>
          <w:rFonts w:ascii="Times New Roman" w:eastAsia="Times New Roman" w:hAnsi="Times New Roman" w:cs="Times New Roman"/>
          <w:lang w:eastAsia="el-GR"/>
        </w:rPr>
        <w:t xml:space="preserve">από φυσική ζημία ή απώλεια. </w:t>
      </w:r>
    </w:p>
    <w:p w:rsidR="0008342D" w:rsidRPr="0008342D" w:rsidRDefault="0008342D" w:rsidP="007975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lang w:eastAsia="el-GR"/>
        </w:rPr>
      </w:pPr>
      <w:r w:rsidRPr="0008342D">
        <w:rPr>
          <w:rFonts w:ascii="Times New Roman" w:eastAsia="Times New Roman" w:hAnsi="Times New Roman" w:cs="Times New Roman"/>
          <w:lang w:eastAsia="el-GR"/>
        </w:rPr>
        <w:t>Τα εμπορεύματα σας μπορούν να καλυφθούν για</w:t>
      </w:r>
    </w:p>
    <w:p w:rsidR="0008342D" w:rsidRPr="0008342D" w:rsidRDefault="0008342D" w:rsidP="0008342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l-GR"/>
        </w:rPr>
      </w:pPr>
      <w:r w:rsidRPr="0008342D">
        <w:rPr>
          <w:rFonts w:ascii="Times New Roman" w:eastAsia="Times New Roman" w:hAnsi="Times New Roman" w:cs="Times New Roman"/>
          <w:lang w:eastAsia="el-GR"/>
        </w:rPr>
        <w:t>Πυρκαϊά  ή έκρηξη</w:t>
      </w:r>
    </w:p>
    <w:p w:rsidR="0008342D" w:rsidRPr="0008342D" w:rsidRDefault="0008342D" w:rsidP="0008342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l-GR"/>
        </w:rPr>
      </w:pPr>
      <w:r w:rsidRPr="0008342D">
        <w:rPr>
          <w:rFonts w:ascii="Times New Roman" w:eastAsia="Times New Roman" w:hAnsi="Times New Roman" w:cs="Times New Roman"/>
          <w:lang w:eastAsia="el-GR"/>
        </w:rPr>
        <w:t>Προσάραξη, πρόσκρουση, βύθιση ή ανατροπή του πλοίου ή πλωτού μέσου</w:t>
      </w:r>
    </w:p>
    <w:p w:rsidR="0008342D" w:rsidRPr="0008342D" w:rsidRDefault="0008342D" w:rsidP="00E40D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l-GR"/>
        </w:rPr>
      </w:pPr>
      <w:r w:rsidRPr="0008342D">
        <w:rPr>
          <w:rFonts w:ascii="Times New Roman" w:eastAsia="Times New Roman" w:hAnsi="Times New Roman" w:cs="Times New Roman"/>
          <w:lang w:eastAsia="el-GR"/>
        </w:rPr>
        <w:t>Ανατροπή ή εκτροχίαση του χερσαίου μεταφορικού μέσου</w:t>
      </w:r>
    </w:p>
    <w:p w:rsidR="0008342D" w:rsidRPr="0008342D" w:rsidRDefault="0008342D" w:rsidP="0008342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l-GR"/>
        </w:rPr>
      </w:pPr>
      <w:r w:rsidRPr="0008342D">
        <w:rPr>
          <w:rFonts w:ascii="Times New Roman" w:eastAsia="Times New Roman" w:hAnsi="Times New Roman" w:cs="Times New Roman"/>
          <w:lang w:eastAsia="el-GR"/>
        </w:rPr>
        <w:t>Εκφόρτωση του φορτίου σε λιμάνι κινδύνου</w:t>
      </w:r>
    </w:p>
    <w:p w:rsidR="0008342D" w:rsidRPr="0008342D" w:rsidRDefault="0008342D" w:rsidP="0008342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l-GR"/>
        </w:rPr>
      </w:pPr>
      <w:r w:rsidRPr="0008342D">
        <w:rPr>
          <w:rFonts w:ascii="Times New Roman" w:eastAsia="Times New Roman" w:hAnsi="Times New Roman" w:cs="Times New Roman"/>
          <w:lang w:eastAsia="el-GR"/>
        </w:rPr>
        <w:t>Γενική αβαρία</w:t>
      </w:r>
    </w:p>
    <w:p w:rsidR="0008342D" w:rsidRPr="0008342D" w:rsidRDefault="0008342D" w:rsidP="0008342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l-GR"/>
        </w:rPr>
      </w:pPr>
      <w:r w:rsidRPr="0008342D">
        <w:rPr>
          <w:rFonts w:ascii="Times New Roman" w:eastAsia="Times New Roman" w:hAnsi="Times New Roman" w:cs="Times New Roman"/>
          <w:lang w:eastAsia="el-GR"/>
        </w:rPr>
        <w:t>Απόρριψη των εμπορευμάτων στη θάλασσα ή αρπαγή των από κύματα</w:t>
      </w:r>
    </w:p>
    <w:p w:rsidR="0008342D" w:rsidRPr="0008342D" w:rsidRDefault="0008342D" w:rsidP="0008342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l-GR"/>
        </w:rPr>
      </w:pPr>
      <w:r w:rsidRPr="0008342D">
        <w:rPr>
          <w:rFonts w:ascii="Times New Roman" w:eastAsia="Times New Roman" w:hAnsi="Times New Roman" w:cs="Times New Roman"/>
          <w:lang w:eastAsia="el-GR"/>
        </w:rPr>
        <w:t>Σεισμό, ηφαιστιογενή έκρηξη ή κεραυνό</w:t>
      </w:r>
    </w:p>
    <w:p w:rsidR="0008342D" w:rsidRPr="0008342D" w:rsidRDefault="0008342D" w:rsidP="0008342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l-GR"/>
        </w:rPr>
      </w:pPr>
      <w:r w:rsidRPr="0008342D">
        <w:rPr>
          <w:rFonts w:ascii="Times New Roman" w:eastAsia="Times New Roman" w:hAnsi="Times New Roman" w:cs="Times New Roman"/>
          <w:lang w:eastAsia="el-GR"/>
        </w:rPr>
        <w:t>Είσοδ</w:t>
      </w:r>
      <w:r w:rsidR="00E40DCD">
        <w:rPr>
          <w:rFonts w:ascii="Times New Roman" w:eastAsia="Times New Roman" w:hAnsi="Times New Roman" w:cs="Times New Roman"/>
          <w:lang w:eastAsia="el-GR"/>
        </w:rPr>
        <w:t xml:space="preserve">ο υδάτων στο πλοίο ή πλωτό </w:t>
      </w:r>
      <w:r w:rsidRPr="0008342D">
        <w:rPr>
          <w:rFonts w:ascii="Times New Roman" w:eastAsia="Times New Roman" w:hAnsi="Times New Roman" w:cs="Times New Roman"/>
          <w:lang w:eastAsia="el-GR"/>
        </w:rPr>
        <w:t>μεταφορικό μέσο, κοντέινερ, ξυλοκιβώτιο ή τόπο αποθήκευσης</w:t>
      </w:r>
    </w:p>
    <w:p w:rsidR="0008342D" w:rsidRPr="0008342D" w:rsidRDefault="0008342D" w:rsidP="0008342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l-GR"/>
        </w:rPr>
      </w:pPr>
      <w:r w:rsidRPr="0008342D">
        <w:rPr>
          <w:rFonts w:ascii="Times New Roman" w:eastAsia="Times New Roman" w:hAnsi="Times New Roman" w:cs="Times New Roman"/>
          <w:lang w:eastAsia="el-GR"/>
        </w:rPr>
        <w:t>Ολική απώλεια δέματος απολεσθέντος στην θάλασσα ή πεσόντος κατά την φορτοεκφόρτωση</w:t>
      </w:r>
    </w:p>
    <w:p w:rsidR="00536E39" w:rsidRPr="0008342D" w:rsidRDefault="00E40DCD" w:rsidP="0008342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l-GR"/>
        </w:rPr>
      </w:pPr>
      <w:r>
        <w:rPr>
          <w:rFonts w:ascii="Times New Roman" w:eastAsia="Times New Roman" w:hAnsi="Times New Roman" w:cs="Times New Roman"/>
          <w:lang w:eastAsia="el-GR"/>
        </w:rPr>
        <w:t>Μπορούν να δωθούν κι άλλες επιπλέον συμπληρωματικές καλύψεις.</w:t>
      </w:r>
    </w:p>
    <w:sectPr w:rsidR="00536E39" w:rsidRPr="0008342D" w:rsidSect="00536E39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A1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A1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BF5E2B"/>
    <w:multiLevelType w:val="multilevel"/>
    <w:tmpl w:val="7626F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9"/>
  <w:defaultTabStop w:val="720"/>
  <w:characterSpacingControl w:val="doNotCompress"/>
  <w:compat/>
  <w:rsids>
    <w:rsidRoot w:val="0079753F"/>
    <w:rsid w:val="0008342D"/>
    <w:rsid w:val="00536E39"/>
    <w:rsid w:val="0079753F"/>
    <w:rsid w:val="007B0741"/>
    <w:rsid w:val="00DE19F4"/>
    <w:rsid w:val="00E40D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6E39"/>
  </w:style>
  <w:style w:type="paragraph" w:styleId="3">
    <w:name w:val="heading 3"/>
    <w:basedOn w:val="a"/>
    <w:link w:val="3Char"/>
    <w:uiPriority w:val="9"/>
    <w:qFormat/>
    <w:rsid w:val="0079753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l-G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Επικεφαλίδα 3 Char"/>
    <w:basedOn w:val="a0"/>
    <w:link w:val="3"/>
    <w:uiPriority w:val="9"/>
    <w:rsid w:val="0079753F"/>
    <w:rPr>
      <w:rFonts w:ascii="Times New Roman" w:eastAsia="Times New Roman" w:hAnsi="Times New Roman" w:cs="Times New Roman"/>
      <w:b/>
      <w:bCs/>
      <w:sz w:val="27"/>
      <w:szCs w:val="27"/>
      <w:lang w:eastAsia="el-GR"/>
    </w:rPr>
  </w:style>
  <w:style w:type="paragraph" w:styleId="Web">
    <w:name w:val="Normal (Web)"/>
    <w:basedOn w:val="a"/>
    <w:uiPriority w:val="99"/>
    <w:semiHidden/>
    <w:unhideWhenUsed/>
    <w:rsid w:val="007975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l-GR"/>
    </w:rPr>
  </w:style>
  <w:style w:type="character" w:customStyle="1" w:styleId="subpagedesc">
    <w:name w:val="subpagedesc"/>
    <w:basedOn w:val="a0"/>
    <w:rsid w:val="0079753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88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8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173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1109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Dionysia</dc:creator>
  <cp:lastModifiedBy>pc</cp:lastModifiedBy>
  <cp:revision>2</cp:revision>
  <dcterms:created xsi:type="dcterms:W3CDTF">2014-04-03T12:51:00Z</dcterms:created>
  <dcterms:modified xsi:type="dcterms:W3CDTF">2014-04-03T12:51:00Z</dcterms:modified>
</cp:coreProperties>
</file>