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B5" w:rsidRPr="00B120B5" w:rsidRDefault="00B120B5" w:rsidP="00B120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l-GR"/>
        </w:rPr>
      </w:pPr>
      <w:r w:rsidRPr="00B120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l-GR"/>
        </w:rPr>
        <w:t>ΤΑΞΙΔΙΩΤΙΚΗ ΑΣΦΑΛΙΣΗ</w:t>
      </w:r>
    </w:p>
    <w:p w:rsidR="00B120B5" w:rsidRDefault="00B120B5" w:rsidP="00F72B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</w:pPr>
    </w:p>
    <w:p w:rsidR="00B120B5" w:rsidRDefault="00F72B09" w:rsidP="00B120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Γιατί σας χρειάζεται η ταξιδιωτική ασφάλιση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?</w:t>
      </w:r>
    </w:p>
    <w:p w:rsidR="00F72B09" w:rsidRDefault="00F72B09" w:rsidP="00B120B5">
      <w:pPr>
        <w:spacing w:after="0" w:line="240" w:lineRule="auto"/>
        <w:rPr>
          <w:bCs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Κάθε φορά που πρόκειται να ταξιδέψετε εύχεστε να πάνε όλα καλά γιατί ξέρετε ότι μια καθυστέρηση πτήσης μπορεί να γίνει η αιτία να χάσετε ένα σημαντικό συνέδριο ή</w:t>
      </w:r>
      <w:r w:rsidR="00B120B5">
        <w:t xml:space="preserve"> μια</w:t>
      </w: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επαγγελματική συνάντηση. Ακόμα και μία χαμένη αποσκευή μπορεί να αποτελέσει μία δυσάρεστη εμπειρία. Με το </w:t>
      </w:r>
      <w:r w:rsidRPr="00F72B09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πρόγραμμα Ταξιδιωτικής Ασφάλισης</w:t>
      </w: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σας προσφέρεται η δυνατότητα να πραγματοποιείτε τα ταξίδια σας με </w:t>
      </w:r>
      <w:r w:rsidR="00B120B5">
        <w:t>ασφάλεια</w:t>
      </w: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F72B09">
        <w:rPr>
          <w:rFonts w:ascii="Times New Roman" w:hAnsi="Times New Roman" w:cs="Times New Roman"/>
          <w:sz w:val="24"/>
          <w:szCs w:val="24"/>
        </w:rPr>
        <w:t xml:space="preserve">από την 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στιγµή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 xml:space="preserve"> της αναχώρησή σας από τη µ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όνιµη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 xml:space="preserve"> κατοικία σας, κατά τη διάρκεια της 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παραµονής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 xml:space="preserve"> σας στον 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προορισµό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 xml:space="preserve"> ταξιδιού σας και µ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έχρι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 xml:space="preserve"> τη 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στιγµή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 xml:space="preserve"> επιστροφή σας στην κατοικία </w:t>
      </w:r>
      <w:r w:rsidR="00B120B5">
        <w:t>σας,</w:t>
      </w:r>
      <w:r w:rsidRPr="00F72B09">
        <w:rPr>
          <w:rFonts w:ascii="Times New Roman" w:hAnsi="Times New Roman" w:cs="Times New Roman"/>
          <w:sz w:val="24"/>
          <w:szCs w:val="24"/>
        </w:rPr>
        <w:t xml:space="preserve"> για ταξίδια στην Ελλάδα και σε όλο τον </w:t>
      </w:r>
      <w:proofErr w:type="spellStart"/>
      <w:r w:rsidRPr="00F72B09">
        <w:rPr>
          <w:rFonts w:ascii="Times New Roman" w:hAnsi="Times New Roman" w:cs="Times New Roman"/>
          <w:sz w:val="24"/>
          <w:szCs w:val="24"/>
        </w:rPr>
        <w:t>κόσµο</w:t>
      </w:r>
      <w:proofErr w:type="spellEnd"/>
      <w:r w:rsidRPr="00F72B09">
        <w:rPr>
          <w:rFonts w:ascii="Times New Roman" w:hAnsi="Times New Roman" w:cs="Times New Roman"/>
          <w:sz w:val="24"/>
          <w:szCs w:val="24"/>
        </w:rPr>
        <w:t>.</w:t>
      </w: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F72B09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Τι σας προσφέρει η ταξιδιωτική ασφάλιση</w:t>
      </w:r>
      <w:r w:rsidR="00B120B5">
        <w:rPr>
          <w:bCs/>
        </w:rPr>
        <w:t>?</w:t>
      </w:r>
    </w:p>
    <w:p w:rsidR="00B120B5" w:rsidRPr="00F72B09" w:rsidRDefault="00B120B5" w:rsidP="00B12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F72B09" w:rsidRPr="00F72B09" w:rsidRDefault="00B120B5" w:rsidP="00B12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Σας καλύπτει</w:t>
      </w:r>
      <w:r w:rsidR="00F72B09"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σε περίπτωση ταξιδιωτικού ατυχήματος και αποζημιώνει για τους κινδύνους:</w:t>
      </w:r>
    </w:p>
    <w:p w:rsidR="00F72B09" w:rsidRPr="00F72B09" w:rsidRDefault="00F72B09" w:rsidP="00B12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:rsidR="00F72B09" w:rsidRPr="00F72B09" w:rsidRDefault="00B120B5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Απώλεια ζ</w:t>
      </w:r>
      <w:r w:rsidR="00F72B09"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>ωής από ατύχημα</w:t>
      </w:r>
    </w:p>
    <w:p w:rsidR="00F72B09" w:rsidRPr="00F72B09" w:rsidRDefault="00F72B09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>Μόνιμη ή μερική ανικανότητα από ατύχημα</w:t>
      </w:r>
    </w:p>
    <w:p w:rsidR="00F72B09" w:rsidRPr="00B120B5" w:rsidRDefault="00F72B09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>Ιατροφαρμακευτικές δαπάνες από ατύχημα</w:t>
      </w:r>
      <w:r w:rsidR="00B120B5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B120B5">
        <w:t xml:space="preserve">εντός /εκτός </w:t>
      </w:r>
      <w:proofErr w:type="spellStart"/>
      <w:r w:rsidR="00B120B5">
        <w:t>νοσοκοµείου</w:t>
      </w:r>
      <w:proofErr w:type="spellEnd"/>
    </w:p>
    <w:p w:rsidR="00B120B5" w:rsidRPr="00F72B09" w:rsidRDefault="00B120B5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>
        <w:t>∆απάνες</w:t>
      </w:r>
      <w:proofErr w:type="spellEnd"/>
      <w:r>
        <w:t xml:space="preserve"> έκτακτης </w:t>
      </w:r>
      <w:proofErr w:type="spellStart"/>
      <w:r>
        <w:t>διακοµιδής</w:t>
      </w:r>
      <w:proofErr w:type="spellEnd"/>
      <w:r>
        <w:t xml:space="preserve"> από όλες τις χώρες από </w:t>
      </w:r>
      <w:proofErr w:type="spellStart"/>
      <w:r>
        <w:t>Ατύχηµα</w:t>
      </w:r>
      <w:proofErr w:type="spellEnd"/>
      <w:r>
        <w:t xml:space="preserve"> ή Ασθένεια</w:t>
      </w:r>
    </w:p>
    <w:p w:rsidR="00F72B09" w:rsidRPr="00F72B09" w:rsidRDefault="00F72B09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>Απώλεια αποσκευών</w:t>
      </w:r>
    </w:p>
    <w:p w:rsidR="00F72B09" w:rsidRPr="00F72B09" w:rsidRDefault="00F72B09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>Καθυστέρηση άφιξης αποσκευών</w:t>
      </w:r>
    </w:p>
    <w:p w:rsidR="00F72B09" w:rsidRDefault="00F72B09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="00B120B5">
        <w:t>∆απάνες</w:t>
      </w:r>
      <w:proofErr w:type="spellEnd"/>
      <w:r w:rsidR="00B120B5">
        <w:t xml:space="preserve"> λόγω καθυστέρησης </w:t>
      </w:r>
      <w:r w:rsidRPr="00F72B09">
        <w:rPr>
          <w:rFonts w:ascii="Times New Roman" w:eastAsia="Times New Roman" w:hAnsi="Times New Roman" w:cs="Times New Roman"/>
          <w:sz w:val="24"/>
          <w:szCs w:val="24"/>
          <w:lang w:eastAsia="el-GR"/>
        </w:rPr>
        <w:t>πτήσης</w:t>
      </w:r>
    </w:p>
    <w:p w:rsidR="00B120B5" w:rsidRPr="00F72B09" w:rsidRDefault="00B120B5" w:rsidP="00F72B0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κ.α.</w:t>
      </w:r>
    </w:p>
    <w:p w:rsidR="00D54292" w:rsidRPr="00F72B09" w:rsidRDefault="00D54292">
      <w:pPr>
        <w:rPr>
          <w:rFonts w:ascii="Times New Roman" w:hAnsi="Times New Roman" w:cs="Times New Roman"/>
          <w:sz w:val="24"/>
          <w:szCs w:val="24"/>
        </w:rPr>
      </w:pPr>
    </w:p>
    <w:sectPr w:rsidR="00D54292" w:rsidRPr="00F72B09" w:rsidSect="00D542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D3B59"/>
    <w:multiLevelType w:val="multilevel"/>
    <w:tmpl w:val="237A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C42A4"/>
    <w:multiLevelType w:val="multilevel"/>
    <w:tmpl w:val="894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2B09"/>
    <w:rsid w:val="00B120B5"/>
    <w:rsid w:val="00D54292"/>
    <w:rsid w:val="00F7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92"/>
  </w:style>
  <w:style w:type="paragraph" w:styleId="4">
    <w:name w:val="heading 4"/>
    <w:basedOn w:val="a"/>
    <w:link w:val="4Char"/>
    <w:uiPriority w:val="9"/>
    <w:qFormat/>
    <w:rsid w:val="00F72B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2B09"/>
    <w:rPr>
      <w:b/>
      <w:bCs/>
    </w:rPr>
  </w:style>
  <w:style w:type="paragraph" w:styleId="Web">
    <w:name w:val="Normal (Web)"/>
    <w:basedOn w:val="a"/>
    <w:uiPriority w:val="99"/>
    <w:unhideWhenUsed/>
    <w:rsid w:val="00F7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a0"/>
    <w:rsid w:val="00F72B09"/>
  </w:style>
  <w:style w:type="character" w:customStyle="1" w:styleId="4Char">
    <w:name w:val="Επικεφαλίδα 4 Char"/>
    <w:basedOn w:val="a0"/>
    <w:link w:val="4"/>
    <w:uiPriority w:val="9"/>
    <w:rsid w:val="00F72B09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2016-05-20T10:08:00Z</dcterms:created>
  <dcterms:modified xsi:type="dcterms:W3CDTF">2016-05-20T10:37:00Z</dcterms:modified>
</cp:coreProperties>
</file>