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10F3D" w14:textId="77777777" w:rsidR="008C4614" w:rsidRPr="00230E50" w:rsidRDefault="008C4614" w:rsidP="008C4614">
      <w:pPr>
        <w:pStyle w:val="NoSpacing"/>
        <w:jc w:val="center"/>
        <w:rPr>
          <w:rFonts w:cstheme="minorHAnsi"/>
          <w:b/>
          <w:sz w:val="28"/>
          <w:lang w:val="en-GB"/>
        </w:rPr>
      </w:pPr>
      <w:r w:rsidRPr="00230E50">
        <w:rPr>
          <w:rFonts w:cstheme="minorHAnsi"/>
          <w:b/>
          <w:sz w:val="28"/>
          <w:lang w:val="en-GB"/>
        </w:rPr>
        <w:t xml:space="preserve">INFOMCV Assignment </w:t>
      </w:r>
      <w:r w:rsidR="00E06445" w:rsidRPr="00230E50">
        <w:rPr>
          <w:rFonts w:cstheme="minorHAnsi"/>
          <w:b/>
          <w:sz w:val="28"/>
          <w:lang w:val="en-GB"/>
        </w:rPr>
        <w:t>4</w:t>
      </w:r>
    </w:p>
    <w:p w14:paraId="254CC678" w14:textId="77777777" w:rsidR="00EB2183" w:rsidRPr="00773150" w:rsidRDefault="00EB2183" w:rsidP="00EB2183">
      <w:pPr>
        <w:pStyle w:val="NoSpacing"/>
        <w:jc w:val="center"/>
        <w:rPr>
          <w:rFonts w:cstheme="minorHAnsi"/>
          <w:b/>
          <w:sz w:val="28"/>
          <w:lang w:val="en-US"/>
        </w:rPr>
      </w:pPr>
      <w:r w:rsidRPr="00773150">
        <w:rPr>
          <w:rFonts w:cstheme="minorHAnsi"/>
          <w:b/>
          <w:sz w:val="28"/>
          <w:lang w:val="en-US"/>
        </w:rPr>
        <w:t>Marios Iacovou (1168533), Christos Papageorgiou (9114343) (Group 74)</w:t>
      </w:r>
    </w:p>
    <w:p w14:paraId="4CE30039" w14:textId="77777777" w:rsidR="001F34F3" w:rsidRPr="00EB2183" w:rsidRDefault="001F34F3" w:rsidP="001F34F3">
      <w:pPr>
        <w:pStyle w:val="NoSpacing"/>
        <w:rPr>
          <w:rFonts w:cstheme="minorHAnsi"/>
          <w:lang w:val="en-US"/>
        </w:rPr>
      </w:pPr>
    </w:p>
    <w:p w14:paraId="5F6C479D" w14:textId="66D83827" w:rsidR="00EF5B4B" w:rsidRDefault="00E06445" w:rsidP="001F34F3">
      <w:pPr>
        <w:pStyle w:val="NoSpacing"/>
        <w:rPr>
          <w:rFonts w:cstheme="minorHAnsi"/>
          <w:b/>
          <w:sz w:val="24"/>
          <w:lang w:val="en-GB"/>
        </w:rPr>
      </w:pPr>
      <w:r w:rsidRPr="00230E50">
        <w:rPr>
          <w:rFonts w:cstheme="minorHAnsi"/>
          <w:b/>
          <w:sz w:val="24"/>
          <w:lang w:val="en-GB"/>
        </w:rPr>
        <w:t xml:space="preserve">Description and motivation of </w:t>
      </w:r>
      <w:r w:rsidR="001A0BBF">
        <w:rPr>
          <w:rFonts w:cstheme="minorHAnsi"/>
          <w:b/>
          <w:sz w:val="24"/>
          <w:lang w:val="en-GB"/>
        </w:rPr>
        <w:t>our</w:t>
      </w:r>
      <w:r w:rsidRPr="00230E50">
        <w:rPr>
          <w:rFonts w:cstheme="minorHAnsi"/>
          <w:b/>
          <w:sz w:val="24"/>
          <w:lang w:val="en-GB"/>
        </w:rPr>
        <w:t xml:space="preserve"> baseline model and four variants</w:t>
      </w:r>
    </w:p>
    <w:p w14:paraId="35F68C5A" w14:textId="0A908EFD" w:rsidR="00230E50" w:rsidRPr="00E252EA" w:rsidRDefault="00230E50" w:rsidP="001F34F3">
      <w:pPr>
        <w:pStyle w:val="NoSpacing"/>
        <w:rPr>
          <w:rFonts w:cstheme="minorHAnsi"/>
          <w:b/>
          <w:sz w:val="24"/>
          <w:lang w:val="en-GB"/>
        </w:rPr>
      </w:pPr>
      <w:r w:rsidRPr="00E252EA">
        <w:rPr>
          <w:rFonts w:cstheme="minorHAnsi"/>
          <w:b/>
          <w:bCs/>
          <w:lang w:val="en-GB"/>
        </w:rPr>
        <w:t>Baseline</w:t>
      </w:r>
      <w:r w:rsidR="00E252EA">
        <w:rPr>
          <w:rFonts w:cstheme="minorHAnsi"/>
          <w:b/>
          <w:bCs/>
          <w:lang w:val="en-GB"/>
        </w:rPr>
        <w:t>:</w:t>
      </w:r>
    </w:p>
    <w:p w14:paraId="71801700" w14:textId="5919C267"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As </w:t>
      </w:r>
      <w:r w:rsidR="00E252EA">
        <w:rPr>
          <w:rFonts w:eastAsia="Times New Roman" w:cstheme="minorHAnsi"/>
          <w:color w:val="000000"/>
          <w:lang w:val="en-US"/>
        </w:rPr>
        <w:t xml:space="preserve">a </w:t>
      </w:r>
      <w:r w:rsidRPr="006A0C9C">
        <w:rPr>
          <w:rFonts w:eastAsia="Times New Roman" w:cstheme="minorHAnsi"/>
          <w:color w:val="000000"/>
          <w:lang w:val="en-US"/>
        </w:rPr>
        <w:t>baseline</w:t>
      </w:r>
      <w:r w:rsidR="00E252EA">
        <w:rPr>
          <w:rFonts w:eastAsia="Times New Roman" w:cstheme="minorHAnsi"/>
          <w:color w:val="000000"/>
          <w:lang w:val="en-US"/>
        </w:rPr>
        <w:t xml:space="preserve"> model</w:t>
      </w:r>
      <w:r w:rsidRPr="006A0C9C">
        <w:rPr>
          <w:rFonts w:eastAsia="Times New Roman" w:cstheme="minorHAnsi"/>
          <w:color w:val="000000"/>
          <w:lang w:val="en-US"/>
        </w:rPr>
        <w:t xml:space="preserve"> we build an adaptation of the LeNet model with the same structure that is described in LeCun’s paper </w:t>
      </w:r>
      <w:r w:rsidR="00EB2183">
        <w:rPr>
          <w:rFonts w:eastAsia="Times New Roman" w:cstheme="minorHAnsi"/>
          <w:color w:val="000000"/>
          <w:lang w:val="en-US"/>
        </w:rPr>
        <w:t>but with</w:t>
      </w:r>
      <w:r w:rsidRPr="006A0C9C">
        <w:rPr>
          <w:rFonts w:eastAsia="Times New Roman" w:cstheme="minorHAnsi"/>
          <w:color w:val="000000"/>
          <w:lang w:val="en-US"/>
        </w:rPr>
        <w:t xml:space="preserve"> </w:t>
      </w:r>
      <w:proofErr w:type="spellStart"/>
      <w:r w:rsidRPr="006A0C9C">
        <w:rPr>
          <w:rFonts w:eastAsia="Times New Roman" w:cstheme="minorHAnsi"/>
          <w:color w:val="000000"/>
          <w:lang w:val="en-US"/>
        </w:rPr>
        <w:t>ReLU</w:t>
      </w:r>
      <w:proofErr w:type="spellEnd"/>
      <w:r w:rsidRPr="006A0C9C">
        <w:rPr>
          <w:rFonts w:eastAsia="Times New Roman" w:cstheme="minorHAnsi"/>
          <w:color w:val="000000"/>
          <w:lang w:val="en-US"/>
        </w:rPr>
        <w:t xml:space="preserve"> activation function</w:t>
      </w:r>
      <w:r w:rsidR="00587578">
        <w:rPr>
          <w:rFonts w:eastAsia="Times New Roman" w:cstheme="minorHAnsi"/>
          <w:color w:val="000000"/>
          <w:lang w:val="en-US"/>
        </w:rPr>
        <w:t>s</w:t>
      </w:r>
      <w:r w:rsidRPr="006A0C9C">
        <w:rPr>
          <w:rFonts w:eastAsia="Times New Roman" w:cstheme="minorHAnsi"/>
          <w:color w:val="000000"/>
          <w:lang w:val="en-US"/>
        </w:rPr>
        <w:t xml:space="preserve"> and </w:t>
      </w:r>
      <w:r w:rsidR="00EB2183">
        <w:rPr>
          <w:rFonts w:eastAsia="Times New Roman" w:cstheme="minorHAnsi"/>
          <w:color w:val="000000"/>
          <w:lang w:val="en-US"/>
        </w:rPr>
        <w:t>max-pooling</w:t>
      </w:r>
      <w:r w:rsidRPr="006A0C9C">
        <w:rPr>
          <w:rFonts w:eastAsia="Times New Roman" w:cstheme="minorHAnsi"/>
          <w:color w:val="000000"/>
          <w:lang w:val="en-US"/>
        </w:rPr>
        <w:t xml:space="preserve"> layer</w:t>
      </w:r>
      <w:r w:rsidR="00587578">
        <w:rPr>
          <w:rFonts w:eastAsia="Times New Roman" w:cstheme="minorHAnsi"/>
          <w:color w:val="000000"/>
          <w:lang w:val="en-US"/>
        </w:rPr>
        <w:t>s</w:t>
      </w:r>
      <w:r w:rsidR="00EB2183">
        <w:rPr>
          <w:rFonts w:eastAsia="Times New Roman" w:cstheme="minorHAnsi"/>
          <w:color w:val="000000"/>
          <w:lang w:val="en-US"/>
        </w:rPr>
        <w:t xml:space="preserve"> </w:t>
      </w:r>
      <w:r w:rsidR="00EB2183" w:rsidRPr="006A0C9C">
        <w:rPr>
          <w:rFonts w:eastAsia="Times New Roman" w:cstheme="minorHAnsi"/>
          <w:color w:val="000000"/>
          <w:lang w:val="en-US"/>
        </w:rPr>
        <w:t xml:space="preserve">after each </w:t>
      </w:r>
      <w:r w:rsidR="00EB2183" w:rsidRPr="006A0C9C">
        <w:rPr>
          <w:rFonts w:eastAsia="Times New Roman" w:cstheme="minorHAnsi"/>
          <w:color w:val="000000"/>
          <w:lang w:val="en-US"/>
        </w:rPr>
        <w:t>convolution</w:t>
      </w:r>
      <w:r w:rsidR="00EB2183">
        <w:rPr>
          <w:rFonts w:eastAsia="Times New Roman" w:cstheme="minorHAnsi"/>
          <w:color w:val="000000"/>
          <w:lang w:val="en-US"/>
        </w:rPr>
        <w:t xml:space="preserve"> </w:t>
      </w:r>
      <w:r w:rsidR="00EB2183" w:rsidRPr="006A0C9C">
        <w:rPr>
          <w:rFonts w:eastAsia="Times New Roman" w:cstheme="minorHAnsi"/>
          <w:color w:val="000000"/>
          <w:lang w:val="en-US"/>
        </w:rPr>
        <w:t>instead</w:t>
      </w:r>
      <w:r w:rsidR="00EB2183">
        <w:rPr>
          <w:rFonts w:eastAsia="Times New Roman" w:cstheme="minorHAnsi"/>
          <w:color w:val="000000"/>
          <w:lang w:val="en-US"/>
        </w:rPr>
        <w:t xml:space="preserve"> of Tanh activation functions and average-pooling layers that more closely resemble the original architecture, </w:t>
      </w:r>
      <w:proofErr w:type="gramStart"/>
      <w:r w:rsidR="00EB2183">
        <w:rPr>
          <w:rFonts w:eastAsia="Times New Roman" w:cstheme="minorHAnsi"/>
          <w:color w:val="000000"/>
          <w:lang w:val="en-US"/>
        </w:rPr>
        <w:t>in order to</w:t>
      </w:r>
      <w:proofErr w:type="gramEnd"/>
      <w:r w:rsidR="00EB2183">
        <w:rPr>
          <w:rFonts w:eastAsia="Times New Roman" w:cstheme="minorHAnsi"/>
          <w:color w:val="000000"/>
          <w:lang w:val="en-US"/>
        </w:rPr>
        <w:t xml:space="preserve"> leverage more recent findings and advancements in deep learning</w:t>
      </w:r>
      <w:r w:rsidRPr="006A0C9C">
        <w:rPr>
          <w:rFonts w:eastAsia="Times New Roman" w:cstheme="minorHAnsi"/>
          <w:color w:val="000000"/>
          <w:lang w:val="en-US"/>
        </w:rPr>
        <w:t xml:space="preserve">. </w:t>
      </w:r>
      <w:r w:rsidR="00EB2183">
        <w:rPr>
          <w:rFonts w:eastAsia="Times New Roman" w:cstheme="minorHAnsi"/>
          <w:color w:val="000000"/>
          <w:lang w:val="en-US"/>
        </w:rPr>
        <w:t xml:space="preserve">The model </w:t>
      </w:r>
      <w:r w:rsidRPr="006A0C9C">
        <w:rPr>
          <w:rFonts w:eastAsia="Times New Roman" w:cstheme="minorHAnsi"/>
          <w:color w:val="000000"/>
          <w:lang w:val="en-US"/>
        </w:rPr>
        <w:t>consists of two main parts: feature extraction (“</w:t>
      </w:r>
      <w:proofErr w:type="spellStart"/>
      <w:r w:rsidRPr="006A0C9C">
        <w:rPr>
          <w:rFonts w:eastAsia="Times New Roman" w:cstheme="minorHAnsi"/>
          <w:color w:val="000000"/>
          <w:lang w:val="en-US"/>
        </w:rPr>
        <w:t>first_wave</w:t>
      </w:r>
      <w:proofErr w:type="spellEnd"/>
      <w:r w:rsidRPr="006A0C9C">
        <w:rPr>
          <w:rFonts w:eastAsia="Times New Roman" w:cstheme="minorHAnsi"/>
          <w:color w:val="000000"/>
          <w:lang w:val="en-US"/>
        </w:rPr>
        <w:t>” and “</w:t>
      </w:r>
      <w:proofErr w:type="spellStart"/>
      <w:r w:rsidRPr="006A0C9C">
        <w:rPr>
          <w:rFonts w:eastAsia="Times New Roman" w:cstheme="minorHAnsi"/>
          <w:color w:val="000000"/>
          <w:lang w:val="en-US"/>
        </w:rPr>
        <w:t>second_wave</w:t>
      </w:r>
      <w:proofErr w:type="spellEnd"/>
      <w:r w:rsidR="00EB2183">
        <w:rPr>
          <w:rFonts w:eastAsia="Times New Roman" w:cstheme="minorHAnsi"/>
          <w:color w:val="000000"/>
          <w:lang w:val="en-US"/>
        </w:rPr>
        <w:t xml:space="preserve">” </w:t>
      </w:r>
      <w:r w:rsidRPr="006A0C9C">
        <w:rPr>
          <w:rFonts w:eastAsia="Times New Roman" w:cstheme="minorHAnsi"/>
          <w:color w:val="000000"/>
          <w:lang w:val="en-US"/>
        </w:rPr>
        <w:t>in our code) and classification.</w:t>
      </w:r>
      <w:r w:rsidR="00DC1A03">
        <w:rPr>
          <w:rFonts w:eastAsia="Times New Roman" w:cstheme="minorHAnsi"/>
          <w:color w:val="000000"/>
          <w:lang w:val="en-US"/>
        </w:rPr>
        <w:t xml:space="preserve"> </w:t>
      </w:r>
      <w:r w:rsidR="00DC1A03">
        <w:rPr>
          <w:rFonts w:eastAsia="Times New Roman" w:cstheme="minorHAnsi"/>
          <w:color w:val="000000"/>
          <w:lang w:val="en-US"/>
        </w:rPr>
        <w:t xml:space="preserve">Each of </w:t>
      </w:r>
      <w:r w:rsidR="00DC1A03">
        <w:rPr>
          <w:rFonts w:eastAsia="Times New Roman" w:cstheme="minorHAnsi"/>
          <w:color w:val="000000"/>
          <w:lang w:val="en-US"/>
        </w:rPr>
        <w:t>the convolution</w:t>
      </w:r>
      <w:r w:rsidR="00DC1A03">
        <w:rPr>
          <w:rFonts w:eastAsia="Times New Roman" w:cstheme="minorHAnsi"/>
          <w:color w:val="000000"/>
          <w:lang w:val="en-US"/>
        </w:rPr>
        <w:t xml:space="preserve"> wave</w:t>
      </w:r>
      <w:r w:rsidR="00B16707">
        <w:rPr>
          <w:rFonts w:eastAsia="Times New Roman" w:cstheme="minorHAnsi"/>
          <w:color w:val="000000"/>
          <w:lang w:val="en-US"/>
        </w:rPr>
        <w:t>s</w:t>
      </w:r>
      <w:r w:rsidR="00DC1A03">
        <w:rPr>
          <w:rFonts w:eastAsia="Times New Roman" w:cstheme="minorHAnsi"/>
          <w:color w:val="000000"/>
          <w:lang w:val="en-US"/>
        </w:rPr>
        <w:t xml:space="preserve"> is followed by an auxiliary output which is explained </w:t>
      </w:r>
      <w:r w:rsidR="00B16707">
        <w:rPr>
          <w:rFonts w:eastAsia="Times New Roman" w:cstheme="minorHAnsi"/>
          <w:color w:val="000000"/>
          <w:lang w:val="en-US"/>
        </w:rPr>
        <w:t>later</w:t>
      </w:r>
      <w:r w:rsidR="00DC1A03">
        <w:rPr>
          <w:rFonts w:eastAsia="Times New Roman" w:cstheme="minorHAnsi"/>
          <w:color w:val="000000"/>
          <w:lang w:val="en-US"/>
        </w:rPr>
        <w:t xml:space="preserve"> in the choices section</w:t>
      </w:r>
      <w:r w:rsidR="001D19E3">
        <w:rPr>
          <w:rFonts w:eastAsia="Times New Roman" w:cstheme="minorHAnsi"/>
          <w:color w:val="000000"/>
          <w:lang w:val="en-US"/>
        </w:rPr>
        <w:t>.</w:t>
      </w:r>
    </w:p>
    <w:p w14:paraId="6E34D849" w14:textId="25612FD2"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The </w:t>
      </w:r>
      <w:r w:rsidR="003350C4">
        <w:rPr>
          <w:rFonts w:eastAsia="Times New Roman" w:cstheme="minorHAnsi"/>
          <w:color w:val="000000"/>
          <w:lang w:val="en-US"/>
        </w:rPr>
        <w:t>“</w:t>
      </w:r>
      <w:proofErr w:type="spellStart"/>
      <w:r w:rsidRPr="003350C4">
        <w:rPr>
          <w:rFonts w:eastAsia="Times New Roman" w:cstheme="minorHAnsi"/>
          <w:color w:val="000000"/>
          <w:lang w:val="en-US"/>
        </w:rPr>
        <w:t>first</w:t>
      </w:r>
      <w:r w:rsidR="003350C4">
        <w:rPr>
          <w:rFonts w:eastAsia="Times New Roman" w:cstheme="minorHAnsi"/>
          <w:color w:val="000000"/>
          <w:lang w:val="en-US"/>
        </w:rPr>
        <w:t>_wave</w:t>
      </w:r>
      <w:proofErr w:type="spellEnd"/>
      <w:r w:rsidR="003350C4">
        <w:rPr>
          <w:rFonts w:eastAsia="Times New Roman" w:cstheme="minorHAnsi"/>
          <w:color w:val="000000"/>
          <w:lang w:val="en-US"/>
        </w:rPr>
        <w:t>”</w:t>
      </w:r>
      <w:r w:rsidRPr="006A0C9C">
        <w:rPr>
          <w:rFonts w:eastAsia="Times New Roman" w:cstheme="minorHAnsi"/>
          <w:i/>
          <w:iCs/>
          <w:color w:val="000000"/>
          <w:lang w:val="en-US"/>
        </w:rPr>
        <w:t xml:space="preserve"> </w:t>
      </w:r>
      <w:r w:rsidRPr="006A0C9C">
        <w:rPr>
          <w:rFonts w:eastAsia="Times New Roman" w:cstheme="minorHAnsi"/>
          <w:color w:val="000000"/>
          <w:lang w:val="en-US"/>
        </w:rPr>
        <w:t xml:space="preserve">starts with a convolutional layer with 1 input channel (suitable for grayscale images), 6 output channels, a 5x5 kernel size, a stride of 1, and padding of 2. </w:t>
      </w:r>
      <w:r w:rsidR="00EB2183">
        <w:rPr>
          <w:rFonts w:eastAsia="Times New Roman" w:cstheme="minorHAnsi"/>
          <w:color w:val="000000"/>
          <w:lang w:val="en-US"/>
        </w:rPr>
        <w:t>The padding is used to increase the input size from 28x28 to 32x32 which was the original input size in LeCun’s paper. The convolution has</w:t>
      </w:r>
      <w:r w:rsidRPr="006A0C9C">
        <w:rPr>
          <w:rFonts w:eastAsia="Times New Roman" w:cstheme="minorHAnsi"/>
          <w:color w:val="000000"/>
          <w:lang w:val="en-US"/>
        </w:rPr>
        <w:t xml:space="preserve"> </w:t>
      </w:r>
      <w:r w:rsidR="00EB2183">
        <w:rPr>
          <w:rFonts w:eastAsia="Times New Roman" w:cstheme="minorHAnsi"/>
          <w:color w:val="000000"/>
          <w:lang w:val="en-US"/>
        </w:rPr>
        <w:t>an</w:t>
      </w:r>
      <w:r w:rsidRPr="006A0C9C">
        <w:rPr>
          <w:rFonts w:eastAsia="Times New Roman" w:cstheme="minorHAnsi"/>
          <w:color w:val="000000"/>
          <w:lang w:val="en-US"/>
        </w:rPr>
        <w:t xml:space="preserve"> output size </w:t>
      </w:r>
      <w:r w:rsidR="00EB2183">
        <w:rPr>
          <w:rFonts w:eastAsia="Times New Roman" w:cstheme="minorHAnsi"/>
          <w:color w:val="000000"/>
          <w:lang w:val="en-US"/>
        </w:rPr>
        <w:t>of 28x28 as the original image size</w:t>
      </w:r>
      <w:r w:rsidRPr="006A0C9C">
        <w:rPr>
          <w:rFonts w:eastAsia="Times New Roman" w:cstheme="minorHAnsi"/>
          <w:color w:val="000000"/>
          <w:lang w:val="en-US"/>
        </w:rPr>
        <w:t xml:space="preserve"> while increasing the depth to 6</w:t>
      </w:r>
      <w:r w:rsidR="00EB2183">
        <w:rPr>
          <w:rFonts w:eastAsia="Times New Roman" w:cstheme="minorHAnsi"/>
          <w:color w:val="000000"/>
          <w:lang w:val="en-US"/>
        </w:rPr>
        <w:t xml:space="preserve"> channels</w:t>
      </w:r>
      <w:r w:rsidRPr="006A0C9C">
        <w:rPr>
          <w:rFonts w:eastAsia="Times New Roman" w:cstheme="minorHAnsi"/>
          <w:color w:val="000000"/>
          <w:lang w:val="en-US"/>
        </w:rPr>
        <w:t>. It is followed by a ReLU activation function and a max-pooling layer that reduces the spatial dimensions by half to 14x14 pixels.</w:t>
      </w:r>
      <w:r w:rsidR="00DC1A03">
        <w:rPr>
          <w:rFonts w:eastAsia="Times New Roman" w:cstheme="minorHAnsi"/>
          <w:sz w:val="24"/>
          <w:szCs w:val="24"/>
          <w:lang w:val="en-US"/>
        </w:rPr>
        <w:t xml:space="preserve"> </w:t>
      </w:r>
      <w:r w:rsidRPr="003350C4">
        <w:rPr>
          <w:rFonts w:eastAsia="Times New Roman" w:cstheme="minorHAnsi"/>
          <w:color w:val="000000"/>
          <w:lang w:val="en-US"/>
        </w:rPr>
        <w:t xml:space="preserve">The </w:t>
      </w:r>
      <w:r w:rsidR="003350C4">
        <w:rPr>
          <w:rFonts w:eastAsia="Times New Roman" w:cstheme="minorHAnsi"/>
          <w:color w:val="000000"/>
          <w:lang w:val="en-US"/>
        </w:rPr>
        <w:t>“</w:t>
      </w:r>
      <w:proofErr w:type="spellStart"/>
      <w:r w:rsidRPr="003350C4">
        <w:rPr>
          <w:rFonts w:eastAsia="Times New Roman" w:cstheme="minorHAnsi"/>
          <w:color w:val="000000"/>
          <w:lang w:val="en-US"/>
        </w:rPr>
        <w:t>second_wave</w:t>
      </w:r>
      <w:proofErr w:type="spellEnd"/>
      <w:r w:rsidR="003350C4">
        <w:rPr>
          <w:rFonts w:eastAsia="Times New Roman" w:cstheme="minorHAnsi"/>
          <w:color w:val="000000"/>
          <w:lang w:val="en-US"/>
        </w:rPr>
        <w:t>”</w:t>
      </w:r>
      <w:r w:rsidRPr="006A0C9C">
        <w:rPr>
          <w:rFonts w:eastAsia="Times New Roman" w:cstheme="minorHAnsi"/>
          <w:i/>
          <w:iCs/>
          <w:color w:val="000000"/>
          <w:lang w:val="en-US"/>
        </w:rPr>
        <w:t xml:space="preserve"> </w:t>
      </w:r>
      <w:r w:rsidRPr="006A0C9C">
        <w:rPr>
          <w:rFonts w:eastAsia="Times New Roman" w:cstheme="minorHAnsi"/>
          <w:color w:val="000000"/>
          <w:lang w:val="en-US"/>
        </w:rPr>
        <w:t>contains another convolutional layer, with 6 input channels and 16 output channels, with a 5x5 kernel and a stride of 1. This results in reducing the spatial dimensions from 14x14 to 10x10 pixels. It's followed by another ReLU activation and a max-pooling layer that further reduces the size to 5x5 pixels.</w:t>
      </w:r>
    </w:p>
    <w:p w14:paraId="3295DCC9" w14:textId="1C91E000" w:rsidR="006A0C9C" w:rsidRPr="006A0C9C" w:rsidRDefault="006A0C9C" w:rsidP="006A0C9C">
      <w:pPr>
        <w:spacing w:after="0" w:line="240" w:lineRule="auto"/>
        <w:rPr>
          <w:rFonts w:eastAsia="Times New Roman" w:cstheme="minorHAnsi"/>
          <w:sz w:val="24"/>
          <w:szCs w:val="24"/>
          <w:lang w:val="en-US"/>
        </w:rPr>
      </w:pPr>
      <w:r w:rsidRPr="006A0C9C">
        <w:rPr>
          <w:rFonts w:eastAsia="Times New Roman" w:cstheme="minorHAnsi"/>
          <w:color w:val="000000"/>
          <w:lang w:val="en-US"/>
        </w:rPr>
        <w:t xml:space="preserve">The </w:t>
      </w:r>
      <w:r w:rsidRPr="006148D7">
        <w:rPr>
          <w:rFonts w:eastAsia="Times New Roman" w:cstheme="minorHAnsi"/>
          <w:color w:val="000000"/>
          <w:lang w:val="en-US"/>
        </w:rPr>
        <w:t>classifier</w:t>
      </w:r>
      <w:r w:rsidRPr="006A0C9C">
        <w:rPr>
          <w:rFonts w:eastAsia="Times New Roman" w:cstheme="minorHAnsi"/>
          <w:i/>
          <w:iCs/>
          <w:color w:val="000000"/>
          <w:lang w:val="en-US"/>
        </w:rPr>
        <w:t xml:space="preserve"> </w:t>
      </w:r>
      <w:r w:rsidRPr="006A0C9C">
        <w:rPr>
          <w:rFonts w:eastAsia="Times New Roman" w:cstheme="minorHAnsi"/>
          <w:color w:val="000000"/>
          <w:lang w:val="en-US"/>
        </w:rPr>
        <w:t>part flattens the output from the convolutional layers and then passes it through a series of fully connected (Linear) layers. The first linear layer transforms the flattened features to a size of 120</w:t>
      </w:r>
      <w:r w:rsidR="00EF5B4B">
        <w:rPr>
          <w:rFonts w:eastAsia="Times New Roman" w:cstheme="minorHAnsi"/>
          <w:color w:val="000000"/>
          <w:lang w:val="en-US"/>
        </w:rPr>
        <w:t xml:space="preserve"> and is</w:t>
      </w:r>
      <w:r w:rsidRPr="006A0C9C">
        <w:rPr>
          <w:rFonts w:eastAsia="Times New Roman" w:cstheme="minorHAnsi"/>
          <w:color w:val="000000"/>
          <w:lang w:val="en-US"/>
        </w:rPr>
        <w:t xml:space="preserve"> followed by a ReLU. The next linear layer reduces the size to 84</w:t>
      </w:r>
      <w:r w:rsidR="00EF5B4B">
        <w:rPr>
          <w:rFonts w:eastAsia="Times New Roman" w:cstheme="minorHAnsi"/>
          <w:color w:val="000000"/>
          <w:lang w:val="en-US"/>
        </w:rPr>
        <w:t xml:space="preserve"> and is </w:t>
      </w:r>
      <w:r w:rsidRPr="006A0C9C">
        <w:rPr>
          <w:rFonts w:eastAsia="Times New Roman" w:cstheme="minorHAnsi"/>
          <w:color w:val="000000"/>
          <w:lang w:val="en-US"/>
        </w:rPr>
        <w:t xml:space="preserve">again followed by a </w:t>
      </w:r>
      <w:proofErr w:type="spellStart"/>
      <w:r w:rsidRPr="006A0C9C">
        <w:rPr>
          <w:rFonts w:eastAsia="Times New Roman" w:cstheme="minorHAnsi"/>
          <w:color w:val="000000"/>
          <w:lang w:val="en-US"/>
        </w:rPr>
        <w:t>ReLU</w:t>
      </w:r>
      <w:proofErr w:type="spellEnd"/>
      <w:r w:rsidRPr="006A0C9C">
        <w:rPr>
          <w:rFonts w:eastAsia="Times New Roman" w:cstheme="minorHAnsi"/>
          <w:color w:val="000000"/>
          <w:lang w:val="en-US"/>
        </w:rPr>
        <w:t>. Finally, the last linear layer transforms the output to 10 units (10 classes)</w:t>
      </w:r>
      <w:r w:rsidR="00EF5B4B">
        <w:rPr>
          <w:rFonts w:eastAsia="Times New Roman" w:cstheme="minorHAnsi"/>
          <w:color w:val="000000"/>
          <w:lang w:val="en-US"/>
        </w:rPr>
        <w:t xml:space="preserve"> a</w:t>
      </w:r>
      <w:r w:rsidR="00951C06">
        <w:rPr>
          <w:rFonts w:eastAsia="Times New Roman" w:cstheme="minorHAnsi"/>
          <w:color w:val="000000"/>
          <w:lang w:val="en-US"/>
        </w:rPr>
        <w:t xml:space="preserve">nd uses a </w:t>
      </w:r>
      <w:r w:rsidR="00A378CF">
        <w:rPr>
          <w:rFonts w:eastAsia="Times New Roman" w:cstheme="minorHAnsi"/>
          <w:color w:val="000000"/>
          <w:lang w:val="en-US"/>
        </w:rPr>
        <w:t>SoftMax</w:t>
      </w:r>
      <w:r w:rsidR="00951C06">
        <w:rPr>
          <w:rFonts w:eastAsia="Times New Roman" w:cstheme="minorHAnsi"/>
          <w:color w:val="000000"/>
          <w:lang w:val="en-US"/>
        </w:rPr>
        <w:t xml:space="preserve"> function (implemented as cross-entropy loss in </w:t>
      </w:r>
      <w:proofErr w:type="spellStart"/>
      <w:r w:rsidR="00951C06">
        <w:rPr>
          <w:rFonts w:eastAsia="Times New Roman" w:cstheme="minorHAnsi"/>
          <w:color w:val="000000"/>
          <w:lang w:val="en-US"/>
        </w:rPr>
        <w:t>PyTorch</w:t>
      </w:r>
      <w:proofErr w:type="spellEnd"/>
      <w:r w:rsidR="00951C06">
        <w:rPr>
          <w:rFonts w:eastAsia="Times New Roman" w:cstheme="minorHAnsi"/>
          <w:color w:val="000000"/>
          <w:lang w:val="en-US"/>
        </w:rPr>
        <w:t>) for the final classification</w:t>
      </w:r>
      <w:r w:rsidRPr="006A0C9C">
        <w:rPr>
          <w:rFonts w:eastAsia="Times New Roman" w:cstheme="minorHAnsi"/>
          <w:color w:val="000000"/>
          <w:lang w:val="en-US"/>
        </w:rPr>
        <w:t>.</w:t>
      </w:r>
    </w:p>
    <w:p w14:paraId="0A659BFC" w14:textId="4F03ED86" w:rsidR="00EF5B4B" w:rsidRDefault="006A0C9C" w:rsidP="006A0C9C">
      <w:pPr>
        <w:spacing w:after="0" w:line="240" w:lineRule="auto"/>
        <w:rPr>
          <w:rFonts w:eastAsia="Times New Roman" w:cstheme="minorHAnsi"/>
          <w:color w:val="000000"/>
          <w:lang w:val="en-US"/>
        </w:rPr>
      </w:pPr>
      <w:r w:rsidRPr="006A0C9C">
        <w:rPr>
          <w:rFonts w:eastAsia="Times New Roman" w:cstheme="minorHAnsi"/>
          <w:color w:val="000000"/>
          <w:lang w:val="en-US"/>
        </w:rPr>
        <w:t xml:space="preserve">The model uses </w:t>
      </w:r>
      <w:r w:rsidRPr="00877EA9">
        <w:rPr>
          <w:rFonts w:eastAsia="Times New Roman" w:cstheme="minorHAnsi"/>
          <w:color w:val="000000"/>
          <w:lang w:val="en-US"/>
        </w:rPr>
        <w:t xml:space="preserve">Kaiming </w:t>
      </w:r>
      <w:r w:rsidR="00877EA9">
        <w:rPr>
          <w:rFonts w:eastAsia="Times New Roman" w:cstheme="minorHAnsi"/>
          <w:color w:val="000000"/>
          <w:lang w:val="en-US"/>
        </w:rPr>
        <w:t>u</w:t>
      </w:r>
      <w:r w:rsidRPr="00877EA9">
        <w:rPr>
          <w:rFonts w:eastAsia="Times New Roman" w:cstheme="minorHAnsi"/>
          <w:color w:val="000000"/>
          <w:lang w:val="en-US"/>
        </w:rPr>
        <w:t>niform</w:t>
      </w:r>
      <w:r w:rsidRPr="006A0C9C">
        <w:rPr>
          <w:rFonts w:eastAsia="Times New Roman" w:cstheme="minorHAnsi"/>
          <w:color w:val="000000"/>
          <w:lang w:val="en-US"/>
        </w:rPr>
        <w:t xml:space="preserve"> initialization for its weights, which helps in maintaining a controlled flow of gradients, which in turn stabilizes the learning process.</w:t>
      </w:r>
    </w:p>
    <w:p w14:paraId="08E412C9" w14:textId="0B1F2838" w:rsidR="00EF5B4B" w:rsidRDefault="00EF5B4B" w:rsidP="006A0C9C">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25248526" w14:textId="0514B935" w:rsidR="00EF5B4B" w:rsidRDefault="00EF5B4B" w:rsidP="0001093B">
      <w:pPr>
        <w:spacing w:after="0" w:line="240" w:lineRule="auto"/>
        <w:jc w:val="center"/>
        <w:rPr>
          <w:rFonts w:eastAsia="Times New Roman" w:cstheme="minorHAnsi"/>
          <w:color w:val="000000"/>
          <w:lang w:val="en-US"/>
        </w:rPr>
      </w:pPr>
      <w:r>
        <w:rPr>
          <w:rFonts w:cstheme="minorHAnsi"/>
          <w:noProof/>
          <w:lang w:val="en-GB"/>
        </w:rPr>
        <w:drawing>
          <wp:inline distT="0" distB="0" distL="0" distR="0" wp14:anchorId="0711D4CA" wp14:editId="521CF524">
            <wp:extent cx="5730875" cy="3710940"/>
            <wp:effectExtent l="0" t="0" r="3175" b="3810"/>
            <wp:docPr id="221731559"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31559" name="Picture 6" descr="A screenshot of a computer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66C4157D" w14:textId="77777777" w:rsidR="00EF5B4B" w:rsidRDefault="00EF5B4B" w:rsidP="006A0C9C">
      <w:pPr>
        <w:spacing w:after="0" w:line="240" w:lineRule="auto"/>
        <w:rPr>
          <w:noProof/>
        </w:rPr>
      </w:pPr>
    </w:p>
    <w:p w14:paraId="7BE9C702" w14:textId="148FABF2" w:rsidR="00EF5B4B" w:rsidRDefault="00EF5B4B" w:rsidP="00EF5B4B">
      <w:pPr>
        <w:spacing w:after="0" w:line="240" w:lineRule="auto"/>
        <w:jc w:val="center"/>
        <w:rPr>
          <w:rFonts w:eastAsia="Times New Roman" w:cstheme="minorHAnsi"/>
          <w:color w:val="000000"/>
          <w:lang w:val="en-US"/>
        </w:rPr>
      </w:pPr>
      <w:r>
        <w:rPr>
          <w:noProof/>
        </w:rPr>
        <w:drawing>
          <wp:inline distT="0" distB="0" distL="0" distR="0" wp14:anchorId="50747B78" wp14:editId="270EF438">
            <wp:extent cx="5560187" cy="1600054"/>
            <wp:effectExtent l="0" t="0" r="0" b="0"/>
            <wp:docPr id="9304369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6903" name=""/>
                    <pic:cNvPicPr/>
                  </pic:nvPicPr>
                  <pic:blipFill rotWithShape="1">
                    <a:blip r:embed="rId7">
                      <a:extLst>
                        <a:ext uri="{96DAC541-7B7A-43D3-8B79-37D633B846F1}">
                          <asvg:svgBlip xmlns:asvg="http://schemas.microsoft.com/office/drawing/2016/SVG/main" r:embed="rId8"/>
                        </a:ext>
                      </a:extLst>
                    </a:blip>
                    <a:srcRect l="28451" t="32216" r="16109" b="35833"/>
                    <a:stretch/>
                  </pic:blipFill>
                  <pic:spPr bwMode="auto">
                    <a:xfrm>
                      <a:off x="0" y="0"/>
                      <a:ext cx="5585298" cy="1607280"/>
                    </a:xfrm>
                    <a:prstGeom prst="rect">
                      <a:avLst/>
                    </a:prstGeom>
                    <a:ln>
                      <a:noFill/>
                    </a:ln>
                    <a:extLst>
                      <a:ext uri="{53640926-AAD7-44D8-BBD7-CCE9431645EC}">
                        <a14:shadowObscured xmlns:a14="http://schemas.microsoft.com/office/drawing/2010/main"/>
                      </a:ext>
                    </a:extLst>
                  </pic:spPr>
                </pic:pic>
              </a:graphicData>
            </a:graphic>
          </wp:inline>
        </w:drawing>
      </w:r>
    </w:p>
    <w:p w14:paraId="74F1348D" w14:textId="77777777" w:rsidR="00EF5B4B" w:rsidRDefault="00EF5B4B" w:rsidP="006A0C9C">
      <w:pPr>
        <w:spacing w:after="0" w:line="240" w:lineRule="auto"/>
        <w:rPr>
          <w:rFonts w:eastAsia="Times New Roman" w:cstheme="minorHAnsi"/>
          <w:b/>
          <w:bCs/>
          <w:color w:val="000000"/>
          <w:u w:val="single"/>
          <w:lang w:val="en-US"/>
        </w:rPr>
      </w:pPr>
    </w:p>
    <w:p w14:paraId="01DEE8C6" w14:textId="43BED224" w:rsidR="00230E50" w:rsidRPr="00E252EA" w:rsidRDefault="00230E50" w:rsidP="006A0C9C">
      <w:pPr>
        <w:spacing w:after="0" w:line="240" w:lineRule="auto"/>
        <w:rPr>
          <w:rFonts w:eastAsia="Times New Roman" w:cstheme="minorHAnsi"/>
          <w:b/>
          <w:bCs/>
          <w:color w:val="000000"/>
          <w:lang w:val="en-US"/>
        </w:rPr>
      </w:pPr>
      <w:r w:rsidRPr="00E252EA">
        <w:rPr>
          <w:rFonts w:eastAsia="Times New Roman" w:cstheme="minorHAnsi"/>
          <w:b/>
          <w:bCs/>
          <w:color w:val="000000"/>
          <w:lang w:val="en-US"/>
        </w:rPr>
        <w:t>Variant 1</w:t>
      </w:r>
      <w:r w:rsidR="00E252EA">
        <w:rPr>
          <w:rFonts w:eastAsia="Times New Roman" w:cstheme="minorHAnsi"/>
          <w:b/>
          <w:bCs/>
          <w:color w:val="000000"/>
          <w:lang w:val="en-US"/>
        </w:rPr>
        <w:t>:</w:t>
      </w:r>
    </w:p>
    <w:p w14:paraId="5659DAFA" w14:textId="04C09193" w:rsidR="00230E50" w:rsidRDefault="00230E50" w:rsidP="006A0C9C">
      <w:pPr>
        <w:spacing w:after="0" w:line="240" w:lineRule="auto"/>
      </w:pPr>
      <w:r w:rsidRPr="00230E50">
        <w:t>For the first</w:t>
      </w:r>
      <w:r w:rsidR="001C0D22">
        <w:t xml:space="preserve"> model</w:t>
      </w:r>
      <w:r w:rsidRPr="00230E50">
        <w:t xml:space="preserve"> variant we </w:t>
      </w:r>
      <w:r w:rsidR="001C0D22">
        <w:t>changed the learning rate of the optimizer to be</w:t>
      </w:r>
      <w:r w:rsidRPr="00230E50">
        <w:t xml:space="preserve"> </w:t>
      </w:r>
      <w:r w:rsidR="001C0D22">
        <w:t xml:space="preserve">adaptive by halving it </w:t>
      </w:r>
      <w:r w:rsidRPr="00230E50">
        <w:t>every 5 epochs</w:t>
      </w:r>
      <w:r w:rsidR="00074FB8">
        <w:t xml:space="preserve"> </w:t>
      </w:r>
      <w:r w:rsidR="005E0256">
        <w:t xml:space="preserve">from the initial 0.001 value </w:t>
      </w:r>
      <w:r w:rsidR="00074FB8">
        <w:t>(s</w:t>
      </w:r>
      <w:r w:rsidR="00074FB8">
        <w:t>ome more details about the implementation can be found in the choice task section</w:t>
      </w:r>
      <w:r w:rsidR="00074FB8">
        <w:t>)</w:t>
      </w:r>
      <w:r w:rsidRPr="00230E50">
        <w:t xml:space="preserve">. This </w:t>
      </w:r>
      <w:r w:rsidR="00074FB8">
        <w:t xml:space="preserve">change </w:t>
      </w:r>
      <w:r w:rsidR="001C0D22">
        <w:t>should help</w:t>
      </w:r>
      <w:r w:rsidRPr="00230E50">
        <w:t xml:space="preserve"> in fine-tuning the model</w:t>
      </w:r>
      <w:r w:rsidR="001C0D22">
        <w:t xml:space="preserve"> and </w:t>
      </w:r>
      <w:r w:rsidR="001C0D22">
        <w:t>converging to a better minimum of the loss function</w:t>
      </w:r>
      <w:r w:rsidRPr="00230E50">
        <w:t xml:space="preserve"> by taking smaller steps in the optimization process as training progresses</w:t>
      </w:r>
      <w:r w:rsidR="00074FB8">
        <w:t>.</w:t>
      </w:r>
    </w:p>
    <w:p w14:paraId="585FC235" w14:textId="77777777" w:rsidR="00BB26DB" w:rsidRDefault="00BB26DB" w:rsidP="00BB26DB">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760ABC01" w14:textId="581C065E" w:rsidR="00BB26DB" w:rsidRDefault="00BB26DB" w:rsidP="0001093B">
      <w:pPr>
        <w:spacing w:after="0" w:line="240" w:lineRule="auto"/>
        <w:jc w:val="center"/>
        <w:rPr>
          <w:rFonts w:eastAsia="Times New Roman" w:cstheme="minorHAnsi"/>
          <w:color w:val="000000"/>
          <w:lang w:val="en-US"/>
        </w:rPr>
      </w:pPr>
      <w:r>
        <w:rPr>
          <w:rFonts w:cstheme="minorHAnsi"/>
          <w:noProof/>
          <w:lang w:val="en-GB"/>
        </w:rPr>
        <w:drawing>
          <wp:inline distT="0" distB="0" distL="0" distR="0" wp14:anchorId="462D36F0" wp14:editId="4FA17984">
            <wp:extent cx="5730875" cy="3710940"/>
            <wp:effectExtent l="0" t="0" r="3175" b="3810"/>
            <wp:docPr id="4737805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80572"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p>
    <w:p w14:paraId="16DDEED4" w14:textId="5B1FF263" w:rsidR="00BB26DB" w:rsidRDefault="00BB26DB" w:rsidP="00BB26DB">
      <w:pPr>
        <w:spacing w:after="0" w:line="240" w:lineRule="auto"/>
        <w:rPr>
          <w:rFonts w:eastAsia="Times New Roman" w:cstheme="minorHAnsi"/>
          <w:color w:val="000000"/>
          <w:lang w:val="en-US"/>
        </w:rPr>
      </w:pPr>
      <w:r>
        <w:rPr>
          <w:noProof/>
        </w:rPr>
        <w:drawing>
          <wp:inline distT="0" distB="0" distL="0" distR="0" wp14:anchorId="73A2A2B8" wp14:editId="4149561E">
            <wp:extent cx="5560187" cy="1600054"/>
            <wp:effectExtent l="0" t="0" r="0" b="0"/>
            <wp:docPr id="3027341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36903" name=""/>
                    <pic:cNvPicPr/>
                  </pic:nvPicPr>
                  <pic:blipFill rotWithShape="1">
                    <a:blip r:embed="rId7">
                      <a:extLst>
                        <a:ext uri="{96DAC541-7B7A-43D3-8B79-37D633B846F1}">
                          <asvg:svgBlip xmlns:asvg="http://schemas.microsoft.com/office/drawing/2016/SVG/main" r:embed="rId8"/>
                        </a:ext>
                      </a:extLst>
                    </a:blip>
                    <a:srcRect l="28451" t="32216" r="16109" b="35833"/>
                    <a:stretch/>
                  </pic:blipFill>
                  <pic:spPr bwMode="auto">
                    <a:xfrm>
                      <a:off x="0" y="0"/>
                      <a:ext cx="5585298" cy="1607280"/>
                    </a:xfrm>
                    <a:prstGeom prst="rect">
                      <a:avLst/>
                    </a:prstGeom>
                    <a:ln>
                      <a:noFill/>
                    </a:ln>
                    <a:extLst>
                      <a:ext uri="{53640926-AAD7-44D8-BBD7-CCE9431645EC}">
                        <a14:shadowObscured xmlns:a14="http://schemas.microsoft.com/office/drawing/2010/main"/>
                      </a:ext>
                    </a:extLst>
                  </pic:spPr>
                </pic:pic>
              </a:graphicData>
            </a:graphic>
          </wp:inline>
        </w:drawing>
      </w:r>
    </w:p>
    <w:p w14:paraId="15C954A0" w14:textId="682739A2" w:rsidR="00BB26DB" w:rsidRDefault="00BB26DB" w:rsidP="00BB26DB">
      <w:pPr>
        <w:spacing w:after="0" w:line="240" w:lineRule="auto"/>
        <w:rPr>
          <w:rFonts w:eastAsia="Times New Roman" w:cstheme="minorHAnsi"/>
          <w:color w:val="000000"/>
          <w:lang w:val="en-US"/>
        </w:rPr>
      </w:pPr>
      <w:r>
        <w:rPr>
          <w:rFonts w:eastAsia="Times New Roman" w:cstheme="minorHAnsi"/>
          <w:color w:val="000000"/>
          <w:lang w:val="en-US"/>
        </w:rPr>
        <w:t>(They remain the same as the baseline model, just learning rate is decayed)</w:t>
      </w:r>
    </w:p>
    <w:p w14:paraId="200E1C48" w14:textId="77777777" w:rsidR="00BB26DB" w:rsidRDefault="00BB26DB" w:rsidP="006A0C9C">
      <w:pPr>
        <w:spacing w:after="0" w:line="240" w:lineRule="auto"/>
        <w:rPr>
          <w:lang w:val="en-US"/>
        </w:rPr>
      </w:pPr>
    </w:p>
    <w:p w14:paraId="0F5A85C0" w14:textId="77777777" w:rsidR="001C0D22" w:rsidRPr="00BB26DB" w:rsidRDefault="001C0D22" w:rsidP="006A0C9C">
      <w:pPr>
        <w:spacing w:after="0" w:line="240" w:lineRule="auto"/>
        <w:rPr>
          <w:lang w:val="en-US"/>
        </w:rPr>
      </w:pPr>
    </w:p>
    <w:p w14:paraId="3D91B625" w14:textId="02FF939C" w:rsidR="00230E50" w:rsidRPr="00CF6AA1" w:rsidRDefault="001A0BBF" w:rsidP="006A0C9C">
      <w:pPr>
        <w:spacing w:after="0" w:line="240" w:lineRule="auto"/>
        <w:rPr>
          <w:b/>
          <w:bCs/>
        </w:rPr>
      </w:pPr>
      <w:r w:rsidRPr="00CF6AA1">
        <w:rPr>
          <w:b/>
          <w:bCs/>
        </w:rPr>
        <w:t>Variant 2</w:t>
      </w:r>
      <w:r w:rsidR="00CF6AA1">
        <w:rPr>
          <w:b/>
          <w:bCs/>
        </w:rPr>
        <w:t>:</w:t>
      </w:r>
    </w:p>
    <w:p w14:paraId="2520A81D" w14:textId="752A9AC2" w:rsidR="00230E50" w:rsidRDefault="0001093B" w:rsidP="006A0C9C">
      <w:pPr>
        <w:spacing w:after="0" w:line="240" w:lineRule="auto"/>
      </w:pPr>
      <w:r>
        <w:t>For the second model variant</w:t>
      </w:r>
      <w:r w:rsidR="00587578" w:rsidRPr="00587578">
        <w:t xml:space="preserve"> we increased the number of filters in the convolution layers from 6 and 16 to 32 and 64</w:t>
      </w:r>
      <w:r w:rsidR="001C0D22">
        <w:t xml:space="preserve"> </w:t>
      </w:r>
      <w:r w:rsidR="00587578" w:rsidRPr="00587578">
        <w:t>respectively. This modification was aimed at enhancing the model’s capacity to learn more complex features from the dataset. A higher number of filters allows the model to capture a wider variety of patterns and details in the input images, potentially leading to improved recognition and classification performance.</w:t>
      </w:r>
    </w:p>
    <w:p w14:paraId="0B1219E2" w14:textId="1C63293B" w:rsidR="0001093B" w:rsidRPr="0001093B" w:rsidRDefault="0001093B" w:rsidP="006A0C9C">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4D16A5E1" w14:textId="59C4F495" w:rsidR="0001093B" w:rsidRDefault="0001093B" w:rsidP="0001093B">
      <w:pPr>
        <w:spacing w:after="0" w:line="240" w:lineRule="auto"/>
        <w:jc w:val="center"/>
      </w:pPr>
      <w:r>
        <w:rPr>
          <w:rFonts w:cstheme="minorHAnsi"/>
          <w:noProof/>
          <w:lang w:val="en-GB"/>
        </w:rPr>
        <w:drawing>
          <wp:inline distT="0" distB="0" distL="0" distR="0" wp14:anchorId="5E70651E" wp14:editId="16CAD6CE">
            <wp:extent cx="5731510" cy="3717290"/>
            <wp:effectExtent l="0" t="0" r="2540" b="0"/>
            <wp:docPr id="7247154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5486" name="Picture 10"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17290"/>
                    </a:xfrm>
                    <a:prstGeom prst="rect">
                      <a:avLst/>
                    </a:prstGeom>
                  </pic:spPr>
                </pic:pic>
              </a:graphicData>
            </a:graphic>
          </wp:inline>
        </w:drawing>
      </w:r>
    </w:p>
    <w:p w14:paraId="3A1AD544" w14:textId="686A3240" w:rsidR="0001093B" w:rsidRDefault="0001093B" w:rsidP="0001093B">
      <w:pPr>
        <w:spacing w:after="0" w:line="240" w:lineRule="auto"/>
        <w:jc w:val="center"/>
      </w:pPr>
      <w:r>
        <w:rPr>
          <w:noProof/>
        </w:rPr>
        <w:drawing>
          <wp:inline distT="0" distB="0" distL="0" distR="0" wp14:anchorId="5341DD56" wp14:editId="2681B9E3">
            <wp:extent cx="5938564" cy="2072640"/>
            <wp:effectExtent l="0" t="0" r="0" b="0"/>
            <wp:docPr id="1975331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196" name=""/>
                    <pic:cNvPicPr/>
                  </pic:nvPicPr>
                  <pic:blipFill rotWithShape="1">
                    <a:blip r:embed="rId11">
                      <a:extLst>
                        <a:ext uri="{96DAC541-7B7A-43D3-8B79-37D633B846F1}">
                          <asvg:svgBlip xmlns:asvg="http://schemas.microsoft.com/office/drawing/2016/SVG/main" r:embed="rId12"/>
                        </a:ext>
                      </a:extLst>
                    </a:blip>
                    <a:srcRect l="3456" t="22632" r="8930" b="16130"/>
                    <a:stretch/>
                  </pic:blipFill>
                  <pic:spPr bwMode="auto">
                    <a:xfrm>
                      <a:off x="0" y="0"/>
                      <a:ext cx="5941636" cy="2073712"/>
                    </a:xfrm>
                    <a:prstGeom prst="rect">
                      <a:avLst/>
                    </a:prstGeom>
                    <a:ln>
                      <a:noFill/>
                    </a:ln>
                    <a:extLst>
                      <a:ext uri="{53640926-AAD7-44D8-BBD7-CCE9431645EC}">
                        <a14:shadowObscured xmlns:a14="http://schemas.microsoft.com/office/drawing/2010/main"/>
                      </a:ext>
                    </a:extLst>
                  </pic:spPr>
                </pic:pic>
              </a:graphicData>
            </a:graphic>
          </wp:inline>
        </w:drawing>
      </w:r>
    </w:p>
    <w:p w14:paraId="00AA5608" w14:textId="77777777" w:rsidR="00487D19" w:rsidRDefault="00487D19" w:rsidP="006A0C9C">
      <w:pPr>
        <w:spacing w:after="0" w:line="240" w:lineRule="auto"/>
        <w:rPr>
          <w:b/>
          <w:bCs/>
          <w:u w:val="single"/>
        </w:rPr>
      </w:pPr>
    </w:p>
    <w:p w14:paraId="182A69C8" w14:textId="4C43D623" w:rsidR="00230E50" w:rsidRPr="00E252EA" w:rsidRDefault="001A0BBF" w:rsidP="006A0C9C">
      <w:pPr>
        <w:spacing w:after="0" w:line="240" w:lineRule="auto"/>
        <w:rPr>
          <w:b/>
          <w:bCs/>
        </w:rPr>
      </w:pPr>
      <w:r w:rsidRPr="00E252EA">
        <w:rPr>
          <w:b/>
          <w:bCs/>
        </w:rPr>
        <w:t>Variant 3</w:t>
      </w:r>
      <w:r w:rsidR="00E252EA">
        <w:rPr>
          <w:b/>
          <w:bCs/>
        </w:rPr>
        <w:t>:</w:t>
      </w:r>
    </w:p>
    <w:p w14:paraId="76E0B03F" w14:textId="4DC031CF" w:rsidR="00CF24EF" w:rsidRDefault="0001093B" w:rsidP="006A0C9C">
      <w:pPr>
        <w:spacing w:after="0" w:line="240" w:lineRule="auto"/>
      </w:pPr>
      <w:r>
        <w:t>For the third model variant</w:t>
      </w:r>
      <w:r w:rsidR="00587578" w:rsidRPr="00587578">
        <w:t xml:space="preserve"> we increased the number of neurons in the fully connected layers from 120 and 84 to 200 and 140</w:t>
      </w:r>
      <w:r>
        <w:t xml:space="preserve"> </w:t>
      </w:r>
      <w:r w:rsidR="00587578" w:rsidRPr="00587578">
        <w:t xml:space="preserve">respectively while maintaining </w:t>
      </w:r>
      <w:r>
        <w:t>the original</w:t>
      </w:r>
      <w:r w:rsidR="00587578" w:rsidRPr="00587578">
        <w:t xml:space="preserve"> 0.7 ratio. This enhancement was designed to boost the model's ability to process and integrate the more complex features extracted by the enlarged convolutional layers</w:t>
      </w:r>
      <w:r>
        <w:t xml:space="preserve"> from the previous </w:t>
      </w:r>
      <w:r w:rsidR="00176339">
        <w:t xml:space="preserve">model </w:t>
      </w:r>
      <w:r>
        <w:t>variant</w:t>
      </w:r>
      <w:r w:rsidR="00587578" w:rsidRPr="00587578">
        <w:t>. By expanding the capacity of the fully connected layers, the model gains a greater potential for learning and representing patterns in the data, which is crucial for distinguishing subtle differences between various clothing categories.</w:t>
      </w:r>
    </w:p>
    <w:p w14:paraId="271E7698" w14:textId="77777777" w:rsidR="0001093B" w:rsidRPr="0001093B" w:rsidRDefault="0001093B" w:rsidP="0001093B">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1949780B" w14:textId="5C1EC5A0" w:rsidR="0001093B" w:rsidRPr="0001093B" w:rsidRDefault="0001093B" w:rsidP="0001093B">
      <w:pPr>
        <w:spacing w:after="0" w:line="240" w:lineRule="auto"/>
        <w:jc w:val="center"/>
        <w:rPr>
          <w:lang w:val="en-US"/>
        </w:rPr>
      </w:pPr>
      <w:r>
        <w:rPr>
          <w:rFonts w:cstheme="minorHAnsi"/>
          <w:noProof/>
          <w:lang w:val="en-GB"/>
        </w:rPr>
        <w:lastRenderedPageBreak/>
        <w:drawing>
          <wp:inline distT="0" distB="0" distL="0" distR="0" wp14:anchorId="3873EAF1" wp14:editId="3D2D4375">
            <wp:extent cx="5731510" cy="3710305"/>
            <wp:effectExtent l="0" t="0" r="2540" b="4445"/>
            <wp:docPr id="957463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393"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inline>
        </w:drawing>
      </w:r>
    </w:p>
    <w:p w14:paraId="66CD20DB" w14:textId="7A7C9ABF" w:rsidR="0001093B" w:rsidRPr="0001093B" w:rsidRDefault="0001093B" w:rsidP="0001093B">
      <w:pPr>
        <w:spacing w:after="0" w:line="240" w:lineRule="auto"/>
        <w:jc w:val="center"/>
        <w:rPr>
          <w:lang w:val="en-US"/>
        </w:rPr>
      </w:pPr>
      <w:r>
        <w:rPr>
          <w:noProof/>
        </w:rPr>
        <w:drawing>
          <wp:inline distT="0" distB="0" distL="0" distR="0" wp14:anchorId="50A30970" wp14:editId="604BEF0E">
            <wp:extent cx="5810185" cy="1889760"/>
            <wp:effectExtent l="0" t="0" r="635" b="0"/>
            <wp:docPr id="432077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7774" name=""/>
                    <pic:cNvPicPr/>
                  </pic:nvPicPr>
                  <pic:blipFill rotWithShape="1">
                    <a:blip r:embed="rId14">
                      <a:extLst>
                        <a:ext uri="{96DAC541-7B7A-43D3-8B79-37D633B846F1}">
                          <asvg:svgBlip xmlns:asvg="http://schemas.microsoft.com/office/drawing/2016/SVG/main" r:embed="rId15"/>
                        </a:ext>
                      </a:extLst>
                    </a:blip>
                    <a:srcRect l="3723" t="22898" r="3080" b="16397"/>
                    <a:stretch/>
                  </pic:blipFill>
                  <pic:spPr bwMode="auto">
                    <a:xfrm>
                      <a:off x="0" y="0"/>
                      <a:ext cx="5817440" cy="1892120"/>
                    </a:xfrm>
                    <a:prstGeom prst="rect">
                      <a:avLst/>
                    </a:prstGeom>
                    <a:ln>
                      <a:noFill/>
                    </a:ln>
                    <a:extLst>
                      <a:ext uri="{53640926-AAD7-44D8-BBD7-CCE9431645EC}">
                        <a14:shadowObscured xmlns:a14="http://schemas.microsoft.com/office/drawing/2010/main"/>
                      </a:ext>
                    </a:extLst>
                  </pic:spPr>
                </pic:pic>
              </a:graphicData>
            </a:graphic>
          </wp:inline>
        </w:drawing>
      </w:r>
    </w:p>
    <w:p w14:paraId="5F3C314A" w14:textId="77777777" w:rsidR="0001093B" w:rsidRDefault="0001093B" w:rsidP="006A0C9C">
      <w:pPr>
        <w:spacing w:after="0" w:line="240" w:lineRule="auto"/>
      </w:pPr>
    </w:p>
    <w:p w14:paraId="4ED0671B" w14:textId="617AEC0E" w:rsidR="00CF24EF" w:rsidRPr="00E252EA" w:rsidRDefault="001A0BBF" w:rsidP="006A0C9C">
      <w:pPr>
        <w:spacing w:after="0" w:line="240" w:lineRule="auto"/>
        <w:rPr>
          <w:b/>
          <w:bCs/>
        </w:rPr>
      </w:pPr>
      <w:r w:rsidRPr="00E252EA">
        <w:rPr>
          <w:b/>
          <w:bCs/>
        </w:rPr>
        <w:t>Variant 4</w:t>
      </w:r>
      <w:r w:rsidR="00E252EA">
        <w:rPr>
          <w:b/>
          <w:bCs/>
        </w:rPr>
        <w:t>:</w:t>
      </w:r>
    </w:p>
    <w:p w14:paraId="3BEFB229" w14:textId="4CC63DEC" w:rsidR="00230E50" w:rsidRDefault="0001093B" w:rsidP="006A0C9C">
      <w:pPr>
        <w:spacing w:after="0" w:line="240" w:lineRule="auto"/>
      </w:pPr>
      <w:r>
        <w:t>For the fourth model variant</w:t>
      </w:r>
      <w:r w:rsidR="00587578" w:rsidRPr="00587578">
        <w:t xml:space="preserve"> we integrated batch normalization into both the convolutional and fully connected layers of our LeNet model. Batch normalization was used to standardize the inputs to a layer for each mini-batch. </w:t>
      </w:r>
      <w:r>
        <w:t xml:space="preserve">The re-centering and re-scaling of the inputs </w:t>
      </w:r>
      <w:r w:rsidR="00587578" w:rsidRPr="00587578">
        <w:t>stabilizes the learning process by reducing internal covariate shift</w:t>
      </w:r>
      <w:r w:rsidR="006E1104">
        <w:t xml:space="preserve">. The </w:t>
      </w:r>
      <w:r w:rsidR="00587578" w:rsidRPr="00587578">
        <w:t xml:space="preserve">model </w:t>
      </w:r>
      <w:r w:rsidR="006E1104">
        <w:t xml:space="preserve">also becomes </w:t>
      </w:r>
      <w:r w:rsidR="00587578" w:rsidRPr="00587578">
        <w:t>less sensitive to the initial learning rate and initialization</w:t>
      </w:r>
      <w:r w:rsidR="006E1104">
        <w:t xml:space="preserve"> because the dependency of the gradients on the scale of the parameters is reduced. The batch statitistics should also introduce some noise to the network which acts as regularization and can alleviate any potential overfitting that may be introduced with the increased kernels and neurons in the previous model variants</w:t>
      </w:r>
      <w:r w:rsidR="008205D5">
        <w:t>.</w:t>
      </w:r>
    </w:p>
    <w:p w14:paraId="40433D2E" w14:textId="44A277C1" w:rsidR="00B16707" w:rsidRPr="0001093B" w:rsidRDefault="00B16707" w:rsidP="00B16707">
      <w:pPr>
        <w:spacing w:after="0" w:line="240" w:lineRule="auto"/>
        <w:rPr>
          <w:rFonts w:eastAsia="Times New Roman" w:cstheme="minorHAnsi"/>
          <w:color w:val="000000"/>
          <w:lang w:val="en-US"/>
        </w:rPr>
      </w:pPr>
      <w:r>
        <w:rPr>
          <w:rFonts w:eastAsia="Times New Roman" w:cstheme="minorHAnsi"/>
          <w:color w:val="000000"/>
          <w:lang w:val="en-US"/>
        </w:rPr>
        <w:t>The summary and schematics of our baseline model are as follows:</w:t>
      </w:r>
    </w:p>
    <w:p w14:paraId="33EC121B" w14:textId="4FBCB627" w:rsidR="00B16707" w:rsidRDefault="00B16707" w:rsidP="00487D19">
      <w:pPr>
        <w:spacing w:after="0" w:line="240" w:lineRule="auto"/>
        <w:jc w:val="center"/>
        <w:rPr>
          <w:lang w:val="en-US"/>
        </w:rPr>
      </w:pPr>
      <w:r>
        <w:rPr>
          <w:rFonts w:cstheme="minorHAnsi"/>
          <w:noProof/>
          <w:lang w:val="en-GB"/>
        </w:rPr>
        <w:lastRenderedPageBreak/>
        <w:drawing>
          <wp:inline distT="0" distB="0" distL="0" distR="0" wp14:anchorId="15A4D375" wp14:editId="7DBC812C">
            <wp:extent cx="5731510" cy="4173220"/>
            <wp:effectExtent l="0" t="0" r="2540" b="0"/>
            <wp:docPr id="172410482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4823"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3220"/>
                    </a:xfrm>
                    <a:prstGeom prst="rect">
                      <a:avLst/>
                    </a:prstGeom>
                  </pic:spPr>
                </pic:pic>
              </a:graphicData>
            </a:graphic>
          </wp:inline>
        </w:drawing>
      </w:r>
    </w:p>
    <w:p w14:paraId="4D032B6C" w14:textId="0DA5A71A" w:rsidR="00B16707" w:rsidRDefault="00B16707" w:rsidP="00487D19">
      <w:pPr>
        <w:spacing w:after="0" w:line="240" w:lineRule="auto"/>
        <w:jc w:val="center"/>
        <w:rPr>
          <w:lang w:val="en-US"/>
        </w:rPr>
      </w:pPr>
      <w:r>
        <w:rPr>
          <w:noProof/>
        </w:rPr>
        <w:drawing>
          <wp:inline distT="0" distB="0" distL="0" distR="0" wp14:anchorId="27085442" wp14:editId="4F612018">
            <wp:extent cx="5731510" cy="1907791"/>
            <wp:effectExtent l="0" t="0" r="2540" b="0"/>
            <wp:docPr id="13038581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8164" name=""/>
                    <pic:cNvPicPr/>
                  </pic:nvPicPr>
                  <pic:blipFill rotWithShape="1">
                    <a:blip r:embed="rId17">
                      <a:extLst>
                        <a:ext uri="{96DAC541-7B7A-43D3-8B79-37D633B846F1}">
                          <asvg:svgBlip xmlns:asvg="http://schemas.microsoft.com/office/drawing/2016/SVG/main" r:embed="rId18"/>
                        </a:ext>
                      </a:extLst>
                    </a:blip>
                    <a:srcRect l="3989" t="22632" r="2946" b="15331"/>
                    <a:stretch/>
                  </pic:blipFill>
                  <pic:spPr bwMode="auto">
                    <a:xfrm>
                      <a:off x="0" y="0"/>
                      <a:ext cx="5731510" cy="1907791"/>
                    </a:xfrm>
                    <a:prstGeom prst="rect">
                      <a:avLst/>
                    </a:prstGeom>
                    <a:ln>
                      <a:noFill/>
                    </a:ln>
                    <a:extLst>
                      <a:ext uri="{53640926-AAD7-44D8-BBD7-CCE9431645EC}">
                        <a14:shadowObscured xmlns:a14="http://schemas.microsoft.com/office/drawing/2010/main"/>
                      </a:ext>
                    </a:extLst>
                  </pic:spPr>
                </pic:pic>
              </a:graphicData>
            </a:graphic>
          </wp:inline>
        </w:drawing>
      </w:r>
    </w:p>
    <w:p w14:paraId="75B02E03" w14:textId="77777777" w:rsidR="00587578" w:rsidRDefault="00587578" w:rsidP="006A0C9C">
      <w:pPr>
        <w:spacing w:after="0" w:line="240" w:lineRule="auto"/>
      </w:pPr>
    </w:p>
    <w:p w14:paraId="2FC528F4" w14:textId="191DEBAD" w:rsidR="00D5719D" w:rsidRDefault="00E06445" w:rsidP="008205D5">
      <w:pPr>
        <w:pStyle w:val="NoSpacing"/>
        <w:rPr>
          <w:rFonts w:cstheme="minorHAnsi"/>
          <w:b/>
          <w:sz w:val="24"/>
          <w:lang w:val="en-GB"/>
        </w:rPr>
      </w:pPr>
      <w:r w:rsidRPr="00230E50">
        <w:rPr>
          <w:rFonts w:cstheme="minorHAnsi"/>
          <w:b/>
          <w:sz w:val="24"/>
          <w:lang w:val="en-GB"/>
        </w:rPr>
        <w:t>Training and validation loss for all five models</w:t>
      </w:r>
      <w:r w:rsidR="007E0DA3">
        <w:rPr>
          <w:rFonts w:cstheme="minorHAnsi"/>
          <w:b/>
          <w:sz w:val="24"/>
          <w:lang w:val="en-GB"/>
        </w:rPr>
        <w:t xml:space="preserve"> and d</w:t>
      </w:r>
      <w:r w:rsidR="007E0DA3" w:rsidRPr="00230E50">
        <w:rPr>
          <w:rFonts w:cstheme="minorHAnsi"/>
          <w:b/>
          <w:sz w:val="24"/>
          <w:lang w:val="en-GB"/>
        </w:rPr>
        <w:t>iscuss</w:t>
      </w:r>
      <w:r w:rsidR="007E0DA3">
        <w:rPr>
          <w:rFonts w:cstheme="minorHAnsi"/>
          <w:b/>
          <w:sz w:val="24"/>
          <w:lang w:val="en-GB"/>
        </w:rPr>
        <w:t>ion of</w:t>
      </w:r>
      <w:r w:rsidR="007E0DA3" w:rsidRPr="00230E50">
        <w:rPr>
          <w:rFonts w:cstheme="minorHAnsi"/>
          <w:b/>
          <w:sz w:val="24"/>
          <w:lang w:val="en-GB"/>
        </w:rPr>
        <w:t xml:space="preserve"> results in terms of model</w:t>
      </w:r>
      <w:r w:rsidR="007E0DA3">
        <w:rPr>
          <w:rFonts w:cstheme="minorHAnsi"/>
          <w:b/>
          <w:sz w:val="24"/>
          <w:lang w:val="en-GB"/>
        </w:rPr>
        <w:t>s</w:t>
      </w:r>
    </w:p>
    <w:p w14:paraId="2919B1B0" w14:textId="3439864D" w:rsidR="00C34E5D" w:rsidRDefault="009D00A7" w:rsidP="008205D5">
      <w:pPr>
        <w:spacing w:after="0" w:line="240" w:lineRule="auto"/>
        <w:rPr>
          <w:rFonts w:eastAsia="Times New Roman" w:cstheme="minorHAnsi"/>
          <w:color w:val="000000"/>
          <w:lang w:val="en-US"/>
        </w:rPr>
      </w:pPr>
      <w:r>
        <w:rPr>
          <w:rFonts w:eastAsia="Times New Roman" w:cstheme="minorHAnsi"/>
          <w:color w:val="000000"/>
          <w:lang w:val="en-US"/>
        </w:rPr>
        <w:t>The</w:t>
      </w:r>
      <w:r w:rsidR="005E0256">
        <w:rPr>
          <w:rFonts w:eastAsia="Times New Roman" w:cstheme="minorHAnsi"/>
          <w:color w:val="000000"/>
          <w:lang w:val="en-US"/>
        </w:rPr>
        <w:t xml:space="preserve"> </w:t>
      </w:r>
      <w:r w:rsidR="005E0256" w:rsidRPr="005E0256">
        <w:rPr>
          <w:rFonts w:eastAsia="Times New Roman" w:cstheme="minorHAnsi"/>
          <w:color w:val="000000"/>
        </w:rPr>
        <w:t>Fashion-MNIST </w:t>
      </w:r>
      <w:r>
        <w:rPr>
          <w:rFonts w:eastAsia="Times New Roman" w:cstheme="minorHAnsi"/>
          <w:color w:val="000000"/>
          <w:lang w:val="en-US"/>
        </w:rPr>
        <w:t xml:space="preserve">dataset data is split into </w:t>
      </w:r>
      <w:r w:rsidR="005E0256">
        <w:rPr>
          <w:rFonts w:eastAsia="Times New Roman" w:cstheme="minorHAnsi"/>
          <w:color w:val="000000"/>
          <w:lang w:val="en-US"/>
        </w:rPr>
        <w:t>training and test sets of 60000 and 1</w:t>
      </w:r>
      <w:r w:rsidR="007759FF">
        <w:rPr>
          <w:rFonts w:eastAsia="Times New Roman" w:cstheme="minorHAnsi"/>
          <w:color w:val="000000"/>
          <w:lang w:val="en-US"/>
        </w:rPr>
        <w:t>0</w:t>
      </w:r>
      <w:r w:rsidR="005E0256">
        <w:rPr>
          <w:rFonts w:eastAsia="Times New Roman" w:cstheme="minorHAnsi"/>
          <w:color w:val="000000"/>
          <w:lang w:val="en-US"/>
        </w:rPr>
        <w:t>000 examples with a batch size of 32.</w:t>
      </w:r>
      <w:r w:rsidR="00A54DB4">
        <w:rPr>
          <w:rFonts w:eastAsia="Times New Roman" w:cstheme="minorHAnsi"/>
          <w:color w:val="000000"/>
          <w:lang w:val="en-US"/>
        </w:rPr>
        <w:t xml:space="preserve"> </w:t>
      </w:r>
      <w:r w:rsidR="00C34E5D">
        <w:rPr>
          <w:rFonts w:eastAsia="Times New Roman" w:cstheme="minorHAnsi"/>
          <w:color w:val="000000"/>
          <w:lang w:val="en-US"/>
        </w:rPr>
        <w:t xml:space="preserve">We calculate the mean and standard deviation of the data in the training set and normalize both the training set and testing set to ensure a consistent scale across the dataset for more effective learning dynamics. </w:t>
      </w:r>
      <w:r w:rsidR="00C34E5D">
        <w:rPr>
          <w:rFonts w:eastAsia="Times New Roman" w:cstheme="minorHAnsi"/>
          <w:color w:val="000000"/>
          <w:lang w:val="en-US"/>
        </w:rPr>
        <w:t xml:space="preserve">We also perform data augmentations to the training set which are explained in choice tasks. </w:t>
      </w:r>
      <w:r w:rsidR="005E0256">
        <w:rPr>
          <w:rFonts w:eastAsia="Times New Roman" w:cstheme="minorHAnsi"/>
          <w:color w:val="000000"/>
          <w:lang w:val="en-US"/>
        </w:rPr>
        <w:t>For the</w:t>
      </w:r>
      <w:r w:rsidR="00487D19">
        <w:rPr>
          <w:rFonts w:eastAsia="Times New Roman" w:cstheme="minorHAnsi"/>
          <w:color w:val="000000"/>
          <w:lang w:val="en-US"/>
        </w:rPr>
        <w:t xml:space="preserve"> training </w:t>
      </w:r>
      <w:r w:rsidR="005E0256">
        <w:rPr>
          <w:rFonts w:eastAsia="Times New Roman" w:cstheme="minorHAnsi"/>
          <w:color w:val="000000"/>
          <w:lang w:val="en-US"/>
        </w:rPr>
        <w:t>of</w:t>
      </w:r>
      <w:r w:rsidR="00487D19">
        <w:rPr>
          <w:rFonts w:eastAsia="Times New Roman" w:cstheme="minorHAnsi"/>
          <w:color w:val="000000"/>
          <w:lang w:val="en-US"/>
        </w:rPr>
        <w:t xml:space="preserve"> the </w:t>
      </w:r>
      <w:r w:rsidR="002E6CCE">
        <w:rPr>
          <w:rFonts w:eastAsia="Times New Roman" w:cstheme="minorHAnsi"/>
          <w:color w:val="000000"/>
          <w:lang w:val="en-US"/>
        </w:rPr>
        <w:t>models,</w:t>
      </w:r>
      <w:r w:rsidR="00487D19">
        <w:rPr>
          <w:rFonts w:eastAsia="Times New Roman" w:cstheme="minorHAnsi"/>
          <w:color w:val="000000"/>
          <w:lang w:val="en-US"/>
        </w:rPr>
        <w:t xml:space="preserve"> </w:t>
      </w:r>
      <w:r w:rsidR="00A54DB4">
        <w:rPr>
          <w:rFonts w:eastAsia="Times New Roman" w:cstheme="minorHAnsi"/>
          <w:color w:val="000000"/>
          <w:lang w:val="en-US"/>
        </w:rPr>
        <w:t>we introduce</w:t>
      </w:r>
      <w:r w:rsidR="00487D19">
        <w:rPr>
          <w:rFonts w:eastAsia="Times New Roman" w:cstheme="minorHAnsi"/>
          <w:color w:val="000000"/>
          <w:lang w:val="en-US"/>
        </w:rPr>
        <w:t xml:space="preserve"> a split of the training set into 80% training and 20% validation </w:t>
      </w:r>
      <w:r w:rsidR="00A54DB4">
        <w:rPr>
          <w:rFonts w:eastAsia="Times New Roman" w:cstheme="minorHAnsi"/>
          <w:color w:val="000000"/>
          <w:lang w:val="en-US"/>
        </w:rPr>
        <w:t>data.</w:t>
      </w:r>
      <w:r w:rsidR="00BF7269">
        <w:rPr>
          <w:rFonts w:eastAsia="Times New Roman" w:cstheme="minorHAnsi"/>
          <w:color w:val="000000"/>
          <w:lang w:val="en-US"/>
        </w:rPr>
        <w:t xml:space="preserve"> The training takes place in 15 epochs and at the end the model is reverted to its state in the epoch that had the highest validation accuracy.</w:t>
      </w:r>
    </w:p>
    <w:p w14:paraId="67213EC7" w14:textId="77777777" w:rsidR="004C2951" w:rsidRDefault="004C2951" w:rsidP="008205D5">
      <w:pPr>
        <w:spacing w:after="0" w:line="240" w:lineRule="auto"/>
        <w:rPr>
          <w:rFonts w:eastAsia="Times New Roman" w:cstheme="minorHAnsi"/>
          <w:color w:val="000000"/>
          <w:lang w:val="en-US"/>
        </w:rPr>
      </w:pPr>
    </w:p>
    <w:p w14:paraId="38444D9C" w14:textId="7AF440BF" w:rsidR="00CF6AA1" w:rsidRPr="00CF6AA1" w:rsidRDefault="00CF6AA1" w:rsidP="008205D5">
      <w:pPr>
        <w:spacing w:after="0" w:line="240" w:lineRule="auto"/>
        <w:rPr>
          <w:b/>
          <w:bCs/>
        </w:rPr>
      </w:pPr>
      <w:r>
        <w:rPr>
          <w:b/>
          <w:bCs/>
        </w:rPr>
        <w:t>Baseline</w:t>
      </w:r>
      <w:r>
        <w:rPr>
          <w:b/>
          <w:bCs/>
        </w:rPr>
        <w:t>:</w:t>
      </w:r>
    </w:p>
    <w:p w14:paraId="26B88627" w14:textId="18168AE4" w:rsidR="0067617F" w:rsidRPr="004C2951" w:rsidRDefault="00BF7269" w:rsidP="008205D5">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baseline model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w:t>
      </w:r>
      <w:r w:rsidR="0067617F">
        <w:rPr>
          <w:rFonts w:eastAsia="Times New Roman" w:cstheme="minorHAnsi"/>
          <w:color w:val="000000"/>
          <w:lang w:val="en-US"/>
        </w:rPr>
        <w:t xml:space="preserve">final </w:t>
      </w:r>
      <w:r w:rsidR="00EE5CE2">
        <w:rPr>
          <w:rFonts w:eastAsia="Times New Roman" w:cstheme="minorHAnsi"/>
          <w:color w:val="000000"/>
          <w:lang w:val="en-US"/>
        </w:rPr>
        <w:t xml:space="preserve">epoch </w:t>
      </w:r>
      <w:r w:rsidR="0067617F">
        <w:rPr>
          <w:rFonts w:eastAsia="Times New Roman" w:cstheme="minorHAnsi"/>
          <w:color w:val="000000"/>
          <w:lang w:val="en-US"/>
        </w:rPr>
        <w:t>training accuracy of 91.</w:t>
      </w:r>
      <w:r w:rsidR="009A42EC">
        <w:rPr>
          <w:rFonts w:eastAsia="Times New Roman" w:cstheme="minorHAnsi"/>
          <w:color w:val="000000"/>
          <w:lang w:val="en-US"/>
        </w:rPr>
        <w:t>2</w:t>
      </w:r>
      <w:r w:rsidR="0067617F">
        <w:rPr>
          <w:rFonts w:eastAsia="Times New Roman" w:cstheme="minorHAnsi"/>
          <w:color w:val="000000"/>
          <w:lang w:val="en-US"/>
        </w:rPr>
        <w:t>% with loss of 0.23</w:t>
      </w:r>
      <w:r w:rsidR="009A42EC">
        <w:rPr>
          <w:rFonts w:eastAsia="Times New Roman" w:cstheme="minorHAnsi"/>
          <w:color w:val="000000"/>
          <w:lang w:val="en-US"/>
        </w:rPr>
        <w:t>7</w:t>
      </w:r>
      <w:r w:rsidR="0067617F">
        <w:rPr>
          <w:rFonts w:eastAsia="Times New Roman" w:cstheme="minorHAnsi"/>
          <w:color w:val="000000"/>
          <w:lang w:val="en-US"/>
        </w:rPr>
        <w:t xml:space="preserve"> and validation accuracy of 8</w:t>
      </w:r>
      <w:r w:rsidR="009A42EC">
        <w:rPr>
          <w:rFonts w:eastAsia="Times New Roman" w:cstheme="minorHAnsi"/>
          <w:color w:val="000000"/>
          <w:lang w:val="en-US"/>
        </w:rPr>
        <w:t>9</w:t>
      </w:r>
      <w:r w:rsidR="0067617F">
        <w:rPr>
          <w:rFonts w:eastAsia="Times New Roman" w:cstheme="minorHAnsi"/>
          <w:color w:val="000000"/>
          <w:lang w:val="en-US"/>
        </w:rPr>
        <w:t xml:space="preserve">% with a loss of 0.305. </w:t>
      </w:r>
      <w:r w:rsidR="004C2951">
        <w:rPr>
          <w:rFonts w:eastAsia="Times New Roman" w:cstheme="minorHAnsi"/>
          <w:color w:val="000000"/>
          <w:lang w:val="en-US"/>
        </w:rPr>
        <w:t>The best</w:t>
      </w:r>
      <w:r w:rsidR="0067617F">
        <w:rPr>
          <w:rFonts w:eastAsia="Times New Roman" w:cstheme="minorHAnsi"/>
          <w:color w:val="000000"/>
          <w:lang w:val="en-US"/>
        </w:rPr>
        <w:t xml:space="preserve"> epoch results are at epoch 14 with a training accuracy of 90.</w:t>
      </w:r>
      <w:r w:rsidR="009A42EC">
        <w:rPr>
          <w:rFonts w:eastAsia="Times New Roman" w:cstheme="minorHAnsi"/>
          <w:color w:val="000000"/>
          <w:lang w:val="en-US"/>
        </w:rPr>
        <w:t>9</w:t>
      </w:r>
      <w:r w:rsidR="0067617F">
        <w:rPr>
          <w:rFonts w:eastAsia="Times New Roman" w:cstheme="minorHAnsi"/>
          <w:color w:val="000000"/>
          <w:lang w:val="en-US"/>
        </w:rPr>
        <w:t xml:space="preserve">% </w:t>
      </w:r>
      <w:r w:rsidR="009A42EC">
        <w:rPr>
          <w:rFonts w:eastAsia="Times New Roman" w:cstheme="minorHAnsi"/>
          <w:color w:val="000000"/>
          <w:lang w:val="en-US"/>
        </w:rPr>
        <w:t xml:space="preserve">with loss of 0.242 and validation accuracy of 89.6% and loss of </w:t>
      </w:r>
      <w:r w:rsidR="00116118">
        <w:rPr>
          <w:rFonts w:eastAsia="Times New Roman" w:cstheme="minorHAnsi"/>
          <w:color w:val="000000"/>
          <w:lang w:val="en-US"/>
        </w:rPr>
        <w:t>0.289.</w:t>
      </w:r>
      <w:r w:rsidR="004C2951">
        <w:rPr>
          <w:rFonts w:eastAsia="Times New Roman" w:cstheme="minorHAnsi"/>
          <w:color w:val="000000"/>
          <w:lang w:val="en-US"/>
        </w:rPr>
        <w:t xml:space="preserve"> We can see that this initial architecture gives us relatively good results on the validation.</w:t>
      </w:r>
    </w:p>
    <w:p w14:paraId="3BAD9A06" w14:textId="0889CF55" w:rsidR="00D5719D" w:rsidRDefault="0099399D" w:rsidP="004C2951">
      <w:pPr>
        <w:pStyle w:val="NoSpacing"/>
        <w:jc w:val="center"/>
        <w:rPr>
          <w:rFonts w:cstheme="minorHAnsi"/>
          <w:lang w:val="en-GB"/>
        </w:rPr>
      </w:pPr>
      <w:r>
        <w:rPr>
          <w:rFonts w:cstheme="minorHAnsi"/>
          <w:noProof/>
          <w:lang w:val="en-GB"/>
        </w:rPr>
        <w:lastRenderedPageBreak/>
        <w:drawing>
          <wp:inline distT="0" distB="0" distL="0" distR="0" wp14:anchorId="000EDAA1" wp14:editId="37259366">
            <wp:extent cx="3968115" cy="1700530"/>
            <wp:effectExtent l="19050" t="19050" r="13335" b="13970"/>
            <wp:docPr id="120514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647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8115" cy="1700530"/>
                    </a:xfrm>
                    <a:prstGeom prst="rect">
                      <a:avLst/>
                    </a:prstGeom>
                    <a:noFill/>
                    <a:ln>
                      <a:solidFill>
                        <a:schemeClr val="tx1"/>
                      </a:solidFill>
                    </a:ln>
                  </pic:spPr>
                </pic:pic>
              </a:graphicData>
            </a:graphic>
          </wp:inline>
        </w:drawing>
      </w:r>
    </w:p>
    <w:p w14:paraId="56AD2FAC" w14:textId="484FE7C3" w:rsidR="00D5719D" w:rsidRDefault="00D5719D" w:rsidP="008C4614">
      <w:pPr>
        <w:pStyle w:val="NoSpacing"/>
        <w:rPr>
          <w:rFonts w:cstheme="minorHAnsi"/>
          <w:b/>
          <w:sz w:val="24"/>
          <w:lang w:val="en-GB"/>
        </w:rPr>
      </w:pPr>
    </w:p>
    <w:p w14:paraId="75638229" w14:textId="4FB3E23D" w:rsidR="00CF6AA1" w:rsidRPr="00CF6AA1" w:rsidRDefault="00CF6AA1" w:rsidP="004C2951">
      <w:pPr>
        <w:spacing w:after="0" w:line="240" w:lineRule="auto"/>
        <w:rPr>
          <w:b/>
          <w:bCs/>
        </w:rPr>
      </w:pPr>
      <w:r w:rsidRPr="00CF6AA1">
        <w:rPr>
          <w:b/>
          <w:bCs/>
        </w:rPr>
        <w:t xml:space="preserve">Variant </w:t>
      </w:r>
      <w:r>
        <w:rPr>
          <w:b/>
          <w:bCs/>
        </w:rPr>
        <w:t>1</w:t>
      </w:r>
      <w:r>
        <w:rPr>
          <w:b/>
          <w:bCs/>
        </w:rPr>
        <w:t>:</w:t>
      </w:r>
    </w:p>
    <w:p w14:paraId="5663BDA2" w14:textId="07F5A264" w:rsidR="00EE5CE2" w:rsidRPr="00EE5CE2" w:rsidRDefault="004C2951" w:rsidP="004C2951">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w:t>
      </w:r>
      <w:r>
        <w:rPr>
          <w:rFonts w:eastAsia="Times New Roman" w:cstheme="minorHAnsi"/>
          <w:color w:val="000000"/>
          <w:lang w:val="en-US"/>
        </w:rPr>
        <w:t>first variant</w:t>
      </w:r>
      <w:r>
        <w:rPr>
          <w:rFonts w:eastAsia="Times New Roman" w:cstheme="minorHAnsi"/>
          <w:color w:val="000000"/>
          <w:lang w:val="en-US"/>
        </w:rPr>
        <w:t xml:space="preserve"> model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final </w:t>
      </w:r>
      <w:r w:rsidR="00EE5CE2">
        <w:rPr>
          <w:rFonts w:eastAsia="Times New Roman" w:cstheme="minorHAnsi"/>
          <w:color w:val="000000"/>
          <w:lang w:val="en-US"/>
        </w:rPr>
        <w:t xml:space="preserve">epoch </w:t>
      </w:r>
      <w:r>
        <w:rPr>
          <w:rFonts w:eastAsia="Times New Roman" w:cstheme="minorHAnsi"/>
          <w:color w:val="000000"/>
          <w:lang w:val="en-US"/>
        </w:rPr>
        <w:t>training accuracy of 9</w:t>
      </w:r>
      <w:r w:rsidR="00EE5CE2">
        <w:rPr>
          <w:rFonts w:eastAsia="Times New Roman" w:cstheme="minorHAnsi"/>
          <w:color w:val="000000"/>
          <w:lang w:val="en-US"/>
        </w:rPr>
        <w:t>2</w:t>
      </w:r>
      <w:r>
        <w:rPr>
          <w:rFonts w:eastAsia="Times New Roman" w:cstheme="minorHAnsi"/>
          <w:color w:val="000000"/>
          <w:lang w:val="en-US"/>
        </w:rPr>
        <w:t>.</w:t>
      </w:r>
      <w:r w:rsidR="00EE5CE2">
        <w:rPr>
          <w:rFonts w:eastAsia="Times New Roman" w:cstheme="minorHAnsi"/>
          <w:color w:val="000000"/>
          <w:lang w:val="en-US"/>
        </w:rPr>
        <w:t>1</w:t>
      </w:r>
      <w:r>
        <w:rPr>
          <w:rFonts w:eastAsia="Times New Roman" w:cstheme="minorHAnsi"/>
          <w:color w:val="000000"/>
          <w:lang w:val="en-US"/>
        </w:rPr>
        <w:t>% with loss of 0.2</w:t>
      </w:r>
      <w:r w:rsidR="00EE5CE2">
        <w:rPr>
          <w:rFonts w:eastAsia="Times New Roman" w:cstheme="minorHAnsi"/>
          <w:color w:val="000000"/>
          <w:lang w:val="en-US"/>
        </w:rPr>
        <w:t>12</w:t>
      </w:r>
      <w:r>
        <w:rPr>
          <w:rFonts w:eastAsia="Times New Roman" w:cstheme="minorHAnsi"/>
          <w:color w:val="000000"/>
          <w:lang w:val="en-US"/>
        </w:rPr>
        <w:t xml:space="preserve"> and validation accuracy of </w:t>
      </w:r>
      <w:r w:rsidR="00EE5CE2">
        <w:rPr>
          <w:rFonts w:eastAsia="Times New Roman" w:cstheme="minorHAnsi"/>
          <w:color w:val="000000"/>
          <w:lang w:val="en-US"/>
        </w:rPr>
        <w:t>90.3</w:t>
      </w:r>
      <w:r>
        <w:rPr>
          <w:rFonts w:eastAsia="Times New Roman" w:cstheme="minorHAnsi"/>
          <w:color w:val="000000"/>
          <w:lang w:val="en-US"/>
        </w:rPr>
        <w:t>% with a loss of 0.</w:t>
      </w:r>
      <w:r w:rsidR="00EE5CE2">
        <w:rPr>
          <w:rFonts w:eastAsia="Times New Roman" w:cstheme="minorHAnsi"/>
          <w:color w:val="000000"/>
          <w:lang w:val="en-US"/>
        </w:rPr>
        <w:t>272</w:t>
      </w:r>
      <w:r>
        <w:rPr>
          <w:rFonts w:eastAsia="Times New Roman" w:cstheme="minorHAnsi"/>
          <w:color w:val="000000"/>
          <w:lang w:val="en-US"/>
        </w:rPr>
        <w:t xml:space="preserve">. The best epoch results are at </w:t>
      </w:r>
      <w:r w:rsidR="00EE5CE2">
        <w:rPr>
          <w:rFonts w:eastAsia="Times New Roman" w:cstheme="minorHAnsi"/>
          <w:color w:val="000000"/>
          <w:lang w:val="en-US"/>
        </w:rPr>
        <w:t>the same epoch. We can see that the adaptive learning rate of this model has slightly improved on the results compared to the baseline model. The loss curves converge better due to the smaller steps as the training progresses.</w:t>
      </w:r>
    </w:p>
    <w:p w14:paraId="6799DA64" w14:textId="77777777" w:rsidR="004C2951" w:rsidRDefault="004C2951" w:rsidP="008C4614">
      <w:pPr>
        <w:pStyle w:val="NoSpacing"/>
        <w:rPr>
          <w:rFonts w:cstheme="minorHAnsi"/>
          <w:b/>
          <w:sz w:val="24"/>
          <w:lang w:val="en-GB"/>
        </w:rPr>
      </w:pPr>
    </w:p>
    <w:p w14:paraId="3BD01E49" w14:textId="4885F645" w:rsidR="00D5719D" w:rsidRDefault="00D5719D" w:rsidP="004C2951">
      <w:pPr>
        <w:pStyle w:val="NoSpacing"/>
        <w:jc w:val="center"/>
        <w:rPr>
          <w:rFonts w:cstheme="minorHAnsi"/>
          <w:b/>
          <w:sz w:val="24"/>
          <w:lang w:val="en-GB"/>
        </w:rPr>
      </w:pPr>
      <w:r>
        <w:rPr>
          <w:rFonts w:cstheme="minorHAnsi"/>
          <w:b/>
          <w:noProof/>
          <w:sz w:val="24"/>
          <w:lang w:val="en-GB"/>
        </w:rPr>
        <w:drawing>
          <wp:inline distT="0" distB="0" distL="0" distR="0" wp14:anchorId="6578FAAA" wp14:editId="164F3B19">
            <wp:extent cx="3968496" cy="1700784"/>
            <wp:effectExtent l="19050" t="19050" r="13335" b="13970"/>
            <wp:docPr id="1537311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8496" cy="1700784"/>
                    </a:xfrm>
                    <a:prstGeom prst="rect">
                      <a:avLst/>
                    </a:prstGeom>
                    <a:noFill/>
                    <a:ln>
                      <a:solidFill>
                        <a:schemeClr val="tx1"/>
                      </a:solidFill>
                    </a:ln>
                  </pic:spPr>
                </pic:pic>
              </a:graphicData>
            </a:graphic>
          </wp:inline>
        </w:drawing>
      </w:r>
    </w:p>
    <w:p w14:paraId="3BBC2ABB" w14:textId="6FFFEF23" w:rsidR="00D5719D" w:rsidRDefault="00D5719D" w:rsidP="008C4614">
      <w:pPr>
        <w:pStyle w:val="NoSpacing"/>
        <w:rPr>
          <w:rFonts w:cstheme="minorHAnsi"/>
          <w:b/>
          <w:sz w:val="24"/>
          <w:lang w:val="en-GB"/>
        </w:rPr>
      </w:pPr>
    </w:p>
    <w:p w14:paraId="4B0B8135" w14:textId="1F8DFC40" w:rsidR="00FE0338" w:rsidRPr="00CF6AA1" w:rsidRDefault="00FE0338" w:rsidP="00FE0338">
      <w:pPr>
        <w:spacing w:after="0" w:line="240" w:lineRule="auto"/>
        <w:rPr>
          <w:b/>
          <w:bCs/>
        </w:rPr>
      </w:pPr>
      <w:r w:rsidRPr="00CF6AA1">
        <w:rPr>
          <w:b/>
          <w:bCs/>
        </w:rPr>
        <w:t xml:space="preserve">Variant </w:t>
      </w:r>
      <w:r>
        <w:rPr>
          <w:b/>
          <w:bCs/>
        </w:rPr>
        <w:t>2</w:t>
      </w:r>
      <w:r>
        <w:rPr>
          <w:b/>
          <w:bCs/>
        </w:rPr>
        <w:t>:</w:t>
      </w:r>
    </w:p>
    <w:p w14:paraId="688F8610" w14:textId="032B7BB0" w:rsidR="00D5719D" w:rsidRPr="002549B2" w:rsidRDefault="00FE0338" w:rsidP="008C4614">
      <w:pPr>
        <w:pStyle w:val="NoSpacing"/>
        <w:rPr>
          <w:rFonts w:eastAsia="Times New Roman" w:cstheme="minorHAnsi"/>
          <w:color w:val="000000"/>
          <w:lang w:val="en-US"/>
        </w:rPr>
      </w:pPr>
      <w:r>
        <w:rPr>
          <w:rFonts w:eastAsia="Times New Roman" w:cstheme="minorHAnsi"/>
          <w:color w:val="000000"/>
          <w:lang w:val="en-US"/>
        </w:rPr>
        <w:t xml:space="preserve">Training and validating using the baseline model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final epoch training accuracy of 9</w:t>
      </w:r>
      <w:r>
        <w:rPr>
          <w:rFonts w:eastAsia="Times New Roman" w:cstheme="minorHAnsi"/>
          <w:color w:val="000000"/>
          <w:lang w:val="en-US"/>
        </w:rPr>
        <w:t>5</w:t>
      </w:r>
      <w:r>
        <w:rPr>
          <w:rFonts w:eastAsia="Times New Roman" w:cstheme="minorHAnsi"/>
          <w:color w:val="000000"/>
          <w:lang w:val="en-US"/>
        </w:rPr>
        <w:t>.</w:t>
      </w:r>
      <w:r>
        <w:rPr>
          <w:rFonts w:eastAsia="Times New Roman" w:cstheme="minorHAnsi"/>
          <w:color w:val="000000"/>
          <w:lang w:val="en-US"/>
        </w:rPr>
        <w:t>1</w:t>
      </w:r>
      <w:r>
        <w:rPr>
          <w:rFonts w:eastAsia="Times New Roman" w:cstheme="minorHAnsi"/>
          <w:color w:val="000000"/>
          <w:lang w:val="en-US"/>
        </w:rPr>
        <w:t xml:space="preserve">% with </w:t>
      </w:r>
      <w:proofErr w:type="gramStart"/>
      <w:r>
        <w:rPr>
          <w:rFonts w:eastAsia="Times New Roman" w:cstheme="minorHAnsi"/>
          <w:color w:val="000000"/>
          <w:lang w:val="en-US"/>
        </w:rPr>
        <w:t>loss</w:t>
      </w:r>
      <w:proofErr w:type="gramEnd"/>
      <w:r>
        <w:rPr>
          <w:rFonts w:eastAsia="Times New Roman" w:cstheme="minorHAnsi"/>
          <w:color w:val="000000"/>
          <w:lang w:val="en-US"/>
        </w:rPr>
        <w:t xml:space="preserve"> of 0.</w:t>
      </w:r>
      <w:r>
        <w:rPr>
          <w:rFonts w:eastAsia="Times New Roman" w:cstheme="minorHAnsi"/>
          <w:color w:val="000000"/>
          <w:lang w:val="en-US"/>
        </w:rPr>
        <w:t>137</w:t>
      </w:r>
      <w:r>
        <w:rPr>
          <w:rFonts w:eastAsia="Times New Roman" w:cstheme="minorHAnsi"/>
          <w:color w:val="000000"/>
          <w:lang w:val="en-US"/>
        </w:rPr>
        <w:t xml:space="preserve"> and validation accuracy of </w:t>
      </w:r>
      <w:r>
        <w:rPr>
          <w:rFonts w:eastAsia="Times New Roman" w:cstheme="minorHAnsi"/>
          <w:color w:val="000000"/>
          <w:lang w:val="en-US"/>
        </w:rPr>
        <w:t>91.</w:t>
      </w:r>
      <w:r w:rsidR="002549B2">
        <w:rPr>
          <w:rFonts w:eastAsia="Times New Roman" w:cstheme="minorHAnsi"/>
          <w:color w:val="000000"/>
          <w:lang w:val="en-US"/>
        </w:rPr>
        <w:t>5</w:t>
      </w:r>
      <w:r>
        <w:rPr>
          <w:rFonts w:eastAsia="Times New Roman" w:cstheme="minorHAnsi"/>
          <w:color w:val="000000"/>
          <w:lang w:val="en-US"/>
        </w:rPr>
        <w:t>% with a loss of 0.</w:t>
      </w:r>
      <w:r w:rsidR="00290BEE">
        <w:rPr>
          <w:rFonts w:eastAsia="Times New Roman" w:cstheme="minorHAnsi"/>
          <w:color w:val="000000"/>
          <w:lang w:val="en-US"/>
        </w:rPr>
        <w:t>252</w:t>
      </w:r>
      <w:r>
        <w:rPr>
          <w:rFonts w:eastAsia="Times New Roman" w:cstheme="minorHAnsi"/>
          <w:color w:val="000000"/>
          <w:lang w:val="en-US"/>
        </w:rPr>
        <w:t>. The best epoch results are at epoch 14 with a training accuracy of 9</w:t>
      </w:r>
      <w:r w:rsidR="00254ACF">
        <w:rPr>
          <w:rFonts w:eastAsia="Times New Roman" w:cstheme="minorHAnsi"/>
          <w:color w:val="000000"/>
          <w:lang w:val="en-US"/>
        </w:rPr>
        <w:t>4.9</w:t>
      </w:r>
      <w:r>
        <w:rPr>
          <w:rFonts w:eastAsia="Times New Roman" w:cstheme="minorHAnsi"/>
          <w:color w:val="000000"/>
          <w:lang w:val="en-US"/>
        </w:rPr>
        <w:t>% with loss of 0.</w:t>
      </w:r>
      <w:r w:rsidR="002549B2">
        <w:rPr>
          <w:rFonts w:eastAsia="Times New Roman" w:cstheme="minorHAnsi"/>
          <w:color w:val="000000"/>
          <w:lang w:val="en-US"/>
        </w:rPr>
        <w:t>1</w:t>
      </w:r>
      <w:r w:rsidR="00254ACF">
        <w:rPr>
          <w:rFonts w:eastAsia="Times New Roman" w:cstheme="minorHAnsi"/>
          <w:color w:val="000000"/>
          <w:lang w:val="en-US"/>
        </w:rPr>
        <w:t>36</w:t>
      </w:r>
      <w:r>
        <w:rPr>
          <w:rFonts w:eastAsia="Times New Roman" w:cstheme="minorHAnsi"/>
          <w:color w:val="000000"/>
          <w:lang w:val="en-US"/>
        </w:rPr>
        <w:t xml:space="preserve"> and validation accuracy of </w:t>
      </w:r>
      <w:r w:rsidR="002549B2">
        <w:rPr>
          <w:rFonts w:eastAsia="Times New Roman" w:cstheme="minorHAnsi"/>
          <w:color w:val="000000"/>
          <w:lang w:val="en-US"/>
        </w:rPr>
        <w:t>91.6</w:t>
      </w:r>
      <w:r>
        <w:rPr>
          <w:rFonts w:eastAsia="Times New Roman" w:cstheme="minorHAnsi"/>
          <w:color w:val="000000"/>
          <w:lang w:val="en-US"/>
        </w:rPr>
        <w:t>% and loss of 0.2</w:t>
      </w:r>
      <w:r w:rsidR="002549B2">
        <w:rPr>
          <w:rFonts w:eastAsia="Times New Roman" w:cstheme="minorHAnsi"/>
          <w:color w:val="000000"/>
          <w:lang w:val="en-US"/>
        </w:rPr>
        <w:t>44</w:t>
      </w:r>
      <w:r>
        <w:rPr>
          <w:rFonts w:eastAsia="Times New Roman" w:cstheme="minorHAnsi"/>
          <w:color w:val="000000"/>
          <w:lang w:val="en-US"/>
        </w:rPr>
        <w:t>.</w:t>
      </w:r>
      <w:r w:rsidR="002549B2">
        <w:rPr>
          <w:rFonts w:eastAsia="Times New Roman" w:cstheme="minorHAnsi"/>
          <w:color w:val="000000"/>
          <w:lang w:val="en-US"/>
        </w:rPr>
        <w:t xml:space="preserve"> This </w:t>
      </w:r>
      <w:r w:rsidR="00654A67">
        <w:rPr>
          <w:rFonts w:eastAsia="Times New Roman" w:cstheme="minorHAnsi"/>
          <w:color w:val="000000"/>
          <w:lang w:val="en-US"/>
        </w:rPr>
        <w:t xml:space="preserve">more complex </w:t>
      </w:r>
      <w:r w:rsidR="002549B2">
        <w:rPr>
          <w:rFonts w:eastAsia="Times New Roman" w:cstheme="minorHAnsi"/>
          <w:color w:val="000000"/>
          <w:lang w:val="en-US"/>
        </w:rPr>
        <w:t xml:space="preserve">model gives a big increase in training accuracy compared to the previous variant due to the increased </w:t>
      </w:r>
      <w:r w:rsidR="005D64AC">
        <w:rPr>
          <w:rFonts w:eastAsia="Times New Roman" w:cstheme="minorHAnsi"/>
          <w:color w:val="000000"/>
          <w:lang w:val="en-US"/>
        </w:rPr>
        <w:t>number</w:t>
      </w:r>
      <w:r w:rsidR="002549B2">
        <w:rPr>
          <w:rFonts w:eastAsia="Times New Roman" w:cstheme="minorHAnsi"/>
          <w:color w:val="000000"/>
          <w:lang w:val="en-US"/>
        </w:rPr>
        <w:t xml:space="preserve"> of features that can be captured with the </w:t>
      </w:r>
      <w:r w:rsidR="002D2124">
        <w:rPr>
          <w:rFonts w:eastAsia="Times New Roman" w:cstheme="minorHAnsi"/>
          <w:color w:val="000000"/>
          <w:lang w:val="en-US"/>
        </w:rPr>
        <w:t>larger</w:t>
      </w:r>
      <w:r w:rsidR="002549B2">
        <w:rPr>
          <w:rFonts w:eastAsia="Times New Roman" w:cstheme="minorHAnsi"/>
          <w:color w:val="000000"/>
          <w:lang w:val="en-US"/>
        </w:rPr>
        <w:t xml:space="preserve"> </w:t>
      </w:r>
      <w:r w:rsidR="002D2124">
        <w:rPr>
          <w:rFonts w:eastAsia="Times New Roman" w:cstheme="minorHAnsi"/>
          <w:color w:val="000000"/>
          <w:lang w:val="en-US"/>
        </w:rPr>
        <w:t>number</w:t>
      </w:r>
      <w:r w:rsidR="002549B2">
        <w:rPr>
          <w:rFonts w:eastAsia="Times New Roman" w:cstheme="minorHAnsi"/>
          <w:color w:val="000000"/>
          <w:lang w:val="en-US"/>
        </w:rPr>
        <w:t xml:space="preserve"> of kernels introduced in the convolution layers.</w:t>
      </w:r>
    </w:p>
    <w:p w14:paraId="4108D365" w14:textId="71AC2A0D" w:rsidR="00D5719D" w:rsidRDefault="00D5719D" w:rsidP="008C4614">
      <w:pPr>
        <w:pStyle w:val="NoSpacing"/>
        <w:rPr>
          <w:rFonts w:cstheme="minorHAnsi"/>
          <w:b/>
          <w:sz w:val="24"/>
          <w:lang w:val="en-GB"/>
        </w:rPr>
      </w:pPr>
    </w:p>
    <w:p w14:paraId="5AA35153" w14:textId="35C3244A" w:rsidR="00D5719D" w:rsidRDefault="00D5719D" w:rsidP="00254ACF">
      <w:pPr>
        <w:pStyle w:val="NoSpacing"/>
        <w:jc w:val="center"/>
        <w:rPr>
          <w:rFonts w:cstheme="minorHAnsi"/>
          <w:b/>
          <w:sz w:val="24"/>
          <w:lang w:val="en-GB"/>
        </w:rPr>
      </w:pPr>
      <w:r>
        <w:rPr>
          <w:rFonts w:cstheme="minorHAnsi"/>
          <w:noProof/>
          <w:lang w:val="en-GB"/>
        </w:rPr>
        <w:drawing>
          <wp:inline distT="0" distB="0" distL="0" distR="0" wp14:anchorId="5538F3CD" wp14:editId="79A1A888">
            <wp:extent cx="3968115" cy="1700530"/>
            <wp:effectExtent l="19050" t="19050" r="13335" b="13970"/>
            <wp:docPr id="1249733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8115" cy="1700530"/>
                    </a:xfrm>
                    <a:prstGeom prst="rect">
                      <a:avLst/>
                    </a:prstGeom>
                    <a:noFill/>
                    <a:ln>
                      <a:solidFill>
                        <a:schemeClr val="tx1"/>
                      </a:solidFill>
                    </a:ln>
                  </pic:spPr>
                </pic:pic>
              </a:graphicData>
            </a:graphic>
          </wp:inline>
        </w:drawing>
      </w:r>
    </w:p>
    <w:p w14:paraId="22A81181" w14:textId="77777777" w:rsidR="00254ACF" w:rsidRDefault="00254ACF" w:rsidP="00254ACF">
      <w:pPr>
        <w:pStyle w:val="NoSpacing"/>
        <w:rPr>
          <w:rFonts w:cstheme="minorHAnsi"/>
          <w:b/>
          <w:sz w:val="24"/>
          <w:lang w:val="en-GB"/>
        </w:rPr>
      </w:pPr>
    </w:p>
    <w:p w14:paraId="330FBE04" w14:textId="77777777" w:rsidR="00254ACF" w:rsidRDefault="00254ACF" w:rsidP="00254ACF">
      <w:pPr>
        <w:pStyle w:val="NoSpacing"/>
        <w:rPr>
          <w:rFonts w:cstheme="minorHAnsi"/>
          <w:b/>
          <w:sz w:val="24"/>
          <w:lang w:val="en-GB"/>
        </w:rPr>
      </w:pPr>
    </w:p>
    <w:p w14:paraId="65D48DBF" w14:textId="77777777" w:rsidR="00254ACF" w:rsidRDefault="00254ACF" w:rsidP="00254ACF">
      <w:pPr>
        <w:pStyle w:val="NoSpacing"/>
        <w:rPr>
          <w:rFonts w:cstheme="minorHAnsi"/>
          <w:b/>
          <w:sz w:val="24"/>
          <w:lang w:val="en-GB"/>
        </w:rPr>
      </w:pPr>
    </w:p>
    <w:p w14:paraId="76CC7391" w14:textId="23507BC1" w:rsidR="00254ACF" w:rsidRPr="00CF6AA1" w:rsidRDefault="00254ACF" w:rsidP="00254ACF">
      <w:pPr>
        <w:spacing w:after="0" w:line="240" w:lineRule="auto"/>
        <w:rPr>
          <w:b/>
          <w:bCs/>
        </w:rPr>
      </w:pPr>
      <w:r w:rsidRPr="00CF6AA1">
        <w:rPr>
          <w:b/>
          <w:bCs/>
        </w:rPr>
        <w:lastRenderedPageBreak/>
        <w:t xml:space="preserve">Variant </w:t>
      </w:r>
      <w:r>
        <w:rPr>
          <w:b/>
          <w:bCs/>
        </w:rPr>
        <w:t>3</w:t>
      </w:r>
      <w:r>
        <w:rPr>
          <w:b/>
          <w:bCs/>
        </w:rPr>
        <w:t>:</w:t>
      </w:r>
    </w:p>
    <w:p w14:paraId="15A45170" w14:textId="686FA597" w:rsidR="00254ACF" w:rsidRDefault="00254ACF" w:rsidP="00254ACF">
      <w:pPr>
        <w:pStyle w:val="NoSpacing"/>
        <w:rPr>
          <w:rFonts w:eastAsia="Times New Roman" w:cstheme="minorHAnsi"/>
          <w:color w:val="000000"/>
          <w:lang w:val="en-US"/>
        </w:rPr>
      </w:pPr>
      <w:r>
        <w:rPr>
          <w:rFonts w:eastAsia="Times New Roman" w:cstheme="minorHAnsi"/>
          <w:color w:val="000000"/>
          <w:lang w:val="en-US"/>
        </w:rPr>
        <w:t xml:space="preserve">Training and validating using the baseline model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final epoch training accuracy of 95.</w:t>
      </w:r>
      <w:r>
        <w:rPr>
          <w:rFonts w:eastAsia="Times New Roman" w:cstheme="minorHAnsi"/>
          <w:color w:val="000000"/>
          <w:lang w:val="en-US"/>
        </w:rPr>
        <w:t>5</w:t>
      </w:r>
      <w:r>
        <w:rPr>
          <w:rFonts w:eastAsia="Times New Roman" w:cstheme="minorHAnsi"/>
          <w:color w:val="000000"/>
          <w:lang w:val="en-US"/>
        </w:rPr>
        <w:t>% with loss of 0.1</w:t>
      </w:r>
      <w:r>
        <w:rPr>
          <w:rFonts w:eastAsia="Times New Roman" w:cstheme="minorHAnsi"/>
          <w:color w:val="000000"/>
          <w:lang w:val="en-US"/>
        </w:rPr>
        <w:t>24</w:t>
      </w:r>
      <w:r>
        <w:rPr>
          <w:rFonts w:eastAsia="Times New Roman" w:cstheme="minorHAnsi"/>
          <w:color w:val="000000"/>
          <w:lang w:val="en-US"/>
        </w:rPr>
        <w:t xml:space="preserve"> and validation accuracy of 91.</w:t>
      </w:r>
      <w:r>
        <w:rPr>
          <w:rFonts w:eastAsia="Times New Roman" w:cstheme="minorHAnsi"/>
          <w:color w:val="000000"/>
          <w:lang w:val="en-US"/>
        </w:rPr>
        <w:t>7</w:t>
      </w:r>
      <w:r>
        <w:rPr>
          <w:rFonts w:eastAsia="Times New Roman" w:cstheme="minorHAnsi"/>
          <w:color w:val="000000"/>
          <w:lang w:val="en-US"/>
        </w:rPr>
        <w:t>% with a loss of 0.25</w:t>
      </w:r>
      <w:r>
        <w:rPr>
          <w:rFonts w:eastAsia="Times New Roman" w:cstheme="minorHAnsi"/>
          <w:color w:val="000000"/>
          <w:lang w:val="en-US"/>
        </w:rPr>
        <w:t>1</w:t>
      </w:r>
      <w:r>
        <w:rPr>
          <w:rFonts w:eastAsia="Times New Roman" w:cstheme="minorHAnsi"/>
          <w:color w:val="000000"/>
          <w:lang w:val="en-US"/>
        </w:rPr>
        <w:t>. The best epoch results are at epoch 1</w:t>
      </w:r>
      <w:r>
        <w:rPr>
          <w:rFonts w:eastAsia="Times New Roman" w:cstheme="minorHAnsi"/>
          <w:color w:val="000000"/>
          <w:lang w:val="en-US"/>
        </w:rPr>
        <w:t>3</w:t>
      </w:r>
      <w:r>
        <w:rPr>
          <w:rFonts w:eastAsia="Times New Roman" w:cstheme="minorHAnsi"/>
          <w:color w:val="000000"/>
          <w:lang w:val="en-US"/>
        </w:rPr>
        <w:t xml:space="preserve"> with a training accuracy of 9</w:t>
      </w:r>
      <w:r>
        <w:rPr>
          <w:rFonts w:eastAsia="Times New Roman" w:cstheme="minorHAnsi"/>
          <w:color w:val="000000"/>
          <w:lang w:val="en-US"/>
        </w:rPr>
        <w:t>4.7</w:t>
      </w:r>
      <w:r>
        <w:rPr>
          <w:rFonts w:eastAsia="Times New Roman" w:cstheme="minorHAnsi"/>
          <w:color w:val="000000"/>
          <w:lang w:val="en-US"/>
        </w:rPr>
        <w:t>% with loss of 0.</w:t>
      </w:r>
      <w:r>
        <w:rPr>
          <w:rFonts w:eastAsia="Times New Roman" w:cstheme="minorHAnsi"/>
          <w:color w:val="000000"/>
          <w:lang w:val="en-US"/>
        </w:rPr>
        <w:t>14</w:t>
      </w:r>
      <w:r>
        <w:rPr>
          <w:rFonts w:eastAsia="Times New Roman" w:cstheme="minorHAnsi"/>
          <w:color w:val="000000"/>
          <w:lang w:val="en-US"/>
        </w:rPr>
        <w:t xml:space="preserve"> and validation accuracy of 91.</w:t>
      </w:r>
      <w:r>
        <w:rPr>
          <w:rFonts w:eastAsia="Times New Roman" w:cstheme="minorHAnsi"/>
          <w:color w:val="000000"/>
          <w:lang w:val="en-US"/>
        </w:rPr>
        <w:t>9</w:t>
      </w:r>
      <w:r>
        <w:rPr>
          <w:rFonts w:eastAsia="Times New Roman" w:cstheme="minorHAnsi"/>
          <w:color w:val="000000"/>
          <w:lang w:val="en-US"/>
        </w:rPr>
        <w:t>% and loss of 0.24</w:t>
      </w:r>
      <w:r>
        <w:rPr>
          <w:rFonts w:eastAsia="Times New Roman" w:cstheme="minorHAnsi"/>
          <w:color w:val="000000"/>
          <w:lang w:val="en-US"/>
        </w:rPr>
        <w:t>6</w:t>
      </w:r>
      <w:r>
        <w:rPr>
          <w:rFonts w:eastAsia="Times New Roman" w:cstheme="minorHAnsi"/>
          <w:color w:val="000000"/>
          <w:lang w:val="en-US"/>
        </w:rPr>
        <w:t>.</w:t>
      </w:r>
      <w:r w:rsidR="00D6796D">
        <w:rPr>
          <w:rFonts w:eastAsia="Times New Roman" w:cstheme="minorHAnsi"/>
          <w:color w:val="000000"/>
          <w:lang w:val="en-US"/>
        </w:rPr>
        <w:t xml:space="preserve"> </w:t>
      </w:r>
      <w:r w:rsidR="00415EFB">
        <w:rPr>
          <w:rFonts w:eastAsia="Times New Roman" w:cstheme="minorHAnsi"/>
          <w:color w:val="000000"/>
          <w:lang w:val="en-US"/>
        </w:rPr>
        <w:t xml:space="preserve">We can see that the performance of this model is </w:t>
      </w:r>
      <w:proofErr w:type="gramStart"/>
      <w:r w:rsidR="00415EFB">
        <w:rPr>
          <w:rFonts w:eastAsia="Times New Roman" w:cstheme="minorHAnsi"/>
          <w:color w:val="000000"/>
          <w:lang w:val="en-US"/>
        </w:rPr>
        <w:t>similar to</w:t>
      </w:r>
      <w:proofErr w:type="gramEnd"/>
      <w:r w:rsidR="00415EFB">
        <w:rPr>
          <w:rFonts w:eastAsia="Times New Roman" w:cstheme="minorHAnsi"/>
          <w:color w:val="000000"/>
          <w:lang w:val="en-US"/>
        </w:rPr>
        <w:t xml:space="preserve"> the performance of the previous variant with a slightly higher validation accuracy but slightly lower training accuracy. This tells us that the enlarged convolutional layers from the previous variant in this case do not necessarily require more neurons in the fully connected layers to be integrated well.</w:t>
      </w:r>
    </w:p>
    <w:p w14:paraId="07762C86" w14:textId="77777777" w:rsidR="00415EFB" w:rsidRPr="00D6796D" w:rsidRDefault="00415EFB" w:rsidP="00254ACF">
      <w:pPr>
        <w:pStyle w:val="NoSpacing"/>
        <w:rPr>
          <w:rFonts w:eastAsia="Times New Roman" w:cstheme="minorHAnsi"/>
          <w:color w:val="000000"/>
          <w:lang w:val="en-US"/>
        </w:rPr>
      </w:pPr>
    </w:p>
    <w:p w14:paraId="62C1031B" w14:textId="79505118" w:rsidR="00D5719D" w:rsidRDefault="00D5719D" w:rsidP="00254ACF">
      <w:pPr>
        <w:pStyle w:val="NoSpacing"/>
        <w:jc w:val="center"/>
        <w:rPr>
          <w:rFonts w:cstheme="minorHAnsi"/>
          <w:b/>
          <w:sz w:val="24"/>
          <w:lang w:val="en-GB"/>
        </w:rPr>
      </w:pPr>
      <w:r>
        <w:rPr>
          <w:rFonts w:cstheme="minorHAnsi"/>
          <w:b/>
          <w:noProof/>
          <w:sz w:val="24"/>
          <w:lang w:val="en-GB"/>
        </w:rPr>
        <w:drawing>
          <wp:inline distT="0" distB="0" distL="0" distR="0" wp14:anchorId="67DD41C8" wp14:editId="58119662">
            <wp:extent cx="3968115" cy="1709420"/>
            <wp:effectExtent l="19050" t="19050" r="13335" b="24130"/>
            <wp:docPr id="91868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8115" cy="1709420"/>
                    </a:xfrm>
                    <a:prstGeom prst="rect">
                      <a:avLst/>
                    </a:prstGeom>
                    <a:noFill/>
                    <a:ln>
                      <a:solidFill>
                        <a:schemeClr val="tx1"/>
                      </a:solidFill>
                    </a:ln>
                  </pic:spPr>
                </pic:pic>
              </a:graphicData>
            </a:graphic>
          </wp:inline>
        </w:drawing>
      </w:r>
    </w:p>
    <w:p w14:paraId="7560FDD6" w14:textId="4F364A4A" w:rsidR="002D2124" w:rsidRPr="00CF6AA1" w:rsidRDefault="002D2124" w:rsidP="002D2124">
      <w:pPr>
        <w:spacing w:after="0" w:line="240" w:lineRule="auto"/>
        <w:rPr>
          <w:b/>
          <w:bCs/>
        </w:rPr>
      </w:pPr>
      <w:r w:rsidRPr="00CF6AA1">
        <w:rPr>
          <w:b/>
          <w:bCs/>
        </w:rPr>
        <w:t xml:space="preserve">Variant </w:t>
      </w:r>
      <w:r>
        <w:rPr>
          <w:b/>
          <w:bCs/>
        </w:rPr>
        <w:t>4</w:t>
      </w:r>
      <w:r>
        <w:rPr>
          <w:b/>
          <w:bCs/>
        </w:rPr>
        <w:t>:</w:t>
      </w:r>
    </w:p>
    <w:p w14:paraId="58D7411D" w14:textId="7B10ED8E" w:rsidR="00111AFC" w:rsidRPr="00334001" w:rsidRDefault="002D2124" w:rsidP="00111AFC">
      <w:pPr>
        <w:spacing w:after="0" w:line="240" w:lineRule="auto"/>
        <w:rPr>
          <w:rFonts w:eastAsia="Times New Roman" w:cstheme="minorHAnsi"/>
          <w:color w:val="000000"/>
          <w:lang w:val="en-US"/>
        </w:rPr>
      </w:pPr>
      <w:r>
        <w:rPr>
          <w:rFonts w:eastAsia="Times New Roman" w:cstheme="minorHAnsi"/>
          <w:color w:val="000000"/>
          <w:lang w:val="en-US"/>
        </w:rPr>
        <w:t xml:space="preserve">Training and validating using the first variant model </w:t>
      </w:r>
      <w:proofErr w:type="gramStart"/>
      <w:r>
        <w:rPr>
          <w:rFonts w:eastAsia="Times New Roman" w:cstheme="minorHAnsi"/>
          <w:color w:val="000000"/>
          <w:lang w:val="en-US"/>
        </w:rPr>
        <w:t>gives</w:t>
      </w:r>
      <w:proofErr w:type="gramEnd"/>
      <w:r>
        <w:rPr>
          <w:rFonts w:eastAsia="Times New Roman" w:cstheme="minorHAnsi"/>
          <w:color w:val="000000"/>
          <w:lang w:val="en-US"/>
        </w:rPr>
        <w:t xml:space="preserve"> us a final epoch training accuracy of 9</w:t>
      </w:r>
      <w:r>
        <w:rPr>
          <w:rFonts w:eastAsia="Times New Roman" w:cstheme="minorHAnsi"/>
          <w:color w:val="000000"/>
          <w:lang w:val="en-US"/>
        </w:rPr>
        <w:t>5</w:t>
      </w:r>
      <w:r>
        <w:rPr>
          <w:rFonts w:eastAsia="Times New Roman" w:cstheme="minorHAnsi"/>
          <w:color w:val="000000"/>
          <w:lang w:val="en-US"/>
        </w:rPr>
        <w:t>.</w:t>
      </w:r>
      <w:r>
        <w:rPr>
          <w:rFonts w:eastAsia="Times New Roman" w:cstheme="minorHAnsi"/>
          <w:color w:val="000000"/>
          <w:lang w:val="en-US"/>
        </w:rPr>
        <w:t>7</w:t>
      </w:r>
      <w:r>
        <w:rPr>
          <w:rFonts w:eastAsia="Times New Roman" w:cstheme="minorHAnsi"/>
          <w:color w:val="000000"/>
          <w:lang w:val="en-US"/>
        </w:rPr>
        <w:t>% with loss of 0.</w:t>
      </w:r>
      <w:r>
        <w:rPr>
          <w:rFonts w:eastAsia="Times New Roman" w:cstheme="minorHAnsi"/>
          <w:color w:val="000000"/>
          <w:lang w:val="en-US"/>
        </w:rPr>
        <w:t>118</w:t>
      </w:r>
      <w:r>
        <w:rPr>
          <w:rFonts w:eastAsia="Times New Roman" w:cstheme="minorHAnsi"/>
          <w:color w:val="000000"/>
          <w:lang w:val="en-US"/>
        </w:rPr>
        <w:t xml:space="preserve"> and validation accuracy of 9</w:t>
      </w:r>
      <w:r>
        <w:rPr>
          <w:rFonts w:eastAsia="Times New Roman" w:cstheme="minorHAnsi"/>
          <w:color w:val="000000"/>
          <w:lang w:val="en-US"/>
        </w:rPr>
        <w:t>2</w:t>
      </w:r>
      <w:r>
        <w:rPr>
          <w:rFonts w:eastAsia="Times New Roman" w:cstheme="minorHAnsi"/>
          <w:color w:val="000000"/>
          <w:lang w:val="en-US"/>
        </w:rPr>
        <w:t>.</w:t>
      </w:r>
      <w:r>
        <w:rPr>
          <w:rFonts w:eastAsia="Times New Roman" w:cstheme="minorHAnsi"/>
          <w:color w:val="000000"/>
          <w:lang w:val="en-US"/>
        </w:rPr>
        <w:t>6</w:t>
      </w:r>
      <w:r>
        <w:rPr>
          <w:rFonts w:eastAsia="Times New Roman" w:cstheme="minorHAnsi"/>
          <w:color w:val="000000"/>
          <w:lang w:val="en-US"/>
        </w:rPr>
        <w:t>% with a loss of 0.2</w:t>
      </w:r>
      <w:r>
        <w:rPr>
          <w:rFonts w:eastAsia="Times New Roman" w:cstheme="minorHAnsi"/>
          <w:color w:val="000000"/>
          <w:lang w:val="en-US"/>
        </w:rPr>
        <w:t>15</w:t>
      </w:r>
      <w:r>
        <w:rPr>
          <w:rFonts w:eastAsia="Times New Roman" w:cstheme="minorHAnsi"/>
          <w:color w:val="000000"/>
          <w:lang w:val="en-US"/>
        </w:rPr>
        <w:t>. The best epoch results are at the same epoch.</w:t>
      </w:r>
      <w:r w:rsidR="00334001">
        <w:rPr>
          <w:rFonts w:eastAsia="Times New Roman" w:cstheme="minorHAnsi"/>
          <w:color w:val="000000"/>
          <w:lang w:val="en-US"/>
        </w:rPr>
        <w:t xml:space="preserve"> We can see that this model performs the best compared to </w:t>
      </w:r>
      <w:r w:rsidR="00501C94">
        <w:rPr>
          <w:rFonts w:eastAsia="Times New Roman" w:cstheme="minorHAnsi"/>
          <w:color w:val="000000"/>
          <w:lang w:val="en-US"/>
        </w:rPr>
        <w:t>the previous model and all the other models</w:t>
      </w:r>
      <w:r w:rsidR="00334001">
        <w:rPr>
          <w:rFonts w:eastAsia="Times New Roman" w:cstheme="minorHAnsi"/>
          <w:color w:val="000000"/>
          <w:lang w:val="en-US"/>
        </w:rPr>
        <w:t xml:space="preserve"> </w:t>
      </w:r>
      <w:r w:rsidR="00501C94">
        <w:rPr>
          <w:rFonts w:eastAsia="Times New Roman" w:cstheme="minorHAnsi"/>
          <w:color w:val="000000"/>
          <w:lang w:val="en-US"/>
        </w:rPr>
        <w:t>as it has the</w:t>
      </w:r>
      <w:r w:rsidR="00334001">
        <w:rPr>
          <w:rFonts w:eastAsia="Times New Roman" w:cstheme="minorHAnsi"/>
          <w:color w:val="000000"/>
          <w:lang w:val="en-US"/>
        </w:rPr>
        <w:t xml:space="preserve"> highest validation accuracy and training accuracy.</w:t>
      </w:r>
      <w:r w:rsidR="0062376E">
        <w:rPr>
          <w:rFonts w:eastAsia="Times New Roman" w:cstheme="minorHAnsi"/>
          <w:color w:val="000000"/>
          <w:lang w:val="en-US"/>
        </w:rPr>
        <w:t xml:space="preserve"> This validates our expectations of the benefits of batch normalization from the description of the model. </w:t>
      </w:r>
      <w:r w:rsidR="00111AFC">
        <w:rPr>
          <w:rFonts w:eastAsia="Times New Roman" w:cstheme="minorHAnsi"/>
          <w:color w:val="000000"/>
          <w:lang w:val="en-US"/>
        </w:rPr>
        <w:t>Overall,</w:t>
      </w:r>
      <w:r w:rsidR="0062376E">
        <w:rPr>
          <w:rFonts w:eastAsia="Times New Roman" w:cstheme="minorHAnsi"/>
          <w:color w:val="000000"/>
          <w:lang w:val="en-US"/>
        </w:rPr>
        <w:t xml:space="preserve"> the expanded architecture with more kernels and neurons coupled with batch normalization and the adaptive learning rate gives us a </w:t>
      </w:r>
      <w:r w:rsidR="0054169A">
        <w:rPr>
          <w:rFonts w:eastAsia="Times New Roman" w:cstheme="minorHAnsi"/>
          <w:color w:val="000000"/>
          <w:lang w:val="en-US"/>
        </w:rPr>
        <w:t>well-rounded</w:t>
      </w:r>
      <w:r w:rsidR="0062376E">
        <w:rPr>
          <w:rFonts w:eastAsia="Times New Roman" w:cstheme="minorHAnsi"/>
          <w:color w:val="000000"/>
          <w:lang w:val="en-US"/>
        </w:rPr>
        <w:t xml:space="preserve"> model for this specific task</w:t>
      </w:r>
      <w:r w:rsidR="00C01951">
        <w:rPr>
          <w:rFonts w:eastAsia="Times New Roman" w:cstheme="minorHAnsi"/>
          <w:color w:val="000000"/>
          <w:lang w:val="en-US"/>
        </w:rPr>
        <w:t xml:space="preserve"> that avoids overfitting </w:t>
      </w:r>
      <w:r w:rsidR="00111AFC">
        <w:rPr>
          <w:rFonts w:eastAsia="Times New Roman" w:cstheme="minorHAnsi"/>
          <w:color w:val="000000"/>
          <w:lang w:val="en-US"/>
        </w:rPr>
        <w:t xml:space="preserve">while converging to good minimums of the loss functions </w:t>
      </w:r>
      <w:r w:rsidR="00C01951">
        <w:rPr>
          <w:rFonts w:eastAsia="Times New Roman" w:cstheme="minorHAnsi"/>
          <w:color w:val="000000"/>
          <w:lang w:val="en-US"/>
        </w:rPr>
        <w:t>with stable learning</w:t>
      </w:r>
      <w:r w:rsidR="00111AFC">
        <w:rPr>
          <w:rFonts w:eastAsia="Times New Roman" w:cstheme="minorHAnsi"/>
          <w:color w:val="000000"/>
          <w:lang w:val="en-US"/>
        </w:rPr>
        <w:t>.</w:t>
      </w:r>
      <w:r w:rsidR="008C4BAD">
        <w:rPr>
          <w:rFonts w:eastAsia="Times New Roman" w:cstheme="minorHAnsi"/>
          <w:color w:val="000000"/>
          <w:lang w:val="en-US"/>
        </w:rPr>
        <w:t xml:space="preserve"> This model </w:t>
      </w:r>
      <w:proofErr w:type="gramStart"/>
      <w:r w:rsidR="008C4BAD">
        <w:rPr>
          <w:rFonts w:eastAsia="Times New Roman" w:cstheme="minorHAnsi"/>
          <w:color w:val="000000"/>
          <w:lang w:val="en-US"/>
        </w:rPr>
        <w:t>is</w:t>
      </w:r>
      <w:proofErr w:type="gramEnd"/>
      <w:r w:rsidR="008C4BAD">
        <w:rPr>
          <w:rFonts w:eastAsia="Times New Roman" w:cstheme="minorHAnsi"/>
          <w:color w:val="000000"/>
          <w:lang w:val="en-US"/>
        </w:rPr>
        <w:t xml:space="preserve"> selected as our best model for </w:t>
      </w:r>
      <w:r w:rsidR="00717989">
        <w:rPr>
          <w:rFonts w:eastAsia="Times New Roman" w:cstheme="minorHAnsi"/>
          <w:color w:val="000000"/>
          <w:lang w:val="en-US"/>
        </w:rPr>
        <w:t>testing on the test set.</w:t>
      </w:r>
    </w:p>
    <w:p w14:paraId="42C46627" w14:textId="78898D7A" w:rsidR="00D5719D" w:rsidRDefault="00D5719D" w:rsidP="008C4614">
      <w:pPr>
        <w:pStyle w:val="NoSpacing"/>
        <w:rPr>
          <w:rFonts w:cstheme="minorHAnsi"/>
          <w:b/>
          <w:sz w:val="24"/>
          <w:lang w:val="en-GB"/>
        </w:rPr>
      </w:pPr>
    </w:p>
    <w:p w14:paraId="7F729E7E" w14:textId="41B42B8D" w:rsidR="00D5719D" w:rsidRDefault="0099399D" w:rsidP="00D6796D">
      <w:pPr>
        <w:pStyle w:val="NoSpacing"/>
        <w:jc w:val="center"/>
        <w:rPr>
          <w:rFonts w:cstheme="minorHAnsi"/>
          <w:b/>
          <w:sz w:val="24"/>
          <w:lang w:val="en-GB"/>
        </w:rPr>
      </w:pPr>
      <w:r>
        <w:rPr>
          <w:rFonts w:cstheme="minorHAnsi"/>
          <w:b/>
          <w:noProof/>
          <w:sz w:val="24"/>
          <w:lang w:val="en-GB"/>
        </w:rPr>
        <w:drawing>
          <wp:inline distT="0" distB="0" distL="0" distR="0" wp14:anchorId="1450C36F" wp14:editId="35B37C4B">
            <wp:extent cx="3968115" cy="1709420"/>
            <wp:effectExtent l="19050" t="19050" r="13335" b="24130"/>
            <wp:docPr id="416825291" name="Picture 5"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25291" name="Picture 5" descr="A graph of a line and a lin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8115" cy="1709420"/>
                    </a:xfrm>
                    <a:prstGeom prst="rect">
                      <a:avLst/>
                    </a:prstGeom>
                    <a:noFill/>
                    <a:ln>
                      <a:solidFill>
                        <a:schemeClr val="tx1"/>
                      </a:solidFill>
                    </a:ln>
                  </pic:spPr>
                </pic:pic>
              </a:graphicData>
            </a:graphic>
          </wp:inline>
        </w:drawing>
      </w:r>
    </w:p>
    <w:p w14:paraId="4B9C34A4" w14:textId="77777777" w:rsidR="00487D19" w:rsidRDefault="00487D19" w:rsidP="008C4614">
      <w:pPr>
        <w:pStyle w:val="NoSpacing"/>
        <w:rPr>
          <w:rFonts w:cstheme="minorHAnsi"/>
          <w:b/>
          <w:sz w:val="24"/>
          <w:lang w:val="en-GB"/>
        </w:rPr>
      </w:pPr>
    </w:p>
    <w:p w14:paraId="3A99A83C" w14:textId="4329DBA3" w:rsidR="00E06445" w:rsidRPr="00230E50" w:rsidRDefault="00E06445" w:rsidP="008C4614">
      <w:pPr>
        <w:pStyle w:val="NoSpacing"/>
        <w:rPr>
          <w:rFonts w:cstheme="minorHAnsi"/>
          <w:b/>
          <w:sz w:val="24"/>
          <w:lang w:val="en-GB"/>
        </w:rPr>
      </w:pPr>
      <w:r w:rsidRPr="00230E50">
        <w:rPr>
          <w:rFonts w:cstheme="minorHAnsi"/>
          <w:b/>
          <w:sz w:val="24"/>
          <w:lang w:val="en-GB"/>
        </w:rPr>
        <w:t xml:space="preserve">Link to </w:t>
      </w:r>
      <w:r w:rsidR="001A0BBF">
        <w:rPr>
          <w:rFonts w:cstheme="minorHAnsi"/>
          <w:b/>
          <w:sz w:val="24"/>
          <w:lang w:val="en-GB"/>
        </w:rPr>
        <w:t>our</w:t>
      </w:r>
      <w:r w:rsidRPr="00230E50">
        <w:rPr>
          <w:rFonts w:cstheme="minorHAnsi"/>
          <w:b/>
          <w:sz w:val="24"/>
          <w:lang w:val="en-GB"/>
        </w:rPr>
        <w:t xml:space="preserve"> model </w:t>
      </w:r>
      <w:proofErr w:type="gramStart"/>
      <w:r w:rsidRPr="00230E50">
        <w:rPr>
          <w:rFonts w:cstheme="minorHAnsi"/>
          <w:b/>
          <w:sz w:val="24"/>
          <w:lang w:val="en-GB"/>
        </w:rPr>
        <w:t>weights</w:t>
      </w:r>
      <w:proofErr w:type="gramEnd"/>
    </w:p>
    <w:p w14:paraId="0BA4747F" w14:textId="0BDE31D1" w:rsidR="00CF73C9" w:rsidRDefault="00CF73C9" w:rsidP="00E06445">
      <w:pPr>
        <w:pStyle w:val="NoSpacing"/>
      </w:pPr>
      <w:r>
        <w:t>Our models are exported to TorchScript and saved to .pt files. Our model directory includes the baseline model with its 4 variants, as well as the best model (variant 4) trained at different cross-validation folds for a choice task described later in the report.</w:t>
      </w:r>
    </w:p>
    <w:p w14:paraId="61D0DD83" w14:textId="77777777" w:rsidR="00E172C1" w:rsidRDefault="00E172C1" w:rsidP="00E06445">
      <w:pPr>
        <w:pStyle w:val="NoSpacing"/>
        <w:rPr>
          <w:rFonts w:cstheme="minorHAnsi"/>
        </w:rPr>
      </w:pPr>
    </w:p>
    <w:p w14:paraId="7991BA11" w14:textId="104A26C1" w:rsidR="00E06445" w:rsidRPr="00CF73C9" w:rsidRDefault="007E0DA3" w:rsidP="00E06445">
      <w:pPr>
        <w:pStyle w:val="NoSpacing"/>
        <w:rPr>
          <w:rFonts w:cstheme="minorHAnsi"/>
        </w:rPr>
      </w:pPr>
      <w:hyperlink r:id="rId24" w:history="1">
        <w:r w:rsidRPr="003F43E7">
          <w:rPr>
            <w:rStyle w:val="Hyperlink"/>
            <w:rFonts w:cstheme="minorHAnsi"/>
          </w:rPr>
          <w:t>https://github.com/ChristosP1/Convolutional-neural-networks/tree/main/models</w:t>
        </w:r>
      </w:hyperlink>
    </w:p>
    <w:p w14:paraId="599F8B03" w14:textId="77777777" w:rsidR="003E4B38" w:rsidRDefault="003E4B38" w:rsidP="00E06445">
      <w:pPr>
        <w:pStyle w:val="NoSpacing"/>
        <w:rPr>
          <w:rFonts w:cstheme="minorHAnsi"/>
        </w:rPr>
      </w:pPr>
    </w:p>
    <w:p w14:paraId="39F72E45" w14:textId="77777777" w:rsidR="003A5DE9" w:rsidRDefault="003A5DE9" w:rsidP="00E06445">
      <w:pPr>
        <w:pStyle w:val="NoSpacing"/>
        <w:rPr>
          <w:rFonts w:cstheme="minorHAnsi"/>
        </w:rPr>
      </w:pPr>
    </w:p>
    <w:p w14:paraId="3221CDDB" w14:textId="77777777" w:rsidR="003A5DE9" w:rsidRDefault="003A5DE9" w:rsidP="00E06445">
      <w:pPr>
        <w:pStyle w:val="NoSpacing"/>
        <w:rPr>
          <w:rFonts w:cstheme="minorHAnsi"/>
        </w:rPr>
      </w:pPr>
    </w:p>
    <w:p w14:paraId="62856C19" w14:textId="77777777" w:rsidR="003A5DE9" w:rsidRPr="00CF73C9" w:rsidRDefault="003A5DE9" w:rsidP="00E06445">
      <w:pPr>
        <w:pStyle w:val="NoSpacing"/>
        <w:rPr>
          <w:rFonts w:cstheme="minorHAnsi"/>
        </w:rPr>
      </w:pPr>
    </w:p>
    <w:p w14:paraId="1158DF1E" w14:textId="05D1772C" w:rsidR="00E710DB" w:rsidRDefault="00E06445" w:rsidP="00E06445">
      <w:pPr>
        <w:pStyle w:val="NoSpacing"/>
        <w:rPr>
          <w:rFonts w:cstheme="minorHAnsi"/>
          <w:b/>
          <w:sz w:val="24"/>
          <w:lang w:val="en-GB"/>
        </w:rPr>
      </w:pPr>
      <w:r w:rsidRPr="00230E50">
        <w:rPr>
          <w:rFonts w:cstheme="minorHAnsi"/>
          <w:b/>
          <w:sz w:val="24"/>
          <w:lang w:val="en-GB"/>
        </w:rPr>
        <w:lastRenderedPageBreak/>
        <w:t>Table with training and validation top-1 accuracy for all five models</w:t>
      </w:r>
    </w:p>
    <w:p w14:paraId="73D39033" w14:textId="59065880" w:rsidR="00E710DB" w:rsidRDefault="00E710DB" w:rsidP="00E06445">
      <w:pPr>
        <w:pStyle w:val="NoSpacing"/>
      </w:pPr>
      <w:r>
        <w:t>As mentioned before, the fourth model variant had the best performance overall out of all the models.</w:t>
      </w:r>
      <w:r w:rsidR="00EE10F2">
        <w:t xml:space="preserve"> We see an improvement in the validation accuracy between the model iterations, with only model variants 2 and 3 being relatively close in performance</w:t>
      </w:r>
      <w:r w:rsidR="001E1034">
        <w:t xml:space="preserve"> in </w:t>
      </w:r>
      <w:r w:rsidR="002E44EC">
        <w:t xml:space="preserve">iterative </w:t>
      </w:r>
      <w:r w:rsidR="00922D19">
        <w:t>paired</w:t>
      </w:r>
      <w:r w:rsidR="00962BF4">
        <w:t xml:space="preserve"> comparisons</w:t>
      </w:r>
      <w:r w:rsidR="001E1034">
        <w:t>.</w:t>
      </w:r>
      <w:r w:rsidR="009158F2">
        <w:t xml:space="preserve"> Validation accuracy for all models is close to the training accuracy so we expect our models to generalize well as they don’t overfit on training data.</w:t>
      </w:r>
    </w:p>
    <w:p w14:paraId="135D50A5" w14:textId="77777777" w:rsidR="00E710DB" w:rsidRPr="003E4B38" w:rsidRDefault="00E710DB" w:rsidP="00E06445">
      <w:pPr>
        <w:pStyle w:val="NoSpacing"/>
        <w:rPr>
          <w:rFonts w:cstheme="minorHAnsi"/>
          <w:b/>
          <w:sz w:val="24"/>
          <w:lang w:val="en-GB"/>
        </w:rPr>
      </w:pPr>
    </w:p>
    <w:tbl>
      <w:tblPr>
        <w:tblStyle w:val="TableGrid"/>
        <w:tblW w:w="0" w:type="auto"/>
        <w:tblLook w:val="04A0" w:firstRow="1" w:lastRow="0" w:firstColumn="1" w:lastColumn="0" w:noHBand="0" w:noVBand="1"/>
      </w:tblPr>
      <w:tblGrid>
        <w:gridCol w:w="3005"/>
        <w:gridCol w:w="3005"/>
        <w:gridCol w:w="3006"/>
      </w:tblGrid>
      <w:tr w:rsidR="00E06445" w:rsidRPr="00230E50" w14:paraId="5DF730E5" w14:textId="77777777" w:rsidTr="00E06445">
        <w:tc>
          <w:tcPr>
            <w:tcW w:w="3005" w:type="dxa"/>
          </w:tcPr>
          <w:p w14:paraId="04F4E584" w14:textId="439D22DF" w:rsidR="00E06445" w:rsidRPr="00230E50" w:rsidRDefault="00E06445" w:rsidP="003E4B38">
            <w:pPr>
              <w:pStyle w:val="NoSpacing"/>
              <w:jc w:val="center"/>
              <w:rPr>
                <w:rFonts w:cstheme="minorHAnsi"/>
                <w:b/>
                <w:lang w:val="en-GB"/>
              </w:rPr>
            </w:pPr>
            <w:r w:rsidRPr="00230E50">
              <w:rPr>
                <w:rFonts w:cstheme="minorHAnsi"/>
                <w:b/>
                <w:lang w:val="en-GB"/>
              </w:rPr>
              <w:t>Model name</w:t>
            </w:r>
            <w:r w:rsidR="00315964">
              <w:rPr>
                <w:rFonts w:cstheme="minorHAnsi"/>
                <w:b/>
                <w:lang w:val="en-GB"/>
              </w:rPr>
              <w:t xml:space="preserve"> (@ best epoch)</w:t>
            </w:r>
          </w:p>
        </w:tc>
        <w:tc>
          <w:tcPr>
            <w:tcW w:w="3005" w:type="dxa"/>
          </w:tcPr>
          <w:p w14:paraId="4215A72F" w14:textId="77777777" w:rsidR="00E06445" w:rsidRPr="00230E50" w:rsidRDefault="00E06445" w:rsidP="003E4B38">
            <w:pPr>
              <w:pStyle w:val="NoSpacing"/>
              <w:jc w:val="center"/>
              <w:rPr>
                <w:rFonts w:cstheme="minorHAnsi"/>
                <w:b/>
                <w:lang w:val="en-GB"/>
              </w:rPr>
            </w:pPr>
            <w:r w:rsidRPr="00230E50">
              <w:rPr>
                <w:rFonts w:cstheme="minorHAnsi"/>
                <w:b/>
                <w:lang w:val="en-GB"/>
              </w:rPr>
              <w:t>Training top-1 accuracy (%)</w:t>
            </w:r>
          </w:p>
        </w:tc>
        <w:tc>
          <w:tcPr>
            <w:tcW w:w="3006" w:type="dxa"/>
          </w:tcPr>
          <w:p w14:paraId="53BB92AF" w14:textId="77777777" w:rsidR="00E06445" w:rsidRPr="00230E50" w:rsidRDefault="00E06445" w:rsidP="003E4B38">
            <w:pPr>
              <w:pStyle w:val="NoSpacing"/>
              <w:jc w:val="center"/>
              <w:rPr>
                <w:rFonts w:cstheme="minorHAnsi"/>
                <w:b/>
                <w:lang w:val="en-GB"/>
              </w:rPr>
            </w:pPr>
            <w:r w:rsidRPr="00230E50">
              <w:rPr>
                <w:rFonts w:cstheme="minorHAnsi"/>
                <w:b/>
                <w:lang w:val="en-GB"/>
              </w:rPr>
              <w:t>Validation top-1 accuracy (%)</w:t>
            </w:r>
          </w:p>
        </w:tc>
      </w:tr>
      <w:tr w:rsidR="00E06445" w:rsidRPr="00230E50" w14:paraId="5186940C" w14:textId="77777777" w:rsidTr="00E06445">
        <w:tc>
          <w:tcPr>
            <w:tcW w:w="3005" w:type="dxa"/>
          </w:tcPr>
          <w:p w14:paraId="6F1B9B8D" w14:textId="313A59B3" w:rsidR="00E06445" w:rsidRPr="00230E50" w:rsidRDefault="009E0389" w:rsidP="003E4B38">
            <w:pPr>
              <w:pStyle w:val="NoSpacing"/>
              <w:jc w:val="center"/>
              <w:rPr>
                <w:rFonts w:cstheme="minorHAnsi"/>
                <w:lang w:val="en-GB"/>
              </w:rPr>
            </w:pPr>
            <w:r>
              <w:rPr>
                <w:rFonts w:cstheme="minorHAnsi"/>
                <w:lang w:val="en-GB"/>
              </w:rPr>
              <w:t>Baseline</w:t>
            </w:r>
            <w:r w:rsidR="00315964">
              <w:rPr>
                <w:rFonts w:cstheme="minorHAnsi"/>
                <w:lang w:val="en-GB"/>
              </w:rPr>
              <w:t xml:space="preserve"> (@ epoch 14)</w:t>
            </w:r>
          </w:p>
        </w:tc>
        <w:tc>
          <w:tcPr>
            <w:tcW w:w="3005" w:type="dxa"/>
          </w:tcPr>
          <w:p w14:paraId="112B72AD" w14:textId="1EF259F5" w:rsidR="00E06445" w:rsidRPr="00230E50" w:rsidRDefault="003E4B38" w:rsidP="003E4B38">
            <w:pPr>
              <w:pStyle w:val="NoSpacing"/>
              <w:jc w:val="center"/>
              <w:rPr>
                <w:rFonts w:cstheme="minorHAnsi"/>
                <w:lang w:val="en-GB"/>
              </w:rPr>
            </w:pPr>
            <w:r>
              <w:rPr>
                <w:rFonts w:cstheme="minorHAnsi"/>
                <w:lang w:val="en-GB"/>
              </w:rPr>
              <w:t>90.</w:t>
            </w:r>
            <w:r w:rsidR="00315964">
              <w:rPr>
                <w:rFonts w:cstheme="minorHAnsi"/>
                <w:lang w:val="en-GB"/>
              </w:rPr>
              <w:t>9</w:t>
            </w:r>
            <w:r>
              <w:rPr>
                <w:rFonts w:cstheme="minorHAnsi"/>
                <w:lang w:val="en-GB"/>
              </w:rPr>
              <w:t>%</w:t>
            </w:r>
          </w:p>
        </w:tc>
        <w:tc>
          <w:tcPr>
            <w:tcW w:w="3006" w:type="dxa"/>
          </w:tcPr>
          <w:p w14:paraId="4ADB1377" w14:textId="5271DA87" w:rsidR="00E06445" w:rsidRPr="00230E50" w:rsidRDefault="003E4B38" w:rsidP="003E4B38">
            <w:pPr>
              <w:pStyle w:val="NoSpacing"/>
              <w:jc w:val="center"/>
              <w:rPr>
                <w:rFonts w:cstheme="minorHAnsi"/>
                <w:lang w:val="en-GB"/>
              </w:rPr>
            </w:pPr>
            <w:r>
              <w:rPr>
                <w:rFonts w:cstheme="minorHAnsi"/>
                <w:lang w:val="en-GB"/>
              </w:rPr>
              <w:t>89.6%</w:t>
            </w:r>
          </w:p>
        </w:tc>
      </w:tr>
      <w:tr w:rsidR="00E06445" w:rsidRPr="00230E50" w14:paraId="1DDF5A6F" w14:textId="77777777" w:rsidTr="00E06445">
        <w:tc>
          <w:tcPr>
            <w:tcW w:w="3005" w:type="dxa"/>
          </w:tcPr>
          <w:p w14:paraId="32EA65B4" w14:textId="53C14AA4" w:rsidR="00E06445" w:rsidRPr="00230E50" w:rsidRDefault="009E0389" w:rsidP="003E4B38">
            <w:pPr>
              <w:pStyle w:val="NoSpacing"/>
              <w:jc w:val="center"/>
              <w:rPr>
                <w:rFonts w:cstheme="minorHAnsi"/>
                <w:lang w:val="en-GB"/>
              </w:rPr>
            </w:pPr>
            <w:r>
              <w:rPr>
                <w:rFonts w:cstheme="minorHAnsi"/>
                <w:lang w:val="en-GB"/>
              </w:rPr>
              <w:t>Variant 1</w:t>
            </w:r>
            <w:r w:rsidR="00315964">
              <w:rPr>
                <w:rFonts w:cstheme="minorHAnsi"/>
                <w:lang w:val="en-GB"/>
              </w:rPr>
              <w:t xml:space="preserve"> (@ epoch 15)</w:t>
            </w:r>
          </w:p>
        </w:tc>
        <w:tc>
          <w:tcPr>
            <w:tcW w:w="3005" w:type="dxa"/>
          </w:tcPr>
          <w:p w14:paraId="654C7FF5" w14:textId="40F19311" w:rsidR="00E06445" w:rsidRPr="00230E50" w:rsidRDefault="003E4B38" w:rsidP="003E4B38">
            <w:pPr>
              <w:pStyle w:val="NoSpacing"/>
              <w:jc w:val="center"/>
              <w:rPr>
                <w:rFonts w:cstheme="minorHAnsi"/>
                <w:lang w:val="en-GB"/>
              </w:rPr>
            </w:pPr>
            <w:r>
              <w:rPr>
                <w:rFonts w:cstheme="minorHAnsi"/>
                <w:lang w:val="en-GB"/>
              </w:rPr>
              <w:t>92.1%</w:t>
            </w:r>
          </w:p>
        </w:tc>
        <w:tc>
          <w:tcPr>
            <w:tcW w:w="3006" w:type="dxa"/>
          </w:tcPr>
          <w:p w14:paraId="42D5C47A" w14:textId="0CFC2A5B" w:rsidR="00E06445" w:rsidRPr="00230E50" w:rsidRDefault="003E4B38" w:rsidP="003E4B38">
            <w:pPr>
              <w:pStyle w:val="NoSpacing"/>
              <w:jc w:val="center"/>
              <w:rPr>
                <w:rFonts w:cstheme="minorHAnsi"/>
                <w:lang w:val="en-GB"/>
              </w:rPr>
            </w:pPr>
            <w:r>
              <w:rPr>
                <w:rFonts w:cstheme="minorHAnsi"/>
                <w:lang w:val="en-GB"/>
              </w:rPr>
              <w:t>90.</w:t>
            </w:r>
            <w:r w:rsidR="00315964">
              <w:rPr>
                <w:rFonts w:cstheme="minorHAnsi"/>
                <w:lang w:val="en-GB"/>
              </w:rPr>
              <w:t>3</w:t>
            </w:r>
            <w:r>
              <w:rPr>
                <w:rFonts w:cstheme="minorHAnsi"/>
                <w:lang w:val="en-GB"/>
              </w:rPr>
              <w:t>%</w:t>
            </w:r>
          </w:p>
        </w:tc>
      </w:tr>
      <w:tr w:rsidR="00E06445" w:rsidRPr="00230E50" w14:paraId="0AC41935" w14:textId="77777777" w:rsidTr="00E06445">
        <w:tc>
          <w:tcPr>
            <w:tcW w:w="3005" w:type="dxa"/>
          </w:tcPr>
          <w:p w14:paraId="1C9D0D33" w14:textId="146AE266" w:rsidR="00E06445" w:rsidRPr="00230E50" w:rsidRDefault="009E0389" w:rsidP="003E4B38">
            <w:pPr>
              <w:pStyle w:val="NoSpacing"/>
              <w:jc w:val="center"/>
              <w:rPr>
                <w:rFonts w:cstheme="minorHAnsi"/>
                <w:lang w:val="en-GB"/>
              </w:rPr>
            </w:pPr>
            <w:r>
              <w:rPr>
                <w:rFonts w:cstheme="minorHAnsi"/>
                <w:lang w:val="en-GB"/>
              </w:rPr>
              <w:t>Variant 2</w:t>
            </w:r>
            <w:r w:rsidR="00315964">
              <w:rPr>
                <w:rFonts w:cstheme="minorHAnsi"/>
                <w:lang w:val="en-GB"/>
              </w:rPr>
              <w:t xml:space="preserve"> (@ epoch 14)</w:t>
            </w:r>
          </w:p>
        </w:tc>
        <w:tc>
          <w:tcPr>
            <w:tcW w:w="3005" w:type="dxa"/>
          </w:tcPr>
          <w:p w14:paraId="50100BD5" w14:textId="0EA3BAE3" w:rsidR="00E06445" w:rsidRPr="00230E50" w:rsidRDefault="003E4B38" w:rsidP="003E4B38">
            <w:pPr>
              <w:pStyle w:val="NoSpacing"/>
              <w:jc w:val="center"/>
              <w:rPr>
                <w:rFonts w:cstheme="minorHAnsi"/>
                <w:lang w:val="en-GB"/>
              </w:rPr>
            </w:pPr>
            <w:r>
              <w:rPr>
                <w:rFonts w:cstheme="minorHAnsi"/>
                <w:lang w:val="en-GB"/>
              </w:rPr>
              <w:t>94.9%</w:t>
            </w:r>
          </w:p>
        </w:tc>
        <w:tc>
          <w:tcPr>
            <w:tcW w:w="3006" w:type="dxa"/>
          </w:tcPr>
          <w:p w14:paraId="12A2CDF6" w14:textId="23B38B9C" w:rsidR="00E06445" w:rsidRPr="00230E50" w:rsidRDefault="003E4B38" w:rsidP="003E4B38">
            <w:pPr>
              <w:pStyle w:val="NoSpacing"/>
              <w:jc w:val="center"/>
              <w:rPr>
                <w:rFonts w:cstheme="minorHAnsi"/>
                <w:lang w:val="en-GB"/>
              </w:rPr>
            </w:pPr>
            <w:r>
              <w:rPr>
                <w:rFonts w:cstheme="minorHAnsi"/>
                <w:lang w:val="en-GB"/>
              </w:rPr>
              <w:t>91.</w:t>
            </w:r>
            <w:r w:rsidR="00315964">
              <w:rPr>
                <w:rFonts w:cstheme="minorHAnsi"/>
                <w:lang w:val="en-GB"/>
              </w:rPr>
              <w:t>6</w:t>
            </w:r>
            <w:r>
              <w:rPr>
                <w:rFonts w:cstheme="minorHAnsi"/>
                <w:lang w:val="en-GB"/>
              </w:rPr>
              <w:t>%</w:t>
            </w:r>
          </w:p>
        </w:tc>
      </w:tr>
      <w:tr w:rsidR="00E06445" w:rsidRPr="00230E50" w14:paraId="0022B6B1" w14:textId="77777777" w:rsidTr="00E06445">
        <w:tc>
          <w:tcPr>
            <w:tcW w:w="3005" w:type="dxa"/>
          </w:tcPr>
          <w:p w14:paraId="2007BAA2" w14:textId="4FA0FDF4" w:rsidR="00E06445" w:rsidRPr="00230E50" w:rsidRDefault="009E0389" w:rsidP="003E4B38">
            <w:pPr>
              <w:pStyle w:val="NoSpacing"/>
              <w:jc w:val="center"/>
              <w:rPr>
                <w:rFonts w:cstheme="minorHAnsi"/>
                <w:lang w:val="en-GB"/>
              </w:rPr>
            </w:pPr>
            <w:r>
              <w:rPr>
                <w:rFonts w:cstheme="minorHAnsi"/>
                <w:lang w:val="en-GB"/>
              </w:rPr>
              <w:t>Variant 3</w:t>
            </w:r>
            <w:r w:rsidR="00315964">
              <w:rPr>
                <w:rFonts w:cstheme="minorHAnsi"/>
                <w:lang w:val="en-GB"/>
              </w:rPr>
              <w:t xml:space="preserve"> (@ epoch 13)</w:t>
            </w:r>
          </w:p>
        </w:tc>
        <w:tc>
          <w:tcPr>
            <w:tcW w:w="3005" w:type="dxa"/>
          </w:tcPr>
          <w:p w14:paraId="638F8B0D" w14:textId="26388495" w:rsidR="00E06445" w:rsidRPr="00230E50" w:rsidRDefault="003E4B38" w:rsidP="003E4B38">
            <w:pPr>
              <w:pStyle w:val="NoSpacing"/>
              <w:jc w:val="center"/>
              <w:rPr>
                <w:rFonts w:cstheme="minorHAnsi"/>
                <w:lang w:val="en-GB"/>
              </w:rPr>
            </w:pPr>
            <w:r>
              <w:rPr>
                <w:rFonts w:cstheme="minorHAnsi"/>
                <w:lang w:val="en-GB"/>
              </w:rPr>
              <w:t>94.7%</w:t>
            </w:r>
          </w:p>
        </w:tc>
        <w:tc>
          <w:tcPr>
            <w:tcW w:w="3006" w:type="dxa"/>
          </w:tcPr>
          <w:p w14:paraId="14D66664" w14:textId="757C5EAA" w:rsidR="00E06445" w:rsidRPr="00230E50" w:rsidRDefault="003E4B38" w:rsidP="003E4B38">
            <w:pPr>
              <w:pStyle w:val="NoSpacing"/>
              <w:jc w:val="center"/>
              <w:rPr>
                <w:rFonts w:cstheme="minorHAnsi"/>
                <w:lang w:val="en-GB"/>
              </w:rPr>
            </w:pPr>
            <w:r>
              <w:rPr>
                <w:rFonts w:cstheme="minorHAnsi"/>
                <w:lang w:val="en-GB"/>
              </w:rPr>
              <w:t>91.9%</w:t>
            </w:r>
          </w:p>
        </w:tc>
      </w:tr>
      <w:tr w:rsidR="00E06445" w:rsidRPr="00230E50" w14:paraId="344720FE" w14:textId="77777777" w:rsidTr="00E06445">
        <w:tc>
          <w:tcPr>
            <w:tcW w:w="3005" w:type="dxa"/>
          </w:tcPr>
          <w:p w14:paraId="4EC745CB" w14:textId="7792D8A4" w:rsidR="00E06445" w:rsidRPr="00230E50" w:rsidRDefault="009E0389" w:rsidP="003E4B38">
            <w:pPr>
              <w:pStyle w:val="NoSpacing"/>
              <w:jc w:val="center"/>
              <w:rPr>
                <w:rFonts w:cstheme="minorHAnsi"/>
                <w:lang w:val="en-GB"/>
              </w:rPr>
            </w:pPr>
            <w:r>
              <w:rPr>
                <w:rFonts w:cstheme="minorHAnsi"/>
                <w:lang w:val="en-GB"/>
              </w:rPr>
              <w:t>Variant 4</w:t>
            </w:r>
            <w:r w:rsidR="00315964">
              <w:rPr>
                <w:rFonts w:cstheme="minorHAnsi"/>
                <w:lang w:val="en-GB"/>
              </w:rPr>
              <w:t xml:space="preserve"> (@ epoch 15)</w:t>
            </w:r>
          </w:p>
        </w:tc>
        <w:tc>
          <w:tcPr>
            <w:tcW w:w="3005" w:type="dxa"/>
          </w:tcPr>
          <w:p w14:paraId="4DCD5E01" w14:textId="614309FD" w:rsidR="00E06445" w:rsidRPr="00230E50" w:rsidRDefault="003E4B38" w:rsidP="003E4B38">
            <w:pPr>
              <w:pStyle w:val="NoSpacing"/>
              <w:jc w:val="center"/>
              <w:rPr>
                <w:rFonts w:cstheme="minorHAnsi"/>
                <w:lang w:val="en-GB"/>
              </w:rPr>
            </w:pPr>
            <w:r>
              <w:rPr>
                <w:rFonts w:cstheme="minorHAnsi"/>
                <w:lang w:val="en-GB"/>
              </w:rPr>
              <w:t>95.7%</w:t>
            </w:r>
          </w:p>
        </w:tc>
        <w:tc>
          <w:tcPr>
            <w:tcW w:w="3006" w:type="dxa"/>
          </w:tcPr>
          <w:p w14:paraId="5A9C2BBF" w14:textId="129CD8DE" w:rsidR="00E06445" w:rsidRPr="00230E50" w:rsidRDefault="003E4B38" w:rsidP="003E4B38">
            <w:pPr>
              <w:pStyle w:val="NoSpacing"/>
              <w:jc w:val="center"/>
              <w:rPr>
                <w:rFonts w:cstheme="minorHAnsi"/>
                <w:lang w:val="en-GB"/>
              </w:rPr>
            </w:pPr>
            <w:r>
              <w:rPr>
                <w:rFonts w:cstheme="minorHAnsi"/>
                <w:lang w:val="en-GB"/>
              </w:rPr>
              <w:t>92.</w:t>
            </w:r>
            <w:r w:rsidR="00315964">
              <w:rPr>
                <w:rFonts w:cstheme="minorHAnsi"/>
                <w:lang w:val="en-GB"/>
              </w:rPr>
              <w:t>6</w:t>
            </w:r>
            <w:r>
              <w:rPr>
                <w:rFonts w:cstheme="minorHAnsi"/>
                <w:lang w:val="en-GB"/>
              </w:rPr>
              <w:t>%</w:t>
            </w:r>
          </w:p>
        </w:tc>
      </w:tr>
    </w:tbl>
    <w:p w14:paraId="04E0DA4D" w14:textId="77777777" w:rsidR="00E06445" w:rsidRPr="00230E50" w:rsidRDefault="00E06445" w:rsidP="00E06445">
      <w:pPr>
        <w:pStyle w:val="NoSpacing"/>
        <w:rPr>
          <w:rFonts w:cstheme="minorHAnsi"/>
          <w:lang w:val="en-GB"/>
        </w:rPr>
      </w:pPr>
    </w:p>
    <w:p w14:paraId="3152C509" w14:textId="174D7484" w:rsidR="009E0389" w:rsidRPr="009158F2" w:rsidRDefault="00E06445" w:rsidP="00E06445">
      <w:pPr>
        <w:pStyle w:val="NoSpacing"/>
        <w:rPr>
          <w:rFonts w:cstheme="minorHAnsi"/>
          <w:b/>
          <w:sz w:val="24"/>
          <w:lang w:val="en-GB"/>
        </w:rPr>
      </w:pPr>
      <w:r w:rsidRPr="00230E50">
        <w:rPr>
          <w:rFonts w:cstheme="minorHAnsi"/>
          <w:b/>
          <w:sz w:val="24"/>
          <w:lang w:val="en-GB"/>
        </w:rPr>
        <w:t>Discuss</w:t>
      </w:r>
      <w:r w:rsidR="00737543">
        <w:rPr>
          <w:rFonts w:cstheme="minorHAnsi"/>
          <w:b/>
          <w:sz w:val="24"/>
          <w:lang w:val="en-GB"/>
        </w:rPr>
        <w:t>ion of</w:t>
      </w:r>
      <w:r w:rsidRPr="00230E50">
        <w:rPr>
          <w:rFonts w:cstheme="minorHAnsi"/>
          <w:b/>
          <w:sz w:val="24"/>
          <w:lang w:val="en-GB"/>
        </w:rPr>
        <w:t xml:space="preserve"> </w:t>
      </w:r>
      <w:r w:rsidR="00F11C03">
        <w:rPr>
          <w:rFonts w:cstheme="minorHAnsi"/>
          <w:b/>
          <w:sz w:val="24"/>
          <w:lang w:val="en-GB"/>
        </w:rPr>
        <w:t>results of the</w:t>
      </w:r>
      <w:r w:rsidRPr="00230E50">
        <w:rPr>
          <w:rFonts w:cstheme="minorHAnsi"/>
          <w:b/>
          <w:sz w:val="24"/>
          <w:lang w:val="en-GB"/>
        </w:rPr>
        <w:t xml:space="preserve"> </w:t>
      </w:r>
      <w:r w:rsidR="00F11C03">
        <w:rPr>
          <w:rFonts w:cstheme="minorHAnsi"/>
          <w:b/>
          <w:sz w:val="24"/>
          <w:lang w:val="en-GB"/>
        </w:rPr>
        <w:t xml:space="preserve">best model </w:t>
      </w:r>
      <w:r w:rsidRPr="00230E50">
        <w:rPr>
          <w:rFonts w:cstheme="minorHAnsi"/>
          <w:b/>
          <w:sz w:val="24"/>
          <w:lang w:val="en-GB"/>
        </w:rPr>
        <w:t xml:space="preserve">evaluated on the test </w:t>
      </w:r>
      <w:proofErr w:type="gramStart"/>
      <w:r w:rsidRPr="00230E50">
        <w:rPr>
          <w:rFonts w:cstheme="minorHAnsi"/>
          <w:b/>
          <w:sz w:val="24"/>
          <w:lang w:val="en-GB"/>
        </w:rPr>
        <w:t>set</w:t>
      </w:r>
      <w:proofErr w:type="gramEnd"/>
    </w:p>
    <w:p w14:paraId="460602E3" w14:textId="40532872" w:rsidR="006054C5" w:rsidRDefault="009158F2" w:rsidP="00E06445">
      <w:pPr>
        <w:pStyle w:val="NoSpacing"/>
        <w:rPr>
          <w:rFonts w:cstheme="minorHAnsi"/>
          <w:lang w:val="en-GB"/>
        </w:rPr>
      </w:pPr>
      <w:r>
        <w:rPr>
          <w:rFonts w:cstheme="minorHAnsi"/>
          <w:lang w:val="en-GB"/>
        </w:rPr>
        <w:t xml:space="preserve">Variant 4 was selected as the best model to be tested on the test set data. First, we </w:t>
      </w:r>
      <w:r w:rsidR="008347CC">
        <w:rPr>
          <w:rFonts w:cstheme="minorHAnsi"/>
          <w:lang w:val="en-GB"/>
        </w:rPr>
        <w:t>evaluate</w:t>
      </w:r>
      <w:r>
        <w:rPr>
          <w:rFonts w:cstheme="minorHAnsi"/>
          <w:lang w:val="en-GB"/>
        </w:rPr>
        <w:t xml:space="preserve"> the model that has already been trained on the training data on the test set. This results in a testing accuracy of 92.5% and a loss of 0.231 which shows us that our model can generalize well to unseen data. We can also see that this accuracy is close to the validation accuracy from training of 92.6% which tells us that our performance estimation during training was reliable.</w:t>
      </w:r>
    </w:p>
    <w:p w14:paraId="76FF62B6" w14:textId="77777777" w:rsidR="008347CC" w:rsidRDefault="008347CC" w:rsidP="00E06445">
      <w:pPr>
        <w:pStyle w:val="NoSpacing"/>
        <w:rPr>
          <w:rFonts w:cstheme="minorHAnsi"/>
          <w:lang w:val="en-GB"/>
        </w:rPr>
      </w:pPr>
    </w:p>
    <w:p w14:paraId="71491705" w14:textId="2F1F40E6" w:rsidR="0042252F" w:rsidRDefault="008347CC" w:rsidP="00E06445">
      <w:pPr>
        <w:pStyle w:val="NoSpacing"/>
        <w:rPr>
          <w:rFonts w:cstheme="minorHAnsi"/>
          <w:lang w:val="en-GB"/>
        </w:rPr>
      </w:pPr>
      <w:r>
        <w:rPr>
          <w:rFonts w:cstheme="minorHAnsi"/>
          <w:lang w:val="en-GB"/>
        </w:rPr>
        <w:t xml:space="preserve">We then retrain the best model on training and validation data and evaluate it on the test set. This results in a testing accuracy of 92.9% and a loss of 0.214. Compared to the model only trained on training data, we can see that the testing accuracy now is a bit higher, so the model uses the additional data from the validation set to slightly improve on its predictions. </w:t>
      </w:r>
      <w:r w:rsidR="002A50DC">
        <w:rPr>
          <w:rFonts w:cstheme="minorHAnsi"/>
          <w:lang w:val="en-GB"/>
        </w:rPr>
        <w:t>Most of</w:t>
      </w:r>
      <w:r>
        <w:rPr>
          <w:rFonts w:cstheme="minorHAnsi"/>
          <w:lang w:val="en-GB"/>
        </w:rPr>
        <w:t xml:space="preserve"> the accuracy however is derived from its ability to generalize well, which was already present when training on just the training data.</w:t>
      </w:r>
    </w:p>
    <w:p w14:paraId="0813215C" w14:textId="77777777" w:rsidR="0042252F" w:rsidRDefault="0042252F" w:rsidP="00E06445">
      <w:pPr>
        <w:pStyle w:val="NoSpacing"/>
        <w:rPr>
          <w:rFonts w:cstheme="minorHAnsi"/>
          <w:lang w:val="en-GB"/>
        </w:rPr>
      </w:pPr>
    </w:p>
    <w:p w14:paraId="31E38A10" w14:textId="7626D502" w:rsidR="004D7562" w:rsidRDefault="008347CC" w:rsidP="00E06445">
      <w:pPr>
        <w:pStyle w:val="NoSpacing"/>
        <w:rPr>
          <w:rFonts w:cstheme="minorHAnsi"/>
          <w:lang w:val="en-GB"/>
        </w:rPr>
      </w:pPr>
      <w:r>
        <w:rPr>
          <w:rFonts w:cstheme="minorHAnsi"/>
          <w:lang w:val="en-GB"/>
        </w:rPr>
        <w:t>When looking at the confusion matrices of actual versus predicted labels resulting from each of the evaluations, we can see that the differences lie in a few difficult classes. The model trained on training and validation data can better classify shirts for example and not mistake them as much to t-shirts.</w:t>
      </w:r>
      <w:r w:rsidR="004D7562">
        <w:rPr>
          <w:rFonts w:cstheme="minorHAnsi"/>
          <w:lang w:val="en-GB"/>
        </w:rPr>
        <w:t xml:space="preserve"> </w:t>
      </w:r>
      <w:r w:rsidR="00B26D17">
        <w:rPr>
          <w:rFonts w:cstheme="minorHAnsi"/>
          <w:lang w:val="en-GB"/>
        </w:rPr>
        <w:t>This is important because when visualizing the classes using t-SNE we can see that these classes lie close</w:t>
      </w:r>
      <w:r w:rsidR="008E7479">
        <w:rPr>
          <w:rFonts w:cstheme="minorHAnsi"/>
          <w:lang w:val="en-GB"/>
        </w:rPr>
        <w:t xml:space="preserve"> together in 2D space. These difficult classes are discussed more and visualized in the choices section. </w:t>
      </w:r>
      <w:r w:rsidR="004D7562">
        <w:rPr>
          <w:rFonts w:cstheme="minorHAnsi"/>
          <w:lang w:val="en-GB"/>
        </w:rPr>
        <w:t>The confusion matrices</w:t>
      </w:r>
      <w:r w:rsidR="00F70EBA">
        <w:rPr>
          <w:rFonts w:cstheme="minorHAnsi"/>
          <w:lang w:val="en-GB"/>
        </w:rPr>
        <w:t xml:space="preserve"> of the first</w:t>
      </w:r>
      <w:r w:rsidR="008367E2">
        <w:rPr>
          <w:rFonts w:cstheme="minorHAnsi"/>
          <w:lang w:val="en-GB"/>
        </w:rPr>
        <w:t xml:space="preserve"> (left)</w:t>
      </w:r>
      <w:r w:rsidR="00F70EBA">
        <w:rPr>
          <w:rFonts w:cstheme="minorHAnsi"/>
          <w:lang w:val="en-GB"/>
        </w:rPr>
        <w:t xml:space="preserve"> and second</w:t>
      </w:r>
      <w:r w:rsidR="008367E2">
        <w:rPr>
          <w:rFonts w:cstheme="minorHAnsi"/>
          <w:lang w:val="en-GB"/>
        </w:rPr>
        <w:t xml:space="preserve"> (right)</w:t>
      </w:r>
      <w:r w:rsidR="00F70EBA">
        <w:rPr>
          <w:rFonts w:cstheme="minorHAnsi"/>
          <w:lang w:val="en-GB"/>
        </w:rPr>
        <w:t xml:space="preserve"> evaluation</w:t>
      </w:r>
      <w:r w:rsidR="004D7562">
        <w:rPr>
          <w:rFonts w:cstheme="minorHAnsi"/>
          <w:lang w:val="en-GB"/>
        </w:rPr>
        <w:t xml:space="preserve"> can be seen below:</w:t>
      </w:r>
    </w:p>
    <w:p w14:paraId="551E813A" w14:textId="77777777" w:rsidR="00B351A0" w:rsidRDefault="00B351A0" w:rsidP="00E06445">
      <w:pPr>
        <w:pStyle w:val="NoSpacing"/>
        <w:rPr>
          <w:rFonts w:cstheme="minorHAnsi"/>
          <w:lang w:val="en-GB"/>
        </w:rPr>
      </w:pPr>
    </w:p>
    <w:p w14:paraId="01737A2D" w14:textId="302AA51A" w:rsidR="006054C5" w:rsidRPr="00CD065C" w:rsidRDefault="006054C5" w:rsidP="00CD065C">
      <w:pPr>
        <w:pStyle w:val="NoSpacing"/>
        <w:jc w:val="center"/>
      </w:pPr>
      <w:r>
        <w:rPr>
          <w:noProof/>
        </w:rPr>
        <w:drawing>
          <wp:inline distT="0" distB="0" distL="0" distR="0" wp14:anchorId="438E810D" wp14:editId="4AB7A6D5">
            <wp:extent cx="2860430" cy="2630986"/>
            <wp:effectExtent l="0" t="0" r="0" b="0"/>
            <wp:docPr id="149111798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17988" name="Picture 1" descr="A screenshot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2097" cy="2650915"/>
                    </a:xfrm>
                    <a:prstGeom prst="rect">
                      <a:avLst/>
                    </a:prstGeom>
                    <a:noFill/>
                    <a:ln>
                      <a:noFill/>
                    </a:ln>
                  </pic:spPr>
                </pic:pic>
              </a:graphicData>
            </a:graphic>
          </wp:inline>
        </w:drawing>
      </w:r>
      <w:r>
        <w:rPr>
          <w:noProof/>
        </w:rPr>
        <w:drawing>
          <wp:inline distT="0" distB="0" distL="0" distR="0" wp14:anchorId="58AC172B" wp14:editId="28BF3742">
            <wp:extent cx="2860230" cy="2630805"/>
            <wp:effectExtent l="0" t="0" r="0" b="0"/>
            <wp:docPr id="87936142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61423" name="Picture 2"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420" cy="2630980"/>
                    </a:xfrm>
                    <a:prstGeom prst="rect">
                      <a:avLst/>
                    </a:prstGeom>
                    <a:noFill/>
                    <a:ln>
                      <a:noFill/>
                    </a:ln>
                  </pic:spPr>
                </pic:pic>
              </a:graphicData>
            </a:graphic>
          </wp:inline>
        </w:drawing>
      </w:r>
    </w:p>
    <w:p w14:paraId="4CB5685E" w14:textId="77777777" w:rsidR="00E06445" w:rsidRPr="00230E50" w:rsidRDefault="00E06445" w:rsidP="00E06445">
      <w:pPr>
        <w:pStyle w:val="NoSpacing"/>
        <w:rPr>
          <w:rFonts w:cstheme="minorHAnsi"/>
          <w:lang w:val="en-GB"/>
        </w:rPr>
      </w:pPr>
    </w:p>
    <w:p w14:paraId="6671CE9D" w14:textId="77777777" w:rsidR="008C4614" w:rsidRPr="00230E50" w:rsidRDefault="008C4614" w:rsidP="008C4614">
      <w:pPr>
        <w:pStyle w:val="NoSpacing"/>
        <w:rPr>
          <w:rFonts w:cstheme="minorHAnsi"/>
          <w:b/>
          <w:sz w:val="24"/>
          <w:lang w:val="en-GB"/>
        </w:rPr>
      </w:pPr>
      <w:r w:rsidRPr="00230E50">
        <w:rPr>
          <w:rFonts w:cstheme="minorHAnsi"/>
          <w:b/>
          <w:sz w:val="24"/>
          <w:lang w:val="en-GB"/>
        </w:rPr>
        <w:t>Choice tasks</w:t>
      </w:r>
    </w:p>
    <w:p w14:paraId="12DFBD98" w14:textId="7C7614B1" w:rsidR="00607430" w:rsidRDefault="007D2F1F" w:rsidP="008C4614">
      <w:pPr>
        <w:pStyle w:val="NoSpacing"/>
        <w:rPr>
          <w:rFonts w:cstheme="minorHAnsi"/>
          <w:lang w:val="en-US"/>
        </w:rPr>
      </w:pPr>
      <w:r w:rsidRPr="007D2F1F">
        <w:rPr>
          <w:rFonts w:cstheme="minorHAnsi"/>
          <w:b/>
          <w:bCs/>
          <w:lang/>
        </w:rPr>
        <w:t>CHOICE 1:</w:t>
      </w:r>
      <w:r w:rsidRPr="007D2F1F">
        <w:rPr>
          <w:rFonts w:cstheme="minorHAnsi"/>
          <w:lang/>
        </w:rPr>
        <w:t xml:space="preserve"> Create and apply a function to decrease the learning rate at a 1/2 of the value every 5 epochs</w:t>
      </w:r>
    </w:p>
    <w:p w14:paraId="5930A009" w14:textId="4AC9E8C2" w:rsidR="007D2F1F" w:rsidRDefault="007D2F1F" w:rsidP="008C4614">
      <w:pPr>
        <w:pStyle w:val="NoSpacing"/>
        <w:rPr>
          <w:rFonts w:cstheme="minorHAnsi"/>
          <w:lang w:val="en-US"/>
        </w:rPr>
      </w:pPr>
      <w:r w:rsidRPr="00230E50">
        <w:t>For the first</w:t>
      </w:r>
      <w:r>
        <w:t xml:space="preserve"> model</w:t>
      </w:r>
      <w:r w:rsidRPr="00230E50">
        <w:t xml:space="preserve"> variant</w:t>
      </w:r>
      <w:r>
        <w:t xml:space="preserve"> onwards</w:t>
      </w:r>
      <w:r w:rsidRPr="00230E50">
        <w:t xml:space="preserve"> we </w:t>
      </w:r>
      <w:r>
        <w:t>changed the learning rate of the optimizer to be</w:t>
      </w:r>
      <w:r w:rsidRPr="00230E50">
        <w:t xml:space="preserve"> </w:t>
      </w:r>
      <w:r>
        <w:t xml:space="preserve">adaptive by halving it </w:t>
      </w:r>
      <w:r w:rsidRPr="00230E50">
        <w:t>every 5 epochs</w:t>
      </w:r>
      <w:r>
        <w:t xml:space="preserve"> from the initial 0.001 value</w:t>
      </w:r>
      <w:r>
        <w:t xml:space="preserve">. </w:t>
      </w:r>
      <w:r w:rsidRPr="007D2F1F">
        <w:rPr>
          <w:rFonts w:cstheme="minorHAnsi"/>
          <w:lang w:val="en-US"/>
        </w:rPr>
        <w:t xml:space="preserve">To </w:t>
      </w:r>
      <w:r>
        <w:rPr>
          <w:rFonts w:cstheme="minorHAnsi"/>
          <w:lang w:val="en-US"/>
        </w:rPr>
        <w:t>achieve</w:t>
      </w:r>
      <w:r w:rsidRPr="007D2F1F">
        <w:rPr>
          <w:rFonts w:cstheme="minorHAnsi"/>
          <w:lang w:val="en-US"/>
        </w:rPr>
        <w:t xml:space="preserve"> this, we employed a scheduler using the </w:t>
      </w:r>
      <w:proofErr w:type="spellStart"/>
      <w:r w:rsidRPr="007D2F1F">
        <w:rPr>
          <w:rFonts w:cstheme="minorHAnsi"/>
          <w:lang w:val="en-US"/>
        </w:rPr>
        <w:t>StepLR</w:t>
      </w:r>
      <w:proofErr w:type="spellEnd"/>
      <w:r w:rsidRPr="007D2F1F">
        <w:rPr>
          <w:rFonts w:cstheme="minorHAnsi"/>
          <w:lang w:val="en-US"/>
        </w:rPr>
        <w:t xml:space="preserve"> function from </w:t>
      </w:r>
      <w:proofErr w:type="spellStart"/>
      <w:r w:rsidRPr="007D2F1F">
        <w:rPr>
          <w:rFonts w:cstheme="minorHAnsi"/>
          <w:lang w:val="en-US"/>
        </w:rPr>
        <w:t>torch.optim.lr_scheduler</w:t>
      </w:r>
      <w:proofErr w:type="spellEnd"/>
      <w:r w:rsidRPr="007D2F1F">
        <w:rPr>
          <w:rFonts w:cstheme="minorHAnsi"/>
          <w:lang w:val="en-US"/>
        </w:rPr>
        <w:t xml:space="preserve"> with </w:t>
      </w:r>
      <w:proofErr w:type="spellStart"/>
      <w:r w:rsidRPr="007D2F1F">
        <w:rPr>
          <w:rFonts w:cstheme="minorHAnsi"/>
          <w:lang w:val="en-US"/>
        </w:rPr>
        <w:t>step_size</w:t>
      </w:r>
      <w:proofErr w:type="spellEnd"/>
      <w:r w:rsidRPr="007D2F1F">
        <w:rPr>
          <w:rFonts w:cstheme="minorHAnsi"/>
          <w:lang w:val="en-US"/>
        </w:rPr>
        <w:t xml:space="preserve">=5 (to update every 5 epochs) and gamma=0.5 (to divide the </w:t>
      </w:r>
      <w:r>
        <w:rPr>
          <w:rFonts w:cstheme="minorHAnsi"/>
          <w:lang w:val="en-US"/>
        </w:rPr>
        <w:t>learning rate</w:t>
      </w:r>
      <w:r w:rsidRPr="007D2F1F">
        <w:rPr>
          <w:rFonts w:cstheme="minorHAnsi"/>
          <w:lang w:val="en-US"/>
        </w:rPr>
        <w:t xml:space="preserve"> by 2) and applied it to the optimizer.</w:t>
      </w:r>
      <w:r>
        <w:rPr>
          <w:rFonts w:cstheme="minorHAnsi"/>
          <w:lang w:val="en-US"/>
        </w:rPr>
        <w:t xml:space="preserve"> The following is a graph showing the </w:t>
      </w:r>
      <w:r w:rsidR="00FB068A">
        <w:rPr>
          <w:rFonts w:cstheme="minorHAnsi"/>
          <w:lang w:val="en-US"/>
        </w:rPr>
        <w:t xml:space="preserve">adaptive </w:t>
      </w:r>
      <w:r>
        <w:rPr>
          <w:rFonts w:cstheme="minorHAnsi"/>
          <w:lang w:val="en-US"/>
        </w:rPr>
        <w:t>learning rate over 15 epochs of training</w:t>
      </w:r>
      <w:r w:rsidR="009A5B57">
        <w:rPr>
          <w:rFonts w:cstheme="minorHAnsi"/>
          <w:lang w:val="en-US"/>
        </w:rPr>
        <w:t>:</w:t>
      </w:r>
    </w:p>
    <w:p w14:paraId="33AC1324" w14:textId="77777777" w:rsidR="009A5B57" w:rsidRPr="007D2F1F" w:rsidRDefault="009A5B57" w:rsidP="008C4614">
      <w:pPr>
        <w:pStyle w:val="NoSpacing"/>
        <w:rPr>
          <w:rFonts w:cstheme="minorHAnsi"/>
          <w:lang w:val="en-US"/>
        </w:rPr>
      </w:pPr>
    </w:p>
    <w:p w14:paraId="16DC1949" w14:textId="6C4F0110" w:rsidR="007D2F1F" w:rsidRDefault="007D2F1F" w:rsidP="007D2F1F">
      <w:pPr>
        <w:pStyle w:val="NoSpacing"/>
        <w:jc w:val="center"/>
        <w:rPr>
          <w:rFonts w:cstheme="minorHAnsi"/>
          <w:lang w:val="en-US"/>
        </w:rPr>
      </w:pPr>
      <w:r>
        <w:rPr>
          <w:noProof/>
        </w:rPr>
        <w:drawing>
          <wp:inline distT="0" distB="0" distL="0" distR="0" wp14:anchorId="1BB50D2F" wp14:editId="279F6EA8">
            <wp:extent cx="3810000" cy="2910897"/>
            <wp:effectExtent l="0" t="0" r="0" b="3810"/>
            <wp:docPr id="1782789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1545" cy="2912077"/>
                    </a:xfrm>
                    <a:prstGeom prst="rect">
                      <a:avLst/>
                    </a:prstGeom>
                    <a:noFill/>
                    <a:ln>
                      <a:noFill/>
                    </a:ln>
                  </pic:spPr>
                </pic:pic>
              </a:graphicData>
            </a:graphic>
          </wp:inline>
        </w:drawing>
      </w:r>
    </w:p>
    <w:p w14:paraId="758064F2" w14:textId="77777777" w:rsidR="00577C7A" w:rsidRDefault="00577C7A" w:rsidP="00577C7A">
      <w:pPr>
        <w:pStyle w:val="NoSpacing"/>
        <w:rPr>
          <w:rFonts w:cstheme="minorHAnsi"/>
          <w:b/>
          <w:bCs/>
          <w:lang w:val="en-US"/>
        </w:rPr>
      </w:pPr>
    </w:p>
    <w:p w14:paraId="3ED8ABD3" w14:textId="2C21E751" w:rsidR="00577C7A" w:rsidRDefault="00577C7A" w:rsidP="00577C7A">
      <w:pPr>
        <w:pStyle w:val="NoSpacing"/>
        <w:rPr>
          <w:rFonts w:cstheme="minorHAnsi"/>
          <w:lang w:val="en-US"/>
        </w:rPr>
      </w:pPr>
      <w:r w:rsidRPr="00577C7A">
        <w:rPr>
          <w:rFonts w:cstheme="minorHAnsi"/>
          <w:b/>
          <w:bCs/>
          <w:lang/>
        </w:rPr>
        <w:t>CHOICE 2:</w:t>
      </w:r>
      <w:r w:rsidRPr="00577C7A">
        <w:rPr>
          <w:rFonts w:cstheme="minorHAnsi"/>
          <w:lang/>
        </w:rPr>
        <w:t xml:space="preserve"> Instead of having a fixed validation set, implement k-fold cross-validation</w:t>
      </w:r>
    </w:p>
    <w:p w14:paraId="69030005" w14:textId="77777777" w:rsidR="00E67D3B" w:rsidRDefault="00F0493B" w:rsidP="00577C7A">
      <w:pPr>
        <w:pStyle w:val="NoSpacing"/>
        <w:rPr>
          <w:rFonts w:eastAsia="Times New Roman" w:cstheme="minorHAnsi"/>
          <w:color w:val="000000"/>
          <w:lang w:val="en-US"/>
        </w:rPr>
      </w:pPr>
      <w:r>
        <w:rPr>
          <w:rFonts w:cstheme="minorHAnsi"/>
          <w:lang w:val="en-US"/>
        </w:rPr>
        <w:t xml:space="preserve">To see the differences in training validation results, we retrained the best model (variant 4) with k-fold cross-validation. For our experiment we used 5 folds. On the fixed validation set, as shown earlier in the report, on the best epoch we had a </w:t>
      </w:r>
      <w:r>
        <w:rPr>
          <w:rFonts w:eastAsia="Times New Roman" w:cstheme="minorHAnsi"/>
          <w:color w:val="000000"/>
          <w:lang w:val="en-US"/>
        </w:rPr>
        <w:t>training accuracy of 95.7% with loss of 0.118 and validation accuracy of 92.6% with a loss of 0.215</w:t>
      </w:r>
      <w:r>
        <w:rPr>
          <w:rFonts w:eastAsia="Times New Roman" w:cstheme="minorHAnsi"/>
          <w:color w:val="000000"/>
          <w:lang w:val="en-US"/>
        </w:rPr>
        <w:t>.</w:t>
      </w:r>
    </w:p>
    <w:p w14:paraId="1B1285B9" w14:textId="036634F5" w:rsidR="00F0493B" w:rsidRDefault="00F0493B" w:rsidP="00577C7A">
      <w:pPr>
        <w:pStyle w:val="NoSpacing"/>
        <w:rPr>
          <w:rFonts w:cstheme="minorHAnsi"/>
          <w:lang w:val="en-US"/>
        </w:rPr>
      </w:pPr>
      <w:r>
        <w:rPr>
          <w:rFonts w:cstheme="minorHAnsi"/>
          <w:lang w:val="en-US"/>
        </w:rPr>
        <w:t>Comparatively, when averaging the results of the best epochs over the 5 folds during cross validation we get a training accuracy of 95.4% with a loss of 0.127 and validation accuracy of 92.3% with a loss of 0.228.</w:t>
      </w:r>
      <w:r w:rsidR="00E67D3B">
        <w:rPr>
          <w:rFonts w:cstheme="minorHAnsi"/>
          <w:lang w:val="en-US"/>
        </w:rPr>
        <w:t xml:space="preserve"> Looking at the results of every fold individually, we can see that each fold has similar results without any deviations</w:t>
      </w:r>
      <w:r w:rsidR="007759FF">
        <w:rPr>
          <w:rFonts w:cstheme="minorHAnsi"/>
          <w:lang w:val="en-US"/>
        </w:rPr>
        <w:t xml:space="preserve"> (plots can be found in our graphs folder)</w:t>
      </w:r>
      <w:r w:rsidR="00E67D3B">
        <w:rPr>
          <w:rFonts w:cstheme="minorHAnsi"/>
          <w:lang w:val="en-US"/>
        </w:rPr>
        <w:t xml:space="preserve">. The results are almost the same </w:t>
      </w:r>
      <w:r w:rsidR="007759FF">
        <w:rPr>
          <w:rFonts w:cstheme="minorHAnsi"/>
          <w:lang w:val="en-US"/>
        </w:rPr>
        <w:t>as</w:t>
      </w:r>
      <w:r w:rsidR="00E67D3B">
        <w:rPr>
          <w:rFonts w:cstheme="minorHAnsi"/>
          <w:lang w:val="en-US"/>
        </w:rPr>
        <w:t xml:space="preserve"> </w:t>
      </w:r>
      <w:r w:rsidR="007759FF">
        <w:rPr>
          <w:rFonts w:cstheme="minorHAnsi"/>
          <w:lang w:val="en-US"/>
        </w:rPr>
        <w:t xml:space="preserve">those using </w:t>
      </w:r>
      <w:r w:rsidR="00E67D3B">
        <w:rPr>
          <w:rFonts w:cstheme="minorHAnsi"/>
          <w:lang w:val="en-US"/>
        </w:rPr>
        <w:t xml:space="preserve">the fixed validation set so we can say that the fixed validation set provides a representative sample of the data. The model’s performance is consistent across different subsets of the data which gives us an indication </w:t>
      </w:r>
      <w:r w:rsidR="00B575D4">
        <w:rPr>
          <w:rFonts w:cstheme="minorHAnsi"/>
          <w:lang w:val="en-US"/>
        </w:rPr>
        <w:t>of</w:t>
      </w:r>
      <w:r w:rsidR="00E67D3B">
        <w:rPr>
          <w:rFonts w:cstheme="minorHAnsi"/>
          <w:lang w:val="en-US"/>
        </w:rPr>
        <w:t xml:space="preserve"> its good generalization.</w:t>
      </w:r>
    </w:p>
    <w:p w14:paraId="0A2988C8" w14:textId="77777777" w:rsidR="007759FF" w:rsidRDefault="007759FF" w:rsidP="00577C7A">
      <w:pPr>
        <w:pStyle w:val="NoSpacing"/>
        <w:rPr>
          <w:rFonts w:cstheme="minorHAnsi"/>
          <w:lang w:val="en-US"/>
        </w:rPr>
      </w:pPr>
    </w:p>
    <w:p w14:paraId="5FD5BA3B" w14:textId="10486E4F" w:rsidR="007759FF" w:rsidRPr="007F388B" w:rsidRDefault="007759FF" w:rsidP="007759FF">
      <w:pPr>
        <w:pStyle w:val="NoSpacing"/>
        <w:rPr>
          <w:rFonts w:cstheme="minorHAnsi"/>
          <w:lang w:val="en-US"/>
        </w:rPr>
      </w:pPr>
      <w:r w:rsidRPr="007759FF">
        <w:rPr>
          <w:rFonts w:cstheme="minorHAnsi"/>
          <w:b/>
          <w:bCs/>
          <w:lang/>
        </w:rPr>
        <w:t>CHOICE 3:</w:t>
      </w:r>
      <w:r w:rsidRPr="007759FF">
        <w:rPr>
          <w:rFonts w:cstheme="minorHAnsi"/>
          <w:lang/>
        </w:rPr>
        <w:t xml:space="preserve"> Create output layers at different parts of the network for additional feedback. Show and explain some outputs of a fully trained network</w:t>
      </w:r>
    </w:p>
    <w:p w14:paraId="69B98519" w14:textId="01EEDA2B" w:rsidR="007759FF" w:rsidRDefault="00AD396F" w:rsidP="007759FF">
      <w:pPr>
        <w:pStyle w:val="NoSpacing"/>
        <w:rPr>
          <w:rFonts w:cstheme="minorHAnsi"/>
          <w:lang w:val="en-US"/>
        </w:rPr>
      </w:pPr>
      <w:r>
        <w:rPr>
          <w:rFonts w:cstheme="minorHAnsi"/>
          <w:lang w:val="en-US"/>
        </w:rPr>
        <w:t>After each set of convolution and pooling layers, we implemented an auxiliary output layer that gives us an idea of what the network can predict in that stage.</w:t>
      </w:r>
      <w:r w:rsidR="00957B39">
        <w:rPr>
          <w:rFonts w:cstheme="minorHAnsi"/>
          <w:lang w:val="en-US"/>
        </w:rPr>
        <w:t xml:space="preserve"> </w:t>
      </w:r>
      <w:r w:rsidR="00877D13">
        <w:rPr>
          <w:rFonts w:cstheme="minorHAnsi"/>
          <w:lang w:val="en-US"/>
        </w:rPr>
        <w:t>We get a test image from a batch of the test set to see what each of these auxiliary output layers classify this image as. As can be seen from the plots below, the predictions of each of these auxiliary output layers differ, with the first auxiliary output layer giving the highest chance of the image being a dress (class 3) and the second one giving the highest chance of the image being a shirt (class 6).</w:t>
      </w:r>
    </w:p>
    <w:p w14:paraId="5DEBA540" w14:textId="4983B50F" w:rsidR="00877D13" w:rsidRDefault="00877D13" w:rsidP="007759FF">
      <w:pPr>
        <w:pStyle w:val="NoSpacing"/>
        <w:rPr>
          <w:lang w:val="en-US"/>
        </w:rPr>
      </w:pPr>
      <w:r>
        <w:rPr>
          <w:noProof/>
        </w:rPr>
        <w:lastRenderedPageBreak/>
        <w:drawing>
          <wp:inline distT="0" distB="0" distL="0" distR="0" wp14:anchorId="289D9CC2" wp14:editId="363BE1AB">
            <wp:extent cx="5731510" cy="2518410"/>
            <wp:effectExtent l="0" t="0" r="2540" b="0"/>
            <wp:docPr id="463262152" name="Picture 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2152" name="Picture 4" descr="A graph of a bar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18410"/>
                    </a:xfrm>
                    <a:prstGeom prst="rect">
                      <a:avLst/>
                    </a:prstGeom>
                    <a:noFill/>
                    <a:ln>
                      <a:noFill/>
                    </a:ln>
                  </pic:spPr>
                </pic:pic>
              </a:graphicData>
            </a:graphic>
          </wp:inline>
        </w:drawing>
      </w:r>
    </w:p>
    <w:p w14:paraId="0D6A4E85" w14:textId="77777777" w:rsidR="00F86DD9" w:rsidRDefault="00F86DD9" w:rsidP="007759FF">
      <w:pPr>
        <w:pStyle w:val="NoSpacing"/>
        <w:rPr>
          <w:rFonts w:cstheme="minorHAnsi"/>
          <w:lang w:val="en-US"/>
        </w:rPr>
      </w:pPr>
    </w:p>
    <w:p w14:paraId="4D6906B0" w14:textId="6029CCEE" w:rsidR="00F86DD9" w:rsidRDefault="00F86DD9" w:rsidP="007759FF">
      <w:pPr>
        <w:pStyle w:val="NoSpacing"/>
        <w:rPr>
          <w:rFonts w:cstheme="minorHAnsi"/>
          <w:lang w:val="en-US"/>
        </w:rPr>
      </w:pPr>
      <w:r>
        <w:rPr>
          <w:rFonts w:cstheme="minorHAnsi"/>
          <w:lang w:val="en-US"/>
        </w:rPr>
        <w:t xml:space="preserve">Additionally, we can look at how these highest scores match over multiple images. This is run over several iterations and the results are averaged to provide a better calculation. The result is that the </w:t>
      </w:r>
      <w:r w:rsidRPr="00F86DD9">
        <w:rPr>
          <w:rFonts w:cstheme="minorHAnsi"/>
          <w:lang/>
        </w:rPr>
        <w:t xml:space="preserve">percentage of matching highest scores </w:t>
      </w:r>
      <w:r>
        <w:rPr>
          <w:rFonts w:cstheme="minorHAnsi"/>
          <w:lang w:val="en-US"/>
        </w:rPr>
        <w:t>is only about 14%.</w:t>
      </w:r>
      <w:r w:rsidR="00AC0EE0">
        <w:rPr>
          <w:rFonts w:cstheme="minorHAnsi"/>
          <w:lang w:val="en-US"/>
        </w:rPr>
        <w:t xml:space="preserve"> </w:t>
      </w:r>
      <w:r>
        <w:rPr>
          <w:rFonts w:cstheme="minorHAnsi"/>
          <w:lang w:val="en-US"/>
        </w:rPr>
        <w:t>Th</w:t>
      </w:r>
      <w:r>
        <w:rPr>
          <w:rFonts w:cstheme="minorHAnsi"/>
          <w:lang w:val="en-US"/>
        </w:rPr>
        <w:t>ese findings</w:t>
      </w:r>
      <w:r>
        <w:rPr>
          <w:rFonts w:cstheme="minorHAnsi"/>
          <w:lang w:val="en-US"/>
        </w:rPr>
        <w:t xml:space="preserve"> tell us that the higher-level features from the second convolution change the understanding of the image by the network compared to low-level features.</w:t>
      </w:r>
      <w:r>
        <w:rPr>
          <w:rFonts w:cstheme="minorHAnsi"/>
          <w:lang w:val="en-US"/>
        </w:rPr>
        <w:t xml:space="preserve"> </w:t>
      </w:r>
      <w:r w:rsidR="00D80571">
        <w:rPr>
          <w:rFonts w:cstheme="minorHAnsi"/>
          <w:lang w:val="en-US"/>
        </w:rPr>
        <w:t xml:space="preserve">This </w:t>
      </w:r>
      <w:r w:rsidR="001627FA">
        <w:rPr>
          <w:rFonts w:cstheme="minorHAnsi"/>
          <w:lang w:val="en-US"/>
        </w:rPr>
        <w:t xml:space="preserve">is expected </w:t>
      </w:r>
      <w:r w:rsidR="00D80571">
        <w:rPr>
          <w:rFonts w:cstheme="minorHAnsi"/>
          <w:lang w:val="en-US"/>
        </w:rPr>
        <w:t>a</w:t>
      </w:r>
      <w:r w:rsidR="001627FA">
        <w:rPr>
          <w:rFonts w:cstheme="minorHAnsi"/>
          <w:lang w:val="en-US"/>
        </w:rPr>
        <w:t xml:space="preserve">s </w:t>
      </w:r>
      <w:r w:rsidRPr="00F86DD9">
        <w:rPr>
          <w:rFonts w:cstheme="minorHAnsi"/>
          <w:lang w:val="en-US"/>
        </w:rPr>
        <w:t xml:space="preserve">lower-level features tend to be more generic </w:t>
      </w:r>
      <w:r>
        <w:rPr>
          <w:rFonts w:cstheme="minorHAnsi"/>
          <w:lang w:val="en-US"/>
        </w:rPr>
        <w:t>while higher-level</w:t>
      </w:r>
      <w:r w:rsidRPr="00F86DD9">
        <w:rPr>
          <w:rFonts w:cstheme="minorHAnsi"/>
          <w:lang w:val="en-US"/>
        </w:rPr>
        <w:t xml:space="preserve"> features </w:t>
      </w:r>
      <w:r>
        <w:rPr>
          <w:rFonts w:cstheme="minorHAnsi"/>
          <w:lang w:val="en-US"/>
        </w:rPr>
        <w:t>are</w:t>
      </w:r>
      <w:r w:rsidRPr="00F86DD9">
        <w:rPr>
          <w:rFonts w:cstheme="minorHAnsi"/>
          <w:lang w:val="en-US"/>
        </w:rPr>
        <w:t xml:space="preserve"> more specialized and </w:t>
      </w:r>
      <w:r w:rsidRPr="00F86DD9">
        <w:rPr>
          <w:rFonts w:cstheme="minorHAnsi"/>
          <w:lang w:val="en-US"/>
        </w:rPr>
        <w:t>class specific</w:t>
      </w:r>
      <w:r w:rsidRPr="00F86DD9">
        <w:rPr>
          <w:rFonts w:cstheme="minorHAnsi"/>
          <w:lang w:val="en-US"/>
        </w:rPr>
        <w:t>.</w:t>
      </w:r>
    </w:p>
    <w:p w14:paraId="262C64D9" w14:textId="77777777" w:rsidR="00F86DD9" w:rsidRPr="00F86DD9" w:rsidRDefault="00F86DD9" w:rsidP="007759FF">
      <w:pPr>
        <w:pStyle w:val="NoSpacing"/>
        <w:rPr>
          <w:lang w:val="en-US"/>
        </w:rPr>
      </w:pPr>
    </w:p>
    <w:p w14:paraId="6B71C507" w14:textId="77777777" w:rsidR="007F388B" w:rsidRPr="00F86DD9" w:rsidRDefault="007F388B" w:rsidP="007759FF">
      <w:pPr>
        <w:pStyle w:val="NoSpacing"/>
        <w:rPr>
          <w:lang w:val="en-US"/>
        </w:rPr>
      </w:pPr>
    </w:p>
    <w:p w14:paraId="533855B4" w14:textId="73275EC9" w:rsidR="007F388B" w:rsidRDefault="007F388B" w:rsidP="007F388B">
      <w:pPr>
        <w:pStyle w:val="NoSpacing"/>
        <w:rPr>
          <w:rFonts w:cstheme="minorHAnsi"/>
          <w:lang w:val="en-US"/>
        </w:rPr>
      </w:pPr>
      <w:r w:rsidRPr="007F388B">
        <w:rPr>
          <w:rFonts w:cstheme="minorHAnsi"/>
          <w:b/>
          <w:bCs/>
          <w:lang/>
        </w:rPr>
        <w:t>CHOICE 4:</w:t>
      </w:r>
      <w:r w:rsidRPr="007F388B">
        <w:rPr>
          <w:rFonts w:cstheme="minorHAnsi"/>
          <w:lang/>
        </w:rPr>
        <w:t xml:space="preserve"> Perform data augmentation techniques</w:t>
      </w:r>
      <w:r>
        <w:rPr>
          <w:rFonts w:cstheme="minorHAnsi"/>
          <w:lang w:val="en-US"/>
        </w:rPr>
        <w:t>.</w:t>
      </w:r>
    </w:p>
    <w:p w14:paraId="094C727B" w14:textId="32E04206" w:rsidR="007F388B" w:rsidRDefault="007F388B" w:rsidP="007F388B">
      <w:pPr>
        <w:pStyle w:val="NoSpacing"/>
        <w:rPr>
          <w:rFonts w:cstheme="minorHAnsi"/>
          <w:lang w:val="en-US"/>
        </w:rPr>
      </w:pPr>
      <w:r>
        <w:rPr>
          <w:rFonts w:cstheme="minorHAnsi"/>
          <w:lang w:val="en-US"/>
        </w:rPr>
        <w:t>We implemented the following augmentation techniques to our training data to improve the performance of our models:</w:t>
      </w:r>
    </w:p>
    <w:p w14:paraId="4935A937" w14:textId="0B9A1D26" w:rsidR="007F388B" w:rsidRPr="007F388B" w:rsidRDefault="007F388B" w:rsidP="007F388B">
      <w:pPr>
        <w:pStyle w:val="NoSpacing"/>
        <w:rPr>
          <w:rFonts w:cstheme="minorHAnsi"/>
          <w:lang w:val="en-US"/>
        </w:rPr>
      </w:pPr>
      <w:proofErr w:type="spellStart"/>
      <w:r w:rsidRPr="007F388B">
        <w:rPr>
          <w:rFonts w:cstheme="minorHAnsi"/>
          <w:lang w:val="en-US"/>
        </w:rPr>
        <w:t>RandomHorizontalFlip</w:t>
      </w:r>
      <w:proofErr w:type="spellEnd"/>
      <w:r w:rsidRPr="007F388B">
        <w:rPr>
          <w:rFonts w:cstheme="minorHAnsi"/>
          <w:lang w:val="en-US"/>
        </w:rPr>
        <w:t xml:space="preserve">(p=0.25): Randomly flips the image horizontally with a probability of 25%. For </w:t>
      </w:r>
      <w:r>
        <w:rPr>
          <w:rFonts w:cstheme="minorHAnsi"/>
          <w:lang w:val="en-US"/>
        </w:rPr>
        <w:t>our</w:t>
      </w:r>
      <w:r w:rsidRPr="007F388B">
        <w:rPr>
          <w:rFonts w:cstheme="minorHAnsi"/>
          <w:lang w:val="en-US"/>
        </w:rPr>
        <w:t xml:space="preserve"> dataset, such flipping is sensible as it mirrors images, representing how clothing can appear in different orientations. This helps the model generalize better to varying orientations of clothing in real-world scenarios.</w:t>
      </w:r>
    </w:p>
    <w:p w14:paraId="42969C6D" w14:textId="484DD67D" w:rsidR="007F388B" w:rsidRPr="007F388B" w:rsidRDefault="007F388B" w:rsidP="007F388B">
      <w:pPr>
        <w:pStyle w:val="NoSpacing"/>
        <w:rPr>
          <w:rFonts w:cstheme="minorHAnsi"/>
          <w:lang w:val="en-US"/>
        </w:rPr>
      </w:pPr>
      <w:proofErr w:type="spellStart"/>
      <w:proofErr w:type="gramStart"/>
      <w:r w:rsidRPr="007F388B">
        <w:rPr>
          <w:rFonts w:cstheme="minorHAnsi"/>
          <w:lang w:val="en-US"/>
        </w:rPr>
        <w:t>ColorJitter</w:t>
      </w:r>
      <w:proofErr w:type="spellEnd"/>
      <w:r w:rsidRPr="007F388B">
        <w:rPr>
          <w:rFonts w:cstheme="minorHAnsi"/>
          <w:lang w:val="en-US"/>
        </w:rPr>
        <w:t>(</w:t>
      </w:r>
      <w:proofErr w:type="gramEnd"/>
      <w:r w:rsidRPr="007F388B">
        <w:rPr>
          <w:rFonts w:cstheme="minorHAnsi"/>
          <w:lang w:val="en-US"/>
        </w:rPr>
        <w:t xml:space="preserve">brightness=0.2, contrast=0.2): Randomly adjusts the brightness and contrast of the image. Although </w:t>
      </w:r>
      <w:r>
        <w:rPr>
          <w:rFonts w:cstheme="minorHAnsi"/>
          <w:lang w:val="en-US"/>
        </w:rPr>
        <w:t>our dataset</w:t>
      </w:r>
      <w:r w:rsidRPr="007F388B">
        <w:rPr>
          <w:rFonts w:cstheme="minorHAnsi"/>
          <w:lang w:val="en-US"/>
        </w:rPr>
        <w:t xml:space="preserve"> is a grayscale dataset, these slight adjustments can simulate variations in lighting and fabric texture. This makes the model robust to changes in lighting conditions and material qualities.</w:t>
      </w:r>
    </w:p>
    <w:p w14:paraId="292F1191" w14:textId="77777777" w:rsidR="007F388B" w:rsidRPr="007F388B" w:rsidRDefault="007F388B" w:rsidP="007F388B">
      <w:pPr>
        <w:pStyle w:val="NoSpacing"/>
        <w:rPr>
          <w:rFonts w:cstheme="minorHAnsi"/>
          <w:lang w:val="en-US"/>
        </w:rPr>
      </w:pPr>
      <w:proofErr w:type="spellStart"/>
      <w:r w:rsidRPr="007F388B">
        <w:rPr>
          <w:rFonts w:cstheme="minorHAnsi"/>
          <w:lang w:val="en-US"/>
        </w:rPr>
        <w:t>RandomAutocontrast</w:t>
      </w:r>
      <w:proofErr w:type="spellEnd"/>
      <w:r w:rsidRPr="007F388B">
        <w:rPr>
          <w:rFonts w:cstheme="minorHAnsi"/>
          <w:lang w:val="en-US"/>
        </w:rPr>
        <w:t xml:space="preserve"> (p=0.2): Improves the contrast in an image by scaling its pixel values. It can help emphasize features and shapes in clothing items, aiding the model to distinguish between different clothing items more effectively.</w:t>
      </w:r>
    </w:p>
    <w:p w14:paraId="0D4DA334" w14:textId="0AA13B1D" w:rsidR="007F388B" w:rsidRDefault="007F388B" w:rsidP="007F388B">
      <w:pPr>
        <w:pStyle w:val="NoSpacing"/>
        <w:rPr>
          <w:rFonts w:cstheme="minorHAnsi"/>
          <w:lang w:val="en-US"/>
        </w:rPr>
      </w:pPr>
      <w:proofErr w:type="spellStart"/>
      <w:proofErr w:type="gramStart"/>
      <w:r w:rsidRPr="007F388B">
        <w:rPr>
          <w:rFonts w:cstheme="minorHAnsi"/>
          <w:lang w:val="en-US"/>
        </w:rPr>
        <w:t>RandomSolarize</w:t>
      </w:r>
      <w:proofErr w:type="spellEnd"/>
      <w:r w:rsidRPr="007F388B">
        <w:rPr>
          <w:rFonts w:cstheme="minorHAnsi"/>
          <w:lang w:val="en-US"/>
        </w:rPr>
        <w:t>(</w:t>
      </w:r>
      <w:proofErr w:type="gramEnd"/>
      <w:r w:rsidRPr="007F388B">
        <w:rPr>
          <w:rFonts w:cstheme="minorHAnsi"/>
          <w:lang w:val="en-US"/>
        </w:rPr>
        <w:t xml:space="preserve">p=0.2, threshold=15): </w:t>
      </w:r>
      <w:r>
        <w:rPr>
          <w:rFonts w:cstheme="minorHAnsi"/>
          <w:lang w:val="en-US"/>
        </w:rPr>
        <w:t>Inverts</w:t>
      </w:r>
      <w:r w:rsidRPr="007F388B">
        <w:rPr>
          <w:rFonts w:cstheme="minorHAnsi"/>
          <w:lang w:val="en-US"/>
        </w:rPr>
        <w:t xml:space="preserve"> all pixel values above a specific threshold, introducing a form of color inversion effect. By setting a threshold of 15 we effectively change the pixel values of clothing items while keeping the background</w:t>
      </w:r>
      <w:r>
        <w:rPr>
          <w:rFonts w:cstheme="minorHAnsi"/>
          <w:lang w:val="en-US"/>
        </w:rPr>
        <w:t xml:space="preserve">, </w:t>
      </w:r>
      <w:r w:rsidRPr="007F388B">
        <w:rPr>
          <w:rFonts w:cstheme="minorHAnsi"/>
          <w:lang w:val="en-US"/>
        </w:rPr>
        <w:t>which is black</w:t>
      </w:r>
      <w:r>
        <w:rPr>
          <w:rFonts w:cstheme="minorHAnsi"/>
          <w:lang w:val="en-US"/>
        </w:rPr>
        <w:t>,</w:t>
      </w:r>
      <w:r w:rsidRPr="007F388B">
        <w:rPr>
          <w:rFonts w:cstheme="minorHAnsi"/>
          <w:lang w:val="en-US"/>
        </w:rPr>
        <w:t xml:space="preserve"> unchanged. With this approach we introduce </w:t>
      </w:r>
      <w:r w:rsidRPr="007F388B">
        <w:rPr>
          <w:rFonts w:cstheme="minorHAnsi"/>
          <w:lang w:val="en-US"/>
        </w:rPr>
        <w:t>a variety</w:t>
      </w:r>
      <w:r w:rsidRPr="007F388B">
        <w:rPr>
          <w:rFonts w:cstheme="minorHAnsi"/>
          <w:lang w:val="en-US"/>
        </w:rPr>
        <w:t xml:space="preserve"> of grey shades in the clothing images while maintaining a consistent background.</w:t>
      </w:r>
    </w:p>
    <w:p w14:paraId="6A8A4AC4" w14:textId="77777777" w:rsidR="00BF30FD" w:rsidRDefault="00BF30FD" w:rsidP="007F388B">
      <w:pPr>
        <w:pStyle w:val="NoSpacing"/>
        <w:rPr>
          <w:rFonts w:cstheme="minorHAnsi"/>
          <w:lang w:val="en-US"/>
        </w:rPr>
      </w:pPr>
    </w:p>
    <w:p w14:paraId="61D9A2D0" w14:textId="0B04B181" w:rsidR="00BF30FD" w:rsidRDefault="00BF30FD" w:rsidP="00BF30FD">
      <w:pPr>
        <w:pStyle w:val="NoSpacing"/>
        <w:rPr>
          <w:rFonts w:cstheme="minorHAnsi"/>
          <w:lang w:val="en-US"/>
        </w:rPr>
      </w:pPr>
      <w:r w:rsidRPr="00BF30FD">
        <w:rPr>
          <w:rFonts w:cstheme="minorHAnsi"/>
          <w:b/>
          <w:bCs/>
          <w:lang w:val="en-US"/>
        </w:rPr>
        <w:t>C</w:t>
      </w:r>
      <w:r w:rsidRPr="00BF30FD">
        <w:rPr>
          <w:rFonts w:cstheme="minorHAnsi"/>
          <w:b/>
          <w:bCs/>
          <w:lang/>
        </w:rPr>
        <w:t>HOICE 5:</w:t>
      </w:r>
      <w:r w:rsidRPr="00BF30FD">
        <w:rPr>
          <w:rFonts w:cstheme="minorHAnsi"/>
          <w:lang/>
        </w:rPr>
        <w:t xml:space="preserve"> Provide t-SNE visualization of the fully connected layer before your output layer:</w:t>
      </w:r>
    </w:p>
    <w:p w14:paraId="72C8A7B4" w14:textId="7F675FFB" w:rsidR="00BF30FD" w:rsidRDefault="00BF30FD" w:rsidP="007F388B">
      <w:pPr>
        <w:pStyle w:val="NoSpacing"/>
        <w:rPr>
          <w:rFonts w:cstheme="minorHAnsi"/>
          <w:lang w:val="en-US"/>
        </w:rPr>
      </w:pPr>
      <w:r>
        <w:rPr>
          <w:rFonts w:cstheme="minorHAnsi"/>
          <w:lang w:val="en-US"/>
        </w:rPr>
        <w:t xml:space="preserve">When plotting a t-SNE visualization we can see the classes that lie closer together in 2D space to anticipate possible confusions in the network. From our plot we can see that classes such as sneakers and ankle boots have some areas of overlap as they are both footwear and look somewhat similar. The biggest confusions we can anticipate by looking at the 2D space are those relating to upper-body clothing. Classes like shirt, coat, t-shirt, dress, and pullover have a big area of overlap. We would expect shirts, being very sparse in that space of classes, to be one of the difficult classes to classify. Looking at the confusion matrices after our training and evaluation </w:t>
      </w:r>
      <w:r>
        <w:rPr>
          <w:rFonts w:cstheme="minorHAnsi"/>
          <w:lang w:val="en-US"/>
        </w:rPr>
        <w:t>reported in previous sections</w:t>
      </w:r>
      <w:r>
        <w:rPr>
          <w:rFonts w:cstheme="minorHAnsi"/>
          <w:lang w:val="en-US"/>
        </w:rPr>
        <w:t xml:space="preserve">, we can see that this is the case, with shirts being confused for other classes </w:t>
      </w:r>
      <w:proofErr w:type="gramStart"/>
      <w:r>
        <w:rPr>
          <w:rFonts w:cstheme="minorHAnsi"/>
          <w:lang w:val="en-US"/>
        </w:rPr>
        <w:t>like t</w:t>
      </w:r>
      <w:proofErr w:type="gramEnd"/>
      <w:r>
        <w:rPr>
          <w:rFonts w:cstheme="minorHAnsi"/>
          <w:lang w:val="en-US"/>
        </w:rPr>
        <w:t>-shirts.</w:t>
      </w:r>
    </w:p>
    <w:p w14:paraId="09BC6328" w14:textId="60124CA4" w:rsidR="00BF30FD" w:rsidRDefault="00BF30FD" w:rsidP="00BF30FD">
      <w:pPr>
        <w:pStyle w:val="NoSpacing"/>
        <w:jc w:val="center"/>
        <w:rPr>
          <w:rFonts w:cstheme="minorHAnsi"/>
          <w:lang w:val="en-US"/>
        </w:rPr>
      </w:pPr>
      <w:r>
        <w:rPr>
          <w:noProof/>
        </w:rPr>
        <w:lastRenderedPageBreak/>
        <w:drawing>
          <wp:inline distT="0" distB="0" distL="0" distR="0" wp14:anchorId="181090BE" wp14:editId="51E944A1">
            <wp:extent cx="5731510" cy="3618230"/>
            <wp:effectExtent l="0" t="0" r="2540" b="1270"/>
            <wp:docPr id="695927939" name="Picture 5"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7939" name="Picture 5" descr="A diagram of different color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618230"/>
                    </a:xfrm>
                    <a:prstGeom prst="rect">
                      <a:avLst/>
                    </a:prstGeom>
                    <a:noFill/>
                    <a:ln>
                      <a:noFill/>
                    </a:ln>
                  </pic:spPr>
                </pic:pic>
              </a:graphicData>
            </a:graphic>
          </wp:inline>
        </w:drawing>
      </w:r>
    </w:p>
    <w:p w14:paraId="2448CA3A" w14:textId="77777777" w:rsidR="00BF30FD" w:rsidRDefault="00BF30FD" w:rsidP="00BF30FD">
      <w:pPr>
        <w:pStyle w:val="NoSpacing"/>
        <w:rPr>
          <w:rFonts w:cstheme="minorHAnsi"/>
          <w:lang w:val="en-US"/>
        </w:rPr>
      </w:pPr>
    </w:p>
    <w:p w14:paraId="051D58EE" w14:textId="3BA23C37" w:rsidR="00BF30FD" w:rsidRDefault="00BF30FD" w:rsidP="00BF30FD">
      <w:pPr>
        <w:pStyle w:val="NoSpacing"/>
        <w:rPr>
          <w:rFonts w:cstheme="minorHAnsi"/>
          <w:lang w:val="en-US"/>
        </w:rPr>
      </w:pPr>
      <w:r>
        <w:rPr>
          <w:rFonts w:cstheme="minorHAnsi"/>
          <w:lang w:val="en-US"/>
        </w:rPr>
        <w:t>Drawing random items from the dataset and looking at their classifications by the baseline model, we can see that most of the confusion comes from upper-body classes.</w:t>
      </w:r>
    </w:p>
    <w:p w14:paraId="7534C6B2" w14:textId="1738F6F9" w:rsidR="000227B5" w:rsidRPr="000227B5" w:rsidRDefault="000227B5" w:rsidP="000227B5">
      <w:pPr>
        <w:pStyle w:val="NormalWeb"/>
        <w:jc w:val="center"/>
      </w:pPr>
      <w:r>
        <w:rPr>
          <w:noProof/>
        </w:rPr>
        <w:drawing>
          <wp:inline distT="0" distB="0" distL="0" distR="0" wp14:anchorId="62DB71CC" wp14:editId="6FD99988">
            <wp:extent cx="5731510" cy="1969770"/>
            <wp:effectExtent l="0" t="0" r="0" b="5715"/>
            <wp:docPr id="656105764" name="Picture 7" descr="A group of images of different body p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05764" name="Picture 7" descr="A group of images of different body part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16F4A54B" w14:textId="7BCD8A20" w:rsidR="000227B5" w:rsidRPr="000227B5" w:rsidRDefault="000227B5" w:rsidP="000227B5">
      <w:pPr>
        <w:pStyle w:val="NoSpacing"/>
        <w:rPr>
          <w:rFonts w:cstheme="minorHAnsi"/>
          <w:lang w:val="en-US"/>
        </w:rPr>
      </w:pPr>
      <w:r w:rsidRPr="00BF30FD">
        <w:rPr>
          <w:rFonts w:cstheme="minorHAnsi"/>
          <w:b/>
          <w:bCs/>
          <w:lang w:val="en-US"/>
        </w:rPr>
        <w:t>C</w:t>
      </w:r>
      <w:r w:rsidRPr="00BF30FD">
        <w:rPr>
          <w:rFonts w:cstheme="minorHAnsi"/>
          <w:b/>
          <w:bCs/>
          <w:lang/>
        </w:rPr>
        <w:t xml:space="preserve">HOICE </w:t>
      </w:r>
      <w:r>
        <w:rPr>
          <w:rFonts w:cstheme="minorHAnsi"/>
          <w:b/>
          <w:bCs/>
          <w:lang w:val="en-US"/>
        </w:rPr>
        <w:t>Bonus</w:t>
      </w:r>
      <w:r w:rsidRPr="00BF30FD">
        <w:rPr>
          <w:rFonts w:cstheme="minorHAnsi"/>
          <w:b/>
          <w:bCs/>
          <w:lang/>
        </w:rPr>
        <w:t>:</w:t>
      </w:r>
      <w:r>
        <w:rPr>
          <w:rFonts w:cstheme="minorHAnsi"/>
          <w:lang w:val="en-US"/>
        </w:rPr>
        <w:t xml:space="preserve"> </w:t>
      </w:r>
      <w:proofErr w:type="spellStart"/>
      <w:r>
        <w:rPr>
          <w:rFonts w:cstheme="minorHAnsi"/>
          <w:lang w:val="en-US"/>
        </w:rPr>
        <w:t>TensorBoard</w:t>
      </w:r>
      <w:proofErr w:type="spellEnd"/>
      <w:r>
        <w:rPr>
          <w:rFonts w:cstheme="minorHAnsi"/>
          <w:lang w:val="en-US"/>
        </w:rPr>
        <w:t xml:space="preserve"> tracking and visualization of live model performance.</w:t>
      </w:r>
    </w:p>
    <w:p w14:paraId="6E3BB518" w14:textId="7921B29D" w:rsidR="00FF1205" w:rsidRPr="00FF1205" w:rsidRDefault="000227B5" w:rsidP="00FF1205">
      <w:pPr>
        <w:pStyle w:val="NoSpacing"/>
        <w:rPr>
          <w:rFonts w:cstheme="minorHAnsi"/>
          <w:lang w:val="en-US"/>
        </w:rPr>
      </w:pPr>
      <w:r w:rsidRPr="000227B5">
        <w:rPr>
          <w:rFonts w:cstheme="minorHAnsi"/>
          <w:lang w:val="en-US"/>
        </w:rPr>
        <w:t xml:space="preserve">We came up with an additional choice task of visualizing and comparing the live performance of our models using the </w:t>
      </w:r>
      <w:proofErr w:type="spellStart"/>
      <w:r w:rsidRPr="000227B5">
        <w:rPr>
          <w:rFonts w:cstheme="minorHAnsi"/>
          <w:lang w:val="en-US"/>
        </w:rPr>
        <w:t>TensorBoard</w:t>
      </w:r>
      <w:proofErr w:type="spellEnd"/>
      <w:r w:rsidRPr="000227B5">
        <w:rPr>
          <w:rFonts w:cstheme="minorHAnsi"/>
          <w:lang w:val="en-US"/>
        </w:rPr>
        <w:t xml:space="preserve"> toolkit. </w:t>
      </w:r>
      <w:proofErr w:type="spellStart"/>
      <w:r w:rsidRPr="000227B5">
        <w:rPr>
          <w:rFonts w:cstheme="minorHAnsi"/>
          <w:lang w:val="en-US"/>
        </w:rPr>
        <w:t>TensorBoard</w:t>
      </w:r>
      <w:proofErr w:type="spellEnd"/>
      <w:r w:rsidRPr="000227B5">
        <w:rPr>
          <w:rFonts w:cstheme="minorHAnsi"/>
          <w:lang w:val="en-US"/>
        </w:rPr>
        <w:t xml:space="preserve"> provides an interactive dashboard for visualizing various metrics, such as training and validation loss and accuracy, in real-time. This visualization is achieved using the </w:t>
      </w:r>
      <w:proofErr w:type="spellStart"/>
      <w:r w:rsidRPr="000227B5">
        <w:rPr>
          <w:rFonts w:cstheme="minorHAnsi"/>
          <w:lang w:val="en-US"/>
        </w:rPr>
        <w:t>SummaryWriter</w:t>
      </w:r>
      <w:proofErr w:type="spellEnd"/>
      <w:r w:rsidRPr="000227B5">
        <w:rPr>
          <w:rFonts w:cstheme="minorHAnsi"/>
          <w:lang w:val="en-US"/>
        </w:rPr>
        <w:t xml:space="preserve"> class from </w:t>
      </w:r>
      <w:proofErr w:type="spellStart"/>
      <w:proofErr w:type="gramStart"/>
      <w:r w:rsidRPr="000227B5">
        <w:rPr>
          <w:rFonts w:cstheme="minorHAnsi"/>
          <w:lang w:val="en-US"/>
        </w:rPr>
        <w:t>torch.utils</w:t>
      </w:r>
      <w:proofErr w:type="gramEnd"/>
      <w:r w:rsidRPr="000227B5">
        <w:rPr>
          <w:rFonts w:cstheme="minorHAnsi"/>
          <w:lang w:val="en-US"/>
        </w:rPr>
        <w:t>.tensorboard</w:t>
      </w:r>
      <w:proofErr w:type="spellEnd"/>
      <w:r w:rsidRPr="000227B5">
        <w:rPr>
          <w:rFonts w:cstheme="minorHAnsi"/>
          <w:lang w:val="en-US"/>
        </w:rPr>
        <w:t xml:space="preserve">. </w:t>
      </w:r>
      <w:proofErr w:type="spellStart"/>
      <w:r w:rsidRPr="000227B5">
        <w:rPr>
          <w:rFonts w:cstheme="minorHAnsi"/>
          <w:lang w:val="en-US"/>
        </w:rPr>
        <w:t>SummaryWriter</w:t>
      </w:r>
      <w:proofErr w:type="spellEnd"/>
      <w:r w:rsidRPr="000227B5">
        <w:rPr>
          <w:rFonts w:cstheme="minorHAnsi"/>
          <w:lang w:val="en-US"/>
        </w:rPr>
        <w:t xml:space="preserve"> facilitates the logging of these metrics during the model's training process. It creates logs that </w:t>
      </w:r>
      <w:proofErr w:type="spellStart"/>
      <w:r w:rsidRPr="000227B5">
        <w:rPr>
          <w:rFonts w:cstheme="minorHAnsi"/>
          <w:lang w:val="en-US"/>
        </w:rPr>
        <w:t>TensorBoard</w:t>
      </w:r>
      <w:proofErr w:type="spellEnd"/>
      <w:r w:rsidRPr="000227B5">
        <w:rPr>
          <w:rFonts w:cstheme="minorHAnsi"/>
          <w:lang w:val="en-US"/>
        </w:rPr>
        <w:t xml:space="preserve"> reads and displays in a graph format on a browser interface. These logs are generated each epoch, recording important statistics like accuracy and loss, and are stored in a designated directory. By tracking these metrics over time, </w:t>
      </w:r>
      <w:proofErr w:type="spellStart"/>
      <w:r w:rsidRPr="000227B5">
        <w:rPr>
          <w:rFonts w:cstheme="minorHAnsi"/>
          <w:lang w:val="en-US"/>
        </w:rPr>
        <w:t>TensorBoard</w:t>
      </w:r>
      <w:proofErr w:type="spellEnd"/>
      <w:r w:rsidRPr="000227B5">
        <w:rPr>
          <w:rFonts w:cstheme="minorHAnsi"/>
          <w:lang w:val="en-US"/>
        </w:rPr>
        <w:t xml:space="preserve"> allows us to monitor the model's learning progression and adjust strategies if needed, directly from the browser. For each of our five models, we used the same </w:t>
      </w:r>
      <w:proofErr w:type="spellStart"/>
      <w:r w:rsidRPr="000227B5">
        <w:rPr>
          <w:rFonts w:cstheme="minorHAnsi"/>
          <w:lang w:val="en-US"/>
        </w:rPr>
        <w:t>SummaryWriter</w:t>
      </w:r>
      <w:proofErr w:type="spellEnd"/>
      <w:r w:rsidRPr="000227B5">
        <w:rPr>
          <w:rFonts w:cstheme="minorHAnsi"/>
          <w:lang w:val="en-US"/>
        </w:rPr>
        <w:t xml:space="preserve"> instance, allowing us to overlay and compare these key metrics across all models on a unified set of graphs. </w:t>
      </w:r>
      <w:r w:rsidR="008B4C58">
        <w:rPr>
          <w:rFonts w:cstheme="minorHAnsi"/>
          <w:lang w:val="en-US"/>
        </w:rPr>
        <w:t xml:space="preserve">We can </w:t>
      </w:r>
      <w:r w:rsidRPr="000227B5">
        <w:rPr>
          <w:rFonts w:cstheme="minorHAnsi"/>
          <w:lang w:val="en-US"/>
        </w:rPr>
        <w:t xml:space="preserve">update the graphs during the training process by </w:t>
      </w:r>
      <w:r w:rsidR="00FF1205" w:rsidRPr="000227B5">
        <w:rPr>
          <w:rFonts w:cstheme="minorHAnsi"/>
          <w:lang w:val="en-US"/>
        </w:rPr>
        <w:t>clicking</w:t>
      </w:r>
      <w:r w:rsidRPr="000227B5">
        <w:rPr>
          <w:rFonts w:cstheme="minorHAnsi"/>
          <w:lang w:val="en-US"/>
        </w:rPr>
        <w:t xml:space="preserve"> the update arrow at the top right corner of </w:t>
      </w:r>
      <w:proofErr w:type="spellStart"/>
      <w:r w:rsidRPr="000227B5">
        <w:rPr>
          <w:rFonts w:cstheme="minorHAnsi"/>
          <w:lang w:val="en-US"/>
        </w:rPr>
        <w:t>Tensorboard's</w:t>
      </w:r>
      <w:proofErr w:type="spellEnd"/>
      <w:r w:rsidRPr="000227B5">
        <w:rPr>
          <w:rFonts w:cstheme="minorHAnsi"/>
          <w:lang w:val="en-US"/>
        </w:rPr>
        <w:t xml:space="preserve"> interface.</w:t>
      </w:r>
      <w:r w:rsidR="00FF1205">
        <w:rPr>
          <w:rFonts w:cstheme="minorHAnsi"/>
          <w:lang w:val="en-US"/>
        </w:rPr>
        <w:t xml:space="preserve"> Some visualizations of this interface</w:t>
      </w:r>
      <w:r w:rsidR="00640517">
        <w:rPr>
          <w:rFonts w:cstheme="minorHAnsi"/>
          <w:lang w:val="en-US"/>
        </w:rPr>
        <w:t xml:space="preserve"> during </w:t>
      </w:r>
      <w:r w:rsidR="00304BF3">
        <w:rPr>
          <w:rFonts w:cstheme="minorHAnsi"/>
          <w:lang w:val="en-US"/>
        </w:rPr>
        <w:t>training and after training</w:t>
      </w:r>
      <w:r w:rsidR="00FF1205">
        <w:rPr>
          <w:rFonts w:cstheme="minorHAnsi"/>
          <w:lang w:val="en-US"/>
        </w:rPr>
        <w:t xml:space="preserve"> can be seen below:</w:t>
      </w:r>
    </w:p>
    <w:p w14:paraId="29900232" w14:textId="72D9E9D1" w:rsidR="00FF1205" w:rsidRDefault="00FF1205" w:rsidP="00FF1205">
      <w:pPr>
        <w:pStyle w:val="NormalWeb"/>
      </w:pPr>
      <w:r>
        <w:rPr>
          <w:noProof/>
        </w:rPr>
        <w:lastRenderedPageBreak/>
        <w:drawing>
          <wp:inline distT="0" distB="0" distL="0" distR="0" wp14:anchorId="0B507B1F" wp14:editId="6720DD62">
            <wp:extent cx="5731510" cy="4291330"/>
            <wp:effectExtent l="0" t="0" r="2540" b="0"/>
            <wp:docPr id="177429609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96096" name="Picture 9"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20EBF798" w14:textId="648623B5" w:rsidR="00FF1205" w:rsidRPr="00640517" w:rsidRDefault="00FF1205" w:rsidP="00640517">
      <w:pPr>
        <w:pStyle w:val="NormalWeb"/>
      </w:pPr>
      <w:r>
        <w:rPr>
          <w:noProof/>
        </w:rPr>
        <w:drawing>
          <wp:inline distT="0" distB="0" distL="0" distR="0" wp14:anchorId="7F240304" wp14:editId="5DDA3491">
            <wp:extent cx="5731510" cy="2808605"/>
            <wp:effectExtent l="0" t="0" r="2540" b="0"/>
            <wp:docPr id="1573018288"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8288" name="Picture 10" descr="A graph of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p>
    <w:sectPr w:rsidR="00FF1205" w:rsidRPr="006405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723022"/>
    <w:multiLevelType w:val="multilevel"/>
    <w:tmpl w:val="821C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5496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1093B"/>
    <w:rsid w:val="000227B5"/>
    <w:rsid w:val="000306B4"/>
    <w:rsid w:val="00074FB8"/>
    <w:rsid w:val="000B4FBA"/>
    <w:rsid w:val="00111AFC"/>
    <w:rsid w:val="00116118"/>
    <w:rsid w:val="001627FA"/>
    <w:rsid w:val="00176339"/>
    <w:rsid w:val="001927F1"/>
    <w:rsid w:val="001A0BBF"/>
    <w:rsid w:val="001B40A2"/>
    <w:rsid w:val="001C0D22"/>
    <w:rsid w:val="001D19E3"/>
    <w:rsid w:val="001E1034"/>
    <w:rsid w:val="001F34F3"/>
    <w:rsid w:val="00230E50"/>
    <w:rsid w:val="002549B2"/>
    <w:rsid w:val="00254ACF"/>
    <w:rsid w:val="00290BEE"/>
    <w:rsid w:val="002A50DC"/>
    <w:rsid w:val="002D2124"/>
    <w:rsid w:val="002E44EC"/>
    <w:rsid w:val="002E6CCE"/>
    <w:rsid w:val="00304BF3"/>
    <w:rsid w:val="00315964"/>
    <w:rsid w:val="00334001"/>
    <w:rsid w:val="003350C4"/>
    <w:rsid w:val="003953E7"/>
    <w:rsid w:val="003A3F32"/>
    <w:rsid w:val="003A5DE9"/>
    <w:rsid w:val="003E4B38"/>
    <w:rsid w:val="00415EFB"/>
    <w:rsid w:val="0042252F"/>
    <w:rsid w:val="00452E75"/>
    <w:rsid w:val="00486AB5"/>
    <w:rsid w:val="00487D19"/>
    <w:rsid w:val="004C2951"/>
    <w:rsid w:val="004D7562"/>
    <w:rsid w:val="00501C94"/>
    <w:rsid w:val="0054169A"/>
    <w:rsid w:val="00577C7A"/>
    <w:rsid w:val="00587578"/>
    <w:rsid w:val="005D64AC"/>
    <w:rsid w:val="005E0256"/>
    <w:rsid w:val="006054C5"/>
    <w:rsid w:val="00607430"/>
    <w:rsid w:val="006148D7"/>
    <w:rsid w:val="0062376E"/>
    <w:rsid w:val="00640517"/>
    <w:rsid w:val="00654A67"/>
    <w:rsid w:val="0067617F"/>
    <w:rsid w:val="006A0C9C"/>
    <w:rsid w:val="006E1104"/>
    <w:rsid w:val="00717989"/>
    <w:rsid w:val="00737543"/>
    <w:rsid w:val="007759FF"/>
    <w:rsid w:val="007D2F1F"/>
    <w:rsid w:val="007E0DA3"/>
    <w:rsid w:val="007F388B"/>
    <w:rsid w:val="008205D5"/>
    <w:rsid w:val="008347CC"/>
    <w:rsid w:val="008367E2"/>
    <w:rsid w:val="00877D13"/>
    <w:rsid w:val="00877EA9"/>
    <w:rsid w:val="008B4C58"/>
    <w:rsid w:val="008C4614"/>
    <w:rsid w:val="008C4BAD"/>
    <w:rsid w:val="008E7479"/>
    <w:rsid w:val="009158F2"/>
    <w:rsid w:val="00922D19"/>
    <w:rsid w:val="00951C06"/>
    <w:rsid w:val="00957B39"/>
    <w:rsid w:val="00962BF4"/>
    <w:rsid w:val="009756AD"/>
    <w:rsid w:val="0099399D"/>
    <w:rsid w:val="009A42EC"/>
    <w:rsid w:val="009A5B57"/>
    <w:rsid w:val="009D00A7"/>
    <w:rsid w:val="009E0389"/>
    <w:rsid w:val="00A378CF"/>
    <w:rsid w:val="00A415B0"/>
    <w:rsid w:val="00A54DB4"/>
    <w:rsid w:val="00AC0EE0"/>
    <w:rsid w:val="00AD396F"/>
    <w:rsid w:val="00B16707"/>
    <w:rsid w:val="00B26D17"/>
    <w:rsid w:val="00B351A0"/>
    <w:rsid w:val="00B361D0"/>
    <w:rsid w:val="00B575D4"/>
    <w:rsid w:val="00BB26DB"/>
    <w:rsid w:val="00BF30FD"/>
    <w:rsid w:val="00BF7269"/>
    <w:rsid w:val="00C01951"/>
    <w:rsid w:val="00C34E5D"/>
    <w:rsid w:val="00C62229"/>
    <w:rsid w:val="00CA1620"/>
    <w:rsid w:val="00CD065C"/>
    <w:rsid w:val="00CF24EF"/>
    <w:rsid w:val="00CF6AA1"/>
    <w:rsid w:val="00CF73C9"/>
    <w:rsid w:val="00D5719D"/>
    <w:rsid w:val="00D6796D"/>
    <w:rsid w:val="00D80571"/>
    <w:rsid w:val="00DA0E91"/>
    <w:rsid w:val="00DC1A03"/>
    <w:rsid w:val="00E06445"/>
    <w:rsid w:val="00E172C1"/>
    <w:rsid w:val="00E252EA"/>
    <w:rsid w:val="00E67D3B"/>
    <w:rsid w:val="00E710DB"/>
    <w:rsid w:val="00EB2183"/>
    <w:rsid w:val="00EE10F2"/>
    <w:rsid w:val="00EE5CE2"/>
    <w:rsid w:val="00EF5B4B"/>
    <w:rsid w:val="00F0493B"/>
    <w:rsid w:val="00F11C03"/>
    <w:rsid w:val="00F67A9F"/>
    <w:rsid w:val="00F70EBA"/>
    <w:rsid w:val="00F86DD9"/>
    <w:rsid w:val="00F93BCB"/>
    <w:rsid w:val="00FB068A"/>
    <w:rsid w:val="00FE0338"/>
    <w:rsid w:val="00FE4DB5"/>
    <w:rsid w:val="00FF12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060B0"/>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614"/>
    <w:pPr>
      <w:spacing w:after="0" w:line="240" w:lineRule="auto"/>
    </w:pPr>
  </w:style>
  <w:style w:type="table" w:styleId="TableGrid">
    <w:name w:val="Table Grid"/>
    <w:basedOn w:val="TableNormal"/>
    <w:uiPriority w:val="39"/>
    <w:rsid w:val="00E06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06B4"/>
    <w:rPr>
      <w:color w:val="0563C1" w:themeColor="hyperlink"/>
      <w:u w:val="single"/>
    </w:rPr>
  </w:style>
  <w:style w:type="character" w:styleId="UnresolvedMention">
    <w:name w:val="Unresolved Mention"/>
    <w:basedOn w:val="DefaultParagraphFont"/>
    <w:uiPriority w:val="99"/>
    <w:semiHidden/>
    <w:unhideWhenUsed/>
    <w:rsid w:val="000306B4"/>
    <w:rPr>
      <w:color w:val="605E5C"/>
      <w:shd w:val="clear" w:color="auto" w:fill="E1DFDD"/>
    </w:rPr>
  </w:style>
  <w:style w:type="paragraph" w:styleId="NormalWeb">
    <w:name w:val="Normal (Web)"/>
    <w:basedOn w:val="Normal"/>
    <w:uiPriority w:val="99"/>
    <w:unhideWhenUsed/>
    <w:rsid w:val="006A0C9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3E4B38"/>
    <w:rPr>
      <w:color w:val="954F72" w:themeColor="followedHyperlink"/>
      <w:u w:val="single"/>
    </w:rPr>
  </w:style>
  <w:style w:type="paragraph" w:styleId="HTMLPreformatted">
    <w:name w:val="HTML Preformatted"/>
    <w:basedOn w:val="Normal"/>
    <w:link w:val="HTMLPreformattedChar"/>
    <w:uiPriority w:val="99"/>
    <w:semiHidden/>
    <w:unhideWhenUsed/>
    <w:rsid w:val="00F86D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86DD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0827">
      <w:bodyDiv w:val="1"/>
      <w:marLeft w:val="0"/>
      <w:marRight w:val="0"/>
      <w:marTop w:val="0"/>
      <w:marBottom w:val="0"/>
      <w:divBdr>
        <w:top w:val="none" w:sz="0" w:space="0" w:color="auto"/>
        <w:left w:val="none" w:sz="0" w:space="0" w:color="auto"/>
        <w:bottom w:val="none" w:sz="0" w:space="0" w:color="auto"/>
        <w:right w:val="none" w:sz="0" w:space="0" w:color="auto"/>
      </w:divBdr>
    </w:div>
    <w:div w:id="344209094">
      <w:bodyDiv w:val="1"/>
      <w:marLeft w:val="0"/>
      <w:marRight w:val="0"/>
      <w:marTop w:val="0"/>
      <w:marBottom w:val="0"/>
      <w:divBdr>
        <w:top w:val="none" w:sz="0" w:space="0" w:color="auto"/>
        <w:left w:val="none" w:sz="0" w:space="0" w:color="auto"/>
        <w:bottom w:val="none" w:sz="0" w:space="0" w:color="auto"/>
        <w:right w:val="none" w:sz="0" w:space="0" w:color="auto"/>
      </w:divBdr>
    </w:div>
    <w:div w:id="428702380">
      <w:bodyDiv w:val="1"/>
      <w:marLeft w:val="0"/>
      <w:marRight w:val="0"/>
      <w:marTop w:val="0"/>
      <w:marBottom w:val="0"/>
      <w:divBdr>
        <w:top w:val="none" w:sz="0" w:space="0" w:color="auto"/>
        <w:left w:val="none" w:sz="0" w:space="0" w:color="auto"/>
        <w:bottom w:val="none" w:sz="0" w:space="0" w:color="auto"/>
        <w:right w:val="none" w:sz="0" w:space="0" w:color="auto"/>
      </w:divBdr>
    </w:div>
    <w:div w:id="473106649">
      <w:bodyDiv w:val="1"/>
      <w:marLeft w:val="0"/>
      <w:marRight w:val="0"/>
      <w:marTop w:val="0"/>
      <w:marBottom w:val="0"/>
      <w:divBdr>
        <w:top w:val="none" w:sz="0" w:space="0" w:color="auto"/>
        <w:left w:val="none" w:sz="0" w:space="0" w:color="auto"/>
        <w:bottom w:val="none" w:sz="0" w:space="0" w:color="auto"/>
        <w:right w:val="none" w:sz="0" w:space="0" w:color="auto"/>
      </w:divBdr>
    </w:div>
    <w:div w:id="498422218">
      <w:bodyDiv w:val="1"/>
      <w:marLeft w:val="0"/>
      <w:marRight w:val="0"/>
      <w:marTop w:val="0"/>
      <w:marBottom w:val="0"/>
      <w:divBdr>
        <w:top w:val="none" w:sz="0" w:space="0" w:color="auto"/>
        <w:left w:val="none" w:sz="0" w:space="0" w:color="auto"/>
        <w:bottom w:val="none" w:sz="0" w:space="0" w:color="auto"/>
        <w:right w:val="none" w:sz="0" w:space="0" w:color="auto"/>
      </w:divBdr>
    </w:div>
    <w:div w:id="705106120">
      <w:bodyDiv w:val="1"/>
      <w:marLeft w:val="0"/>
      <w:marRight w:val="0"/>
      <w:marTop w:val="0"/>
      <w:marBottom w:val="0"/>
      <w:divBdr>
        <w:top w:val="none" w:sz="0" w:space="0" w:color="auto"/>
        <w:left w:val="none" w:sz="0" w:space="0" w:color="auto"/>
        <w:bottom w:val="none" w:sz="0" w:space="0" w:color="auto"/>
        <w:right w:val="none" w:sz="0" w:space="0" w:color="auto"/>
      </w:divBdr>
    </w:div>
    <w:div w:id="771509218">
      <w:bodyDiv w:val="1"/>
      <w:marLeft w:val="0"/>
      <w:marRight w:val="0"/>
      <w:marTop w:val="0"/>
      <w:marBottom w:val="0"/>
      <w:divBdr>
        <w:top w:val="none" w:sz="0" w:space="0" w:color="auto"/>
        <w:left w:val="none" w:sz="0" w:space="0" w:color="auto"/>
        <w:bottom w:val="none" w:sz="0" w:space="0" w:color="auto"/>
        <w:right w:val="none" w:sz="0" w:space="0" w:color="auto"/>
      </w:divBdr>
    </w:div>
    <w:div w:id="780533833">
      <w:bodyDiv w:val="1"/>
      <w:marLeft w:val="0"/>
      <w:marRight w:val="0"/>
      <w:marTop w:val="0"/>
      <w:marBottom w:val="0"/>
      <w:divBdr>
        <w:top w:val="none" w:sz="0" w:space="0" w:color="auto"/>
        <w:left w:val="none" w:sz="0" w:space="0" w:color="auto"/>
        <w:bottom w:val="none" w:sz="0" w:space="0" w:color="auto"/>
        <w:right w:val="none" w:sz="0" w:space="0" w:color="auto"/>
      </w:divBdr>
    </w:div>
    <w:div w:id="907542836">
      <w:bodyDiv w:val="1"/>
      <w:marLeft w:val="0"/>
      <w:marRight w:val="0"/>
      <w:marTop w:val="0"/>
      <w:marBottom w:val="0"/>
      <w:divBdr>
        <w:top w:val="none" w:sz="0" w:space="0" w:color="auto"/>
        <w:left w:val="none" w:sz="0" w:space="0" w:color="auto"/>
        <w:bottom w:val="none" w:sz="0" w:space="0" w:color="auto"/>
        <w:right w:val="none" w:sz="0" w:space="0" w:color="auto"/>
      </w:divBdr>
    </w:div>
    <w:div w:id="1078668906">
      <w:bodyDiv w:val="1"/>
      <w:marLeft w:val="0"/>
      <w:marRight w:val="0"/>
      <w:marTop w:val="0"/>
      <w:marBottom w:val="0"/>
      <w:divBdr>
        <w:top w:val="none" w:sz="0" w:space="0" w:color="auto"/>
        <w:left w:val="none" w:sz="0" w:space="0" w:color="auto"/>
        <w:bottom w:val="none" w:sz="0" w:space="0" w:color="auto"/>
        <w:right w:val="none" w:sz="0" w:space="0" w:color="auto"/>
      </w:divBdr>
    </w:div>
    <w:div w:id="1200974790">
      <w:bodyDiv w:val="1"/>
      <w:marLeft w:val="0"/>
      <w:marRight w:val="0"/>
      <w:marTop w:val="0"/>
      <w:marBottom w:val="0"/>
      <w:divBdr>
        <w:top w:val="none" w:sz="0" w:space="0" w:color="auto"/>
        <w:left w:val="none" w:sz="0" w:space="0" w:color="auto"/>
        <w:bottom w:val="none" w:sz="0" w:space="0" w:color="auto"/>
        <w:right w:val="none" w:sz="0" w:space="0" w:color="auto"/>
      </w:divBdr>
    </w:div>
    <w:div w:id="1250430643">
      <w:bodyDiv w:val="1"/>
      <w:marLeft w:val="0"/>
      <w:marRight w:val="0"/>
      <w:marTop w:val="0"/>
      <w:marBottom w:val="0"/>
      <w:divBdr>
        <w:top w:val="none" w:sz="0" w:space="0" w:color="auto"/>
        <w:left w:val="none" w:sz="0" w:space="0" w:color="auto"/>
        <w:bottom w:val="none" w:sz="0" w:space="0" w:color="auto"/>
        <w:right w:val="none" w:sz="0" w:space="0" w:color="auto"/>
      </w:divBdr>
    </w:div>
    <w:div w:id="1543126437">
      <w:bodyDiv w:val="1"/>
      <w:marLeft w:val="0"/>
      <w:marRight w:val="0"/>
      <w:marTop w:val="0"/>
      <w:marBottom w:val="0"/>
      <w:divBdr>
        <w:top w:val="none" w:sz="0" w:space="0" w:color="auto"/>
        <w:left w:val="none" w:sz="0" w:space="0" w:color="auto"/>
        <w:bottom w:val="none" w:sz="0" w:space="0" w:color="auto"/>
        <w:right w:val="none" w:sz="0" w:space="0" w:color="auto"/>
      </w:divBdr>
    </w:div>
    <w:div w:id="1589658658">
      <w:bodyDiv w:val="1"/>
      <w:marLeft w:val="0"/>
      <w:marRight w:val="0"/>
      <w:marTop w:val="0"/>
      <w:marBottom w:val="0"/>
      <w:divBdr>
        <w:top w:val="none" w:sz="0" w:space="0" w:color="auto"/>
        <w:left w:val="none" w:sz="0" w:space="0" w:color="auto"/>
        <w:bottom w:val="none" w:sz="0" w:space="0" w:color="auto"/>
        <w:right w:val="none" w:sz="0" w:space="0" w:color="auto"/>
      </w:divBdr>
    </w:div>
    <w:div w:id="1616911281">
      <w:bodyDiv w:val="1"/>
      <w:marLeft w:val="0"/>
      <w:marRight w:val="0"/>
      <w:marTop w:val="0"/>
      <w:marBottom w:val="0"/>
      <w:divBdr>
        <w:top w:val="none" w:sz="0" w:space="0" w:color="auto"/>
        <w:left w:val="none" w:sz="0" w:space="0" w:color="auto"/>
        <w:bottom w:val="none" w:sz="0" w:space="0" w:color="auto"/>
        <w:right w:val="none" w:sz="0" w:space="0" w:color="auto"/>
      </w:divBdr>
    </w:div>
    <w:div w:id="1885017273">
      <w:bodyDiv w:val="1"/>
      <w:marLeft w:val="0"/>
      <w:marRight w:val="0"/>
      <w:marTop w:val="0"/>
      <w:marBottom w:val="0"/>
      <w:divBdr>
        <w:top w:val="none" w:sz="0" w:space="0" w:color="auto"/>
        <w:left w:val="none" w:sz="0" w:space="0" w:color="auto"/>
        <w:bottom w:val="none" w:sz="0" w:space="0" w:color="auto"/>
        <w:right w:val="none" w:sz="0" w:space="0" w:color="auto"/>
      </w:divBdr>
    </w:div>
    <w:div w:id="1885024774">
      <w:bodyDiv w:val="1"/>
      <w:marLeft w:val="0"/>
      <w:marRight w:val="0"/>
      <w:marTop w:val="0"/>
      <w:marBottom w:val="0"/>
      <w:divBdr>
        <w:top w:val="none" w:sz="0" w:space="0" w:color="auto"/>
        <w:left w:val="none" w:sz="0" w:space="0" w:color="auto"/>
        <w:bottom w:val="none" w:sz="0" w:space="0" w:color="auto"/>
        <w:right w:val="none" w:sz="0" w:space="0" w:color="auto"/>
      </w:divBdr>
    </w:div>
    <w:div w:id="1929539352">
      <w:bodyDiv w:val="1"/>
      <w:marLeft w:val="0"/>
      <w:marRight w:val="0"/>
      <w:marTop w:val="0"/>
      <w:marBottom w:val="0"/>
      <w:divBdr>
        <w:top w:val="none" w:sz="0" w:space="0" w:color="auto"/>
        <w:left w:val="none" w:sz="0" w:space="0" w:color="auto"/>
        <w:bottom w:val="none" w:sz="0" w:space="0" w:color="auto"/>
        <w:right w:val="none" w:sz="0" w:space="0" w:color="auto"/>
      </w:divBdr>
    </w:div>
    <w:div w:id="2029717667">
      <w:bodyDiv w:val="1"/>
      <w:marLeft w:val="0"/>
      <w:marRight w:val="0"/>
      <w:marTop w:val="0"/>
      <w:marBottom w:val="0"/>
      <w:divBdr>
        <w:top w:val="none" w:sz="0" w:space="0" w:color="auto"/>
        <w:left w:val="none" w:sz="0" w:space="0" w:color="auto"/>
        <w:bottom w:val="none" w:sz="0" w:space="0" w:color="auto"/>
        <w:right w:val="none" w:sz="0" w:space="0" w:color="auto"/>
      </w:divBdr>
    </w:div>
    <w:div w:id="2060739147">
      <w:bodyDiv w:val="1"/>
      <w:marLeft w:val="0"/>
      <w:marRight w:val="0"/>
      <w:marTop w:val="0"/>
      <w:marBottom w:val="0"/>
      <w:divBdr>
        <w:top w:val="none" w:sz="0" w:space="0" w:color="auto"/>
        <w:left w:val="none" w:sz="0" w:space="0" w:color="auto"/>
        <w:bottom w:val="none" w:sz="0" w:space="0" w:color="auto"/>
        <w:right w:val="none" w:sz="0" w:space="0" w:color="auto"/>
      </w:divBdr>
    </w:div>
    <w:div w:id="2072649299">
      <w:bodyDiv w:val="1"/>
      <w:marLeft w:val="0"/>
      <w:marRight w:val="0"/>
      <w:marTop w:val="0"/>
      <w:marBottom w:val="0"/>
      <w:divBdr>
        <w:top w:val="none" w:sz="0" w:space="0" w:color="auto"/>
        <w:left w:val="none" w:sz="0" w:space="0" w:color="auto"/>
        <w:bottom w:val="none" w:sz="0" w:space="0" w:color="auto"/>
        <w:right w:val="none" w:sz="0" w:space="0" w:color="auto"/>
      </w:divBdr>
    </w:div>
    <w:div w:id="210260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ChristosP1/Convolutional-neural-networks/tree/main/models" TargetMode="External"/><Relationship Id="rId32"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DD6D1-67B1-47B7-A06D-44227E25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12</Pages>
  <Words>2764</Words>
  <Characters>15757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18485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Marios Iacovou</cp:lastModifiedBy>
  <cp:revision>100</cp:revision>
  <dcterms:created xsi:type="dcterms:W3CDTF">2023-03-13T20:28:00Z</dcterms:created>
  <dcterms:modified xsi:type="dcterms:W3CDTF">2024-03-27T02:05:00Z</dcterms:modified>
</cp:coreProperties>
</file>