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14:ligatures w14:val="standardContextual"/>
        </w:rPr>
        <w:id w:val="-1517149126"/>
        <w:docPartObj>
          <w:docPartGallery w:val="Cover Pages"/>
          <w:docPartUnique/>
        </w:docPartObj>
      </w:sdtPr>
      <w:sdtEndPr>
        <w:rPr>
          <w:color w:val="auto"/>
        </w:rPr>
      </w:sdtEndPr>
      <w:sdtContent>
        <w:p w14:paraId="04993659" w14:textId="16B5AD63" w:rsidR="00DC75D6" w:rsidRDefault="00DC75D6">
          <w:pPr>
            <w:pStyle w:val="NoSpacing"/>
            <w:spacing w:before="1540" w:after="240"/>
            <w:jc w:val="center"/>
            <w:rPr>
              <w:color w:val="4472C4" w:themeColor="accent1"/>
            </w:rPr>
          </w:pPr>
          <w:r>
            <w:rPr>
              <w:noProof/>
              <w:color w:val="4472C4" w:themeColor="accent1"/>
            </w:rPr>
            <w:drawing>
              <wp:inline distT="0" distB="0" distL="0" distR="0" wp14:anchorId="308AD2FA" wp14:editId="58CC8BF9">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lang w:val="el-GR"/>
            </w:rPr>
            <w:alias w:val="Title"/>
            <w:tag w:val=""/>
            <w:id w:val="1735040861"/>
            <w:placeholder>
              <w:docPart w:val="5996A0E6A4DE4980B31251210F61DEB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4C6B0CE" w14:textId="685FB308" w:rsidR="00DC75D6" w:rsidRPr="00DC75D6" w:rsidRDefault="00DC75D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l-GR"/>
                </w:rPr>
              </w:pPr>
              <w:r w:rsidRPr="00DC75D6">
                <w:rPr>
                  <w:rFonts w:asciiTheme="majorHAnsi" w:eastAsiaTheme="majorEastAsia" w:hAnsiTheme="majorHAnsi" w:cstheme="majorBidi"/>
                  <w:caps/>
                  <w:color w:val="4472C4" w:themeColor="accent1"/>
                  <w:sz w:val="72"/>
                  <w:szCs w:val="72"/>
                  <w:lang w:val="el-GR"/>
                </w:rPr>
                <w:t>Εργασία Μεθόδων Ανάλυσης Ενεργειακών &amp; Περιβαλλοντικών Συστημάτων</w:t>
              </w:r>
            </w:p>
          </w:sdtContent>
        </w:sdt>
        <w:sdt>
          <w:sdtPr>
            <w:rPr>
              <w:color w:val="4472C4" w:themeColor="accent1"/>
              <w:sz w:val="28"/>
              <w:szCs w:val="28"/>
            </w:rPr>
            <w:alias w:val="Subtitle"/>
            <w:tag w:val=""/>
            <w:id w:val="328029620"/>
            <w:placeholder>
              <w:docPart w:val="2198B39F218C4246A47B0BA3EA7D53F6"/>
            </w:placeholder>
            <w:dataBinding w:prefixMappings="xmlns:ns0='http://purl.org/dc/elements/1.1/' xmlns:ns1='http://schemas.openxmlformats.org/package/2006/metadata/core-properties' " w:xpath="/ns1:coreProperties[1]/ns0:subject[1]" w:storeItemID="{6C3C8BC8-F283-45AE-878A-BAB7291924A1}"/>
            <w:text/>
          </w:sdtPr>
          <w:sdtEndPr/>
          <w:sdtContent>
            <w:p w14:paraId="5579725A" w14:textId="227A9186" w:rsidR="00DC75D6" w:rsidRDefault="00DC75D6">
              <w:pPr>
                <w:pStyle w:val="NoSpacing"/>
                <w:jc w:val="center"/>
                <w:rPr>
                  <w:color w:val="4472C4" w:themeColor="accent1"/>
                  <w:sz w:val="28"/>
                  <w:szCs w:val="28"/>
                </w:rPr>
              </w:pPr>
              <w:r>
                <w:rPr>
                  <w:color w:val="4472C4" w:themeColor="accent1"/>
                  <w:sz w:val="28"/>
                  <w:szCs w:val="28"/>
                </w:rPr>
                <w:t>Πορλού Χρήστος ΑΕΜ:5578</w:t>
              </w:r>
            </w:p>
          </w:sdtContent>
        </w:sdt>
        <w:p w14:paraId="2F24C448" w14:textId="77777777" w:rsidR="00DC75D6" w:rsidRDefault="00DC75D6">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A22B06A" wp14:editId="5FD6ADF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l-GR"/>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15290C4" w14:textId="70C89DB1" w:rsidR="00DC75D6" w:rsidRPr="006B0CA8" w:rsidRDefault="00DC75D6">
                                    <w:pPr>
                                      <w:pStyle w:val="NoSpacing"/>
                                      <w:spacing w:after="40"/>
                                      <w:jc w:val="center"/>
                                      <w:rPr>
                                        <w:caps/>
                                        <w:color w:val="4472C4" w:themeColor="accent1"/>
                                        <w:sz w:val="28"/>
                                        <w:szCs w:val="28"/>
                                        <w:lang w:val="el-GR"/>
                                      </w:rPr>
                                    </w:pPr>
                                    <w:r w:rsidRPr="006B0CA8">
                                      <w:rPr>
                                        <w:caps/>
                                        <w:color w:val="4472C4" w:themeColor="accent1"/>
                                        <w:sz w:val="28"/>
                                        <w:szCs w:val="28"/>
                                        <w:lang w:val="el-GR"/>
                                      </w:rPr>
                                      <w:t>Εαρινό Εξάμηνο 2022-23</w:t>
                                    </w:r>
                                  </w:p>
                                </w:sdtContent>
                              </w:sdt>
                              <w:p w14:paraId="678894CE" w14:textId="76B875D3" w:rsidR="00DC75D6" w:rsidRPr="006B0CA8" w:rsidRDefault="00BC39F5">
                                <w:pPr>
                                  <w:pStyle w:val="NoSpacing"/>
                                  <w:jc w:val="center"/>
                                  <w:rPr>
                                    <w:color w:val="4472C4" w:themeColor="accent1"/>
                                    <w:lang w:val="el-GR"/>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DC75D6">
                                      <w:rPr>
                                        <w:caps/>
                                        <w:color w:val="4472C4" w:themeColor="accent1"/>
                                        <w:lang w:val="el-GR"/>
                                      </w:rPr>
                                      <w:t>επιβλέπουσα Καθηγητρια: ΔΙΑΜΑΝΤΟΠΟΥΛΟΥ ΕΙΡΗΝΗ</w:t>
                                    </w:r>
                                  </w:sdtContent>
                                </w:sdt>
                              </w:p>
                              <w:p w14:paraId="7DC1885C" w14:textId="46CA4BCF" w:rsidR="00DC75D6" w:rsidRDefault="00BC39F5">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DC75D6">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A22B06A"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lang w:val="el-GR"/>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15290C4" w14:textId="70C89DB1" w:rsidR="00DC75D6" w:rsidRPr="006B0CA8" w:rsidRDefault="00DC75D6">
                              <w:pPr>
                                <w:pStyle w:val="NoSpacing"/>
                                <w:spacing w:after="40"/>
                                <w:jc w:val="center"/>
                                <w:rPr>
                                  <w:caps/>
                                  <w:color w:val="4472C4" w:themeColor="accent1"/>
                                  <w:sz w:val="28"/>
                                  <w:szCs w:val="28"/>
                                  <w:lang w:val="el-GR"/>
                                </w:rPr>
                              </w:pPr>
                              <w:r w:rsidRPr="006B0CA8">
                                <w:rPr>
                                  <w:caps/>
                                  <w:color w:val="4472C4" w:themeColor="accent1"/>
                                  <w:sz w:val="28"/>
                                  <w:szCs w:val="28"/>
                                  <w:lang w:val="el-GR"/>
                                </w:rPr>
                                <w:t>Εαρινό Εξάμηνο 2022-23</w:t>
                              </w:r>
                            </w:p>
                          </w:sdtContent>
                        </w:sdt>
                        <w:p w14:paraId="678894CE" w14:textId="76B875D3" w:rsidR="00DC75D6" w:rsidRPr="006B0CA8" w:rsidRDefault="00BC39F5">
                          <w:pPr>
                            <w:pStyle w:val="NoSpacing"/>
                            <w:jc w:val="center"/>
                            <w:rPr>
                              <w:color w:val="4472C4" w:themeColor="accent1"/>
                              <w:lang w:val="el-GR"/>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DC75D6">
                                <w:rPr>
                                  <w:caps/>
                                  <w:color w:val="4472C4" w:themeColor="accent1"/>
                                  <w:lang w:val="el-GR"/>
                                </w:rPr>
                                <w:t>επιβλέπουσα Καθηγητρια: ΔΙΑΜΑΝΤΟΠΟΥΛΟΥ ΕΙΡΗΝΗ</w:t>
                              </w:r>
                            </w:sdtContent>
                          </w:sdt>
                        </w:p>
                        <w:p w14:paraId="7DC1885C" w14:textId="46CA4BCF" w:rsidR="00DC75D6" w:rsidRDefault="00BC39F5">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DC75D6">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49DDE129" wp14:editId="6013AD58">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B8A8304" w14:textId="66E5BDF7" w:rsidR="00DC75D6" w:rsidRDefault="00DC75D6">
          <w:r>
            <w:br w:type="page"/>
          </w:r>
        </w:p>
      </w:sdtContent>
    </w:sdt>
    <w:p w14:paraId="399C57E5" w14:textId="07924BF0" w:rsidR="00DC75D6" w:rsidRPr="00DC75D6" w:rsidRDefault="00DC75D6" w:rsidP="00DC75D6">
      <w:pPr>
        <w:jc w:val="center"/>
        <w:rPr>
          <w:rFonts w:ascii="Times New Roman" w:hAnsi="Times New Roman" w:cs="Times New Roman"/>
          <w:b/>
          <w:bCs/>
          <w:sz w:val="36"/>
          <w:szCs w:val="36"/>
          <w:lang w:val="el-GR"/>
        </w:rPr>
      </w:pPr>
      <w:r w:rsidRPr="00DC75D6">
        <w:rPr>
          <w:rFonts w:ascii="Times New Roman" w:hAnsi="Times New Roman" w:cs="Times New Roman"/>
          <w:b/>
          <w:bCs/>
          <w:sz w:val="36"/>
          <w:szCs w:val="36"/>
          <w:lang w:val="el-GR"/>
        </w:rPr>
        <w:lastRenderedPageBreak/>
        <w:t>ΜΕΡΟΣ Α’: ΕΠΊΛΥΣΗ ΙΣΟΖΥΓΊΩΝ ΣΥΣΤΉΜΑΤΟΣ ΛΈΒΗΤΑ ΑΤΜΟΠΑΡΑΓΩΓΟΎ</w:t>
      </w:r>
    </w:p>
    <w:p w14:paraId="60381A27" w14:textId="45775D19" w:rsidR="0033700A" w:rsidRPr="0033700A" w:rsidRDefault="0033700A" w:rsidP="0033700A">
      <w:pPr>
        <w:pStyle w:val="Caption"/>
        <w:keepNext/>
        <w:rPr>
          <w:lang w:val="el-GR"/>
        </w:rPr>
      </w:pPr>
      <w:r>
        <w:rPr>
          <w:lang w:val="el-GR"/>
        </w:rPr>
        <w:t>Πίνακας</w:t>
      </w:r>
      <w:r w:rsidRPr="0033700A">
        <w:rPr>
          <w:lang w:val="el-GR"/>
        </w:rPr>
        <w:t xml:space="preserve"> </w:t>
      </w:r>
      <w:r>
        <w:fldChar w:fldCharType="begin"/>
      </w:r>
      <w:r w:rsidRPr="0033700A">
        <w:rPr>
          <w:lang w:val="el-GR"/>
        </w:rPr>
        <w:instrText xml:space="preserve"> </w:instrText>
      </w:r>
      <w:r>
        <w:instrText>SEQ</w:instrText>
      </w:r>
      <w:r w:rsidRPr="0033700A">
        <w:rPr>
          <w:lang w:val="el-GR"/>
        </w:rPr>
        <w:instrText xml:space="preserve"> </w:instrText>
      </w:r>
      <w:r>
        <w:instrText>Table</w:instrText>
      </w:r>
      <w:r w:rsidRPr="0033700A">
        <w:rPr>
          <w:lang w:val="el-GR"/>
        </w:rPr>
        <w:instrText xml:space="preserve"> \* </w:instrText>
      </w:r>
      <w:r>
        <w:instrText>ARABIC</w:instrText>
      </w:r>
      <w:r w:rsidRPr="0033700A">
        <w:rPr>
          <w:lang w:val="el-GR"/>
        </w:rPr>
        <w:instrText xml:space="preserve"> </w:instrText>
      </w:r>
      <w:r>
        <w:fldChar w:fldCharType="separate"/>
      </w:r>
      <w:r w:rsidR="000A4B38" w:rsidRPr="000A4B38">
        <w:rPr>
          <w:noProof/>
          <w:lang w:val="el-GR"/>
        </w:rPr>
        <w:t>1</w:t>
      </w:r>
      <w:r>
        <w:fldChar w:fldCharType="end"/>
      </w:r>
      <w:r>
        <w:rPr>
          <w:lang w:val="el-GR"/>
        </w:rPr>
        <w:t>: Δεδομένα Συστήματος Λέβητα Ατμοπαραγωγού</w:t>
      </w:r>
    </w:p>
    <w:tbl>
      <w:tblPr>
        <w:tblStyle w:val="TableGrid"/>
        <w:tblW w:w="0" w:type="auto"/>
        <w:tblLook w:val="04A0" w:firstRow="1" w:lastRow="0" w:firstColumn="1" w:lastColumn="0" w:noHBand="0" w:noVBand="1"/>
      </w:tblPr>
      <w:tblGrid>
        <w:gridCol w:w="4675"/>
        <w:gridCol w:w="4675"/>
      </w:tblGrid>
      <w:tr w:rsidR="00A07F9C" w14:paraId="63CC61F8" w14:textId="77777777" w:rsidTr="00125ED6">
        <w:tc>
          <w:tcPr>
            <w:tcW w:w="4675" w:type="dxa"/>
            <w:shd w:val="clear" w:color="auto" w:fill="FFC000"/>
          </w:tcPr>
          <w:p w14:paraId="24F689ED" w14:textId="3BE8DF71" w:rsidR="00A07F9C" w:rsidRPr="003237FA" w:rsidRDefault="00A07F9C" w:rsidP="00A07F9C">
            <w:pPr>
              <w:jc w:val="center"/>
              <w:rPr>
                <w:rFonts w:ascii="Times New Roman" w:hAnsi="Times New Roman" w:cs="Times New Roman"/>
                <w:b/>
                <w:bCs/>
                <w:sz w:val="24"/>
                <w:szCs w:val="24"/>
              </w:rPr>
            </w:pPr>
            <w:r w:rsidRPr="00125ED6">
              <w:rPr>
                <w:rFonts w:ascii="Times New Roman" w:hAnsi="Times New Roman" w:cs="Times New Roman"/>
                <w:b/>
                <w:bCs/>
                <w:sz w:val="24"/>
                <w:szCs w:val="24"/>
                <w:lang w:val="el-GR"/>
              </w:rPr>
              <w:t>Δεδομέν</w:t>
            </w:r>
            <w:r w:rsidR="003237FA">
              <w:rPr>
                <w:rFonts w:ascii="Times New Roman" w:hAnsi="Times New Roman" w:cs="Times New Roman"/>
                <w:b/>
                <w:bCs/>
                <w:sz w:val="24"/>
                <w:szCs w:val="24"/>
                <w:lang w:val="el-GR"/>
              </w:rPr>
              <w:t>α</w:t>
            </w:r>
          </w:p>
        </w:tc>
        <w:tc>
          <w:tcPr>
            <w:tcW w:w="4675" w:type="dxa"/>
            <w:shd w:val="clear" w:color="auto" w:fill="FFC000"/>
          </w:tcPr>
          <w:p w14:paraId="2115FE60" w14:textId="2F6F7C7C" w:rsidR="00A07F9C" w:rsidRPr="00125ED6" w:rsidRDefault="00A07F9C" w:rsidP="00A07F9C">
            <w:pPr>
              <w:jc w:val="center"/>
              <w:rPr>
                <w:rFonts w:ascii="Times New Roman" w:hAnsi="Times New Roman" w:cs="Times New Roman"/>
                <w:b/>
                <w:bCs/>
                <w:sz w:val="24"/>
                <w:szCs w:val="24"/>
                <w:lang w:val="el-GR"/>
              </w:rPr>
            </w:pPr>
            <w:r w:rsidRPr="00125ED6">
              <w:rPr>
                <w:rFonts w:ascii="Times New Roman" w:hAnsi="Times New Roman" w:cs="Times New Roman"/>
                <w:b/>
                <w:bCs/>
                <w:sz w:val="24"/>
                <w:szCs w:val="24"/>
                <w:lang w:val="el-GR"/>
              </w:rPr>
              <w:t>Τιμή</w:t>
            </w:r>
          </w:p>
        </w:tc>
      </w:tr>
      <w:tr w:rsidR="00A07F9C" w14:paraId="3EDAD891" w14:textId="77777777" w:rsidTr="00A07F9C">
        <w:tc>
          <w:tcPr>
            <w:tcW w:w="4675" w:type="dxa"/>
          </w:tcPr>
          <w:p w14:paraId="32D750AB" w14:textId="038A705D" w:rsidR="00A07F9C" w:rsidRPr="00125ED6" w:rsidRDefault="00A07F9C" w:rsidP="00A07F9C">
            <w:pPr>
              <w:jc w:val="center"/>
              <w:rPr>
                <w:rFonts w:ascii="Times New Roman" w:hAnsi="Times New Roman" w:cs="Times New Roman"/>
                <w:sz w:val="24"/>
                <w:szCs w:val="24"/>
              </w:rPr>
            </w:pPr>
            <w:r w:rsidRPr="00125ED6">
              <w:rPr>
                <w:rFonts w:ascii="Times New Roman" w:hAnsi="Times New Roman" w:cs="Times New Roman"/>
                <w:sz w:val="24"/>
                <w:szCs w:val="24"/>
                <w:lang w:val="el-GR"/>
              </w:rPr>
              <w:t>Θερμοκρασία Απαερίων (</w:t>
            </w:r>
            <w:proofErr w:type="spellStart"/>
            <w:r w:rsidRPr="00125ED6">
              <w:rPr>
                <w:rFonts w:ascii="Times New Roman" w:hAnsi="Times New Roman" w:cs="Times New Roman"/>
                <w:sz w:val="24"/>
                <w:szCs w:val="24"/>
                <w:vertAlign w:val="superscript"/>
              </w:rPr>
              <w:t>o</w:t>
            </w:r>
            <w:r w:rsidRPr="00125ED6">
              <w:rPr>
                <w:rFonts w:ascii="Times New Roman" w:hAnsi="Times New Roman" w:cs="Times New Roman"/>
                <w:sz w:val="24"/>
                <w:szCs w:val="24"/>
              </w:rPr>
              <w:t>C</w:t>
            </w:r>
            <w:proofErr w:type="spellEnd"/>
            <w:r w:rsidRPr="00125ED6">
              <w:rPr>
                <w:rFonts w:ascii="Times New Roman" w:hAnsi="Times New Roman" w:cs="Times New Roman"/>
                <w:sz w:val="24"/>
                <w:szCs w:val="24"/>
              </w:rPr>
              <w:t>)</w:t>
            </w:r>
          </w:p>
        </w:tc>
        <w:tc>
          <w:tcPr>
            <w:tcW w:w="4675" w:type="dxa"/>
          </w:tcPr>
          <w:p w14:paraId="093E8757" w14:textId="4B0494FA" w:rsidR="00A07F9C" w:rsidRPr="00125ED6" w:rsidRDefault="00A07F9C" w:rsidP="00A07F9C">
            <w:pPr>
              <w:jc w:val="center"/>
              <w:rPr>
                <w:rFonts w:ascii="Times New Roman" w:hAnsi="Times New Roman" w:cs="Times New Roman"/>
                <w:sz w:val="24"/>
                <w:szCs w:val="24"/>
              </w:rPr>
            </w:pPr>
            <w:r w:rsidRPr="00125ED6">
              <w:rPr>
                <w:rFonts w:ascii="Times New Roman" w:hAnsi="Times New Roman" w:cs="Times New Roman"/>
                <w:sz w:val="24"/>
                <w:szCs w:val="24"/>
              </w:rPr>
              <w:t>220</w:t>
            </w:r>
          </w:p>
        </w:tc>
      </w:tr>
      <w:tr w:rsidR="00A07F9C" w14:paraId="37A778B2" w14:textId="77777777" w:rsidTr="00A07F9C">
        <w:tc>
          <w:tcPr>
            <w:tcW w:w="4675" w:type="dxa"/>
          </w:tcPr>
          <w:p w14:paraId="6CB302D9" w14:textId="6C83D40F" w:rsidR="00A07F9C" w:rsidRPr="00125ED6" w:rsidRDefault="00A07F9C" w:rsidP="00A07F9C">
            <w:pPr>
              <w:jc w:val="center"/>
              <w:rPr>
                <w:rFonts w:ascii="Times New Roman" w:hAnsi="Times New Roman" w:cs="Times New Roman"/>
                <w:sz w:val="24"/>
                <w:szCs w:val="24"/>
                <w:lang w:val="el-GR"/>
              </w:rPr>
            </w:pPr>
            <w:r w:rsidRPr="00125ED6">
              <w:rPr>
                <w:rFonts w:ascii="Times New Roman" w:hAnsi="Times New Roman" w:cs="Times New Roman"/>
                <w:sz w:val="24"/>
                <w:szCs w:val="24"/>
                <w:lang w:val="el-GR"/>
              </w:rPr>
              <w:t>Περίσσεια Αέρα (%)</w:t>
            </w:r>
          </w:p>
        </w:tc>
        <w:tc>
          <w:tcPr>
            <w:tcW w:w="4675" w:type="dxa"/>
          </w:tcPr>
          <w:p w14:paraId="2A81264F" w14:textId="2AB5EBB6" w:rsidR="00A07F9C" w:rsidRPr="00125ED6" w:rsidRDefault="00A07F9C" w:rsidP="00A07F9C">
            <w:pPr>
              <w:jc w:val="center"/>
              <w:rPr>
                <w:rFonts w:ascii="Times New Roman" w:hAnsi="Times New Roman" w:cs="Times New Roman"/>
                <w:sz w:val="24"/>
                <w:szCs w:val="24"/>
              </w:rPr>
            </w:pPr>
            <w:r w:rsidRPr="00125ED6">
              <w:rPr>
                <w:rFonts w:ascii="Times New Roman" w:hAnsi="Times New Roman" w:cs="Times New Roman"/>
                <w:sz w:val="24"/>
                <w:szCs w:val="24"/>
              </w:rPr>
              <w:t>14</w:t>
            </w:r>
          </w:p>
        </w:tc>
      </w:tr>
      <w:tr w:rsidR="00A07F9C" w14:paraId="09CC147C" w14:textId="77777777" w:rsidTr="00A07F9C">
        <w:tc>
          <w:tcPr>
            <w:tcW w:w="4675" w:type="dxa"/>
          </w:tcPr>
          <w:p w14:paraId="2ECE0FE5" w14:textId="06D771F9" w:rsidR="00A07F9C" w:rsidRPr="00125ED6" w:rsidRDefault="00A07F9C" w:rsidP="00A07F9C">
            <w:pPr>
              <w:jc w:val="center"/>
              <w:rPr>
                <w:rFonts w:ascii="Times New Roman" w:hAnsi="Times New Roman" w:cs="Times New Roman"/>
                <w:sz w:val="24"/>
                <w:szCs w:val="24"/>
              </w:rPr>
            </w:pPr>
            <w:r w:rsidRPr="00125ED6">
              <w:rPr>
                <w:rFonts w:ascii="Times New Roman" w:hAnsi="Times New Roman" w:cs="Times New Roman"/>
                <w:sz w:val="24"/>
                <w:szCs w:val="24"/>
                <w:lang w:val="el-GR"/>
              </w:rPr>
              <w:t>Ατμοπαραγωγή (</w:t>
            </w:r>
            <w:proofErr w:type="spellStart"/>
            <w:r w:rsidRPr="00125ED6">
              <w:rPr>
                <w:rFonts w:ascii="Times New Roman" w:hAnsi="Times New Roman" w:cs="Times New Roman"/>
                <w:sz w:val="24"/>
                <w:szCs w:val="24"/>
              </w:rPr>
              <w:t>tn</w:t>
            </w:r>
            <w:proofErr w:type="spellEnd"/>
            <w:r w:rsidRPr="00125ED6">
              <w:rPr>
                <w:rFonts w:ascii="Times New Roman" w:hAnsi="Times New Roman" w:cs="Times New Roman"/>
                <w:sz w:val="24"/>
                <w:szCs w:val="24"/>
              </w:rPr>
              <w:t>/h)</w:t>
            </w:r>
          </w:p>
        </w:tc>
        <w:tc>
          <w:tcPr>
            <w:tcW w:w="4675" w:type="dxa"/>
          </w:tcPr>
          <w:p w14:paraId="324485C1" w14:textId="176BC8EF" w:rsidR="00A07F9C" w:rsidRPr="00125ED6" w:rsidRDefault="00A07F9C" w:rsidP="00A07F9C">
            <w:pPr>
              <w:jc w:val="center"/>
              <w:rPr>
                <w:rFonts w:ascii="Times New Roman" w:hAnsi="Times New Roman" w:cs="Times New Roman"/>
                <w:sz w:val="24"/>
                <w:szCs w:val="24"/>
              </w:rPr>
            </w:pPr>
            <w:r w:rsidRPr="00125ED6">
              <w:rPr>
                <w:rFonts w:ascii="Times New Roman" w:hAnsi="Times New Roman" w:cs="Times New Roman"/>
                <w:sz w:val="24"/>
                <w:szCs w:val="24"/>
              </w:rPr>
              <w:t>20</w:t>
            </w:r>
          </w:p>
        </w:tc>
      </w:tr>
      <w:tr w:rsidR="00A07F9C" w14:paraId="675DF7AC" w14:textId="77777777" w:rsidTr="00A07F9C">
        <w:tc>
          <w:tcPr>
            <w:tcW w:w="4675" w:type="dxa"/>
          </w:tcPr>
          <w:p w14:paraId="753A8494" w14:textId="4E1E7ABF" w:rsidR="00A07F9C" w:rsidRPr="00125ED6" w:rsidRDefault="00A07F9C" w:rsidP="00A07F9C">
            <w:pPr>
              <w:jc w:val="center"/>
              <w:rPr>
                <w:rFonts w:ascii="Times New Roman" w:hAnsi="Times New Roman" w:cs="Times New Roman"/>
                <w:sz w:val="24"/>
                <w:szCs w:val="24"/>
              </w:rPr>
            </w:pPr>
            <w:r w:rsidRPr="00125ED6">
              <w:rPr>
                <w:rFonts w:ascii="Times New Roman" w:hAnsi="Times New Roman" w:cs="Times New Roman"/>
                <w:sz w:val="24"/>
                <w:szCs w:val="24"/>
                <w:lang w:val="el-GR"/>
              </w:rPr>
              <w:t>Πίεση Ατμού (</w:t>
            </w:r>
            <w:proofErr w:type="spellStart"/>
            <w:r w:rsidRPr="00125ED6">
              <w:rPr>
                <w:rFonts w:ascii="Times New Roman" w:hAnsi="Times New Roman" w:cs="Times New Roman"/>
                <w:sz w:val="24"/>
                <w:szCs w:val="24"/>
              </w:rPr>
              <w:t>ata</w:t>
            </w:r>
            <w:proofErr w:type="spellEnd"/>
            <w:r w:rsidRPr="00125ED6">
              <w:rPr>
                <w:rFonts w:ascii="Times New Roman" w:hAnsi="Times New Roman" w:cs="Times New Roman"/>
                <w:sz w:val="24"/>
                <w:szCs w:val="24"/>
              </w:rPr>
              <w:t>)</w:t>
            </w:r>
          </w:p>
        </w:tc>
        <w:tc>
          <w:tcPr>
            <w:tcW w:w="4675" w:type="dxa"/>
          </w:tcPr>
          <w:p w14:paraId="60FD100F" w14:textId="5C6A8539" w:rsidR="00A07F9C" w:rsidRPr="00125ED6" w:rsidRDefault="00A07F9C" w:rsidP="00A07F9C">
            <w:pPr>
              <w:jc w:val="center"/>
              <w:rPr>
                <w:rFonts w:ascii="Times New Roman" w:hAnsi="Times New Roman" w:cs="Times New Roman"/>
                <w:sz w:val="24"/>
                <w:szCs w:val="24"/>
              </w:rPr>
            </w:pPr>
            <w:r w:rsidRPr="00125ED6">
              <w:rPr>
                <w:rFonts w:ascii="Times New Roman" w:hAnsi="Times New Roman" w:cs="Times New Roman"/>
                <w:sz w:val="24"/>
                <w:szCs w:val="24"/>
              </w:rPr>
              <w:t>11</w:t>
            </w:r>
          </w:p>
        </w:tc>
      </w:tr>
      <w:tr w:rsidR="00A07F9C" w14:paraId="727EC0F9" w14:textId="77777777" w:rsidTr="00A07F9C">
        <w:tc>
          <w:tcPr>
            <w:tcW w:w="4675" w:type="dxa"/>
          </w:tcPr>
          <w:p w14:paraId="1AF374BA" w14:textId="52C044E3" w:rsidR="00A07F9C" w:rsidRPr="00125ED6" w:rsidRDefault="00A07F9C" w:rsidP="00A07F9C">
            <w:pPr>
              <w:jc w:val="center"/>
              <w:rPr>
                <w:rFonts w:ascii="Times New Roman" w:hAnsi="Times New Roman" w:cs="Times New Roman"/>
                <w:sz w:val="24"/>
                <w:szCs w:val="24"/>
                <w:lang w:val="el-GR"/>
              </w:rPr>
            </w:pPr>
            <w:r w:rsidRPr="00125ED6">
              <w:rPr>
                <w:rFonts w:ascii="Times New Roman" w:hAnsi="Times New Roman" w:cs="Times New Roman"/>
                <w:sz w:val="24"/>
                <w:szCs w:val="24"/>
                <w:lang w:val="el-GR"/>
              </w:rPr>
              <w:t>Βαθμός Υπερθέρμανσης (</w:t>
            </w:r>
            <w:r w:rsidRPr="00125ED6">
              <w:rPr>
                <w:rFonts w:ascii="Times New Roman" w:hAnsi="Times New Roman" w:cs="Times New Roman"/>
                <w:sz w:val="24"/>
                <w:szCs w:val="24"/>
                <w:vertAlign w:val="superscript"/>
                <w:lang w:val="el-GR"/>
              </w:rPr>
              <w:t>o</w:t>
            </w:r>
            <w:r w:rsidRPr="00125ED6">
              <w:rPr>
                <w:rFonts w:ascii="Times New Roman" w:hAnsi="Times New Roman" w:cs="Times New Roman"/>
                <w:sz w:val="24"/>
                <w:szCs w:val="24"/>
                <w:lang w:val="el-GR"/>
              </w:rPr>
              <w:t>C)</w:t>
            </w:r>
          </w:p>
        </w:tc>
        <w:tc>
          <w:tcPr>
            <w:tcW w:w="4675" w:type="dxa"/>
          </w:tcPr>
          <w:p w14:paraId="08D1C4FD" w14:textId="0F1C5BD1" w:rsidR="00A07F9C" w:rsidRPr="00125ED6" w:rsidRDefault="00A07F9C" w:rsidP="00A07F9C">
            <w:pPr>
              <w:jc w:val="center"/>
              <w:rPr>
                <w:rFonts w:ascii="Times New Roman" w:hAnsi="Times New Roman" w:cs="Times New Roman"/>
                <w:sz w:val="24"/>
                <w:szCs w:val="24"/>
              </w:rPr>
            </w:pPr>
            <w:r w:rsidRPr="00125ED6">
              <w:rPr>
                <w:rFonts w:ascii="Times New Roman" w:hAnsi="Times New Roman" w:cs="Times New Roman"/>
                <w:sz w:val="24"/>
                <w:szCs w:val="24"/>
              </w:rPr>
              <w:t>25</w:t>
            </w:r>
          </w:p>
        </w:tc>
      </w:tr>
      <w:tr w:rsidR="00A07F9C" w14:paraId="0C8FEE01" w14:textId="77777777" w:rsidTr="00A07F9C">
        <w:tc>
          <w:tcPr>
            <w:tcW w:w="4675" w:type="dxa"/>
          </w:tcPr>
          <w:p w14:paraId="03BE10F7" w14:textId="22E43C8B" w:rsidR="00A07F9C" w:rsidRPr="00125ED6" w:rsidRDefault="00A07F9C" w:rsidP="00A07F9C">
            <w:pPr>
              <w:jc w:val="center"/>
              <w:rPr>
                <w:rFonts w:ascii="Times New Roman" w:hAnsi="Times New Roman" w:cs="Times New Roman"/>
                <w:sz w:val="24"/>
                <w:szCs w:val="24"/>
                <w:lang w:val="el-GR"/>
              </w:rPr>
            </w:pPr>
            <w:r w:rsidRPr="00125ED6">
              <w:rPr>
                <w:rFonts w:ascii="Times New Roman" w:hAnsi="Times New Roman" w:cs="Times New Roman"/>
                <w:sz w:val="24"/>
                <w:szCs w:val="24"/>
                <w:lang w:val="el-GR"/>
              </w:rPr>
              <w:t>% Απομάστευσης</w:t>
            </w:r>
          </w:p>
        </w:tc>
        <w:tc>
          <w:tcPr>
            <w:tcW w:w="4675" w:type="dxa"/>
          </w:tcPr>
          <w:p w14:paraId="2D9D74A0" w14:textId="4DFB1EE4" w:rsidR="00A07F9C" w:rsidRPr="00125ED6" w:rsidRDefault="00A07F9C" w:rsidP="00A07F9C">
            <w:pPr>
              <w:jc w:val="center"/>
              <w:rPr>
                <w:rFonts w:ascii="Times New Roman" w:hAnsi="Times New Roman" w:cs="Times New Roman"/>
                <w:sz w:val="24"/>
                <w:szCs w:val="24"/>
              </w:rPr>
            </w:pPr>
            <w:r w:rsidRPr="00125ED6">
              <w:rPr>
                <w:rFonts w:ascii="Times New Roman" w:hAnsi="Times New Roman" w:cs="Times New Roman"/>
                <w:sz w:val="24"/>
                <w:szCs w:val="24"/>
              </w:rPr>
              <w:t>6</w:t>
            </w:r>
          </w:p>
        </w:tc>
      </w:tr>
      <w:tr w:rsidR="00A07F9C" w14:paraId="4CA56075" w14:textId="77777777" w:rsidTr="00A07F9C">
        <w:tc>
          <w:tcPr>
            <w:tcW w:w="4675" w:type="dxa"/>
          </w:tcPr>
          <w:p w14:paraId="08AA419B" w14:textId="4780FDF9" w:rsidR="00A07F9C" w:rsidRPr="00125ED6" w:rsidRDefault="00A07F9C" w:rsidP="00A07F9C">
            <w:pPr>
              <w:jc w:val="center"/>
              <w:rPr>
                <w:rFonts w:ascii="Times New Roman" w:hAnsi="Times New Roman" w:cs="Times New Roman"/>
                <w:sz w:val="24"/>
                <w:szCs w:val="24"/>
                <w:lang w:val="el-GR"/>
              </w:rPr>
            </w:pPr>
            <w:r w:rsidRPr="00125ED6">
              <w:rPr>
                <w:rFonts w:ascii="Times New Roman" w:hAnsi="Times New Roman" w:cs="Times New Roman"/>
                <w:sz w:val="24"/>
                <w:szCs w:val="24"/>
                <w:lang w:val="el-GR"/>
              </w:rPr>
              <w:t>Θερμοκρασία Συμπυκνώματος (</w:t>
            </w:r>
            <w:r w:rsidRPr="00125ED6">
              <w:rPr>
                <w:rFonts w:ascii="Times New Roman" w:hAnsi="Times New Roman" w:cs="Times New Roman"/>
                <w:sz w:val="24"/>
                <w:szCs w:val="24"/>
                <w:vertAlign w:val="superscript"/>
                <w:lang w:val="el-GR"/>
              </w:rPr>
              <w:t>o</w:t>
            </w:r>
            <w:r w:rsidRPr="00125ED6">
              <w:rPr>
                <w:rFonts w:ascii="Times New Roman" w:hAnsi="Times New Roman" w:cs="Times New Roman"/>
                <w:sz w:val="24"/>
                <w:szCs w:val="24"/>
                <w:lang w:val="el-GR"/>
              </w:rPr>
              <w:t>C)</w:t>
            </w:r>
          </w:p>
        </w:tc>
        <w:tc>
          <w:tcPr>
            <w:tcW w:w="4675" w:type="dxa"/>
          </w:tcPr>
          <w:p w14:paraId="06A3955A" w14:textId="7862856F" w:rsidR="00A07F9C" w:rsidRPr="00125ED6" w:rsidRDefault="00A07F9C" w:rsidP="00A07F9C">
            <w:pPr>
              <w:jc w:val="center"/>
              <w:rPr>
                <w:rFonts w:ascii="Times New Roman" w:hAnsi="Times New Roman" w:cs="Times New Roman"/>
                <w:sz w:val="24"/>
                <w:szCs w:val="24"/>
              </w:rPr>
            </w:pPr>
            <w:r w:rsidRPr="00125ED6">
              <w:rPr>
                <w:rFonts w:ascii="Times New Roman" w:hAnsi="Times New Roman" w:cs="Times New Roman"/>
                <w:sz w:val="24"/>
                <w:szCs w:val="24"/>
              </w:rPr>
              <w:t>92</w:t>
            </w:r>
          </w:p>
        </w:tc>
      </w:tr>
      <w:tr w:rsidR="00A07F9C" w14:paraId="14E61AE7" w14:textId="77777777" w:rsidTr="00A07F9C">
        <w:tc>
          <w:tcPr>
            <w:tcW w:w="4675" w:type="dxa"/>
          </w:tcPr>
          <w:p w14:paraId="7F723C45" w14:textId="34153724" w:rsidR="00A07F9C" w:rsidRPr="00125ED6" w:rsidRDefault="00A07F9C" w:rsidP="00A07F9C">
            <w:pPr>
              <w:jc w:val="center"/>
              <w:rPr>
                <w:rFonts w:ascii="Times New Roman" w:hAnsi="Times New Roman" w:cs="Times New Roman"/>
                <w:sz w:val="24"/>
                <w:szCs w:val="24"/>
              </w:rPr>
            </w:pPr>
            <w:r w:rsidRPr="00125ED6">
              <w:rPr>
                <w:rFonts w:ascii="Times New Roman" w:hAnsi="Times New Roman" w:cs="Times New Roman"/>
                <w:sz w:val="24"/>
                <w:szCs w:val="24"/>
                <w:lang w:val="el-GR"/>
              </w:rPr>
              <w:t xml:space="preserve">% </w:t>
            </w:r>
            <w:r w:rsidRPr="00125ED6">
              <w:rPr>
                <w:rFonts w:ascii="Times New Roman" w:hAnsi="Times New Roman" w:cs="Times New Roman"/>
                <w:sz w:val="24"/>
                <w:szCs w:val="24"/>
              </w:rPr>
              <w:t>H</w:t>
            </w:r>
            <w:r w:rsidRPr="00125ED6">
              <w:rPr>
                <w:rFonts w:ascii="Times New Roman" w:hAnsi="Times New Roman" w:cs="Times New Roman"/>
                <w:sz w:val="24"/>
                <w:szCs w:val="24"/>
                <w:vertAlign w:val="subscript"/>
              </w:rPr>
              <w:t>2</w:t>
            </w:r>
          </w:p>
        </w:tc>
        <w:tc>
          <w:tcPr>
            <w:tcW w:w="4675" w:type="dxa"/>
          </w:tcPr>
          <w:p w14:paraId="5C7F261D" w14:textId="57DB2F72" w:rsidR="00A07F9C" w:rsidRPr="00125ED6" w:rsidRDefault="00A07F9C" w:rsidP="00A07F9C">
            <w:pPr>
              <w:jc w:val="center"/>
              <w:rPr>
                <w:rFonts w:ascii="Times New Roman" w:hAnsi="Times New Roman" w:cs="Times New Roman"/>
                <w:sz w:val="24"/>
                <w:szCs w:val="24"/>
              </w:rPr>
            </w:pPr>
            <w:r w:rsidRPr="00125ED6">
              <w:rPr>
                <w:rFonts w:ascii="Times New Roman" w:hAnsi="Times New Roman" w:cs="Times New Roman"/>
                <w:sz w:val="24"/>
                <w:szCs w:val="24"/>
              </w:rPr>
              <w:t>18</w:t>
            </w:r>
          </w:p>
        </w:tc>
      </w:tr>
      <w:tr w:rsidR="00A07F9C" w14:paraId="4D9D2541" w14:textId="77777777" w:rsidTr="00A07F9C">
        <w:tc>
          <w:tcPr>
            <w:tcW w:w="4675" w:type="dxa"/>
          </w:tcPr>
          <w:p w14:paraId="5AA2C6C4" w14:textId="19DD6436" w:rsidR="00A07F9C" w:rsidRPr="00125ED6" w:rsidRDefault="00A07F9C" w:rsidP="00A07F9C">
            <w:pPr>
              <w:jc w:val="center"/>
              <w:rPr>
                <w:rFonts w:ascii="Times New Roman" w:hAnsi="Times New Roman" w:cs="Times New Roman"/>
                <w:sz w:val="24"/>
                <w:szCs w:val="24"/>
              </w:rPr>
            </w:pPr>
            <w:r w:rsidRPr="00125ED6">
              <w:rPr>
                <w:rFonts w:ascii="Times New Roman" w:hAnsi="Times New Roman" w:cs="Times New Roman"/>
                <w:sz w:val="24"/>
                <w:szCs w:val="24"/>
              </w:rPr>
              <w:t>% CH</w:t>
            </w:r>
            <w:r w:rsidRPr="00125ED6">
              <w:rPr>
                <w:rFonts w:ascii="Times New Roman" w:hAnsi="Times New Roman" w:cs="Times New Roman"/>
                <w:sz w:val="24"/>
                <w:szCs w:val="24"/>
                <w:vertAlign w:val="subscript"/>
              </w:rPr>
              <w:t>4</w:t>
            </w:r>
          </w:p>
        </w:tc>
        <w:tc>
          <w:tcPr>
            <w:tcW w:w="4675" w:type="dxa"/>
          </w:tcPr>
          <w:p w14:paraId="31B0258B" w14:textId="3F5FECF5" w:rsidR="00A07F9C" w:rsidRPr="00125ED6" w:rsidRDefault="003237FA" w:rsidP="00A07F9C">
            <w:pPr>
              <w:jc w:val="center"/>
              <w:rPr>
                <w:rFonts w:ascii="Times New Roman" w:hAnsi="Times New Roman" w:cs="Times New Roman"/>
                <w:sz w:val="24"/>
                <w:szCs w:val="24"/>
              </w:rPr>
            </w:pPr>
            <w:r>
              <w:rPr>
                <w:rFonts w:ascii="Times New Roman" w:hAnsi="Times New Roman" w:cs="Times New Roman"/>
                <w:sz w:val="24"/>
                <w:szCs w:val="24"/>
              </w:rPr>
              <w:t>-</w:t>
            </w:r>
          </w:p>
        </w:tc>
      </w:tr>
      <w:tr w:rsidR="00A07F9C" w14:paraId="7B28C84C" w14:textId="77777777" w:rsidTr="00A07F9C">
        <w:tc>
          <w:tcPr>
            <w:tcW w:w="4675" w:type="dxa"/>
          </w:tcPr>
          <w:p w14:paraId="20AB0DB3" w14:textId="48C4FDAB" w:rsidR="00A07F9C" w:rsidRPr="00125ED6" w:rsidRDefault="00A07F9C" w:rsidP="00A07F9C">
            <w:pPr>
              <w:jc w:val="center"/>
              <w:rPr>
                <w:rFonts w:ascii="Times New Roman" w:hAnsi="Times New Roman" w:cs="Times New Roman"/>
                <w:sz w:val="24"/>
                <w:szCs w:val="24"/>
              </w:rPr>
            </w:pPr>
            <w:r w:rsidRPr="00125ED6">
              <w:rPr>
                <w:rFonts w:ascii="Times New Roman" w:hAnsi="Times New Roman" w:cs="Times New Roman"/>
                <w:sz w:val="24"/>
                <w:szCs w:val="24"/>
              </w:rPr>
              <w:t>% C</w:t>
            </w:r>
            <w:r w:rsidRPr="00125ED6">
              <w:rPr>
                <w:rFonts w:ascii="Times New Roman" w:hAnsi="Times New Roman" w:cs="Times New Roman"/>
                <w:sz w:val="24"/>
                <w:szCs w:val="24"/>
                <w:vertAlign w:val="subscript"/>
              </w:rPr>
              <w:t>3</w:t>
            </w:r>
            <w:r w:rsidRPr="00125ED6">
              <w:rPr>
                <w:rFonts w:ascii="Times New Roman" w:hAnsi="Times New Roman" w:cs="Times New Roman"/>
                <w:sz w:val="24"/>
                <w:szCs w:val="24"/>
              </w:rPr>
              <w:t>H</w:t>
            </w:r>
            <w:r w:rsidRPr="00125ED6">
              <w:rPr>
                <w:rFonts w:ascii="Times New Roman" w:hAnsi="Times New Roman" w:cs="Times New Roman"/>
                <w:sz w:val="24"/>
                <w:szCs w:val="24"/>
                <w:vertAlign w:val="subscript"/>
              </w:rPr>
              <w:t>8</w:t>
            </w:r>
          </w:p>
        </w:tc>
        <w:tc>
          <w:tcPr>
            <w:tcW w:w="4675" w:type="dxa"/>
          </w:tcPr>
          <w:p w14:paraId="5D3952C2" w14:textId="6FD0CAD7" w:rsidR="00A07F9C" w:rsidRPr="003237FA" w:rsidRDefault="003237FA" w:rsidP="00A07F9C">
            <w:pPr>
              <w:jc w:val="center"/>
              <w:rPr>
                <w:rFonts w:ascii="Times New Roman" w:hAnsi="Times New Roman" w:cs="Times New Roman"/>
                <w:sz w:val="24"/>
                <w:szCs w:val="24"/>
                <w:lang w:val="el-GR"/>
              </w:rPr>
            </w:pPr>
            <w:r>
              <w:rPr>
                <w:rFonts w:ascii="Times New Roman" w:hAnsi="Times New Roman" w:cs="Times New Roman"/>
                <w:sz w:val="24"/>
                <w:szCs w:val="24"/>
                <w:lang w:val="el-GR"/>
              </w:rPr>
              <w:t>-</w:t>
            </w:r>
          </w:p>
        </w:tc>
      </w:tr>
      <w:tr w:rsidR="00A07F9C" w14:paraId="34BC0397" w14:textId="77777777" w:rsidTr="00A07F9C">
        <w:tc>
          <w:tcPr>
            <w:tcW w:w="4675" w:type="dxa"/>
          </w:tcPr>
          <w:p w14:paraId="6698F40F" w14:textId="13893F0D" w:rsidR="00A07F9C" w:rsidRPr="00125ED6" w:rsidRDefault="00A07F9C" w:rsidP="00A07F9C">
            <w:pPr>
              <w:jc w:val="center"/>
              <w:rPr>
                <w:rFonts w:ascii="Times New Roman" w:hAnsi="Times New Roman" w:cs="Times New Roman"/>
                <w:sz w:val="24"/>
                <w:szCs w:val="24"/>
              </w:rPr>
            </w:pPr>
            <w:r w:rsidRPr="00125ED6">
              <w:rPr>
                <w:rFonts w:ascii="Times New Roman" w:hAnsi="Times New Roman" w:cs="Times New Roman"/>
                <w:sz w:val="24"/>
                <w:szCs w:val="24"/>
              </w:rPr>
              <w:t>% C</w:t>
            </w:r>
            <w:r w:rsidRPr="00125ED6">
              <w:rPr>
                <w:rFonts w:ascii="Times New Roman" w:hAnsi="Times New Roman" w:cs="Times New Roman"/>
                <w:sz w:val="24"/>
                <w:szCs w:val="24"/>
                <w:vertAlign w:val="subscript"/>
              </w:rPr>
              <w:t>4</w:t>
            </w:r>
            <w:r w:rsidRPr="00125ED6">
              <w:rPr>
                <w:rFonts w:ascii="Times New Roman" w:hAnsi="Times New Roman" w:cs="Times New Roman"/>
                <w:sz w:val="24"/>
                <w:szCs w:val="24"/>
              </w:rPr>
              <w:t>H</w:t>
            </w:r>
            <w:r w:rsidRPr="00125ED6">
              <w:rPr>
                <w:rFonts w:ascii="Times New Roman" w:hAnsi="Times New Roman" w:cs="Times New Roman"/>
                <w:sz w:val="24"/>
                <w:szCs w:val="24"/>
                <w:vertAlign w:val="subscript"/>
              </w:rPr>
              <w:t>10</w:t>
            </w:r>
          </w:p>
        </w:tc>
        <w:tc>
          <w:tcPr>
            <w:tcW w:w="4675" w:type="dxa"/>
          </w:tcPr>
          <w:p w14:paraId="14D7C562" w14:textId="38027D50" w:rsidR="00A07F9C" w:rsidRPr="003237FA" w:rsidRDefault="003237FA" w:rsidP="00A07F9C">
            <w:pPr>
              <w:jc w:val="center"/>
              <w:rPr>
                <w:rFonts w:ascii="Times New Roman" w:hAnsi="Times New Roman" w:cs="Times New Roman"/>
                <w:sz w:val="24"/>
                <w:szCs w:val="24"/>
                <w:lang w:val="el-GR"/>
              </w:rPr>
            </w:pPr>
            <w:r>
              <w:rPr>
                <w:rFonts w:ascii="Times New Roman" w:hAnsi="Times New Roman" w:cs="Times New Roman"/>
                <w:sz w:val="24"/>
                <w:szCs w:val="24"/>
                <w:lang w:val="el-GR"/>
              </w:rPr>
              <w:t>-</w:t>
            </w:r>
          </w:p>
        </w:tc>
      </w:tr>
      <w:tr w:rsidR="00A07F9C" w14:paraId="7BB979F6" w14:textId="77777777" w:rsidTr="00A07F9C">
        <w:tc>
          <w:tcPr>
            <w:tcW w:w="4675" w:type="dxa"/>
          </w:tcPr>
          <w:p w14:paraId="2BE27A2B" w14:textId="1A6036CA" w:rsidR="00A07F9C" w:rsidRPr="00125ED6" w:rsidRDefault="00A07F9C" w:rsidP="00A07F9C">
            <w:pPr>
              <w:jc w:val="center"/>
              <w:rPr>
                <w:rFonts w:ascii="Times New Roman" w:hAnsi="Times New Roman" w:cs="Times New Roman"/>
                <w:sz w:val="24"/>
                <w:szCs w:val="24"/>
              </w:rPr>
            </w:pPr>
            <w:r w:rsidRPr="00125ED6">
              <w:rPr>
                <w:rFonts w:ascii="Times New Roman" w:hAnsi="Times New Roman" w:cs="Times New Roman"/>
                <w:sz w:val="24"/>
                <w:szCs w:val="24"/>
              </w:rPr>
              <w:t>% C</w:t>
            </w:r>
            <w:r w:rsidRPr="00125ED6">
              <w:rPr>
                <w:rFonts w:ascii="Times New Roman" w:hAnsi="Times New Roman" w:cs="Times New Roman"/>
                <w:sz w:val="24"/>
                <w:szCs w:val="24"/>
                <w:vertAlign w:val="subscript"/>
              </w:rPr>
              <w:t>5</w:t>
            </w:r>
            <w:r w:rsidRPr="00125ED6">
              <w:rPr>
                <w:rFonts w:ascii="Times New Roman" w:hAnsi="Times New Roman" w:cs="Times New Roman"/>
                <w:sz w:val="24"/>
                <w:szCs w:val="24"/>
              </w:rPr>
              <w:t>H</w:t>
            </w:r>
            <w:r w:rsidRPr="00125ED6">
              <w:rPr>
                <w:rFonts w:ascii="Times New Roman" w:hAnsi="Times New Roman" w:cs="Times New Roman"/>
                <w:sz w:val="24"/>
                <w:szCs w:val="24"/>
                <w:vertAlign w:val="subscript"/>
              </w:rPr>
              <w:t>12</w:t>
            </w:r>
          </w:p>
        </w:tc>
        <w:tc>
          <w:tcPr>
            <w:tcW w:w="4675" w:type="dxa"/>
          </w:tcPr>
          <w:p w14:paraId="2A7593F2" w14:textId="528E2C6B" w:rsidR="00A07F9C" w:rsidRPr="003237FA" w:rsidRDefault="003237FA" w:rsidP="00A07F9C">
            <w:pPr>
              <w:jc w:val="center"/>
              <w:rPr>
                <w:rFonts w:ascii="Times New Roman" w:hAnsi="Times New Roman" w:cs="Times New Roman"/>
                <w:sz w:val="24"/>
                <w:szCs w:val="24"/>
                <w:lang w:val="el-GR"/>
              </w:rPr>
            </w:pPr>
            <w:r>
              <w:rPr>
                <w:rFonts w:ascii="Times New Roman" w:hAnsi="Times New Roman" w:cs="Times New Roman"/>
                <w:sz w:val="24"/>
                <w:szCs w:val="24"/>
                <w:lang w:val="el-GR"/>
              </w:rPr>
              <w:t>-</w:t>
            </w:r>
          </w:p>
        </w:tc>
      </w:tr>
      <w:tr w:rsidR="00A07F9C" w14:paraId="4CAF3DEA" w14:textId="77777777" w:rsidTr="00A07F9C">
        <w:tc>
          <w:tcPr>
            <w:tcW w:w="4675" w:type="dxa"/>
          </w:tcPr>
          <w:p w14:paraId="1588C469" w14:textId="66772933" w:rsidR="00A07F9C" w:rsidRPr="00125ED6" w:rsidRDefault="00A07F9C" w:rsidP="00A07F9C">
            <w:pPr>
              <w:jc w:val="center"/>
              <w:rPr>
                <w:rFonts w:ascii="Times New Roman" w:hAnsi="Times New Roman" w:cs="Times New Roman"/>
                <w:sz w:val="24"/>
                <w:szCs w:val="24"/>
              </w:rPr>
            </w:pPr>
            <w:r w:rsidRPr="00125ED6">
              <w:rPr>
                <w:rFonts w:ascii="Times New Roman" w:hAnsi="Times New Roman" w:cs="Times New Roman"/>
                <w:sz w:val="24"/>
                <w:szCs w:val="24"/>
              </w:rPr>
              <w:t>% CO</w:t>
            </w:r>
          </w:p>
        </w:tc>
        <w:tc>
          <w:tcPr>
            <w:tcW w:w="4675" w:type="dxa"/>
          </w:tcPr>
          <w:p w14:paraId="3AE3B54E" w14:textId="46CAABCC" w:rsidR="00A07F9C" w:rsidRPr="00125ED6" w:rsidRDefault="00A07F9C" w:rsidP="00A07F9C">
            <w:pPr>
              <w:jc w:val="center"/>
              <w:rPr>
                <w:rFonts w:ascii="Times New Roman" w:hAnsi="Times New Roman" w:cs="Times New Roman"/>
                <w:sz w:val="24"/>
                <w:szCs w:val="24"/>
              </w:rPr>
            </w:pPr>
            <w:r w:rsidRPr="00125ED6">
              <w:rPr>
                <w:rFonts w:ascii="Times New Roman" w:hAnsi="Times New Roman" w:cs="Times New Roman"/>
                <w:sz w:val="24"/>
                <w:szCs w:val="24"/>
              </w:rPr>
              <w:t>33</w:t>
            </w:r>
          </w:p>
        </w:tc>
      </w:tr>
      <w:tr w:rsidR="00A07F9C" w14:paraId="12A86798" w14:textId="77777777" w:rsidTr="00A07F9C">
        <w:tc>
          <w:tcPr>
            <w:tcW w:w="4675" w:type="dxa"/>
          </w:tcPr>
          <w:p w14:paraId="79E705E8" w14:textId="01F7C919" w:rsidR="00A07F9C" w:rsidRPr="00125ED6" w:rsidRDefault="00A07F9C" w:rsidP="00A07F9C">
            <w:pPr>
              <w:jc w:val="center"/>
              <w:rPr>
                <w:rFonts w:ascii="Times New Roman" w:hAnsi="Times New Roman" w:cs="Times New Roman"/>
                <w:sz w:val="24"/>
                <w:szCs w:val="24"/>
              </w:rPr>
            </w:pPr>
            <w:r w:rsidRPr="00125ED6">
              <w:rPr>
                <w:rFonts w:ascii="Times New Roman" w:hAnsi="Times New Roman" w:cs="Times New Roman"/>
                <w:sz w:val="24"/>
                <w:szCs w:val="24"/>
              </w:rPr>
              <w:t>% CO</w:t>
            </w:r>
            <w:r w:rsidRPr="00125ED6">
              <w:rPr>
                <w:rFonts w:ascii="Times New Roman" w:hAnsi="Times New Roman" w:cs="Times New Roman"/>
                <w:sz w:val="24"/>
                <w:szCs w:val="24"/>
                <w:vertAlign w:val="subscript"/>
              </w:rPr>
              <w:t>2</w:t>
            </w:r>
          </w:p>
        </w:tc>
        <w:tc>
          <w:tcPr>
            <w:tcW w:w="4675" w:type="dxa"/>
          </w:tcPr>
          <w:p w14:paraId="2EDA958F" w14:textId="39127D1A" w:rsidR="00A07F9C" w:rsidRPr="00125ED6" w:rsidRDefault="00A07F9C" w:rsidP="00A07F9C">
            <w:pPr>
              <w:jc w:val="center"/>
              <w:rPr>
                <w:rFonts w:ascii="Times New Roman" w:hAnsi="Times New Roman" w:cs="Times New Roman"/>
                <w:sz w:val="24"/>
                <w:szCs w:val="24"/>
              </w:rPr>
            </w:pPr>
            <w:r w:rsidRPr="00125ED6">
              <w:rPr>
                <w:rFonts w:ascii="Times New Roman" w:hAnsi="Times New Roman" w:cs="Times New Roman"/>
                <w:sz w:val="24"/>
                <w:szCs w:val="24"/>
              </w:rPr>
              <w:t>49</w:t>
            </w:r>
          </w:p>
        </w:tc>
      </w:tr>
      <w:tr w:rsidR="00A07F9C" w14:paraId="697810B2" w14:textId="77777777" w:rsidTr="00A07F9C">
        <w:tc>
          <w:tcPr>
            <w:tcW w:w="4675" w:type="dxa"/>
          </w:tcPr>
          <w:p w14:paraId="383D809D" w14:textId="250DAB66" w:rsidR="00A07F9C" w:rsidRPr="00125ED6" w:rsidRDefault="00A07F9C" w:rsidP="00A07F9C">
            <w:pPr>
              <w:jc w:val="center"/>
              <w:rPr>
                <w:rFonts w:ascii="Times New Roman" w:hAnsi="Times New Roman" w:cs="Times New Roman"/>
                <w:sz w:val="24"/>
                <w:szCs w:val="24"/>
              </w:rPr>
            </w:pPr>
            <w:r w:rsidRPr="00125ED6">
              <w:rPr>
                <w:rFonts w:ascii="Times New Roman" w:hAnsi="Times New Roman" w:cs="Times New Roman"/>
                <w:sz w:val="24"/>
                <w:szCs w:val="24"/>
              </w:rPr>
              <w:t>% S*</w:t>
            </w:r>
          </w:p>
        </w:tc>
        <w:tc>
          <w:tcPr>
            <w:tcW w:w="4675" w:type="dxa"/>
          </w:tcPr>
          <w:p w14:paraId="2A7BC66D" w14:textId="334AF437" w:rsidR="00A07F9C" w:rsidRPr="003237FA" w:rsidRDefault="003237FA" w:rsidP="00A07F9C">
            <w:pPr>
              <w:jc w:val="center"/>
              <w:rPr>
                <w:rFonts w:ascii="Times New Roman" w:hAnsi="Times New Roman" w:cs="Times New Roman"/>
                <w:sz w:val="24"/>
                <w:szCs w:val="24"/>
                <w:lang w:val="el-GR"/>
              </w:rPr>
            </w:pPr>
            <w:r>
              <w:rPr>
                <w:rFonts w:ascii="Times New Roman" w:hAnsi="Times New Roman" w:cs="Times New Roman"/>
                <w:sz w:val="24"/>
                <w:szCs w:val="24"/>
                <w:lang w:val="el-GR"/>
              </w:rPr>
              <w:t>-</w:t>
            </w:r>
          </w:p>
        </w:tc>
      </w:tr>
      <w:tr w:rsidR="00A07F9C" w14:paraId="0F280C52" w14:textId="77777777" w:rsidTr="00A07F9C">
        <w:tc>
          <w:tcPr>
            <w:tcW w:w="4675" w:type="dxa"/>
          </w:tcPr>
          <w:p w14:paraId="3E257958" w14:textId="4DC803AC" w:rsidR="00A07F9C" w:rsidRPr="00125ED6" w:rsidRDefault="00A07F9C" w:rsidP="00A07F9C">
            <w:pPr>
              <w:jc w:val="center"/>
              <w:rPr>
                <w:rFonts w:ascii="Times New Roman" w:hAnsi="Times New Roman" w:cs="Times New Roman"/>
                <w:sz w:val="24"/>
                <w:szCs w:val="24"/>
              </w:rPr>
            </w:pPr>
            <w:r w:rsidRPr="00125ED6">
              <w:rPr>
                <w:rFonts w:ascii="Times New Roman" w:hAnsi="Times New Roman" w:cs="Times New Roman"/>
                <w:sz w:val="24"/>
                <w:szCs w:val="24"/>
              </w:rPr>
              <w:t>% N*</w:t>
            </w:r>
          </w:p>
        </w:tc>
        <w:tc>
          <w:tcPr>
            <w:tcW w:w="4675" w:type="dxa"/>
          </w:tcPr>
          <w:p w14:paraId="3EAD0866" w14:textId="5D87B8AC" w:rsidR="00A07F9C" w:rsidRPr="003237FA" w:rsidRDefault="003237FA" w:rsidP="00A07F9C">
            <w:pPr>
              <w:jc w:val="center"/>
              <w:rPr>
                <w:rFonts w:ascii="Times New Roman" w:hAnsi="Times New Roman" w:cs="Times New Roman"/>
                <w:sz w:val="24"/>
                <w:szCs w:val="24"/>
                <w:lang w:val="el-GR"/>
              </w:rPr>
            </w:pPr>
            <w:r>
              <w:rPr>
                <w:rFonts w:ascii="Times New Roman" w:hAnsi="Times New Roman" w:cs="Times New Roman"/>
                <w:sz w:val="24"/>
                <w:szCs w:val="24"/>
                <w:lang w:val="el-GR"/>
              </w:rPr>
              <w:t>-</w:t>
            </w:r>
          </w:p>
        </w:tc>
      </w:tr>
      <w:tr w:rsidR="00A07F9C" w14:paraId="5FE14DEC" w14:textId="77777777" w:rsidTr="00A07F9C">
        <w:tc>
          <w:tcPr>
            <w:tcW w:w="4675" w:type="dxa"/>
          </w:tcPr>
          <w:p w14:paraId="0E6D6269" w14:textId="474760E4" w:rsidR="00A07F9C" w:rsidRPr="00125ED6" w:rsidRDefault="00A07F9C" w:rsidP="00A07F9C">
            <w:pPr>
              <w:jc w:val="center"/>
              <w:rPr>
                <w:rFonts w:ascii="Times New Roman" w:hAnsi="Times New Roman" w:cs="Times New Roman"/>
                <w:sz w:val="24"/>
                <w:szCs w:val="24"/>
              </w:rPr>
            </w:pPr>
            <w:r w:rsidRPr="00125ED6">
              <w:rPr>
                <w:rFonts w:ascii="Times New Roman" w:hAnsi="Times New Roman" w:cs="Times New Roman"/>
                <w:sz w:val="24"/>
                <w:szCs w:val="24"/>
              </w:rPr>
              <w:t>% C*</w:t>
            </w:r>
          </w:p>
        </w:tc>
        <w:tc>
          <w:tcPr>
            <w:tcW w:w="4675" w:type="dxa"/>
          </w:tcPr>
          <w:p w14:paraId="1565079A" w14:textId="3AC47E65" w:rsidR="00A07F9C" w:rsidRPr="003237FA" w:rsidRDefault="003237FA" w:rsidP="00A07F9C">
            <w:pPr>
              <w:jc w:val="center"/>
              <w:rPr>
                <w:rFonts w:ascii="Times New Roman" w:hAnsi="Times New Roman" w:cs="Times New Roman"/>
                <w:sz w:val="24"/>
                <w:szCs w:val="24"/>
                <w:lang w:val="el-GR"/>
              </w:rPr>
            </w:pPr>
            <w:r>
              <w:rPr>
                <w:rFonts w:ascii="Times New Roman" w:hAnsi="Times New Roman" w:cs="Times New Roman"/>
                <w:sz w:val="24"/>
                <w:szCs w:val="24"/>
                <w:lang w:val="el-GR"/>
              </w:rPr>
              <w:t>-</w:t>
            </w:r>
          </w:p>
        </w:tc>
      </w:tr>
    </w:tbl>
    <w:p w14:paraId="0CA8859F" w14:textId="77777777" w:rsidR="00830554" w:rsidRPr="003237FA" w:rsidRDefault="00830554">
      <w:pPr>
        <w:rPr>
          <w:lang w:val="el-GR"/>
        </w:rPr>
      </w:pPr>
    </w:p>
    <w:p w14:paraId="438E91B6" w14:textId="7D40F047" w:rsidR="00CB0DB3" w:rsidRDefault="00CB0DB3">
      <w:pPr>
        <w:rPr>
          <w:rFonts w:ascii="Times New Roman" w:hAnsi="Times New Roman" w:cs="Times New Roman"/>
          <w:sz w:val="24"/>
          <w:szCs w:val="24"/>
          <w:lang w:val="el-GR"/>
        </w:rPr>
      </w:pPr>
      <w:r w:rsidRPr="00CB0DB3">
        <w:rPr>
          <w:rFonts w:ascii="Times New Roman" w:hAnsi="Times New Roman" w:cs="Times New Roman"/>
          <w:sz w:val="24"/>
          <w:szCs w:val="24"/>
          <w:u w:val="single"/>
          <w:lang w:val="el-GR"/>
        </w:rPr>
        <w:t>Παραδοχές</w:t>
      </w:r>
      <w:r>
        <w:rPr>
          <w:rFonts w:ascii="Times New Roman" w:hAnsi="Times New Roman" w:cs="Times New Roman"/>
          <w:sz w:val="24"/>
          <w:szCs w:val="24"/>
          <w:lang w:val="el-GR"/>
        </w:rPr>
        <w:t>:</w:t>
      </w:r>
    </w:p>
    <w:p w14:paraId="269E41F8" w14:textId="2534E9CE" w:rsidR="00CB0DB3" w:rsidRPr="00CB0DB3" w:rsidRDefault="00CB0DB3" w:rsidP="00CB0DB3">
      <w:pPr>
        <w:pStyle w:val="ListParagraph"/>
        <w:numPr>
          <w:ilvl w:val="0"/>
          <w:numId w:val="2"/>
        </w:numPr>
        <w:rPr>
          <w:rFonts w:ascii="Times New Roman" w:hAnsi="Times New Roman" w:cs="Times New Roman"/>
          <w:sz w:val="24"/>
          <w:szCs w:val="24"/>
          <w:lang w:val="el-GR"/>
        </w:rPr>
      </w:pPr>
      <w:r w:rsidRPr="00CB0DB3">
        <w:rPr>
          <w:rFonts w:ascii="Times New Roman" w:hAnsi="Times New Roman" w:cs="Times New Roman"/>
          <w:sz w:val="24"/>
          <w:szCs w:val="24"/>
          <w:lang w:val="el-GR"/>
        </w:rPr>
        <w:t>Το μίγμα αέρα αποτελείται από 79% Ν</w:t>
      </w:r>
      <w:r w:rsidRPr="00CB0DB3">
        <w:rPr>
          <w:rFonts w:ascii="Times New Roman" w:hAnsi="Times New Roman" w:cs="Times New Roman"/>
          <w:sz w:val="24"/>
          <w:szCs w:val="24"/>
          <w:vertAlign w:val="subscript"/>
          <w:lang w:val="el-GR"/>
        </w:rPr>
        <w:t>2</w:t>
      </w:r>
      <w:r w:rsidRPr="00CB0DB3">
        <w:rPr>
          <w:rFonts w:ascii="Times New Roman" w:hAnsi="Times New Roman" w:cs="Times New Roman"/>
          <w:sz w:val="24"/>
          <w:szCs w:val="24"/>
          <w:lang w:val="el-GR"/>
        </w:rPr>
        <w:t xml:space="preserve"> και 21% Ο</w:t>
      </w:r>
      <w:r w:rsidRPr="00CB0DB3">
        <w:rPr>
          <w:rFonts w:ascii="Times New Roman" w:hAnsi="Times New Roman" w:cs="Times New Roman"/>
          <w:sz w:val="24"/>
          <w:szCs w:val="24"/>
          <w:vertAlign w:val="subscript"/>
          <w:lang w:val="el-GR"/>
        </w:rPr>
        <w:t>2</w:t>
      </w:r>
    </w:p>
    <w:p w14:paraId="793280A1" w14:textId="24A27CED" w:rsidR="00125ED6" w:rsidRDefault="00125ED6" w:rsidP="00CB0DB3">
      <w:pPr>
        <w:pStyle w:val="ListParagraph"/>
        <w:numPr>
          <w:ilvl w:val="0"/>
          <w:numId w:val="2"/>
        </w:numPr>
        <w:rPr>
          <w:rFonts w:ascii="Times New Roman" w:hAnsi="Times New Roman" w:cs="Times New Roman"/>
          <w:sz w:val="24"/>
          <w:szCs w:val="24"/>
          <w:lang w:val="el-GR"/>
        </w:rPr>
      </w:pPr>
      <w:r w:rsidRPr="00CB0DB3">
        <w:rPr>
          <w:rFonts w:ascii="Times New Roman" w:hAnsi="Times New Roman" w:cs="Times New Roman"/>
          <w:sz w:val="24"/>
          <w:szCs w:val="24"/>
          <w:lang w:val="el-GR"/>
        </w:rPr>
        <w:t>Βάση υπολογισμών: 25</w:t>
      </w:r>
      <w:r w:rsidRPr="00CB0DB3">
        <w:rPr>
          <w:lang w:val="el-GR"/>
        </w:rPr>
        <w:t xml:space="preserve"> </w:t>
      </w:r>
      <w:r w:rsidRPr="00CB0DB3">
        <w:rPr>
          <w:rFonts w:ascii="Times New Roman" w:hAnsi="Times New Roman" w:cs="Times New Roman"/>
          <w:sz w:val="24"/>
          <w:szCs w:val="24"/>
          <w:vertAlign w:val="superscript"/>
          <w:lang w:val="el-GR"/>
        </w:rPr>
        <w:t>o</w:t>
      </w:r>
      <w:r w:rsidRPr="00CB0DB3">
        <w:rPr>
          <w:rFonts w:ascii="Times New Roman" w:hAnsi="Times New Roman" w:cs="Times New Roman"/>
          <w:sz w:val="24"/>
          <w:szCs w:val="24"/>
          <w:lang w:val="el-GR"/>
        </w:rPr>
        <w:t>C</w:t>
      </w:r>
      <w:r w:rsidR="00C11624">
        <w:rPr>
          <w:rFonts w:ascii="Times New Roman" w:hAnsi="Times New Roman" w:cs="Times New Roman"/>
          <w:sz w:val="24"/>
          <w:szCs w:val="24"/>
          <w:lang w:val="el-GR"/>
        </w:rPr>
        <w:t>,</w:t>
      </w:r>
      <w:r w:rsidRPr="00CB0DB3">
        <w:rPr>
          <w:rFonts w:ascii="Times New Roman" w:hAnsi="Times New Roman" w:cs="Times New Roman"/>
          <w:sz w:val="24"/>
          <w:szCs w:val="24"/>
          <w:lang w:val="el-GR"/>
        </w:rPr>
        <w:t xml:space="preserve"> 1 </w:t>
      </w:r>
      <w:r w:rsidRPr="00CB0DB3">
        <w:rPr>
          <w:rFonts w:ascii="Times New Roman" w:hAnsi="Times New Roman" w:cs="Times New Roman"/>
          <w:sz w:val="24"/>
          <w:szCs w:val="24"/>
        </w:rPr>
        <w:t>atm</w:t>
      </w:r>
      <w:r w:rsidR="00C11624">
        <w:rPr>
          <w:rFonts w:ascii="Times New Roman" w:hAnsi="Times New Roman" w:cs="Times New Roman"/>
          <w:sz w:val="24"/>
          <w:szCs w:val="24"/>
          <w:lang w:val="el-GR"/>
        </w:rPr>
        <w:t xml:space="preserve">, 100 </w:t>
      </w:r>
      <w:proofErr w:type="spellStart"/>
      <w:r w:rsidR="00C11624">
        <w:rPr>
          <w:rFonts w:ascii="Times New Roman" w:hAnsi="Times New Roman" w:cs="Times New Roman"/>
          <w:sz w:val="24"/>
          <w:szCs w:val="24"/>
        </w:rPr>
        <w:t>kmol</w:t>
      </w:r>
      <w:proofErr w:type="spellEnd"/>
      <w:r w:rsidR="00C11624" w:rsidRPr="00C11624">
        <w:rPr>
          <w:rFonts w:ascii="Times New Roman" w:hAnsi="Times New Roman" w:cs="Times New Roman"/>
          <w:sz w:val="24"/>
          <w:szCs w:val="24"/>
          <w:lang w:val="el-GR"/>
        </w:rPr>
        <w:t>/</w:t>
      </w:r>
      <w:r w:rsidR="00C11624">
        <w:rPr>
          <w:rFonts w:ascii="Times New Roman" w:hAnsi="Times New Roman" w:cs="Times New Roman"/>
          <w:sz w:val="24"/>
          <w:szCs w:val="24"/>
        </w:rPr>
        <w:t>h</w:t>
      </w:r>
      <w:r w:rsidR="00C11624" w:rsidRPr="00C11624">
        <w:rPr>
          <w:rFonts w:ascii="Times New Roman" w:hAnsi="Times New Roman" w:cs="Times New Roman"/>
          <w:sz w:val="24"/>
          <w:szCs w:val="24"/>
          <w:lang w:val="el-GR"/>
        </w:rPr>
        <w:t xml:space="preserve"> </w:t>
      </w:r>
      <w:r w:rsidR="00C11624">
        <w:rPr>
          <w:rFonts w:ascii="Times New Roman" w:hAnsi="Times New Roman" w:cs="Times New Roman"/>
          <w:sz w:val="24"/>
          <w:szCs w:val="24"/>
          <w:lang w:val="el-GR"/>
        </w:rPr>
        <w:t>εισερχόμενο καύσιμο</w:t>
      </w:r>
    </w:p>
    <w:p w14:paraId="40223AB2" w14:textId="5DC9E521" w:rsidR="009D6321" w:rsidRPr="003237FA" w:rsidRDefault="009D6321" w:rsidP="00CB0DB3">
      <w:pPr>
        <w:pStyle w:val="ListParagraph"/>
        <w:numPr>
          <w:ilvl w:val="0"/>
          <w:numId w:val="2"/>
        </w:numPr>
        <w:rPr>
          <w:rFonts w:ascii="Times New Roman" w:hAnsi="Times New Roman" w:cs="Times New Roman"/>
          <w:sz w:val="24"/>
          <w:szCs w:val="24"/>
          <w:lang w:val="el-GR"/>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ata</w:t>
      </w:r>
      <w:proofErr w:type="spellEnd"/>
      <w:r>
        <w:rPr>
          <w:rFonts w:ascii="Times New Roman" w:hAnsi="Times New Roman" w:cs="Times New Roman"/>
          <w:sz w:val="24"/>
          <w:szCs w:val="24"/>
        </w:rPr>
        <w:t xml:space="preserve"> = 1 bar</w:t>
      </w:r>
    </w:p>
    <w:p w14:paraId="5020CE2F" w14:textId="0B9AC04D" w:rsidR="003237FA" w:rsidRDefault="003237FA" w:rsidP="00CB0DB3">
      <w:pPr>
        <w:pStyle w:val="ListParagraph"/>
        <w:numPr>
          <w:ilvl w:val="0"/>
          <w:numId w:val="2"/>
        </w:numPr>
        <w:rPr>
          <w:rFonts w:ascii="Times New Roman" w:hAnsi="Times New Roman" w:cs="Times New Roman"/>
          <w:sz w:val="24"/>
          <w:szCs w:val="24"/>
          <w:lang w:val="el-GR"/>
        </w:rPr>
      </w:pPr>
      <w:r>
        <w:rPr>
          <w:rFonts w:ascii="Times New Roman" w:hAnsi="Times New Roman" w:cs="Times New Roman"/>
          <w:sz w:val="24"/>
          <w:szCs w:val="24"/>
          <w:lang w:val="el-GR"/>
        </w:rPr>
        <w:t xml:space="preserve">Ο αέρας συμπεριφέρεται ως ιδανικό αέριο (δεν αλλάζει το </w:t>
      </w:r>
      <w:r>
        <w:rPr>
          <w:rFonts w:ascii="Times New Roman" w:hAnsi="Times New Roman" w:cs="Times New Roman"/>
          <w:sz w:val="24"/>
          <w:szCs w:val="24"/>
        </w:rPr>
        <w:t>C</w:t>
      </w:r>
      <w:r w:rsidRPr="003237FA">
        <w:rPr>
          <w:rFonts w:ascii="Times New Roman" w:hAnsi="Times New Roman" w:cs="Times New Roman"/>
          <w:sz w:val="24"/>
          <w:szCs w:val="24"/>
          <w:vertAlign w:val="subscript"/>
        </w:rPr>
        <w:t>p</w:t>
      </w:r>
      <w:r w:rsidRPr="003237FA">
        <w:rPr>
          <w:rFonts w:ascii="Times New Roman" w:hAnsi="Times New Roman" w:cs="Times New Roman"/>
          <w:sz w:val="24"/>
          <w:szCs w:val="24"/>
          <w:lang w:val="el-GR"/>
        </w:rPr>
        <w:t xml:space="preserve"> </w:t>
      </w:r>
      <w:r>
        <w:rPr>
          <w:rFonts w:ascii="Times New Roman" w:hAnsi="Times New Roman" w:cs="Times New Roman"/>
          <w:sz w:val="24"/>
          <w:szCs w:val="24"/>
          <w:lang w:val="el-GR"/>
        </w:rPr>
        <w:t>του)</w:t>
      </w:r>
    </w:p>
    <w:p w14:paraId="0DE8759F" w14:textId="6089ADF6" w:rsidR="001B099C" w:rsidRDefault="001B099C" w:rsidP="00CB0DB3">
      <w:pPr>
        <w:pStyle w:val="ListParagraph"/>
        <w:numPr>
          <w:ilvl w:val="0"/>
          <w:numId w:val="2"/>
        </w:numPr>
        <w:rPr>
          <w:rFonts w:ascii="Times New Roman" w:hAnsi="Times New Roman" w:cs="Times New Roman"/>
          <w:sz w:val="24"/>
          <w:szCs w:val="24"/>
          <w:lang w:val="el-GR"/>
        </w:rPr>
      </w:pPr>
      <w:r>
        <w:rPr>
          <w:rFonts w:ascii="Times New Roman" w:hAnsi="Times New Roman" w:cs="Times New Roman"/>
          <w:sz w:val="24"/>
          <w:szCs w:val="24"/>
          <w:lang w:val="el-GR"/>
        </w:rPr>
        <w:t>Τα</w:t>
      </w:r>
      <w:r w:rsidR="00EC23CC" w:rsidRPr="00EC23CC">
        <w:rPr>
          <w:rFonts w:ascii="Times New Roman" w:hAnsi="Times New Roman" w:cs="Times New Roman"/>
          <w:sz w:val="24"/>
          <w:szCs w:val="24"/>
          <w:lang w:val="el-GR"/>
        </w:rPr>
        <w:t xml:space="preserve"> </w:t>
      </w:r>
      <w:r w:rsidR="00EC23CC">
        <w:rPr>
          <w:rFonts w:ascii="Times New Roman" w:hAnsi="Times New Roman" w:cs="Times New Roman"/>
          <w:sz w:val="24"/>
          <w:szCs w:val="24"/>
          <w:lang w:val="el-GR"/>
        </w:rPr>
        <w:t>καυσαέρια</w:t>
      </w:r>
      <w:r>
        <w:rPr>
          <w:rFonts w:ascii="Times New Roman" w:hAnsi="Times New Roman" w:cs="Times New Roman"/>
          <w:sz w:val="24"/>
          <w:szCs w:val="24"/>
          <w:lang w:val="el-GR"/>
        </w:rPr>
        <w:t xml:space="preserve"> Ο</w:t>
      </w:r>
      <w:r w:rsidRPr="00EC23CC">
        <w:rPr>
          <w:rFonts w:ascii="Times New Roman" w:hAnsi="Times New Roman" w:cs="Times New Roman"/>
          <w:sz w:val="24"/>
          <w:szCs w:val="24"/>
          <w:vertAlign w:val="subscript"/>
          <w:lang w:val="el-GR"/>
        </w:rPr>
        <w:t>2</w:t>
      </w:r>
      <w:r>
        <w:rPr>
          <w:rFonts w:ascii="Times New Roman" w:hAnsi="Times New Roman" w:cs="Times New Roman"/>
          <w:sz w:val="24"/>
          <w:szCs w:val="24"/>
          <w:lang w:val="el-GR"/>
        </w:rPr>
        <w:t>, Ν</w:t>
      </w:r>
      <w:r w:rsidRPr="00EC23CC">
        <w:rPr>
          <w:rFonts w:ascii="Times New Roman" w:hAnsi="Times New Roman" w:cs="Times New Roman"/>
          <w:sz w:val="24"/>
          <w:szCs w:val="24"/>
          <w:vertAlign w:val="subscript"/>
          <w:lang w:val="el-GR"/>
        </w:rPr>
        <w:t>2</w:t>
      </w:r>
      <w:r>
        <w:rPr>
          <w:rFonts w:ascii="Times New Roman" w:hAnsi="Times New Roman" w:cs="Times New Roman"/>
          <w:sz w:val="24"/>
          <w:szCs w:val="24"/>
          <w:lang w:val="el-GR"/>
        </w:rPr>
        <w:t>, Η</w:t>
      </w:r>
      <w:r w:rsidRPr="00EC23CC">
        <w:rPr>
          <w:rFonts w:ascii="Times New Roman" w:hAnsi="Times New Roman" w:cs="Times New Roman"/>
          <w:sz w:val="24"/>
          <w:szCs w:val="24"/>
          <w:vertAlign w:val="subscript"/>
          <w:lang w:val="el-GR"/>
        </w:rPr>
        <w:t>2</w:t>
      </w:r>
      <w:r>
        <w:rPr>
          <w:rFonts w:ascii="Times New Roman" w:hAnsi="Times New Roman" w:cs="Times New Roman"/>
          <w:sz w:val="24"/>
          <w:szCs w:val="24"/>
          <w:lang w:val="el-GR"/>
        </w:rPr>
        <w:t>Ο (υδρατμός) συμπεριφέρονται ως ιδανικά αέρια (μπορούν να χρησιμοποιηθούν αντίστοιχοι πίνακες για προσδιορισμό της ειδικής ενθαλπίας τους)</w:t>
      </w:r>
    </w:p>
    <w:p w14:paraId="2B2F9FB6" w14:textId="77777777" w:rsidR="002517B1" w:rsidRDefault="006A42FE" w:rsidP="00CB0DB3">
      <w:pPr>
        <w:pStyle w:val="ListParagraph"/>
        <w:numPr>
          <w:ilvl w:val="0"/>
          <w:numId w:val="2"/>
        </w:numPr>
        <w:rPr>
          <w:rFonts w:ascii="Times New Roman" w:hAnsi="Times New Roman" w:cs="Times New Roman"/>
          <w:sz w:val="24"/>
          <w:szCs w:val="24"/>
          <w:lang w:val="el-GR"/>
        </w:rPr>
      </w:pPr>
      <w:r>
        <w:rPr>
          <w:rFonts w:ascii="Times New Roman" w:hAnsi="Times New Roman" w:cs="Times New Roman"/>
          <w:sz w:val="24"/>
          <w:szCs w:val="24"/>
          <w:lang w:val="el-GR"/>
        </w:rPr>
        <w:t>Δεν χάνεται ποσότητα νερού κατά την ατμοποίηση ή τη συμπύκνωση</w:t>
      </w:r>
      <w:r w:rsidR="002517B1" w:rsidRPr="002517B1">
        <w:rPr>
          <w:rFonts w:ascii="Times New Roman" w:hAnsi="Times New Roman" w:cs="Times New Roman"/>
          <w:sz w:val="24"/>
          <w:szCs w:val="24"/>
          <w:lang w:val="el-GR"/>
        </w:rPr>
        <w:t xml:space="preserve"> (</w:t>
      </w:r>
      <w:r w:rsidR="002517B1">
        <w:rPr>
          <w:rFonts w:ascii="Times New Roman" w:hAnsi="Times New Roman" w:cs="Times New Roman"/>
          <w:sz w:val="24"/>
          <w:szCs w:val="24"/>
          <w:lang w:val="el-GR"/>
        </w:rPr>
        <w:t>καθορίζονται από ποσότητα παραγόμενου ατμού)</w:t>
      </w:r>
    </w:p>
    <w:p w14:paraId="703B5C8E" w14:textId="11477FE2" w:rsidR="006A42FE" w:rsidRPr="002517B1" w:rsidRDefault="006A42FE" w:rsidP="00C525F5">
      <w:pPr>
        <w:pStyle w:val="ListParagraph"/>
        <w:numPr>
          <w:ilvl w:val="0"/>
          <w:numId w:val="20"/>
        </w:numPr>
        <w:rPr>
          <w:rFonts w:ascii="Times New Roman" w:hAnsi="Times New Roman" w:cs="Times New Roman"/>
          <w:sz w:val="24"/>
          <w:szCs w:val="24"/>
          <w:lang w:val="el-GR"/>
        </w:rPr>
      </w:pPr>
      <w:r w:rsidRPr="002517B1">
        <w:rPr>
          <w:rFonts w:ascii="Times New Roman" w:hAnsi="Times New Roman" w:cs="Times New Roman"/>
          <w:sz w:val="24"/>
          <w:szCs w:val="24"/>
          <w:lang w:val="el-GR"/>
        </w:rPr>
        <w:t>Ροή Συμπυκνώματος</w:t>
      </w:r>
      <w:r w:rsidR="002517B1" w:rsidRPr="002517B1">
        <w:rPr>
          <w:rFonts w:ascii="Times New Roman" w:hAnsi="Times New Roman" w:cs="Times New Roman"/>
          <w:sz w:val="24"/>
          <w:szCs w:val="24"/>
          <w:lang w:val="el-GR"/>
        </w:rPr>
        <w:t xml:space="preserve"> = Ροή2 =</w:t>
      </w:r>
      <w:r w:rsidR="002517B1">
        <w:rPr>
          <w:rFonts w:ascii="Times New Roman" w:hAnsi="Times New Roman" w:cs="Times New Roman"/>
          <w:sz w:val="24"/>
          <w:szCs w:val="24"/>
          <w:lang w:val="el-GR"/>
        </w:rPr>
        <w:t xml:space="preserve"> 2</w:t>
      </w:r>
      <w:r w:rsidR="002517B1" w:rsidRPr="002517B1">
        <w:rPr>
          <w:rFonts w:ascii="Times New Roman" w:hAnsi="Times New Roman" w:cs="Times New Roman"/>
          <w:sz w:val="24"/>
          <w:szCs w:val="24"/>
          <w:lang w:val="el-GR"/>
        </w:rPr>
        <w:t xml:space="preserve">0 </w:t>
      </w:r>
      <w:proofErr w:type="spellStart"/>
      <w:r w:rsidR="002517B1" w:rsidRPr="002517B1">
        <w:rPr>
          <w:rFonts w:ascii="Times New Roman" w:hAnsi="Times New Roman" w:cs="Times New Roman"/>
          <w:sz w:val="24"/>
          <w:szCs w:val="24"/>
        </w:rPr>
        <w:t>tn</w:t>
      </w:r>
      <w:proofErr w:type="spellEnd"/>
      <w:r w:rsidR="002517B1" w:rsidRPr="002517B1">
        <w:rPr>
          <w:rFonts w:ascii="Times New Roman" w:hAnsi="Times New Roman" w:cs="Times New Roman"/>
          <w:sz w:val="24"/>
          <w:szCs w:val="24"/>
          <w:lang w:val="el-GR"/>
        </w:rPr>
        <w:t>/</w:t>
      </w:r>
      <w:r w:rsidR="002517B1" w:rsidRPr="002517B1">
        <w:rPr>
          <w:rFonts w:ascii="Times New Roman" w:hAnsi="Times New Roman" w:cs="Times New Roman"/>
          <w:sz w:val="24"/>
          <w:szCs w:val="24"/>
        </w:rPr>
        <w:t>h</w:t>
      </w:r>
      <w:r w:rsidR="002517B1">
        <w:rPr>
          <w:rFonts w:ascii="Times New Roman" w:hAnsi="Times New Roman" w:cs="Times New Roman"/>
          <w:sz w:val="24"/>
          <w:szCs w:val="24"/>
          <w:lang w:val="el-GR"/>
        </w:rPr>
        <w:t xml:space="preserve"> = 20000 </w:t>
      </w:r>
      <w:r w:rsidR="002517B1">
        <w:rPr>
          <w:rFonts w:ascii="Times New Roman" w:hAnsi="Times New Roman" w:cs="Times New Roman"/>
          <w:sz w:val="24"/>
          <w:szCs w:val="24"/>
        </w:rPr>
        <w:t>kg</w:t>
      </w:r>
      <w:r w:rsidR="002517B1" w:rsidRPr="002517B1">
        <w:rPr>
          <w:rFonts w:ascii="Times New Roman" w:hAnsi="Times New Roman" w:cs="Times New Roman"/>
          <w:sz w:val="24"/>
          <w:szCs w:val="24"/>
          <w:lang w:val="el-GR"/>
        </w:rPr>
        <w:t>/</w:t>
      </w:r>
      <w:r w:rsidR="002517B1">
        <w:rPr>
          <w:rFonts w:ascii="Times New Roman" w:hAnsi="Times New Roman" w:cs="Times New Roman"/>
          <w:sz w:val="24"/>
          <w:szCs w:val="24"/>
        </w:rPr>
        <w:t>h</w:t>
      </w:r>
    </w:p>
    <w:p w14:paraId="0486A3F5" w14:textId="1ECAFBAC" w:rsidR="002517B1" w:rsidRPr="00FE0681" w:rsidRDefault="002517B1" w:rsidP="00C525F5">
      <w:pPr>
        <w:pStyle w:val="ListParagraph"/>
        <w:numPr>
          <w:ilvl w:val="0"/>
          <w:numId w:val="20"/>
        </w:numPr>
        <w:rPr>
          <w:rFonts w:ascii="Times New Roman" w:hAnsi="Times New Roman" w:cs="Times New Roman"/>
          <w:sz w:val="24"/>
          <w:szCs w:val="24"/>
          <w:lang w:val="el-GR"/>
        </w:rPr>
      </w:pPr>
      <w:r>
        <w:rPr>
          <w:rFonts w:ascii="Times New Roman" w:hAnsi="Times New Roman" w:cs="Times New Roman"/>
          <w:sz w:val="24"/>
          <w:szCs w:val="24"/>
          <w:lang w:val="el-GR"/>
        </w:rPr>
        <w:t xml:space="preserve">Ροή Εισόδου στον Ατμοστρόβιλιο = Ροή5 = 20000 </w:t>
      </w:r>
      <w:r>
        <w:rPr>
          <w:rFonts w:ascii="Times New Roman" w:hAnsi="Times New Roman" w:cs="Times New Roman"/>
          <w:sz w:val="24"/>
          <w:szCs w:val="24"/>
        </w:rPr>
        <w:t>kg</w:t>
      </w:r>
      <w:r w:rsidRPr="002517B1">
        <w:rPr>
          <w:rFonts w:ascii="Times New Roman" w:hAnsi="Times New Roman" w:cs="Times New Roman"/>
          <w:sz w:val="24"/>
          <w:szCs w:val="24"/>
          <w:lang w:val="el-GR"/>
        </w:rPr>
        <w:t>/</w:t>
      </w:r>
      <w:r>
        <w:rPr>
          <w:rFonts w:ascii="Times New Roman" w:hAnsi="Times New Roman" w:cs="Times New Roman"/>
          <w:sz w:val="24"/>
          <w:szCs w:val="24"/>
        </w:rPr>
        <w:t>h</w:t>
      </w:r>
    </w:p>
    <w:p w14:paraId="7BE3D621" w14:textId="0690633A" w:rsidR="002517B1" w:rsidRDefault="002517B1" w:rsidP="00C525F5">
      <w:pPr>
        <w:pStyle w:val="ListParagraph"/>
        <w:numPr>
          <w:ilvl w:val="0"/>
          <w:numId w:val="20"/>
        </w:numPr>
        <w:rPr>
          <w:rFonts w:ascii="Times New Roman" w:hAnsi="Times New Roman" w:cs="Times New Roman"/>
          <w:sz w:val="24"/>
          <w:szCs w:val="24"/>
          <w:lang w:val="el-GR"/>
        </w:rPr>
      </w:pPr>
      <w:r>
        <w:rPr>
          <w:rFonts w:ascii="Times New Roman" w:hAnsi="Times New Roman" w:cs="Times New Roman"/>
          <w:sz w:val="24"/>
          <w:szCs w:val="24"/>
          <w:lang w:val="el-GR"/>
        </w:rPr>
        <w:t xml:space="preserve">Ροή Τροφοδοσίας Νερού = Ροή1 = 0.06∙20000 </w:t>
      </w:r>
      <w:r>
        <w:rPr>
          <w:rFonts w:ascii="Times New Roman" w:hAnsi="Times New Roman" w:cs="Times New Roman"/>
          <w:sz w:val="24"/>
          <w:szCs w:val="24"/>
        </w:rPr>
        <w:t>kg</w:t>
      </w:r>
      <w:r w:rsidRPr="002517B1">
        <w:rPr>
          <w:rFonts w:ascii="Times New Roman" w:hAnsi="Times New Roman" w:cs="Times New Roman"/>
          <w:sz w:val="24"/>
          <w:szCs w:val="24"/>
          <w:lang w:val="el-GR"/>
        </w:rPr>
        <w:t>/</w:t>
      </w:r>
      <w:r>
        <w:rPr>
          <w:rFonts w:ascii="Times New Roman" w:hAnsi="Times New Roman" w:cs="Times New Roman"/>
          <w:sz w:val="24"/>
          <w:szCs w:val="24"/>
        </w:rPr>
        <w:t>h</w:t>
      </w:r>
      <w:r w:rsidRPr="002517B1">
        <w:rPr>
          <w:rFonts w:ascii="Times New Roman" w:hAnsi="Times New Roman" w:cs="Times New Roman"/>
          <w:sz w:val="24"/>
          <w:szCs w:val="24"/>
          <w:lang w:val="el-GR"/>
        </w:rPr>
        <w:t xml:space="preserve"> = 1200 </w:t>
      </w:r>
      <w:r>
        <w:rPr>
          <w:rFonts w:ascii="Times New Roman" w:hAnsi="Times New Roman" w:cs="Times New Roman"/>
          <w:sz w:val="24"/>
          <w:szCs w:val="24"/>
        </w:rPr>
        <w:t>kg</w:t>
      </w:r>
      <w:r w:rsidRPr="002517B1">
        <w:rPr>
          <w:rFonts w:ascii="Times New Roman" w:hAnsi="Times New Roman" w:cs="Times New Roman"/>
          <w:sz w:val="24"/>
          <w:szCs w:val="24"/>
          <w:lang w:val="el-GR"/>
        </w:rPr>
        <w:t>/</w:t>
      </w:r>
      <w:r>
        <w:rPr>
          <w:rFonts w:ascii="Times New Roman" w:hAnsi="Times New Roman" w:cs="Times New Roman"/>
          <w:sz w:val="24"/>
          <w:szCs w:val="24"/>
        </w:rPr>
        <w:t>h</w:t>
      </w:r>
      <w:r w:rsidRPr="002517B1">
        <w:rPr>
          <w:rFonts w:ascii="Times New Roman" w:hAnsi="Times New Roman" w:cs="Times New Roman"/>
          <w:sz w:val="24"/>
          <w:szCs w:val="24"/>
          <w:lang w:val="el-GR"/>
        </w:rPr>
        <w:t xml:space="preserve"> (</w:t>
      </w:r>
      <w:r>
        <w:rPr>
          <w:rFonts w:ascii="Times New Roman" w:hAnsi="Times New Roman" w:cs="Times New Roman"/>
          <w:sz w:val="24"/>
          <w:szCs w:val="24"/>
          <w:lang w:val="el-GR"/>
        </w:rPr>
        <w:t>το υπόλοιπο 94% της</w:t>
      </w:r>
      <w:r w:rsidR="00C525F5">
        <w:rPr>
          <w:rFonts w:ascii="Times New Roman" w:hAnsi="Times New Roman" w:cs="Times New Roman"/>
          <w:sz w:val="24"/>
          <w:szCs w:val="24"/>
          <w:lang w:val="el-GR"/>
        </w:rPr>
        <w:t xml:space="preserve"> απαιτούμενης</w:t>
      </w:r>
      <w:r>
        <w:rPr>
          <w:rFonts w:ascii="Times New Roman" w:hAnsi="Times New Roman" w:cs="Times New Roman"/>
          <w:sz w:val="24"/>
          <w:szCs w:val="24"/>
          <w:lang w:val="el-GR"/>
        </w:rPr>
        <w:t xml:space="preserve"> ροής, δηλαδή χωρίς το 6% της απομάστευσης που απομακρύνεται καλύπτεται από το συμπύκνωμα</w:t>
      </w:r>
      <w:r w:rsidR="00C525F5">
        <w:rPr>
          <w:rFonts w:ascii="Times New Roman" w:hAnsi="Times New Roman" w:cs="Times New Roman"/>
          <w:sz w:val="24"/>
          <w:szCs w:val="24"/>
          <w:lang w:val="el-GR"/>
        </w:rPr>
        <w:t>)</w:t>
      </w:r>
    </w:p>
    <w:p w14:paraId="1C4481F6" w14:textId="77777777" w:rsidR="001B099C" w:rsidRPr="001B099C" w:rsidRDefault="001B099C" w:rsidP="001B099C">
      <w:pPr>
        <w:rPr>
          <w:rFonts w:ascii="Times New Roman" w:hAnsi="Times New Roman" w:cs="Times New Roman"/>
          <w:sz w:val="24"/>
          <w:szCs w:val="24"/>
          <w:lang w:val="el-GR"/>
        </w:rPr>
      </w:pPr>
    </w:p>
    <w:p w14:paraId="0F93F6FE" w14:textId="7558FAE6" w:rsidR="00125ED6" w:rsidRDefault="00125ED6" w:rsidP="00125ED6">
      <w:pPr>
        <w:rPr>
          <w:rFonts w:ascii="Times New Roman" w:hAnsi="Times New Roman" w:cs="Times New Roman"/>
          <w:sz w:val="24"/>
          <w:szCs w:val="24"/>
          <w:u w:val="single"/>
          <w:lang w:val="el-GR"/>
        </w:rPr>
      </w:pPr>
      <w:r>
        <w:rPr>
          <w:rFonts w:ascii="Times New Roman" w:hAnsi="Times New Roman" w:cs="Times New Roman"/>
          <w:sz w:val="24"/>
          <w:szCs w:val="24"/>
          <w:u w:val="single"/>
          <w:lang w:val="el-GR"/>
        </w:rPr>
        <w:t>Ζητούμενα: Κατανάλωση καυσίμου και θερμικός βαθμός απόδοσης</w:t>
      </w:r>
    </w:p>
    <w:p w14:paraId="3272069B" w14:textId="77777777" w:rsidR="00737C47" w:rsidRDefault="00737C47" w:rsidP="00125ED6">
      <w:pPr>
        <w:rPr>
          <w:rFonts w:ascii="Times New Roman" w:hAnsi="Times New Roman" w:cs="Times New Roman"/>
          <w:sz w:val="24"/>
          <w:szCs w:val="24"/>
          <w:lang w:val="el-GR"/>
        </w:rPr>
      </w:pPr>
    </w:p>
    <w:p w14:paraId="5E55A242" w14:textId="7289FB13" w:rsidR="00125ED6" w:rsidRPr="00737C47" w:rsidRDefault="00CB0DB3" w:rsidP="00737C47">
      <w:pPr>
        <w:pStyle w:val="ListParagraph"/>
        <w:numPr>
          <w:ilvl w:val="0"/>
          <w:numId w:val="6"/>
        </w:numPr>
        <w:rPr>
          <w:rFonts w:ascii="Times New Roman" w:hAnsi="Times New Roman" w:cs="Times New Roman"/>
          <w:sz w:val="24"/>
          <w:szCs w:val="24"/>
          <w:lang w:val="el-GR"/>
        </w:rPr>
      </w:pPr>
      <w:r w:rsidRPr="00737C47">
        <w:rPr>
          <w:rFonts w:ascii="Times New Roman" w:hAnsi="Times New Roman" w:cs="Times New Roman"/>
          <w:sz w:val="24"/>
          <w:szCs w:val="24"/>
          <w:lang w:val="el-GR"/>
        </w:rPr>
        <w:lastRenderedPageBreak/>
        <w:t xml:space="preserve">Ισοζύγιο Μάζας Ατμολέβητα </w:t>
      </w:r>
    </w:p>
    <w:p w14:paraId="5510B0AE" w14:textId="6D78FE46" w:rsidR="00CB0DB3" w:rsidRPr="00CB0DB3" w:rsidRDefault="00BC39F5" w:rsidP="00125ED6">
      <w:pPr>
        <w:rPr>
          <w:rFonts w:ascii="Times New Roman" w:eastAsiaTheme="minorEastAsia" w:hAnsi="Times New Roman" w:cs="Times New Roman"/>
          <w:i/>
          <w:sz w:val="24"/>
          <w:szCs w:val="24"/>
          <w:lang w:val="el-GR"/>
        </w:rPr>
      </w:pPr>
      <m:oMathPara>
        <m:oMath>
          <m:sSub>
            <m:sSubPr>
              <m:ctrlPr>
                <w:rPr>
                  <w:rFonts w:ascii="Cambria Math" w:hAnsi="Cambria Math" w:cs="Times New Roman"/>
                  <w:b/>
                  <w:bCs/>
                  <w:i/>
                  <w:sz w:val="24"/>
                  <w:szCs w:val="24"/>
                  <w:lang w:val="el-GR"/>
                </w:rPr>
              </m:ctrlPr>
            </m:sSubPr>
            <m:e>
              <m:r>
                <m:rPr>
                  <m:sty m:val="bi"/>
                </m:rPr>
                <w:rPr>
                  <w:rFonts w:ascii="Cambria Math" w:hAnsi="Cambria Math" w:cs="Times New Roman"/>
                  <w:sz w:val="24"/>
                  <w:szCs w:val="24"/>
                </w:rPr>
                <m:t>H</m:t>
              </m:r>
            </m:e>
            <m:sub>
              <m:r>
                <m:rPr>
                  <m:sty m:val="bi"/>
                </m:rPr>
                <w:rPr>
                  <w:rFonts w:ascii="Cambria Math" w:hAnsi="Cambria Math" w:cs="Times New Roman"/>
                  <w:sz w:val="24"/>
                  <w:szCs w:val="24"/>
                  <w:lang w:val="el-GR"/>
                </w:rPr>
                <m:t>2</m:t>
              </m:r>
            </m:sub>
          </m:sSub>
          <m:r>
            <w:rPr>
              <w:rFonts w:ascii="Cambria Math" w:hAnsi="Cambria Math" w:cs="Times New Roman"/>
              <w:sz w:val="24"/>
              <w:szCs w:val="24"/>
              <w:lang w:val="el-GR"/>
            </w:rPr>
            <m:t xml:space="preserve">: </m:t>
          </m:r>
          <m:sSub>
            <m:sSubPr>
              <m:ctrlPr>
                <w:rPr>
                  <w:rFonts w:ascii="Cambria Math" w:hAnsi="Cambria Math" w:cs="Times New Roman"/>
                  <w:i/>
                  <w:sz w:val="24"/>
                  <w:szCs w:val="24"/>
                  <w:lang w:val="el-GR"/>
                </w:rPr>
              </m:ctrlPr>
            </m:sSubPr>
            <m:e>
              <m:r>
                <w:rPr>
                  <w:rFonts w:ascii="Cambria Math" w:hAnsi="Cambria Math" w:cs="Times New Roman"/>
                  <w:sz w:val="24"/>
                  <w:szCs w:val="24"/>
                  <w:lang w:val="el-GR"/>
                </w:rPr>
                <m:t>H</m:t>
              </m:r>
            </m:e>
            <m:sub>
              <m:r>
                <w:rPr>
                  <w:rFonts w:ascii="Cambria Math" w:hAnsi="Cambria Math" w:cs="Times New Roman"/>
                  <w:sz w:val="24"/>
                  <w:szCs w:val="24"/>
                  <w:lang w:val="el-GR"/>
                </w:rPr>
                <m:t>2</m:t>
              </m:r>
            </m:sub>
          </m:sSub>
          <m:r>
            <w:rPr>
              <w:rFonts w:ascii="Cambria Math" w:hAnsi="Cambria Math" w:cs="Times New Roman"/>
              <w:sz w:val="24"/>
              <w:szCs w:val="24"/>
              <w:lang w:val="el-GR"/>
            </w:rPr>
            <m:t>+</m:t>
          </m:r>
          <m:f>
            <m:fPr>
              <m:ctrlPr>
                <w:rPr>
                  <w:rFonts w:ascii="Cambria Math" w:hAnsi="Cambria Math" w:cs="Times New Roman"/>
                  <w:i/>
                  <w:sz w:val="24"/>
                  <w:szCs w:val="24"/>
                  <w:lang w:val="el-GR"/>
                </w:rPr>
              </m:ctrlPr>
            </m:fPr>
            <m:num>
              <m:r>
                <w:rPr>
                  <w:rFonts w:ascii="Cambria Math" w:hAnsi="Cambria Math" w:cs="Times New Roman"/>
                  <w:sz w:val="24"/>
                  <w:szCs w:val="24"/>
                  <w:lang w:val="el-GR"/>
                </w:rPr>
                <m:t>1</m:t>
              </m:r>
            </m:num>
            <m:den>
              <m:r>
                <w:rPr>
                  <w:rFonts w:ascii="Cambria Math" w:hAnsi="Cambria Math" w:cs="Times New Roman"/>
                  <w:sz w:val="24"/>
                  <w:szCs w:val="24"/>
                  <w:lang w:val="el-GR"/>
                </w:rPr>
                <m:t>2</m:t>
              </m:r>
            </m:den>
          </m:f>
          <m:r>
            <w:rPr>
              <w:rFonts w:ascii="Cambria Math" w:hAnsi="Cambria Math" w:cs="Times New Roman"/>
              <w:sz w:val="24"/>
              <w:szCs w:val="24"/>
              <w:lang w:val="el-GR"/>
            </w:rPr>
            <m:t>∙</m:t>
          </m:r>
          <m:sSub>
            <m:sSubPr>
              <m:ctrlPr>
                <w:rPr>
                  <w:rFonts w:ascii="Cambria Math" w:hAnsi="Cambria Math" w:cs="Times New Roman"/>
                  <w:i/>
                  <w:sz w:val="24"/>
                  <w:szCs w:val="24"/>
                  <w:lang w:val="el-GR"/>
                </w:rPr>
              </m:ctrlPr>
            </m:sSubPr>
            <m:e>
              <m:r>
                <w:rPr>
                  <w:rFonts w:ascii="Cambria Math" w:hAnsi="Cambria Math" w:cs="Times New Roman"/>
                  <w:sz w:val="24"/>
                  <w:szCs w:val="24"/>
                  <w:lang w:val="el-GR"/>
                </w:rPr>
                <m:t>O</m:t>
              </m:r>
            </m:e>
            <m:sub>
              <m:r>
                <w:rPr>
                  <w:rFonts w:ascii="Cambria Math" w:hAnsi="Cambria Math" w:cs="Times New Roman"/>
                  <w:sz w:val="24"/>
                  <w:szCs w:val="24"/>
                  <w:lang w:val="el-GR"/>
                </w:rPr>
                <m:t>2</m:t>
              </m:r>
            </m:sub>
          </m:sSub>
          <m:r>
            <w:rPr>
              <w:rFonts w:ascii="Cambria Math" w:hAnsi="Cambria Math" w:cs="Times New Roman"/>
              <w:sz w:val="24"/>
              <w:szCs w:val="24"/>
              <w:lang w:val="el-GR"/>
            </w:rPr>
            <m:t>+</m:t>
          </m:r>
          <m:f>
            <m:fPr>
              <m:ctrlPr>
                <w:rPr>
                  <w:rFonts w:ascii="Cambria Math" w:hAnsi="Cambria Math" w:cs="Times New Roman"/>
                  <w:i/>
                  <w:sz w:val="24"/>
                  <w:szCs w:val="24"/>
                  <w:lang w:val="el-GR"/>
                </w:rPr>
              </m:ctrlPr>
            </m:fPr>
            <m:num>
              <m:r>
                <w:rPr>
                  <w:rFonts w:ascii="Cambria Math" w:hAnsi="Cambria Math" w:cs="Times New Roman"/>
                  <w:sz w:val="24"/>
                  <w:szCs w:val="24"/>
                  <w:lang w:val="el-GR"/>
                </w:rPr>
                <m:t>1</m:t>
              </m:r>
            </m:num>
            <m:den>
              <m:r>
                <w:rPr>
                  <w:rFonts w:ascii="Cambria Math" w:hAnsi="Cambria Math" w:cs="Times New Roman"/>
                  <w:sz w:val="24"/>
                  <w:szCs w:val="24"/>
                  <w:lang w:val="el-GR"/>
                </w:rPr>
                <m:t>2</m:t>
              </m:r>
            </m:den>
          </m:f>
          <m:r>
            <w:rPr>
              <w:rFonts w:ascii="Cambria Math" w:hAnsi="Cambria Math" w:cs="Times New Roman"/>
              <w:sz w:val="24"/>
              <w:szCs w:val="24"/>
              <w:lang w:val="el-GR"/>
            </w:rPr>
            <m:t>∙</m:t>
          </m:r>
          <m:sSub>
            <m:sSubPr>
              <m:ctrlPr>
                <w:rPr>
                  <w:rFonts w:ascii="Cambria Math" w:hAnsi="Cambria Math" w:cs="Times New Roman"/>
                  <w:i/>
                  <w:sz w:val="24"/>
                  <w:szCs w:val="24"/>
                  <w:lang w:val="el-GR"/>
                </w:rPr>
              </m:ctrlPr>
            </m:sSubPr>
            <m:e>
              <m:r>
                <w:rPr>
                  <w:rFonts w:ascii="Cambria Math" w:hAnsi="Cambria Math" w:cs="Times New Roman"/>
                  <w:sz w:val="24"/>
                  <w:szCs w:val="24"/>
                  <w:lang w:val="el-GR"/>
                </w:rPr>
                <m:t>N</m:t>
              </m:r>
            </m:e>
            <m:sub>
              <m:r>
                <w:rPr>
                  <w:rFonts w:ascii="Cambria Math" w:hAnsi="Cambria Math" w:cs="Times New Roman"/>
                  <w:sz w:val="24"/>
                  <w:szCs w:val="24"/>
                  <w:lang w:val="el-GR"/>
                </w:rPr>
                <m:t>2</m:t>
              </m:r>
            </m:sub>
          </m:sSub>
          <m:r>
            <w:rPr>
              <w:rFonts w:ascii="Cambria Math" w:hAnsi="Cambria Math" w:cs="Times New Roman"/>
              <w:sz w:val="24"/>
              <w:szCs w:val="24"/>
              <w:lang w:val="el-GR"/>
            </w:rPr>
            <m:t>→</m:t>
          </m:r>
          <m:sSub>
            <m:sSubPr>
              <m:ctrlPr>
                <w:rPr>
                  <w:rFonts w:ascii="Cambria Math" w:hAnsi="Cambria Math" w:cs="Times New Roman"/>
                  <w:i/>
                  <w:sz w:val="24"/>
                  <w:szCs w:val="24"/>
                  <w:lang w:val="el-GR"/>
                </w:rPr>
              </m:ctrlPr>
            </m:sSubPr>
            <m:e>
              <m:r>
                <w:rPr>
                  <w:rFonts w:ascii="Cambria Math" w:hAnsi="Cambria Math" w:cs="Times New Roman"/>
                  <w:sz w:val="24"/>
                  <w:szCs w:val="24"/>
                  <w:lang w:val="el-GR"/>
                </w:rPr>
                <m:t>H</m:t>
              </m:r>
            </m:e>
            <m:sub>
              <m:r>
                <w:rPr>
                  <w:rFonts w:ascii="Cambria Math" w:hAnsi="Cambria Math" w:cs="Times New Roman"/>
                  <w:sz w:val="24"/>
                  <w:szCs w:val="24"/>
                  <w:lang w:val="el-GR"/>
                </w:rPr>
                <m:t>2</m:t>
              </m:r>
            </m:sub>
          </m:sSub>
          <m:r>
            <w:rPr>
              <w:rFonts w:ascii="Cambria Math" w:hAnsi="Cambria Math" w:cs="Times New Roman"/>
              <w:sz w:val="24"/>
              <w:szCs w:val="24"/>
              <w:lang w:val="el-GR"/>
            </w:rPr>
            <m:t>O</m:t>
          </m:r>
        </m:oMath>
      </m:oMathPara>
    </w:p>
    <w:p w14:paraId="706D2268" w14:textId="15E10DEE" w:rsidR="00C11624" w:rsidRPr="00737C47" w:rsidRDefault="00CB0DB3" w:rsidP="00737C47">
      <w:pPr>
        <w:pStyle w:val="ListParagraph"/>
        <w:numPr>
          <w:ilvl w:val="0"/>
          <w:numId w:val="4"/>
        </w:numPr>
        <w:rPr>
          <w:rFonts w:ascii="Times New Roman" w:eastAsiaTheme="minorEastAsia" w:hAnsi="Times New Roman" w:cs="Times New Roman"/>
          <w:iCs/>
          <w:sz w:val="24"/>
          <w:szCs w:val="24"/>
          <w:lang w:val="el-GR"/>
        </w:rPr>
      </w:pPr>
      <w:r w:rsidRPr="00737C47">
        <w:rPr>
          <w:rFonts w:ascii="Times New Roman" w:hAnsi="Times New Roman" w:cs="Times New Roman"/>
          <w:iCs/>
          <w:sz w:val="24"/>
          <w:szCs w:val="24"/>
          <w:lang w:val="el-GR"/>
        </w:rPr>
        <w:t xml:space="preserve">Αναλυτικά με περίσσεια αέρα 14%: </w:t>
      </w:r>
    </w:p>
    <w:p w14:paraId="2AD00847" w14:textId="620DC5E1" w:rsidR="00CB0DB3" w:rsidRDefault="00BC39F5" w:rsidP="00C84957">
      <w:pPr>
        <w:jc w:val="center"/>
        <w:rPr>
          <w:rFonts w:ascii="Times New Roman" w:eastAsiaTheme="minorEastAsia" w:hAnsi="Times New Roman" w:cs="Times New Roman"/>
          <w:sz w:val="24"/>
          <w:szCs w:val="24"/>
          <w:lang w:val="el-GR"/>
        </w:rPr>
      </w:pPr>
      <m:oMathPara>
        <m:oMath>
          <m:sSub>
            <m:sSubPr>
              <m:ctrlPr>
                <w:rPr>
                  <w:rFonts w:ascii="Cambria Math" w:hAnsi="Cambria Math" w:cs="Times New Roman"/>
                  <w:i/>
                  <w:sz w:val="24"/>
                  <w:szCs w:val="24"/>
                  <w:lang w:val="el-GR"/>
                </w:rPr>
              </m:ctrlPr>
            </m:sSubPr>
            <m:e>
              <m:r>
                <w:rPr>
                  <w:rFonts w:ascii="Cambria Math" w:hAnsi="Cambria Math" w:cs="Times New Roman"/>
                  <w:sz w:val="24"/>
                  <w:szCs w:val="24"/>
                  <w:lang w:val="el-GR"/>
                </w:rPr>
                <m:t>H</m:t>
              </m:r>
            </m:e>
            <m:sub>
              <m:r>
                <w:rPr>
                  <w:rFonts w:ascii="Cambria Math" w:hAnsi="Cambria Math" w:cs="Times New Roman"/>
                  <w:sz w:val="24"/>
                  <w:szCs w:val="24"/>
                  <w:lang w:val="el-GR"/>
                </w:rPr>
                <m:t>2</m:t>
              </m:r>
            </m:sub>
          </m:sSub>
          <m:r>
            <w:rPr>
              <w:rFonts w:ascii="Cambria Math" w:hAnsi="Cambria Math" w:cs="Times New Roman"/>
              <w:sz w:val="24"/>
              <w:szCs w:val="24"/>
              <w:lang w:val="el-GR"/>
            </w:rPr>
            <m:t>+</m:t>
          </m:r>
          <m:d>
            <m:dPr>
              <m:ctrlPr>
                <w:rPr>
                  <w:rFonts w:ascii="Cambria Math" w:hAnsi="Cambria Math" w:cs="Times New Roman"/>
                  <w:i/>
                  <w:sz w:val="24"/>
                  <w:szCs w:val="24"/>
                  <w:lang w:val="el-GR"/>
                </w:rPr>
              </m:ctrlPr>
            </m:dPr>
            <m:e>
              <m:f>
                <m:fPr>
                  <m:ctrlPr>
                    <w:rPr>
                      <w:rFonts w:ascii="Cambria Math" w:hAnsi="Cambria Math" w:cs="Times New Roman"/>
                      <w:i/>
                      <w:sz w:val="24"/>
                      <w:szCs w:val="24"/>
                      <w:lang w:val="el-GR"/>
                    </w:rPr>
                  </m:ctrlPr>
                </m:fPr>
                <m:num>
                  <m:r>
                    <w:rPr>
                      <w:rFonts w:ascii="Cambria Math" w:hAnsi="Cambria Math" w:cs="Times New Roman"/>
                      <w:sz w:val="24"/>
                      <w:szCs w:val="24"/>
                      <w:lang w:val="el-GR"/>
                    </w:rPr>
                    <m:t>1</m:t>
                  </m:r>
                </m:num>
                <m:den>
                  <m:r>
                    <w:rPr>
                      <w:rFonts w:ascii="Cambria Math" w:hAnsi="Cambria Math" w:cs="Times New Roman"/>
                      <w:sz w:val="24"/>
                      <w:szCs w:val="24"/>
                      <w:lang w:val="el-GR"/>
                    </w:rPr>
                    <m:t>2</m:t>
                  </m:r>
                </m:den>
              </m:f>
              <m:r>
                <w:rPr>
                  <w:rFonts w:ascii="Cambria Math" w:hAnsi="Cambria Math" w:cs="Times New Roman"/>
                  <w:sz w:val="24"/>
                  <w:szCs w:val="24"/>
                  <w:lang w:val="el-GR"/>
                </w:rPr>
                <m:t>∙1.14</m:t>
              </m:r>
            </m:e>
          </m:d>
          <m:r>
            <w:rPr>
              <w:rFonts w:ascii="Cambria Math" w:hAnsi="Cambria Math" w:cs="Times New Roman"/>
              <w:sz w:val="24"/>
              <w:szCs w:val="24"/>
              <w:lang w:val="el-GR"/>
            </w:rPr>
            <m:t>∙</m:t>
          </m:r>
          <m:sSub>
            <m:sSubPr>
              <m:ctrlPr>
                <w:rPr>
                  <w:rFonts w:ascii="Cambria Math" w:hAnsi="Cambria Math" w:cs="Times New Roman"/>
                  <w:i/>
                  <w:sz w:val="24"/>
                  <w:szCs w:val="24"/>
                  <w:lang w:val="el-GR"/>
                </w:rPr>
              </m:ctrlPr>
            </m:sSubPr>
            <m:e>
              <m:r>
                <w:rPr>
                  <w:rFonts w:ascii="Cambria Math" w:hAnsi="Cambria Math" w:cs="Times New Roman"/>
                  <w:sz w:val="24"/>
                  <w:szCs w:val="24"/>
                  <w:lang w:val="el-GR"/>
                </w:rPr>
                <m:t>O</m:t>
              </m:r>
            </m:e>
            <m:sub>
              <m:r>
                <w:rPr>
                  <w:rFonts w:ascii="Cambria Math" w:hAnsi="Cambria Math" w:cs="Times New Roman"/>
                  <w:sz w:val="24"/>
                  <w:szCs w:val="24"/>
                  <w:lang w:val="el-GR"/>
                </w:rPr>
                <m:t>2</m:t>
              </m:r>
            </m:sub>
          </m:sSub>
          <m:r>
            <w:rPr>
              <w:rFonts w:ascii="Cambria Math" w:hAnsi="Cambria Math" w:cs="Times New Roman"/>
              <w:sz w:val="24"/>
              <w:szCs w:val="24"/>
              <w:lang w:val="el-GR"/>
            </w:rPr>
            <m:t>+</m:t>
          </m:r>
          <m:d>
            <m:dPr>
              <m:ctrlPr>
                <w:rPr>
                  <w:rFonts w:ascii="Cambria Math" w:hAnsi="Cambria Math" w:cs="Times New Roman"/>
                  <w:i/>
                  <w:sz w:val="24"/>
                  <w:szCs w:val="24"/>
                  <w:lang w:val="el-GR"/>
                </w:rPr>
              </m:ctrlPr>
            </m:dPr>
            <m:e>
              <m:f>
                <m:fPr>
                  <m:ctrlPr>
                    <w:rPr>
                      <w:rFonts w:ascii="Cambria Math" w:hAnsi="Cambria Math" w:cs="Times New Roman"/>
                      <w:i/>
                      <w:sz w:val="24"/>
                      <w:szCs w:val="24"/>
                      <w:lang w:val="el-GR"/>
                    </w:rPr>
                  </m:ctrlPr>
                </m:fPr>
                <m:num>
                  <m:r>
                    <w:rPr>
                      <w:rFonts w:ascii="Cambria Math" w:hAnsi="Cambria Math" w:cs="Times New Roman"/>
                      <w:sz w:val="24"/>
                      <w:szCs w:val="24"/>
                      <w:lang w:val="el-GR"/>
                    </w:rPr>
                    <m:t>1</m:t>
                  </m:r>
                </m:num>
                <m:den>
                  <m:r>
                    <w:rPr>
                      <w:rFonts w:ascii="Cambria Math" w:hAnsi="Cambria Math" w:cs="Times New Roman"/>
                      <w:sz w:val="24"/>
                      <w:szCs w:val="24"/>
                      <w:lang w:val="el-GR"/>
                    </w:rPr>
                    <m:t>2</m:t>
                  </m:r>
                </m:den>
              </m:f>
              <m:r>
                <w:rPr>
                  <w:rFonts w:ascii="Cambria Math" w:hAnsi="Cambria Math" w:cs="Times New Roman"/>
                  <w:sz w:val="24"/>
                  <w:szCs w:val="24"/>
                  <w:lang w:val="el-GR"/>
                </w:rPr>
                <m:t>∙1.14∙</m:t>
              </m:r>
              <m:f>
                <m:fPr>
                  <m:ctrlPr>
                    <w:rPr>
                      <w:rFonts w:ascii="Cambria Math" w:hAnsi="Cambria Math" w:cs="Times New Roman"/>
                      <w:i/>
                      <w:sz w:val="24"/>
                      <w:szCs w:val="24"/>
                      <w:lang w:val="el-GR"/>
                    </w:rPr>
                  </m:ctrlPr>
                </m:fPr>
                <m:num>
                  <m:r>
                    <w:rPr>
                      <w:rFonts w:ascii="Cambria Math" w:hAnsi="Cambria Math" w:cs="Times New Roman"/>
                      <w:sz w:val="24"/>
                      <w:szCs w:val="24"/>
                      <w:lang w:val="el-GR"/>
                    </w:rPr>
                    <m:t>79</m:t>
                  </m:r>
                </m:num>
                <m:den>
                  <m:r>
                    <w:rPr>
                      <w:rFonts w:ascii="Cambria Math" w:hAnsi="Cambria Math" w:cs="Times New Roman"/>
                      <w:sz w:val="24"/>
                      <w:szCs w:val="24"/>
                      <w:lang w:val="el-GR"/>
                    </w:rPr>
                    <m:t>21</m:t>
                  </m:r>
                </m:den>
              </m:f>
            </m:e>
          </m:d>
          <m:sSub>
            <m:sSubPr>
              <m:ctrlPr>
                <w:rPr>
                  <w:rFonts w:ascii="Cambria Math" w:hAnsi="Cambria Math" w:cs="Times New Roman"/>
                  <w:i/>
                  <w:sz w:val="24"/>
                  <w:szCs w:val="24"/>
                  <w:lang w:val="el-GR"/>
                </w:rPr>
              </m:ctrlPr>
            </m:sSubPr>
            <m:e>
              <m:r>
                <w:rPr>
                  <w:rFonts w:ascii="Cambria Math" w:hAnsi="Cambria Math" w:cs="Times New Roman"/>
                  <w:sz w:val="24"/>
                  <w:szCs w:val="24"/>
                  <w:lang w:val="el-GR"/>
                </w:rPr>
                <m:t>N</m:t>
              </m:r>
            </m:e>
            <m:sub>
              <m:r>
                <w:rPr>
                  <w:rFonts w:ascii="Cambria Math" w:hAnsi="Cambria Math" w:cs="Times New Roman"/>
                  <w:sz w:val="24"/>
                  <w:szCs w:val="24"/>
                  <w:lang w:val="el-GR"/>
                </w:rPr>
                <m:t>2</m:t>
              </m:r>
            </m:sub>
          </m:sSub>
          <m:r>
            <w:rPr>
              <w:rFonts w:ascii="Cambria Math" w:hAnsi="Cambria Math" w:cs="Times New Roman"/>
              <w:sz w:val="24"/>
              <w:szCs w:val="24"/>
              <w:lang w:val="el-GR"/>
            </w:rPr>
            <m:t>→</m:t>
          </m:r>
          <m:sSub>
            <m:sSubPr>
              <m:ctrlPr>
                <w:rPr>
                  <w:rFonts w:ascii="Cambria Math" w:hAnsi="Cambria Math" w:cs="Times New Roman"/>
                  <w:i/>
                  <w:sz w:val="24"/>
                  <w:szCs w:val="24"/>
                  <w:lang w:val="el-GR"/>
                </w:rPr>
              </m:ctrlPr>
            </m:sSubPr>
            <m:e>
              <m:r>
                <w:rPr>
                  <w:rFonts w:ascii="Cambria Math" w:hAnsi="Cambria Math" w:cs="Times New Roman"/>
                  <w:sz w:val="24"/>
                  <w:szCs w:val="24"/>
                  <w:lang w:val="el-GR"/>
                </w:rPr>
                <m:t>H</m:t>
              </m:r>
            </m:e>
            <m:sub>
              <m:r>
                <w:rPr>
                  <w:rFonts w:ascii="Cambria Math" w:hAnsi="Cambria Math" w:cs="Times New Roman"/>
                  <w:sz w:val="24"/>
                  <w:szCs w:val="24"/>
                  <w:lang w:val="el-GR"/>
                </w:rPr>
                <m:t>2</m:t>
              </m:r>
            </m:sub>
          </m:sSub>
          <m:r>
            <w:rPr>
              <w:rFonts w:ascii="Cambria Math" w:hAnsi="Cambria Math" w:cs="Times New Roman"/>
              <w:sz w:val="24"/>
              <w:szCs w:val="24"/>
              <w:lang w:val="el-GR"/>
            </w:rPr>
            <m:t>O+0.07∙</m:t>
          </m:r>
          <m:sSub>
            <m:sSubPr>
              <m:ctrlPr>
                <w:rPr>
                  <w:rFonts w:ascii="Cambria Math" w:hAnsi="Cambria Math" w:cs="Times New Roman"/>
                  <w:i/>
                  <w:sz w:val="24"/>
                  <w:szCs w:val="24"/>
                  <w:lang w:val="el-GR"/>
                </w:rPr>
              </m:ctrlPr>
            </m:sSubPr>
            <m:e>
              <m:r>
                <w:rPr>
                  <w:rFonts w:ascii="Cambria Math" w:hAnsi="Cambria Math" w:cs="Times New Roman"/>
                  <w:sz w:val="24"/>
                  <w:szCs w:val="24"/>
                  <w:lang w:val="el-GR"/>
                </w:rPr>
                <m:t>Ο</m:t>
              </m:r>
            </m:e>
            <m:sub>
              <m:r>
                <w:rPr>
                  <w:rFonts w:ascii="Cambria Math" w:hAnsi="Cambria Math" w:cs="Times New Roman"/>
                  <w:sz w:val="24"/>
                  <w:szCs w:val="24"/>
                  <w:lang w:val="el-GR"/>
                </w:rPr>
                <m:t>2</m:t>
              </m:r>
            </m:sub>
          </m:sSub>
          <m:r>
            <w:rPr>
              <w:rFonts w:ascii="Cambria Math" w:hAnsi="Cambria Math" w:cs="Times New Roman"/>
              <w:sz w:val="24"/>
              <w:szCs w:val="24"/>
              <w:lang w:val="el-GR"/>
            </w:rPr>
            <m:t>+2.14∙</m:t>
          </m:r>
          <m:sSub>
            <m:sSubPr>
              <m:ctrlPr>
                <w:rPr>
                  <w:rFonts w:ascii="Cambria Math" w:hAnsi="Cambria Math" w:cs="Times New Roman"/>
                  <w:i/>
                  <w:sz w:val="24"/>
                  <w:szCs w:val="24"/>
                  <w:lang w:val="el-GR"/>
                </w:rPr>
              </m:ctrlPr>
            </m:sSubPr>
            <m:e>
              <m:r>
                <w:rPr>
                  <w:rFonts w:ascii="Cambria Math" w:hAnsi="Cambria Math" w:cs="Times New Roman"/>
                  <w:sz w:val="24"/>
                  <w:szCs w:val="24"/>
                  <w:lang w:val="el-GR"/>
                </w:rPr>
                <m:t>Ν</m:t>
              </m:r>
            </m:e>
            <m:sub>
              <m:r>
                <w:rPr>
                  <w:rFonts w:ascii="Cambria Math" w:hAnsi="Cambria Math" w:cs="Times New Roman"/>
                  <w:sz w:val="24"/>
                  <w:szCs w:val="24"/>
                  <w:lang w:val="el-GR"/>
                </w:rPr>
                <m:t>2</m:t>
              </m:r>
            </m:sub>
          </m:sSub>
        </m:oMath>
      </m:oMathPara>
    </w:p>
    <w:p w14:paraId="0751A403" w14:textId="77777777" w:rsidR="00C84957" w:rsidRPr="00CB0DB3" w:rsidRDefault="00C84957" w:rsidP="00125ED6">
      <w:pPr>
        <w:rPr>
          <w:rFonts w:ascii="Times New Roman" w:hAnsi="Times New Roman" w:cs="Times New Roman"/>
          <w:iCs/>
          <w:sz w:val="24"/>
          <w:szCs w:val="24"/>
          <w:lang w:val="el-GR"/>
        </w:rPr>
      </w:pPr>
    </w:p>
    <w:p w14:paraId="0A4AE59C" w14:textId="7F13AB9D" w:rsidR="00125ED6" w:rsidRPr="00737C47" w:rsidRDefault="00737C47" w:rsidP="00125ED6">
      <w:pPr>
        <w:rPr>
          <w:rFonts w:ascii="Times New Roman" w:eastAsiaTheme="minorEastAsia" w:hAnsi="Times New Roman" w:cs="Times New Roman"/>
          <w:i/>
          <w:sz w:val="24"/>
          <w:szCs w:val="24"/>
          <w:lang w:val="el-GR"/>
        </w:rPr>
      </w:pPr>
      <m:oMathPara>
        <m:oMath>
          <m:r>
            <m:rPr>
              <m:sty m:val="bi"/>
            </m:rPr>
            <w:rPr>
              <w:rFonts w:ascii="Cambria Math" w:hAnsi="Cambria Math" w:cs="Times New Roman"/>
              <w:sz w:val="24"/>
              <w:szCs w:val="24"/>
              <w:lang w:val="el-GR"/>
            </w:rPr>
            <m:t>CO</m:t>
          </m:r>
          <m:r>
            <w:rPr>
              <w:rFonts w:ascii="Cambria Math" w:hAnsi="Cambria Math" w:cs="Times New Roman"/>
              <w:sz w:val="24"/>
              <w:szCs w:val="24"/>
              <w:lang w:val="el-GR"/>
            </w:rPr>
            <m:t>:CO+</m:t>
          </m:r>
          <m:f>
            <m:fPr>
              <m:ctrlPr>
                <w:rPr>
                  <w:rFonts w:ascii="Cambria Math" w:hAnsi="Cambria Math" w:cs="Times New Roman"/>
                  <w:i/>
                  <w:sz w:val="24"/>
                  <w:szCs w:val="24"/>
                  <w:lang w:val="el-GR"/>
                </w:rPr>
              </m:ctrlPr>
            </m:fPr>
            <m:num>
              <m:r>
                <w:rPr>
                  <w:rFonts w:ascii="Cambria Math" w:hAnsi="Cambria Math" w:cs="Times New Roman"/>
                  <w:sz w:val="24"/>
                  <w:szCs w:val="24"/>
                  <w:lang w:val="el-GR"/>
                </w:rPr>
                <m:t>1</m:t>
              </m:r>
            </m:num>
            <m:den>
              <m:r>
                <w:rPr>
                  <w:rFonts w:ascii="Cambria Math" w:hAnsi="Cambria Math" w:cs="Times New Roman"/>
                  <w:sz w:val="24"/>
                  <w:szCs w:val="24"/>
                  <w:lang w:val="el-GR"/>
                </w:rPr>
                <m:t>2</m:t>
              </m:r>
            </m:den>
          </m:f>
          <m:r>
            <w:rPr>
              <w:rFonts w:ascii="Cambria Math" w:hAnsi="Cambria Math" w:cs="Times New Roman"/>
              <w:sz w:val="24"/>
              <w:szCs w:val="24"/>
              <w:lang w:val="el-GR"/>
            </w:rPr>
            <m:t>∙</m:t>
          </m:r>
          <m:sSub>
            <m:sSubPr>
              <m:ctrlPr>
                <w:rPr>
                  <w:rFonts w:ascii="Cambria Math" w:hAnsi="Cambria Math" w:cs="Times New Roman"/>
                  <w:i/>
                  <w:sz w:val="24"/>
                  <w:szCs w:val="24"/>
                  <w:lang w:val="el-GR"/>
                </w:rPr>
              </m:ctrlPr>
            </m:sSubPr>
            <m:e>
              <m:r>
                <w:rPr>
                  <w:rFonts w:ascii="Cambria Math" w:hAnsi="Cambria Math" w:cs="Times New Roman"/>
                  <w:sz w:val="24"/>
                  <w:szCs w:val="24"/>
                  <w:lang w:val="el-GR"/>
                </w:rPr>
                <m:t>O</m:t>
              </m:r>
            </m:e>
            <m:sub>
              <m:r>
                <w:rPr>
                  <w:rFonts w:ascii="Cambria Math" w:hAnsi="Cambria Math" w:cs="Times New Roman"/>
                  <w:sz w:val="24"/>
                  <w:szCs w:val="24"/>
                  <w:lang w:val="el-GR"/>
                </w:rPr>
                <m:t>2</m:t>
              </m:r>
            </m:sub>
          </m:sSub>
          <m:r>
            <w:rPr>
              <w:rFonts w:ascii="Cambria Math" w:hAnsi="Cambria Math" w:cs="Times New Roman"/>
              <w:sz w:val="24"/>
              <w:szCs w:val="24"/>
              <w:lang w:val="el-GR"/>
            </w:rPr>
            <m:t>+</m:t>
          </m:r>
          <m:f>
            <m:fPr>
              <m:ctrlPr>
                <w:rPr>
                  <w:rFonts w:ascii="Cambria Math" w:hAnsi="Cambria Math" w:cs="Times New Roman"/>
                  <w:i/>
                  <w:sz w:val="24"/>
                  <w:szCs w:val="24"/>
                  <w:lang w:val="el-GR"/>
                </w:rPr>
              </m:ctrlPr>
            </m:fPr>
            <m:num>
              <m:r>
                <w:rPr>
                  <w:rFonts w:ascii="Cambria Math" w:hAnsi="Cambria Math" w:cs="Times New Roman"/>
                  <w:sz w:val="24"/>
                  <w:szCs w:val="24"/>
                  <w:lang w:val="el-GR"/>
                </w:rPr>
                <m:t>1</m:t>
              </m:r>
            </m:num>
            <m:den>
              <m:r>
                <w:rPr>
                  <w:rFonts w:ascii="Cambria Math" w:hAnsi="Cambria Math" w:cs="Times New Roman"/>
                  <w:sz w:val="24"/>
                  <w:szCs w:val="24"/>
                  <w:lang w:val="el-GR"/>
                </w:rPr>
                <m:t>2</m:t>
              </m:r>
            </m:den>
          </m:f>
          <m:r>
            <w:rPr>
              <w:rFonts w:ascii="Cambria Math" w:hAnsi="Cambria Math" w:cs="Times New Roman"/>
              <w:sz w:val="24"/>
              <w:szCs w:val="24"/>
              <w:lang w:val="el-GR"/>
            </w:rPr>
            <m:t>∙</m:t>
          </m:r>
          <m:sSub>
            <m:sSubPr>
              <m:ctrlPr>
                <w:rPr>
                  <w:rFonts w:ascii="Cambria Math" w:hAnsi="Cambria Math" w:cs="Times New Roman"/>
                  <w:i/>
                  <w:sz w:val="24"/>
                  <w:szCs w:val="24"/>
                  <w:lang w:val="el-GR"/>
                </w:rPr>
              </m:ctrlPr>
            </m:sSubPr>
            <m:e>
              <m:r>
                <w:rPr>
                  <w:rFonts w:ascii="Cambria Math" w:hAnsi="Cambria Math" w:cs="Times New Roman"/>
                  <w:sz w:val="24"/>
                  <w:szCs w:val="24"/>
                  <w:lang w:val="el-GR"/>
                </w:rPr>
                <m:t>N</m:t>
              </m:r>
            </m:e>
            <m:sub>
              <m:r>
                <w:rPr>
                  <w:rFonts w:ascii="Cambria Math" w:hAnsi="Cambria Math" w:cs="Times New Roman"/>
                  <w:sz w:val="24"/>
                  <w:szCs w:val="24"/>
                  <w:lang w:val="el-GR"/>
                </w:rPr>
                <m:t>2</m:t>
              </m:r>
            </m:sub>
          </m:sSub>
          <m:r>
            <w:rPr>
              <w:rFonts w:ascii="Cambria Math" w:hAnsi="Cambria Math" w:cs="Times New Roman"/>
              <w:sz w:val="24"/>
              <w:szCs w:val="24"/>
              <w:lang w:val="el-GR"/>
            </w:rPr>
            <m:t>→</m:t>
          </m:r>
          <m:sSub>
            <m:sSubPr>
              <m:ctrlPr>
                <w:rPr>
                  <w:rFonts w:ascii="Cambria Math" w:hAnsi="Cambria Math" w:cs="Times New Roman"/>
                  <w:i/>
                  <w:sz w:val="24"/>
                  <w:szCs w:val="24"/>
                  <w:lang w:val="el-GR"/>
                </w:rPr>
              </m:ctrlPr>
            </m:sSubPr>
            <m:e>
              <m:r>
                <w:rPr>
                  <w:rFonts w:ascii="Cambria Math" w:hAnsi="Cambria Math" w:cs="Times New Roman"/>
                  <w:sz w:val="24"/>
                  <w:szCs w:val="24"/>
                  <w:lang w:val="el-GR"/>
                </w:rPr>
                <m:t>CO</m:t>
              </m:r>
            </m:e>
            <m:sub>
              <m:r>
                <w:rPr>
                  <w:rFonts w:ascii="Cambria Math" w:hAnsi="Cambria Math" w:cs="Times New Roman"/>
                  <w:sz w:val="24"/>
                  <w:szCs w:val="24"/>
                  <w:lang w:val="el-GR"/>
                </w:rPr>
                <m:t>2</m:t>
              </m:r>
            </m:sub>
          </m:sSub>
        </m:oMath>
      </m:oMathPara>
    </w:p>
    <w:p w14:paraId="55FC62A6" w14:textId="5ED9E2A8" w:rsidR="00737C47" w:rsidRPr="00737C47" w:rsidRDefault="00737C47" w:rsidP="00737C47">
      <w:pPr>
        <w:pStyle w:val="ListParagraph"/>
        <w:numPr>
          <w:ilvl w:val="0"/>
          <w:numId w:val="4"/>
        </w:numPr>
        <w:rPr>
          <w:rFonts w:ascii="Times New Roman" w:eastAsiaTheme="minorEastAsia" w:hAnsi="Times New Roman" w:cs="Times New Roman"/>
          <w:iCs/>
          <w:sz w:val="24"/>
          <w:szCs w:val="24"/>
          <w:lang w:val="el-GR"/>
        </w:rPr>
      </w:pPr>
      <w:r w:rsidRPr="00737C47">
        <w:rPr>
          <w:rFonts w:ascii="Times New Roman" w:eastAsiaTheme="minorEastAsia" w:hAnsi="Times New Roman" w:cs="Times New Roman"/>
          <w:iCs/>
          <w:sz w:val="24"/>
          <w:szCs w:val="24"/>
          <w:lang w:val="el-GR"/>
        </w:rPr>
        <w:t>Αναλυτικά με περίσσεια αέρα 14%:</w:t>
      </w:r>
    </w:p>
    <w:p w14:paraId="172E49F1" w14:textId="40B538EE" w:rsidR="00737C47" w:rsidRPr="00C84957" w:rsidRDefault="00737C47" w:rsidP="00125ED6">
      <w:pPr>
        <w:rPr>
          <w:rFonts w:ascii="Times New Roman" w:eastAsiaTheme="minorEastAsia" w:hAnsi="Times New Roman" w:cs="Times New Roman"/>
          <w:sz w:val="24"/>
          <w:szCs w:val="24"/>
          <w:lang w:val="el-GR"/>
        </w:rPr>
      </w:pPr>
      <m:oMathPara>
        <m:oMathParaPr>
          <m:jc m:val="center"/>
        </m:oMathParaPr>
        <m:oMath>
          <m:r>
            <w:rPr>
              <w:rFonts w:ascii="Cambria Math" w:hAnsi="Cambria Math" w:cs="Times New Roman"/>
              <w:sz w:val="24"/>
              <w:szCs w:val="24"/>
              <w:lang w:val="el-GR"/>
            </w:rPr>
            <m:t>CO+</m:t>
          </m:r>
          <m:d>
            <m:dPr>
              <m:ctrlPr>
                <w:rPr>
                  <w:rFonts w:ascii="Cambria Math" w:hAnsi="Cambria Math" w:cs="Times New Roman"/>
                  <w:i/>
                  <w:sz w:val="24"/>
                  <w:szCs w:val="24"/>
                  <w:lang w:val="el-GR"/>
                </w:rPr>
              </m:ctrlPr>
            </m:dPr>
            <m:e>
              <m:f>
                <m:fPr>
                  <m:ctrlPr>
                    <w:rPr>
                      <w:rFonts w:ascii="Cambria Math" w:hAnsi="Cambria Math" w:cs="Times New Roman"/>
                      <w:i/>
                      <w:sz w:val="24"/>
                      <w:szCs w:val="24"/>
                      <w:lang w:val="el-GR"/>
                    </w:rPr>
                  </m:ctrlPr>
                </m:fPr>
                <m:num>
                  <m:r>
                    <w:rPr>
                      <w:rFonts w:ascii="Cambria Math" w:hAnsi="Cambria Math" w:cs="Times New Roman"/>
                      <w:sz w:val="24"/>
                      <w:szCs w:val="24"/>
                      <w:lang w:val="el-GR"/>
                    </w:rPr>
                    <m:t>1</m:t>
                  </m:r>
                </m:num>
                <m:den>
                  <m:r>
                    <w:rPr>
                      <w:rFonts w:ascii="Cambria Math" w:hAnsi="Cambria Math" w:cs="Times New Roman"/>
                      <w:sz w:val="24"/>
                      <w:szCs w:val="24"/>
                      <w:lang w:val="el-GR"/>
                    </w:rPr>
                    <m:t>2</m:t>
                  </m:r>
                </m:den>
              </m:f>
              <m:r>
                <w:rPr>
                  <w:rFonts w:ascii="Cambria Math" w:hAnsi="Cambria Math" w:cs="Times New Roman"/>
                  <w:sz w:val="24"/>
                  <w:szCs w:val="24"/>
                  <w:lang w:val="el-GR"/>
                </w:rPr>
                <m:t>∙1.14</m:t>
              </m:r>
            </m:e>
          </m:d>
          <m:r>
            <w:rPr>
              <w:rFonts w:ascii="Cambria Math" w:hAnsi="Cambria Math" w:cs="Times New Roman"/>
              <w:sz w:val="24"/>
              <w:szCs w:val="24"/>
              <w:lang w:val="el-GR"/>
            </w:rPr>
            <m:t>∙</m:t>
          </m:r>
          <m:sSub>
            <m:sSubPr>
              <m:ctrlPr>
                <w:rPr>
                  <w:rFonts w:ascii="Cambria Math" w:hAnsi="Cambria Math" w:cs="Times New Roman"/>
                  <w:i/>
                  <w:sz w:val="24"/>
                  <w:szCs w:val="24"/>
                  <w:lang w:val="el-GR"/>
                </w:rPr>
              </m:ctrlPr>
            </m:sSubPr>
            <m:e>
              <m:r>
                <w:rPr>
                  <w:rFonts w:ascii="Cambria Math" w:hAnsi="Cambria Math" w:cs="Times New Roman"/>
                  <w:sz w:val="24"/>
                  <w:szCs w:val="24"/>
                  <w:lang w:val="el-GR"/>
                </w:rPr>
                <m:t>O</m:t>
              </m:r>
            </m:e>
            <m:sub>
              <m:r>
                <w:rPr>
                  <w:rFonts w:ascii="Cambria Math" w:hAnsi="Cambria Math" w:cs="Times New Roman"/>
                  <w:sz w:val="24"/>
                  <w:szCs w:val="24"/>
                  <w:lang w:val="el-GR"/>
                </w:rPr>
                <m:t>2</m:t>
              </m:r>
            </m:sub>
          </m:sSub>
          <m:r>
            <w:rPr>
              <w:rFonts w:ascii="Cambria Math" w:hAnsi="Cambria Math" w:cs="Times New Roman"/>
              <w:sz w:val="24"/>
              <w:szCs w:val="24"/>
              <w:lang w:val="el-GR"/>
            </w:rPr>
            <m:t>+</m:t>
          </m:r>
          <m:d>
            <m:dPr>
              <m:ctrlPr>
                <w:rPr>
                  <w:rFonts w:ascii="Cambria Math" w:hAnsi="Cambria Math" w:cs="Times New Roman"/>
                  <w:i/>
                  <w:sz w:val="24"/>
                  <w:szCs w:val="24"/>
                  <w:lang w:val="el-GR"/>
                </w:rPr>
              </m:ctrlPr>
            </m:dPr>
            <m:e>
              <m:f>
                <m:fPr>
                  <m:ctrlPr>
                    <w:rPr>
                      <w:rFonts w:ascii="Cambria Math" w:hAnsi="Cambria Math" w:cs="Times New Roman"/>
                      <w:i/>
                      <w:sz w:val="24"/>
                      <w:szCs w:val="24"/>
                      <w:lang w:val="el-GR"/>
                    </w:rPr>
                  </m:ctrlPr>
                </m:fPr>
                <m:num>
                  <m:r>
                    <w:rPr>
                      <w:rFonts w:ascii="Cambria Math" w:hAnsi="Cambria Math" w:cs="Times New Roman"/>
                      <w:sz w:val="24"/>
                      <w:szCs w:val="24"/>
                      <w:lang w:val="el-GR"/>
                    </w:rPr>
                    <m:t>1</m:t>
                  </m:r>
                </m:num>
                <m:den>
                  <m:r>
                    <w:rPr>
                      <w:rFonts w:ascii="Cambria Math" w:hAnsi="Cambria Math" w:cs="Times New Roman"/>
                      <w:sz w:val="24"/>
                      <w:szCs w:val="24"/>
                      <w:lang w:val="el-GR"/>
                    </w:rPr>
                    <m:t>2</m:t>
                  </m:r>
                </m:den>
              </m:f>
              <m:r>
                <w:rPr>
                  <w:rFonts w:ascii="Cambria Math" w:hAnsi="Cambria Math" w:cs="Times New Roman"/>
                  <w:sz w:val="24"/>
                  <w:szCs w:val="24"/>
                  <w:lang w:val="el-GR"/>
                </w:rPr>
                <m:t>∙1.14∙</m:t>
              </m:r>
              <m:f>
                <m:fPr>
                  <m:ctrlPr>
                    <w:rPr>
                      <w:rFonts w:ascii="Cambria Math" w:hAnsi="Cambria Math" w:cs="Times New Roman"/>
                      <w:i/>
                      <w:sz w:val="24"/>
                      <w:szCs w:val="24"/>
                      <w:lang w:val="el-GR"/>
                    </w:rPr>
                  </m:ctrlPr>
                </m:fPr>
                <m:num>
                  <m:r>
                    <w:rPr>
                      <w:rFonts w:ascii="Cambria Math" w:hAnsi="Cambria Math" w:cs="Times New Roman"/>
                      <w:sz w:val="24"/>
                      <w:szCs w:val="24"/>
                      <w:lang w:val="el-GR"/>
                    </w:rPr>
                    <m:t>79</m:t>
                  </m:r>
                </m:num>
                <m:den>
                  <m:r>
                    <w:rPr>
                      <w:rFonts w:ascii="Cambria Math" w:hAnsi="Cambria Math" w:cs="Times New Roman"/>
                      <w:sz w:val="24"/>
                      <w:szCs w:val="24"/>
                      <w:lang w:val="el-GR"/>
                    </w:rPr>
                    <m:t>21</m:t>
                  </m:r>
                </m:den>
              </m:f>
            </m:e>
          </m:d>
          <m:r>
            <w:rPr>
              <w:rFonts w:ascii="Cambria Math" w:hAnsi="Cambria Math" w:cs="Times New Roman"/>
              <w:sz w:val="24"/>
              <w:szCs w:val="24"/>
              <w:lang w:val="el-GR"/>
            </w:rPr>
            <m:t>∙</m:t>
          </m:r>
          <m:sSub>
            <m:sSubPr>
              <m:ctrlPr>
                <w:rPr>
                  <w:rFonts w:ascii="Cambria Math" w:hAnsi="Cambria Math" w:cs="Times New Roman"/>
                  <w:i/>
                  <w:sz w:val="24"/>
                  <w:szCs w:val="24"/>
                  <w:lang w:val="el-GR"/>
                </w:rPr>
              </m:ctrlPr>
            </m:sSubPr>
            <m:e>
              <m:r>
                <w:rPr>
                  <w:rFonts w:ascii="Cambria Math" w:hAnsi="Cambria Math" w:cs="Times New Roman"/>
                  <w:sz w:val="24"/>
                  <w:szCs w:val="24"/>
                  <w:lang w:val="el-GR"/>
                </w:rPr>
                <m:t>N</m:t>
              </m:r>
            </m:e>
            <m:sub>
              <m:r>
                <w:rPr>
                  <w:rFonts w:ascii="Cambria Math" w:hAnsi="Cambria Math" w:cs="Times New Roman"/>
                  <w:sz w:val="24"/>
                  <w:szCs w:val="24"/>
                  <w:lang w:val="el-GR"/>
                </w:rPr>
                <m:t>2</m:t>
              </m:r>
            </m:sub>
          </m:sSub>
          <m:r>
            <w:rPr>
              <w:rFonts w:ascii="Cambria Math" w:hAnsi="Cambria Math" w:cs="Times New Roman"/>
              <w:sz w:val="24"/>
              <w:szCs w:val="24"/>
              <w:lang w:val="el-GR"/>
            </w:rPr>
            <m:t>→</m:t>
          </m:r>
          <m:sSub>
            <m:sSubPr>
              <m:ctrlPr>
                <w:rPr>
                  <w:rFonts w:ascii="Cambria Math" w:hAnsi="Cambria Math" w:cs="Times New Roman"/>
                  <w:i/>
                  <w:sz w:val="24"/>
                  <w:szCs w:val="24"/>
                  <w:lang w:val="el-GR"/>
                </w:rPr>
              </m:ctrlPr>
            </m:sSubPr>
            <m:e>
              <m:r>
                <w:rPr>
                  <w:rFonts w:ascii="Cambria Math" w:hAnsi="Cambria Math" w:cs="Times New Roman"/>
                  <w:sz w:val="24"/>
                  <w:szCs w:val="24"/>
                  <w:lang w:val="el-GR"/>
                </w:rPr>
                <m:t>CO</m:t>
              </m:r>
            </m:e>
            <m:sub>
              <m:r>
                <w:rPr>
                  <w:rFonts w:ascii="Cambria Math" w:hAnsi="Cambria Math" w:cs="Times New Roman"/>
                  <w:sz w:val="24"/>
                  <w:szCs w:val="24"/>
                  <w:lang w:val="el-GR"/>
                </w:rPr>
                <m:t>2</m:t>
              </m:r>
            </m:sub>
          </m:sSub>
          <m:r>
            <w:rPr>
              <w:rFonts w:ascii="Cambria Math" w:hAnsi="Cambria Math" w:cs="Times New Roman"/>
              <w:sz w:val="24"/>
              <w:szCs w:val="24"/>
              <w:lang w:val="el-GR"/>
            </w:rPr>
            <m:t>+0.07∙</m:t>
          </m:r>
          <m:sSub>
            <m:sSubPr>
              <m:ctrlPr>
                <w:rPr>
                  <w:rFonts w:ascii="Cambria Math" w:hAnsi="Cambria Math" w:cs="Times New Roman"/>
                  <w:i/>
                  <w:sz w:val="24"/>
                  <w:szCs w:val="24"/>
                  <w:lang w:val="el-GR"/>
                </w:rPr>
              </m:ctrlPr>
            </m:sSubPr>
            <m:e>
              <m:r>
                <w:rPr>
                  <w:rFonts w:ascii="Cambria Math" w:hAnsi="Cambria Math" w:cs="Times New Roman"/>
                  <w:sz w:val="24"/>
                  <w:szCs w:val="24"/>
                  <w:lang w:val="el-GR"/>
                </w:rPr>
                <m:t>Ο</m:t>
              </m:r>
            </m:e>
            <m:sub>
              <m:r>
                <w:rPr>
                  <w:rFonts w:ascii="Cambria Math" w:hAnsi="Cambria Math" w:cs="Times New Roman"/>
                  <w:sz w:val="24"/>
                  <w:szCs w:val="24"/>
                  <w:lang w:val="el-GR"/>
                </w:rPr>
                <m:t>2</m:t>
              </m:r>
            </m:sub>
          </m:sSub>
          <m:r>
            <w:rPr>
              <w:rFonts w:ascii="Cambria Math" w:eastAsiaTheme="minorEastAsia" w:hAnsi="Cambria Math" w:cs="Times New Roman"/>
              <w:sz w:val="24"/>
              <w:szCs w:val="24"/>
              <w:lang w:val="el-GR"/>
            </w:rPr>
            <m:t>+2.14∙</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Ν</m:t>
              </m:r>
            </m:e>
            <m:sub>
              <m:r>
                <w:rPr>
                  <w:rFonts w:ascii="Cambria Math" w:eastAsiaTheme="minorEastAsia" w:hAnsi="Cambria Math" w:cs="Times New Roman"/>
                  <w:sz w:val="24"/>
                  <w:szCs w:val="24"/>
                  <w:lang w:val="el-GR"/>
                </w:rPr>
                <m:t>2</m:t>
              </m:r>
            </m:sub>
          </m:sSub>
        </m:oMath>
      </m:oMathPara>
    </w:p>
    <w:p w14:paraId="77A43B75" w14:textId="77777777" w:rsidR="00737C47" w:rsidRPr="00737C47" w:rsidRDefault="00737C47" w:rsidP="00C84957">
      <w:pPr>
        <w:jc w:val="center"/>
        <w:rPr>
          <w:rFonts w:ascii="Times New Roman" w:eastAsiaTheme="minorEastAsia" w:hAnsi="Times New Roman" w:cs="Times New Roman"/>
          <w:sz w:val="24"/>
          <w:szCs w:val="24"/>
          <w:lang w:val="el-GR"/>
        </w:rPr>
      </w:pPr>
    </w:p>
    <w:p w14:paraId="355CD6A8" w14:textId="6C2F9FCD" w:rsidR="00737C47" w:rsidRPr="00C84957" w:rsidRDefault="00737C47" w:rsidP="00737C47">
      <w:pPr>
        <w:pStyle w:val="ListParagraph"/>
        <w:numPr>
          <w:ilvl w:val="0"/>
          <w:numId w:val="5"/>
        </w:numPr>
        <w:rPr>
          <w:rFonts w:ascii="Times New Roman" w:eastAsiaTheme="minorEastAsia" w:hAnsi="Times New Roman" w:cs="Times New Roman"/>
          <w:iCs/>
          <w:sz w:val="24"/>
          <w:szCs w:val="24"/>
          <w:lang w:val="el-GR"/>
        </w:rPr>
      </w:pPr>
      <w:r w:rsidRPr="00737C47">
        <w:rPr>
          <w:rFonts w:ascii="Times New Roman" w:eastAsiaTheme="minorEastAsia" w:hAnsi="Times New Roman" w:cs="Times New Roman"/>
          <w:sz w:val="24"/>
          <w:szCs w:val="24"/>
          <w:lang w:val="el-GR"/>
        </w:rPr>
        <w:t xml:space="preserve">Σύσταση Αρχικού Καυσίμου (με </w:t>
      </w:r>
      <w:r w:rsidRPr="00737C47">
        <w:rPr>
          <w:rFonts w:ascii="Times New Roman" w:eastAsiaTheme="minorEastAsia" w:hAnsi="Times New Roman" w:cs="Times New Roman"/>
          <w:sz w:val="24"/>
          <w:szCs w:val="24"/>
        </w:rPr>
        <w:t>F</w:t>
      </w:r>
      <w:r w:rsidRPr="00737C47">
        <w:rPr>
          <w:rFonts w:ascii="Times New Roman" w:eastAsiaTheme="minorEastAsia" w:hAnsi="Times New Roman" w:cs="Times New Roman"/>
          <w:sz w:val="24"/>
          <w:szCs w:val="24"/>
          <w:lang w:val="el-GR"/>
        </w:rPr>
        <w:t xml:space="preserve">=100 </w:t>
      </w:r>
      <w:proofErr w:type="spellStart"/>
      <w:r w:rsidRPr="00737C47">
        <w:rPr>
          <w:rFonts w:ascii="Times New Roman" w:eastAsiaTheme="minorEastAsia" w:hAnsi="Times New Roman" w:cs="Times New Roman"/>
          <w:sz w:val="24"/>
          <w:szCs w:val="24"/>
        </w:rPr>
        <w:t>kmol</w:t>
      </w:r>
      <w:proofErr w:type="spellEnd"/>
      <w:r w:rsidRPr="00737C47">
        <w:rPr>
          <w:rFonts w:ascii="Times New Roman" w:eastAsiaTheme="minorEastAsia" w:hAnsi="Times New Roman" w:cs="Times New Roman"/>
          <w:sz w:val="24"/>
          <w:szCs w:val="24"/>
          <w:lang w:val="el-GR"/>
        </w:rPr>
        <w:t>/</w:t>
      </w:r>
      <w:r w:rsidRPr="00737C47">
        <w:rPr>
          <w:rFonts w:ascii="Times New Roman" w:eastAsiaTheme="minorEastAsia" w:hAnsi="Times New Roman" w:cs="Times New Roman"/>
          <w:sz w:val="24"/>
          <w:szCs w:val="24"/>
        </w:rPr>
        <w:t>h</w:t>
      </w:r>
      <w:r w:rsidRPr="00737C47">
        <w:rPr>
          <w:rFonts w:ascii="Times New Roman" w:eastAsiaTheme="minorEastAsia" w:hAnsi="Times New Roman" w:cs="Times New Roman"/>
          <w:sz w:val="24"/>
          <w:szCs w:val="24"/>
          <w:lang w:val="el-GR"/>
        </w:rPr>
        <w:t xml:space="preserve">): 18 </w:t>
      </w:r>
      <w:proofErr w:type="spellStart"/>
      <w:r w:rsidRPr="00737C47">
        <w:rPr>
          <w:rFonts w:ascii="Times New Roman" w:eastAsiaTheme="minorEastAsia" w:hAnsi="Times New Roman" w:cs="Times New Roman"/>
          <w:sz w:val="24"/>
          <w:szCs w:val="24"/>
        </w:rPr>
        <w:t>kmol</w:t>
      </w:r>
      <w:proofErr w:type="spellEnd"/>
      <w:r w:rsidRPr="00737C47">
        <w:rPr>
          <w:rFonts w:ascii="Times New Roman" w:eastAsiaTheme="minorEastAsia" w:hAnsi="Times New Roman" w:cs="Times New Roman"/>
          <w:sz w:val="24"/>
          <w:szCs w:val="24"/>
          <w:lang w:val="el-GR"/>
        </w:rPr>
        <w:t>/</w:t>
      </w:r>
      <w:r w:rsidRPr="00737C47">
        <w:rPr>
          <w:rFonts w:ascii="Times New Roman" w:eastAsiaTheme="minorEastAsia" w:hAnsi="Times New Roman" w:cs="Times New Roman"/>
          <w:sz w:val="24"/>
          <w:szCs w:val="24"/>
        </w:rPr>
        <w:t>h</w:t>
      </w:r>
      <w:r w:rsidRPr="00737C47">
        <w:rPr>
          <w:rFonts w:ascii="Times New Roman" w:eastAsiaTheme="minorEastAsia" w:hAnsi="Times New Roman" w:cs="Times New Roman"/>
          <w:sz w:val="24"/>
          <w:szCs w:val="24"/>
          <w:lang w:val="el-GR"/>
        </w:rPr>
        <w:t xml:space="preserve"> </w:t>
      </w:r>
      <w:proofErr w:type="spellStart"/>
      <w:r w:rsidRPr="00737C47">
        <w:rPr>
          <w:rFonts w:ascii="Times New Roman" w:eastAsiaTheme="minorEastAsia" w:hAnsi="Times New Roman" w:cs="Times New Roman"/>
          <w:sz w:val="24"/>
          <w:szCs w:val="24"/>
        </w:rPr>
        <w:t>H</w:t>
      </w:r>
      <w:proofErr w:type="spellEnd"/>
      <w:r w:rsidRPr="00737C47">
        <w:rPr>
          <w:rFonts w:ascii="Times New Roman" w:eastAsiaTheme="minorEastAsia" w:hAnsi="Times New Roman" w:cs="Times New Roman"/>
          <w:sz w:val="24"/>
          <w:szCs w:val="24"/>
          <w:vertAlign w:val="subscript"/>
          <w:lang w:val="el-GR"/>
        </w:rPr>
        <w:t>2</w:t>
      </w:r>
      <w:r w:rsidRPr="00737C47">
        <w:rPr>
          <w:rFonts w:ascii="Times New Roman" w:eastAsiaTheme="minorEastAsia" w:hAnsi="Times New Roman" w:cs="Times New Roman"/>
          <w:sz w:val="24"/>
          <w:szCs w:val="24"/>
          <w:lang w:val="el-GR"/>
        </w:rPr>
        <w:t xml:space="preserve">, 33 </w:t>
      </w:r>
      <w:proofErr w:type="spellStart"/>
      <w:r w:rsidRPr="00737C47">
        <w:rPr>
          <w:rFonts w:ascii="Times New Roman" w:eastAsiaTheme="minorEastAsia" w:hAnsi="Times New Roman" w:cs="Times New Roman"/>
          <w:sz w:val="24"/>
          <w:szCs w:val="24"/>
        </w:rPr>
        <w:t>kmol</w:t>
      </w:r>
      <w:proofErr w:type="spellEnd"/>
      <w:r w:rsidRPr="00737C47">
        <w:rPr>
          <w:rFonts w:ascii="Times New Roman" w:eastAsiaTheme="minorEastAsia" w:hAnsi="Times New Roman" w:cs="Times New Roman"/>
          <w:sz w:val="24"/>
          <w:szCs w:val="24"/>
          <w:lang w:val="el-GR"/>
        </w:rPr>
        <w:t>/</w:t>
      </w:r>
      <w:r w:rsidRPr="00737C47">
        <w:rPr>
          <w:rFonts w:ascii="Times New Roman" w:eastAsiaTheme="minorEastAsia" w:hAnsi="Times New Roman" w:cs="Times New Roman"/>
          <w:sz w:val="24"/>
          <w:szCs w:val="24"/>
        </w:rPr>
        <w:t>h</w:t>
      </w:r>
      <w:r w:rsidRPr="00737C47">
        <w:rPr>
          <w:rFonts w:ascii="Times New Roman" w:eastAsiaTheme="minorEastAsia" w:hAnsi="Times New Roman" w:cs="Times New Roman"/>
          <w:sz w:val="24"/>
          <w:szCs w:val="24"/>
          <w:lang w:val="el-GR"/>
        </w:rPr>
        <w:t xml:space="preserve"> </w:t>
      </w:r>
      <w:r w:rsidRPr="00737C47">
        <w:rPr>
          <w:rFonts w:ascii="Times New Roman" w:eastAsiaTheme="minorEastAsia" w:hAnsi="Times New Roman" w:cs="Times New Roman"/>
          <w:sz w:val="24"/>
          <w:szCs w:val="24"/>
        </w:rPr>
        <w:t>CO</w:t>
      </w:r>
      <w:r w:rsidRPr="00737C47">
        <w:rPr>
          <w:rFonts w:ascii="Times New Roman" w:eastAsiaTheme="minorEastAsia" w:hAnsi="Times New Roman" w:cs="Times New Roman"/>
          <w:sz w:val="24"/>
          <w:szCs w:val="24"/>
          <w:lang w:val="el-GR"/>
        </w:rPr>
        <w:t xml:space="preserve">, 49 </w:t>
      </w:r>
      <w:proofErr w:type="spellStart"/>
      <w:r w:rsidRPr="00737C47">
        <w:rPr>
          <w:rFonts w:ascii="Times New Roman" w:eastAsiaTheme="minorEastAsia" w:hAnsi="Times New Roman" w:cs="Times New Roman"/>
          <w:sz w:val="24"/>
          <w:szCs w:val="24"/>
        </w:rPr>
        <w:t>kmol</w:t>
      </w:r>
      <w:proofErr w:type="spellEnd"/>
      <w:r w:rsidRPr="00737C47">
        <w:rPr>
          <w:rFonts w:ascii="Times New Roman" w:eastAsiaTheme="minorEastAsia" w:hAnsi="Times New Roman" w:cs="Times New Roman"/>
          <w:sz w:val="24"/>
          <w:szCs w:val="24"/>
          <w:lang w:val="el-GR"/>
        </w:rPr>
        <w:t>/</w:t>
      </w:r>
      <w:r w:rsidRPr="00737C47">
        <w:rPr>
          <w:rFonts w:ascii="Times New Roman" w:eastAsiaTheme="minorEastAsia" w:hAnsi="Times New Roman" w:cs="Times New Roman"/>
          <w:sz w:val="24"/>
          <w:szCs w:val="24"/>
        </w:rPr>
        <w:t>h</w:t>
      </w:r>
      <w:r w:rsidRPr="00737C47">
        <w:rPr>
          <w:rFonts w:ascii="Times New Roman" w:eastAsiaTheme="minorEastAsia" w:hAnsi="Times New Roman" w:cs="Times New Roman"/>
          <w:sz w:val="24"/>
          <w:szCs w:val="24"/>
          <w:lang w:val="el-GR"/>
        </w:rPr>
        <w:t xml:space="preserve"> </w:t>
      </w:r>
      <w:r w:rsidRPr="00737C47">
        <w:rPr>
          <w:rFonts w:ascii="Times New Roman" w:eastAsiaTheme="minorEastAsia" w:hAnsi="Times New Roman" w:cs="Times New Roman"/>
          <w:sz w:val="24"/>
          <w:szCs w:val="24"/>
        </w:rPr>
        <w:t>CO</w:t>
      </w:r>
      <w:r w:rsidRPr="00737C47">
        <w:rPr>
          <w:rFonts w:ascii="Times New Roman" w:eastAsiaTheme="minorEastAsia" w:hAnsi="Times New Roman" w:cs="Times New Roman"/>
          <w:sz w:val="24"/>
          <w:szCs w:val="24"/>
          <w:vertAlign w:val="subscript"/>
          <w:lang w:val="el-GR"/>
        </w:rPr>
        <w:t>2</w:t>
      </w:r>
      <w:r w:rsidR="00C84957" w:rsidRPr="00C84957">
        <w:rPr>
          <w:rFonts w:ascii="Times New Roman" w:eastAsiaTheme="minorEastAsia" w:hAnsi="Times New Roman" w:cs="Times New Roman"/>
          <w:sz w:val="24"/>
          <w:szCs w:val="24"/>
          <w:vertAlign w:val="subscript"/>
          <w:lang w:val="el-GR"/>
        </w:rPr>
        <w:t xml:space="preserve"> </w:t>
      </w:r>
      <w:r w:rsidR="00C84957" w:rsidRPr="00C84957">
        <w:rPr>
          <w:rFonts w:ascii="Times New Roman" w:eastAsiaTheme="minorEastAsia" w:hAnsi="Times New Roman" w:cs="Times New Roman"/>
          <w:sz w:val="24"/>
          <w:szCs w:val="24"/>
          <w:lang w:val="el-GR"/>
        </w:rPr>
        <w:t xml:space="preserve"> </w:t>
      </w:r>
      <w:r w:rsidR="00C84957">
        <w:rPr>
          <w:rFonts w:ascii="Times New Roman" w:eastAsiaTheme="minorEastAsia" w:hAnsi="Times New Roman" w:cs="Times New Roman"/>
          <w:sz w:val="24"/>
          <w:szCs w:val="24"/>
          <w:lang w:val="el-GR"/>
        </w:rPr>
        <w:t>και τελικά:</w:t>
      </w:r>
    </w:p>
    <w:p w14:paraId="00D27343" w14:textId="77777777" w:rsidR="00C84957" w:rsidRPr="00C84957" w:rsidRDefault="00C84957" w:rsidP="00C84957">
      <w:pPr>
        <w:pStyle w:val="ListParagraph"/>
        <w:rPr>
          <w:rFonts w:ascii="Times New Roman" w:eastAsiaTheme="minorEastAsia" w:hAnsi="Times New Roman" w:cs="Times New Roman"/>
          <w:iCs/>
          <w:sz w:val="24"/>
          <w:szCs w:val="24"/>
          <w:lang w:val="el-GR"/>
        </w:rPr>
      </w:pPr>
    </w:p>
    <w:p w14:paraId="30AF7E26" w14:textId="21D7A172" w:rsidR="00C84957" w:rsidRDefault="00BC39F5" w:rsidP="00C84957">
      <w:pPr>
        <w:pStyle w:val="ListParagraph"/>
        <w:numPr>
          <w:ilvl w:val="0"/>
          <w:numId w:val="7"/>
        </w:numPr>
        <w:rPr>
          <w:rFonts w:ascii="Times New Roman" w:eastAsiaTheme="minorEastAsia" w:hAnsi="Times New Roman" w:cs="Times New Roman"/>
          <w:iCs/>
          <w:sz w:val="24"/>
          <w:szCs w:val="24"/>
          <w:lang w:val="el-GR"/>
        </w:rPr>
      </w:pPr>
      <m:oMath>
        <m:sSub>
          <m:sSubPr>
            <m:ctrlPr>
              <w:rPr>
                <w:rFonts w:ascii="Cambria Math" w:eastAsiaTheme="minorEastAsia" w:hAnsi="Cambria Math" w:cs="Times New Roman"/>
                <w:i/>
                <w:iCs/>
                <w:sz w:val="24"/>
                <w:szCs w:val="24"/>
                <w:lang w:val="el-GR"/>
              </w:rPr>
            </m:ctrlPr>
          </m:sSubPr>
          <m:e>
            <m:r>
              <w:rPr>
                <w:rFonts w:ascii="Cambria Math" w:eastAsiaTheme="minorEastAsia" w:hAnsi="Cambria Math" w:cs="Times New Roman"/>
                <w:sz w:val="24"/>
                <w:szCs w:val="24"/>
                <w:lang w:val="el-GR"/>
              </w:rPr>
              <m:t>H</m:t>
            </m:r>
          </m:e>
          <m:sub>
            <m:r>
              <w:rPr>
                <w:rFonts w:ascii="Cambria Math" w:eastAsiaTheme="minorEastAsia" w:hAnsi="Cambria Math" w:cs="Times New Roman"/>
                <w:sz w:val="24"/>
                <w:szCs w:val="24"/>
                <w:lang w:val="el-GR"/>
              </w:rPr>
              <m:t>2</m:t>
            </m:r>
          </m:sub>
        </m:sSub>
        <m:r>
          <w:rPr>
            <w:rFonts w:ascii="Cambria Math" w:eastAsiaTheme="minorEastAsia" w:hAnsi="Cambria Math" w:cs="Times New Roman"/>
            <w:sz w:val="24"/>
            <w:szCs w:val="24"/>
            <w:lang w:val="el-GR"/>
          </w:rPr>
          <m:t>O⟹1∙18=18 kmol</m:t>
        </m:r>
        <m:r>
          <w:rPr>
            <w:rFonts w:ascii="Cambria Math" w:eastAsiaTheme="minorEastAsia" w:hAnsi="Cambria Math" w:cs="Times New Roman"/>
            <w:sz w:val="24"/>
            <w:szCs w:val="24"/>
          </w:rPr>
          <m:t>es</m:t>
        </m:r>
      </m:oMath>
    </w:p>
    <w:p w14:paraId="7DB9770C" w14:textId="3EB25BD7" w:rsidR="00C84957" w:rsidRDefault="00BC39F5" w:rsidP="00C84957">
      <w:pPr>
        <w:pStyle w:val="ListParagraph"/>
        <w:numPr>
          <w:ilvl w:val="0"/>
          <w:numId w:val="7"/>
        </w:numPr>
        <w:rPr>
          <w:rFonts w:ascii="Times New Roman" w:eastAsiaTheme="minorEastAsia" w:hAnsi="Times New Roman" w:cs="Times New Roman"/>
          <w:iCs/>
          <w:sz w:val="24"/>
          <w:szCs w:val="24"/>
          <w:lang w:val="el-GR"/>
        </w:rPr>
      </w:pPr>
      <m:oMath>
        <m:sSub>
          <m:sSubPr>
            <m:ctrlPr>
              <w:rPr>
                <w:rFonts w:ascii="Cambria Math" w:eastAsiaTheme="minorEastAsia" w:hAnsi="Cambria Math" w:cs="Times New Roman"/>
                <w:i/>
                <w:iCs/>
                <w:sz w:val="24"/>
                <w:szCs w:val="24"/>
                <w:lang w:val="el-GR"/>
              </w:rPr>
            </m:ctrlPr>
          </m:sSubPr>
          <m:e>
            <m:r>
              <w:rPr>
                <w:rFonts w:ascii="Cambria Math" w:eastAsiaTheme="minorEastAsia" w:hAnsi="Cambria Math" w:cs="Times New Roman"/>
                <w:sz w:val="24"/>
                <w:szCs w:val="24"/>
                <w:lang w:val="el-GR"/>
              </w:rPr>
              <m:t>CO</m:t>
            </m:r>
          </m:e>
          <m:sub>
            <m:r>
              <w:rPr>
                <w:rFonts w:ascii="Cambria Math" w:eastAsiaTheme="minorEastAsia" w:hAnsi="Cambria Math" w:cs="Times New Roman"/>
                <w:sz w:val="24"/>
                <w:szCs w:val="24"/>
                <w:lang w:val="el-GR"/>
              </w:rPr>
              <m:t>2</m:t>
            </m:r>
          </m:sub>
        </m:sSub>
        <m:r>
          <w:rPr>
            <w:rFonts w:ascii="Cambria Math" w:eastAsiaTheme="minorEastAsia" w:hAnsi="Cambria Math" w:cs="Times New Roman"/>
            <w:sz w:val="24"/>
            <w:szCs w:val="24"/>
            <w:lang w:val="el-GR"/>
          </w:rPr>
          <m:t>⇒1∙33+49=82 kmoles</m:t>
        </m:r>
      </m:oMath>
    </w:p>
    <w:p w14:paraId="23E65E67" w14:textId="22557F74" w:rsidR="00C84957" w:rsidRDefault="00BC39F5" w:rsidP="00C84957">
      <w:pPr>
        <w:pStyle w:val="ListParagraph"/>
        <w:numPr>
          <w:ilvl w:val="0"/>
          <w:numId w:val="7"/>
        </w:numPr>
        <w:rPr>
          <w:rFonts w:ascii="Times New Roman" w:eastAsiaTheme="minorEastAsia" w:hAnsi="Times New Roman" w:cs="Times New Roman"/>
          <w:iCs/>
          <w:sz w:val="24"/>
          <w:szCs w:val="24"/>
          <w:lang w:val="el-GR"/>
        </w:rPr>
      </w:pPr>
      <m:oMath>
        <m:sSub>
          <m:sSubPr>
            <m:ctrlPr>
              <w:rPr>
                <w:rFonts w:ascii="Cambria Math" w:eastAsiaTheme="minorEastAsia" w:hAnsi="Cambria Math" w:cs="Times New Roman"/>
                <w:i/>
                <w:iCs/>
                <w:sz w:val="24"/>
                <w:szCs w:val="24"/>
                <w:lang w:val="el-GR"/>
              </w:rPr>
            </m:ctrlPr>
          </m:sSubPr>
          <m:e>
            <m:r>
              <w:rPr>
                <w:rFonts w:ascii="Cambria Math" w:eastAsiaTheme="minorEastAsia" w:hAnsi="Cambria Math" w:cs="Times New Roman"/>
                <w:sz w:val="24"/>
                <w:szCs w:val="24"/>
                <w:lang w:val="el-GR"/>
              </w:rPr>
              <m:t>O</m:t>
            </m:r>
          </m:e>
          <m:sub>
            <m:r>
              <w:rPr>
                <w:rFonts w:ascii="Cambria Math" w:eastAsiaTheme="minorEastAsia" w:hAnsi="Cambria Math" w:cs="Times New Roman"/>
                <w:sz w:val="24"/>
                <w:szCs w:val="24"/>
                <w:lang w:val="el-GR"/>
              </w:rPr>
              <m:t>2</m:t>
            </m:r>
          </m:sub>
        </m:sSub>
        <m:r>
          <w:rPr>
            <w:rFonts w:ascii="Cambria Math" w:eastAsiaTheme="minorEastAsia" w:hAnsi="Cambria Math" w:cs="Times New Roman"/>
            <w:sz w:val="24"/>
            <w:szCs w:val="24"/>
            <w:lang w:val="el-GR"/>
          </w:rPr>
          <m:t>⇒0.07∙18+0.07∙33=3.57 kmoles</m:t>
        </m:r>
      </m:oMath>
    </w:p>
    <w:p w14:paraId="23E7395D" w14:textId="0DFAC108" w:rsidR="00C84957" w:rsidRDefault="00BC39F5" w:rsidP="00C84957">
      <w:pPr>
        <w:pStyle w:val="ListParagraph"/>
        <w:numPr>
          <w:ilvl w:val="0"/>
          <w:numId w:val="7"/>
        </w:numPr>
        <w:rPr>
          <w:rFonts w:ascii="Times New Roman" w:eastAsiaTheme="minorEastAsia" w:hAnsi="Times New Roman" w:cs="Times New Roman"/>
          <w:iCs/>
          <w:sz w:val="24"/>
          <w:szCs w:val="24"/>
          <w:lang w:val="el-GR"/>
        </w:rPr>
      </w:pPr>
      <m:oMath>
        <m:sSub>
          <m:sSubPr>
            <m:ctrlPr>
              <w:rPr>
                <w:rFonts w:ascii="Cambria Math" w:eastAsiaTheme="minorEastAsia" w:hAnsi="Cambria Math" w:cs="Times New Roman"/>
                <w:i/>
                <w:iCs/>
                <w:sz w:val="24"/>
                <w:szCs w:val="24"/>
                <w:lang w:val="el-GR"/>
              </w:rPr>
            </m:ctrlPr>
          </m:sSubPr>
          <m:e>
            <m:r>
              <w:rPr>
                <w:rFonts w:ascii="Cambria Math" w:eastAsiaTheme="minorEastAsia" w:hAnsi="Cambria Math" w:cs="Times New Roman"/>
                <w:sz w:val="24"/>
                <w:szCs w:val="24"/>
                <w:lang w:val="el-GR"/>
              </w:rPr>
              <m:t>N</m:t>
            </m:r>
          </m:e>
          <m:sub>
            <m:r>
              <w:rPr>
                <w:rFonts w:ascii="Cambria Math" w:eastAsiaTheme="minorEastAsia" w:hAnsi="Cambria Math" w:cs="Times New Roman"/>
                <w:sz w:val="24"/>
                <w:szCs w:val="24"/>
                <w:lang w:val="el-GR"/>
              </w:rPr>
              <m:t>2</m:t>
            </m:r>
          </m:sub>
        </m:sSub>
        <m:r>
          <w:rPr>
            <w:rFonts w:ascii="Cambria Math" w:eastAsiaTheme="minorEastAsia" w:hAnsi="Cambria Math" w:cs="Times New Roman"/>
            <w:sz w:val="24"/>
            <w:szCs w:val="24"/>
            <w:lang w:val="el-GR"/>
          </w:rPr>
          <m:t>⇒2.14∙18+2.14∙33=109.14 kmoles</m:t>
        </m:r>
      </m:oMath>
    </w:p>
    <w:p w14:paraId="4F86A148" w14:textId="12427749" w:rsidR="004C6856" w:rsidRPr="004C6856" w:rsidRDefault="004C6856" w:rsidP="004C6856">
      <w:pPr>
        <w:pStyle w:val="ListParagraph"/>
        <w:rPr>
          <w:rFonts w:ascii="Times New Roman" w:eastAsiaTheme="minorEastAsia" w:hAnsi="Times New Roman" w:cs="Times New Roman"/>
          <w:i/>
          <w:iCs/>
          <w:sz w:val="24"/>
          <w:szCs w:val="24"/>
        </w:rPr>
      </w:pPr>
      <m:oMathPara>
        <m:oMathParaPr>
          <m:jc m:val="left"/>
        </m:oMathParaPr>
        <m:oMath>
          <m:r>
            <w:rPr>
              <w:rFonts w:ascii="Cambria Math" w:eastAsiaTheme="minorEastAsia" w:hAnsi="Cambria Math" w:cs="Times New Roman"/>
              <w:sz w:val="24"/>
              <w:szCs w:val="24"/>
              <w:lang w:val="el-GR"/>
            </w:rPr>
            <m:t xml:space="preserve">Σύνολο </m:t>
          </m:r>
          <m:r>
            <w:rPr>
              <w:rFonts w:ascii="Cambria Math" w:eastAsiaTheme="minorEastAsia" w:hAnsi="Cambria Math" w:cs="Times New Roman"/>
              <w:sz w:val="24"/>
              <w:szCs w:val="24"/>
            </w:rPr>
            <m:t xml:space="preserve">kmoles </m:t>
          </m:r>
          <m:r>
            <w:rPr>
              <w:rFonts w:ascii="Cambria Math" w:eastAsiaTheme="minorEastAsia" w:hAnsi="Cambria Math" w:cs="Times New Roman"/>
              <w:sz w:val="24"/>
              <w:szCs w:val="24"/>
              <w:lang w:val="el-GR"/>
            </w:rPr>
            <m:t>καυσαερίων=212.71</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kmoles</m:t>
              </m:r>
              <m:ctrlPr>
                <w:rPr>
                  <w:rFonts w:ascii="Cambria Math" w:eastAsiaTheme="minorEastAsia" w:hAnsi="Cambria Math" w:cs="Times New Roman"/>
                  <w:i/>
                  <w:iCs/>
                  <w:sz w:val="24"/>
                  <w:szCs w:val="24"/>
                  <w:lang w:val="el-GR"/>
                </w:rPr>
              </m:ctrlPr>
            </m:num>
            <m:den>
              <m:r>
                <w:rPr>
                  <w:rFonts w:ascii="Cambria Math" w:eastAsiaTheme="minorEastAsia" w:hAnsi="Cambria Math" w:cs="Times New Roman"/>
                  <w:sz w:val="24"/>
                  <w:szCs w:val="24"/>
                  <w:lang w:val="el-GR"/>
                </w:rPr>
                <m:t>100 kmol fuel/h</m:t>
              </m:r>
            </m:den>
          </m:f>
        </m:oMath>
      </m:oMathPara>
    </w:p>
    <w:p w14:paraId="29B530AA" w14:textId="77777777" w:rsidR="004C6856" w:rsidRDefault="004C6856" w:rsidP="004C6856">
      <w:pPr>
        <w:rPr>
          <w:rFonts w:ascii="Times New Roman" w:eastAsiaTheme="minorEastAsia" w:hAnsi="Times New Roman" w:cs="Times New Roman"/>
          <w:i/>
          <w:iCs/>
          <w:sz w:val="24"/>
          <w:szCs w:val="24"/>
        </w:rPr>
      </w:pPr>
    </w:p>
    <w:p w14:paraId="3FCC2CD6" w14:textId="57552835" w:rsidR="004C6856" w:rsidRDefault="004C6856" w:rsidP="00EB0C9B">
      <w:pPr>
        <w:pStyle w:val="ListParagraph"/>
        <w:numPr>
          <w:ilvl w:val="0"/>
          <w:numId w:val="8"/>
        </w:numPr>
        <w:rPr>
          <w:rFonts w:ascii="Times New Roman" w:eastAsiaTheme="minorEastAsia" w:hAnsi="Times New Roman" w:cs="Times New Roman"/>
          <w:sz w:val="24"/>
          <w:szCs w:val="24"/>
          <w:lang w:val="el-GR"/>
        </w:rPr>
      </w:pPr>
      <w:r w:rsidRPr="00EB0C9B">
        <w:rPr>
          <w:rFonts w:ascii="Times New Roman" w:eastAsiaTheme="minorEastAsia" w:hAnsi="Times New Roman" w:cs="Times New Roman"/>
          <w:sz w:val="24"/>
          <w:szCs w:val="24"/>
          <w:lang w:val="el-GR"/>
        </w:rPr>
        <w:t>Υπολογίζουμε τα γραμμομοριακά κλάσματα</w:t>
      </w:r>
      <w:r w:rsidR="00EB0C9B" w:rsidRPr="00EB0C9B">
        <w:rPr>
          <w:rFonts w:ascii="Times New Roman" w:eastAsiaTheme="minorEastAsia" w:hAnsi="Times New Roman" w:cs="Times New Roman"/>
          <w:sz w:val="24"/>
          <w:szCs w:val="24"/>
          <w:lang w:val="el-GR"/>
        </w:rPr>
        <w:t>:</w:t>
      </w:r>
    </w:p>
    <w:bookmarkStart w:id="0" w:name="_Hlk133874464"/>
    <w:p w14:paraId="412E7362" w14:textId="2F65321B" w:rsidR="00EB0C9B" w:rsidRDefault="00BC39F5" w:rsidP="00EB0C9B">
      <w:pPr>
        <w:pStyle w:val="ListParagraph"/>
        <w:numPr>
          <w:ilvl w:val="0"/>
          <w:numId w:val="10"/>
        </w:numPr>
        <w:rPr>
          <w:rFonts w:ascii="Times New Roman" w:eastAsiaTheme="minorEastAsia" w:hAnsi="Times New Roman" w:cs="Times New Roman"/>
          <w:sz w:val="24"/>
          <w:szCs w:val="24"/>
          <w:lang w:val="el-GR"/>
        </w:rPr>
      </w:pPr>
      <m:oMath>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lang w:val="el-GR"/>
              </w:rPr>
              <m:t>Η2Ο</m:t>
            </m:r>
          </m:sub>
        </m:sSub>
        <w:bookmarkEnd w:id="0"/>
        <m:r>
          <w:rPr>
            <w:rFonts w:ascii="Cambria Math" w:eastAsiaTheme="minorEastAsia" w:hAnsi="Cambria Math" w:cs="Times New Roman"/>
            <w:sz w:val="24"/>
            <w:szCs w:val="24"/>
            <w:lang w:val="el-GR"/>
          </w:rPr>
          <m:t>=</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kmoles H2O</m:t>
            </m:r>
          </m:num>
          <m:den>
            <m:r>
              <w:rPr>
                <w:rFonts w:ascii="Cambria Math" w:eastAsiaTheme="minorEastAsia" w:hAnsi="Cambria Math" w:cs="Times New Roman"/>
                <w:sz w:val="24"/>
                <w:szCs w:val="24"/>
                <w:lang w:val="el-GR"/>
              </w:rPr>
              <m:t>TOTAL</m:t>
            </m:r>
          </m:den>
        </m:f>
        <m:r>
          <w:rPr>
            <w:rFonts w:ascii="Cambria Math" w:eastAsiaTheme="minorEastAsia" w:hAnsi="Cambria Math" w:cs="Times New Roman"/>
            <w:sz w:val="24"/>
            <w:szCs w:val="24"/>
            <w:lang w:val="el-GR"/>
          </w:rPr>
          <m:t>=</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18</m:t>
            </m:r>
          </m:num>
          <m:den>
            <m:r>
              <w:rPr>
                <w:rFonts w:ascii="Cambria Math" w:eastAsiaTheme="minorEastAsia" w:hAnsi="Cambria Math" w:cs="Times New Roman"/>
                <w:sz w:val="24"/>
                <w:szCs w:val="24"/>
                <w:lang w:val="el-GR"/>
              </w:rPr>
              <m:t>212.71</m:t>
            </m:r>
          </m:den>
        </m:f>
        <m:r>
          <w:rPr>
            <w:rFonts w:ascii="Cambria Math" w:eastAsiaTheme="minorEastAsia" w:hAnsi="Cambria Math" w:cs="Times New Roman"/>
            <w:sz w:val="24"/>
            <w:szCs w:val="24"/>
            <w:lang w:val="el-GR"/>
          </w:rPr>
          <m:t>≅0.084⟹8.4%</m:t>
        </m:r>
      </m:oMath>
    </w:p>
    <w:p w14:paraId="01949236" w14:textId="3C483C8B" w:rsidR="00EB0C9B" w:rsidRDefault="00BC39F5" w:rsidP="00EB0C9B">
      <w:pPr>
        <w:pStyle w:val="ListParagraph"/>
        <w:numPr>
          <w:ilvl w:val="0"/>
          <w:numId w:val="10"/>
        </w:numPr>
        <w:rPr>
          <w:rFonts w:ascii="Times New Roman" w:eastAsiaTheme="minorEastAsia" w:hAnsi="Times New Roman" w:cs="Times New Roman"/>
          <w:sz w:val="24"/>
          <w:szCs w:val="24"/>
          <w:lang w:val="el-GR"/>
        </w:rPr>
      </w:pPr>
      <m:oMath>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y</m:t>
            </m:r>
          </m:e>
          <m:sub>
            <m:r>
              <w:rPr>
                <w:rFonts w:ascii="Cambria Math" w:eastAsiaTheme="minorEastAsia" w:hAnsi="Cambria Math" w:cs="Times New Roman"/>
                <w:sz w:val="24"/>
                <w:szCs w:val="24"/>
                <w:lang w:val="el-GR"/>
              </w:rPr>
              <m:t>CO2</m:t>
            </m:r>
          </m:sub>
        </m:sSub>
        <m:r>
          <w:rPr>
            <w:rFonts w:ascii="Cambria Math" w:eastAsiaTheme="minorEastAsia" w:hAnsi="Cambria Math" w:cs="Times New Roman"/>
            <w:sz w:val="24"/>
            <w:szCs w:val="24"/>
            <w:lang w:val="el-GR"/>
          </w:rPr>
          <m:t>=</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kmoles CO2</m:t>
            </m:r>
          </m:num>
          <m:den>
            <m:r>
              <w:rPr>
                <w:rFonts w:ascii="Cambria Math" w:eastAsiaTheme="minorEastAsia" w:hAnsi="Cambria Math" w:cs="Times New Roman"/>
                <w:sz w:val="24"/>
                <w:szCs w:val="24"/>
                <w:lang w:val="el-GR"/>
              </w:rPr>
              <m:t>TOTAL</m:t>
            </m:r>
          </m:den>
        </m:f>
        <m:r>
          <w:rPr>
            <w:rFonts w:ascii="Cambria Math" w:eastAsiaTheme="minorEastAsia" w:hAnsi="Cambria Math" w:cs="Times New Roman"/>
            <w:sz w:val="24"/>
            <w:szCs w:val="24"/>
            <w:lang w:val="el-GR"/>
          </w:rPr>
          <m:t>=</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82</m:t>
            </m:r>
          </m:num>
          <m:den>
            <m:r>
              <w:rPr>
                <w:rFonts w:ascii="Cambria Math" w:eastAsiaTheme="minorEastAsia" w:hAnsi="Cambria Math" w:cs="Times New Roman"/>
                <w:sz w:val="24"/>
                <w:szCs w:val="24"/>
                <w:lang w:val="el-GR"/>
              </w:rPr>
              <m:t>212.71</m:t>
            </m:r>
          </m:den>
        </m:f>
        <m:r>
          <w:rPr>
            <w:rFonts w:ascii="Cambria Math" w:eastAsiaTheme="minorEastAsia" w:hAnsi="Cambria Math" w:cs="Times New Roman"/>
            <w:sz w:val="24"/>
            <w:szCs w:val="24"/>
            <w:lang w:val="el-GR"/>
          </w:rPr>
          <m:t>≅0.39⟹39%</m:t>
        </m:r>
      </m:oMath>
    </w:p>
    <w:p w14:paraId="4C3D0228" w14:textId="491AD51B" w:rsidR="00EB0C9B" w:rsidRDefault="00BC39F5" w:rsidP="00EB0C9B">
      <w:pPr>
        <w:pStyle w:val="ListParagraph"/>
        <w:numPr>
          <w:ilvl w:val="0"/>
          <w:numId w:val="10"/>
        </w:numPr>
        <w:rPr>
          <w:rFonts w:ascii="Times New Roman" w:eastAsiaTheme="minorEastAsia" w:hAnsi="Times New Roman" w:cs="Times New Roman"/>
          <w:sz w:val="24"/>
          <w:szCs w:val="24"/>
          <w:lang w:val="el-GR"/>
        </w:rPr>
      </w:pPr>
      <m:oMath>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y</m:t>
            </m:r>
          </m:e>
          <m:sub>
            <m:r>
              <w:rPr>
                <w:rFonts w:ascii="Cambria Math" w:eastAsiaTheme="minorEastAsia" w:hAnsi="Cambria Math" w:cs="Times New Roman"/>
                <w:sz w:val="24"/>
                <w:szCs w:val="24"/>
                <w:lang w:val="el-GR"/>
              </w:rPr>
              <m:t>O2</m:t>
            </m:r>
          </m:sub>
        </m:sSub>
        <m:r>
          <w:rPr>
            <w:rFonts w:ascii="Cambria Math" w:eastAsiaTheme="minorEastAsia" w:hAnsi="Cambria Math" w:cs="Times New Roman"/>
            <w:sz w:val="24"/>
            <w:szCs w:val="24"/>
            <w:lang w:val="el-GR"/>
          </w:rPr>
          <m:t>=</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kmoles O2</m:t>
            </m:r>
          </m:num>
          <m:den>
            <m:r>
              <w:rPr>
                <w:rFonts w:ascii="Cambria Math" w:eastAsiaTheme="minorEastAsia" w:hAnsi="Cambria Math" w:cs="Times New Roman"/>
                <w:sz w:val="24"/>
                <w:szCs w:val="24"/>
                <w:lang w:val="el-GR"/>
              </w:rPr>
              <m:t>TOTAL</m:t>
            </m:r>
          </m:den>
        </m:f>
        <m:r>
          <w:rPr>
            <w:rFonts w:ascii="Cambria Math" w:eastAsiaTheme="minorEastAsia" w:hAnsi="Cambria Math" w:cs="Times New Roman"/>
            <w:sz w:val="24"/>
            <w:szCs w:val="24"/>
            <w:lang w:val="el-GR"/>
          </w:rPr>
          <m:t>=</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3.57</m:t>
            </m:r>
          </m:num>
          <m:den>
            <m:r>
              <w:rPr>
                <w:rFonts w:ascii="Cambria Math" w:eastAsiaTheme="minorEastAsia" w:hAnsi="Cambria Math" w:cs="Times New Roman"/>
                <w:sz w:val="24"/>
                <w:szCs w:val="24"/>
                <w:lang w:val="el-GR"/>
              </w:rPr>
              <m:t>212.71</m:t>
            </m:r>
          </m:den>
        </m:f>
        <m:r>
          <w:rPr>
            <w:rFonts w:ascii="Cambria Math" w:eastAsiaTheme="minorEastAsia" w:hAnsi="Cambria Math" w:cs="Times New Roman"/>
            <w:sz w:val="24"/>
            <w:szCs w:val="24"/>
            <w:lang w:val="el-GR"/>
          </w:rPr>
          <m:t>≅0.016⟹1.6%</m:t>
        </m:r>
      </m:oMath>
    </w:p>
    <w:p w14:paraId="626C71ED" w14:textId="16056F5C" w:rsidR="00EB0C9B" w:rsidRPr="00EB0C9B" w:rsidRDefault="00BC39F5" w:rsidP="00EB0C9B">
      <w:pPr>
        <w:pStyle w:val="ListParagraph"/>
        <w:numPr>
          <w:ilvl w:val="0"/>
          <w:numId w:val="10"/>
        </w:numPr>
        <w:rPr>
          <w:rFonts w:ascii="Times New Roman" w:eastAsiaTheme="minorEastAsia" w:hAnsi="Times New Roman" w:cs="Times New Roman"/>
          <w:sz w:val="24"/>
          <w:szCs w:val="24"/>
          <w:lang w:val="el-GR"/>
        </w:rPr>
      </w:pPr>
      <m:oMath>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y</m:t>
            </m:r>
          </m:e>
          <m:sub>
            <m:r>
              <w:rPr>
                <w:rFonts w:ascii="Cambria Math" w:eastAsiaTheme="minorEastAsia" w:hAnsi="Cambria Math" w:cs="Times New Roman"/>
                <w:sz w:val="24"/>
                <w:szCs w:val="24"/>
                <w:lang w:val="el-GR"/>
              </w:rPr>
              <m:t>N2</m:t>
            </m:r>
          </m:sub>
        </m:sSub>
        <m:r>
          <w:rPr>
            <w:rFonts w:ascii="Cambria Math" w:eastAsiaTheme="minorEastAsia" w:hAnsi="Cambria Math" w:cs="Times New Roman"/>
            <w:sz w:val="24"/>
            <w:szCs w:val="24"/>
            <w:lang w:val="el-GR"/>
          </w:rPr>
          <m:t>=</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kmoles N2</m:t>
            </m:r>
          </m:num>
          <m:den>
            <m:r>
              <w:rPr>
                <w:rFonts w:ascii="Cambria Math" w:eastAsiaTheme="minorEastAsia" w:hAnsi="Cambria Math" w:cs="Times New Roman"/>
                <w:sz w:val="24"/>
                <w:szCs w:val="24"/>
                <w:lang w:val="el-GR"/>
              </w:rPr>
              <m:t>TOTAL</m:t>
            </m:r>
          </m:den>
        </m:f>
        <m:r>
          <w:rPr>
            <w:rFonts w:ascii="Cambria Math" w:eastAsiaTheme="minorEastAsia" w:hAnsi="Cambria Math" w:cs="Times New Roman"/>
            <w:sz w:val="24"/>
            <w:szCs w:val="24"/>
            <w:lang w:val="el-GR"/>
          </w:rPr>
          <m:t>=</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109.14</m:t>
            </m:r>
          </m:num>
          <m:den>
            <m:r>
              <w:rPr>
                <w:rFonts w:ascii="Cambria Math" w:eastAsiaTheme="minorEastAsia" w:hAnsi="Cambria Math" w:cs="Times New Roman"/>
                <w:sz w:val="24"/>
                <w:szCs w:val="24"/>
                <w:lang w:val="el-GR"/>
              </w:rPr>
              <m:t>212.71</m:t>
            </m:r>
          </m:den>
        </m:f>
        <m:r>
          <w:rPr>
            <w:rFonts w:ascii="Cambria Math" w:eastAsiaTheme="minorEastAsia" w:hAnsi="Cambria Math" w:cs="Times New Roman"/>
            <w:sz w:val="24"/>
            <w:szCs w:val="24"/>
            <w:lang w:val="el-GR"/>
          </w:rPr>
          <m:t>≅0.51⇒51%</m:t>
        </m:r>
      </m:oMath>
    </w:p>
    <w:p w14:paraId="138B9248" w14:textId="77777777" w:rsidR="004C6856" w:rsidRDefault="004C6856" w:rsidP="004C6856">
      <w:pPr>
        <w:rPr>
          <w:rFonts w:ascii="Times New Roman" w:eastAsiaTheme="minorEastAsia" w:hAnsi="Times New Roman" w:cs="Times New Roman"/>
          <w:sz w:val="24"/>
          <w:szCs w:val="24"/>
        </w:rPr>
      </w:pPr>
    </w:p>
    <w:p w14:paraId="3D5EA0E5" w14:textId="68FC7A5E" w:rsidR="00B24D0E" w:rsidRDefault="00B24D0E" w:rsidP="004C6856">
      <w:pPr>
        <w:rPr>
          <w:rFonts w:ascii="Times New Roman" w:eastAsiaTheme="minorEastAsia" w:hAnsi="Times New Roman" w:cs="Times New Roman"/>
          <w:b/>
          <w:bCs/>
          <w:sz w:val="24"/>
          <w:szCs w:val="24"/>
          <w:lang w:val="el-GR"/>
        </w:rPr>
      </w:pPr>
      <w:r w:rsidRPr="00747712">
        <w:rPr>
          <w:rFonts w:ascii="Times New Roman" w:eastAsiaTheme="minorEastAsia" w:hAnsi="Times New Roman" w:cs="Times New Roman"/>
          <w:b/>
          <w:bCs/>
          <w:sz w:val="24"/>
          <w:szCs w:val="24"/>
          <w:lang w:val="el-GR"/>
        </w:rPr>
        <w:t>Ισοζύγιο Ενέργειας</w:t>
      </w:r>
    </w:p>
    <w:p w14:paraId="2EB000A0" w14:textId="2C815618" w:rsidR="00747712" w:rsidRPr="00747712" w:rsidRDefault="00747712" w:rsidP="004C6856">
      <w:pPr>
        <w:rPr>
          <w:rFonts w:ascii="Times New Roman" w:eastAsiaTheme="minorEastAsia" w:hAnsi="Times New Roman" w:cs="Times New Roman"/>
          <w:sz w:val="24"/>
          <w:szCs w:val="24"/>
          <w:u w:val="single"/>
          <w:lang w:val="el-GR"/>
        </w:rPr>
      </w:pPr>
      <w:r>
        <w:rPr>
          <w:rFonts w:ascii="Times New Roman" w:eastAsiaTheme="minorEastAsia" w:hAnsi="Times New Roman" w:cs="Times New Roman"/>
          <w:sz w:val="24"/>
          <w:szCs w:val="24"/>
          <w:u w:val="single"/>
          <w:lang w:val="el-GR"/>
        </w:rPr>
        <w:t>Ρεύματα Εισόδου</w:t>
      </w:r>
    </w:p>
    <w:p w14:paraId="46DB3A38" w14:textId="0AC39438" w:rsidR="00441101" w:rsidRDefault="00441101" w:rsidP="007C454B">
      <w:pPr>
        <w:pStyle w:val="ListParagraph"/>
        <w:numPr>
          <w:ilvl w:val="0"/>
          <w:numId w:val="11"/>
        </w:numPr>
        <w:rPr>
          <w:rFonts w:ascii="Times New Roman" w:eastAsiaTheme="minorEastAsia" w:hAnsi="Times New Roman" w:cs="Times New Roman"/>
          <w:sz w:val="24"/>
          <w:szCs w:val="24"/>
          <w:lang w:val="el-GR"/>
        </w:rPr>
      </w:pPr>
      <w:r w:rsidRPr="007C454B">
        <w:rPr>
          <w:rFonts w:ascii="Times New Roman" w:eastAsiaTheme="minorEastAsia" w:hAnsi="Times New Roman" w:cs="Times New Roman"/>
          <w:sz w:val="24"/>
          <w:szCs w:val="24"/>
          <w:lang w:val="el-GR"/>
        </w:rPr>
        <w:t>Ρεύμα 1 (</w:t>
      </w:r>
      <w:r w:rsidR="00AE5347" w:rsidRPr="007C454B">
        <w:rPr>
          <w:rFonts w:ascii="Times New Roman" w:eastAsiaTheme="minorEastAsia" w:hAnsi="Times New Roman" w:cs="Times New Roman"/>
          <w:sz w:val="24"/>
          <w:szCs w:val="24"/>
          <w:lang w:val="el-GR"/>
        </w:rPr>
        <w:t>Νερό Τροφοδοσίας</w:t>
      </w:r>
      <w:r w:rsidRPr="007C454B">
        <w:rPr>
          <w:rFonts w:ascii="Times New Roman" w:eastAsiaTheme="minorEastAsia" w:hAnsi="Times New Roman" w:cs="Times New Roman"/>
          <w:sz w:val="24"/>
          <w:szCs w:val="24"/>
          <w:lang w:val="el-GR"/>
        </w:rPr>
        <w:t>)</w:t>
      </w:r>
      <w:r w:rsidR="00AE5347" w:rsidRPr="007C454B">
        <w:rPr>
          <w:rFonts w:ascii="Times New Roman" w:eastAsiaTheme="minorEastAsia" w:hAnsi="Times New Roman" w:cs="Times New Roman"/>
          <w:sz w:val="24"/>
          <w:szCs w:val="24"/>
          <w:lang w:val="el-GR"/>
        </w:rPr>
        <w:t xml:space="preserve">: </w:t>
      </w:r>
      <m:oMath>
        <m:r>
          <w:rPr>
            <w:rFonts w:ascii="Cambria Math" w:eastAsiaTheme="minorEastAsia" w:hAnsi="Cambria Math" w:cs="Times New Roman"/>
            <w:sz w:val="24"/>
            <w:szCs w:val="24"/>
            <w:lang w:val="el-GR"/>
          </w:rPr>
          <m:t>Ροή1∙ΔΗ</m:t>
        </m:r>
        <m:d>
          <m:dPr>
            <m:ctrlPr>
              <w:rPr>
                <w:rFonts w:ascii="Cambria Math" w:eastAsiaTheme="minorEastAsia" w:hAnsi="Cambria Math" w:cs="Times New Roman"/>
                <w:i/>
                <w:sz w:val="24"/>
                <w:szCs w:val="24"/>
                <w:lang w:val="el-GR"/>
              </w:rPr>
            </m:ctrlPr>
          </m:dPr>
          <m:e>
            <m:sSup>
              <m:sSupPr>
                <m:ctrlPr>
                  <w:rPr>
                    <w:rFonts w:ascii="Cambria Math" w:eastAsiaTheme="minorEastAsia" w:hAnsi="Cambria Math" w:cs="Times New Roman"/>
                    <w:i/>
                    <w:sz w:val="24"/>
                    <w:szCs w:val="24"/>
                    <w:lang w:val="el-GR"/>
                  </w:rPr>
                </m:ctrlPr>
              </m:sSupPr>
              <m:e>
                <m:r>
                  <w:rPr>
                    <w:rFonts w:ascii="Cambria Math" w:eastAsiaTheme="minorEastAsia" w:hAnsi="Cambria Math" w:cs="Times New Roman"/>
                    <w:sz w:val="24"/>
                    <w:szCs w:val="24"/>
                    <w:lang w:val="el-GR"/>
                  </w:rPr>
                  <m:t>25</m:t>
                </m:r>
              </m:e>
              <m:sup>
                <m:r>
                  <w:rPr>
                    <w:rFonts w:ascii="Cambria Math" w:eastAsiaTheme="minorEastAsia" w:hAnsi="Cambria Math" w:cs="Times New Roman"/>
                    <w:sz w:val="24"/>
                    <w:szCs w:val="24"/>
                    <w:lang w:val="el-GR"/>
                  </w:rPr>
                  <m:t>0</m:t>
                </m:r>
              </m:sup>
            </m:sSup>
            <m:r>
              <w:rPr>
                <w:rFonts w:ascii="Cambria Math" w:eastAsiaTheme="minorEastAsia" w:hAnsi="Cambria Math" w:cs="Times New Roman"/>
                <w:sz w:val="24"/>
                <w:szCs w:val="24"/>
              </w:rPr>
              <m:t>C</m:t>
            </m:r>
            <m:r>
              <w:rPr>
                <w:rFonts w:ascii="Cambria Math" w:eastAsiaTheme="minorEastAsia" w:hAnsi="Cambria Math" w:cs="Times New Roman"/>
                <w:sz w:val="24"/>
                <w:szCs w:val="24"/>
                <w:lang w:val="el-GR"/>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lang w:val="el-GR"/>
                  </w:rPr>
                  <m:t>25</m:t>
                </m:r>
              </m:e>
              <m:sup>
                <m:r>
                  <w:rPr>
                    <w:rFonts w:ascii="Cambria Math" w:eastAsiaTheme="minorEastAsia" w:hAnsi="Cambria Math" w:cs="Times New Roman"/>
                    <w:sz w:val="24"/>
                    <w:szCs w:val="24"/>
                    <w:lang w:val="el-GR"/>
                  </w:rPr>
                  <m:t>0</m:t>
                </m:r>
              </m:sup>
            </m:sSup>
            <m:r>
              <w:rPr>
                <w:rFonts w:ascii="Cambria Math" w:eastAsiaTheme="minorEastAsia" w:hAnsi="Cambria Math" w:cs="Times New Roman"/>
                <w:sz w:val="24"/>
                <w:szCs w:val="24"/>
              </w:rPr>
              <m:t>C</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lang w:val="el-GR"/>
          </w:rPr>
          <m:t>=1200</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kg</m:t>
            </m:r>
          </m:num>
          <m:den>
            <m:r>
              <w:rPr>
                <w:rFonts w:ascii="Cambria Math" w:eastAsiaTheme="minorEastAsia" w:hAnsi="Cambria Math" w:cs="Times New Roman"/>
                <w:sz w:val="24"/>
                <w:szCs w:val="24"/>
                <w:lang w:val="el-GR"/>
              </w:rPr>
              <m:t>h</m:t>
            </m:r>
          </m:den>
        </m:f>
        <m:r>
          <w:rPr>
            <w:rFonts w:ascii="Cambria Math" w:eastAsiaTheme="minorEastAsia" w:hAnsi="Cambria Math" w:cs="Times New Roman"/>
            <w:sz w:val="24"/>
            <w:szCs w:val="24"/>
            <w:lang w:val="el-GR"/>
          </w:rPr>
          <m:t>∙0=</m:t>
        </m:r>
        <m:r>
          <m:rPr>
            <m:sty m:val="bi"/>
          </m:rPr>
          <w:rPr>
            <w:rFonts w:ascii="Cambria Math" w:eastAsiaTheme="minorEastAsia" w:hAnsi="Cambria Math" w:cs="Times New Roman"/>
            <w:sz w:val="24"/>
            <w:szCs w:val="24"/>
            <w:lang w:val="el-GR"/>
          </w:rPr>
          <m:t>0</m:t>
        </m:r>
      </m:oMath>
    </w:p>
    <w:p w14:paraId="5EE0A63F" w14:textId="77777777" w:rsidR="007C454B" w:rsidRPr="007C454B" w:rsidRDefault="007C454B" w:rsidP="007C454B">
      <w:pPr>
        <w:ind w:left="360"/>
        <w:rPr>
          <w:rFonts w:ascii="Times New Roman" w:eastAsiaTheme="minorEastAsia" w:hAnsi="Times New Roman" w:cs="Times New Roman"/>
          <w:sz w:val="24"/>
          <w:szCs w:val="24"/>
          <w:lang w:val="el-GR"/>
        </w:rPr>
      </w:pPr>
    </w:p>
    <w:p w14:paraId="207168F0" w14:textId="5B994BCE" w:rsidR="001E1776" w:rsidRPr="007C454B" w:rsidRDefault="001E1776" w:rsidP="007C454B">
      <w:pPr>
        <w:pStyle w:val="ListParagraph"/>
        <w:numPr>
          <w:ilvl w:val="0"/>
          <w:numId w:val="11"/>
        </w:numPr>
        <w:rPr>
          <w:rFonts w:ascii="Times New Roman" w:eastAsiaTheme="minorEastAsia" w:hAnsi="Times New Roman" w:cs="Times New Roman"/>
          <w:sz w:val="24"/>
          <w:szCs w:val="24"/>
          <w:lang w:val="el-GR"/>
        </w:rPr>
      </w:pPr>
      <w:r w:rsidRPr="007C454B">
        <w:rPr>
          <w:rFonts w:ascii="Times New Roman" w:eastAsiaTheme="minorEastAsia" w:hAnsi="Times New Roman" w:cs="Times New Roman"/>
          <w:sz w:val="24"/>
          <w:szCs w:val="24"/>
          <w:lang w:val="el-GR"/>
        </w:rPr>
        <w:t xml:space="preserve">Ρεύμα 2 </w:t>
      </w:r>
      <w:r w:rsidR="004811FB" w:rsidRPr="007C454B">
        <w:rPr>
          <w:rFonts w:ascii="Times New Roman" w:eastAsiaTheme="minorEastAsia" w:hAnsi="Times New Roman" w:cs="Times New Roman"/>
          <w:sz w:val="24"/>
          <w:szCs w:val="24"/>
          <w:lang w:val="el-GR"/>
        </w:rPr>
        <w:t>(Συμπύκνωμα):</w:t>
      </w:r>
      <w:r w:rsidR="00F544C1" w:rsidRPr="00B27DB1">
        <w:rPr>
          <w:rFonts w:ascii="Times New Roman" w:eastAsiaTheme="minorEastAsia" w:hAnsi="Times New Roman" w:cs="Times New Roman"/>
          <w:sz w:val="24"/>
          <w:szCs w:val="24"/>
          <w:lang w:val="el-GR"/>
        </w:rPr>
        <w:t xml:space="preserve"> </w:t>
      </w:r>
      <m:oMath>
        <m:r>
          <w:rPr>
            <w:rFonts w:ascii="Cambria Math" w:eastAsiaTheme="minorEastAsia" w:hAnsi="Cambria Math" w:cs="Times New Roman"/>
            <w:sz w:val="24"/>
            <w:szCs w:val="24"/>
          </w:rPr>
          <m:t>Ρο</m:t>
        </m:r>
        <m:r>
          <w:rPr>
            <w:rFonts w:ascii="Cambria Math" w:eastAsiaTheme="minorEastAsia" w:hAnsi="Cambria Math" w:cs="Times New Roman"/>
            <w:sz w:val="24"/>
            <w:szCs w:val="24"/>
            <w:lang w:val="el-GR"/>
          </w:rPr>
          <m:t>ή2∙</m:t>
        </m:r>
        <m:r>
          <w:rPr>
            <w:rFonts w:ascii="Cambria Math" w:eastAsiaTheme="minorEastAsia" w:hAnsi="Cambria Math" w:cs="Times New Roman"/>
            <w:sz w:val="24"/>
            <w:szCs w:val="24"/>
          </w:rPr>
          <m:t>ΔΗ</m:t>
        </m:r>
        <m:d>
          <m:dPr>
            <m:ctrlPr>
              <w:rPr>
                <w:rFonts w:ascii="Cambria Math" w:eastAsiaTheme="minorEastAsia" w:hAnsi="Cambria Math" w:cs="Times New Roman"/>
                <w:i/>
                <w:sz w:val="24"/>
                <w:szCs w:val="24"/>
                <w:lang w:val="el-GR"/>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lang w:val="el-GR"/>
                  </w:rPr>
                  <m:t>92</m:t>
                </m:r>
              </m:e>
              <m:sup>
                <m:r>
                  <w:rPr>
                    <w:rFonts w:ascii="Cambria Math" w:eastAsiaTheme="minorEastAsia" w:hAnsi="Cambria Math" w:cs="Times New Roman"/>
                    <w:sz w:val="24"/>
                    <w:szCs w:val="24"/>
                    <w:lang w:val="el-GR"/>
                  </w:rPr>
                  <m:t>0</m:t>
                </m:r>
              </m:sup>
            </m:sSup>
            <m:r>
              <w:rPr>
                <w:rFonts w:ascii="Cambria Math" w:eastAsiaTheme="minorEastAsia" w:hAnsi="Cambria Math" w:cs="Times New Roman"/>
                <w:sz w:val="24"/>
                <w:szCs w:val="24"/>
              </w:rPr>
              <m:t>C</m:t>
            </m:r>
            <m:r>
              <w:rPr>
                <w:rFonts w:ascii="Cambria Math" w:eastAsiaTheme="minorEastAsia" w:hAnsi="Cambria Math" w:cs="Times New Roman"/>
                <w:sz w:val="24"/>
                <w:szCs w:val="24"/>
                <w:lang w:val="el-GR"/>
              </w:rPr>
              <m:t>-</m:t>
            </m:r>
            <m:sSup>
              <m:sSupPr>
                <m:ctrlPr>
                  <w:rPr>
                    <w:rFonts w:ascii="Cambria Math" w:eastAsiaTheme="minorEastAsia" w:hAnsi="Cambria Math" w:cs="Times New Roman"/>
                    <w:i/>
                    <w:sz w:val="24"/>
                    <w:szCs w:val="24"/>
                    <w:lang w:val="el-GR"/>
                  </w:rPr>
                </m:ctrlPr>
              </m:sSupPr>
              <m:e>
                <m:r>
                  <w:rPr>
                    <w:rFonts w:ascii="Cambria Math" w:eastAsiaTheme="minorEastAsia" w:hAnsi="Cambria Math" w:cs="Times New Roman"/>
                    <w:sz w:val="24"/>
                    <w:szCs w:val="24"/>
                    <w:lang w:val="el-GR"/>
                  </w:rPr>
                  <m:t>25</m:t>
                </m:r>
              </m:e>
              <m:sup>
                <m:r>
                  <w:rPr>
                    <w:rFonts w:ascii="Cambria Math" w:eastAsiaTheme="minorEastAsia" w:hAnsi="Cambria Math" w:cs="Times New Roman"/>
                    <w:sz w:val="24"/>
                    <w:szCs w:val="24"/>
                    <w:lang w:val="el-GR"/>
                  </w:rPr>
                  <m:t>0</m:t>
                </m:r>
              </m:sup>
            </m:sSup>
            <m:r>
              <w:rPr>
                <w:rFonts w:ascii="Cambria Math" w:eastAsiaTheme="minorEastAsia" w:hAnsi="Cambria Math" w:cs="Times New Roman"/>
                <w:sz w:val="24"/>
                <w:szCs w:val="24"/>
                <w:lang w:val="el-GR"/>
              </w:rPr>
              <m:t>C</m:t>
            </m:r>
          </m:e>
        </m:d>
        <m:r>
          <w:rPr>
            <w:rFonts w:ascii="Cambria Math" w:eastAsiaTheme="minorEastAsia" w:hAnsi="Cambria Math" w:cs="Times New Roman"/>
            <w:sz w:val="24"/>
            <w:szCs w:val="24"/>
            <w:lang w:val="el-GR"/>
          </w:rPr>
          <m:t>=20000</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kg</m:t>
            </m:r>
          </m:num>
          <m:den>
            <m:r>
              <w:rPr>
                <w:rFonts w:ascii="Cambria Math" w:eastAsiaTheme="minorEastAsia" w:hAnsi="Cambria Math" w:cs="Times New Roman"/>
                <w:sz w:val="24"/>
                <w:szCs w:val="24"/>
                <w:lang w:val="el-GR"/>
              </w:rPr>
              <m:t>h</m:t>
            </m:r>
          </m:den>
        </m:f>
        <m:r>
          <w:rPr>
            <w:rFonts w:ascii="Cambria Math" w:eastAsiaTheme="minorEastAsia" w:hAnsi="Cambria Math" w:cs="Times New Roman"/>
            <w:sz w:val="24"/>
            <w:szCs w:val="24"/>
            <w:lang w:val="el-GR"/>
          </w:rPr>
          <m:t>∙</m:t>
        </m:r>
        <m:d>
          <m:dPr>
            <m:ctrlPr>
              <w:rPr>
                <w:rFonts w:ascii="Cambria Math" w:eastAsiaTheme="minorEastAsia" w:hAnsi="Cambria Math" w:cs="Times New Roman"/>
                <w:i/>
                <w:sz w:val="24"/>
                <w:szCs w:val="24"/>
                <w:lang w:val="el-GR"/>
              </w:rPr>
            </m:ctrlPr>
          </m:dPr>
          <m:e>
            <m:r>
              <w:rPr>
                <w:rFonts w:ascii="Cambria Math" w:eastAsiaTheme="minorEastAsia" w:hAnsi="Cambria Math" w:cs="Times New Roman"/>
                <w:sz w:val="24"/>
                <w:szCs w:val="24"/>
                <w:lang w:val="el-GR"/>
              </w:rPr>
              <m:t>385.46</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kg</m:t>
                </m:r>
              </m:den>
            </m:f>
            <m:r>
              <w:rPr>
                <w:rFonts w:ascii="Cambria Math" w:eastAsiaTheme="minorEastAsia" w:hAnsi="Cambria Math" w:cs="Times New Roman"/>
                <w:sz w:val="24"/>
                <w:szCs w:val="24"/>
                <w:lang w:val="el-GR"/>
              </w:rPr>
              <m:t>-104.83</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kg</m:t>
                </m:r>
              </m:den>
            </m:f>
          </m:e>
        </m:d>
        <m:r>
          <w:rPr>
            <w:rFonts w:ascii="Cambria Math" w:eastAsiaTheme="minorEastAsia" w:hAnsi="Cambria Math" w:cs="Times New Roman"/>
            <w:sz w:val="24"/>
            <w:szCs w:val="24"/>
            <w:lang w:val="el-GR"/>
          </w:rPr>
          <m:t>=</m:t>
        </m:r>
        <m:r>
          <m:rPr>
            <m:sty m:val="bi"/>
          </m:rPr>
          <w:rPr>
            <w:rFonts w:ascii="Cambria Math" w:eastAsiaTheme="minorEastAsia" w:hAnsi="Cambria Math" w:cs="Times New Roman"/>
            <w:sz w:val="24"/>
            <w:szCs w:val="24"/>
            <w:lang w:val="el-GR"/>
          </w:rPr>
          <m:t>5612600</m:t>
        </m:r>
        <m:f>
          <m:fPr>
            <m:ctrlPr>
              <w:rPr>
                <w:rFonts w:ascii="Cambria Math" w:eastAsiaTheme="minorEastAsia" w:hAnsi="Cambria Math" w:cs="Times New Roman"/>
                <w:b/>
                <w:bCs/>
                <w:i/>
                <w:sz w:val="24"/>
                <w:szCs w:val="24"/>
                <w:lang w:val="el-GR"/>
              </w:rPr>
            </m:ctrlPr>
          </m:fPr>
          <m:num>
            <m:r>
              <m:rPr>
                <m:sty m:val="bi"/>
              </m:rPr>
              <w:rPr>
                <w:rFonts w:ascii="Cambria Math" w:eastAsiaTheme="minorEastAsia" w:hAnsi="Cambria Math" w:cs="Times New Roman"/>
                <w:sz w:val="24"/>
                <w:szCs w:val="24"/>
                <w:lang w:val="el-GR"/>
              </w:rPr>
              <m:t>kJ</m:t>
            </m:r>
          </m:num>
          <m:den>
            <m:r>
              <m:rPr>
                <m:sty m:val="bi"/>
              </m:rPr>
              <w:rPr>
                <w:rFonts w:ascii="Cambria Math" w:eastAsiaTheme="minorEastAsia" w:hAnsi="Cambria Math" w:cs="Times New Roman"/>
                <w:sz w:val="24"/>
                <w:szCs w:val="24"/>
                <w:lang w:val="el-GR"/>
              </w:rPr>
              <m:t>h</m:t>
            </m:r>
          </m:den>
        </m:f>
      </m:oMath>
    </w:p>
    <w:p w14:paraId="2E3F02EF" w14:textId="77777777" w:rsidR="00FB76F2" w:rsidRDefault="00FB76F2" w:rsidP="00FB76F2">
      <w:pPr>
        <w:pStyle w:val="ListParagraph"/>
        <w:rPr>
          <w:rFonts w:ascii="Times New Roman" w:eastAsiaTheme="minorEastAsia" w:hAnsi="Times New Roman" w:cs="Times New Roman"/>
          <w:sz w:val="24"/>
          <w:szCs w:val="24"/>
          <w:lang w:val="el-GR"/>
        </w:rPr>
      </w:pPr>
    </w:p>
    <w:p w14:paraId="7C13470D" w14:textId="4769CCDA" w:rsidR="00C6448E" w:rsidRPr="00FB76F2" w:rsidRDefault="00410FD5" w:rsidP="00FB76F2">
      <w:pPr>
        <w:pStyle w:val="ListParagraph"/>
        <w:rPr>
          <w:rFonts w:ascii="Times New Roman" w:eastAsiaTheme="minorEastAsia" w:hAnsi="Times New Roman" w:cs="Times New Roman"/>
          <w:sz w:val="24"/>
          <w:szCs w:val="24"/>
          <w:lang w:val="el-GR"/>
        </w:rPr>
      </w:pPr>
      <w:r w:rsidRPr="00FB76F2">
        <w:rPr>
          <w:rFonts w:ascii="Times New Roman" w:eastAsiaTheme="minorEastAsia" w:hAnsi="Times New Roman" w:cs="Times New Roman"/>
          <w:sz w:val="24"/>
          <w:szCs w:val="24"/>
          <w:lang w:val="el-GR"/>
        </w:rPr>
        <w:t>Από το</w:t>
      </w:r>
      <w:r w:rsidR="0074142E" w:rsidRPr="00FB76F2">
        <w:rPr>
          <w:rFonts w:ascii="Times New Roman" w:eastAsiaTheme="minorEastAsia" w:hAnsi="Times New Roman" w:cs="Times New Roman"/>
          <w:sz w:val="24"/>
          <w:szCs w:val="24"/>
          <w:lang w:val="el-GR"/>
        </w:rPr>
        <w:t>ν πίνακα Α4 του</w:t>
      </w:r>
      <w:r w:rsidRPr="00FB76F2">
        <w:rPr>
          <w:rFonts w:ascii="Times New Roman" w:eastAsiaTheme="minorEastAsia" w:hAnsi="Times New Roman" w:cs="Times New Roman"/>
          <w:sz w:val="24"/>
          <w:szCs w:val="24"/>
          <w:lang w:val="el-GR"/>
        </w:rPr>
        <w:t xml:space="preserve"> παρ</w:t>
      </w:r>
      <w:r w:rsidR="0074142E" w:rsidRPr="00FB76F2">
        <w:rPr>
          <w:rFonts w:ascii="Times New Roman" w:eastAsiaTheme="minorEastAsia" w:hAnsi="Times New Roman" w:cs="Times New Roman"/>
          <w:sz w:val="24"/>
          <w:szCs w:val="24"/>
          <w:lang w:val="el-GR"/>
        </w:rPr>
        <w:t>α</w:t>
      </w:r>
      <w:r w:rsidRPr="00FB76F2">
        <w:rPr>
          <w:rFonts w:ascii="Times New Roman" w:eastAsiaTheme="minorEastAsia" w:hAnsi="Times New Roman" w:cs="Times New Roman"/>
          <w:sz w:val="24"/>
          <w:szCs w:val="24"/>
          <w:lang w:val="el-GR"/>
        </w:rPr>
        <w:t>ρτ</w:t>
      </w:r>
      <w:r w:rsidR="0074142E" w:rsidRPr="00FB76F2">
        <w:rPr>
          <w:rFonts w:ascii="Times New Roman" w:eastAsiaTheme="minorEastAsia" w:hAnsi="Times New Roman" w:cs="Times New Roman"/>
          <w:sz w:val="24"/>
          <w:szCs w:val="24"/>
          <w:lang w:val="el-GR"/>
        </w:rPr>
        <w:t>ή</w:t>
      </w:r>
      <w:r w:rsidRPr="00FB76F2">
        <w:rPr>
          <w:rFonts w:ascii="Times New Roman" w:eastAsiaTheme="minorEastAsia" w:hAnsi="Times New Roman" w:cs="Times New Roman"/>
          <w:sz w:val="24"/>
          <w:szCs w:val="24"/>
          <w:lang w:val="el-GR"/>
        </w:rPr>
        <w:t>μα</w:t>
      </w:r>
      <w:r w:rsidR="0074142E" w:rsidRPr="00FB76F2">
        <w:rPr>
          <w:rFonts w:ascii="Times New Roman" w:eastAsiaTheme="minorEastAsia" w:hAnsi="Times New Roman" w:cs="Times New Roman"/>
          <w:sz w:val="24"/>
          <w:szCs w:val="24"/>
          <w:lang w:val="el-GR"/>
        </w:rPr>
        <w:t>τος</w:t>
      </w:r>
      <w:r w:rsidRPr="00FB76F2">
        <w:rPr>
          <w:rFonts w:ascii="Times New Roman" w:eastAsiaTheme="minorEastAsia" w:hAnsi="Times New Roman" w:cs="Times New Roman"/>
          <w:sz w:val="24"/>
          <w:szCs w:val="24"/>
          <w:lang w:val="el-GR"/>
        </w:rPr>
        <w:t xml:space="preserve"> του βιβλίου ‘Θερμοδυναμική για Μηχανικούς (9</w:t>
      </w:r>
      <w:r w:rsidRPr="00FB76F2">
        <w:rPr>
          <w:rFonts w:ascii="Times New Roman" w:eastAsiaTheme="minorEastAsia" w:hAnsi="Times New Roman" w:cs="Times New Roman"/>
          <w:sz w:val="24"/>
          <w:szCs w:val="24"/>
          <w:vertAlign w:val="superscript"/>
          <w:lang w:val="el-GR"/>
        </w:rPr>
        <w:t>η</w:t>
      </w:r>
      <w:r w:rsidRPr="00FB76F2">
        <w:rPr>
          <w:rFonts w:ascii="Times New Roman" w:eastAsiaTheme="minorEastAsia" w:hAnsi="Times New Roman" w:cs="Times New Roman"/>
          <w:sz w:val="24"/>
          <w:szCs w:val="24"/>
          <w:lang w:val="el-GR"/>
        </w:rPr>
        <w:t xml:space="preserve"> έκδοση)’</w:t>
      </w:r>
      <w:r w:rsidR="0074142E" w:rsidRPr="00FB76F2">
        <w:rPr>
          <w:rFonts w:ascii="Times New Roman" w:eastAsiaTheme="minorEastAsia" w:hAnsi="Times New Roman" w:cs="Times New Roman"/>
          <w:sz w:val="24"/>
          <w:szCs w:val="24"/>
          <w:lang w:val="el-GR"/>
        </w:rPr>
        <w:t xml:space="preserve"> των </w:t>
      </w:r>
      <w:r w:rsidR="00731595" w:rsidRPr="00FB76F2">
        <w:rPr>
          <w:rFonts w:ascii="Times New Roman" w:eastAsiaTheme="minorEastAsia" w:hAnsi="Times New Roman" w:cs="Times New Roman"/>
          <w:sz w:val="24"/>
          <w:szCs w:val="24"/>
        </w:rPr>
        <w:t>Y</w:t>
      </w:r>
      <w:r w:rsidR="00731595" w:rsidRPr="00FB76F2">
        <w:rPr>
          <w:rFonts w:ascii="Times New Roman" w:eastAsiaTheme="minorEastAsia" w:hAnsi="Times New Roman" w:cs="Times New Roman"/>
          <w:sz w:val="24"/>
          <w:szCs w:val="24"/>
          <w:lang w:val="el-GR"/>
        </w:rPr>
        <w:t xml:space="preserve">. </w:t>
      </w:r>
      <w:proofErr w:type="spellStart"/>
      <w:r w:rsidR="00731595" w:rsidRPr="00FB76F2">
        <w:rPr>
          <w:rFonts w:ascii="Times New Roman" w:eastAsiaTheme="minorEastAsia" w:hAnsi="Times New Roman" w:cs="Times New Roman"/>
          <w:sz w:val="24"/>
          <w:szCs w:val="24"/>
        </w:rPr>
        <w:t>Cengel</w:t>
      </w:r>
      <w:proofErr w:type="spellEnd"/>
      <w:r w:rsidR="00731595" w:rsidRPr="00FB76F2">
        <w:rPr>
          <w:rFonts w:ascii="Times New Roman" w:eastAsiaTheme="minorEastAsia" w:hAnsi="Times New Roman" w:cs="Times New Roman"/>
          <w:sz w:val="24"/>
          <w:szCs w:val="24"/>
          <w:lang w:val="el-GR"/>
        </w:rPr>
        <w:t xml:space="preserve">, </w:t>
      </w:r>
      <w:r w:rsidR="00731595" w:rsidRPr="00FB76F2">
        <w:rPr>
          <w:rFonts w:ascii="Times New Roman" w:eastAsiaTheme="minorEastAsia" w:hAnsi="Times New Roman" w:cs="Times New Roman"/>
          <w:sz w:val="24"/>
          <w:szCs w:val="24"/>
        </w:rPr>
        <w:t>M</w:t>
      </w:r>
      <w:r w:rsidR="00731595" w:rsidRPr="00FB76F2">
        <w:rPr>
          <w:rFonts w:ascii="Times New Roman" w:eastAsiaTheme="minorEastAsia" w:hAnsi="Times New Roman" w:cs="Times New Roman"/>
          <w:sz w:val="24"/>
          <w:szCs w:val="24"/>
          <w:lang w:val="el-GR"/>
        </w:rPr>
        <w:t xml:space="preserve">. </w:t>
      </w:r>
      <w:r w:rsidR="00731595" w:rsidRPr="00FB76F2">
        <w:rPr>
          <w:rFonts w:ascii="Times New Roman" w:eastAsiaTheme="minorEastAsia" w:hAnsi="Times New Roman" w:cs="Times New Roman"/>
          <w:sz w:val="24"/>
          <w:szCs w:val="24"/>
        </w:rPr>
        <w:t>Boles</w:t>
      </w:r>
      <w:r w:rsidR="00731595" w:rsidRPr="00FB76F2">
        <w:rPr>
          <w:rFonts w:ascii="Times New Roman" w:eastAsiaTheme="minorEastAsia" w:hAnsi="Times New Roman" w:cs="Times New Roman"/>
          <w:sz w:val="24"/>
          <w:szCs w:val="24"/>
          <w:lang w:val="el-GR"/>
        </w:rPr>
        <w:t xml:space="preserve">, </w:t>
      </w:r>
      <w:r w:rsidR="00165A99" w:rsidRPr="00FB76F2">
        <w:rPr>
          <w:rFonts w:ascii="Times New Roman" w:eastAsiaTheme="minorEastAsia" w:hAnsi="Times New Roman" w:cs="Times New Roman"/>
          <w:sz w:val="24"/>
          <w:szCs w:val="24"/>
        </w:rPr>
        <w:t>M</w:t>
      </w:r>
      <w:r w:rsidR="00165A99" w:rsidRPr="00FB76F2">
        <w:rPr>
          <w:rFonts w:ascii="Times New Roman" w:eastAsiaTheme="minorEastAsia" w:hAnsi="Times New Roman" w:cs="Times New Roman"/>
          <w:sz w:val="24"/>
          <w:szCs w:val="24"/>
          <w:lang w:val="el-GR"/>
        </w:rPr>
        <w:t xml:space="preserve">. </w:t>
      </w:r>
      <w:proofErr w:type="spellStart"/>
      <w:r w:rsidR="00165A99" w:rsidRPr="00FB76F2">
        <w:rPr>
          <w:rFonts w:ascii="Times New Roman" w:eastAsiaTheme="minorEastAsia" w:hAnsi="Times New Roman" w:cs="Times New Roman"/>
          <w:sz w:val="24"/>
          <w:szCs w:val="24"/>
        </w:rPr>
        <w:t>Kanoglu</w:t>
      </w:r>
      <w:proofErr w:type="spellEnd"/>
      <w:r w:rsidR="00165A99" w:rsidRPr="00FB76F2">
        <w:rPr>
          <w:rFonts w:ascii="Times New Roman" w:eastAsiaTheme="minorEastAsia" w:hAnsi="Times New Roman" w:cs="Times New Roman"/>
          <w:sz w:val="24"/>
          <w:szCs w:val="24"/>
          <w:lang w:val="el-GR"/>
        </w:rPr>
        <w:t xml:space="preserve"> προσδιορ</w:t>
      </w:r>
      <w:r w:rsidR="00151F1F">
        <w:rPr>
          <w:rFonts w:ascii="Times New Roman" w:eastAsiaTheme="minorEastAsia" w:hAnsi="Times New Roman" w:cs="Times New Roman"/>
          <w:sz w:val="24"/>
          <w:szCs w:val="24"/>
          <w:lang w:val="el-GR"/>
        </w:rPr>
        <w:t>ίσθηκαν</w:t>
      </w:r>
      <w:r w:rsidR="00165A99" w:rsidRPr="00FB76F2">
        <w:rPr>
          <w:rFonts w:ascii="Times New Roman" w:eastAsiaTheme="minorEastAsia" w:hAnsi="Times New Roman" w:cs="Times New Roman"/>
          <w:sz w:val="24"/>
          <w:szCs w:val="24"/>
          <w:lang w:val="el-GR"/>
        </w:rPr>
        <w:t xml:space="preserve"> οι ειδικές ενθαλπίες </w:t>
      </w:r>
      <w:r w:rsidR="00D807B1" w:rsidRPr="00FB76F2">
        <w:rPr>
          <w:rFonts w:ascii="Times New Roman" w:eastAsiaTheme="minorEastAsia" w:hAnsi="Times New Roman" w:cs="Times New Roman"/>
          <w:sz w:val="24"/>
          <w:szCs w:val="24"/>
          <w:lang w:val="el-GR"/>
        </w:rPr>
        <w:t xml:space="preserve">κορεσμένου νερού </w:t>
      </w:r>
      <w:r w:rsidR="00D807B1" w:rsidRPr="00FB76F2">
        <w:rPr>
          <w:rFonts w:ascii="Times New Roman" w:eastAsiaTheme="minorEastAsia" w:hAnsi="Times New Roman" w:cs="Times New Roman"/>
          <w:sz w:val="24"/>
          <w:szCs w:val="24"/>
        </w:rPr>
        <w:t>h</w:t>
      </w:r>
      <w:r w:rsidR="00D807B1" w:rsidRPr="00FB76F2">
        <w:rPr>
          <w:rFonts w:ascii="Times New Roman" w:eastAsiaTheme="minorEastAsia" w:hAnsi="Times New Roman" w:cs="Times New Roman"/>
          <w:sz w:val="24"/>
          <w:szCs w:val="24"/>
          <w:vertAlign w:val="subscript"/>
        </w:rPr>
        <w:t>f</w:t>
      </w:r>
      <w:r w:rsidR="00D807B1" w:rsidRPr="00FB76F2">
        <w:rPr>
          <w:rFonts w:ascii="Times New Roman" w:eastAsiaTheme="minorEastAsia" w:hAnsi="Times New Roman" w:cs="Times New Roman"/>
          <w:sz w:val="24"/>
          <w:szCs w:val="24"/>
          <w:lang w:val="el-GR"/>
        </w:rPr>
        <w:t xml:space="preserve"> </w:t>
      </w:r>
      <w:r w:rsidR="005D72DD" w:rsidRPr="00FB76F2">
        <w:rPr>
          <w:rFonts w:ascii="Times New Roman" w:eastAsiaTheme="minorEastAsia" w:hAnsi="Times New Roman" w:cs="Times New Roman"/>
          <w:sz w:val="24"/>
          <w:szCs w:val="24"/>
          <w:lang w:val="el-GR"/>
        </w:rPr>
        <w:t>για τις θερμοκρασίες των 92⁰</w:t>
      </w:r>
      <w:r w:rsidR="005D72DD" w:rsidRPr="00FB76F2">
        <w:rPr>
          <w:rFonts w:ascii="Times New Roman" w:eastAsiaTheme="minorEastAsia" w:hAnsi="Times New Roman" w:cs="Times New Roman"/>
          <w:sz w:val="24"/>
          <w:szCs w:val="24"/>
        </w:rPr>
        <w:t>C</w:t>
      </w:r>
      <w:r w:rsidR="005D72DD" w:rsidRPr="00FB76F2">
        <w:rPr>
          <w:rFonts w:ascii="Times New Roman" w:eastAsiaTheme="minorEastAsia" w:hAnsi="Times New Roman" w:cs="Times New Roman"/>
          <w:sz w:val="24"/>
          <w:szCs w:val="24"/>
          <w:lang w:val="el-GR"/>
        </w:rPr>
        <w:t xml:space="preserve"> και 25⁰</w:t>
      </w:r>
      <w:r w:rsidR="005D72DD" w:rsidRPr="00FB76F2">
        <w:rPr>
          <w:rFonts w:ascii="Times New Roman" w:eastAsiaTheme="minorEastAsia" w:hAnsi="Times New Roman" w:cs="Times New Roman"/>
          <w:sz w:val="24"/>
          <w:szCs w:val="24"/>
        </w:rPr>
        <w:t>C</w:t>
      </w:r>
      <w:r w:rsidR="00350755" w:rsidRPr="00FB76F2">
        <w:rPr>
          <w:rFonts w:ascii="Times New Roman" w:eastAsiaTheme="minorEastAsia" w:hAnsi="Times New Roman" w:cs="Times New Roman"/>
          <w:sz w:val="24"/>
          <w:szCs w:val="24"/>
          <w:lang w:val="el-GR"/>
        </w:rPr>
        <w:t>.</w:t>
      </w:r>
    </w:p>
    <w:p w14:paraId="62D32E23" w14:textId="437B5F9F" w:rsidR="007C454B" w:rsidRPr="00FB76F2" w:rsidRDefault="00BC39F5" w:rsidP="00FB76F2">
      <w:pPr>
        <w:pStyle w:val="ListParagraph"/>
        <w:numPr>
          <w:ilvl w:val="0"/>
          <w:numId w:val="13"/>
        </w:numPr>
        <w:rPr>
          <w:rFonts w:ascii="Times New Roman" w:eastAsiaTheme="minorEastAsia" w:hAnsi="Times New Roman" w:cs="Times New Roman"/>
          <w:iCs/>
          <w:sz w:val="24"/>
          <w:szCs w:val="24"/>
          <w:lang w:val="el-GR"/>
        </w:rPr>
      </w:pPr>
      <m:oMath>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Η</m:t>
            </m:r>
          </m:e>
          <m:sub>
            <m:r>
              <w:rPr>
                <w:rFonts w:ascii="Cambria Math" w:eastAsiaTheme="minorEastAsia" w:hAnsi="Cambria Math" w:cs="Times New Roman"/>
                <w:sz w:val="24"/>
                <w:szCs w:val="24"/>
                <w:lang w:val="el-GR"/>
              </w:rPr>
              <m:t>92⁰</m:t>
            </m:r>
            <m:r>
              <w:rPr>
                <w:rFonts w:ascii="Cambria Math" w:eastAsiaTheme="minorEastAsia" w:hAnsi="Cambria Math" w:cs="Times New Roman"/>
                <w:sz w:val="24"/>
                <w:szCs w:val="24"/>
              </w:rPr>
              <m:t>C</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Η</m:t>
            </m:r>
          </m:e>
          <m:sub>
            <m:r>
              <w:rPr>
                <w:rFonts w:ascii="Cambria Math" w:eastAsiaTheme="minorEastAsia" w:hAnsi="Cambria Math" w:cs="Times New Roman"/>
                <w:sz w:val="24"/>
                <w:szCs w:val="24"/>
                <w:lang w:val="el-GR"/>
              </w:rPr>
              <m:t>90⁰C</m:t>
            </m:r>
          </m:sub>
        </m:sSub>
        <m:r>
          <w:rPr>
            <w:rFonts w:ascii="Cambria Math" w:eastAsiaTheme="minorEastAsia" w:hAnsi="Cambria Math" w:cs="Times New Roman"/>
            <w:sz w:val="24"/>
            <w:szCs w:val="24"/>
            <w:lang w:val="el-GR"/>
          </w:rPr>
          <m:t>+</m:t>
        </m:r>
        <m:d>
          <m:dPr>
            <m:ctrlPr>
              <w:rPr>
                <w:rFonts w:ascii="Cambria Math" w:eastAsiaTheme="minorEastAsia" w:hAnsi="Cambria Math" w:cs="Times New Roman"/>
                <w:i/>
                <w:sz w:val="24"/>
                <w:szCs w:val="24"/>
                <w:lang w:val="el-GR"/>
              </w:rPr>
            </m:ctrlPr>
          </m:dPr>
          <m:e>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Η</m:t>
                </m:r>
              </m:e>
              <m:sub>
                <m:sSup>
                  <m:sSupPr>
                    <m:ctrlPr>
                      <w:rPr>
                        <w:rFonts w:ascii="Cambria Math" w:eastAsiaTheme="minorEastAsia" w:hAnsi="Cambria Math" w:cs="Times New Roman"/>
                        <w:i/>
                        <w:sz w:val="24"/>
                        <w:szCs w:val="24"/>
                        <w:lang w:val="el-GR"/>
                      </w:rPr>
                    </m:ctrlPr>
                  </m:sSupPr>
                  <m:e>
                    <m:r>
                      <w:rPr>
                        <w:rFonts w:ascii="Cambria Math" w:eastAsiaTheme="minorEastAsia" w:hAnsi="Cambria Math" w:cs="Times New Roman"/>
                        <w:sz w:val="24"/>
                        <w:szCs w:val="24"/>
                        <w:lang w:val="el-GR"/>
                      </w:rPr>
                      <m:t>95</m:t>
                    </m:r>
                  </m:e>
                  <m:sup>
                    <m:r>
                      <w:rPr>
                        <w:rFonts w:ascii="Cambria Math" w:eastAsiaTheme="minorEastAsia" w:hAnsi="Cambria Math" w:cs="Times New Roman"/>
                        <w:sz w:val="24"/>
                        <w:szCs w:val="24"/>
                        <w:lang w:val="el-GR"/>
                      </w:rPr>
                      <m:t>0</m:t>
                    </m:r>
                  </m:sup>
                </m:sSup>
                <m:r>
                  <w:rPr>
                    <w:rFonts w:ascii="Cambria Math" w:eastAsiaTheme="minorEastAsia" w:hAnsi="Cambria Math" w:cs="Times New Roman"/>
                    <w:sz w:val="24"/>
                    <w:szCs w:val="24"/>
                    <w:lang w:val="el-GR"/>
                  </w:rPr>
                  <m:t>C</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Η</m:t>
                </m:r>
              </m:e>
              <m:sub>
                <m:sSup>
                  <m:sSupPr>
                    <m:ctrlPr>
                      <w:rPr>
                        <w:rFonts w:ascii="Cambria Math" w:eastAsiaTheme="minorEastAsia" w:hAnsi="Cambria Math" w:cs="Times New Roman"/>
                        <w:i/>
                        <w:sz w:val="24"/>
                        <w:szCs w:val="24"/>
                        <w:lang w:val="el-GR"/>
                      </w:rPr>
                    </m:ctrlPr>
                  </m:sSupPr>
                  <m:e>
                    <m:r>
                      <w:rPr>
                        <w:rFonts w:ascii="Cambria Math" w:eastAsiaTheme="minorEastAsia" w:hAnsi="Cambria Math" w:cs="Times New Roman"/>
                        <w:sz w:val="24"/>
                        <w:szCs w:val="24"/>
                        <w:lang w:val="el-GR"/>
                      </w:rPr>
                      <m:t>90</m:t>
                    </m:r>
                  </m:e>
                  <m:sup>
                    <m:r>
                      <w:rPr>
                        <w:rFonts w:ascii="Cambria Math" w:eastAsiaTheme="minorEastAsia" w:hAnsi="Cambria Math" w:cs="Times New Roman"/>
                        <w:sz w:val="24"/>
                        <w:szCs w:val="24"/>
                        <w:lang w:val="el-GR"/>
                      </w:rPr>
                      <m:t>0</m:t>
                    </m:r>
                  </m:sup>
                </m:sSup>
                <m:r>
                  <w:rPr>
                    <w:rFonts w:ascii="Cambria Math" w:eastAsiaTheme="minorEastAsia" w:hAnsi="Cambria Math" w:cs="Times New Roman"/>
                    <w:sz w:val="24"/>
                    <w:szCs w:val="24"/>
                    <w:lang w:val="el-GR"/>
                  </w:rPr>
                  <m:t>C</m:t>
                </m:r>
              </m:sub>
            </m:sSub>
          </m:e>
        </m:d>
        <m:r>
          <w:rPr>
            <w:rFonts w:ascii="Cambria Math" w:eastAsiaTheme="minorEastAsia" w:hAnsi="Cambria Math" w:cs="Times New Roman"/>
            <w:sz w:val="24"/>
            <w:szCs w:val="24"/>
            <w:lang w:val="el-GR"/>
          </w:rPr>
          <m:t>∙</m:t>
        </m:r>
        <m:f>
          <m:fPr>
            <m:ctrlPr>
              <w:rPr>
                <w:rFonts w:ascii="Cambria Math" w:eastAsiaTheme="minorEastAsia" w:hAnsi="Cambria Math" w:cs="Times New Roman"/>
                <w:i/>
                <w:sz w:val="24"/>
                <w:szCs w:val="24"/>
                <w:lang w:val="el-GR"/>
              </w:rPr>
            </m:ctrlPr>
          </m:fPr>
          <m:num>
            <m:sSup>
              <m:sSupPr>
                <m:ctrlPr>
                  <w:rPr>
                    <w:rFonts w:ascii="Cambria Math" w:eastAsiaTheme="minorEastAsia" w:hAnsi="Cambria Math" w:cs="Times New Roman"/>
                    <w:i/>
                    <w:sz w:val="24"/>
                    <w:szCs w:val="24"/>
                    <w:lang w:val="el-GR"/>
                  </w:rPr>
                </m:ctrlPr>
              </m:sSupPr>
              <m:e>
                <m:r>
                  <w:rPr>
                    <w:rFonts w:ascii="Cambria Math" w:eastAsiaTheme="minorEastAsia" w:hAnsi="Cambria Math" w:cs="Times New Roman"/>
                    <w:sz w:val="24"/>
                    <w:szCs w:val="24"/>
                    <w:lang w:val="el-GR"/>
                  </w:rPr>
                  <m:t>92</m:t>
                </m:r>
              </m:e>
              <m:sup>
                <m:r>
                  <w:rPr>
                    <w:rFonts w:ascii="Cambria Math" w:eastAsiaTheme="minorEastAsia" w:hAnsi="Cambria Math" w:cs="Times New Roman"/>
                    <w:sz w:val="24"/>
                    <w:szCs w:val="24"/>
                    <w:lang w:val="el-GR"/>
                  </w:rPr>
                  <m:t>0</m:t>
                </m:r>
              </m:sup>
            </m:sSup>
            <m:r>
              <w:rPr>
                <w:rFonts w:ascii="Cambria Math" w:eastAsiaTheme="minorEastAsia" w:hAnsi="Cambria Math" w:cs="Times New Roman"/>
                <w:sz w:val="24"/>
                <w:szCs w:val="24"/>
              </w:rPr>
              <m:t>C</m:t>
            </m:r>
            <m:r>
              <w:rPr>
                <w:rFonts w:ascii="Cambria Math" w:eastAsiaTheme="minorEastAsia" w:hAnsi="Cambria Math" w:cs="Times New Roman"/>
                <w:sz w:val="24"/>
                <w:szCs w:val="24"/>
                <w:lang w:val="el-GR"/>
              </w:rPr>
              <m:t>-</m:t>
            </m:r>
            <m:sSup>
              <m:sSupPr>
                <m:ctrlPr>
                  <w:rPr>
                    <w:rFonts w:ascii="Cambria Math" w:eastAsiaTheme="minorEastAsia" w:hAnsi="Cambria Math" w:cs="Times New Roman"/>
                    <w:i/>
                    <w:sz w:val="24"/>
                    <w:szCs w:val="24"/>
                    <w:lang w:val="el-GR"/>
                  </w:rPr>
                </m:ctrlPr>
              </m:sSupPr>
              <m:e>
                <m:r>
                  <w:rPr>
                    <w:rFonts w:ascii="Cambria Math" w:eastAsiaTheme="minorEastAsia" w:hAnsi="Cambria Math" w:cs="Times New Roman"/>
                    <w:sz w:val="24"/>
                    <w:szCs w:val="24"/>
                    <w:lang w:val="el-GR"/>
                  </w:rPr>
                  <m:t>90</m:t>
                </m:r>
              </m:e>
              <m:sup>
                <m:r>
                  <w:rPr>
                    <w:rFonts w:ascii="Cambria Math" w:eastAsiaTheme="minorEastAsia" w:hAnsi="Cambria Math" w:cs="Times New Roman"/>
                    <w:sz w:val="24"/>
                    <w:szCs w:val="24"/>
                    <w:lang w:val="el-GR"/>
                  </w:rPr>
                  <m:t>0</m:t>
                </m:r>
              </m:sup>
            </m:sSup>
            <m:r>
              <w:rPr>
                <w:rFonts w:ascii="Cambria Math" w:eastAsiaTheme="minorEastAsia" w:hAnsi="Cambria Math" w:cs="Times New Roman"/>
                <w:sz w:val="24"/>
                <w:szCs w:val="24"/>
                <w:lang w:val="el-GR"/>
              </w:rPr>
              <m:t>C</m:t>
            </m:r>
          </m:num>
          <m:den>
            <m:sSup>
              <m:sSupPr>
                <m:ctrlPr>
                  <w:rPr>
                    <w:rFonts w:ascii="Cambria Math" w:eastAsiaTheme="minorEastAsia" w:hAnsi="Cambria Math" w:cs="Times New Roman"/>
                    <w:i/>
                    <w:sz w:val="24"/>
                    <w:szCs w:val="24"/>
                    <w:lang w:val="el-GR"/>
                  </w:rPr>
                </m:ctrlPr>
              </m:sSupPr>
              <m:e>
                <m:r>
                  <w:rPr>
                    <w:rFonts w:ascii="Cambria Math" w:eastAsiaTheme="minorEastAsia" w:hAnsi="Cambria Math" w:cs="Times New Roman"/>
                    <w:sz w:val="24"/>
                    <w:szCs w:val="24"/>
                    <w:lang w:val="el-GR"/>
                  </w:rPr>
                  <m:t>95</m:t>
                </m:r>
              </m:e>
              <m:sup>
                <m:r>
                  <w:rPr>
                    <w:rFonts w:ascii="Cambria Math" w:eastAsiaTheme="minorEastAsia" w:hAnsi="Cambria Math" w:cs="Times New Roman"/>
                    <w:sz w:val="24"/>
                    <w:szCs w:val="24"/>
                    <w:lang w:val="el-GR"/>
                  </w:rPr>
                  <m:t>0</m:t>
                </m:r>
              </m:sup>
            </m:sSup>
            <m:r>
              <w:rPr>
                <w:rFonts w:ascii="Cambria Math" w:eastAsiaTheme="minorEastAsia" w:hAnsi="Cambria Math" w:cs="Times New Roman"/>
                <w:sz w:val="24"/>
                <w:szCs w:val="24"/>
                <w:lang w:val="el-GR"/>
              </w:rPr>
              <m:t>C-</m:t>
            </m:r>
            <m:sSup>
              <m:sSupPr>
                <m:ctrlPr>
                  <w:rPr>
                    <w:rFonts w:ascii="Cambria Math" w:eastAsiaTheme="minorEastAsia" w:hAnsi="Cambria Math" w:cs="Times New Roman"/>
                    <w:i/>
                    <w:sz w:val="24"/>
                    <w:szCs w:val="24"/>
                    <w:lang w:val="el-GR"/>
                  </w:rPr>
                </m:ctrlPr>
              </m:sSupPr>
              <m:e>
                <m:r>
                  <w:rPr>
                    <w:rFonts w:ascii="Cambria Math" w:eastAsiaTheme="minorEastAsia" w:hAnsi="Cambria Math" w:cs="Times New Roman"/>
                    <w:sz w:val="24"/>
                    <w:szCs w:val="24"/>
                    <w:lang w:val="el-GR"/>
                  </w:rPr>
                  <m:t>90</m:t>
                </m:r>
              </m:e>
              <m:sup>
                <m:r>
                  <w:rPr>
                    <w:rFonts w:ascii="Cambria Math" w:eastAsiaTheme="minorEastAsia" w:hAnsi="Cambria Math" w:cs="Times New Roman"/>
                    <w:sz w:val="24"/>
                    <w:szCs w:val="24"/>
                    <w:lang w:val="el-GR"/>
                  </w:rPr>
                  <m:t>0</m:t>
                </m:r>
              </m:sup>
            </m:sSup>
            <m:r>
              <w:rPr>
                <w:rFonts w:ascii="Cambria Math" w:eastAsiaTheme="minorEastAsia" w:hAnsi="Cambria Math" w:cs="Times New Roman"/>
                <w:sz w:val="24"/>
                <w:szCs w:val="24"/>
                <w:lang w:val="el-GR"/>
              </w:rPr>
              <m:t>C</m:t>
            </m:r>
          </m:den>
        </m:f>
        <m:r>
          <w:rPr>
            <w:rFonts w:ascii="Cambria Math" w:eastAsiaTheme="minorEastAsia" w:hAnsi="Cambria Math" w:cs="Times New Roman"/>
            <w:sz w:val="24"/>
            <w:szCs w:val="24"/>
            <w:lang w:val="el-GR"/>
          </w:rPr>
          <m:t>=377.04</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kg</m:t>
            </m:r>
          </m:den>
        </m:f>
        <m:r>
          <w:rPr>
            <w:rFonts w:ascii="Cambria Math" w:eastAsiaTheme="minorEastAsia" w:hAnsi="Cambria Math" w:cs="Times New Roman"/>
            <w:sz w:val="24"/>
            <w:szCs w:val="24"/>
            <w:lang w:val="el-GR"/>
          </w:rPr>
          <m:t>+</m:t>
        </m:r>
        <m:d>
          <m:dPr>
            <m:ctrlPr>
              <w:rPr>
                <w:rFonts w:ascii="Cambria Math" w:eastAsiaTheme="minorEastAsia" w:hAnsi="Cambria Math" w:cs="Times New Roman"/>
                <w:i/>
                <w:sz w:val="24"/>
                <w:szCs w:val="24"/>
                <w:lang w:val="el-GR"/>
              </w:rPr>
            </m:ctrlPr>
          </m:dPr>
          <m:e>
            <m:r>
              <w:rPr>
                <w:rFonts w:ascii="Cambria Math" w:eastAsiaTheme="minorEastAsia" w:hAnsi="Cambria Math" w:cs="Times New Roman"/>
                <w:sz w:val="24"/>
                <w:szCs w:val="24"/>
                <w:lang w:val="el-GR"/>
              </w:rPr>
              <m:t>398.09</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kg</m:t>
                </m:r>
              </m:den>
            </m:f>
            <m:r>
              <w:rPr>
                <w:rFonts w:ascii="Cambria Math" w:eastAsiaTheme="minorEastAsia" w:hAnsi="Cambria Math" w:cs="Times New Roman"/>
                <w:sz w:val="24"/>
                <w:szCs w:val="24"/>
                <w:lang w:val="el-GR"/>
              </w:rPr>
              <m:t>-377.04</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kg</m:t>
                </m:r>
              </m:den>
            </m:f>
          </m:e>
        </m:d>
        <m:r>
          <w:rPr>
            <w:rFonts w:ascii="Cambria Math" w:eastAsiaTheme="minorEastAsia" w:hAnsi="Cambria Math" w:cs="Times New Roman"/>
            <w:sz w:val="24"/>
            <w:szCs w:val="24"/>
            <w:lang w:val="el-GR"/>
          </w:rPr>
          <m:t>∙</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2</m:t>
            </m:r>
          </m:num>
          <m:den>
            <m:r>
              <w:rPr>
                <w:rFonts w:ascii="Cambria Math" w:eastAsiaTheme="minorEastAsia" w:hAnsi="Cambria Math" w:cs="Times New Roman"/>
                <w:sz w:val="24"/>
                <w:szCs w:val="24"/>
                <w:lang w:val="el-GR"/>
              </w:rPr>
              <m:t>5</m:t>
            </m:r>
          </m:den>
        </m:f>
        <m:r>
          <w:rPr>
            <w:rFonts w:ascii="Cambria Math" w:eastAsiaTheme="minorEastAsia" w:hAnsi="Cambria Math" w:cs="Times New Roman"/>
            <w:sz w:val="24"/>
            <w:szCs w:val="24"/>
            <w:lang w:val="el-GR"/>
          </w:rPr>
          <m:t>=385.46</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kg</m:t>
            </m:r>
          </m:den>
        </m:f>
        <m:r>
          <w:rPr>
            <w:rFonts w:ascii="Cambria Math" w:eastAsiaTheme="minorEastAsia" w:hAnsi="Cambria Math" w:cs="Times New Roman"/>
            <w:sz w:val="24"/>
            <w:szCs w:val="24"/>
            <w:lang w:val="el-GR"/>
          </w:rPr>
          <m:t xml:space="preserve"> </m:t>
        </m:r>
      </m:oMath>
      <w:r w:rsidR="000F22DA" w:rsidRPr="00FB76F2">
        <w:rPr>
          <w:rFonts w:ascii="Times New Roman" w:eastAsiaTheme="minorEastAsia" w:hAnsi="Times New Roman" w:cs="Times New Roman"/>
          <w:iCs/>
          <w:sz w:val="24"/>
          <w:szCs w:val="24"/>
          <w:lang w:val="el-GR"/>
        </w:rPr>
        <w:t xml:space="preserve">(με γραμμική παρεμβολή μεταξύ των </w:t>
      </w:r>
      <w:r w:rsidR="009C3B7B" w:rsidRPr="00FB76F2">
        <w:rPr>
          <w:rFonts w:ascii="Times New Roman" w:eastAsiaTheme="minorEastAsia" w:hAnsi="Times New Roman" w:cs="Times New Roman"/>
          <w:iCs/>
          <w:sz w:val="24"/>
          <w:szCs w:val="24"/>
          <w:lang w:val="el-GR"/>
        </w:rPr>
        <w:t>δεδομένων για</w:t>
      </w:r>
      <w:r w:rsidR="008D2C9B" w:rsidRPr="00FB76F2">
        <w:rPr>
          <w:rFonts w:ascii="Times New Roman" w:eastAsiaTheme="minorEastAsia" w:hAnsi="Times New Roman" w:cs="Times New Roman"/>
          <w:iCs/>
          <w:sz w:val="24"/>
          <w:szCs w:val="24"/>
          <w:lang w:val="el-GR"/>
        </w:rPr>
        <w:t xml:space="preserve"> τις</w:t>
      </w:r>
      <w:r w:rsidR="009C3B7B" w:rsidRPr="00FB76F2">
        <w:rPr>
          <w:rFonts w:ascii="Times New Roman" w:eastAsiaTheme="minorEastAsia" w:hAnsi="Times New Roman" w:cs="Times New Roman"/>
          <w:iCs/>
          <w:sz w:val="24"/>
          <w:szCs w:val="24"/>
          <w:lang w:val="el-GR"/>
        </w:rPr>
        <w:t xml:space="preserve"> θερμοκρασίες 90⁰</w:t>
      </w:r>
      <w:r w:rsidR="009C3B7B" w:rsidRPr="00FB76F2">
        <w:rPr>
          <w:rFonts w:ascii="Times New Roman" w:eastAsiaTheme="minorEastAsia" w:hAnsi="Times New Roman" w:cs="Times New Roman"/>
          <w:iCs/>
          <w:sz w:val="24"/>
          <w:szCs w:val="24"/>
        </w:rPr>
        <w:t>C</w:t>
      </w:r>
      <w:r w:rsidR="009C3B7B" w:rsidRPr="00FB76F2">
        <w:rPr>
          <w:rFonts w:ascii="Times New Roman" w:eastAsiaTheme="minorEastAsia" w:hAnsi="Times New Roman" w:cs="Times New Roman"/>
          <w:iCs/>
          <w:sz w:val="24"/>
          <w:szCs w:val="24"/>
          <w:lang w:val="el-GR"/>
        </w:rPr>
        <w:t xml:space="preserve"> και 95⁰</w:t>
      </w:r>
      <w:r w:rsidR="009C3B7B" w:rsidRPr="00FB76F2">
        <w:rPr>
          <w:rFonts w:ascii="Times New Roman" w:eastAsiaTheme="minorEastAsia" w:hAnsi="Times New Roman" w:cs="Times New Roman"/>
          <w:iCs/>
          <w:sz w:val="24"/>
          <w:szCs w:val="24"/>
        </w:rPr>
        <w:t>C</w:t>
      </w:r>
      <w:r w:rsidR="009C3B7B" w:rsidRPr="00FB76F2">
        <w:rPr>
          <w:rFonts w:ascii="Times New Roman" w:eastAsiaTheme="minorEastAsia" w:hAnsi="Times New Roman" w:cs="Times New Roman"/>
          <w:iCs/>
          <w:sz w:val="24"/>
          <w:szCs w:val="24"/>
          <w:lang w:val="el-GR"/>
        </w:rPr>
        <w:t>)</w:t>
      </w:r>
      <w:r w:rsidR="008D2C9B" w:rsidRPr="00FB76F2">
        <w:rPr>
          <w:rFonts w:ascii="Times New Roman" w:eastAsiaTheme="minorEastAsia" w:hAnsi="Times New Roman" w:cs="Times New Roman"/>
          <w:iCs/>
          <w:sz w:val="24"/>
          <w:szCs w:val="24"/>
          <w:lang w:val="el-GR"/>
        </w:rPr>
        <w:t xml:space="preserve"> </w:t>
      </w:r>
    </w:p>
    <w:p w14:paraId="7722FA84" w14:textId="01234053" w:rsidR="009C3B7B" w:rsidRPr="00151F1F" w:rsidRDefault="00BC39F5" w:rsidP="00FB76F2">
      <w:pPr>
        <w:pStyle w:val="ListParagraph"/>
        <w:numPr>
          <w:ilvl w:val="0"/>
          <w:numId w:val="13"/>
        </w:numPr>
        <w:rPr>
          <w:rFonts w:ascii="Times New Roman" w:eastAsiaTheme="minorEastAsia" w:hAnsi="Times New Roman" w:cs="Times New Roman"/>
          <w:iCs/>
          <w:sz w:val="24"/>
          <w:szCs w:val="24"/>
          <w:lang w:val="el-GR"/>
        </w:rPr>
      </w:p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lang w:val="el-GR"/>
                  </w:rPr>
                  <m:t>25</m:t>
                </m:r>
              </m:e>
              <m:sup>
                <m:r>
                  <w:rPr>
                    <w:rFonts w:ascii="Cambria Math" w:eastAsiaTheme="minorEastAsia" w:hAnsi="Cambria Math" w:cs="Times New Roman"/>
                    <w:sz w:val="24"/>
                    <w:szCs w:val="24"/>
                    <w:lang w:val="el-GR"/>
                  </w:rPr>
                  <m:t>0</m:t>
                </m:r>
              </m:sup>
            </m:sSup>
            <m:r>
              <w:rPr>
                <w:rFonts w:ascii="Cambria Math" w:eastAsiaTheme="minorEastAsia" w:hAnsi="Cambria Math" w:cs="Times New Roman"/>
                <w:sz w:val="24"/>
                <w:szCs w:val="24"/>
              </w:rPr>
              <m:t>C</m:t>
            </m:r>
          </m:sub>
        </m:sSub>
        <m:r>
          <w:rPr>
            <w:rFonts w:ascii="Cambria Math" w:eastAsiaTheme="minorEastAsia" w:hAnsi="Cambria Math" w:cs="Times New Roman"/>
            <w:sz w:val="24"/>
            <w:szCs w:val="24"/>
            <w:lang w:val="el-GR"/>
          </w:rPr>
          <m:t>=104.83</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kJ</m:t>
            </m:r>
          </m:num>
          <m:den>
            <m:r>
              <w:rPr>
                <w:rFonts w:ascii="Cambria Math" w:eastAsiaTheme="minorEastAsia" w:hAnsi="Cambria Math" w:cs="Times New Roman"/>
                <w:sz w:val="24"/>
                <w:szCs w:val="24"/>
              </w:rPr>
              <m:t>kg</m:t>
            </m:r>
          </m:den>
        </m:f>
      </m:oMath>
    </w:p>
    <w:p w14:paraId="010E561C" w14:textId="77777777" w:rsidR="00456E33" w:rsidRDefault="00456E33" w:rsidP="004C6856">
      <w:pPr>
        <w:rPr>
          <w:rFonts w:ascii="Times New Roman" w:eastAsiaTheme="minorEastAsia" w:hAnsi="Times New Roman" w:cs="Times New Roman"/>
          <w:iCs/>
          <w:sz w:val="24"/>
          <w:szCs w:val="24"/>
          <w:lang w:val="el-GR"/>
        </w:rPr>
      </w:pPr>
    </w:p>
    <w:p w14:paraId="34B34926" w14:textId="27BCCF03" w:rsidR="00892A6E" w:rsidRPr="00027E75" w:rsidRDefault="00892A6E" w:rsidP="00027E75">
      <w:pPr>
        <w:pStyle w:val="ListParagraph"/>
        <w:numPr>
          <w:ilvl w:val="0"/>
          <w:numId w:val="14"/>
        </w:numPr>
        <w:rPr>
          <w:rFonts w:ascii="Times New Roman" w:eastAsiaTheme="minorEastAsia" w:hAnsi="Times New Roman" w:cs="Times New Roman"/>
          <w:i/>
          <w:iCs/>
          <w:sz w:val="24"/>
          <w:szCs w:val="24"/>
          <w:lang w:val="el-GR"/>
        </w:rPr>
      </w:pPr>
      <w:r w:rsidRPr="00027E75">
        <w:rPr>
          <w:rFonts w:ascii="Times New Roman" w:eastAsiaTheme="minorEastAsia" w:hAnsi="Times New Roman" w:cs="Times New Roman"/>
          <w:iCs/>
          <w:sz w:val="24"/>
          <w:szCs w:val="24"/>
          <w:lang w:val="el-GR"/>
        </w:rPr>
        <w:t>Ρεύμα 3 (Ενέργεια Καυσίμου</w:t>
      </w:r>
      <w:r w:rsidR="00EC33B8" w:rsidRPr="00027E75">
        <w:rPr>
          <w:rFonts w:ascii="Times New Roman" w:eastAsiaTheme="minorEastAsia" w:hAnsi="Times New Roman" w:cs="Times New Roman"/>
          <w:iCs/>
          <w:sz w:val="24"/>
          <w:szCs w:val="24"/>
          <w:lang w:val="el-GR"/>
        </w:rPr>
        <w:t xml:space="preserve">, Ροή3 = </w:t>
      </w:r>
      <w:r w:rsidR="00EC33B8" w:rsidRPr="00027E75">
        <w:rPr>
          <w:rFonts w:ascii="Times New Roman" w:eastAsiaTheme="minorEastAsia" w:hAnsi="Times New Roman" w:cs="Times New Roman"/>
          <w:iCs/>
          <w:sz w:val="24"/>
          <w:szCs w:val="24"/>
        </w:rPr>
        <w:t>F</w:t>
      </w:r>
      <w:r w:rsidRPr="00027E75">
        <w:rPr>
          <w:rFonts w:ascii="Times New Roman" w:eastAsiaTheme="minorEastAsia" w:hAnsi="Times New Roman" w:cs="Times New Roman"/>
          <w:iCs/>
          <w:sz w:val="24"/>
          <w:szCs w:val="24"/>
          <w:lang w:val="el-GR"/>
        </w:rPr>
        <w:t>)</w:t>
      </w:r>
      <w:r w:rsidR="00537E88" w:rsidRPr="00027E75">
        <w:rPr>
          <w:rFonts w:ascii="Times New Roman" w:eastAsiaTheme="minorEastAsia" w:hAnsi="Times New Roman" w:cs="Times New Roman"/>
          <w:iCs/>
          <w:sz w:val="24"/>
          <w:szCs w:val="24"/>
          <w:lang w:val="el-GR"/>
        </w:rPr>
        <w:t xml:space="preserve">: </w:t>
      </w:r>
      <m:oMath>
        <m:r>
          <w:rPr>
            <w:rFonts w:ascii="Cambria Math" w:eastAsiaTheme="minorEastAsia" w:hAnsi="Cambria Math" w:cs="Times New Roman"/>
            <w:sz w:val="24"/>
            <w:szCs w:val="24"/>
            <w:lang w:val="el-GR"/>
          </w:rPr>
          <m:t>F∙</m:t>
        </m:r>
        <m:sSub>
          <m:sSubPr>
            <m:ctrlPr>
              <w:rPr>
                <w:rFonts w:ascii="Cambria Math" w:eastAsiaTheme="minorEastAsia" w:hAnsi="Cambria Math" w:cs="Times New Roman"/>
                <w:i/>
                <w:iCs/>
                <w:sz w:val="24"/>
                <w:szCs w:val="24"/>
                <w:lang w:val="el-GR"/>
              </w:rPr>
            </m:ctrlPr>
          </m:sSubPr>
          <m:e>
            <m:r>
              <w:rPr>
                <w:rFonts w:ascii="Cambria Math" w:eastAsiaTheme="minorEastAsia" w:hAnsi="Cambria Math" w:cs="Times New Roman"/>
                <w:sz w:val="24"/>
                <w:szCs w:val="24"/>
                <w:lang w:val="el-GR"/>
              </w:rPr>
              <m:t>ΔΗ</m:t>
            </m:r>
          </m:e>
          <m:sub>
            <m:r>
              <w:rPr>
                <w:rFonts w:ascii="Cambria Math" w:eastAsiaTheme="minorEastAsia" w:hAnsi="Cambria Math" w:cs="Times New Roman"/>
                <w:sz w:val="24"/>
                <w:szCs w:val="24"/>
                <w:lang w:val="el-GR"/>
              </w:rPr>
              <m:t>combustion</m:t>
            </m:r>
          </m:sub>
        </m:sSub>
        <m:r>
          <w:rPr>
            <w:rFonts w:ascii="Cambria Math" w:eastAsiaTheme="minorEastAsia" w:hAnsi="Cambria Math" w:cs="Times New Roman"/>
            <w:sz w:val="24"/>
            <w:szCs w:val="24"/>
            <w:lang w:val="el-GR"/>
          </w:rPr>
          <m:t>=F∙</m:t>
        </m:r>
        <m:nary>
          <m:naryPr>
            <m:chr m:val="∑"/>
            <m:limLoc m:val="undOvr"/>
            <m:supHide m:val="1"/>
            <m:ctrlPr>
              <w:rPr>
                <w:rFonts w:ascii="Cambria Math" w:eastAsiaTheme="minorEastAsia" w:hAnsi="Cambria Math" w:cs="Times New Roman"/>
                <w:i/>
                <w:iCs/>
                <w:sz w:val="24"/>
                <w:szCs w:val="24"/>
                <w:lang w:val="el-GR"/>
              </w:rPr>
            </m:ctrlPr>
          </m:naryPr>
          <m:sub>
            <m:r>
              <w:rPr>
                <w:rFonts w:ascii="Cambria Math" w:eastAsiaTheme="minorEastAsia" w:hAnsi="Cambria Math" w:cs="Times New Roman"/>
                <w:sz w:val="24"/>
                <w:szCs w:val="24"/>
                <w:lang w:val="el-GR"/>
              </w:rPr>
              <m:t>i</m:t>
            </m:r>
          </m:sub>
          <m:sup/>
          <m:e>
            <m:sSub>
              <m:sSubPr>
                <m:ctrlPr>
                  <w:rPr>
                    <w:rFonts w:ascii="Cambria Math" w:eastAsiaTheme="minorEastAsia" w:hAnsi="Cambria Math" w:cs="Times New Roman"/>
                    <w:i/>
                    <w:iCs/>
                    <w:sz w:val="24"/>
                    <w:szCs w:val="24"/>
                    <w:lang w:val="el-GR"/>
                  </w:rPr>
                </m:ctrlPr>
              </m:sSubPr>
              <m:e>
                <m:r>
                  <w:rPr>
                    <w:rFonts w:ascii="Cambria Math" w:eastAsiaTheme="minorEastAsia" w:hAnsi="Cambria Math" w:cs="Times New Roman"/>
                    <w:sz w:val="24"/>
                    <w:szCs w:val="24"/>
                    <w:lang w:val="el-GR"/>
                  </w:rPr>
                  <m:t>y</m:t>
                </m:r>
              </m:e>
              <m:sub>
                <m:r>
                  <w:rPr>
                    <w:rFonts w:ascii="Cambria Math" w:eastAsiaTheme="minorEastAsia" w:hAnsi="Cambria Math" w:cs="Times New Roman"/>
                    <w:sz w:val="24"/>
                    <w:szCs w:val="24"/>
                    <w:lang w:val="el-GR"/>
                  </w:rPr>
                  <m:t>i,0</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iCs/>
                    <w:sz w:val="24"/>
                    <w:szCs w:val="24"/>
                    <w:lang w:val="el-GR"/>
                  </w:rPr>
                </m:ctrlPr>
              </m:sSubPr>
              <m:e>
                <m:r>
                  <w:rPr>
                    <w:rFonts w:ascii="Cambria Math" w:eastAsiaTheme="minorEastAsia" w:hAnsi="Cambria Math" w:cs="Times New Roman"/>
                    <w:sz w:val="24"/>
                    <w:szCs w:val="24"/>
                    <w:lang w:val="el-GR"/>
                  </w:rPr>
                  <m:t>ΔH</m:t>
                </m:r>
              </m:e>
              <m:sub>
                <m:r>
                  <w:rPr>
                    <w:rFonts w:ascii="Cambria Math" w:eastAsiaTheme="minorEastAsia" w:hAnsi="Cambria Math" w:cs="Times New Roman"/>
                    <w:sz w:val="24"/>
                    <w:szCs w:val="24"/>
                    <w:lang w:val="el-GR"/>
                  </w:rPr>
                  <m:t>i,</m:t>
                </m:r>
                <m:r>
                  <w:rPr>
                    <w:rFonts w:ascii="Cambria Math" w:eastAsiaTheme="minorEastAsia" w:hAnsi="Cambria Math" w:cs="Times New Roman"/>
                    <w:sz w:val="24"/>
                    <w:szCs w:val="24"/>
                  </w:rPr>
                  <m:t>comb</m:t>
                </m:r>
              </m:sub>
            </m:sSub>
          </m:e>
        </m:nary>
        <m:r>
          <w:rPr>
            <w:rFonts w:ascii="Cambria Math" w:eastAsiaTheme="minorEastAsia" w:hAnsi="Cambria Math" w:cs="Times New Roman"/>
            <w:sz w:val="24"/>
            <w:szCs w:val="24"/>
            <w:lang w:val="el-GR"/>
          </w:rPr>
          <m:t>=F∙</m:t>
        </m:r>
        <m:d>
          <m:dPr>
            <m:ctrlPr>
              <w:rPr>
                <w:rFonts w:ascii="Cambria Math" w:eastAsiaTheme="minorEastAsia" w:hAnsi="Cambria Math" w:cs="Times New Roman"/>
                <w:i/>
                <w:iCs/>
                <w:sz w:val="24"/>
                <w:szCs w:val="24"/>
                <w:lang w:val="el-GR"/>
              </w:rPr>
            </m:ctrlPr>
          </m:dPr>
          <m:e>
            <m:sSub>
              <m:sSubPr>
                <m:ctrlPr>
                  <w:rPr>
                    <w:rFonts w:ascii="Cambria Math" w:eastAsiaTheme="minorEastAsia" w:hAnsi="Cambria Math" w:cs="Times New Roman"/>
                    <w:i/>
                    <w:iCs/>
                    <w:sz w:val="24"/>
                    <w:szCs w:val="24"/>
                    <w:lang w:val="el-GR"/>
                  </w:rPr>
                </m:ctrlPr>
              </m:sSubPr>
              <m:e>
                <m:r>
                  <w:rPr>
                    <w:rFonts w:ascii="Cambria Math" w:eastAsiaTheme="minorEastAsia" w:hAnsi="Cambria Math" w:cs="Times New Roman"/>
                    <w:sz w:val="24"/>
                    <w:szCs w:val="24"/>
                    <w:lang w:val="el-GR"/>
                  </w:rPr>
                  <m:t>y</m:t>
                </m:r>
              </m:e>
              <m:sub>
                <m:r>
                  <w:rPr>
                    <w:rFonts w:ascii="Cambria Math" w:eastAsiaTheme="minorEastAsia" w:hAnsi="Cambria Math" w:cs="Times New Roman"/>
                    <w:sz w:val="24"/>
                    <w:szCs w:val="24"/>
                    <w:lang w:val="el-GR"/>
                  </w:rPr>
                  <m:t>Η2,0</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iCs/>
                    <w:sz w:val="24"/>
                    <w:szCs w:val="24"/>
                    <w:lang w:val="el-GR"/>
                  </w:rPr>
                </m:ctrlPr>
              </m:sSubPr>
              <m:e>
                <m:r>
                  <w:rPr>
                    <w:rFonts w:ascii="Cambria Math" w:eastAsiaTheme="minorEastAsia" w:hAnsi="Cambria Math" w:cs="Times New Roman"/>
                    <w:sz w:val="24"/>
                    <w:szCs w:val="24"/>
                    <w:lang w:val="el-GR"/>
                  </w:rPr>
                  <m:t>ΔΗ</m:t>
                </m:r>
              </m:e>
              <m:sub>
                <m:r>
                  <w:rPr>
                    <w:rFonts w:ascii="Cambria Math" w:eastAsiaTheme="minorEastAsia" w:hAnsi="Cambria Math" w:cs="Times New Roman"/>
                    <w:sz w:val="24"/>
                    <w:szCs w:val="24"/>
                    <w:lang w:val="el-GR"/>
                  </w:rPr>
                  <m:t>Η2</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iCs/>
                    <w:sz w:val="24"/>
                    <w:szCs w:val="24"/>
                    <w:lang w:val="el-GR"/>
                  </w:rPr>
                </m:ctrlPr>
              </m:sSubPr>
              <m:e>
                <m:r>
                  <w:rPr>
                    <w:rFonts w:ascii="Cambria Math" w:eastAsiaTheme="minorEastAsia" w:hAnsi="Cambria Math" w:cs="Times New Roman"/>
                    <w:sz w:val="24"/>
                    <w:szCs w:val="24"/>
                    <w:lang w:val="el-GR"/>
                  </w:rPr>
                  <m:t>y</m:t>
                </m:r>
              </m:e>
              <m:sub>
                <m:r>
                  <w:rPr>
                    <w:rFonts w:ascii="Cambria Math" w:eastAsiaTheme="minorEastAsia" w:hAnsi="Cambria Math" w:cs="Times New Roman"/>
                    <w:sz w:val="24"/>
                    <w:szCs w:val="24"/>
                  </w:rPr>
                  <m:t>CO</m:t>
                </m:r>
                <m:r>
                  <w:rPr>
                    <w:rFonts w:ascii="Cambria Math" w:eastAsiaTheme="minorEastAsia" w:hAnsi="Cambria Math" w:cs="Times New Roman"/>
                    <w:sz w:val="24"/>
                    <w:szCs w:val="24"/>
                    <w:lang w:val="el-GR"/>
                  </w:rPr>
                  <m:t>,0</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iCs/>
                    <w:sz w:val="24"/>
                    <w:szCs w:val="24"/>
                    <w:lang w:val="el-GR"/>
                  </w:rPr>
                </m:ctrlPr>
              </m:sSubPr>
              <m:e>
                <m:r>
                  <w:rPr>
                    <w:rFonts w:ascii="Cambria Math" w:eastAsiaTheme="minorEastAsia" w:hAnsi="Cambria Math" w:cs="Times New Roman"/>
                    <w:sz w:val="24"/>
                    <w:szCs w:val="24"/>
                    <w:lang w:val="el-GR"/>
                  </w:rPr>
                  <m:t>ΔΗ</m:t>
                </m:r>
              </m:e>
              <m:sub>
                <m:r>
                  <w:rPr>
                    <w:rFonts w:ascii="Cambria Math" w:eastAsiaTheme="minorEastAsia" w:hAnsi="Cambria Math" w:cs="Times New Roman"/>
                    <w:sz w:val="24"/>
                    <w:szCs w:val="24"/>
                    <w:lang w:val="el-GR"/>
                  </w:rPr>
                  <m:t>CO</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iCs/>
                    <w:sz w:val="24"/>
                    <w:szCs w:val="24"/>
                    <w:lang w:val="el-GR"/>
                  </w:rPr>
                </m:ctrlPr>
              </m:sSubPr>
              <m:e>
                <m:r>
                  <w:rPr>
                    <w:rFonts w:ascii="Cambria Math" w:eastAsiaTheme="minorEastAsia" w:hAnsi="Cambria Math" w:cs="Times New Roman"/>
                    <w:sz w:val="24"/>
                    <w:szCs w:val="24"/>
                    <w:lang w:val="el-GR"/>
                  </w:rPr>
                  <m:t>y</m:t>
                </m:r>
              </m:e>
              <m:sub>
                <m:r>
                  <w:rPr>
                    <w:rFonts w:ascii="Cambria Math" w:eastAsiaTheme="minorEastAsia" w:hAnsi="Cambria Math" w:cs="Times New Roman"/>
                    <w:sz w:val="24"/>
                    <w:szCs w:val="24"/>
                  </w:rPr>
                  <m:t>CO</m:t>
                </m:r>
                <m:r>
                  <w:rPr>
                    <w:rFonts w:ascii="Cambria Math" w:eastAsiaTheme="minorEastAsia" w:hAnsi="Cambria Math" w:cs="Times New Roman"/>
                    <w:sz w:val="24"/>
                    <w:szCs w:val="24"/>
                    <w:lang w:val="el-GR"/>
                  </w:rPr>
                  <m:t>2,0</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iCs/>
                    <w:sz w:val="24"/>
                    <w:szCs w:val="24"/>
                    <w:lang w:val="el-GR"/>
                  </w:rPr>
                </m:ctrlPr>
              </m:sSubPr>
              <m:e>
                <m:r>
                  <w:rPr>
                    <w:rFonts w:ascii="Cambria Math" w:eastAsiaTheme="minorEastAsia" w:hAnsi="Cambria Math" w:cs="Times New Roman"/>
                    <w:sz w:val="24"/>
                    <w:szCs w:val="24"/>
                    <w:lang w:val="el-GR"/>
                  </w:rPr>
                  <m:t>ΔΗ</m:t>
                </m:r>
              </m:e>
              <m:sub>
                <m:r>
                  <w:rPr>
                    <w:rFonts w:ascii="Cambria Math" w:eastAsiaTheme="minorEastAsia" w:hAnsi="Cambria Math" w:cs="Times New Roman"/>
                    <w:sz w:val="24"/>
                    <w:szCs w:val="24"/>
                  </w:rPr>
                  <m:t>CO</m:t>
                </m:r>
                <m:r>
                  <w:rPr>
                    <w:rFonts w:ascii="Cambria Math" w:eastAsiaTheme="minorEastAsia" w:hAnsi="Cambria Math" w:cs="Times New Roman"/>
                    <w:sz w:val="24"/>
                    <w:szCs w:val="24"/>
                    <w:lang w:val="el-GR"/>
                  </w:rPr>
                  <m:t>2</m:t>
                </m:r>
              </m:sub>
            </m:sSub>
          </m:e>
        </m:d>
        <m:r>
          <w:rPr>
            <w:rFonts w:ascii="Cambria Math" w:eastAsiaTheme="minorEastAsia" w:hAnsi="Cambria Math" w:cs="Times New Roman"/>
            <w:sz w:val="24"/>
            <w:szCs w:val="24"/>
            <w:lang w:val="el-GR"/>
          </w:rPr>
          <m:t>=F∙</m:t>
        </m:r>
        <m:d>
          <m:dPr>
            <m:ctrlPr>
              <w:rPr>
                <w:rFonts w:ascii="Cambria Math" w:eastAsiaTheme="minorEastAsia" w:hAnsi="Cambria Math" w:cs="Times New Roman"/>
                <w:i/>
                <w:iCs/>
                <w:sz w:val="24"/>
                <w:szCs w:val="24"/>
                <w:lang w:val="el-GR"/>
              </w:rPr>
            </m:ctrlPr>
          </m:dPr>
          <m:e>
            <m:r>
              <w:rPr>
                <w:rFonts w:ascii="Cambria Math" w:eastAsiaTheme="minorEastAsia" w:hAnsi="Cambria Math" w:cs="Times New Roman"/>
                <w:sz w:val="24"/>
                <w:szCs w:val="24"/>
                <w:lang w:val="el-GR"/>
              </w:rPr>
              <m:t>0.18∙</m:t>
            </m:r>
            <m:d>
              <m:dPr>
                <m:ctrlPr>
                  <w:rPr>
                    <w:rFonts w:ascii="Cambria Math" w:eastAsiaTheme="minorEastAsia" w:hAnsi="Cambria Math" w:cs="Times New Roman"/>
                    <w:i/>
                    <w:iCs/>
                    <w:sz w:val="24"/>
                    <w:szCs w:val="24"/>
                    <w:lang w:val="el-GR"/>
                  </w:rPr>
                </m:ctrlPr>
              </m:dPr>
              <m:e>
                <m:r>
                  <w:rPr>
                    <w:rFonts w:ascii="Cambria Math" w:eastAsiaTheme="minorEastAsia" w:hAnsi="Cambria Math" w:cs="Times New Roman"/>
                    <w:sz w:val="24"/>
                    <w:szCs w:val="24"/>
                    <w:lang w:val="el-GR"/>
                  </w:rPr>
                  <m:t>285840</m:t>
                </m:r>
              </m:e>
            </m:d>
            <m:f>
              <m:fPr>
                <m:ctrlPr>
                  <w:rPr>
                    <w:rFonts w:ascii="Cambria Math" w:eastAsiaTheme="minorEastAsia" w:hAnsi="Cambria Math" w:cs="Times New Roman"/>
                    <w:i/>
                    <w:iCs/>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kg mol</m:t>
                </m:r>
              </m:den>
            </m:f>
            <m:r>
              <w:rPr>
                <w:rFonts w:ascii="Cambria Math" w:eastAsiaTheme="minorEastAsia" w:hAnsi="Cambria Math" w:cs="Times New Roman"/>
                <w:sz w:val="24"/>
                <w:szCs w:val="24"/>
                <w:lang w:val="el-GR"/>
              </w:rPr>
              <m:t>+0.33∙</m:t>
            </m:r>
            <m:d>
              <m:dPr>
                <m:ctrlPr>
                  <w:rPr>
                    <w:rFonts w:ascii="Cambria Math" w:eastAsiaTheme="minorEastAsia" w:hAnsi="Cambria Math" w:cs="Times New Roman"/>
                    <w:i/>
                    <w:iCs/>
                    <w:sz w:val="24"/>
                    <w:szCs w:val="24"/>
                    <w:lang w:val="el-GR"/>
                  </w:rPr>
                </m:ctrlPr>
              </m:dPr>
              <m:e>
                <m:r>
                  <w:rPr>
                    <w:rFonts w:ascii="Cambria Math" w:eastAsiaTheme="minorEastAsia" w:hAnsi="Cambria Math" w:cs="Times New Roman"/>
                    <w:sz w:val="24"/>
                    <w:szCs w:val="24"/>
                    <w:lang w:val="el-GR"/>
                  </w:rPr>
                  <m:t>282990</m:t>
                </m:r>
                <m:f>
                  <m:fPr>
                    <m:ctrlPr>
                      <w:rPr>
                        <w:rFonts w:ascii="Cambria Math" w:eastAsiaTheme="minorEastAsia" w:hAnsi="Cambria Math" w:cs="Times New Roman"/>
                        <w:i/>
                        <w:iCs/>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kg mol</m:t>
                    </m:r>
                  </m:den>
                </m:f>
              </m:e>
            </m:d>
            <m:r>
              <w:rPr>
                <w:rFonts w:ascii="Cambria Math" w:eastAsiaTheme="minorEastAsia" w:hAnsi="Cambria Math" w:cs="Times New Roman"/>
                <w:sz w:val="24"/>
                <w:szCs w:val="24"/>
                <w:lang w:val="el-GR"/>
              </w:rPr>
              <m:t>+0.49∙0</m:t>
            </m:r>
            <m:f>
              <m:fPr>
                <m:ctrlPr>
                  <w:rPr>
                    <w:rFonts w:ascii="Cambria Math" w:eastAsiaTheme="minorEastAsia" w:hAnsi="Cambria Math" w:cs="Times New Roman"/>
                    <w:i/>
                    <w:iCs/>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kg mol</m:t>
                </m:r>
              </m:den>
            </m:f>
          </m:e>
        </m:d>
        <m:r>
          <w:rPr>
            <w:rFonts w:ascii="Cambria Math" w:eastAsiaTheme="minorEastAsia" w:hAnsi="Cambria Math" w:cs="Times New Roman"/>
            <w:sz w:val="24"/>
            <w:szCs w:val="24"/>
            <w:lang w:val="el-GR"/>
          </w:rPr>
          <m:t>=</m:t>
        </m:r>
        <m:r>
          <m:rPr>
            <m:sty m:val="bi"/>
          </m:rPr>
          <w:rPr>
            <w:rFonts w:ascii="Cambria Math" w:eastAsiaTheme="minorEastAsia" w:hAnsi="Cambria Math" w:cs="Times New Roman"/>
            <w:sz w:val="24"/>
            <w:szCs w:val="24"/>
            <w:lang w:val="el-GR"/>
          </w:rPr>
          <m:t>144837</m:t>
        </m:r>
        <m:f>
          <m:fPr>
            <m:ctrlPr>
              <w:rPr>
                <w:rFonts w:ascii="Cambria Math" w:eastAsiaTheme="minorEastAsia" w:hAnsi="Cambria Math" w:cs="Times New Roman"/>
                <w:b/>
                <w:bCs/>
                <w:i/>
                <w:iCs/>
                <w:sz w:val="24"/>
                <w:szCs w:val="24"/>
                <w:lang w:val="el-GR"/>
              </w:rPr>
            </m:ctrlPr>
          </m:fPr>
          <m:num>
            <m:r>
              <m:rPr>
                <m:sty m:val="bi"/>
              </m:rPr>
              <w:rPr>
                <w:rFonts w:ascii="Cambria Math" w:eastAsiaTheme="minorEastAsia" w:hAnsi="Cambria Math" w:cs="Times New Roman"/>
                <w:sz w:val="24"/>
                <w:szCs w:val="24"/>
                <w:lang w:val="el-GR"/>
              </w:rPr>
              <m:t>kJ</m:t>
            </m:r>
          </m:num>
          <m:den>
            <m:r>
              <m:rPr>
                <m:sty m:val="bi"/>
              </m:rPr>
              <w:rPr>
                <w:rFonts w:ascii="Cambria Math" w:eastAsiaTheme="minorEastAsia" w:hAnsi="Cambria Math" w:cs="Times New Roman"/>
                <w:sz w:val="24"/>
                <w:szCs w:val="24"/>
                <w:lang w:val="el-GR"/>
              </w:rPr>
              <m:t>kg mol</m:t>
            </m:r>
          </m:den>
        </m:f>
        <m:r>
          <m:rPr>
            <m:sty m:val="bi"/>
          </m:rPr>
          <w:rPr>
            <w:rFonts w:ascii="Cambria Math" w:eastAsiaTheme="minorEastAsia" w:hAnsi="Cambria Math" w:cs="Times New Roman"/>
            <w:sz w:val="24"/>
            <w:szCs w:val="24"/>
            <w:lang w:val="el-GR"/>
          </w:rPr>
          <m:t>∙F</m:t>
        </m:r>
      </m:oMath>
      <w:r w:rsidR="00E942A5" w:rsidRPr="00027E75">
        <w:rPr>
          <w:rFonts w:ascii="Times New Roman" w:eastAsiaTheme="minorEastAsia" w:hAnsi="Times New Roman" w:cs="Times New Roman"/>
          <w:iCs/>
          <w:sz w:val="24"/>
          <w:szCs w:val="24"/>
          <w:lang w:val="el-GR"/>
        </w:rPr>
        <w:t xml:space="preserve"> </w:t>
      </w:r>
    </w:p>
    <w:p w14:paraId="51AB6EB2" w14:textId="12D6B88B" w:rsidR="00C84957" w:rsidRDefault="007F08CA" w:rsidP="00027E75">
      <w:pPr>
        <w:pStyle w:val="ListParagraph"/>
        <w:rPr>
          <w:rFonts w:ascii="Times New Roman" w:hAnsi="Times New Roman" w:cs="Times New Roman"/>
          <w:iCs/>
          <w:sz w:val="24"/>
          <w:szCs w:val="24"/>
          <w:lang w:val="el-GR"/>
        </w:rPr>
      </w:pPr>
      <w:r w:rsidRPr="00027E75">
        <w:rPr>
          <w:rFonts w:ascii="Times New Roman" w:hAnsi="Times New Roman" w:cs="Times New Roman"/>
          <w:iCs/>
          <w:sz w:val="24"/>
          <w:szCs w:val="24"/>
          <w:lang w:val="el-GR"/>
        </w:rPr>
        <w:t>Για τις παραπάνω ΔΗ χρησιμοποιούνται οι αντίστοιχες ενθαλπίες σχηματισμού</w:t>
      </w:r>
      <w:r w:rsidR="00EC2D05" w:rsidRPr="00EC2D05">
        <w:rPr>
          <w:rFonts w:ascii="Times New Roman" w:hAnsi="Times New Roman" w:cs="Times New Roman"/>
          <w:iCs/>
          <w:sz w:val="24"/>
          <w:szCs w:val="24"/>
          <w:lang w:val="el-GR"/>
        </w:rPr>
        <w:t xml:space="preserve"> </w:t>
      </w:r>
      <w:r w:rsidR="00EC2D05">
        <w:rPr>
          <w:rFonts w:ascii="Times New Roman" w:hAnsi="Times New Roman" w:cs="Times New Roman"/>
          <w:iCs/>
          <w:sz w:val="24"/>
          <w:szCs w:val="24"/>
          <w:lang w:val="el-GR"/>
        </w:rPr>
        <w:t>καύσης</w:t>
      </w:r>
      <w:r w:rsidRPr="00027E75">
        <w:rPr>
          <w:rFonts w:ascii="Times New Roman" w:hAnsi="Times New Roman" w:cs="Times New Roman"/>
          <w:iCs/>
          <w:sz w:val="24"/>
          <w:szCs w:val="24"/>
          <w:lang w:val="el-GR"/>
        </w:rPr>
        <w:t xml:space="preserve"> των ενώσεων, ώστε να υπολογιστεί η θερμογόνος δύναμη του καυσίμου</w:t>
      </w:r>
      <w:r w:rsidR="006D4EF8" w:rsidRPr="00027E75">
        <w:rPr>
          <w:rFonts w:ascii="Times New Roman" w:hAnsi="Times New Roman" w:cs="Times New Roman"/>
          <w:iCs/>
          <w:sz w:val="24"/>
          <w:szCs w:val="24"/>
          <w:lang w:val="el-GR"/>
        </w:rPr>
        <w:t xml:space="preserve">, οι οποίες προσδιορίσθηκαν από τον πίνακα Δ.1 του παραρτήματος Δ του βιβλίου ‘Βασικές Αρχές και Υπολογισμοί στη Χημική Μηχανική’ των </w:t>
      </w:r>
      <w:r w:rsidR="006D4EF8" w:rsidRPr="00027E75">
        <w:rPr>
          <w:rFonts w:ascii="Times New Roman" w:hAnsi="Times New Roman" w:cs="Times New Roman"/>
          <w:iCs/>
          <w:sz w:val="24"/>
          <w:szCs w:val="24"/>
        </w:rPr>
        <w:t>D</w:t>
      </w:r>
      <w:r w:rsidR="006D4EF8" w:rsidRPr="00027E75">
        <w:rPr>
          <w:rFonts w:ascii="Times New Roman" w:hAnsi="Times New Roman" w:cs="Times New Roman"/>
          <w:iCs/>
          <w:sz w:val="24"/>
          <w:szCs w:val="24"/>
          <w:lang w:val="el-GR"/>
        </w:rPr>
        <w:t xml:space="preserve">. </w:t>
      </w:r>
      <w:proofErr w:type="spellStart"/>
      <w:r w:rsidR="006D4EF8" w:rsidRPr="00027E75">
        <w:rPr>
          <w:rFonts w:ascii="Times New Roman" w:hAnsi="Times New Roman" w:cs="Times New Roman"/>
          <w:iCs/>
          <w:sz w:val="24"/>
          <w:szCs w:val="24"/>
        </w:rPr>
        <w:t>Himmelblau</w:t>
      </w:r>
      <w:proofErr w:type="spellEnd"/>
      <w:r w:rsidR="006D4EF8" w:rsidRPr="00027E75">
        <w:rPr>
          <w:rFonts w:ascii="Times New Roman" w:hAnsi="Times New Roman" w:cs="Times New Roman"/>
          <w:iCs/>
          <w:sz w:val="24"/>
          <w:szCs w:val="24"/>
          <w:lang w:val="el-GR"/>
        </w:rPr>
        <w:t xml:space="preserve"> και </w:t>
      </w:r>
      <w:r w:rsidR="006D4EF8" w:rsidRPr="00027E75">
        <w:rPr>
          <w:rFonts w:ascii="Times New Roman" w:hAnsi="Times New Roman" w:cs="Times New Roman"/>
          <w:iCs/>
          <w:sz w:val="24"/>
          <w:szCs w:val="24"/>
        </w:rPr>
        <w:t>J</w:t>
      </w:r>
      <w:r w:rsidR="006D4EF8" w:rsidRPr="00027E75">
        <w:rPr>
          <w:rFonts w:ascii="Times New Roman" w:hAnsi="Times New Roman" w:cs="Times New Roman"/>
          <w:iCs/>
          <w:sz w:val="24"/>
          <w:szCs w:val="24"/>
          <w:lang w:val="el-GR"/>
        </w:rPr>
        <w:t xml:space="preserve">. </w:t>
      </w:r>
      <w:r w:rsidR="006D4EF8" w:rsidRPr="00027E75">
        <w:rPr>
          <w:rFonts w:ascii="Times New Roman" w:hAnsi="Times New Roman" w:cs="Times New Roman"/>
          <w:iCs/>
          <w:sz w:val="24"/>
          <w:szCs w:val="24"/>
        </w:rPr>
        <w:t>Riggs</w:t>
      </w:r>
      <w:r w:rsidR="006D4EF8" w:rsidRPr="00027E75">
        <w:rPr>
          <w:rFonts w:ascii="Times New Roman" w:hAnsi="Times New Roman" w:cs="Times New Roman"/>
          <w:iCs/>
          <w:sz w:val="24"/>
          <w:szCs w:val="24"/>
          <w:lang w:val="el-GR"/>
        </w:rPr>
        <w:t>.</w:t>
      </w:r>
    </w:p>
    <w:p w14:paraId="07BC11F0" w14:textId="528B770E" w:rsidR="00EC2D05" w:rsidRPr="00EC2D05" w:rsidRDefault="00BC39F5" w:rsidP="00EC2D05">
      <w:pPr>
        <w:rPr>
          <w:rFonts w:ascii="Times New Roman" w:eastAsiaTheme="minorEastAsia" w:hAnsi="Times New Roman" w:cs="Times New Roman"/>
          <w:iCs/>
          <w:sz w:val="24"/>
          <w:szCs w:val="24"/>
          <w:lang w:val="el-GR"/>
        </w:rPr>
      </w:pPr>
      <m:oMathPara>
        <m:oMath>
          <m:sSubSup>
            <m:sSubSupPr>
              <m:ctrlPr>
                <w:rPr>
                  <w:rFonts w:ascii="Cambria Math" w:hAnsi="Cambria Math" w:cs="Times New Roman"/>
                  <w:i/>
                  <w:iCs/>
                  <w:sz w:val="24"/>
                  <w:szCs w:val="24"/>
                  <w:lang w:val="el-GR"/>
                </w:rPr>
              </m:ctrlPr>
            </m:sSubSupPr>
            <m:e>
              <m:r>
                <w:rPr>
                  <w:rFonts w:ascii="Cambria Math" w:hAnsi="Cambria Math" w:cs="Times New Roman"/>
                  <w:sz w:val="24"/>
                  <w:szCs w:val="24"/>
                  <w:lang w:val="el-GR"/>
                </w:rPr>
                <m:t>ΔΗ</m:t>
              </m:r>
            </m:e>
            <m:sub>
              <m:r>
                <w:rPr>
                  <w:rFonts w:ascii="Cambria Math" w:hAnsi="Cambria Math" w:cs="Times New Roman"/>
                  <w:sz w:val="24"/>
                  <w:szCs w:val="24"/>
                </w:rPr>
                <m:t>C,H2</m:t>
              </m:r>
            </m:sub>
            <m:sup>
              <m:r>
                <w:rPr>
                  <w:rFonts w:ascii="Cambria Math" w:hAnsi="Cambria Math" w:cs="Times New Roman"/>
                  <w:sz w:val="24"/>
                  <w:szCs w:val="24"/>
                  <w:lang w:val="el-GR"/>
                </w:rPr>
                <m:t>ο</m:t>
              </m:r>
            </m:sup>
          </m:sSubSup>
          <m:r>
            <w:rPr>
              <w:rFonts w:ascii="Cambria Math" w:eastAsiaTheme="minorEastAsia" w:hAnsi="Cambria Math" w:cs="Times New Roman"/>
              <w:sz w:val="24"/>
              <w:szCs w:val="24"/>
              <w:lang w:val="el-GR"/>
            </w:rPr>
            <m:t>=-285.84</m:t>
          </m:r>
          <m:f>
            <m:fPr>
              <m:ctrlPr>
                <w:rPr>
                  <w:rFonts w:ascii="Cambria Math" w:eastAsiaTheme="minorEastAsia" w:hAnsi="Cambria Math" w:cs="Times New Roman"/>
                  <w:i/>
                  <w:iCs/>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g mol</m:t>
              </m:r>
            </m:den>
          </m:f>
          <m:r>
            <w:rPr>
              <w:rFonts w:ascii="Cambria Math" w:eastAsiaTheme="minorEastAsia" w:hAnsi="Cambria Math" w:cs="Times New Roman"/>
              <w:sz w:val="24"/>
              <w:szCs w:val="24"/>
              <w:lang w:val="el-GR"/>
            </w:rPr>
            <m:t>=-285840</m:t>
          </m:r>
          <m:f>
            <m:fPr>
              <m:ctrlPr>
                <w:rPr>
                  <w:rFonts w:ascii="Cambria Math" w:eastAsiaTheme="minorEastAsia" w:hAnsi="Cambria Math" w:cs="Times New Roman"/>
                  <w:i/>
                  <w:iCs/>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kg mol</m:t>
              </m:r>
            </m:den>
          </m:f>
        </m:oMath>
      </m:oMathPara>
    </w:p>
    <w:p w14:paraId="1FD135CB" w14:textId="63847267" w:rsidR="00EC2D05" w:rsidRPr="00EC2D05" w:rsidRDefault="00BC39F5" w:rsidP="00EC2D05">
      <w:pPr>
        <w:rPr>
          <w:rFonts w:ascii="Times New Roman" w:eastAsiaTheme="minorEastAsia" w:hAnsi="Times New Roman" w:cs="Times New Roman"/>
          <w:iCs/>
          <w:sz w:val="24"/>
          <w:szCs w:val="24"/>
          <w:lang w:val="el-GR"/>
        </w:rPr>
      </w:pPr>
      <m:oMathPara>
        <m:oMath>
          <m:sSubSup>
            <m:sSubSupPr>
              <m:ctrlPr>
                <w:rPr>
                  <w:rFonts w:ascii="Cambria Math" w:eastAsiaTheme="minorEastAsia" w:hAnsi="Cambria Math" w:cs="Times New Roman"/>
                  <w:i/>
                  <w:iCs/>
                  <w:sz w:val="24"/>
                  <w:szCs w:val="24"/>
                  <w:lang w:val="el-GR"/>
                </w:rPr>
              </m:ctrlPr>
            </m:sSubSupPr>
            <m:e>
              <m:r>
                <w:rPr>
                  <w:rFonts w:ascii="Cambria Math" w:eastAsiaTheme="minorEastAsia" w:hAnsi="Cambria Math" w:cs="Times New Roman"/>
                  <w:sz w:val="24"/>
                  <w:szCs w:val="24"/>
                  <w:lang w:val="el-GR"/>
                </w:rPr>
                <m:t>ΔΗ</m:t>
              </m:r>
            </m:e>
            <m:sub>
              <m:r>
                <w:rPr>
                  <w:rFonts w:ascii="Cambria Math" w:eastAsiaTheme="minorEastAsia" w:hAnsi="Cambria Math" w:cs="Times New Roman"/>
                  <w:sz w:val="24"/>
                  <w:szCs w:val="24"/>
                </w:rPr>
                <m:t>C,CO</m:t>
              </m:r>
            </m:sub>
            <m:sup>
              <m:r>
                <w:rPr>
                  <w:rFonts w:ascii="Cambria Math" w:eastAsiaTheme="minorEastAsia" w:hAnsi="Cambria Math" w:cs="Times New Roman"/>
                  <w:sz w:val="24"/>
                  <w:szCs w:val="24"/>
                  <w:lang w:val="el-GR"/>
                </w:rPr>
                <m:t>ο</m:t>
              </m:r>
            </m:sup>
          </m:sSubSup>
          <m:r>
            <w:rPr>
              <w:rFonts w:ascii="Cambria Math" w:eastAsiaTheme="minorEastAsia" w:hAnsi="Cambria Math" w:cs="Times New Roman"/>
              <w:sz w:val="24"/>
              <w:szCs w:val="24"/>
              <w:lang w:val="el-GR"/>
            </w:rPr>
            <m:t>=-282.99</m:t>
          </m:r>
          <m:f>
            <m:fPr>
              <m:ctrlPr>
                <w:rPr>
                  <w:rFonts w:ascii="Cambria Math" w:eastAsiaTheme="minorEastAsia" w:hAnsi="Cambria Math" w:cs="Times New Roman"/>
                  <w:i/>
                  <w:iCs/>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g mol</m:t>
              </m:r>
            </m:den>
          </m:f>
          <m:r>
            <w:rPr>
              <w:rFonts w:ascii="Cambria Math" w:eastAsiaTheme="minorEastAsia" w:hAnsi="Cambria Math" w:cs="Times New Roman"/>
              <w:sz w:val="24"/>
              <w:szCs w:val="24"/>
              <w:lang w:val="el-GR"/>
            </w:rPr>
            <m:t>=-282990</m:t>
          </m:r>
          <m:f>
            <m:fPr>
              <m:ctrlPr>
                <w:rPr>
                  <w:rFonts w:ascii="Cambria Math" w:eastAsiaTheme="minorEastAsia" w:hAnsi="Cambria Math" w:cs="Times New Roman"/>
                  <w:i/>
                  <w:iCs/>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kg mol</m:t>
              </m:r>
            </m:den>
          </m:f>
        </m:oMath>
      </m:oMathPara>
    </w:p>
    <w:p w14:paraId="08F8DF83" w14:textId="1A89878A" w:rsidR="00EC2D05" w:rsidRPr="00EC2D05" w:rsidRDefault="00BC39F5" w:rsidP="00EC2D05">
      <w:pPr>
        <w:rPr>
          <w:rFonts w:ascii="Times New Roman" w:eastAsiaTheme="minorEastAsia" w:hAnsi="Times New Roman" w:cs="Times New Roman"/>
          <w:i/>
          <w:iCs/>
          <w:sz w:val="24"/>
          <w:szCs w:val="24"/>
          <w:lang w:val="el-GR"/>
        </w:rPr>
      </w:pPr>
      <m:oMathPara>
        <m:oMath>
          <m:sSubSup>
            <m:sSubSupPr>
              <m:ctrlPr>
                <w:rPr>
                  <w:rFonts w:ascii="Cambria Math" w:eastAsiaTheme="minorEastAsia" w:hAnsi="Cambria Math" w:cs="Times New Roman"/>
                  <w:i/>
                  <w:iCs/>
                  <w:sz w:val="24"/>
                  <w:szCs w:val="24"/>
                  <w:lang w:val="el-GR"/>
                </w:rPr>
              </m:ctrlPr>
            </m:sSubSupPr>
            <m:e>
              <m:r>
                <w:rPr>
                  <w:rFonts w:ascii="Cambria Math" w:eastAsiaTheme="minorEastAsia" w:hAnsi="Cambria Math" w:cs="Times New Roman"/>
                  <w:sz w:val="24"/>
                  <w:szCs w:val="24"/>
                  <w:lang w:val="el-GR"/>
                </w:rPr>
                <m:t>ΔΗ</m:t>
              </m:r>
            </m:e>
            <m:sub>
              <m:r>
                <w:rPr>
                  <w:rFonts w:ascii="Cambria Math" w:eastAsiaTheme="minorEastAsia" w:hAnsi="Cambria Math" w:cs="Times New Roman"/>
                  <w:sz w:val="24"/>
                  <w:szCs w:val="24"/>
                </w:rPr>
                <m:t>C,CO2</m:t>
              </m:r>
            </m:sub>
            <m:sup>
              <m:r>
                <w:rPr>
                  <w:rFonts w:ascii="Cambria Math" w:eastAsiaTheme="minorEastAsia" w:hAnsi="Cambria Math" w:cs="Times New Roman"/>
                  <w:sz w:val="24"/>
                  <w:szCs w:val="24"/>
                  <w:lang w:val="el-GR"/>
                </w:rPr>
                <m:t>ο</m:t>
              </m:r>
            </m:sup>
          </m:sSubSup>
          <m:r>
            <w:rPr>
              <w:rFonts w:ascii="Cambria Math" w:eastAsiaTheme="minorEastAsia" w:hAnsi="Cambria Math" w:cs="Times New Roman"/>
              <w:sz w:val="24"/>
              <w:szCs w:val="24"/>
              <w:lang w:val="el-GR"/>
            </w:rPr>
            <m:t>=0</m:t>
          </m:r>
          <m:f>
            <m:fPr>
              <m:ctrlPr>
                <w:rPr>
                  <w:rFonts w:ascii="Cambria Math" w:eastAsiaTheme="minorEastAsia" w:hAnsi="Cambria Math" w:cs="Times New Roman"/>
                  <w:i/>
                  <w:iCs/>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kg mol</m:t>
              </m:r>
            </m:den>
          </m:f>
        </m:oMath>
      </m:oMathPara>
    </w:p>
    <w:p w14:paraId="1A9AF58D" w14:textId="77777777" w:rsidR="0033653C" w:rsidRPr="00EC2D05" w:rsidRDefault="0033653C" w:rsidP="003A4FF7">
      <w:pPr>
        <w:rPr>
          <w:rFonts w:ascii="Times New Roman" w:hAnsi="Times New Roman" w:cs="Times New Roman"/>
          <w:iCs/>
          <w:sz w:val="24"/>
          <w:szCs w:val="24"/>
          <w:lang w:val="el-GR"/>
        </w:rPr>
      </w:pPr>
    </w:p>
    <w:p w14:paraId="422538FC" w14:textId="72267D8A" w:rsidR="003A4FF7" w:rsidRDefault="003A4FF7" w:rsidP="003A4FF7">
      <w:pPr>
        <w:rPr>
          <w:rFonts w:ascii="Times New Roman" w:hAnsi="Times New Roman" w:cs="Times New Roman"/>
          <w:iCs/>
          <w:sz w:val="24"/>
          <w:szCs w:val="24"/>
          <w:u w:val="single"/>
          <w:lang w:val="el-GR"/>
        </w:rPr>
      </w:pPr>
      <w:r w:rsidRPr="003A4FF7">
        <w:rPr>
          <w:rFonts w:ascii="Times New Roman" w:hAnsi="Times New Roman" w:cs="Times New Roman"/>
          <w:iCs/>
          <w:sz w:val="24"/>
          <w:szCs w:val="24"/>
          <w:u w:val="single"/>
          <w:lang w:val="el-GR"/>
        </w:rPr>
        <w:t>Ρεύματα Εξόδου</w:t>
      </w:r>
    </w:p>
    <w:p w14:paraId="449C8520" w14:textId="11105D89" w:rsidR="003A4FF7" w:rsidRPr="007E6C9B" w:rsidRDefault="003A4FF7" w:rsidP="004E4E42">
      <w:pPr>
        <w:pStyle w:val="ListParagraph"/>
        <w:numPr>
          <w:ilvl w:val="0"/>
          <w:numId w:val="17"/>
        </w:numPr>
        <w:rPr>
          <w:rFonts w:ascii="Times New Roman" w:hAnsi="Times New Roman" w:cs="Times New Roman"/>
          <w:i/>
          <w:iCs/>
          <w:sz w:val="24"/>
          <w:szCs w:val="24"/>
          <w:lang w:val="el-GR"/>
        </w:rPr>
      </w:pPr>
      <w:r w:rsidRPr="004E4E42">
        <w:rPr>
          <w:rFonts w:ascii="Times New Roman" w:hAnsi="Times New Roman" w:cs="Times New Roman"/>
          <w:iCs/>
          <w:sz w:val="24"/>
          <w:szCs w:val="24"/>
          <w:lang w:val="el-GR"/>
        </w:rPr>
        <w:t xml:space="preserve">Ρεύμα 4 (Στρατσώνα, </w:t>
      </w:r>
      <w:r w:rsidRPr="004E4E42">
        <w:rPr>
          <w:rFonts w:ascii="Times New Roman" w:hAnsi="Times New Roman" w:cs="Times New Roman"/>
          <w:iCs/>
          <w:sz w:val="24"/>
          <w:szCs w:val="24"/>
        </w:rPr>
        <w:t>B</w:t>
      </w:r>
      <w:r w:rsidRPr="004E4E42">
        <w:rPr>
          <w:rFonts w:ascii="Times New Roman" w:hAnsi="Times New Roman" w:cs="Times New Roman"/>
          <w:iCs/>
          <w:sz w:val="24"/>
          <w:szCs w:val="24"/>
          <w:lang w:val="el-GR"/>
        </w:rPr>
        <w:t>/</w:t>
      </w:r>
      <w:r w:rsidRPr="004E4E42">
        <w:rPr>
          <w:rFonts w:ascii="Times New Roman" w:hAnsi="Times New Roman" w:cs="Times New Roman"/>
          <w:iCs/>
          <w:sz w:val="24"/>
          <w:szCs w:val="24"/>
        </w:rPr>
        <w:t>D</w:t>
      </w:r>
      <w:r w:rsidRPr="004E4E42">
        <w:rPr>
          <w:rFonts w:ascii="Times New Roman" w:hAnsi="Times New Roman" w:cs="Times New Roman"/>
          <w:iCs/>
          <w:sz w:val="24"/>
          <w:szCs w:val="24"/>
          <w:lang w:val="el-GR"/>
        </w:rPr>
        <w:t>, 92⁰</w:t>
      </w:r>
      <w:r w:rsidRPr="004E4E42">
        <w:rPr>
          <w:rFonts w:ascii="Times New Roman" w:hAnsi="Times New Roman" w:cs="Times New Roman"/>
          <w:iCs/>
          <w:sz w:val="24"/>
          <w:szCs w:val="24"/>
        </w:rPr>
        <w:t>C</w:t>
      </w:r>
      <w:r w:rsidRPr="004E4E42">
        <w:rPr>
          <w:rFonts w:ascii="Times New Roman" w:hAnsi="Times New Roman" w:cs="Times New Roman"/>
          <w:iCs/>
          <w:sz w:val="24"/>
          <w:szCs w:val="24"/>
          <w:lang w:val="el-GR"/>
        </w:rPr>
        <w:t xml:space="preserve">): </w:t>
      </w:r>
      <m:oMath>
        <m:r>
          <w:rPr>
            <w:rFonts w:ascii="Cambria Math" w:hAnsi="Cambria Math" w:cs="Times New Roman"/>
            <w:sz w:val="24"/>
            <w:szCs w:val="24"/>
            <w:lang w:val="el-GR"/>
          </w:rPr>
          <m:t>6%∙Ροή1∙ΔΗ</m:t>
        </m:r>
        <m:d>
          <m:dPr>
            <m:ctrlPr>
              <w:rPr>
                <w:rFonts w:ascii="Cambria Math" w:hAnsi="Cambria Math" w:cs="Times New Roman"/>
                <w:i/>
                <w:iCs/>
                <w:sz w:val="24"/>
                <w:szCs w:val="24"/>
                <w:lang w:val="el-GR"/>
              </w:rPr>
            </m:ctrlPr>
          </m:dPr>
          <m:e>
            <m:sSup>
              <m:sSupPr>
                <m:ctrlPr>
                  <w:rPr>
                    <w:rFonts w:ascii="Cambria Math" w:hAnsi="Cambria Math" w:cs="Times New Roman"/>
                    <w:i/>
                    <w:iCs/>
                    <w:sz w:val="24"/>
                    <w:szCs w:val="24"/>
                    <w:lang w:val="el-GR"/>
                  </w:rPr>
                </m:ctrlPr>
              </m:sSupPr>
              <m:e>
                <m:r>
                  <w:rPr>
                    <w:rFonts w:ascii="Cambria Math" w:hAnsi="Cambria Math" w:cs="Times New Roman"/>
                    <w:sz w:val="24"/>
                    <w:szCs w:val="24"/>
                    <w:lang w:val="el-GR"/>
                  </w:rPr>
                  <m:t>92</m:t>
                </m:r>
              </m:e>
              <m:sup>
                <m:r>
                  <w:rPr>
                    <w:rFonts w:ascii="Cambria Math" w:hAnsi="Cambria Math" w:cs="Times New Roman"/>
                    <w:sz w:val="24"/>
                    <w:szCs w:val="24"/>
                    <w:lang w:val="el-GR"/>
                  </w:rPr>
                  <m:t>0</m:t>
                </m:r>
              </m:sup>
            </m:sSup>
            <m:r>
              <w:rPr>
                <w:rFonts w:ascii="Cambria Math" w:hAnsi="Cambria Math" w:cs="Times New Roman"/>
                <w:sz w:val="24"/>
                <w:szCs w:val="24"/>
              </w:rPr>
              <m:t>C</m:t>
            </m:r>
            <m:r>
              <w:rPr>
                <w:rFonts w:ascii="Cambria Math" w:hAnsi="Cambria Math" w:cs="Times New Roman"/>
                <w:sz w:val="24"/>
                <w:szCs w:val="24"/>
                <w:lang w:val="el-GR"/>
              </w:rPr>
              <m:t>-</m:t>
            </m:r>
            <m:sSup>
              <m:sSupPr>
                <m:ctrlPr>
                  <w:rPr>
                    <w:rFonts w:ascii="Cambria Math" w:hAnsi="Cambria Math" w:cs="Times New Roman"/>
                    <w:i/>
                    <w:iCs/>
                    <w:sz w:val="24"/>
                    <w:szCs w:val="24"/>
                    <w:lang w:val="el-GR"/>
                  </w:rPr>
                </m:ctrlPr>
              </m:sSupPr>
              <m:e>
                <m:r>
                  <w:rPr>
                    <w:rFonts w:ascii="Cambria Math" w:hAnsi="Cambria Math" w:cs="Times New Roman"/>
                    <w:sz w:val="24"/>
                    <w:szCs w:val="24"/>
                    <w:lang w:val="el-GR"/>
                  </w:rPr>
                  <m:t>25</m:t>
                </m:r>
              </m:e>
              <m:sup>
                <m:r>
                  <w:rPr>
                    <w:rFonts w:ascii="Cambria Math" w:hAnsi="Cambria Math" w:cs="Times New Roman"/>
                    <w:sz w:val="24"/>
                    <w:szCs w:val="24"/>
                    <w:lang w:val="el-GR"/>
                  </w:rPr>
                  <m:t>0</m:t>
                </m:r>
              </m:sup>
            </m:sSup>
            <m:r>
              <w:rPr>
                <w:rFonts w:ascii="Cambria Math" w:hAnsi="Cambria Math" w:cs="Times New Roman"/>
                <w:sz w:val="24"/>
                <w:szCs w:val="24"/>
                <w:lang w:val="el-GR"/>
              </w:rPr>
              <m:t>C</m:t>
            </m:r>
          </m:e>
        </m:d>
        <m:r>
          <w:rPr>
            <w:rFonts w:ascii="Cambria Math" w:hAnsi="Cambria Math" w:cs="Times New Roman"/>
            <w:sz w:val="24"/>
            <w:szCs w:val="24"/>
            <w:lang w:val="el-GR"/>
          </w:rPr>
          <m:t>=0.06∙1200</m:t>
        </m:r>
        <m:f>
          <m:fPr>
            <m:ctrlPr>
              <w:rPr>
                <w:rFonts w:ascii="Cambria Math" w:hAnsi="Cambria Math" w:cs="Times New Roman"/>
                <w:i/>
                <w:iCs/>
                <w:sz w:val="24"/>
                <w:szCs w:val="24"/>
                <w:lang w:val="el-GR"/>
              </w:rPr>
            </m:ctrlPr>
          </m:fPr>
          <m:num>
            <m:r>
              <w:rPr>
                <w:rFonts w:ascii="Cambria Math" w:hAnsi="Cambria Math" w:cs="Times New Roman"/>
                <w:sz w:val="24"/>
                <w:szCs w:val="24"/>
                <w:lang w:val="el-GR"/>
              </w:rPr>
              <m:t>kg</m:t>
            </m:r>
          </m:num>
          <m:den>
            <m:r>
              <w:rPr>
                <w:rFonts w:ascii="Cambria Math" w:hAnsi="Cambria Math" w:cs="Times New Roman"/>
                <w:sz w:val="24"/>
                <w:szCs w:val="24"/>
                <w:lang w:val="el-GR"/>
              </w:rPr>
              <m:t>h</m:t>
            </m:r>
          </m:den>
        </m:f>
        <m:r>
          <w:rPr>
            <w:rFonts w:ascii="Cambria Math" w:hAnsi="Cambria Math" w:cs="Times New Roman"/>
            <w:sz w:val="24"/>
            <w:szCs w:val="24"/>
            <w:lang w:val="el-GR"/>
          </w:rPr>
          <m:t>∙</m:t>
        </m:r>
        <m:d>
          <m:dPr>
            <m:ctrlPr>
              <w:rPr>
                <w:rFonts w:ascii="Cambria Math" w:hAnsi="Cambria Math" w:cs="Times New Roman"/>
                <w:i/>
                <w:iCs/>
                <w:sz w:val="24"/>
                <w:szCs w:val="24"/>
                <w:lang w:val="el-GR"/>
              </w:rPr>
            </m:ctrlPr>
          </m:dPr>
          <m:e>
            <m:r>
              <w:rPr>
                <w:rFonts w:ascii="Cambria Math" w:hAnsi="Cambria Math" w:cs="Times New Roman"/>
                <w:sz w:val="24"/>
                <w:szCs w:val="24"/>
                <w:lang w:val="el-GR"/>
              </w:rPr>
              <m:t>385.46</m:t>
            </m:r>
            <m:f>
              <m:fPr>
                <m:ctrlPr>
                  <w:rPr>
                    <w:rFonts w:ascii="Cambria Math" w:hAnsi="Cambria Math" w:cs="Times New Roman"/>
                    <w:i/>
                    <w:iCs/>
                    <w:sz w:val="24"/>
                    <w:szCs w:val="24"/>
                    <w:lang w:val="el-GR"/>
                  </w:rPr>
                </m:ctrlPr>
              </m:fPr>
              <m:num>
                <m:r>
                  <w:rPr>
                    <w:rFonts w:ascii="Cambria Math" w:hAnsi="Cambria Math" w:cs="Times New Roman"/>
                    <w:sz w:val="24"/>
                    <w:szCs w:val="24"/>
                    <w:lang w:val="el-GR"/>
                  </w:rPr>
                  <m:t>kJ</m:t>
                </m:r>
              </m:num>
              <m:den>
                <m:r>
                  <w:rPr>
                    <w:rFonts w:ascii="Cambria Math" w:hAnsi="Cambria Math" w:cs="Times New Roman"/>
                    <w:sz w:val="24"/>
                    <w:szCs w:val="24"/>
                    <w:lang w:val="el-GR"/>
                  </w:rPr>
                  <m:t>kg</m:t>
                </m:r>
              </m:den>
            </m:f>
            <m:r>
              <w:rPr>
                <w:rFonts w:ascii="Cambria Math" w:hAnsi="Cambria Math" w:cs="Times New Roman"/>
                <w:sz w:val="24"/>
                <w:szCs w:val="24"/>
                <w:lang w:val="el-GR"/>
              </w:rPr>
              <m:t>-104.83</m:t>
            </m:r>
            <m:f>
              <m:fPr>
                <m:ctrlPr>
                  <w:rPr>
                    <w:rFonts w:ascii="Cambria Math" w:hAnsi="Cambria Math" w:cs="Times New Roman"/>
                    <w:i/>
                    <w:iCs/>
                    <w:sz w:val="24"/>
                    <w:szCs w:val="24"/>
                    <w:lang w:val="el-GR"/>
                  </w:rPr>
                </m:ctrlPr>
              </m:fPr>
              <m:num>
                <m:r>
                  <w:rPr>
                    <w:rFonts w:ascii="Cambria Math" w:hAnsi="Cambria Math" w:cs="Times New Roman"/>
                    <w:sz w:val="24"/>
                    <w:szCs w:val="24"/>
                    <w:lang w:val="el-GR"/>
                  </w:rPr>
                  <m:t>kJ</m:t>
                </m:r>
              </m:num>
              <m:den>
                <m:r>
                  <w:rPr>
                    <w:rFonts w:ascii="Cambria Math" w:hAnsi="Cambria Math" w:cs="Times New Roman"/>
                    <w:sz w:val="24"/>
                    <w:szCs w:val="24"/>
                    <w:lang w:val="el-GR"/>
                  </w:rPr>
                  <m:t>kg</m:t>
                </m:r>
              </m:den>
            </m:f>
          </m:e>
        </m:d>
        <m:r>
          <w:rPr>
            <w:rFonts w:ascii="Cambria Math" w:eastAsiaTheme="minorEastAsia" w:hAnsi="Cambria Math" w:cs="Times New Roman"/>
            <w:sz w:val="24"/>
            <w:szCs w:val="24"/>
            <w:lang w:val="el-GR"/>
          </w:rPr>
          <m:t>=</m:t>
        </m:r>
        <m:r>
          <m:rPr>
            <m:sty m:val="bi"/>
          </m:rPr>
          <w:rPr>
            <w:rFonts w:ascii="Cambria Math" w:eastAsiaTheme="minorEastAsia" w:hAnsi="Cambria Math" w:cs="Times New Roman"/>
            <w:sz w:val="24"/>
            <w:szCs w:val="24"/>
            <w:lang w:val="el-GR"/>
          </w:rPr>
          <m:t>20205</m:t>
        </m:r>
        <m:f>
          <m:fPr>
            <m:ctrlPr>
              <w:rPr>
                <w:rFonts w:ascii="Cambria Math" w:eastAsiaTheme="minorEastAsia" w:hAnsi="Cambria Math" w:cs="Times New Roman"/>
                <w:b/>
                <w:bCs/>
                <w:i/>
                <w:iCs/>
                <w:sz w:val="24"/>
                <w:szCs w:val="24"/>
                <w:lang w:val="el-GR"/>
              </w:rPr>
            </m:ctrlPr>
          </m:fPr>
          <m:num>
            <m:r>
              <m:rPr>
                <m:sty m:val="bi"/>
              </m:rPr>
              <w:rPr>
                <w:rFonts w:ascii="Cambria Math" w:eastAsiaTheme="minorEastAsia" w:hAnsi="Cambria Math" w:cs="Times New Roman"/>
                <w:sz w:val="24"/>
                <w:szCs w:val="24"/>
                <w:lang w:val="el-GR"/>
              </w:rPr>
              <m:t>kJ</m:t>
            </m:r>
          </m:num>
          <m:den>
            <m:r>
              <m:rPr>
                <m:sty m:val="bi"/>
              </m:rPr>
              <w:rPr>
                <w:rFonts w:ascii="Cambria Math" w:eastAsiaTheme="minorEastAsia" w:hAnsi="Cambria Math" w:cs="Times New Roman"/>
                <w:sz w:val="24"/>
                <w:szCs w:val="24"/>
                <w:lang w:val="el-GR"/>
              </w:rPr>
              <m:t>h</m:t>
            </m:r>
          </m:den>
        </m:f>
      </m:oMath>
    </w:p>
    <w:p w14:paraId="49C74F4C" w14:textId="77777777" w:rsidR="007E6C9B" w:rsidRPr="007E6C9B" w:rsidRDefault="007E6C9B" w:rsidP="007E6C9B">
      <w:pPr>
        <w:rPr>
          <w:rFonts w:ascii="Times New Roman" w:hAnsi="Times New Roman" w:cs="Times New Roman"/>
          <w:i/>
          <w:iCs/>
          <w:sz w:val="24"/>
          <w:szCs w:val="24"/>
          <w:lang w:val="el-GR"/>
        </w:rPr>
      </w:pPr>
    </w:p>
    <w:p w14:paraId="7E15DE3A" w14:textId="77777777" w:rsidR="004E4E42" w:rsidRDefault="004E4E42" w:rsidP="004E4E42">
      <w:pPr>
        <w:pStyle w:val="ListParagraph"/>
        <w:rPr>
          <w:rFonts w:ascii="Times New Roman" w:eastAsiaTheme="minorEastAsia" w:hAnsi="Times New Roman" w:cs="Times New Roman"/>
          <w:iCs/>
          <w:sz w:val="24"/>
          <w:szCs w:val="24"/>
          <w:lang w:val="el-GR"/>
        </w:rPr>
      </w:pPr>
    </w:p>
    <w:p w14:paraId="3B7569E6" w14:textId="07AB0110" w:rsidR="009D6321" w:rsidRPr="00D040E3" w:rsidRDefault="004E4E42" w:rsidP="004E4E42">
      <w:pPr>
        <w:pStyle w:val="ListParagraph"/>
        <w:numPr>
          <w:ilvl w:val="0"/>
          <w:numId w:val="17"/>
        </w:numPr>
        <w:rPr>
          <w:rFonts w:ascii="Times New Roman" w:hAnsi="Times New Roman" w:cs="Times New Roman"/>
          <w:i/>
          <w:iCs/>
          <w:sz w:val="24"/>
          <w:szCs w:val="24"/>
          <w:lang w:val="el-GR"/>
        </w:rPr>
      </w:pPr>
      <w:r>
        <w:rPr>
          <w:rFonts w:ascii="Times New Roman" w:hAnsi="Times New Roman" w:cs="Times New Roman"/>
          <w:sz w:val="24"/>
          <w:szCs w:val="24"/>
          <w:lang w:val="el-GR"/>
        </w:rPr>
        <w:lastRenderedPageBreak/>
        <w:t xml:space="preserve">Ρεύμα 5 (Υπέρθερμος Ατμός, </w:t>
      </w:r>
      <w:r>
        <w:rPr>
          <w:rFonts w:ascii="Times New Roman" w:hAnsi="Times New Roman" w:cs="Times New Roman"/>
          <w:sz w:val="24"/>
          <w:szCs w:val="24"/>
        </w:rPr>
        <w:t>Steam</w:t>
      </w:r>
      <w:r w:rsidRPr="004E4E42">
        <w:rPr>
          <w:rFonts w:ascii="Times New Roman" w:hAnsi="Times New Roman" w:cs="Times New Roman"/>
          <w:sz w:val="24"/>
          <w:szCs w:val="24"/>
          <w:lang w:val="el-GR"/>
        </w:rPr>
        <w:t xml:space="preserve">, </w:t>
      </w:r>
      <w:r>
        <w:rPr>
          <w:rFonts w:ascii="Times New Roman" w:hAnsi="Times New Roman" w:cs="Times New Roman"/>
          <w:sz w:val="24"/>
          <w:szCs w:val="24"/>
        </w:rPr>
        <w:t>STM</w:t>
      </w:r>
      <w:r w:rsidRPr="004E4E42">
        <w:rPr>
          <w:rFonts w:ascii="Times New Roman" w:hAnsi="Times New Roman" w:cs="Times New Roman"/>
          <w:sz w:val="24"/>
          <w:szCs w:val="24"/>
          <w:lang w:val="el-GR"/>
        </w:rPr>
        <w:t xml:space="preserve">, </w:t>
      </w:r>
      <w:r w:rsidR="009D6321" w:rsidRPr="009D6321">
        <w:rPr>
          <w:rFonts w:ascii="Times New Roman" w:hAnsi="Times New Roman" w:cs="Times New Roman"/>
          <w:sz w:val="24"/>
          <w:szCs w:val="24"/>
          <w:lang w:val="el-GR"/>
        </w:rPr>
        <w:t xml:space="preserve">11 </w:t>
      </w:r>
      <w:r>
        <w:rPr>
          <w:rFonts w:ascii="Times New Roman" w:hAnsi="Times New Roman" w:cs="Times New Roman"/>
          <w:sz w:val="24"/>
          <w:szCs w:val="24"/>
        </w:rPr>
        <w:t>bar</w:t>
      </w:r>
      <w:r w:rsidRPr="004E4E42">
        <w:rPr>
          <w:rFonts w:ascii="Times New Roman" w:hAnsi="Times New Roman" w:cs="Times New Roman"/>
          <w:sz w:val="24"/>
          <w:szCs w:val="24"/>
          <w:lang w:val="el-GR"/>
        </w:rPr>
        <w:t>, 2</w:t>
      </w:r>
      <w:r w:rsidR="009D6321" w:rsidRPr="009D6321">
        <w:rPr>
          <w:rFonts w:ascii="Times New Roman" w:hAnsi="Times New Roman" w:cs="Times New Roman"/>
          <w:sz w:val="24"/>
          <w:szCs w:val="24"/>
          <w:lang w:val="el-GR"/>
        </w:rPr>
        <w:t>20</w:t>
      </w:r>
      <w:r w:rsidR="009D6321">
        <w:rPr>
          <w:rFonts w:ascii="Times New Roman" w:hAnsi="Times New Roman" w:cs="Times New Roman"/>
          <w:sz w:val="24"/>
          <w:szCs w:val="24"/>
          <w:lang w:val="el-GR"/>
        </w:rPr>
        <w:t>⁰</w:t>
      </w:r>
      <w:r w:rsidR="009D6321">
        <w:rPr>
          <w:rFonts w:ascii="Times New Roman" w:hAnsi="Times New Roman" w:cs="Times New Roman"/>
          <w:sz w:val="24"/>
          <w:szCs w:val="24"/>
        </w:rPr>
        <w:t>C</w:t>
      </w:r>
      <w:r w:rsidR="009D6321" w:rsidRPr="009D6321">
        <w:rPr>
          <w:rFonts w:ascii="Times New Roman" w:hAnsi="Times New Roman" w:cs="Times New Roman"/>
          <w:sz w:val="24"/>
          <w:szCs w:val="24"/>
          <w:lang w:val="el-GR"/>
        </w:rPr>
        <w:t xml:space="preserve"> (</w:t>
      </w:r>
      <w:r w:rsidR="009D6321">
        <w:rPr>
          <w:rFonts w:ascii="Times New Roman" w:hAnsi="Times New Roman" w:cs="Times New Roman"/>
          <w:sz w:val="24"/>
          <w:szCs w:val="24"/>
          <w:lang w:val="el-GR"/>
        </w:rPr>
        <w:t>θερμοκρασία απαερίων) + 25⁰</w:t>
      </w:r>
      <w:r w:rsidR="009D6321">
        <w:rPr>
          <w:rFonts w:ascii="Times New Roman" w:hAnsi="Times New Roman" w:cs="Times New Roman"/>
          <w:sz w:val="24"/>
          <w:szCs w:val="24"/>
        </w:rPr>
        <w:t>C</w:t>
      </w:r>
      <w:r w:rsidR="009D6321" w:rsidRPr="009D6321">
        <w:rPr>
          <w:rFonts w:ascii="Times New Roman" w:hAnsi="Times New Roman" w:cs="Times New Roman"/>
          <w:sz w:val="24"/>
          <w:szCs w:val="24"/>
          <w:lang w:val="el-GR"/>
        </w:rPr>
        <w:t xml:space="preserve"> (</w:t>
      </w:r>
      <w:r w:rsidR="009D6321">
        <w:rPr>
          <w:rFonts w:ascii="Times New Roman" w:hAnsi="Times New Roman" w:cs="Times New Roman"/>
          <w:sz w:val="24"/>
          <w:szCs w:val="24"/>
          <w:lang w:val="el-GR"/>
        </w:rPr>
        <w:t>βαθμός υπερθέρμανσης) = 245⁰</w:t>
      </w:r>
      <w:r w:rsidR="009D6321">
        <w:rPr>
          <w:rFonts w:ascii="Times New Roman" w:hAnsi="Times New Roman" w:cs="Times New Roman"/>
          <w:sz w:val="24"/>
          <w:szCs w:val="24"/>
        </w:rPr>
        <w:t>C</w:t>
      </w:r>
      <w:r w:rsidR="009D6321" w:rsidRPr="009D6321">
        <w:rPr>
          <w:rFonts w:ascii="Times New Roman" w:hAnsi="Times New Roman" w:cs="Times New Roman"/>
          <w:sz w:val="24"/>
          <w:szCs w:val="24"/>
          <w:lang w:val="el-GR"/>
        </w:rPr>
        <w:t xml:space="preserve">): </w:t>
      </w:r>
      <m:oMath>
        <m:r>
          <w:rPr>
            <w:rFonts w:ascii="Cambria Math" w:hAnsi="Cambria Math" w:cs="Times New Roman"/>
            <w:sz w:val="24"/>
            <w:szCs w:val="24"/>
            <w:lang w:val="el-GR"/>
          </w:rPr>
          <m:t>Ροή5∙</m:t>
        </m:r>
        <m:d>
          <m:dPr>
            <m:begChr m:val="{"/>
            <m:endChr m:val="}"/>
            <m:ctrlPr>
              <w:rPr>
                <w:rFonts w:ascii="Cambria Math" w:hAnsi="Cambria Math" w:cs="Times New Roman"/>
                <w:i/>
                <w:sz w:val="24"/>
                <w:szCs w:val="24"/>
                <w:lang w:val="el-GR"/>
              </w:rPr>
            </m:ctrlPr>
          </m:dPr>
          <m:e>
            <w:bookmarkStart w:id="1" w:name="_Hlk133869221"/>
            <m:sSubSup>
              <m:sSubSupPr>
                <m:ctrlPr>
                  <w:rPr>
                    <w:rFonts w:ascii="Cambria Math" w:hAnsi="Cambria Math" w:cs="Times New Roman"/>
                    <w:i/>
                    <w:sz w:val="24"/>
                    <w:szCs w:val="24"/>
                    <w:lang w:val="el-GR"/>
                  </w:rPr>
                </m:ctrlPr>
              </m:sSubSupPr>
              <m:e>
                <m:r>
                  <w:rPr>
                    <w:rFonts w:ascii="Cambria Math" w:hAnsi="Cambria Math" w:cs="Times New Roman"/>
                    <w:sz w:val="24"/>
                    <w:szCs w:val="24"/>
                    <w:lang w:val="el-GR"/>
                  </w:rPr>
                  <m:t>ΔΗ</m:t>
                </m:r>
              </m:e>
              <m:sub>
                <m:r>
                  <w:rPr>
                    <w:rFonts w:ascii="Cambria Math" w:hAnsi="Cambria Math" w:cs="Times New Roman"/>
                    <w:sz w:val="24"/>
                    <w:szCs w:val="24"/>
                  </w:rPr>
                  <m:t>stm</m:t>
                </m:r>
              </m:sub>
              <m:sup>
                <m:r>
                  <w:rPr>
                    <w:rFonts w:ascii="Cambria Math" w:hAnsi="Cambria Math" w:cs="Times New Roman"/>
                    <w:sz w:val="24"/>
                    <w:szCs w:val="24"/>
                  </w:rPr>
                  <m:t>sat</m:t>
                </m:r>
              </m:sup>
            </m:sSubSup>
            <w:bookmarkEnd w:id="1"/>
            <m:r>
              <w:rPr>
                <w:rFonts w:ascii="Cambria Math" w:hAnsi="Cambria Math" w:cs="Times New Roman"/>
                <w:sz w:val="24"/>
                <w:szCs w:val="24"/>
                <w:lang w:val="el-GR"/>
              </w:rPr>
              <m:t>+</m:t>
            </m:r>
            <m:d>
              <m:dPr>
                <m:begChr m:val="["/>
                <m:endChr m:val="]"/>
                <m:ctrlPr>
                  <w:rPr>
                    <w:rFonts w:ascii="Cambria Math" w:hAnsi="Cambria Math" w:cs="Times New Roman"/>
                    <w:i/>
                    <w:sz w:val="24"/>
                    <w:szCs w:val="24"/>
                    <w:lang w:val="el-GR"/>
                  </w:rPr>
                </m:ctrlPr>
              </m:dPr>
              <m:e>
                <m:sSubSup>
                  <m:sSubSupPr>
                    <m:ctrlPr>
                      <w:rPr>
                        <w:rFonts w:ascii="Cambria Math" w:hAnsi="Cambria Math" w:cs="Times New Roman"/>
                        <w:i/>
                        <w:sz w:val="24"/>
                        <w:szCs w:val="24"/>
                        <w:lang w:val="el-GR"/>
                      </w:rPr>
                    </m:ctrlPr>
                  </m:sSubSupPr>
                  <m:e>
                    <m:r>
                      <w:rPr>
                        <w:rFonts w:ascii="Cambria Math" w:hAnsi="Cambria Math" w:cs="Times New Roman"/>
                        <w:sz w:val="24"/>
                        <w:szCs w:val="24"/>
                        <w:lang w:val="el-GR"/>
                      </w:rPr>
                      <m:t>ΔΗ</m:t>
                    </m:r>
                  </m:e>
                  <m:sub>
                    <m:r>
                      <w:rPr>
                        <w:rFonts w:ascii="Cambria Math" w:hAnsi="Cambria Math" w:cs="Times New Roman"/>
                        <w:sz w:val="24"/>
                        <w:szCs w:val="24"/>
                        <w:lang w:val="el-GR"/>
                      </w:rPr>
                      <m:t>stm</m:t>
                    </m:r>
                  </m:sub>
                  <m:sup>
                    <m:f>
                      <m:fPr>
                        <m:type m:val="skw"/>
                        <m:ctrlPr>
                          <w:rPr>
                            <w:rFonts w:ascii="Cambria Math" w:hAnsi="Cambria Math" w:cs="Times New Roman"/>
                            <w:i/>
                            <w:sz w:val="24"/>
                            <w:szCs w:val="24"/>
                            <w:lang w:val="el-GR"/>
                          </w:rPr>
                        </m:ctrlPr>
                      </m:fPr>
                      <m:num>
                        <m:r>
                          <w:rPr>
                            <w:rFonts w:ascii="Cambria Math" w:hAnsi="Cambria Math" w:cs="Times New Roman"/>
                            <w:sz w:val="24"/>
                            <w:szCs w:val="24"/>
                            <w:lang w:val="el-GR"/>
                          </w:rPr>
                          <m:t>S</m:t>
                        </m:r>
                      </m:num>
                      <m:den>
                        <m:r>
                          <w:rPr>
                            <w:rFonts w:ascii="Cambria Math" w:hAnsi="Cambria Math" w:cs="Times New Roman"/>
                            <w:sz w:val="24"/>
                            <w:szCs w:val="24"/>
                            <w:lang w:val="el-GR"/>
                          </w:rPr>
                          <m:t>H</m:t>
                        </m:r>
                      </m:den>
                    </m:f>
                    <m:d>
                      <m:dPr>
                        <m:ctrlPr>
                          <w:rPr>
                            <w:rFonts w:ascii="Cambria Math" w:hAnsi="Cambria Math" w:cs="Times New Roman"/>
                            <w:i/>
                            <w:sz w:val="24"/>
                            <w:szCs w:val="24"/>
                            <w:lang w:val="el-GR"/>
                          </w:rPr>
                        </m:ctrlPr>
                      </m:dPr>
                      <m:e>
                        <m:r>
                          <w:rPr>
                            <w:rFonts w:ascii="Cambria Math" w:hAnsi="Cambria Math" w:cs="Times New Roman"/>
                            <w:sz w:val="24"/>
                            <w:szCs w:val="24"/>
                            <w:lang w:val="el-GR"/>
                          </w:rPr>
                          <m:t>184⟶</m:t>
                        </m:r>
                        <m:sSup>
                          <m:sSupPr>
                            <m:ctrlPr>
                              <w:rPr>
                                <w:rFonts w:ascii="Cambria Math" w:hAnsi="Cambria Math" w:cs="Times New Roman"/>
                                <w:i/>
                                <w:sz w:val="24"/>
                                <w:szCs w:val="24"/>
                                <w:lang w:val="el-GR"/>
                              </w:rPr>
                            </m:ctrlPr>
                          </m:sSupPr>
                          <m:e>
                            <m:r>
                              <w:rPr>
                                <w:rFonts w:ascii="Cambria Math" w:hAnsi="Cambria Math" w:cs="Times New Roman"/>
                                <w:sz w:val="24"/>
                                <w:szCs w:val="24"/>
                                <w:lang w:val="el-GR"/>
                              </w:rPr>
                              <m:t>245</m:t>
                            </m:r>
                          </m:e>
                          <m:sup>
                            <m:r>
                              <w:rPr>
                                <w:rFonts w:ascii="Cambria Math" w:hAnsi="Cambria Math" w:cs="Times New Roman"/>
                                <w:sz w:val="24"/>
                                <w:szCs w:val="24"/>
                                <w:lang w:val="el-GR"/>
                              </w:rPr>
                              <m:t>0</m:t>
                            </m:r>
                          </m:sup>
                        </m:sSup>
                        <m:r>
                          <w:rPr>
                            <w:rFonts w:ascii="Cambria Math" w:hAnsi="Cambria Math" w:cs="Times New Roman"/>
                            <w:sz w:val="24"/>
                            <w:szCs w:val="24"/>
                            <w:lang w:val="el-GR"/>
                          </w:rPr>
                          <m:t>C</m:t>
                        </m:r>
                      </m:e>
                    </m:d>
                  </m:sup>
                </m:sSubSup>
                <m:r>
                  <w:rPr>
                    <w:rFonts w:ascii="Cambria Math" w:hAnsi="Cambria Math" w:cs="Times New Roman"/>
                    <w:sz w:val="24"/>
                    <w:szCs w:val="24"/>
                    <w:lang w:val="el-GR"/>
                  </w:rPr>
                  <m:t>-</m:t>
                </m:r>
                <w:bookmarkStart w:id="2" w:name="_Hlk133872024"/>
                <m:sSup>
                  <m:sSupPr>
                    <m:ctrlPr>
                      <w:rPr>
                        <w:rFonts w:ascii="Cambria Math" w:hAnsi="Cambria Math" w:cs="Times New Roman"/>
                        <w:i/>
                        <w:sz w:val="24"/>
                        <w:szCs w:val="24"/>
                        <w:lang w:val="el-GR"/>
                      </w:rPr>
                    </m:ctrlPr>
                  </m:sSupPr>
                  <m:e>
                    <m:r>
                      <w:rPr>
                        <w:rFonts w:ascii="Cambria Math" w:hAnsi="Cambria Math" w:cs="Times New Roman"/>
                        <w:sz w:val="24"/>
                        <w:szCs w:val="24"/>
                        <w:lang w:val="el-GR"/>
                      </w:rPr>
                      <m:t>ΔΗ</m:t>
                    </m:r>
                  </m:e>
                  <m:sup>
                    <m:f>
                      <m:fPr>
                        <m:type m:val="skw"/>
                        <m:ctrlPr>
                          <w:rPr>
                            <w:rFonts w:ascii="Cambria Math" w:hAnsi="Cambria Math" w:cs="Times New Roman"/>
                            <w:i/>
                            <w:sz w:val="24"/>
                            <w:szCs w:val="24"/>
                            <w:lang w:val="el-GR"/>
                          </w:rPr>
                        </m:ctrlPr>
                      </m:fPr>
                      <m:num>
                        <m:r>
                          <w:rPr>
                            <w:rFonts w:ascii="Cambria Math" w:hAnsi="Cambria Math" w:cs="Times New Roman"/>
                            <w:sz w:val="24"/>
                            <w:szCs w:val="24"/>
                            <w:lang w:val="el-GR"/>
                          </w:rPr>
                          <m:t>STM</m:t>
                        </m:r>
                      </m:num>
                      <m:den>
                        <m:r>
                          <w:rPr>
                            <w:rFonts w:ascii="Cambria Math" w:hAnsi="Cambria Math" w:cs="Times New Roman"/>
                            <w:sz w:val="24"/>
                            <w:szCs w:val="24"/>
                            <w:lang w:val="el-GR"/>
                          </w:rPr>
                          <m:t>W</m:t>
                        </m:r>
                      </m:den>
                    </m:f>
                  </m:sup>
                </m:sSup>
                <m:d>
                  <m:dPr>
                    <m:ctrlPr>
                      <w:rPr>
                        <w:rFonts w:ascii="Cambria Math" w:hAnsi="Cambria Math" w:cs="Times New Roman"/>
                        <w:i/>
                        <w:sz w:val="24"/>
                        <w:szCs w:val="24"/>
                        <w:lang w:val="el-GR"/>
                      </w:rPr>
                    </m:ctrlPr>
                  </m:dPr>
                  <m:e>
                    <m:sSup>
                      <m:sSupPr>
                        <m:ctrlPr>
                          <w:rPr>
                            <w:rFonts w:ascii="Cambria Math" w:hAnsi="Cambria Math" w:cs="Times New Roman"/>
                            <w:i/>
                            <w:sz w:val="24"/>
                            <w:szCs w:val="24"/>
                            <w:lang w:val="el-GR"/>
                          </w:rPr>
                        </m:ctrlPr>
                      </m:sSupPr>
                      <m:e>
                        <m:r>
                          <w:rPr>
                            <w:rFonts w:ascii="Cambria Math" w:hAnsi="Cambria Math" w:cs="Times New Roman"/>
                            <w:sz w:val="24"/>
                            <w:szCs w:val="24"/>
                            <w:lang w:val="el-GR"/>
                          </w:rPr>
                          <m:t>25</m:t>
                        </m:r>
                      </m:e>
                      <m:sup>
                        <m:r>
                          <w:rPr>
                            <w:rFonts w:ascii="Cambria Math" w:hAnsi="Cambria Math" w:cs="Times New Roman"/>
                            <w:sz w:val="24"/>
                            <w:szCs w:val="24"/>
                            <w:lang w:val="el-GR"/>
                          </w:rPr>
                          <m:t>0</m:t>
                        </m:r>
                      </m:sup>
                    </m:sSup>
                    <m:r>
                      <w:rPr>
                        <w:rFonts w:ascii="Cambria Math" w:hAnsi="Cambria Math" w:cs="Times New Roman"/>
                        <w:sz w:val="24"/>
                        <w:szCs w:val="24"/>
                      </w:rPr>
                      <m:t>C</m:t>
                    </m:r>
                    <m:ctrlPr>
                      <w:rPr>
                        <w:rFonts w:ascii="Cambria Math" w:hAnsi="Cambria Math" w:cs="Times New Roman"/>
                        <w:i/>
                        <w:sz w:val="24"/>
                        <w:szCs w:val="24"/>
                      </w:rPr>
                    </m:ctrlPr>
                  </m:e>
                </m:d>
                <w:bookmarkEnd w:id="2"/>
              </m:e>
            </m:d>
          </m:e>
        </m:d>
        <m:r>
          <w:rPr>
            <w:rFonts w:ascii="Cambria Math" w:hAnsi="Cambria Math" w:cs="Times New Roman"/>
            <w:sz w:val="24"/>
            <w:szCs w:val="24"/>
            <w:lang w:val="el-GR"/>
          </w:rPr>
          <m:t>=</m:t>
        </m:r>
        <m:r>
          <w:rPr>
            <w:rFonts w:ascii="Cambria Math" w:eastAsiaTheme="minorEastAsia" w:hAnsi="Cambria Math" w:cs="Times New Roman"/>
            <w:sz w:val="24"/>
            <w:szCs w:val="24"/>
            <w:lang w:val="el-GR"/>
          </w:rPr>
          <m:t>20000</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kg</m:t>
            </m:r>
          </m:num>
          <m:den>
            <m:r>
              <w:rPr>
                <w:rFonts w:ascii="Cambria Math" w:eastAsiaTheme="minorEastAsia" w:hAnsi="Cambria Math" w:cs="Times New Roman"/>
                <w:sz w:val="24"/>
                <w:szCs w:val="24"/>
                <w:lang w:val="el-GR"/>
              </w:rPr>
              <m:t>h</m:t>
            </m:r>
          </m:den>
        </m:f>
        <m:r>
          <w:rPr>
            <w:rFonts w:ascii="Cambria Math" w:eastAsiaTheme="minorEastAsia" w:hAnsi="Cambria Math" w:cs="Times New Roman"/>
            <w:sz w:val="24"/>
            <w:szCs w:val="24"/>
            <w:lang w:val="el-GR"/>
          </w:rPr>
          <m:t>∙</m:t>
        </m:r>
        <m:d>
          <m:dPr>
            <m:ctrlPr>
              <w:rPr>
                <w:rFonts w:ascii="Cambria Math" w:eastAsiaTheme="minorEastAsia" w:hAnsi="Cambria Math" w:cs="Times New Roman"/>
                <w:i/>
                <w:sz w:val="24"/>
                <w:szCs w:val="24"/>
                <w:lang w:val="el-GR"/>
              </w:rPr>
            </m:ctrlPr>
          </m:dPr>
          <m:e>
            <m:r>
              <w:rPr>
                <w:rFonts w:ascii="Cambria Math" w:eastAsiaTheme="minorEastAsia" w:hAnsi="Cambria Math" w:cs="Times New Roman"/>
                <w:sz w:val="24"/>
                <w:szCs w:val="24"/>
                <w:lang w:val="el-GR"/>
              </w:rPr>
              <m:t>2780.7+114.21-104.83</m:t>
            </m:r>
          </m:e>
        </m:d>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kg</m:t>
            </m:r>
          </m:den>
        </m:f>
        <m:r>
          <w:rPr>
            <w:rFonts w:ascii="Cambria Math" w:eastAsiaTheme="minorEastAsia" w:hAnsi="Cambria Math" w:cs="Times New Roman"/>
            <w:sz w:val="24"/>
            <w:szCs w:val="24"/>
            <w:lang w:val="el-GR"/>
          </w:rPr>
          <m:t>=</m:t>
        </m:r>
        <m:r>
          <m:rPr>
            <m:sty m:val="bi"/>
          </m:rPr>
          <w:rPr>
            <w:rFonts w:ascii="Cambria Math" w:eastAsiaTheme="minorEastAsia" w:hAnsi="Cambria Math" w:cs="Times New Roman"/>
            <w:sz w:val="24"/>
            <w:szCs w:val="24"/>
            <w:lang w:val="el-GR"/>
          </w:rPr>
          <m:t>55787600</m:t>
        </m:r>
        <m:f>
          <m:fPr>
            <m:ctrlPr>
              <w:rPr>
                <w:rFonts w:ascii="Cambria Math" w:eastAsiaTheme="minorEastAsia" w:hAnsi="Cambria Math" w:cs="Times New Roman"/>
                <w:b/>
                <w:bCs/>
                <w:i/>
                <w:sz w:val="24"/>
                <w:szCs w:val="24"/>
                <w:lang w:val="el-GR"/>
              </w:rPr>
            </m:ctrlPr>
          </m:fPr>
          <m:num>
            <m:r>
              <m:rPr>
                <m:sty m:val="bi"/>
              </m:rPr>
              <w:rPr>
                <w:rFonts w:ascii="Cambria Math" w:eastAsiaTheme="minorEastAsia" w:hAnsi="Cambria Math" w:cs="Times New Roman"/>
                <w:sz w:val="24"/>
                <w:szCs w:val="24"/>
                <w:lang w:val="el-GR"/>
              </w:rPr>
              <m:t>kJ</m:t>
            </m:r>
          </m:num>
          <m:den>
            <m:r>
              <m:rPr>
                <m:sty m:val="bi"/>
              </m:rPr>
              <w:rPr>
                <w:rFonts w:ascii="Cambria Math" w:eastAsiaTheme="minorEastAsia" w:hAnsi="Cambria Math" w:cs="Times New Roman"/>
                <w:sz w:val="24"/>
                <w:szCs w:val="24"/>
                <w:lang w:val="el-GR"/>
              </w:rPr>
              <m:t>h</m:t>
            </m:r>
          </m:den>
        </m:f>
      </m:oMath>
    </w:p>
    <w:p w14:paraId="6836E41F" w14:textId="77777777" w:rsidR="00D040E3" w:rsidRPr="00D040E3" w:rsidRDefault="00D040E3" w:rsidP="00D040E3">
      <w:pPr>
        <w:pStyle w:val="ListParagraph"/>
        <w:rPr>
          <w:rFonts w:ascii="Times New Roman" w:hAnsi="Times New Roman" w:cs="Times New Roman"/>
          <w:i/>
          <w:iCs/>
          <w:sz w:val="24"/>
          <w:szCs w:val="24"/>
          <w:lang w:val="el-GR"/>
        </w:rPr>
      </w:pPr>
    </w:p>
    <w:p w14:paraId="757A19A6" w14:textId="1A5F0EA2" w:rsidR="00D040E3" w:rsidRPr="007E6C9B" w:rsidRDefault="00D040E3" w:rsidP="007E6C9B">
      <w:pPr>
        <w:pStyle w:val="ListParagraph"/>
        <w:numPr>
          <w:ilvl w:val="0"/>
          <w:numId w:val="18"/>
        </w:numPr>
        <w:rPr>
          <w:rFonts w:ascii="Times New Roman" w:hAnsi="Times New Roman" w:cs="Times New Roman"/>
          <w:sz w:val="24"/>
          <w:szCs w:val="24"/>
          <w:lang w:val="el-GR"/>
        </w:rPr>
      </w:pPr>
      <w:r w:rsidRPr="007E6C9B">
        <w:rPr>
          <w:rFonts w:ascii="Times New Roman" w:hAnsi="Times New Roman" w:cs="Times New Roman"/>
          <w:sz w:val="24"/>
          <w:szCs w:val="24"/>
          <w:lang w:val="el-GR"/>
        </w:rPr>
        <w:t xml:space="preserve">Ειδική Ενθαλπία ατμού στα 11 </w:t>
      </w:r>
      <w:r w:rsidRPr="007E6C9B">
        <w:rPr>
          <w:rFonts w:ascii="Times New Roman" w:hAnsi="Times New Roman" w:cs="Times New Roman"/>
          <w:sz w:val="24"/>
          <w:szCs w:val="24"/>
        </w:rPr>
        <w:t>bar</w:t>
      </w:r>
      <w:r w:rsidRPr="007E6C9B">
        <w:rPr>
          <w:rFonts w:ascii="Times New Roman" w:hAnsi="Times New Roman" w:cs="Times New Roman"/>
          <w:sz w:val="24"/>
          <w:szCs w:val="24"/>
          <w:lang w:val="el-GR"/>
        </w:rPr>
        <w:t xml:space="preserve">, </w:t>
      </w:r>
      <w:r w:rsidR="0087644C" w:rsidRPr="007E6C9B">
        <w:rPr>
          <w:rFonts w:ascii="Times New Roman" w:hAnsi="Times New Roman" w:cs="Times New Roman"/>
          <w:sz w:val="24"/>
          <w:szCs w:val="24"/>
          <w:lang w:val="el-GR"/>
        </w:rPr>
        <w:t>184</w:t>
      </w:r>
      <w:r w:rsidRPr="007E6C9B">
        <w:rPr>
          <w:rFonts w:ascii="Times New Roman" w:hAnsi="Times New Roman" w:cs="Times New Roman"/>
          <w:sz w:val="24"/>
          <w:szCs w:val="24"/>
          <w:lang w:val="el-GR"/>
        </w:rPr>
        <w:t>⁰</w:t>
      </w:r>
      <w:r w:rsidRPr="007E6C9B">
        <w:rPr>
          <w:rFonts w:ascii="Times New Roman" w:hAnsi="Times New Roman" w:cs="Times New Roman"/>
          <w:sz w:val="24"/>
          <w:szCs w:val="24"/>
        </w:rPr>
        <w:t>C</w:t>
      </w:r>
      <w:r w:rsidR="0087644C" w:rsidRPr="007E6C9B">
        <w:rPr>
          <w:rFonts w:ascii="Times New Roman" w:hAnsi="Times New Roman" w:cs="Times New Roman"/>
          <w:sz w:val="24"/>
          <w:szCs w:val="24"/>
          <w:lang w:val="el-GR"/>
        </w:rPr>
        <w:t xml:space="preserve"> (θερμοκρασία κορεσμού)</w:t>
      </w:r>
      <w:r w:rsidRPr="007E6C9B">
        <w:rPr>
          <w:rFonts w:ascii="Times New Roman" w:hAnsi="Times New Roman" w:cs="Times New Roman"/>
          <w:sz w:val="24"/>
          <w:szCs w:val="24"/>
          <w:lang w:val="el-GR"/>
        </w:rPr>
        <w:t xml:space="preserve">: </w:t>
      </w:r>
      <m:oMath>
        <m:sSubSup>
          <m:sSubSupPr>
            <m:ctrlPr>
              <w:rPr>
                <w:rFonts w:ascii="Cambria Math" w:hAnsi="Cambria Math" w:cs="Times New Roman"/>
                <w:i/>
                <w:sz w:val="24"/>
                <w:szCs w:val="24"/>
                <w:lang w:val="el-GR"/>
              </w:rPr>
            </m:ctrlPr>
          </m:sSubSupPr>
          <m:e>
            <m:r>
              <w:rPr>
                <w:rFonts w:ascii="Cambria Math" w:hAnsi="Cambria Math" w:cs="Times New Roman"/>
                <w:sz w:val="24"/>
                <w:szCs w:val="24"/>
                <w:lang w:val="el-GR"/>
              </w:rPr>
              <m:t>ΔΗ</m:t>
            </m:r>
          </m:e>
          <m:sub>
            <m:r>
              <w:rPr>
                <w:rFonts w:ascii="Cambria Math" w:hAnsi="Cambria Math" w:cs="Times New Roman"/>
                <w:sz w:val="24"/>
                <w:szCs w:val="24"/>
              </w:rPr>
              <m:t>stm</m:t>
            </m:r>
          </m:sub>
          <m:sup>
            <m:r>
              <w:rPr>
                <w:rFonts w:ascii="Cambria Math" w:hAnsi="Cambria Math" w:cs="Times New Roman"/>
                <w:sz w:val="24"/>
                <w:szCs w:val="24"/>
              </w:rPr>
              <m:t>sat</m:t>
            </m:r>
          </m:sup>
        </m:sSubSup>
        <m:r>
          <w:rPr>
            <w:rFonts w:ascii="Cambria Math" w:hAnsi="Cambria Math" w:cs="Times New Roman"/>
            <w:sz w:val="24"/>
            <w:szCs w:val="24"/>
            <w:lang w:val="el-GR"/>
          </w:rPr>
          <m:t>=2780.7</m:t>
        </m:r>
        <m:f>
          <m:fPr>
            <m:ctrlPr>
              <w:rPr>
                <w:rFonts w:ascii="Cambria Math" w:hAnsi="Cambria Math" w:cs="Times New Roman"/>
                <w:i/>
                <w:sz w:val="24"/>
                <w:szCs w:val="24"/>
              </w:rPr>
            </m:ctrlPr>
          </m:fPr>
          <m:num>
            <m:r>
              <w:rPr>
                <w:rFonts w:ascii="Cambria Math" w:hAnsi="Cambria Math" w:cs="Times New Roman"/>
                <w:sz w:val="24"/>
                <w:szCs w:val="24"/>
              </w:rPr>
              <m:t>kJ</m:t>
            </m:r>
            <m:ctrlPr>
              <w:rPr>
                <w:rFonts w:ascii="Cambria Math" w:hAnsi="Cambria Math" w:cs="Times New Roman"/>
                <w:i/>
                <w:sz w:val="24"/>
                <w:szCs w:val="24"/>
                <w:lang w:val="el-GR"/>
              </w:rPr>
            </m:ctrlPr>
          </m:num>
          <m:den>
            <m:r>
              <w:rPr>
                <w:rFonts w:ascii="Cambria Math" w:hAnsi="Cambria Math" w:cs="Times New Roman"/>
                <w:sz w:val="24"/>
                <w:szCs w:val="24"/>
              </w:rPr>
              <m:t>kg</m:t>
            </m:r>
          </m:den>
        </m:f>
      </m:oMath>
      <w:r w:rsidR="0087644C" w:rsidRPr="007E6C9B">
        <w:rPr>
          <w:rFonts w:ascii="Times New Roman" w:hAnsi="Times New Roman" w:cs="Times New Roman"/>
          <w:sz w:val="24"/>
          <w:szCs w:val="24"/>
          <w:lang w:val="el-GR"/>
        </w:rPr>
        <w:t xml:space="preserve"> (‘Θερμοδυναμική για Μηχανικούς (9η έκδοση)’ των Y. Cengel, M. Boles, M. Kanoglu)</w:t>
      </w:r>
    </w:p>
    <w:p w14:paraId="7D421A49" w14:textId="1F2D7863" w:rsidR="0087644C" w:rsidRPr="006A42FE" w:rsidRDefault="0087644C" w:rsidP="007E6C9B">
      <w:pPr>
        <w:pStyle w:val="ListParagraph"/>
        <w:numPr>
          <w:ilvl w:val="0"/>
          <w:numId w:val="18"/>
        </w:numPr>
        <w:rPr>
          <w:rFonts w:ascii="Times New Roman" w:eastAsiaTheme="minorEastAsia" w:hAnsi="Times New Roman" w:cs="Times New Roman"/>
          <w:sz w:val="24"/>
          <w:szCs w:val="24"/>
          <w:lang w:val="el-GR"/>
        </w:rPr>
      </w:pPr>
      <w:r w:rsidRPr="007E6C9B">
        <w:rPr>
          <w:rFonts w:ascii="Times New Roman" w:hAnsi="Times New Roman" w:cs="Times New Roman"/>
          <w:sz w:val="24"/>
          <w:szCs w:val="24"/>
          <w:lang w:val="el-GR"/>
        </w:rPr>
        <w:t xml:space="preserve">Ενθαλπία Υπερθέρμανσης: </w:t>
      </w:r>
      <m:oMath>
        <m:sSubSup>
          <m:sSubSupPr>
            <m:ctrlPr>
              <w:rPr>
                <w:rFonts w:ascii="Cambria Math" w:hAnsi="Cambria Math" w:cs="Times New Roman"/>
                <w:i/>
                <w:sz w:val="24"/>
                <w:szCs w:val="24"/>
                <w:lang w:val="el-GR"/>
              </w:rPr>
            </m:ctrlPr>
          </m:sSubSupPr>
          <m:e>
            <m:r>
              <w:rPr>
                <w:rFonts w:ascii="Cambria Math" w:hAnsi="Cambria Math" w:cs="Times New Roman"/>
                <w:sz w:val="24"/>
                <w:szCs w:val="24"/>
                <w:lang w:val="el-GR"/>
              </w:rPr>
              <m:t>ΔΗ</m:t>
            </m:r>
          </m:e>
          <m:sub>
            <m:r>
              <w:rPr>
                <w:rFonts w:ascii="Cambria Math" w:hAnsi="Cambria Math" w:cs="Times New Roman"/>
                <w:sz w:val="24"/>
                <w:szCs w:val="24"/>
                <w:lang w:val="el-GR"/>
              </w:rPr>
              <m:t>stm</m:t>
            </m:r>
          </m:sub>
          <m:sup>
            <m:f>
              <m:fPr>
                <m:type m:val="skw"/>
                <m:ctrlPr>
                  <w:rPr>
                    <w:rFonts w:ascii="Cambria Math" w:hAnsi="Cambria Math" w:cs="Times New Roman"/>
                    <w:i/>
                    <w:sz w:val="24"/>
                    <w:szCs w:val="24"/>
                    <w:lang w:val="el-GR"/>
                  </w:rPr>
                </m:ctrlPr>
              </m:fPr>
              <m:num>
                <m:r>
                  <w:rPr>
                    <w:rFonts w:ascii="Cambria Math" w:hAnsi="Cambria Math" w:cs="Times New Roman"/>
                    <w:sz w:val="24"/>
                    <w:szCs w:val="24"/>
                    <w:lang w:val="el-GR"/>
                  </w:rPr>
                  <m:t>S</m:t>
                </m:r>
              </m:num>
              <m:den>
                <m:r>
                  <w:rPr>
                    <w:rFonts w:ascii="Cambria Math" w:hAnsi="Cambria Math" w:cs="Times New Roman"/>
                    <w:sz w:val="24"/>
                    <w:szCs w:val="24"/>
                    <w:lang w:val="el-GR"/>
                  </w:rPr>
                  <m:t>H</m:t>
                </m:r>
              </m:den>
            </m:f>
            <m:d>
              <m:dPr>
                <m:ctrlPr>
                  <w:rPr>
                    <w:rFonts w:ascii="Cambria Math" w:hAnsi="Cambria Math" w:cs="Times New Roman"/>
                    <w:i/>
                    <w:sz w:val="24"/>
                    <w:szCs w:val="24"/>
                    <w:lang w:val="el-GR"/>
                  </w:rPr>
                </m:ctrlPr>
              </m:dPr>
              <m:e>
                <m:r>
                  <w:rPr>
                    <w:rFonts w:ascii="Cambria Math" w:hAnsi="Cambria Math" w:cs="Times New Roman"/>
                    <w:sz w:val="24"/>
                    <w:szCs w:val="24"/>
                    <w:lang w:val="el-GR"/>
                  </w:rPr>
                  <m:t>184⟶</m:t>
                </m:r>
                <m:sSup>
                  <m:sSupPr>
                    <m:ctrlPr>
                      <w:rPr>
                        <w:rFonts w:ascii="Cambria Math" w:hAnsi="Cambria Math" w:cs="Times New Roman"/>
                        <w:i/>
                        <w:sz w:val="24"/>
                        <w:szCs w:val="24"/>
                        <w:lang w:val="el-GR"/>
                      </w:rPr>
                    </m:ctrlPr>
                  </m:sSupPr>
                  <m:e>
                    <m:r>
                      <w:rPr>
                        <w:rFonts w:ascii="Cambria Math" w:hAnsi="Cambria Math" w:cs="Times New Roman"/>
                        <w:sz w:val="24"/>
                        <w:szCs w:val="24"/>
                        <w:lang w:val="el-GR"/>
                      </w:rPr>
                      <m:t>245</m:t>
                    </m:r>
                  </m:e>
                  <m:sup>
                    <m:r>
                      <w:rPr>
                        <w:rFonts w:ascii="Cambria Math" w:hAnsi="Cambria Math" w:cs="Times New Roman"/>
                        <w:sz w:val="24"/>
                        <w:szCs w:val="24"/>
                        <w:lang w:val="el-GR"/>
                      </w:rPr>
                      <m:t>0</m:t>
                    </m:r>
                  </m:sup>
                </m:sSup>
                <m:r>
                  <w:rPr>
                    <w:rFonts w:ascii="Cambria Math" w:hAnsi="Cambria Math" w:cs="Times New Roman"/>
                    <w:sz w:val="24"/>
                    <w:szCs w:val="24"/>
                    <w:lang w:val="el-GR"/>
                  </w:rPr>
                  <m:t>C</m:t>
                </m:r>
              </m:e>
            </m:d>
          </m:sup>
        </m:sSubSup>
        <m:r>
          <w:rPr>
            <w:rFonts w:ascii="Cambria Math" w:hAnsi="Cambria Math" w:cs="Times New Roman"/>
            <w:sz w:val="24"/>
            <w:szCs w:val="24"/>
            <w:lang w:val="el-GR"/>
          </w:rPr>
          <m:t>=</m:t>
        </m:r>
        <m:sSub>
          <m:sSubPr>
            <m:ctrlPr>
              <w:rPr>
                <w:rFonts w:ascii="Cambria Math" w:hAnsi="Cambria Math" w:cs="Times New Roman"/>
                <w:i/>
                <w:sz w:val="24"/>
                <w:szCs w:val="24"/>
                <w:lang w:val="el-GR"/>
              </w:rPr>
            </m:ctrlPr>
          </m:sSubPr>
          <m:e>
            <m:r>
              <w:rPr>
                <w:rFonts w:ascii="Cambria Math" w:hAnsi="Cambria Math" w:cs="Times New Roman"/>
                <w:sz w:val="24"/>
                <w:szCs w:val="24"/>
              </w:rPr>
              <m:t>C</m:t>
            </m:r>
          </m:e>
          <m:sub>
            <m:r>
              <w:rPr>
                <w:rFonts w:ascii="Cambria Math" w:hAnsi="Cambria Math" w:cs="Times New Roman"/>
                <w:sz w:val="24"/>
                <w:szCs w:val="24"/>
                <w:lang w:val="el-GR"/>
              </w:rPr>
              <m:t>P(g)</m:t>
            </m:r>
          </m:sub>
        </m:sSub>
        <m:r>
          <w:rPr>
            <w:rFonts w:ascii="Cambria Math" w:hAnsi="Cambria Math" w:cs="Times New Roman"/>
            <w:sz w:val="24"/>
            <w:szCs w:val="24"/>
            <w:lang w:val="el-GR"/>
          </w:rPr>
          <m:t>∙ΔΤ=1.8723</m:t>
        </m:r>
        <m:f>
          <m:fPr>
            <m:ctrlPr>
              <w:rPr>
                <w:rFonts w:ascii="Cambria Math" w:hAnsi="Cambria Math" w:cs="Times New Roman"/>
                <w:i/>
                <w:sz w:val="24"/>
                <w:szCs w:val="24"/>
              </w:rPr>
            </m:ctrlPr>
          </m:fPr>
          <m:num>
            <m:r>
              <w:rPr>
                <w:rFonts w:ascii="Cambria Math" w:hAnsi="Cambria Math" w:cs="Times New Roman"/>
                <w:sz w:val="24"/>
                <w:szCs w:val="24"/>
              </w:rPr>
              <m:t>kJ</m:t>
            </m:r>
          </m:num>
          <m:den>
            <m:r>
              <w:rPr>
                <w:rFonts w:ascii="Cambria Math" w:hAnsi="Cambria Math" w:cs="Times New Roman"/>
                <w:sz w:val="24"/>
                <w:szCs w:val="24"/>
              </w:rPr>
              <m:t>kg</m:t>
            </m:r>
            <m:r>
              <w:rPr>
                <w:rFonts w:ascii="Cambria Math" w:hAnsi="Cambria Math" w:cs="Times New Roman"/>
                <w:sz w:val="24"/>
                <w:szCs w:val="24"/>
                <w:lang w:val="el-GR"/>
              </w:rPr>
              <m:t xml:space="preserve"> </m:t>
            </m:r>
            <m:r>
              <w:rPr>
                <w:rFonts w:ascii="Cambria Math" w:hAnsi="Cambria Math" w:cs="Times New Roman"/>
                <w:sz w:val="24"/>
                <w:szCs w:val="24"/>
              </w:rPr>
              <m:t>K</m:t>
            </m:r>
          </m:den>
        </m:f>
        <m:r>
          <w:rPr>
            <w:rFonts w:ascii="Cambria Math" w:hAnsi="Cambria Math" w:cs="Times New Roman"/>
            <w:sz w:val="24"/>
            <w:szCs w:val="24"/>
            <w:lang w:val="el-GR"/>
          </w:rPr>
          <m:t>∙</m:t>
        </m:r>
        <m:d>
          <m:dPr>
            <m:ctrlPr>
              <w:rPr>
                <w:rFonts w:ascii="Cambria Math" w:hAnsi="Cambria Math" w:cs="Times New Roman"/>
                <w:i/>
                <w:sz w:val="24"/>
                <w:szCs w:val="24"/>
              </w:rPr>
            </m:ctrlPr>
          </m:dPr>
          <m:e>
            <m:r>
              <w:rPr>
                <w:rFonts w:ascii="Cambria Math" w:hAnsi="Cambria Math" w:cs="Times New Roman"/>
                <w:sz w:val="24"/>
                <w:szCs w:val="24"/>
                <w:lang w:val="el-GR"/>
              </w:rPr>
              <m:t>245.00+273.15-184.00-273.15</m:t>
            </m:r>
          </m:e>
        </m:d>
        <m:r>
          <w:rPr>
            <w:rFonts w:ascii="Cambria Math" w:hAnsi="Cambria Math" w:cs="Times New Roman"/>
            <w:sz w:val="24"/>
            <w:szCs w:val="24"/>
          </w:rPr>
          <m:t>K</m:t>
        </m:r>
        <m:r>
          <w:rPr>
            <w:rFonts w:ascii="Cambria Math" w:hAnsi="Cambria Math" w:cs="Times New Roman"/>
            <w:sz w:val="24"/>
            <w:szCs w:val="24"/>
            <w:lang w:val="el-GR"/>
          </w:rPr>
          <m:t>=114.21</m:t>
        </m:r>
        <m:f>
          <m:fPr>
            <m:ctrlPr>
              <w:rPr>
                <w:rFonts w:ascii="Cambria Math" w:hAnsi="Cambria Math" w:cs="Times New Roman"/>
                <w:i/>
                <w:sz w:val="24"/>
                <w:szCs w:val="24"/>
              </w:rPr>
            </m:ctrlPr>
          </m:fPr>
          <m:num>
            <m:r>
              <w:rPr>
                <w:rFonts w:ascii="Cambria Math" w:hAnsi="Cambria Math" w:cs="Times New Roman"/>
                <w:sz w:val="24"/>
                <w:szCs w:val="24"/>
              </w:rPr>
              <m:t>kJ</m:t>
            </m:r>
          </m:num>
          <m:den>
            <m:r>
              <w:rPr>
                <w:rFonts w:ascii="Cambria Math" w:hAnsi="Cambria Math" w:cs="Times New Roman"/>
                <w:sz w:val="24"/>
                <w:szCs w:val="24"/>
              </w:rPr>
              <m:t>kg</m:t>
            </m:r>
          </m:den>
        </m:f>
      </m:oMath>
    </w:p>
    <w:p w14:paraId="4E76A4C0" w14:textId="38347B23" w:rsidR="00732A6D" w:rsidRPr="007E6C9B" w:rsidRDefault="00743F5A" w:rsidP="007E6C9B">
      <w:pPr>
        <w:pStyle w:val="ListParagraph"/>
        <w:numPr>
          <w:ilvl w:val="0"/>
          <w:numId w:val="18"/>
        </w:numPr>
        <w:rPr>
          <w:rFonts w:ascii="Times New Roman" w:hAnsi="Times New Roman" w:cs="Times New Roman"/>
          <w:i/>
          <w:sz w:val="24"/>
          <w:szCs w:val="24"/>
          <w:lang w:val="el-GR"/>
        </w:rPr>
      </w:pPr>
      <w:r w:rsidRPr="007E6C9B">
        <w:rPr>
          <w:rFonts w:ascii="Times New Roman" w:eastAsiaTheme="minorEastAsia" w:hAnsi="Times New Roman" w:cs="Times New Roman"/>
          <w:sz w:val="24"/>
          <w:szCs w:val="24"/>
          <w:lang w:val="el-GR"/>
        </w:rPr>
        <w:t>Ενθαλπία Κορεσμού νερού στους 25⁰</w:t>
      </w:r>
      <w:r w:rsidRPr="007E6C9B">
        <w:rPr>
          <w:rFonts w:ascii="Times New Roman" w:eastAsiaTheme="minorEastAsia" w:hAnsi="Times New Roman" w:cs="Times New Roman"/>
          <w:sz w:val="24"/>
          <w:szCs w:val="24"/>
        </w:rPr>
        <w:t>C</w:t>
      </w:r>
      <w:r w:rsidRPr="007E6C9B">
        <w:rPr>
          <w:rFonts w:ascii="Times New Roman" w:eastAsiaTheme="minorEastAsia" w:hAnsi="Times New Roman" w:cs="Times New Roman"/>
          <w:sz w:val="24"/>
          <w:szCs w:val="24"/>
          <w:lang w:val="el-GR"/>
        </w:rPr>
        <w:t xml:space="preserve">: </w:t>
      </w:r>
      <m:oMath>
        <m:sSup>
          <m:sSupPr>
            <m:ctrlPr>
              <w:rPr>
                <w:rFonts w:ascii="Cambria Math" w:hAnsi="Cambria Math" w:cs="Times New Roman"/>
                <w:i/>
                <w:sz w:val="24"/>
                <w:szCs w:val="24"/>
                <w:lang w:val="el-GR"/>
              </w:rPr>
            </m:ctrlPr>
          </m:sSupPr>
          <m:e>
            <m:r>
              <w:rPr>
                <w:rFonts w:ascii="Cambria Math" w:hAnsi="Cambria Math" w:cs="Times New Roman"/>
                <w:sz w:val="24"/>
                <w:szCs w:val="24"/>
                <w:lang w:val="el-GR"/>
              </w:rPr>
              <m:t>ΔΗ</m:t>
            </m:r>
          </m:e>
          <m:sup>
            <m:f>
              <m:fPr>
                <m:type m:val="skw"/>
                <m:ctrlPr>
                  <w:rPr>
                    <w:rFonts w:ascii="Cambria Math" w:hAnsi="Cambria Math" w:cs="Times New Roman"/>
                    <w:i/>
                    <w:sz w:val="24"/>
                    <w:szCs w:val="24"/>
                    <w:lang w:val="el-GR"/>
                  </w:rPr>
                </m:ctrlPr>
              </m:fPr>
              <m:num>
                <m:r>
                  <w:rPr>
                    <w:rFonts w:ascii="Cambria Math" w:hAnsi="Cambria Math" w:cs="Times New Roman"/>
                    <w:sz w:val="24"/>
                    <w:szCs w:val="24"/>
                    <w:lang w:val="el-GR"/>
                  </w:rPr>
                  <m:t>STM</m:t>
                </m:r>
              </m:num>
              <m:den>
                <m:r>
                  <w:rPr>
                    <w:rFonts w:ascii="Cambria Math" w:hAnsi="Cambria Math" w:cs="Times New Roman"/>
                    <w:sz w:val="24"/>
                    <w:szCs w:val="24"/>
                    <w:lang w:val="el-GR"/>
                  </w:rPr>
                  <m:t>W</m:t>
                </m:r>
              </m:den>
            </m:f>
          </m:sup>
        </m:sSup>
        <m:d>
          <m:dPr>
            <m:ctrlPr>
              <w:rPr>
                <w:rFonts w:ascii="Cambria Math" w:hAnsi="Cambria Math" w:cs="Times New Roman"/>
                <w:i/>
                <w:sz w:val="24"/>
                <w:szCs w:val="24"/>
                <w:lang w:val="el-GR"/>
              </w:rPr>
            </m:ctrlPr>
          </m:dPr>
          <m:e>
            <m:sSup>
              <m:sSupPr>
                <m:ctrlPr>
                  <w:rPr>
                    <w:rFonts w:ascii="Cambria Math" w:hAnsi="Cambria Math" w:cs="Times New Roman"/>
                    <w:i/>
                    <w:sz w:val="24"/>
                    <w:szCs w:val="24"/>
                    <w:lang w:val="el-GR"/>
                  </w:rPr>
                </m:ctrlPr>
              </m:sSupPr>
              <m:e>
                <m:r>
                  <w:rPr>
                    <w:rFonts w:ascii="Cambria Math" w:hAnsi="Cambria Math" w:cs="Times New Roman"/>
                    <w:sz w:val="24"/>
                    <w:szCs w:val="24"/>
                    <w:lang w:val="el-GR"/>
                  </w:rPr>
                  <m:t>25</m:t>
                </m:r>
              </m:e>
              <m:sup>
                <m:r>
                  <w:rPr>
                    <w:rFonts w:ascii="Cambria Math" w:hAnsi="Cambria Math" w:cs="Times New Roman"/>
                    <w:sz w:val="24"/>
                    <w:szCs w:val="24"/>
                    <w:lang w:val="el-GR"/>
                  </w:rPr>
                  <m:t>0</m:t>
                </m:r>
              </m:sup>
            </m:sSup>
            <m:r>
              <w:rPr>
                <w:rFonts w:ascii="Cambria Math" w:hAnsi="Cambria Math" w:cs="Times New Roman"/>
                <w:sz w:val="24"/>
                <w:szCs w:val="24"/>
              </w:rPr>
              <m:t>C</m:t>
            </m:r>
            <m:ctrlPr>
              <w:rPr>
                <w:rFonts w:ascii="Cambria Math" w:hAnsi="Cambria Math" w:cs="Times New Roman"/>
                <w:i/>
                <w:sz w:val="24"/>
                <w:szCs w:val="24"/>
              </w:rPr>
            </m:ctrlPr>
          </m:e>
        </m:d>
        <m:r>
          <w:rPr>
            <w:rFonts w:ascii="Cambria Math" w:hAnsi="Cambria Math" w:cs="Times New Roman"/>
            <w:sz w:val="24"/>
            <w:szCs w:val="24"/>
            <w:lang w:val="el-GR"/>
          </w:rPr>
          <m:t>=104.83</m:t>
        </m:r>
        <m:f>
          <m:fPr>
            <m:ctrlPr>
              <w:rPr>
                <w:rFonts w:ascii="Cambria Math" w:hAnsi="Cambria Math" w:cs="Times New Roman"/>
                <w:i/>
                <w:sz w:val="24"/>
                <w:szCs w:val="24"/>
              </w:rPr>
            </m:ctrlPr>
          </m:fPr>
          <m:num>
            <m:r>
              <w:rPr>
                <w:rFonts w:ascii="Cambria Math" w:hAnsi="Cambria Math" w:cs="Times New Roman"/>
                <w:sz w:val="24"/>
                <w:szCs w:val="24"/>
              </w:rPr>
              <m:t>kJ</m:t>
            </m:r>
          </m:num>
          <m:den>
            <m:r>
              <w:rPr>
                <w:rFonts w:ascii="Cambria Math" w:hAnsi="Cambria Math" w:cs="Times New Roman"/>
                <w:sz w:val="24"/>
                <w:szCs w:val="24"/>
              </w:rPr>
              <m:t>kg</m:t>
            </m:r>
          </m:den>
        </m:f>
      </m:oMath>
    </w:p>
    <w:p w14:paraId="0F541261" w14:textId="77777777" w:rsidR="007E6C9B" w:rsidRDefault="007E6C9B" w:rsidP="007E6C9B">
      <w:pPr>
        <w:rPr>
          <w:rFonts w:ascii="Times New Roman" w:hAnsi="Times New Roman" w:cs="Times New Roman"/>
          <w:iCs/>
          <w:sz w:val="24"/>
          <w:szCs w:val="24"/>
          <w:lang w:val="el-GR"/>
        </w:rPr>
      </w:pPr>
    </w:p>
    <w:p w14:paraId="3FB9062B" w14:textId="25DD68FA" w:rsidR="007E6C9B" w:rsidRDefault="007E6C9B" w:rsidP="007E6C9B">
      <w:pPr>
        <w:pStyle w:val="ListParagraph"/>
        <w:numPr>
          <w:ilvl w:val="0"/>
          <w:numId w:val="19"/>
        </w:numPr>
        <w:rPr>
          <w:rFonts w:ascii="Times New Roman" w:hAnsi="Times New Roman" w:cs="Times New Roman"/>
          <w:iCs/>
          <w:sz w:val="24"/>
          <w:szCs w:val="24"/>
        </w:rPr>
      </w:pPr>
      <w:r w:rsidRPr="007E6C9B">
        <w:rPr>
          <w:rFonts w:ascii="Times New Roman" w:hAnsi="Times New Roman" w:cs="Times New Roman"/>
          <w:iCs/>
          <w:sz w:val="24"/>
          <w:szCs w:val="24"/>
          <w:lang w:val="el-GR"/>
        </w:rPr>
        <w:t>Ρεύμα 6 (</w:t>
      </w:r>
      <w:r w:rsidRPr="007E6C9B">
        <w:rPr>
          <w:rFonts w:ascii="Times New Roman" w:hAnsi="Times New Roman" w:cs="Times New Roman"/>
          <w:iCs/>
          <w:sz w:val="24"/>
          <w:szCs w:val="24"/>
        </w:rPr>
        <w:t>Flue Gases, 220⁰C)</w:t>
      </w:r>
    </w:p>
    <w:p w14:paraId="720C8D1D" w14:textId="0E51D4AC" w:rsidR="007E6C9B" w:rsidRPr="001434D1" w:rsidRDefault="009B2A8C" w:rsidP="007E6C9B">
      <w:pPr>
        <w:ind w:left="360"/>
        <w:rPr>
          <w:rFonts w:ascii="Times New Roman" w:eastAsiaTheme="minorEastAsia" w:hAnsi="Times New Roman" w:cs="Times New Roman"/>
          <w:i/>
          <w:iCs/>
          <w:sz w:val="24"/>
          <w:szCs w:val="24"/>
        </w:rPr>
      </w:pPr>
      <m:oMath>
        <m:r>
          <w:rPr>
            <w:rFonts w:ascii="Cambria Math" w:hAnsi="Cambria Math" w:cs="Times New Roman"/>
            <w:sz w:val="24"/>
            <w:szCs w:val="24"/>
          </w:rPr>
          <m:t>F</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kmol fuel</m:t>
                </m:r>
              </m:num>
              <m:den>
                <m:r>
                  <w:rPr>
                    <w:rFonts w:ascii="Cambria Math" w:hAnsi="Cambria Math" w:cs="Times New Roman"/>
                    <w:sz w:val="24"/>
                    <w:szCs w:val="24"/>
                  </w:rPr>
                  <m:t>h</m:t>
                </m:r>
              </m:den>
            </m:f>
          </m:e>
        </m:d>
        <m:r>
          <w:rPr>
            <w:rFonts w:ascii="Cambria Math" w:hAnsi="Cambria Math" w:cs="Times New Roman"/>
            <w:sz w:val="24"/>
            <w:szCs w:val="24"/>
          </w:rPr>
          <m:t>∙</m:t>
        </m:r>
        <m:sSub>
          <m:sSubPr>
            <m:ctrlPr>
              <w:rPr>
                <w:rFonts w:ascii="Cambria Math" w:hAnsi="Cambria Math" w:cs="Times New Roman"/>
                <w:i/>
                <w:iCs/>
                <w:sz w:val="24"/>
                <w:szCs w:val="24"/>
                <w:lang w:val="el-GR"/>
              </w:rPr>
            </m:ctrlPr>
          </m:sSubPr>
          <m:e>
            <m:r>
              <w:rPr>
                <w:rFonts w:ascii="Cambria Math" w:hAnsi="Cambria Math" w:cs="Times New Roman"/>
                <w:sz w:val="24"/>
                <w:szCs w:val="24"/>
                <w:lang w:val="el-GR"/>
              </w:rPr>
              <m:t>ΔΗ</m:t>
            </m:r>
          </m:e>
          <m:sub>
            <m:r>
              <w:rPr>
                <w:rFonts w:ascii="Cambria Math" w:hAnsi="Cambria Math" w:cs="Times New Roman"/>
                <w:sz w:val="24"/>
                <w:szCs w:val="24"/>
              </w:rPr>
              <m:t>flue gases</m:t>
            </m:r>
          </m:sub>
        </m:sSub>
        <m:d>
          <m:dPr>
            <m:ctrlPr>
              <w:rPr>
                <w:rFonts w:ascii="Cambria Math" w:hAnsi="Cambria Math" w:cs="Times New Roman"/>
                <w:i/>
                <w:iCs/>
                <w:sz w:val="24"/>
                <w:szCs w:val="24"/>
                <w:lang w:val="el-GR"/>
              </w:rPr>
            </m:ctrlPr>
          </m:dPr>
          <m:e>
            <m:f>
              <m:fPr>
                <m:ctrlPr>
                  <w:rPr>
                    <w:rFonts w:ascii="Cambria Math" w:hAnsi="Cambria Math" w:cs="Times New Roman"/>
                    <w:i/>
                    <w:iCs/>
                    <w:sz w:val="24"/>
                    <w:szCs w:val="24"/>
                    <w:lang w:val="el-GR"/>
                  </w:rPr>
                </m:ctrlPr>
              </m:fPr>
              <m:num>
                <m:r>
                  <w:rPr>
                    <w:rFonts w:ascii="Cambria Math" w:hAnsi="Cambria Math" w:cs="Times New Roman"/>
                    <w:sz w:val="24"/>
                    <w:szCs w:val="24"/>
                    <w:lang w:val="el-GR"/>
                  </w:rPr>
                  <m:t>kJ</m:t>
                </m:r>
              </m:num>
              <m:den>
                <m:r>
                  <w:rPr>
                    <w:rFonts w:ascii="Cambria Math" w:hAnsi="Cambria Math" w:cs="Times New Roman"/>
                    <w:sz w:val="24"/>
                    <w:szCs w:val="24"/>
                    <w:lang w:val="el-GR"/>
                  </w:rPr>
                  <m:t>kmol</m:t>
                </m:r>
                <m:r>
                  <w:rPr>
                    <w:rFonts w:ascii="Cambria Math" w:hAnsi="Cambria Math" w:cs="Times New Roman"/>
                    <w:sz w:val="24"/>
                    <w:szCs w:val="24"/>
                  </w:rPr>
                  <m:t xml:space="preserve"> </m:t>
                </m:r>
                <m:r>
                  <w:rPr>
                    <w:rFonts w:ascii="Cambria Math" w:hAnsi="Cambria Math" w:cs="Times New Roman"/>
                    <w:sz w:val="24"/>
                    <w:szCs w:val="24"/>
                    <w:lang w:val="el-GR"/>
                  </w:rPr>
                  <m:t>flue</m:t>
                </m:r>
                <m:r>
                  <w:rPr>
                    <w:rFonts w:ascii="Cambria Math" w:hAnsi="Cambria Math" w:cs="Times New Roman"/>
                    <w:sz w:val="24"/>
                    <w:szCs w:val="24"/>
                  </w:rPr>
                  <m:t xml:space="preserve"> </m:t>
                </m:r>
                <m:r>
                  <w:rPr>
                    <w:rFonts w:ascii="Cambria Math" w:hAnsi="Cambria Math" w:cs="Times New Roman"/>
                    <w:sz w:val="24"/>
                    <w:szCs w:val="24"/>
                    <w:lang w:val="el-GR"/>
                  </w:rPr>
                  <m:t>gases</m:t>
                </m:r>
              </m:den>
            </m:f>
          </m:e>
        </m:d>
        <m:r>
          <w:rPr>
            <w:rFonts w:ascii="Cambria Math" w:hAnsi="Cambria Math" w:cs="Times New Roman"/>
            <w:sz w:val="24"/>
            <w:szCs w:val="24"/>
          </w:rPr>
          <m:t>∙212.71</m:t>
        </m:r>
        <m:d>
          <m:dPr>
            <m:ctrlPr>
              <w:rPr>
                <w:rFonts w:ascii="Cambria Math" w:hAnsi="Cambria Math" w:cs="Times New Roman"/>
                <w:i/>
                <w:iCs/>
                <w:sz w:val="24"/>
                <w:szCs w:val="24"/>
                <w:lang w:val="el-GR"/>
              </w:rPr>
            </m:ctrlPr>
          </m:dPr>
          <m:e>
            <m:f>
              <m:fPr>
                <m:ctrlPr>
                  <w:rPr>
                    <w:rFonts w:ascii="Cambria Math" w:hAnsi="Cambria Math" w:cs="Times New Roman"/>
                    <w:i/>
                    <w:iCs/>
                    <w:sz w:val="24"/>
                    <w:szCs w:val="24"/>
                    <w:lang w:val="el-GR"/>
                  </w:rPr>
                </m:ctrlPr>
              </m:fPr>
              <m:num>
                <m:r>
                  <w:rPr>
                    <w:rFonts w:ascii="Cambria Math" w:hAnsi="Cambria Math" w:cs="Times New Roman"/>
                    <w:sz w:val="24"/>
                    <w:szCs w:val="24"/>
                    <w:lang w:val="el-GR"/>
                  </w:rPr>
                  <m:t>kmol</m:t>
                </m:r>
                <m:r>
                  <w:rPr>
                    <w:rFonts w:ascii="Cambria Math" w:hAnsi="Cambria Math" w:cs="Times New Roman"/>
                    <w:sz w:val="24"/>
                    <w:szCs w:val="24"/>
                  </w:rPr>
                  <m:t xml:space="preserve"> </m:t>
                </m:r>
                <m:r>
                  <w:rPr>
                    <w:rFonts w:ascii="Cambria Math" w:hAnsi="Cambria Math" w:cs="Times New Roman"/>
                    <w:sz w:val="24"/>
                    <w:szCs w:val="24"/>
                    <w:lang w:val="el-GR"/>
                  </w:rPr>
                  <m:t>flue</m:t>
                </m:r>
                <m:r>
                  <w:rPr>
                    <w:rFonts w:ascii="Cambria Math" w:hAnsi="Cambria Math" w:cs="Times New Roman"/>
                    <w:sz w:val="24"/>
                    <w:szCs w:val="24"/>
                  </w:rPr>
                  <m:t xml:space="preserve"> </m:t>
                </m:r>
                <m:r>
                  <w:rPr>
                    <w:rFonts w:ascii="Cambria Math" w:hAnsi="Cambria Math" w:cs="Times New Roman"/>
                    <w:sz w:val="24"/>
                    <w:szCs w:val="24"/>
                    <w:lang w:val="el-GR"/>
                  </w:rPr>
                  <m:t>gases</m:t>
                </m:r>
              </m:num>
              <m:den>
                <m:r>
                  <w:rPr>
                    <w:rFonts w:ascii="Cambria Math" w:hAnsi="Cambria Math" w:cs="Times New Roman"/>
                    <w:sz w:val="24"/>
                    <w:szCs w:val="24"/>
                  </w:rPr>
                  <m:t xml:space="preserve">100 </m:t>
                </m:r>
                <m:r>
                  <w:rPr>
                    <w:rFonts w:ascii="Cambria Math" w:hAnsi="Cambria Math" w:cs="Times New Roman"/>
                    <w:sz w:val="24"/>
                    <w:szCs w:val="24"/>
                    <w:lang w:val="el-GR"/>
                  </w:rPr>
                  <m:t>kmol</m:t>
                </m:r>
                <m:r>
                  <w:rPr>
                    <w:rFonts w:ascii="Cambria Math" w:hAnsi="Cambria Math" w:cs="Times New Roman"/>
                    <w:sz w:val="24"/>
                    <w:szCs w:val="24"/>
                  </w:rPr>
                  <m:t xml:space="preserve"> </m:t>
                </m:r>
                <m:r>
                  <w:rPr>
                    <w:rFonts w:ascii="Cambria Math" w:hAnsi="Cambria Math" w:cs="Times New Roman"/>
                    <w:sz w:val="24"/>
                    <w:szCs w:val="24"/>
                    <w:lang w:val="el-GR"/>
                  </w:rPr>
                  <m:t>fuel</m:t>
                </m:r>
              </m:den>
            </m:f>
          </m:e>
        </m:d>
        <m:r>
          <w:rPr>
            <w:rFonts w:ascii="Cambria Math" w:hAnsi="Cambria Math" w:cs="Times New Roman"/>
            <w:sz w:val="24"/>
            <w:szCs w:val="24"/>
          </w:rPr>
          <m:t>=</m:t>
        </m:r>
        <m:r>
          <w:rPr>
            <w:rFonts w:ascii="Cambria Math" w:hAnsi="Cambria Math" w:cs="Times New Roman"/>
            <w:sz w:val="24"/>
            <w:szCs w:val="24"/>
            <w:lang w:val="el-GR"/>
          </w:rPr>
          <m:t>F</m:t>
        </m:r>
        <m:r>
          <w:rPr>
            <w:rFonts w:ascii="Cambria Math" w:hAnsi="Cambria Math" w:cs="Times New Roman"/>
            <w:sz w:val="24"/>
            <w:szCs w:val="24"/>
          </w:rPr>
          <m:t>∙6.134∙212.71=</m:t>
        </m:r>
        <m:r>
          <m:rPr>
            <m:sty m:val="bi"/>
          </m:rPr>
          <w:rPr>
            <w:rFonts w:ascii="Cambria Math" w:hAnsi="Cambria Math" w:cs="Times New Roman"/>
            <w:sz w:val="24"/>
            <w:szCs w:val="24"/>
          </w:rPr>
          <m:t>13050</m:t>
        </m:r>
        <m:f>
          <m:fPr>
            <m:ctrlPr>
              <w:rPr>
                <w:rFonts w:ascii="Cambria Math" w:hAnsi="Cambria Math" w:cs="Times New Roman"/>
                <w:b/>
                <w:bCs/>
                <w:i/>
                <w:sz w:val="24"/>
                <w:szCs w:val="24"/>
                <w:lang w:val="el-GR"/>
              </w:rPr>
            </m:ctrlPr>
          </m:fPr>
          <m:num>
            <m:r>
              <m:rPr>
                <m:sty m:val="bi"/>
              </m:rPr>
              <w:rPr>
                <w:rFonts w:ascii="Cambria Math" w:hAnsi="Cambria Math" w:cs="Times New Roman"/>
                <w:sz w:val="24"/>
                <w:szCs w:val="24"/>
              </w:rPr>
              <m:t xml:space="preserve"> </m:t>
            </m:r>
            <m:r>
              <m:rPr>
                <m:sty m:val="bi"/>
              </m:rPr>
              <w:rPr>
                <w:rFonts w:ascii="Cambria Math" w:hAnsi="Cambria Math" w:cs="Times New Roman"/>
                <w:sz w:val="24"/>
                <w:szCs w:val="24"/>
                <w:lang w:val="el-GR"/>
              </w:rPr>
              <m:t>kJ</m:t>
            </m:r>
          </m:num>
          <m:den>
            <m:r>
              <m:rPr>
                <m:sty m:val="bi"/>
              </m:rPr>
              <w:rPr>
                <w:rFonts w:ascii="Cambria Math" w:hAnsi="Cambria Math" w:cs="Times New Roman"/>
                <w:sz w:val="24"/>
                <w:szCs w:val="24"/>
              </w:rPr>
              <m:t xml:space="preserve"> </m:t>
            </m:r>
            <m:r>
              <m:rPr>
                <m:sty m:val="bi"/>
              </m:rPr>
              <w:rPr>
                <w:rFonts w:ascii="Cambria Math" w:hAnsi="Cambria Math" w:cs="Times New Roman"/>
                <w:sz w:val="24"/>
                <w:szCs w:val="24"/>
                <w:lang w:val="el-GR"/>
              </w:rPr>
              <m:t>kmol</m:t>
            </m:r>
            <m:r>
              <m:rPr>
                <m:sty m:val="bi"/>
              </m:rPr>
              <w:rPr>
                <w:rFonts w:ascii="Cambria Math" w:hAnsi="Cambria Math" w:cs="Times New Roman"/>
                <w:sz w:val="24"/>
                <w:szCs w:val="24"/>
              </w:rPr>
              <m:t xml:space="preserve"> </m:t>
            </m:r>
            <m:r>
              <m:rPr>
                <m:sty m:val="bi"/>
              </m:rPr>
              <w:rPr>
                <w:rFonts w:ascii="Cambria Math" w:hAnsi="Cambria Math" w:cs="Times New Roman"/>
                <w:sz w:val="24"/>
                <w:szCs w:val="24"/>
                <w:lang w:val="el-GR"/>
              </w:rPr>
              <m:t>fuel</m:t>
            </m:r>
          </m:den>
        </m:f>
        <m:r>
          <m:rPr>
            <m:sty m:val="bi"/>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lang w:val="el-GR"/>
          </w:rPr>
          <m:t>F</m:t>
        </m:r>
      </m:oMath>
      <w:r w:rsidR="001434D1" w:rsidRPr="001434D1">
        <w:rPr>
          <w:rFonts w:ascii="Times New Roman" w:eastAsiaTheme="minorEastAsia" w:hAnsi="Times New Roman" w:cs="Times New Roman"/>
          <w:i/>
          <w:iCs/>
          <w:sz w:val="24"/>
          <w:szCs w:val="24"/>
        </w:rPr>
        <w:t xml:space="preserve"> </w:t>
      </w:r>
    </w:p>
    <w:p w14:paraId="27381899" w14:textId="6FCBD0B3" w:rsidR="006F2318" w:rsidRDefault="006F2318" w:rsidP="0079590D">
      <w:pPr>
        <w:jc w:val="both"/>
        <w:rPr>
          <w:rFonts w:ascii="Times New Roman" w:eastAsiaTheme="minorEastAsia" w:hAnsi="Times New Roman" w:cs="Times New Roman"/>
          <w:sz w:val="24"/>
          <w:szCs w:val="24"/>
          <w:lang w:val="el-GR"/>
        </w:rPr>
      </w:pPr>
      <w:r>
        <w:rPr>
          <w:rFonts w:ascii="Times New Roman" w:eastAsiaTheme="minorEastAsia" w:hAnsi="Times New Roman" w:cs="Times New Roman"/>
          <w:sz w:val="24"/>
          <w:szCs w:val="24"/>
          <w:lang w:val="el-GR"/>
        </w:rPr>
        <w:t xml:space="preserve">Θερμικό Περιεχόμενο των καυσαερίων: </w:t>
      </w:r>
      <m:oMath>
        <m:sSub>
          <m:sSubPr>
            <m:ctrlPr>
              <w:rPr>
                <w:rFonts w:ascii="Cambria Math" w:hAnsi="Cambria Math" w:cs="Times New Roman"/>
                <w:i/>
                <w:iCs/>
                <w:sz w:val="24"/>
                <w:szCs w:val="24"/>
                <w:lang w:val="el-GR"/>
              </w:rPr>
            </m:ctrlPr>
          </m:sSubPr>
          <m:e>
            <m:r>
              <w:rPr>
                <w:rFonts w:ascii="Cambria Math" w:hAnsi="Cambria Math" w:cs="Times New Roman"/>
                <w:sz w:val="24"/>
                <w:szCs w:val="24"/>
                <w:lang w:val="el-GR"/>
              </w:rPr>
              <m:t>ΔΗ</m:t>
            </m:r>
          </m:e>
          <m:sub>
            <m:r>
              <w:rPr>
                <w:rFonts w:ascii="Cambria Math" w:hAnsi="Cambria Math" w:cs="Times New Roman"/>
                <w:sz w:val="24"/>
                <w:szCs w:val="24"/>
              </w:rPr>
              <m:t>flue</m:t>
            </m:r>
            <m:r>
              <w:rPr>
                <w:rFonts w:ascii="Cambria Math" w:hAnsi="Cambria Math" w:cs="Times New Roman"/>
                <w:sz w:val="24"/>
                <w:szCs w:val="24"/>
                <w:lang w:val="el-GR"/>
              </w:rPr>
              <m:t xml:space="preserve"> </m:t>
            </m:r>
            <m:r>
              <w:rPr>
                <w:rFonts w:ascii="Cambria Math" w:hAnsi="Cambria Math" w:cs="Times New Roman"/>
                <w:sz w:val="24"/>
                <w:szCs w:val="24"/>
              </w:rPr>
              <m:t>gases</m:t>
            </m:r>
          </m:sub>
        </m:sSub>
        <m:r>
          <w:rPr>
            <w:rFonts w:ascii="Cambria Math" w:hAnsi="Cambria Math" w:cs="Times New Roman"/>
            <w:sz w:val="24"/>
            <w:szCs w:val="24"/>
            <w:lang w:val="el-GR"/>
          </w:rPr>
          <m:t>=</m:t>
        </m:r>
        <m:nary>
          <m:naryPr>
            <m:chr m:val="∑"/>
            <m:limLoc m:val="undOvr"/>
            <m:supHide m:val="1"/>
            <m:ctrlPr>
              <w:rPr>
                <w:rFonts w:ascii="Cambria Math" w:hAnsi="Cambria Math" w:cs="Times New Roman"/>
                <w:i/>
                <w:iCs/>
                <w:sz w:val="24"/>
                <w:szCs w:val="24"/>
                <w:lang w:val="el-GR"/>
              </w:rPr>
            </m:ctrlPr>
          </m:naryPr>
          <m:sub>
            <m:r>
              <w:rPr>
                <w:rFonts w:ascii="Cambria Math" w:hAnsi="Cambria Math" w:cs="Times New Roman"/>
                <w:sz w:val="24"/>
                <w:szCs w:val="24"/>
              </w:rPr>
              <m:t>i</m:t>
            </m:r>
          </m:sub>
          <m:sup/>
          <m:e>
            <m:sSub>
              <m:sSubPr>
                <m:ctrlPr>
                  <w:rPr>
                    <w:rFonts w:ascii="Cambria Math" w:hAnsi="Cambria Math" w:cs="Times New Roman"/>
                    <w:i/>
                    <w:iCs/>
                    <w:sz w:val="24"/>
                    <w:szCs w:val="24"/>
                    <w:lang w:val="el-GR"/>
                  </w:rPr>
                </m:ctrlPr>
              </m:sSubPr>
              <m:e>
                <m:r>
                  <w:rPr>
                    <w:rFonts w:ascii="Cambria Math" w:hAnsi="Cambria Math" w:cs="Times New Roman"/>
                    <w:sz w:val="24"/>
                    <w:szCs w:val="24"/>
                    <w:lang w:val="el-GR"/>
                  </w:rPr>
                  <m:t>y</m:t>
                </m:r>
              </m:e>
              <m:sub>
                <m:r>
                  <w:rPr>
                    <w:rFonts w:ascii="Cambria Math" w:hAnsi="Cambria Math" w:cs="Times New Roman"/>
                    <w:sz w:val="24"/>
                    <w:szCs w:val="24"/>
                    <w:lang w:val="el-GR"/>
                  </w:rPr>
                  <m:t>i</m:t>
                </m:r>
              </m:sub>
            </m:sSub>
            <m:r>
              <w:rPr>
                <w:rFonts w:ascii="Cambria Math" w:hAnsi="Cambria Math" w:cs="Times New Roman"/>
                <w:sz w:val="24"/>
                <w:szCs w:val="24"/>
                <w:lang w:val="el-GR"/>
              </w:rPr>
              <m:t>∙</m:t>
            </m:r>
            <m:sSub>
              <m:sSubPr>
                <m:ctrlPr>
                  <w:rPr>
                    <w:rFonts w:ascii="Cambria Math" w:hAnsi="Cambria Math" w:cs="Times New Roman"/>
                    <w:i/>
                    <w:iCs/>
                    <w:sz w:val="24"/>
                    <w:szCs w:val="24"/>
                    <w:lang w:val="el-GR"/>
                  </w:rPr>
                </m:ctrlPr>
              </m:sSubPr>
              <m:e>
                <m:r>
                  <w:rPr>
                    <w:rFonts w:ascii="Cambria Math" w:hAnsi="Cambria Math" w:cs="Times New Roman"/>
                    <w:sz w:val="24"/>
                    <w:szCs w:val="24"/>
                    <w:lang w:val="el-GR"/>
                  </w:rPr>
                  <m:t>ΔΗ</m:t>
                </m:r>
              </m:e>
              <m:sub>
                <m:r>
                  <w:rPr>
                    <w:rFonts w:ascii="Cambria Math" w:hAnsi="Cambria Math" w:cs="Times New Roman"/>
                    <w:sz w:val="24"/>
                    <w:szCs w:val="24"/>
                  </w:rPr>
                  <m:t>i</m:t>
                </m:r>
                <m:r>
                  <w:rPr>
                    <w:rFonts w:ascii="Cambria Math" w:hAnsi="Cambria Math" w:cs="Times New Roman"/>
                    <w:sz w:val="24"/>
                    <w:szCs w:val="24"/>
                    <w:lang w:val="el-GR"/>
                  </w:rPr>
                  <m:t>,</m:t>
                </m:r>
                <m:d>
                  <m:dPr>
                    <m:ctrlPr>
                      <w:rPr>
                        <w:rFonts w:ascii="Cambria Math" w:hAnsi="Cambria Math" w:cs="Times New Roman"/>
                        <w:i/>
                        <w:sz w:val="24"/>
                        <w:szCs w:val="24"/>
                        <w:lang w:val="el-GR"/>
                      </w:rPr>
                    </m:ctrlPr>
                  </m:dPr>
                  <m:e>
                    <m:r>
                      <w:rPr>
                        <w:rFonts w:ascii="Cambria Math" w:hAnsi="Cambria Math" w:cs="Times New Roman"/>
                        <w:sz w:val="24"/>
                        <w:szCs w:val="24"/>
                        <w:lang w:val="el-GR"/>
                      </w:rPr>
                      <m:t>220-</m:t>
                    </m:r>
                    <m:sSup>
                      <m:sSupPr>
                        <m:ctrlPr>
                          <w:rPr>
                            <w:rFonts w:ascii="Cambria Math" w:hAnsi="Cambria Math" w:cs="Times New Roman"/>
                            <w:i/>
                            <w:iCs/>
                            <w:sz w:val="24"/>
                            <w:szCs w:val="24"/>
                          </w:rPr>
                        </m:ctrlPr>
                      </m:sSupPr>
                      <m:e>
                        <m:r>
                          <w:rPr>
                            <w:rFonts w:ascii="Cambria Math" w:hAnsi="Cambria Math" w:cs="Times New Roman"/>
                            <w:sz w:val="24"/>
                            <w:szCs w:val="24"/>
                            <w:lang w:val="el-GR"/>
                          </w:rPr>
                          <m:t>25</m:t>
                        </m:r>
                      </m:e>
                      <m:sup>
                        <m:r>
                          <w:rPr>
                            <w:rFonts w:ascii="Cambria Math" w:hAnsi="Cambria Math" w:cs="Times New Roman"/>
                            <w:sz w:val="24"/>
                            <w:szCs w:val="24"/>
                            <w:lang w:val="el-GR"/>
                          </w:rPr>
                          <m:t>0</m:t>
                        </m:r>
                      </m:sup>
                    </m:sSup>
                    <m:r>
                      <w:rPr>
                        <w:rFonts w:ascii="Cambria Math" w:hAnsi="Cambria Math" w:cs="Times New Roman"/>
                        <w:sz w:val="24"/>
                        <w:szCs w:val="24"/>
                      </w:rPr>
                      <m:t>C</m:t>
                    </m:r>
                  </m:e>
                </m:d>
              </m:sub>
            </m:sSub>
          </m:e>
        </m:nary>
        <m:r>
          <w:rPr>
            <w:rFonts w:ascii="Cambria Math" w:hAnsi="Cambria Math" w:cs="Times New Roman"/>
            <w:sz w:val="24"/>
            <w:szCs w:val="24"/>
            <w:lang w:val="el-GR"/>
          </w:rPr>
          <m:t>=</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lang w:val="el-GR"/>
              </w:rPr>
              <m:t>Η2Ο</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rPr>
              <m:t>ΔΗ</m:t>
            </m:r>
          </m:e>
          <m:sub>
            <m:r>
              <w:rPr>
                <w:rFonts w:ascii="Cambria Math" w:eastAsiaTheme="minorEastAsia" w:hAnsi="Cambria Math" w:cs="Times New Roman"/>
                <w:sz w:val="24"/>
                <w:szCs w:val="24"/>
                <w:lang w:val="el-GR"/>
              </w:rPr>
              <m:t>Η2Ο</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lang w:val="el-GR"/>
              </w:rPr>
              <m:t>CO2</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ΔΗ</m:t>
            </m:r>
          </m:e>
          <m:sub>
            <m:r>
              <w:rPr>
                <w:rFonts w:ascii="Cambria Math" w:eastAsiaTheme="minorEastAsia" w:hAnsi="Cambria Math" w:cs="Times New Roman"/>
                <w:sz w:val="24"/>
                <w:szCs w:val="24"/>
                <w:lang w:val="el-GR"/>
              </w:rPr>
              <m:t>CO2</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lang w:val="el-GR"/>
              </w:rPr>
              <m:t>Ο2</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ΔΗ</m:t>
            </m:r>
          </m:e>
          <m:sub>
            <m:r>
              <w:rPr>
                <w:rFonts w:ascii="Cambria Math" w:eastAsiaTheme="minorEastAsia" w:hAnsi="Cambria Math" w:cs="Times New Roman"/>
                <w:sz w:val="24"/>
                <w:szCs w:val="24"/>
                <w:lang w:val="el-GR"/>
              </w:rPr>
              <m:t>Ο2</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lang w:val="el-GR"/>
              </w:rPr>
              <m:t>Ν2</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rPr>
              <m:t>ΔΗ</m:t>
            </m:r>
          </m:e>
          <m:sub>
            <m:r>
              <w:rPr>
                <w:rFonts w:ascii="Cambria Math" w:eastAsiaTheme="minorEastAsia" w:hAnsi="Cambria Math" w:cs="Times New Roman"/>
                <w:sz w:val="24"/>
                <w:szCs w:val="24"/>
                <w:lang w:val="el-GR"/>
              </w:rPr>
              <m:t>Ν2</m:t>
            </m:r>
          </m:sub>
        </m:sSub>
        <m:r>
          <w:rPr>
            <w:rFonts w:ascii="Cambria Math" w:eastAsiaTheme="minorEastAsia" w:hAnsi="Cambria Math" w:cs="Times New Roman"/>
            <w:sz w:val="24"/>
            <w:szCs w:val="24"/>
            <w:lang w:val="el-GR"/>
          </w:rPr>
          <m:t>=</m:t>
        </m:r>
        <m:d>
          <m:dPr>
            <m:begChr m:val="["/>
            <m:endChr m:val="]"/>
            <m:ctrlPr>
              <w:rPr>
                <w:rFonts w:ascii="Cambria Math" w:eastAsiaTheme="minorEastAsia" w:hAnsi="Cambria Math" w:cs="Times New Roman"/>
                <w:i/>
                <w:sz w:val="24"/>
                <w:szCs w:val="24"/>
                <w:lang w:val="el-GR"/>
              </w:rPr>
            </m:ctrlPr>
          </m:dPr>
          <m:e>
            <m:r>
              <w:rPr>
                <w:rFonts w:ascii="Cambria Math" w:eastAsiaTheme="minorEastAsia" w:hAnsi="Cambria Math" w:cs="Times New Roman"/>
                <w:sz w:val="24"/>
                <w:szCs w:val="24"/>
                <w:lang w:val="el-GR"/>
              </w:rPr>
              <m:t>0.084∙</m:t>
            </m:r>
            <m:d>
              <m:dPr>
                <m:ctrlPr>
                  <w:rPr>
                    <w:rFonts w:ascii="Cambria Math" w:eastAsiaTheme="minorEastAsia" w:hAnsi="Cambria Math" w:cs="Times New Roman"/>
                    <w:i/>
                    <w:sz w:val="24"/>
                    <w:szCs w:val="24"/>
                    <w:lang w:val="el-GR"/>
                  </w:rPr>
                </m:ctrlPr>
              </m:dPr>
              <m:e>
                <m:r>
                  <w:rPr>
                    <w:rFonts w:ascii="Cambria Math" w:eastAsiaTheme="minorEastAsia" w:hAnsi="Cambria Math" w:cs="Times New Roman"/>
                    <w:sz w:val="24"/>
                    <w:szCs w:val="24"/>
                    <w:lang w:val="el-GR"/>
                  </w:rPr>
                  <m:t>15.880-9.904</m:t>
                </m:r>
              </m:e>
            </m:d>
            <m:r>
              <w:rPr>
                <w:rFonts w:ascii="Cambria Math" w:eastAsiaTheme="minorEastAsia" w:hAnsi="Cambria Math" w:cs="Times New Roman"/>
                <w:sz w:val="24"/>
                <w:szCs w:val="24"/>
                <w:lang w:val="el-GR"/>
              </w:rPr>
              <m:t>+0.39∙</m:t>
            </m:r>
            <m:d>
              <m:dPr>
                <m:ctrlPr>
                  <w:rPr>
                    <w:rFonts w:ascii="Cambria Math" w:eastAsiaTheme="minorEastAsia" w:hAnsi="Cambria Math" w:cs="Times New Roman"/>
                    <w:i/>
                    <w:sz w:val="24"/>
                    <w:szCs w:val="24"/>
                    <w:lang w:val="el-GR"/>
                  </w:rPr>
                </m:ctrlPr>
              </m:dPr>
              <m:e>
                <m:r>
                  <w:rPr>
                    <w:rFonts w:ascii="Cambria Math" w:eastAsiaTheme="minorEastAsia" w:hAnsi="Cambria Math" w:cs="Times New Roman"/>
                    <w:sz w:val="24"/>
                    <w:szCs w:val="24"/>
                    <w:lang w:val="el-GR"/>
                  </w:rPr>
                  <m:t>16.783-9.364</m:t>
                </m:r>
              </m:e>
            </m:d>
            <m:r>
              <w:rPr>
                <w:rFonts w:ascii="Cambria Math" w:eastAsiaTheme="minorEastAsia" w:hAnsi="Cambria Math" w:cs="Times New Roman"/>
                <w:sz w:val="24"/>
                <w:szCs w:val="24"/>
                <w:lang w:val="el-GR"/>
              </w:rPr>
              <m:t>+0.016∙</m:t>
            </m:r>
            <m:d>
              <m:dPr>
                <m:ctrlPr>
                  <w:rPr>
                    <w:rFonts w:ascii="Cambria Math" w:eastAsiaTheme="minorEastAsia" w:hAnsi="Cambria Math" w:cs="Times New Roman"/>
                    <w:i/>
                    <w:sz w:val="24"/>
                    <w:szCs w:val="24"/>
                    <w:lang w:val="el-GR"/>
                  </w:rPr>
                </m:ctrlPr>
              </m:dPr>
              <m:e>
                <m:r>
                  <w:rPr>
                    <w:rFonts w:ascii="Cambria Math" w:eastAsiaTheme="minorEastAsia" w:hAnsi="Cambria Math" w:cs="Times New Roman"/>
                    <w:sz w:val="24"/>
                    <w:szCs w:val="24"/>
                    <w:lang w:val="el-GR"/>
                  </w:rPr>
                  <m:t>13.935-8.682</m:t>
                </m:r>
              </m:e>
            </m:d>
            <m:r>
              <w:rPr>
                <w:rFonts w:ascii="Cambria Math" w:eastAsiaTheme="minorEastAsia" w:hAnsi="Cambria Math" w:cs="Times New Roman"/>
                <w:sz w:val="24"/>
                <w:szCs w:val="24"/>
                <w:lang w:val="el-GR"/>
              </w:rPr>
              <m:t>+0.51∙</m:t>
            </m:r>
            <m:d>
              <m:dPr>
                <m:ctrlPr>
                  <w:rPr>
                    <w:rFonts w:ascii="Cambria Math" w:eastAsiaTheme="minorEastAsia" w:hAnsi="Cambria Math" w:cs="Times New Roman"/>
                    <w:i/>
                    <w:sz w:val="24"/>
                    <w:szCs w:val="24"/>
                    <w:lang w:val="el-GR"/>
                  </w:rPr>
                </m:ctrlPr>
              </m:dPr>
              <m:e>
                <m:r>
                  <w:rPr>
                    <w:rFonts w:ascii="Cambria Math" w:eastAsiaTheme="minorEastAsia" w:hAnsi="Cambria Math" w:cs="Times New Roman"/>
                    <w:sz w:val="24"/>
                    <w:szCs w:val="24"/>
                    <w:lang w:val="el-GR"/>
                  </w:rPr>
                  <m:t>13.782-8.669</m:t>
                </m:r>
              </m:e>
            </m:d>
          </m:e>
        </m:d>
        <m:r>
          <w:rPr>
            <w:rFonts w:ascii="Cambria Math" w:eastAsiaTheme="minorEastAsia" w:hAnsi="Cambria Math" w:cs="Times New Roman"/>
            <w:sz w:val="24"/>
            <w:szCs w:val="24"/>
            <w:lang w:val="el-GR"/>
          </w:rPr>
          <m:t>=6.134</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kmol flue gases</m:t>
            </m:r>
          </m:den>
        </m:f>
      </m:oMath>
      <w:r w:rsidR="005D66DB" w:rsidRPr="005D66DB">
        <w:rPr>
          <w:rFonts w:ascii="Times New Roman" w:eastAsiaTheme="minorEastAsia" w:hAnsi="Times New Roman" w:cs="Times New Roman"/>
          <w:sz w:val="24"/>
          <w:szCs w:val="24"/>
          <w:lang w:val="el-GR"/>
        </w:rPr>
        <w:t xml:space="preserve">, </w:t>
      </w:r>
      <w:r w:rsidR="005D66DB">
        <w:rPr>
          <w:rFonts w:ascii="Times New Roman" w:eastAsiaTheme="minorEastAsia" w:hAnsi="Times New Roman" w:cs="Times New Roman"/>
          <w:sz w:val="24"/>
          <w:szCs w:val="24"/>
          <w:lang w:val="el-GR"/>
        </w:rPr>
        <w:t xml:space="preserve">όπου οι τιμές για τις ενθαλπίες των </w:t>
      </w:r>
      <w:r w:rsidR="005D66DB">
        <w:rPr>
          <w:rFonts w:ascii="Times New Roman" w:eastAsiaTheme="minorEastAsia" w:hAnsi="Times New Roman" w:cs="Times New Roman"/>
          <w:sz w:val="24"/>
          <w:szCs w:val="24"/>
        </w:rPr>
        <w:t>H</w:t>
      </w:r>
      <w:r w:rsidR="005D66DB" w:rsidRPr="005D66DB">
        <w:rPr>
          <w:rFonts w:ascii="Times New Roman" w:eastAsiaTheme="minorEastAsia" w:hAnsi="Times New Roman" w:cs="Times New Roman"/>
          <w:sz w:val="24"/>
          <w:szCs w:val="24"/>
          <w:vertAlign w:val="subscript"/>
          <w:lang w:val="el-GR"/>
        </w:rPr>
        <w:t>2</w:t>
      </w:r>
      <w:r w:rsidR="005D66DB">
        <w:rPr>
          <w:rFonts w:ascii="Times New Roman" w:eastAsiaTheme="minorEastAsia" w:hAnsi="Times New Roman" w:cs="Times New Roman"/>
          <w:sz w:val="24"/>
          <w:szCs w:val="24"/>
        </w:rPr>
        <w:t>O</w:t>
      </w:r>
      <w:r w:rsidR="005D66DB" w:rsidRPr="005D66DB">
        <w:rPr>
          <w:rFonts w:ascii="Times New Roman" w:eastAsiaTheme="minorEastAsia" w:hAnsi="Times New Roman" w:cs="Times New Roman"/>
          <w:sz w:val="24"/>
          <w:szCs w:val="24"/>
          <w:lang w:val="el-GR"/>
        </w:rPr>
        <w:t xml:space="preserve">, </w:t>
      </w:r>
      <w:r w:rsidR="005D66DB">
        <w:rPr>
          <w:rFonts w:ascii="Times New Roman" w:eastAsiaTheme="minorEastAsia" w:hAnsi="Times New Roman" w:cs="Times New Roman"/>
          <w:sz w:val="24"/>
          <w:szCs w:val="24"/>
        </w:rPr>
        <w:t>CO</w:t>
      </w:r>
      <w:r w:rsidR="005D66DB" w:rsidRPr="005D66DB">
        <w:rPr>
          <w:rFonts w:ascii="Times New Roman" w:eastAsiaTheme="minorEastAsia" w:hAnsi="Times New Roman" w:cs="Times New Roman"/>
          <w:sz w:val="24"/>
          <w:szCs w:val="24"/>
          <w:vertAlign w:val="subscript"/>
          <w:lang w:val="el-GR"/>
        </w:rPr>
        <w:t>2</w:t>
      </w:r>
      <w:r w:rsidR="005D66DB" w:rsidRPr="005D66DB">
        <w:rPr>
          <w:rFonts w:ascii="Times New Roman" w:eastAsiaTheme="minorEastAsia" w:hAnsi="Times New Roman" w:cs="Times New Roman"/>
          <w:sz w:val="24"/>
          <w:szCs w:val="24"/>
          <w:lang w:val="el-GR"/>
        </w:rPr>
        <w:t xml:space="preserve">, </w:t>
      </w:r>
      <w:r w:rsidR="005D66DB">
        <w:rPr>
          <w:rFonts w:ascii="Times New Roman" w:eastAsiaTheme="minorEastAsia" w:hAnsi="Times New Roman" w:cs="Times New Roman"/>
          <w:sz w:val="24"/>
          <w:szCs w:val="24"/>
        </w:rPr>
        <w:t>O</w:t>
      </w:r>
      <w:r w:rsidR="005D66DB" w:rsidRPr="005D66DB">
        <w:rPr>
          <w:rFonts w:ascii="Times New Roman" w:eastAsiaTheme="minorEastAsia" w:hAnsi="Times New Roman" w:cs="Times New Roman"/>
          <w:sz w:val="24"/>
          <w:szCs w:val="24"/>
          <w:vertAlign w:val="subscript"/>
          <w:lang w:val="el-GR"/>
        </w:rPr>
        <w:t>2</w:t>
      </w:r>
      <w:r w:rsidR="005D66DB" w:rsidRPr="005D66DB">
        <w:rPr>
          <w:rFonts w:ascii="Times New Roman" w:eastAsiaTheme="minorEastAsia" w:hAnsi="Times New Roman" w:cs="Times New Roman"/>
          <w:sz w:val="24"/>
          <w:szCs w:val="24"/>
          <w:lang w:val="el-GR"/>
        </w:rPr>
        <w:t xml:space="preserve"> </w:t>
      </w:r>
      <w:r w:rsidR="005D66DB">
        <w:rPr>
          <w:rFonts w:ascii="Times New Roman" w:eastAsiaTheme="minorEastAsia" w:hAnsi="Times New Roman" w:cs="Times New Roman"/>
          <w:sz w:val="24"/>
          <w:szCs w:val="24"/>
          <w:lang w:val="el-GR"/>
        </w:rPr>
        <w:t>και Ν</w:t>
      </w:r>
      <w:r w:rsidR="005D66DB" w:rsidRPr="005D66DB">
        <w:rPr>
          <w:rFonts w:ascii="Times New Roman" w:eastAsiaTheme="minorEastAsia" w:hAnsi="Times New Roman" w:cs="Times New Roman"/>
          <w:sz w:val="24"/>
          <w:szCs w:val="24"/>
          <w:vertAlign w:val="subscript"/>
          <w:lang w:val="el-GR"/>
        </w:rPr>
        <w:t>2</w:t>
      </w:r>
      <w:r w:rsidR="005D66DB">
        <w:rPr>
          <w:rFonts w:ascii="Times New Roman" w:eastAsiaTheme="minorEastAsia" w:hAnsi="Times New Roman" w:cs="Times New Roman"/>
          <w:sz w:val="24"/>
          <w:szCs w:val="24"/>
          <w:lang w:val="el-GR"/>
        </w:rPr>
        <w:t xml:space="preserve"> στις θερμοκρασίες 220⁰</w:t>
      </w:r>
      <w:r w:rsidR="005D66DB">
        <w:rPr>
          <w:rFonts w:ascii="Times New Roman" w:eastAsiaTheme="minorEastAsia" w:hAnsi="Times New Roman" w:cs="Times New Roman"/>
          <w:sz w:val="24"/>
          <w:szCs w:val="24"/>
        </w:rPr>
        <w:t>C</w:t>
      </w:r>
      <w:r w:rsidR="005D66DB" w:rsidRPr="005D66DB">
        <w:rPr>
          <w:rFonts w:ascii="Times New Roman" w:eastAsiaTheme="minorEastAsia" w:hAnsi="Times New Roman" w:cs="Times New Roman"/>
          <w:sz w:val="24"/>
          <w:szCs w:val="24"/>
          <w:lang w:val="el-GR"/>
        </w:rPr>
        <w:t xml:space="preserve"> </w:t>
      </w:r>
      <w:r w:rsidR="005D66DB">
        <w:rPr>
          <w:rFonts w:ascii="Times New Roman" w:eastAsiaTheme="minorEastAsia" w:hAnsi="Times New Roman" w:cs="Times New Roman"/>
          <w:sz w:val="24"/>
          <w:szCs w:val="24"/>
          <w:lang w:val="el-GR"/>
        </w:rPr>
        <w:t>και 25⁰</w:t>
      </w:r>
      <w:r w:rsidR="005D66DB">
        <w:rPr>
          <w:rFonts w:ascii="Times New Roman" w:eastAsiaTheme="minorEastAsia" w:hAnsi="Times New Roman" w:cs="Times New Roman"/>
          <w:sz w:val="24"/>
          <w:szCs w:val="24"/>
        </w:rPr>
        <w:t>C</w:t>
      </w:r>
      <w:r w:rsidR="005D66DB" w:rsidRPr="005D66DB">
        <w:rPr>
          <w:rFonts w:ascii="Times New Roman" w:eastAsiaTheme="minorEastAsia" w:hAnsi="Times New Roman" w:cs="Times New Roman"/>
          <w:sz w:val="24"/>
          <w:szCs w:val="24"/>
          <w:lang w:val="el-GR"/>
        </w:rPr>
        <w:t xml:space="preserve"> </w:t>
      </w:r>
      <w:r w:rsidR="005D66DB">
        <w:rPr>
          <w:rFonts w:ascii="Times New Roman" w:eastAsiaTheme="minorEastAsia" w:hAnsi="Times New Roman" w:cs="Times New Roman"/>
          <w:sz w:val="24"/>
          <w:szCs w:val="24"/>
          <w:lang w:val="el-GR"/>
        </w:rPr>
        <w:t xml:space="preserve">λήφθηκαν από το σύγγραμμα </w:t>
      </w:r>
      <w:r w:rsidR="005D66DB" w:rsidRPr="005D66DB">
        <w:rPr>
          <w:rFonts w:ascii="Times New Roman" w:eastAsiaTheme="minorEastAsia" w:hAnsi="Times New Roman" w:cs="Times New Roman"/>
          <w:sz w:val="24"/>
          <w:szCs w:val="24"/>
          <w:lang w:val="el-GR"/>
        </w:rPr>
        <w:t>‘Θερμοδυναμική για Μηχανικούς (9η έκδοση)’ των Y. Cengel, M. Boles, M. Kanoglu</w:t>
      </w:r>
      <w:r w:rsidR="005D66DB">
        <w:rPr>
          <w:rFonts w:ascii="Times New Roman" w:eastAsiaTheme="minorEastAsia" w:hAnsi="Times New Roman" w:cs="Times New Roman"/>
          <w:sz w:val="24"/>
          <w:szCs w:val="24"/>
          <w:lang w:val="el-GR"/>
        </w:rPr>
        <w:t>.</w:t>
      </w:r>
    </w:p>
    <w:p w14:paraId="6D0BC583" w14:textId="774AD564" w:rsidR="001B099C" w:rsidRPr="00EC23CC" w:rsidRDefault="001B099C" w:rsidP="00EC23CC">
      <w:pPr>
        <w:pStyle w:val="ListParagraph"/>
        <w:numPr>
          <w:ilvl w:val="0"/>
          <w:numId w:val="21"/>
        </w:numPr>
        <w:rPr>
          <w:rFonts w:ascii="Times New Roman" w:eastAsiaTheme="minorEastAsia" w:hAnsi="Times New Roman" w:cs="Times New Roman"/>
          <w:sz w:val="24"/>
          <w:szCs w:val="24"/>
          <w:lang w:val="el-GR"/>
        </w:rPr>
      </w:pPr>
      <w:r w:rsidRPr="00EC23CC">
        <w:rPr>
          <w:rFonts w:ascii="Times New Roman" w:eastAsiaTheme="minorEastAsia" w:hAnsi="Times New Roman" w:cs="Times New Roman"/>
          <w:sz w:val="24"/>
          <w:szCs w:val="24"/>
          <w:lang w:val="el-GR"/>
        </w:rPr>
        <w:t>Για τη θερμοκρασία των 220⁰</w:t>
      </w:r>
      <w:r w:rsidRPr="00EC23CC">
        <w:rPr>
          <w:rFonts w:ascii="Times New Roman" w:eastAsiaTheme="minorEastAsia" w:hAnsi="Times New Roman" w:cs="Times New Roman"/>
          <w:sz w:val="24"/>
          <w:szCs w:val="24"/>
        </w:rPr>
        <w:t>C</w:t>
      </w:r>
      <w:r w:rsidRPr="00EC23CC">
        <w:rPr>
          <w:rFonts w:ascii="Times New Roman" w:eastAsiaTheme="minorEastAsia" w:hAnsi="Times New Roman" w:cs="Times New Roman"/>
          <w:sz w:val="24"/>
          <w:szCs w:val="24"/>
          <w:lang w:val="el-GR"/>
        </w:rPr>
        <w:t xml:space="preserve"> (473Κ) χρειάζεται γραμμική παρεμβολή ανάμεσα στα δεδομένα για 470 και 480:</w:t>
      </w:r>
    </w:p>
    <w:p w14:paraId="5FE76F48" w14:textId="5567C7CE" w:rsidR="00A05890" w:rsidRPr="00174102" w:rsidRDefault="00BC39F5" w:rsidP="00174102">
      <w:pPr>
        <w:pStyle w:val="ListParagraph"/>
        <w:numPr>
          <w:ilvl w:val="0"/>
          <w:numId w:val="22"/>
        </w:numPr>
        <w:rPr>
          <w:rFonts w:ascii="Times New Roman" w:eastAsiaTheme="minorEastAsia" w:hAnsi="Times New Roman" w:cs="Times New Roman"/>
          <w:i/>
          <w:sz w:val="24"/>
          <w:szCs w:val="24"/>
          <w:lang w:val="el-GR"/>
        </w:rPr>
      </w:pPr>
      <m:oMath>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Η</m:t>
            </m:r>
          </m:e>
          <m:sub>
            <m:r>
              <w:rPr>
                <w:rFonts w:ascii="Cambria Math" w:eastAsiaTheme="minorEastAsia" w:hAnsi="Cambria Math" w:cs="Times New Roman"/>
                <w:sz w:val="24"/>
                <w:szCs w:val="24"/>
                <w:lang w:val="el-GR"/>
              </w:rPr>
              <m:t>2</m:t>
            </m:r>
          </m:sub>
        </m:sSub>
        <m:r>
          <w:rPr>
            <w:rFonts w:ascii="Cambria Math" w:eastAsiaTheme="minorEastAsia" w:hAnsi="Cambria Math" w:cs="Times New Roman"/>
            <w:sz w:val="24"/>
            <w:szCs w:val="24"/>
            <w:lang w:val="el-GR"/>
          </w:rPr>
          <m:t xml:space="preserve">Ο: </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Η</m:t>
            </m:r>
          </m:e>
          <m:sub>
            <m:r>
              <w:rPr>
                <w:rFonts w:ascii="Cambria Math" w:eastAsiaTheme="minorEastAsia" w:hAnsi="Cambria Math" w:cs="Times New Roman"/>
                <w:sz w:val="24"/>
                <w:szCs w:val="24"/>
                <w:lang w:val="el-GR"/>
              </w:rPr>
              <m:t>473K</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Η</m:t>
            </m:r>
          </m:e>
          <m:sub>
            <m:r>
              <w:rPr>
                <w:rFonts w:ascii="Cambria Math" w:eastAsiaTheme="minorEastAsia" w:hAnsi="Cambria Math" w:cs="Times New Roman"/>
                <w:sz w:val="24"/>
                <w:szCs w:val="24"/>
                <w:lang w:val="el-GR"/>
              </w:rPr>
              <m:t>470K</m:t>
            </m:r>
          </m:sub>
        </m:sSub>
        <m:r>
          <w:rPr>
            <w:rFonts w:ascii="Cambria Math" w:eastAsiaTheme="minorEastAsia" w:hAnsi="Cambria Math" w:cs="Times New Roman"/>
            <w:sz w:val="24"/>
            <w:szCs w:val="24"/>
            <w:lang w:val="el-GR"/>
          </w:rPr>
          <m:t>+</m:t>
        </m:r>
        <m:d>
          <m:dPr>
            <m:ctrlPr>
              <w:rPr>
                <w:rFonts w:ascii="Cambria Math" w:eastAsiaTheme="minorEastAsia" w:hAnsi="Cambria Math" w:cs="Times New Roman"/>
                <w:i/>
                <w:sz w:val="24"/>
                <w:szCs w:val="24"/>
                <w:lang w:val="el-GR"/>
              </w:rPr>
            </m:ctrlPr>
          </m:dPr>
          <m:e>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Η</m:t>
                </m:r>
              </m:e>
              <m:sub>
                <m:r>
                  <w:rPr>
                    <w:rFonts w:ascii="Cambria Math" w:eastAsiaTheme="minorEastAsia" w:hAnsi="Cambria Math" w:cs="Times New Roman"/>
                    <w:sz w:val="24"/>
                    <w:szCs w:val="24"/>
                    <w:lang w:val="el-GR"/>
                  </w:rPr>
                  <m:t>480K</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Η</m:t>
                </m:r>
              </m:e>
              <m:sub>
                <m:r>
                  <w:rPr>
                    <w:rFonts w:ascii="Cambria Math" w:eastAsiaTheme="minorEastAsia" w:hAnsi="Cambria Math" w:cs="Times New Roman"/>
                    <w:sz w:val="24"/>
                    <w:szCs w:val="24"/>
                    <w:lang w:val="el-GR"/>
                  </w:rPr>
                  <m:t>470K</m:t>
                </m:r>
              </m:sub>
            </m:sSub>
          </m:e>
        </m:d>
        <m:r>
          <w:rPr>
            <w:rFonts w:ascii="Cambria Math" w:eastAsiaTheme="minorEastAsia" w:hAnsi="Cambria Math" w:cs="Times New Roman"/>
            <w:sz w:val="24"/>
            <w:szCs w:val="24"/>
            <w:lang w:val="el-GR"/>
          </w:rPr>
          <m:t>∙</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473K-470K</m:t>
            </m:r>
          </m:num>
          <m:den>
            <m:r>
              <w:rPr>
                <w:rFonts w:ascii="Cambria Math" w:eastAsiaTheme="minorEastAsia" w:hAnsi="Cambria Math" w:cs="Times New Roman"/>
                <w:sz w:val="24"/>
                <w:szCs w:val="24"/>
                <w:lang w:val="el-GR"/>
              </w:rPr>
              <m:t>480K-470K</m:t>
            </m:r>
          </m:den>
        </m:f>
        <m:r>
          <w:rPr>
            <w:rFonts w:ascii="Cambria Math" w:eastAsiaTheme="minorEastAsia" w:hAnsi="Cambria Math" w:cs="Times New Roman"/>
            <w:sz w:val="24"/>
            <w:szCs w:val="24"/>
            <w:lang w:val="el-GR"/>
          </w:rPr>
          <m:t>=15.777</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kmol</m:t>
            </m:r>
          </m:den>
        </m:f>
        <m:r>
          <w:rPr>
            <w:rFonts w:ascii="Cambria Math" w:eastAsiaTheme="minorEastAsia" w:hAnsi="Cambria Math" w:cs="Times New Roman"/>
            <w:sz w:val="24"/>
            <w:szCs w:val="24"/>
            <w:lang w:val="el-GR"/>
          </w:rPr>
          <m:t>+</m:t>
        </m:r>
        <m:d>
          <m:dPr>
            <m:ctrlPr>
              <w:rPr>
                <w:rFonts w:ascii="Cambria Math" w:eastAsiaTheme="minorEastAsia" w:hAnsi="Cambria Math" w:cs="Times New Roman"/>
                <w:i/>
                <w:sz w:val="24"/>
                <w:szCs w:val="24"/>
                <w:lang w:val="el-GR"/>
              </w:rPr>
            </m:ctrlPr>
          </m:dPr>
          <m:e>
            <m:r>
              <w:rPr>
                <w:rFonts w:ascii="Cambria Math" w:eastAsiaTheme="minorEastAsia" w:hAnsi="Cambria Math" w:cs="Times New Roman"/>
                <w:sz w:val="24"/>
                <w:szCs w:val="24"/>
                <w:lang w:val="el-GR"/>
              </w:rPr>
              <m:t>16.121-15.777</m:t>
            </m:r>
          </m:e>
        </m:d>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kJ</m:t>
            </m:r>
          </m:num>
          <m:den>
            <m:r>
              <w:rPr>
                <w:rFonts w:ascii="Cambria Math" w:eastAsiaTheme="minorEastAsia" w:hAnsi="Cambria Math" w:cs="Times New Roman"/>
                <w:sz w:val="24"/>
                <w:szCs w:val="24"/>
              </w:rPr>
              <m:t>kmol</m:t>
            </m:r>
          </m:den>
        </m:f>
        <m:r>
          <w:rPr>
            <w:rFonts w:ascii="Cambria Math" w:eastAsiaTheme="minorEastAsia" w:hAnsi="Cambria Math" w:cs="Times New Roman"/>
            <w:sz w:val="24"/>
            <w:szCs w:val="24"/>
            <w:lang w:val="el-GR"/>
          </w:rPr>
          <m:t>∙0.3=15.880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kJ</m:t>
            </m:r>
          </m:num>
          <m:den>
            <m:r>
              <w:rPr>
                <w:rFonts w:ascii="Cambria Math" w:eastAsiaTheme="minorEastAsia" w:hAnsi="Cambria Math" w:cs="Times New Roman"/>
                <w:sz w:val="24"/>
                <w:szCs w:val="24"/>
              </w:rPr>
              <m:t>kmol</m:t>
            </m:r>
          </m:den>
        </m:f>
      </m:oMath>
      <w:r w:rsidR="00174102" w:rsidRPr="00174102">
        <w:rPr>
          <w:rFonts w:ascii="Times New Roman" w:eastAsiaTheme="minorEastAsia" w:hAnsi="Times New Roman" w:cs="Times New Roman"/>
          <w:i/>
          <w:sz w:val="24"/>
          <w:szCs w:val="24"/>
          <w:lang w:val="el-GR"/>
        </w:rPr>
        <w:t xml:space="preserve"> </w:t>
      </w:r>
    </w:p>
    <w:p w14:paraId="6D4BF7E1" w14:textId="096905A0" w:rsidR="001B099C" w:rsidRPr="00174102" w:rsidRDefault="00BC39F5" w:rsidP="00174102">
      <w:pPr>
        <w:pStyle w:val="ListParagraph"/>
        <w:numPr>
          <w:ilvl w:val="0"/>
          <w:numId w:val="22"/>
        </w:numPr>
        <w:rPr>
          <w:rFonts w:ascii="Times New Roman" w:eastAsiaTheme="minorEastAsia" w:hAnsi="Times New Roman" w:cs="Times New Roman"/>
          <w:i/>
          <w:sz w:val="24"/>
          <w:szCs w:val="24"/>
          <w:lang w:val="el-GR"/>
        </w:rPr>
      </w:pPr>
      <m:oMath>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CO</m:t>
            </m:r>
          </m:e>
          <m:sub>
            <m:r>
              <w:rPr>
                <w:rFonts w:ascii="Cambria Math" w:eastAsiaTheme="minorEastAsia" w:hAnsi="Cambria Math" w:cs="Times New Roman"/>
                <w:sz w:val="24"/>
                <w:szCs w:val="24"/>
                <w:lang w:val="el-GR"/>
              </w:rPr>
              <m:t>2</m:t>
            </m:r>
          </m:sub>
        </m:sSub>
        <m:r>
          <w:rPr>
            <w:rFonts w:ascii="Cambria Math" w:eastAsiaTheme="minorEastAsia" w:hAnsi="Cambria Math" w:cs="Times New Roman"/>
            <w:sz w:val="24"/>
            <w:szCs w:val="24"/>
            <w:lang w:val="el-GR"/>
          </w:rPr>
          <m:t xml:space="preserve">: </m:t>
        </m:r>
        <w:bookmarkStart w:id="3" w:name="_Hlk133954811"/>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Η</m:t>
            </m:r>
          </m:e>
          <m:sub>
            <m:r>
              <w:rPr>
                <w:rFonts w:ascii="Cambria Math" w:eastAsiaTheme="minorEastAsia" w:hAnsi="Cambria Math" w:cs="Times New Roman"/>
                <w:sz w:val="24"/>
                <w:szCs w:val="24"/>
                <w:lang w:val="el-GR"/>
              </w:rPr>
              <m:t>473K</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Η</m:t>
            </m:r>
          </m:e>
          <m:sub>
            <m:r>
              <w:rPr>
                <w:rFonts w:ascii="Cambria Math" w:eastAsiaTheme="minorEastAsia" w:hAnsi="Cambria Math" w:cs="Times New Roman"/>
                <w:sz w:val="24"/>
                <w:szCs w:val="24"/>
                <w:lang w:val="el-GR"/>
              </w:rPr>
              <m:t>470K</m:t>
            </m:r>
          </m:sub>
        </m:sSub>
        <m:r>
          <w:rPr>
            <w:rFonts w:ascii="Cambria Math" w:eastAsiaTheme="minorEastAsia" w:hAnsi="Cambria Math" w:cs="Times New Roman"/>
            <w:sz w:val="24"/>
            <w:szCs w:val="24"/>
            <w:lang w:val="el-GR"/>
          </w:rPr>
          <m:t>+</m:t>
        </m:r>
        <m:d>
          <m:dPr>
            <m:ctrlPr>
              <w:rPr>
                <w:rFonts w:ascii="Cambria Math" w:eastAsiaTheme="minorEastAsia" w:hAnsi="Cambria Math" w:cs="Times New Roman"/>
                <w:i/>
                <w:sz w:val="24"/>
                <w:szCs w:val="24"/>
                <w:lang w:val="el-GR"/>
              </w:rPr>
            </m:ctrlPr>
          </m:dPr>
          <m:e>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Η</m:t>
                </m:r>
              </m:e>
              <m:sub>
                <m:r>
                  <w:rPr>
                    <w:rFonts w:ascii="Cambria Math" w:eastAsiaTheme="minorEastAsia" w:hAnsi="Cambria Math" w:cs="Times New Roman"/>
                    <w:sz w:val="24"/>
                    <w:szCs w:val="24"/>
                    <w:lang w:val="el-GR"/>
                  </w:rPr>
                  <m:t>480K</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Η</m:t>
                </m:r>
              </m:e>
              <m:sub>
                <m:r>
                  <w:rPr>
                    <w:rFonts w:ascii="Cambria Math" w:eastAsiaTheme="minorEastAsia" w:hAnsi="Cambria Math" w:cs="Times New Roman"/>
                    <w:sz w:val="24"/>
                    <w:szCs w:val="24"/>
                    <w:lang w:val="el-GR"/>
                  </w:rPr>
                  <m:t>470K</m:t>
                </m:r>
              </m:sub>
            </m:sSub>
          </m:e>
        </m:d>
        <m:r>
          <w:rPr>
            <w:rFonts w:ascii="Cambria Math" w:eastAsiaTheme="minorEastAsia" w:hAnsi="Cambria Math" w:cs="Times New Roman"/>
            <w:sz w:val="24"/>
            <w:szCs w:val="24"/>
            <w:lang w:val="el-GR"/>
          </w:rPr>
          <m:t>∙</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473K-470K</m:t>
            </m:r>
          </m:num>
          <m:den>
            <m:r>
              <w:rPr>
                <w:rFonts w:ascii="Cambria Math" w:eastAsiaTheme="minorEastAsia" w:hAnsi="Cambria Math" w:cs="Times New Roman"/>
                <w:sz w:val="24"/>
                <w:szCs w:val="24"/>
                <w:lang w:val="el-GR"/>
              </w:rPr>
              <m:t>480K-470K</m:t>
            </m:r>
          </m:den>
        </m:f>
        <w:bookmarkEnd w:id="3"/>
        <m:r>
          <w:rPr>
            <w:rFonts w:ascii="Cambria Math" w:eastAsiaTheme="minorEastAsia" w:hAnsi="Cambria Math" w:cs="Times New Roman"/>
            <w:sz w:val="24"/>
            <w:szCs w:val="24"/>
            <w:lang w:val="el-GR"/>
          </w:rPr>
          <m:t>=16.351</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kmol</m:t>
            </m:r>
          </m:den>
        </m:f>
        <m:r>
          <w:rPr>
            <w:rFonts w:ascii="Cambria Math" w:eastAsiaTheme="minorEastAsia" w:hAnsi="Cambria Math" w:cs="Times New Roman"/>
            <w:sz w:val="24"/>
            <w:szCs w:val="24"/>
            <w:lang w:val="el-GR"/>
          </w:rPr>
          <m:t>+</m:t>
        </m:r>
        <m:d>
          <m:dPr>
            <m:ctrlPr>
              <w:rPr>
                <w:rFonts w:ascii="Cambria Math" w:eastAsiaTheme="minorEastAsia" w:hAnsi="Cambria Math" w:cs="Times New Roman"/>
                <w:i/>
                <w:sz w:val="24"/>
                <w:szCs w:val="24"/>
                <w:lang w:val="el-GR"/>
              </w:rPr>
            </m:ctrlPr>
          </m:dPr>
          <m:e>
            <m:r>
              <w:rPr>
                <w:rFonts w:ascii="Cambria Math" w:eastAsiaTheme="minorEastAsia" w:hAnsi="Cambria Math" w:cs="Times New Roman"/>
                <w:sz w:val="24"/>
                <w:szCs w:val="24"/>
                <w:lang w:val="el-GR"/>
              </w:rPr>
              <m:t>17.791-16.351</m:t>
            </m:r>
          </m:e>
        </m:d>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kmol</m:t>
            </m:r>
          </m:den>
        </m:f>
        <m:r>
          <w:rPr>
            <w:rFonts w:ascii="Cambria Math" w:eastAsiaTheme="minorEastAsia" w:hAnsi="Cambria Math" w:cs="Times New Roman"/>
            <w:sz w:val="24"/>
            <w:szCs w:val="24"/>
            <w:lang w:val="el-GR"/>
          </w:rPr>
          <m:t>∙0.3=16.783</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kmol</m:t>
            </m:r>
          </m:den>
        </m:f>
      </m:oMath>
      <w:r w:rsidR="00FE0681" w:rsidRPr="00174102">
        <w:rPr>
          <w:rFonts w:ascii="Times New Roman" w:eastAsiaTheme="minorEastAsia" w:hAnsi="Times New Roman" w:cs="Times New Roman"/>
          <w:i/>
          <w:sz w:val="24"/>
          <w:szCs w:val="24"/>
          <w:lang w:val="el-GR"/>
        </w:rPr>
        <w:t xml:space="preserve"> </w:t>
      </w:r>
    </w:p>
    <w:p w14:paraId="1A6A9C9B" w14:textId="49A0C74C" w:rsidR="00FE0681" w:rsidRPr="00174102" w:rsidRDefault="00BC39F5" w:rsidP="00174102">
      <w:pPr>
        <w:pStyle w:val="ListParagraph"/>
        <w:numPr>
          <w:ilvl w:val="0"/>
          <w:numId w:val="22"/>
        </w:numPr>
        <w:rPr>
          <w:rFonts w:ascii="Times New Roman" w:eastAsiaTheme="minorEastAsia" w:hAnsi="Times New Roman" w:cs="Times New Roman"/>
          <w:i/>
          <w:iCs/>
          <w:sz w:val="24"/>
          <w:szCs w:val="24"/>
          <w:lang w:val="el-GR"/>
        </w:rPr>
      </w:pPr>
      <m:oMath>
        <m:sSub>
          <m:sSubPr>
            <m:ctrlPr>
              <w:rPr>
                <w:rFonts w:ascii="Cambria Math" w:eastAsiaTheme="minorEastAsia" w:hAnsi="Cambria Math" w:cs="Times New Roman"/>
                <w:i/>
                <w:iCs/>
                <w:sz w:val="24"/>
                <w:szCs w:val="24"/>
                <w:lang w:val="el-GR"/>
              </w:rPr>
            </m:ctrlPr>
          </m:sSubPr>
          <m:e>
            <m:r>
              <w:rPr>
                <w:rFonts w:ascii="Cambria Math" w:eastAsiaTheme="minorEastAsia" w:hAnsi="Cambria Math" w:cs="Times New Roman"/>
                <w:sz w:val="24"/>
                <w:szCs w:val="24"/>
                <w:lang w:val="el-GR"/>
              </w:rPr>
              <m:t>O</m:t>
            </m:r>
          </m:e>
          <m:sub>
            <m:r>
              <w:rPr>
                <w:rFonts w:ascii="Cambria Math" w:eastAsiaTheme="minorEastAsia" w:hAnsi="Cambria Math" w:cs="Times New Roman"/>
                <w:sz w:val="24"/>
                <w:szCs w:val="24"/>
                <w:lang w:val="el-GR"/>
              </w:rPr>
              <m:t>2</m:t>
            </m:r>
          </m:sub>
        </m:sSub>
        <m:r>
          <w:rPr>
            <w:rFonts w:ascii="Cambria Math" w:eastAsiaTheme="minorEastAsia" w:hAnsi="Cambria Math" w:cs="Times New Roman"/>
            <w:sz w:val="24"/>
            <w:szCs w:val="24"/>
            <w:lang w:val="el-GR"/>
          </w:rPr>
          <m:t xml:space="preserve">: </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Η</m:t>
            </m:r>
          </m:e>
          <m:sub>
            <m:r>
              <w:rPr>
                <w:rFonts w:ascii="Cambria Math" w:eastAsiaTheme="minorEastAsia" w:hAnsi="Cambria Math" w:cs="Times New Roman"/>
                <w:sz w:val="24"/>
                <w:szCs w:val="24"/>
                <w:lang w:val="el-GR"/>
              </w:rPr>
              <m:t>473K</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Η</m:t>
            </m:r>
          </m:e>
          <m:sub>
            <m:r>
              <w:rPr>
                <w:rFonts w:ascii="Cambria Math" w:eastAsiaTheme="minorEastAsia" w:hAnsi="Cambria Math" w:cs="Times New Roman"/>
                <w:sz w:val="24"/>
                <w:szCs w:val="24"/>
                <w:lang w:val="el-GR"/>
              </w:rPr>
              <m:t>470K</m:t>
            </m:r>
          </m:sub>
        </m:sSub>
        <m:r>
          <w:rPr>
            <w:rFonts w:ascii="Cambria Math" w:eastAsiaTheme="minorEastAsia" w:hAnsi="Cambria Math" w:cs="Times New Roman"/>
            <w:sz w:val="24"/>
            <w:szCs w:val="24"/>
            <w:lang w:val="el-GR"/>
          </w:rPr>
          <m:t>+</m:t>
        </m:r>
        <m:d>
          <m:dPr>
            <m:ctrlPr>
              <w:rPr>
                <w:rFonts w:ascii="Cambria Math" w:eastAsiaTheme="minorEastAsia" w:hAnsi="Cambria Math" w:cs="Times New Roman"/>
                <w:i/>
                <w:sz w:val="24"/>
                <w:szCs w:val="24"/>
                <w:lang w:val="el-GR"/>
              </w:rPr>
            </m:ctrlPr>
          </m:dPr>
          <m:e>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Η</m:t>
                </m:r>
              </m:e>
              <m:sub>
                <m:r>
                  <w:rPr>
                    <w:rFonts w:ascii="Cambria Math" w:eastAsiaTheme="minorEastAsia" w:hAnsi="Cambria Math" w:cs="Times New Roman"/>
                    <w:sz w:val="24"/>
                    <w:szCs w:val="24"/>
                    <w:lang w:val="el-GR"/>
                  </w:rPr>
                  <m:t>480K</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Η</m:t>
                </m:r>
              </m:e>
              <m:sub>
                <m:r>
                  <w:rPr>
                    <w:rFonts w:ascii="Cambria Math" w:eastAsiaTheme="minorEastAsia" w:hAnsi="Cambria Math" w:cs="Times New Roman"/>
                    <w:sz w:val="24"/>
                    <w:szCs w:val="24"/>
                    <w:lang w:val="el-GR"/>
                  </w:rPr>
                  <m:t>470K</m:t>
                </m:r>
              </m:sub>
            </m:sSub>
          </m:e>
        </m:d>
        <m:r>
          <w:rPr>
            <w:rFonts w:ascii="Cambria Math" w:eastAsiaTheme="minorEastAsia" w:hAnsi="Cambria Math" w:cs="Times New Roman"/>
            <w:sz w:val="24"/>
            <w:szCs w:val="24"/>
            <w:lang w:val="el-GR"/>
          </w:rPr>
          <m:t>∙</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473K-470K</m:t>
            </m:r>
          </m:num>
          <m:den>
            <m:r>
              <w:rPr>
                <w:rFonts w:ascii="Cambria Math" w:eastAsiaTheme="minorEastAsia" w:hAnsi="Cambria Math" w:cs="Times New Roman"/>
                <w:sz w:val="24"/>
                <w:szCs w:val="24"/>
                <w:lang w:val="el-GR"/>
              </w:rPr>
              <m:t>480K-470K</m:t>
            </m:r>
          </m:den>
        </m:f>
        <m:r>
          <w:rPr>
            <w:rFonts w:ascii="Cambria Math" w:eastAsiaTheme="minorEastAsia" w:hAnsi="Cambria Math" w:cs="Times New Roman"/>
            <w:sz w:val="24"/>
            <w:szCs w:val="24"/>
            <w:lang w:val="el-GR"/>
          </w:rPr>
          <m:t>=13.842</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kmol</m:t>
            </m:r>
          </m:den>
        </m:f>
        <m:r>
          <w:rPr>
            <w:rFonts w:ascii="Cambria Math" w:eastAsiaTheme="minorEastAsia" w:hAnsi="Cambria Math" w:cs="Times New Roman"/>
            <w:sz w:val="24"/>
            <w:szCs w:val="24"/>
            <w:lang w:val="el-GR"/>
          </w:rPr>
          <m:t>+</m:t>
        </m:r>
        <m:d>
          <m:dPr>
            <m:ctrlPr>
              <w:rPr>
                <w:rFonts w:ascii="Cambria Math" w:eastAsiaTheme="minorEastAsia" w:hAnsi="Cambria Math" w:cs="Times New Roman"/>
                <w:i/>
                <w:sz w:val="24"/>
                <w:szCs w:val="24"/>
                <w:lang w:val="el-GR"/>
              </w:rPr>
            </m:ctrlPr>
          </m:dPr>
          <m:e>
            <m:r>
              <w:rPr>
                <w:rFonts w:ascii="Cambria Math" w:eastAsiaTheme="minorEastAsia" w:hAnsi="Cambria Math" w:cs="Times New Roman"/>
                <w:sz w:val="24"/>
                <w:szCs w:val="24"/>
                <w:lang w:val="el-GR"/>
              </w:rPr>
              <m:t>14.151-13.842</m:t>
            </m:r>
          </m:e>
        </m:d>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kmol</m:t>
            </m:r>
          </m:den>
        </m:f>
        <m:r>
          <w:rPr>
            <w:rFonts w:ascii="Cambria Math" w:eastAsiaTheme="minorEastAsia" w:hAnsi="Cambria Math" w:cs="Times New Roman"/>
            <w:sz w:val="24"/>
            <w:szCs w:val="24"/>
            <w:lang w:val="el-GR"/>
          </w:rPr>
          <m:t>∙0.3=13.935</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kmol</m:t>
            </m:r>
          </m:den>
        </m:f>
      </m:oMath>
      <w:r w:rsidR="00A05890" w:rsidRPr="00174102">
        <w:rPr>
          <w:rFonts w:ascii="Times New Roman" w:eastAsiaTheme="minorEastAsia" w:hAnsi="Times New Roman" w:cs="Times New Roman"/>
          <w:i/>
          <w:iCs/>
          <w:sz w:val="24"/>
          <w:szCs w:val="24"/>
          <w:lang w:val="el-GR"/>
        </w:rPr>
        <w:t xml:space="preserve"> </w:t>
      </w:r>
    </w:p>
    <w:p w14:paraId="5C1674B1" w14:textId="0B5C6D93" w:rsidR="00A05890" w:rsidRPr="00174102" w:rsidRDefault="00BC39F5" w:rsidP="00174102">
      <w:pPr>
        <w:pStyle w:val="ListParagraph"/>
        <w:numPr>
          <w:ilvl w:val="0"/>
          <w:numId w:val="22"/>
        </w:numPr>
        <w:rPr>
          <w:rFonts w:ascii="Times New Roman" w:eastAsiaTheme="minorEastAsia" w:hAnsi="Times New Roman" w:cs="Times New Roman"/>
          <w:i/>
          <w:sz w:val="24"/>
          <w:szCs w:val="24"/>
          <w:lang w:val="el-GR"/>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lang w:val="el-GR"/>
              </w:rPr>
              <m:t>2</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Η</m:t>
            </m:r>
          </m:e>
          <m:sub>
            <m:r>
              <w:rPr>
                <w:rFonts w:ascii="Cambria Math" w:eastAsiaTheme="minorEastAsia" w:hAnsi="Cambria Math" w:cs="Times New Roman"/>
                <w:sz w:val="24"/>
                <w:szCs w:val="24"/>
                <w:lang w:val="el-GR"/>
              </w:rPr>
              <m:t>473K</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Η</m:t>
            </m:r>
          </m:e>
          <m:sub>
            <m:r>
              <w:rPr>
                <w:rFonts w:ascii="Cambria Math" w:eastAsiaTheme="minorEastAsia" w:hAnsi="Cambria Math" w:cs="Times New Roman"/>
                <w:sz w:val="24"/>
                <w:szCs w:val="24"/>
                <w:lang w:val="el-GR"/>
              </w:rPr>
              <m:t>470K</m:t>
            </m:r>
          </m:sub>
        </m:sSub>
        <m:r>
          <w:rPr>
            <w:rFonts w:ascii="Cambria Math" w:eastAsiaTheme="minorEastAsia" w:hAnsi="Cambria Math" w:cs="Times New Roman"/>
            <w:sz w:val="24"/>
            <w:szCs w:val="24"/>
            <w:lang w:val="el-GR"/>
          </w:rPr>
          <m:t>+</m:t>
        </m:r>
        <m:d>
          <m:dPr>
            <m:ctrlPr>
              <w:rPr>
                <w:rFonts w:ascii="Cambria Math" w:eastAsiaTheme="minorEastAsia" w:hAnsi="Cambria Math" w:cs="Times New Roman"/>
                <w:i/>
                <w:sz w:val="24"/>
                <w:szCs w:val="24"/>
                <w:lang w:val="el-GR"/>
              </w:rPr>
            </m:ctrlPr>
          </m:dPr>
          <m:e>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Η</m:t>
                </m:r>
              </m:e>
              <m:sub>
                <m:r>
                  <w:rPr>
                    <w:rFonts w:ascii="Cambria Math" w:eastAsiaTheme="minorEastAsia" w:hAnsi="Cambria Math" w:cs="Times New Roman"/>
                    <w:sz w:val="24"/>
                    <w:szCs w:val="24"/>
                    <w:lang w:val="el-GR"/>
                  </w:rPr>
                  <m:t>480K</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Η</m:t>
                </m:r>
              </m:e>
              <m:sub>
                <m:r>
                  <w:rPr>
                    <w:rFonts w:ascii="Cambria Math" w:eastAsiaTheme="minorEastAsia" w:hAnsi="Cambria Math" w:cs="Times New Roman"/>
                    <w:sz w:val="24"/>
                    <w:szCs w:val="24"/>
                    <w:lang w:val="el-GR"/>
                  </w:rPr>
                  <m:t>470K</m:t>
                </m:r>
              </m:sub>
            </m:sSub>
          </m:e>
        </m:d>
        <m:r>
          <w:rPr>
            <w:rFonts w:ascii="Cambria Math" w:eastAsiaTheme="minorEastAsia" w:hAnsi="Cambria Math" w:cs="Times New Roman"/>
            <w:sz w:val="24"/>
            <w:szCs w:val="24"/>
            <w:lang w:val="el-GR"/>
          </w:rPr>
          <m:t>∙</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473K-470K</m:t>
            </m:r>
          </m:num>
          <m:den>
            <m:r>
              <w:rPr>
                <w:rFonts w:ascii="Cambria Math" w:eastAsiaTheme="minorEastAsia" w:hAnsi="Cambria Math" w:cs="Times New Roman"/>
                <w:sz w:val="24"/>
                <w:szCs w:val="24"/>
                <w:lang w:val="el-GR"/>
              </w:rPr>
              <m:t>480K-470K</m:t>
            </m:r>
          </m:den>
        </m:f>
        <m:r>
          <w:rPr>
            <w:rFonts w:ascii="Cambria Math" w:eastAsiaTheme="minorEastAsia" w:hAnsi="Cambria Math" w:cs="Times New Roman"/>
            <w:sz w:val="24"/>
            <w:szCs w:val="24"/>
            <w:lang w:val="el-GR"/>
          </w:rPr>
          <m:t>=13.693</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kmol</m:t>
            </m:r>
          </m:den>
        </m:f>
        <m:r>
          <w:rPr>
            <w:rFonts w:ascii="Cambria Math" w:eastAsiaTheme="minorEastAsia" w:hAnsi="Cambria Math" w:cs="Times New Roman"/>
            <w:sz w:val="24"/>
            <w:szCs w:val="24"/>
            <w:lang w:val="el-GR"/>
          </w:rPr>
          <m:t>+</m:t>
        </m:r>
        <m:d>
          <m:dPr>
            <m:ctrlPr>
              <w:rPr>
                <w:rFonts w:ascii="Cambria Math" w:eastAsiaTheme="minorEastAsia" w:hAnsi="Cambria Math" w:cs="Times New Roman"/>
                <w:i/>
                <w:sz w:val="24"/>
                <w:szCs w:val="24"/>
                <w:lang w:val="el-GR"/>
              </w:rPr>
            </m:ctrlPr>
          </m:dPr>
          <m:e>
            <m:r>
              <w:rPr>
                <w:rFonts w:ascii="Cambria Math" w:eastAsiaTheme="minorEastAsia" w:hAnsi="Cambria Math" w:cs="Times New Roman"/>
                <w:sz w:val="24"/>
                <w:szCs w:val="24"/>
                <w:lang w:val="el-GR"/>
              </w:rPr>
              <m:t>13.988-13.693</m:t>
            </m:r>
          </m:e>
        </m:d>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kmol</m:t>
            </m:r>
          </m:den>
        </m:f>
        <m:r>
          <w:rPr>
            <w:rFonts w:ascii="Cambria Math" w:eastAsiaTheme="minorEastAsia" w:hAnsi="Cambria Math" w:cs="Times New Roman"/>
            <w:sz w:val="24"/>
            <w:szCs w:val="24"/>
            <w:lang w:val="el-GR"/>
          </w:rPr>
          <m:t>∙0.3=13.782</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kJ</m:t>
            </m:r>
          </m:num>
          <m:den>
            <m:r>
              <w:rPr>
                <w:rFonts w:ascii="Cambria Math" w:eastAsiaTheme="minorEastAsia" w:hAnsi="Cambria Math" w:cs="Times New Roman"/>
                <w:sz w:val="24"/>
                <w:szCs w:val="24"/>
                <w:lang w:val="el-GR"/>
              </w:rPr>
              <m:t>kmol</m:t>
            </m:r>
          </m:den>
        </m:f>
      </m:oMath>
      <w:r w:rsidR="00A05890" w:rsidRPr="00174102">
        <w:rPr>
          <w:rFonts w:ascii="Times New Roman" w:eastAsiaTheme="minorEastAsia" w:hAnsi="Times New Roman" w:cs="Times New Roman"/>
          <w:i/>
          <w:sz w:val="24"/>
          <w:szCs w:val="24"/>
          <w:lang w:val="el-GR"/>
        </w:rPr>
        <w:t xml:space="preserve"> </w:t>
      </w:r>
    </w:p>
    <w:p w14:paraId="55FA96D7" w14:textId="77777777" w:rsidR="008E7C43" w:rsidRDefault="008E7C43" w:rsidP="006F2318">
      <w:pPr>
        <w:rPr>
          <w:rFonts w:ascii="Times New Roman" w:eastAsiaTheme="minorEastAsia" w:hAnsi="Times New Roman" w:cs="Times New Roman"/>
          <w:b/>
          <w:bCs/>
          <w:i/>
          <w:sz w:val="24"/>
          <w:szCs w:val="24"/>
          <w:lang w:val="el-GR"/>
        </w:rPr>
      </w:pPr>
    </w:p>
    <w:p w14:paraId="08327565" w14:textId="025FE5FC" w:rsidR="008E7C43" w:rsidRPr="008E7C43" w:rsidRDefault="008E7C43" w:rsidP="006F2318">
      <w:pPr>
        <w:rPr>
          <w:rFonts w:ascii="Times New Roman" w:eastAsiaTheme="minorEastAsia" w:hAnsi="Times New Roman" w:cs="Times New Roman"/>
          <w:iCs/>
          <w:sz w:val="24"/>
          <w:szCs w:val="24"/>
          <w:u w:val="single"/>
          <w:lang w:val="el-GR"/>
        </w:rPr>
      </w:pPr>
      <w:r w:rsidRPr="008E7C43">
        <w:rPr>
          <w:rFonts w:ascii="Times New Roman" w:eastAsiaTheme="minorEastAsia" w:hAnsi="Times New Roman" w:cs="Times New Roman"/>
          <w:iCs/>
          <w:sz w:val="24"/>
          <w:szCs w:val="24"/>
          <w:u w:val="single"/>
          <w:lang w:val="el-GR"/>
        </w:rPr>
        <w:lastRenderedPageBreak/>
        <w:t xml:space="preserve">Υπολογισμός </w:t>
      </w:r>
      <w:r>
        <w:rPr>
          <w:rFonts w:ascii="Times New Roman" w:eastAsiaTheme="minorEastAsia" w:hAnsi="Times New Roman" w:cs="Times New Roman"/>
          <w:iCs/>
          <w:sz w:val="24"/>
          <w:szCs w:val="24"/>
          <w:u w:val="single"/>
          <w:lang w:val="el-GR"/>
        </w:rPr>
        <w:t>Εισερχόμενης Ποσότητας Καυσίμου</w:t>
      </w:r>
      <w:r w:rsidRPr="008E7C43">
        <w:rPr>
          <w:rFonts w:ascii="Times New Roman" w:eastAsiaTheme="minorEastAsia" w:hAnsi="Times New Roman" w:cs="Times New Roman"/>
          <w:iCs/>
          <w:sz w:val="24"/>
          <w:szCs w:val="24"/>
          <w:u w:val="single"/>
          <w:lang w:val="el-GR"/>
        </w:rPr>
        <w:t xml:space="preserve"> </w:t>
      </w:r>
      <w:r w:rsidRPr="008E7C43">
        <w:rPr>
          <w:rFonts w:ascii="Times New Roman" w:eastAsiaTheme="minorEastAsia" w:hAnsi="Times New Roman" w:cs="Times New Roman"/>
          <w:iCs/>
          <w:sz w:val="24"/>
          <w:szCs w:val="24"/>
          <w:u w:val="single"/>
        </w:rPr>
        <w:t>F</w:t>
      </w:r>
      <w:r>
        <w:rPr>
          <w:rFonts w:ascii="Times New Roman" w:eastAsiaTheme="minorEastAsia" w:hAnsi="Times New Roman" w:cs="Times New Roman"/>
          <w:iCs/>
          <w:sz w:val="24"/>
          <w:szCs w:val="24"/>
          <w:u w:val="single"/>
          <w:lang w:val="el-GR"/>
        </w:rPr>
        <w:t xml:space="preserve"> μέσω Ισοζυγίου Ενέργειας</w:t>
      </w:r>
    </w:p>
    <w:p w14:paraId="406BC325" w14:textId="6BE8E5A9" w:rsidR="0079590D" w:rsidRPr="001434D1" w:rsidRDefault="001434D1" w:rsidP="006F2318">
      <w:pPr>
        <w:rPr>
          <w:rFonts w:ascii="Times New Roman" w:eastAsiaTheme="minorEastAsia" w:hAnsi="Times New Roman" w:cs="Times New Roman"/>
          <w:i/>
          <w:sz w:val="24"/>
          <w:szCs w:val="24"/>
          <w:lang w:val="el-GR"/>
        </w:rPr>
      </w:pPr>
      <m:oMath>
        <m:r>
          <m:rPr>
            <m:sty m:val="bi"/>
          </m:rPr>
          <w:rPr>
            <w:rFonts w:ascii="Cambria Math" w:eastAsiaTheme="minorEastAsia" w:hAnsi="Cambria Math" w:cs="Times New Roman"/>
            <w:sz w:val="24"/>
            <w:szCs w:val="24"/>
            <w:lang w:val="el-GR"/>
          </w:rPr>
          <m:t>Ρεύματα Εισόδου=Ρεύματα Εξόδου</m:t>
        </m:r>
        <m:r>
          <w:rPr>
            <w:rFonts w:ascii="Cambria Math" w:eastAsiaTheme="minorEastAsia" w:hAnsi="Cambria Math" w:cs="Times New Roman"/>
            <w:sz w:val="24"/>
            <w:szCs w:val="24"/>
            <w:lang w:val="el-GR"/>
          </w:rPr>
          <m:t>⟺Ρεύμα1+Ρεύμα2+Ρεύμα3=Ρεύμα4+Ρεύμα5+Ρεύμα6⟺0+5612600+144837∙F=20205+55787600+13050∙F⟺131787∙F=50195205⟺</m:t>
        </m:r>
        <m:r>
          <m:rPr>
            <m:sty m:val="bi"/>
          </m:rPr>
          <w:rPr>
            <w:rFonts w:ascii="Cambria Math" w:eastAsiaTheme="minorEastAsia" w:hAnsi="Cambria Math" w:cs="Times New Roman"/>
            <w:sz w:val="24"/>
            <w:szCs w:val="24"/>
            <w:lang w:val="el-GR"/>
          </w:rPr>
          <m:t>F=380.88</m:t>
        </m:r>
        <m:f>
          <m:fPr>
            <m:ctrlPr>
              <w:rPr>
                <w:rFonts w:ascii="Cambria Math" w:eastAsiaTheme="minorEastAsia" w:hAnsi="Cambria Math" w:cs="Times New Roman"/>
                <w:b/>
                <w:bCs/>
                <w:i/>
                <w:sz w:val="24"/>
                <w:szCs w:val="24"/>
                <w:lang w:val="el-GR"/>
              </w:rPr>
            </m:ctrlPr>
          </m:fPr>
          <m:num>
            <m:r>
              <m:rPr>
                <m:sty m:val="bi"/>
              </m:rPr>
              <w:rPr>
                <w:rFonts w:ascii="Cambria Math" w:eastAsiaTheme="minorEastAsia" w:hAnsi="Cambria Math" w:cs="Times New Roman"/>
                <w:sz w:val="24"/>
                <w:szCs w:val="24"/>
                <w:lang w:val="el-GR"/>
              </w:rPr>
              <m:t>kmol fuel</m:t>
            </m:r>
          </m:num>
          <m:den>
            <m:r>
              <m:rPr>
                <m:sty m:val="bi"/>
              </m:rPr>
              <w:rPr>
                <w:rFonts w:ascii="Cambria Math" w:eastAsiaTheme="minorEastAsia" w:hAnsi="Cambria Math" w:cs="Times New Roman"/>
                <w:sz w:val="24"/>
                <w:szCs w:val="24"/>
                <w:lang w:val="el-GR"/>
              </w:rPr>
              <m:t>h</m:t>
            </m:r>
          </m:den>
        </m:f>
      </m:oMath>
      <w:r w:rsidRPr="001434D1">
        <w:rPr>
          <w:rFonts w:ascii="Times New Roman" w:eastAsiaTheme="minorEastAsia" w:hAnsi="Times New Roman" w:cs="Times New Roman"/>
          <w:i/>
          <w:sz w:val="24"/>
          <w:szCs w:val="24"/>
          <w:lang w:val="el-GR"/>
        </w:rPr>
        <w:t xml:space="preserve"> </w:t>
      </w:r>
    </w:p>
    <w:p w14:paraId="1BDA782F" w14:textId="77777777" w:rsidR="008E7C43" w:rsidRDefault="008E7C43" w:rsidP="006F2318">
      <w:pPr>
        <w:rPr>
          <w:rFonts w:ascii="Times New Roman" w:eastAsiaTheme="minorEastAsia" w:hAnsi="Times New Roman" w:cs="Times New Roman"/>
          <w:i/>
          <w:sz w:val="24"/>
          <w:szCs w:val="24"/>
          <w:lang w:val="el-GR"/>
        </w:rPr>
      </w:pPr>
    </w:p>
    <w:p w14:paraId="117CA712" w14:textId="1ABC12D7" w:rsidR="008E7C43" w:rsidRPr="008E7C43" w:rsidRDefault="008E7C43" w:rsidP="006F2318">
      <w:pPr>
        <w:rPr>
          <w:rFonts w:ascii="Times New Roman" w:eastAsiaTheme="minorEastAsia" w:hAnsi="Times New Roman" w:cs="Times New Roman"/>
          <w:iCs/>
          <w:sz w:val="24"/>
          <w:szCs w:val="24"/>
          <w:u w:val="single"/>
          <w:lang w:val="el-GR"/>
        </w:rPr>
      </w:pPr>
      <w:r w:rsidRPr="008E7C43">
        <w:rPr>
          <w:rFonts w:ascii="Times New Roman" w:eastAsiaTheme="minorEastAsia" w:hAnsi="Times New Roman" w:cs="Times New Roman"/>
          <w:iCs/>
          <w:sz w:val="24"/>
          <w:szCs w:val="24"/>
          <w:u w:val="single"/>
          <w:lang w:val="el-GR"/>
        </w:rPr>
        <w:t>Υπολογισμός Βαθμού Απόδοσης Λέβητα η</w:t>
      </w:r>
    </w:p>
    <w:p w14:paraId="4319601F" w14:textId="04E0A9F4" w:rsidR="009338B4" w:rsidRDefault="00DC75D6" w:rsidP="006F2318">
      <w:pPr>
        <w:rPr>
          <w:rFonts w:ascii="Times New Roman" w:eastAsiaTheme="minorEastAsia" w:hAnsi="Times New Roman" w:cs="Times New Roman"/>
          <w:i/>
          <w:sz w:val="24"/>
          <w:szCs w:val="24"/>
          <w:lang w:val="el-GR"/>
        </w:rPr>
      </w:pPr>
      <m:oMath>
        <m:r>
          <w:rPr>
            <w:rFonts w:ascii="Cambria Math" w:eastAsiaTheme="minorEastAsia" w:hAnsi="Cambria Math" w:cs="Times New Roman"/>
            <w:sz w:val="24"/>
            <w:szCs w:val="24"/>
            <w:lang w:val="el-GR"/>
          </w:rPr>
          <m:t xml:space="preserve"> η=</m:t>
        </m:r>
        <m:f>
          <m:fPr>
            <m:ctrlPr>
              <w:rPr>
                <w:rFonts w:ascii="Cambria Math" w:eastAsiaTheme="minorEastAsia" w:hAnsi="Cambria Math" w:cs="Times New Roman"/>
                <w:i/>
                <w:sz w:val="24"/>
                <w:szCs w:val="24"/>
                <w:lang w:val="el-GR"/>
              </w:rPr>
            </m:ctrlPr>
          </m:fPr>
          <m:num>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Q</m:t>
                </m:r>
              </m:e>
              <m:sub>
                <m:r>
                  <w:rPr>
                    <w:rFonts w:ascii="Cambria Math" w:eastAsiaTheme="minorEastAsia" w:hAnsi="Cambria Math" w:cs="Times New Roman"/>
                    <w:sz w:val="24"/>
                    <w:szCs w:val="24"/>
                    <w:lang w:val="el-GR"/>
                  </w:rPr>
                  <m:t>out</m:t>
                </m:r>
              </m:sub>
            </m:sSub>
          </m:num>
          <m:den>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Q</m:t>
                </m:r>
              </m:e>
              <m:sub>
                <m:r>
                  <w:rPr>
                    <w:rFonts w:ascii="Cambria Math" w:eastAsiaTheme="minorEastAsia" w:hAnsi="Cambria Math" w:cs="Times New Roman"/>
                    <w:sz w:val="24"/>
                    <w:szCs w:val="24"/>
                    <w:lang w:val="el-GR"/>
                  </w:rPr>
                  <m:t>in</m:t>
                </m:r>
              </m:sub>
            </m:sSub>
          </m:den>
        </m:f>
        <m:r>
          <w:rPr>
            <w:rFonts w:ascii="Cambria Math" w:eastAsiaTheme="minorEastAsia" w:hAnsi="Cambria Math" w:cs="Times New Roman"/>
            <w:sz w:val="24"/>
            <w:szCs w:val="24"/>
            <w:lang w:val="el-GR"/>
          </w:rPr>
          <m:t>=</m:t>
        </m:r>
        <m:f>
          <m:fPr>
            <m:ctrlPr>
              <w:rPr>
                <w:rFonts w:ascii="Cambria Math" w:eastAsiaTheme="minorEastAsia" w:hAnsi="Cambria Math" w:cs="Times New Roman"/>
                <w:i/>
                <w:sz w:val="24"/>
                <w:szCs w:val="24"/>
                <w:lang w:val="el-GR"/>
              </w:rPr>
            </m:ctrlPr>
          </m:fPr>
          <m:num>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Q</m:t>
                </m:r>
              </m:e>
              <m:sub>
                <m:r>
                  <w:rPr>
                    <w:rFonts w:ascii="Cambria Math" w:eastAsiaTheme="minorEastAsia" w:hAnsi="Cambria Math" w:cs="Times New Roman"/>
                    <w:sz w:val="24"/>
                    <w:szCs w:val="24"/>
                    <w:lang w:val="el-GR"/>
                  </w:rPr>
                  <m:t>stm40bar</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Q</m:t>
                </m:r>
              </m:e>
              <m:sub>
                <m:r>
                  <w:rPr>
                    <w:rFonts w:ascii="Cambria Math" w:eastAsiaTheme="minorEastAsia" w:hAnsi="Cambria Math" w:cs="Times New Roman"/>
                    <w:sz w:val="24"/>
                    <w:szCs w:val="24"/>
                    <w:lang w:val="el-GR"/>
                  </w:rPr>
                  <m:t>cond</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fuel</m:t>
                </m:r>
              </m:sub>
            </m:sSub>
          </m:den>
        </m:f>
        <m:r>
          <w:rPr>
            <w:rFonts w:ascii="Cambria Math" w:eastAsiaTheme="minorEastAsia" w:hAnsi="Cambria Math" w:cs="Times New Roman"/>
            <w:sz w:val="24"/>
            <w:szCs w:val="24"/>
            <w:lang w:val="el-GR"/>
          </w:rPr>
          <m:t>=</m:t>
        </m:r>
        <m:f>
          <m:fPr>
            <m:ctrlPr>
              <w:rPr>
                <w:rFonts w:ascii="Cambria Math" w:eastAsiaTheme="minorEastAsia" w:hAnsi="Cambria Math" w:cs="Times New Roman"/>
                <w:i/>
                <w:sz w:val="24"/>
                <w:szCs w:val="24"/>
                <w:lang w:val="el-GR"/>
              </w:rPr>
            </m:ctrlPr>
          </m:fPr>
          <m:num>
            <m:r>
              <w:rPr>
                <w:rFonts w:ascii="Cambria Math" w:eastAsiaTheme="minorEastAsia" w:hAnsi="Cambria Math" w:cs="Times New Roman"/>
                <w:sz w:val="24"/>
                <w:szCs w:val="24"/>
                <w:lang w:val="el-GR"/>
              </w:rPr>
              <m:t>55787600-5612600</m:t>
            </m:r>
          </m:num>
          <m:den>
            <m:r>
              <w:rPr>
                <w:rFonts w:ascii="Cambria Math" w:eastAsiaTheme="minorEastAsia" w:hAnsi="Cambria Math" w:cs="Times New Roman"/>
                <w:sz w:val="24"/>
                <w:szCs w:val="24"/>
                <w:lang w:val="el-GR"/>
              </w:rPr>
              <m:t>144837∙380.88</m:t>
            </m:r>
          </m:den>
        </m:f>
        <m:r>
          <w:rPr>
            <w:rFonts w:ascii="Cambria Math" w:eastAsiaTheme="minorEastAsia" w:hAnsi="Cambria Math" w:cs="Times New Roman"/>
            <w:sz w:val="24"/>
            <w:szCs w:val="24"/>
            <w:lang w:val="el-GR"/>
          </w:rPr>
          <m:t>=</m:t>
        </m:r>
        <m:r>
          <m:rPr>
            <m:sty m:val="bi"/>
          </m:rPr>
          <w:rPr>
            <w:rFonts w:ascii="Cambria Math" w:eastAsiaTheme="minorEastAsia" w:hAnsi="Cambria Math" w:cs="Times New Roman"/>
            <w:sz w:val="24"/>
            <w:szCs w:val="24"/>
            <w:lang w:val="el-GR"/>
          </w:rPr>
          <m:t>0.9095 ή 90.05%</m:t>
        </m:r>
      </m:oMath>
      <w:r w:rsidR="008E7C43">
        <w:rPr>
          <w:rFonts w:ascii="Times New Roman" w:eastAsiaTheme="minorEastAsia" w:hAnsi="Times New Roman" w:cs="Times New Roman"/>
          <w:i/>
          <w:sz w:val="24"/>
          <w:szCs w:val="24"/>
          <w:lang w:val="el-GR"/>
        </w:rPr>
        <w:t xml:space="preserve"> </w:t>
      </w:r>
    </w:p>
    <w:p w14:paraId="15E1054C" w14:textId="77777777" w:rsidR="009338B4" w:rsidRDefault="009338B4" w:rsidP="006F2318">
      <w:pPr>
        <w:rPr>
          <w:rFonts w:ascii="Times New Roman" w:eastAsiaTheme="minorEastAsia" w:hAnsi="Times New Roman" w:cs="Times New Roman"/>
          <w:i/>
          <w:sz w:val="24"/>
          <w:szCs w:val="24"/>
          <w:lang w:val="el-GR"/>
        </w:rPr>
      </w:pPr>
    </w:p>
    <w:p w14:paraId="1161B872" w14:textId="189A0059" w:rsidR="00F34CB6" w:rsidRDefault="009338B4" w:rsidP="006F2318">
      <w:pPr>
        <w:rPr>
          <w:rFonts w:ascii="Times New Roman" w:eastAsiaTheme="minorEastAsia" w:hAnsi="Times New Roman" w:cs="Times New Roman"/>
          <w:i/>
          <w:sz w:val="24"/>
          <w:szCs w:val="24"/>
          <w:lang w:val="el-GR"/>
        </w:rPr>
      </w:pPr>
      <w:r>
        <w:rPr>
          <w:rFonts w:ascii="Times New Roman" w:hAnsi="Times New Roman" w:cs="Times New Roman"/>
          <w:b/>
          <w:bCs/>
          <w:noProof/>
          <w:sz w:val="24"/>
          <w:szCs w:val="24"/>
          <w:lang w:val="el-GR"/>
        </w:rPr>
        <mc:AlternateContent>
          <mc:Choice Requires="wps">
            <w:drawing>
              <wp:anchor distT="0" distB="0" distL="114300" distR="114300" simplePos="0" relativeHeight="251672576" behindDoc="0" locked="0" layoutInCell="1" allowOverlap="1" wp14:anchorId="5ABCD8B5" wp14:editId="50EC1F7C">
                <wp:simplePos x="0" y="0"/>
                <wp:positionH relativeFrom="column">
                  <wp:posOffset>3337560</wp:posOffset>
                </wp:positionH>
                <wp:positionV relativeFrom="paragraph">
                  <wp:posOffset>116840</wp:posOffset>
                </wp:positionV>
                <wp:extent cx="1303020" cy="830580"/>
                <wp:effectExtent l="0" t="0" r="11430" b="26670"/>
                <wp:wrapNone/>
                <wp:docPr id="1331067894" name="Text Box 9"/>
                <wp:cNvGraphicFramePr/>
                <a:graphic xmlns:a="http://schemas.openxmlformats.org/drawingml/2006/main">
                  <a:graphicData uri="http://schemas.microsoft.com/office/word/2010/wordprocessingShape">
                    <wps:wsp>
                      <wps:cNvSpPr txBox="1"/>
                      <wps:spPr>
                        <a:xfrm>
                          <a:off x="0" y="0"/>
                          <a:ext cx="1303020" cy="830580"/>
                        </a:xfrm>
                        <a:prstGeom prst="rect">
                          <a:avLst/>
                        </a:prstGeom>
                        <a:solidFill>
                          <a:schemeClr val="lt1"/>
                        </a:solidFill>
                        <a:ln w="6350">
                          <a:solidFill>
                            <a:prstClr val="black"/>
                          </a:solidFill>
                        </a:ln>
                      </wps:spPr>
                      <wps:txbx>
                        <w:txbxContent>
                          <w:p w14:paraId="39F08579" w14:textId="3AC1E7C6" w:rsidR="0082122F" w:rsidRPr="0082122F" w:rsidRDefault="0082122F">
                            <w:r>
                              <w:t xml:space="preserve">Flue Gases </w:t>
                            </w:r>
                            <w:r>
                              <w:rPr>
                                <w:lang w:val="el-GR"/>
                              </w:rPr>
                              <w:t>ΔΗ</w:t>
                            </w:r>
                            <w:r w:rsidRPr="0082122F">
                              <w:rPr>
                                <w:vertAlign w:val="subscript"/>
                              </w:rPr>
                              <w:t>flg</w:t>
                            </w:r>
                            <w:r>
                              <w:t>=13050</w:t>
                            </w:r>
                            <w:r>
                              <w:rPr>
                                <w:rFonts w:cstheme="minorHAnsi"/>
                              </w:rPr>
                              <w:t>∙</w:t>
                            </w:r>
                            <w:r>
                              <w:t>380.88=4970484 kJ/h 220</w:t>
                            </w:r>
                            <w:r>
                              <w:rPr>
                                <w:rFonts w:cstheme="minorHAnsi"/>
                              </w:rPr>
                              <w:t>⁰</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CD8B5" id="Text Box 9" o:spid="_x0000_s1027" type="#_x0000_t202" style="position:absolute;margin-left:262.8pt;margin-top:9.2pt;width:102.6pt;height:6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" fillcolor="white [3201]" strokeweight=".5pt">
                <v:textbox>
                  <w:txbxContent>
                    <w:p w14:paraId="39F08579" w14:textId="3AC1E7C6" w:rsidR="0082122F" w:rsidRPr="0082122F" w:rsidRDefault="0082122F">
                      <w:r>
                        <w:t xml:space="preserve">Flue Gases </w:t>
                      </w:r>
                      <w:r>
                        <w:rPr>
                          <w:lang w:val="el-GR"/>
                        </w:rPr>
                        <w:t>ΔΗ</w:t>
                      </w:r>
                      <w:r w:rsidRPr="0082122F">
                        <w:rPr>
                          <w:vertAlign w:val="subscript"/>
                        </w:rPr>
                        <w:t>flg</w:t>
                      </w:r>
                      <w:r>
                        <w:t>=13050</w:t>
                      </w:r>
                      <w:r>
                        <w:rPr>
                          <w:rFonts w:cstheme="minorHAnsi"/>
                        </w:rPr>
                        <w:t>∙</w:t>
                      </w:r>
                      <w:r>
                        <w:t>380.88=4970484 kJ/h 220</w:t>
                      </w:r>
                      <w:r>
                        <w:rPr>
                          <w:rFonts w:cstheme="minorHAnsi"/>
                        </w:rPr>
                        <w:t>⁰</w:t>
                      </w:r>
                      <w:r>
                        <w:t>C</w:t>
                      </w:r>
                    </w:p>
                  </w:txbxContent>
                </v:textbox>
              </v:shape>
            </w:pict>
          </mc:Fallback>
        </mc:AlternateContent>
      </w:r>
    </w:p>
    <w:p w14:paraId="65B579C1" w14:textId="054B5012" w:rsidR="00F34CB6" w:rsidRDefault="00F34CB6" w:rsidP="006F2318">
      <w:pPr>
        <w:rPr>
          <w:rFonts w:ascii="Times New Roman" w:eastAsiaTheme="minorEastAsia" w:hAnsi="Times New Roman" w:cs="Times New Roman"/>
          <w:i/>
          <w:sz w:val="24"/>
          <w:szCs w:val="24"/>
          <w:lang w:val="el-GR"/>
        </w:rPr>
      </w:pPr>
    </w:p>
    <w:p w14:paraId="4ABA654F" w14:textId="334C7E67" w:rsidR="00F34CB6" w:rsidRDefault="00F34CB6" w:rsidP="006F2318">
      <w:pPr>
        <w:rPr>
          <w:rFonts w:ascii="Times New Roman" w:eastAsiaTheme="minorEastAsia" w:hAnsi="Times New Roman" w:cs="Times New Roman"/>
          <w:i/>
          <w:sz w:val="24"/>
          <w:szCs w:val="24"/>
          <w:lang w:val="el-GR"/>
        </w:rPr>
      </w:pPr>
    </w:p>
    <w:p w14:paraId="443199A1" w14:textId="35D65E07" w:rsidR="00F34CB6" w:rsidRDefault="00F34CB6" w:rsidP="006F2318">
      <w:pPr>
        <w:rPr>
          <w:rFonts w:ascii="Times New Roman" w:eastAsiaTheme="minorEastAsia" w:hAnsi="Times New Roman" w:cs="Times New Roman"/>
          <w:i/>
          <w:sz w:val="24"/>
          <w:szCs w:val="24"/>
          <w:lang w:val="el-GR"/>
        </w:rPr>
      </w:pPr>
    </w:p>
    <w:p w14:paraId="433CEA30" w14:textId="76F17559" w:rsidR="00F34CB6" w:rsidRPr="008E7C43" w:rsidRDefault="00702D58" w:rsidP="006F2318">
      <w:pPr>
        <w:rPr>
          <w:rFonts w:ascii="Times New Roman" w:eastAsiaTheme="minorEastAsia" w:hAnsi="Times New Roman" w:cs="Times New Roman"/>
          <w:i/>
          <w:sz w:val="24"/>
          <w:szCs w:val="24"/>
          <w:lang w:val="el-GR"/>
        </w:rPr>
      </w:pPr>
      <w:r>
        <w:rPr>
          <w:rFonts w:ascii="Times New Roman" w:hAnsi="Times New Roman" w:cs="Times New Roman"/>
          <w:b/>
          <w:bCs/>
          <w:noProof/>
          <w:sz w:val="24"/>
          <w:szCs w:val="24"/>
          <w:lang w:val="el-GR"/>
        </w:rPr>
        <mc:AlternateContent>
          <mc:Choice Requires="wps">
            <w:drawing>
              <wp:anchor distT="0" distB="0" distL="114300" distR="114300" simplePos="0" relativeHeight="251669504" behindDoc="0" locked="0" layoutInCell="1" allowOverlap="1" wp14:anchorId="1380E9A6" wp14:editId="4624A763">
                <wp:simplePos x="0" y="0"/>
                <wp:positionH relativeFrom="column">
                  <wp:posOffset>944880</wp:posOffset>
                </wp:positionH>
                <wp:positionV relativeFrom="paragraph">
                  <wp:posOffset>4445</wp:posOffset>
                </wp:positionV>
                <wp:extent cx="1485900" cy="845820"/>
                <wp:effectExtent l="0" t="0" r="19050" b="11430"/>
                <wp:wrapNone/>
                <wp:docPr id="1773892906" name="Text Box 8"/>
                <wp:cNvGraphicFramePr/>
                <a:graphic xmlns:a="http://schemas.openxmlformats.org/drawingml/2006/main">
                  <a:graphicData uri="http://schemas.microsoft.com/office/word/2010/wordprocessingShape">
                    <wps:wsp>
                      <wps:cNvSpPr txBox="1"/>
                      <wps:spPr>
                        <a:xfrm>
                          <a:off x="0" y="0"/>
                          <a:ext cx="1485900" cy="845820"/>
                        </a:xfrm>
                        <a:prstGeom prst="rect">
                          <a:avLst/>
                        </a:prstGeom>
                        <a:solidFill>
                          <a:schemeClr val="lt1"/>
                        </a:solidFill>
                        <a:ln w="6350">
                          <a:solidFill>
                            <a:prstClr val="black"/>
                          </a:solidFill>
                        </a:ln>
                      </wps:spPr>
                      <wps:txbx>
                        <w:txbxContent>
                          <w:p w14:paraId="34A86BCB" w14:textId="701612AD" w:rsidR="00F34CB6" w:rsidRPr="00702D58" w:rsidRDefault="00F34CB6">
                            <w:r>
                              <w:t xml:space="preserve">Fuel </w:t>
                            </w:r>
                            <w:r>
                              <w:rPr>
                                <w:lang w:val="el-GR"/>
                              </w:rPr>
                              <w:t>Καύσιμο</w:t>
                            </w:r>
                            <w:r w:rsidRPr="00F34CB6">
                              <w:t xml:space="preserve"> 18% </w:t>
                            </w:r>
                            <w:r>
                              <w:rPr>
                                <w:lang w:val="el-GR"/>
                              </w:rPr>
                              <w:t>Η</w:t>
                            </w:r>
                            <w:r w:rsidRPr="00F34CB6">
                              <w:rPr>
                                <w:vertAlign w:val="subscript"/>
                              </w:rPr>
                              <w:t>2</w:t>
                            </w:r>
                            <w:r w:rsidRPr="00F34CB6">
                              <w:t xml:space="preserve">, 33% </w:t>
                            </w:r>
                            <w:r>
                              <w:t>CO, 49% CO</w:t>
                            </w:r>
                            <w:r w:rsidRPr="00F34CB6">
                              <w:rPr>
                                <w:vertAlign w:val="subscript"/>
                              </w:rPr>
                              <w:t>2</w:t>
                            </w:r>
                            <w:r>
                              <w:t xml:space="preserve"> </w:t>
                            </w:r>
                            <w:r w:rsidR="0082122F">
                              <w:t xml:space="preserve">    </w:t>
                            </w:r>
                            <w:r w:rsidR="00702D58">
                              <w:rPr>
                                <w:lang w:val="el-GR"/>
                              </w:rPr>
                              <w:t>Εν</w:t>
                            </w:r>
                            <w:r w:rsidR="00702D58" w:rsidRPr="00702D58">
                              <w:t>.</w:t>
                            </w:r>
                            <w:r w:rsidR="00702D58">
                              <w:rPr>
                                <w:lang w:val="el-GR"/>
                              </w:rPr>
                              <w:t>Καυσίμου</w:t>
                            </w:r>
                            <w:r>
                              <w:t>=</w:t>
                            </w:r>
                            <w:r w:rsidR="00702D58">
                              <w:t>144837</w:t>
                            </w:r>
                            <w:r w:rsidR="00702D58">
                              <w:rPr>
                                <w:rFonts w:cstheme="minorHAnsi"/>
                              </w:rPr>
                              <w:t>∙</w:t>
                            </w:r>
                            <w:r>
                              <w:t>380.88</w:t>
                            </w:r>
                            <w:r w:rsidR="00702D58">
                              <w:rPr>
                                <w:lang w:val="el-GR"/>
                              </w:rPr>
                              <w:t xml:space="preserve">=55165516 </w:t>
                            </w:r>
                            <w:r w:rsidR="00702D58">
                              <w:t>kJ/h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0E9A6" id="Text Box 8" o:spid="_x0000_s1028" type="#_x0000_t202" style="position:absolute;margin-left:74.4pt;margin-top:.35pt;width:117pt;height:6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" fillcolor="white [3201]" strokeweight=".5pt">
                <v:textbox>
                  <w:txbxContent>
                    <w:p w14:paraId="34A86BCB" w14:textId="701612AD" w:rsidR="00F34CB6" w:rsidRPr="00702D58" w:rsidRDefault="00F34CB6">
                      <w:r>
                        <w:t xml:space="preserve">Fuel </w:t>
                      </w:r>
                      <w:r>
                        <w:rPr>
                          <w:lang w:val="el-GR"/>
                        </w:rPr>
                        <w:t>Καύσιμο</w:t>
                      </w:r>
                      <w:r w:rsidRPr="00F34CB6">
                        <w:t xml:space="preserve"> 18% </w:t>
                      </w:r>
                      <w:r>
                        <w:rPr>
                          <w:lang w:val="el-GR"/>
                        </w:rPr>
                        <w:t>Η</w:t>
                      </w:r>
                      <w:r w:rsidRPr="00F34CB6">
                        <w:rPr>
                          <w:vertAlign w:val="subscript"/>
                        </w:rPr>
                        <w:t>2</w:t>
                      </w:r>
                      <w:r w:rsidRPr="00F34CB6">
                        <w:t xml:space="preserve">, 33% </w:t>
                      </w:r>
                      <w:r>
                        <w:t>CO, 49% CO</w:t>
                      </w:r>
                      <w:r w:rsidRPr="00F34CB6">
                        <w:rPr>
                          <w:vertAlign w:val="subscript"/>
                        </w:rPr>
                        <w:t>2</w:t>
                      </w:r>
                      <w:r>
                        <w:t xml:space="preserve"> </w:t>
                      </w:r>
                      <w:r w:rsidR="0082122F">
                        <w:t xml:space="preserve">    </w:t>
                      </w:r>
                      <w:r w:rsidR="00702D58">
                        <w:rPr>
                          <w:lang w:val="el-GR"/>
                        </w:rPr>
                        <w:t>Εν</w:t>
                      </w:r>
                      <w:r w:rsidR="00702D58" w:rsidRPr="00702D58">
                        <w:t>.</w:t>
                      </w:r>
                      <w:r w:rsidR="00702D58">
                        <w:rPr>
                          <w:lang w:val="el-GR"/>
                        </w:rPr>
                        <w:t>Καυσίμου</w:t>
                      </w:r>
                      <w:r>
                        <w:t>=</w:t>
                      </w:r>
                      <w:r w:rsidR="00702D58">
                        <w:t>144837</w:t>
                      </w:r>
                      <w:r w:rsidR="00702D58">
                        <w:rPr>
                          <w:rFonts w:cstheme="minorHAnsi"/>
                        </w:rPr>
                        <w:t>∙</w:t>
                      </w:r>
                      <w:r>
                        <w:t>380.88</w:t>
                      </w:r>
                      <w:r w:rsidR="00702D58">
                        <w:rPr>
                          <w:lang w:val="el-GR"/>
                        </w:rPr>
                        <w:t xml:space="preserve">=55165516 </w:t>
                      </w:r>
                      <w:r w:rsidR="00702D58">
                        <w:t>kJ/h</w:t>
                      </w:r>
                    </w:p>
                  </w:txbxContent>
                </v:textbox>
              </v:shape>
            </w:pict>
          </mc:Fallback>
        </mc:AlternateContent>
      </w:r>
      <w:r w:rsidR="009338B4">
        <w:rPr>
          <w:rFonts w:ascii="Times New Roman" w:hAnsi="Times New Roman" w:cs="Times New Roman"/>
          <w:b/>
          <w:bCs/>
          <w:noProof/>
          <w:sz w:val="24"/>
          <w:szCs w:val="24"/>
          <w:lang w:val="el-GR"/>
        </w:rPr>
        <mc:AlternateContent>
          <mc:Choice Requires="wps">
            <w:drawing>
              <wp:anchor distT="0" distB="0" distL="114300" distR="114300" simplePos="0" relativeHeight="251677696" behindDoc="0" locked="0" layoutInCell="1" allowOverlap="1" wp14:anchorId="5025DB68" wp14:editId="23C7BFA7">
                <wp:simplePos x="0" y="0"/>
                <wp:positionH relativeFrom="margin">
                  <wp:align>right</wp:align>
                </wp:positionH>
                <wp:positionV relativeFrom="paragraph">
                  <wp:posOffset>131445</wp:posOffset>
                </wp:positionV>
                <wp:extent cx="1965960" cy="441960"/>
                <wp:effectExtent l="0" t="0" r="15240" b="15240"/>
                <wp:wrapNone/>
                <wp:docPr id="721493018" name="Text Box 12"/>
                <wp:cNvGraphicFramePr/>
                <a:graphic xmlns:a="http://schemas.openxmlformats.org/drawingml/2006/main">
                  <a:graphicData uri="http://schemas.microsoft.com/office/word/2010/wordprocessingShape">
                    <wps:wsp>
                      <wps:cNvSpPr txBox="1"/>
                      <wps:spPr>
                        <a:xfrm>
                          <a:off x="0" y="0"/>
                          <a:ext cx="1965960" cy="441960"/>
                        </a:xfrm>
                        <a:prstGeom prst="rect">
                          <a:avLst/>
                        </a:prstGeom>
                        <a:solidFill>
                          <a:schemeClr val="lt1"/>
                        </a:solidFill>
                        <a:ln w="6350">
                          <a:solidFill>
                            <a:prstClr val="black"/>
                          </a:solidFill>
                        </a:ln>
                      </wps:spPr>
                      <wps:txbx>
                        <w:txbxContent>
                          <w:p w14:paraId="63B6115C" w14:textId="7BB3FAC3" w:rsidR="009338B4" w:rsidRPr="009338B4" w:rsidRDefault="009338B4">
                            <w:r>
                              <w:t xml:space="preserve">Steam STM </w:t>
                            </w:r>
                            <w:r>
                              <w:rPr>
                                <w:lang w:val="el-GR"/>
                              </w:rPr>
                              <w:t>Υπέρθερμος</w:t>
                            </w:r>
                            <w:r w:rsidRPr="009338B4">
                              <w:t xml:space="preserve"> </w:t>
                            </w:r>
                            <w:r>
                              <w:rPr>
                                <w:lang w:val="el-GR"/>
                              </w:rPr>
                              <w:t>Ατμός</w:t>
                            </w:r>
                            <w:r w:rsidRPr="009338B4">
                              <w:t xml:space="preserve"> </w:t>
                            </w:r>
                            <w:r>
                              <w:t xml:space="preserve">20000 kg/h, </w:t>
                            </w:r>
                            <w:r w:rsidRPr="009338B4">
                              <w:t>11</w:t>
                            </w:r>
                            <w:r>
                              <w:t>bar, 245</w:t>
                            </w:r>
                            <w:r>
                              <w:rPr>
                                <w:rFonts w:cstheme="minorHAnsi"/>
                              </w:rPr>
                              <w:t>⁰</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5DB68" id="Text Box 12" o:spid="_x0000_s1029" type="#_x0000_t202" style="position:absolute;margin-left:103.6pt;margin-top:10.35pt;width:154.8pt;height:34.8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" fillcolor="white [3201]" strokeweight=".5pt">
                <v:textbox>
                  <w:txbxContent>
                    <w:p w14:paraId="63B6115C" w14:textId="7BB3FAC3" w:rsidR="009338B4" w:rsidRPr="009338B4" w:rsidRDefault="009338B4">
                      <w:r>
                        <w:t xml:space="preserve">Steam STM </w:t>
                      </w:r>
                      <w:r>
                        <w:rPr>
                          <w:lang w:val="el-GR"/>
                        </w:rPr>
                        <w:t>Υπέρθερμος</w:t>
                      </w:r>
                      <w:r w:rsidRPr="009338B4">
                        <w:t xml:space="preserve"> </w:t>
                      </w:r>
                      <w:r>
                        <w:rPr>
                          <w:lang w:val="el-GR"/>
                        </w:rPr>
                        <w:t>Ατμός</w:t>
                      </w:r>
                      <w:r w:rsidRPr="009338B4">
                        <w:t xml:space="preserve"> </w:t>
                      </w:r>
                      <w:r>
                        <w:t xml:space="preserve">20000 kg/h, </w:t>
                      </w:r>
                      <w:r w:rsidRPr="009338B4">
                        <w:t>11</w:t>
                      </w:r>
                      <w:r>
                        <w:t>bar, 245</w:t>
                      </w:r>
                      <w:r>
                        <w:rPr>
                          <w:rFonts w:cstheme="minorHAnsi"/>
                        </w:rPr>
                        <w:t>⁰</w:t>
                      </w:r>
                      <w:r>
                        <w:t>C</w:t>
                      </w:r>
                    </w:p>
                  </w:txbxContent>
                </v:textbox>
                <w10:wrap anchorx="margin"/>
              </v:shape>
            </w:pict>
          </mc:Fallback>
        </mc:AlternateContent>
      </w:r>
      <w:r w:rsidR="00F34CB6">
        <w:rPr>
          <w:rFonts w:ascii="Times New Roman" w:hAnsi="Times New Roman" w:cs="Times New Roman"/>
          <w:b/>
          <w:bCs/>
          <w:noProof/>
          <w:sz w:val="24"/>
          <w:szCs w:val="24"/>
          <w:lang w:val="el-GR"/>
        </w:rPr>
        <mc:AlternateContent>
          <mc:Choice Requires="wps">
            <w:drawing>
              <wp:anchor distT="0" distB="0" distL="114300" distR="114300" simplePos="0" relativeHeight="251671552" behindDoc="0" locked="0" layoutInCell="1" allowOverlap="1" wp14:anchorId="7D3C2C86" wp14:editId="5B4A3107">
                <wp:simplePos x="0" y="0"/>
                <wp:positionH relativeFrom="margin">
                  <wp:posOffset>2763202</wp:posOffset>
                </wp:positionH>
                <wp:positionV relativeFrom="paragraph">
                  <wp:posOffset>30163</wp:posOffset>
                </wp:positionV>
                <wp:extent cx="982980" cy="430530"/>
                <wp:effectExtent l="0" t="28575" r="36195" b="17145"/>
                <wp:wrapNone/>
                <wp:docPr id="1781116089" name="Arrow: Right 2"/>
                <wp:cNvGraphicFramePr/>
                <a:graphic xmlns:a="http://schemas.openxmlformats.org/drawingml/2006/main">
                  <a:graphicData uri="http://schemas.microsoft.com/office/word/2010/wordprocessingShape">
                    <wps:wsp>
                      <wps:cNvSpPr/>
                      <wps:spPr>
                        <a:xfrm rot="16200000">
                          <a:off x="0" y="0"/>
                          <a:ext cx="982980" cy="43053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C09E9C" w14:textId="34E451F8" w:rsidR="0082122F" w:rsidRPr="0082122F" w:rsidRDefault="0082122F" w:rsidP="0082122F">
                            <w:pPr>
                              <w:jc w:val="center"/>
                              <w:rPr>
                                <w:sz w:val="18"/>
                                <w:szCs w:val="18"/>
                              </w:rPr>
                            </w:pPr>
                            <w:r w:rsidRPr="0082122F">
                              <w:rPr>
                                <w:sz w:val="18"/>
                                <w:szCs w:val="1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3C2C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30" type="#_x0000_t13" style="position:absolute;margin-left:217.55pt;margin-top:2.4pt;width:77.4pt;height:33.9pt;rotation:-90;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" adj="16870" fillcolor="#4472c4 [3204]" strokecolor="#09101d [484]" strokeweight="1pt">
                <v:textbox>
                  <w:txbxContent>
                    <w:p w14:paraId="37C09E9C" w14:textId="34E451F8" w:rsidR="0082122F" w:rsidRPr="0082122F" w:rsidRDefault="0082122F" w:rsidP="0082122F">
                      <w:pPr>
                        <w:jc w:val="center"/>
                        <w:rPr>
                          <w:sz w:val="18"/>
                          <w:szCs w:val="18"/>
                        </w:rPr>
                      </w:pPr>
                      <w:r w:rsidRPr="0082122F">
                        <w:rPr>
                          <w:sz w:val="18"/>
                          <w:szCs w:val="18"/>
                        </w:rPr>
                        <w:t>6</w:t>
                      </w:r>
                    </w:p>
                  </w:txbxContent>
                </v:textbox>
                <w10:wrap anchorx="margin"/>
              </v:shape>
            </w:pict>
          </mc:Fallback>
        </mc:AlternateContent>
      </w:r>
      <w:r w:rsidR="00F34CB6">
        <w:rPr>
          <w:rFonts w:ascii="Times New Roman" w:hAnsi="Times New Roman" w:cs="Times New Roman"/>
          <w:b/>
          <w:bCs/>
          <w:noProof/>
          <w:sz w:val="24"/>
          <w:szCs w:val="24"/>
          <w:lang w:val="el-GR"/>
        </w:rPr>
        <mc:AlternateContent>
          <mc:Choice Requires="wps">
            <w:drawing>
              <wp:anchor distT="0" distB="0" distL="114300" distR="114300" simplePos="0" relativeHeight="251668480" behindDoc="0" locked="0" layoutInCell="1" allowOverlap="1" wp14:anchorId="47460271" wp14:editId="73A9B916">
                <wp:simplePos x="0" y="0"/>
                <wp:positionH relativeFrom="margin">
                  <wp:posOffset>2252821</wp:posOffset>
                </wp:positionH>
                <wp:positionV relativeFrom="paragraph">
                  <wp:posOffset>106840</wp:posOffset>
                </wp:positionV>
                <wp:extent cx="847725" cy="422592"/>
                <wp:effectExtent l="0" t="0" r="31750" b="31750"/>
                <wp:wrapNone/>
                <wp:docPr id="1979218209" name="Arrow: Right 2"/>
                <wp:cNvGraphicFramePr/>
                <a:graphic xmlns:a="http://schemas.openxmlformats.org/drawingml/2006/main">
                  <a:graphicData uri="http://schemas.microsoft.com/office/word/2010/wordprocessingShape">
                    <wps:wsp>
                      <wps:cNvSpPr/>
                      <wps:spPr>
                        <a:xfrm rot="5400000">
                          <a:off x="0" y="0"/>
                          <a:ext cx="847725" cy="422592"/>
                        </a:xfrm>
                        <a:prstGeom prst="rightArrow">
                          <a:avLst/>
                        </a:prstGeom>
                      </wps:spPr>
                      <wps:style>
                        <a:lnRef idx="2">
                          <a:schemeClr val="dk1">
                            <a:shade val="15000"/>
                          </a:schemeClr>
                        </a:lnRef>
                        <a:fillRef idx="1">
                          <a:schemeClr val="dk1"/>
                        </a:fillRef>
                        <a:effectRef idx="0">
                          <a:schemeClr val="dk1"/>
                        </a:effectRef>
                        <a:fontRef idx="minor">
                          <a:schemeClr val="lt1"/>
                        </a:fontRef>
                      </wps:style>
                      <wps:txbx>
                        <w:txbxContent>
                          <w:p w14:paraId="0159C0B6" w14:textId="311DAA53" w:rsidR="00F34CB6" w:rsidRPr="00F34CB6" w:rsidRDefault="00F34CB6" w:rsidP="00F34CB6">
                            <w:pPr>
                              <w:jc w:val="center"/>
                              <w:rPr>
                                <w:sz w:val="18"/>
                                <w:szCs w:val="18"/>
                              </w:rPr>
                            </w:pPr>
                            <w:r>
                              <w:rPr>
                                <w:sz w:val="18"/>
                                <w:szCs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60271" id="_x0000_s1031" type="#_x0000_t13" style="position:absolute;margin-left:177.4pt;margin-top:8.4pt;width:66.75pt;height:33.25pt;rotation:90;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" adj="16216" fillcolor="black [3200]" strokecolor="black [480]" strokeweight="1pt">
                <v:textbox>
                  <w:txbxContent>
                    <w:p w14:paraId="0159C0B6" w14:textId="311DAA53" w:rsidR="00F34CB6" w:rsidRPr="00F34CB6" w:rsidRDefault="00F34CB6" w:rsidP="00F34CB6">
                      <w:pPr>
                        <w:jc w:val="center"/>
                        <w:rPr>
                          <w:sz w:val="18"/>
                          <w:szCs w:val="18"/>
                        </w:rPr>
                      </w:pPr>
                      <w:r>
                        <w:rPr>
                          <w:sz w:val="18"/>
                          <w:szCs w:val="18"/>
                        </w:rPr>
                        <w:t>3</w:t>
                      </w:r>
                    </w:p>
                  </w:txbxContent>
                </v:textbox>
                <w10:wrap anchorx="margin"/>
              </v:shape>
            </w:pict>
          </mc:Fallback>
        </mc:AlternateContent>
      </w:r>
    </w:p>
    <w:p w14:paraId="226C7E30" w14:textId="11EC2707" w:rsidR="009D6321" w:rsidRPr="00C06B99" w:rsidRDefault="009D6321" w:rsidP="00C06B99">
      <w:pPr>
        <w:rPr>
          <w:rFonts w:ascii="Times New Roman" w:hAnsi="Times New Roman" w:cs="Times New Roman"/>
          <w:sz w:val="24"/>
          <w:szCs w:val="24"/>
          <w:lang w:val="el-GR"/>
        </w:rPr>
      </w:pPr>
    </w:p>
    <w:p w14:paraId="1DD30A5B" w14:textId="2BA1E0AE" w:rsidR="00DC75D6" w:rsidRDefault="009338B4" w:rsidP="003A7E7B">
      <w:pPr>
        <w:spacing w:line="360" w:lineRule="auto"/>
        <w:jc w:val="both"/>
        <w:rPr>
          <w:rFonts w:ascii="Times New Roman" w:hAnsi="Times New Roman" w:cs="Times New Roman"/>
          <w:b/>
          <w:bCs/>
          <w:sz w:val="24"/>
          <w:szCs w:val="24"/>
          <w:lang w:val="el-GR"/>
        </w:rPr>
      </w:pPr>
      <w:r>
        <w:rPr>
          <w:rFonts w:ascii="Times New Roman" w:hAnsi="Times New Roman" w:cs="Times New Roman"/>
          <w:b/>
          <w:bCs/>
          <w:noProof/>
          <w:sz w:val="24"/>
          <w:szCs w:val="24"/>
          <w:lang w:val="el-GR"/>
        </w:rPr>
        <mc:AlternateContent>
          <mc:Choice Requires="wps">
            <w:drawing>
              <wp:anchor distT="0" distB="0" distL="114300" distR="114300" simplePos="0" relativeHeight="251676672" behindDoc="0" locked="0" layoutInCell="1" allowOverlap="1" wp14:anchorId="47FD9C43" wp14:editId="733B2D5F">
                <wp:simplePos x="0" y="0"/>
                <wp:positionH relativeFrom="margin">
                  <wp:posOffset>4160520</wp:posOffset>
                </wp:positionH>
                <wp:positionV relativeFrom="paragraph">
                  <wp:posOffset>20955</wp:posOffset>
                </wp:positionV>
                <wp:extent cx="982980" cy="430530"/>
                <wp:effectExtent l="0" t="19050" r="45720" b="45720"/>
                <wp:wrapNone/>
                <wp:docPr id="29041462" name="Arrow: Right 2"/>
                <wp:cNvGraphicFramePr/>
                <a:graphic xmlns:a="http://schemas.openxmlformats.org/drawingml/2006/main">
                  <a:graphicData uri="http://schemas.microsoft.com/office/word/2010/wordprocessingShape">
                    <wps:wsp>
                      <wps:cNvSpPr/>
                      <wps:spPr>
                        <a:xfrm>
                          <a:off x="0" y="0"/>
                          <a:ext cx="982980" cy="43053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3BC2F5" w14:textId="3B7C210A" w:rsidR="009338B4" w:rsidRPr="0082122F" w:rsidRDefault="009338B4" w:rsidP="009338B4">
                            <w:pPr>
                              <w:jc w:val="center"/>
                              <w:rPr>
                                <w:sz w:val="18"/>
                                <w:szCs w:val="18"/>
                              </w:rPr>
                            </w:pPr>
                            <w:r>
                              <w:rPr>
                                <w:sz w:val="18"/>
                                <w:szCs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D9C43" id="_x0000_s1032" type="#_x0000_t13" style="position:absolute;left:0;text-align:left;margin-left:327.6pt;margin-top:1.65pt;width:77.4pt;height:33.9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" adj="16870" fillcolor="#4472c4 [3204]" strokecolor="#09101d [484]" strokeweight="1pt">
                <v:textbox>
                  <w:txbxContent>
                    <w:p w14:paraId="313BC2F5" w14:textId="3B7C210A" w:rsidR="009338B4" w:rsidRPr="0082122F" w:rsidRDefault="009338B4" w:rsidP="009338B4">
                      <w:pPr>
                        <w:jc w:val="center"/>
                        <w:rPr>
                          <w:sz w:val="18"/>
                          <w:szCs w:val="18"/>
                        </w:rPr>
                      </w:pPr>
                      <w:r>
                        <w:rPr>
                          <w:sz w:val="18"/>
                          <w:szCs w:val="18"/>
                        </w:rPr>
                        <w:t>5</w:t>
                      </w:r>
                    </w:p>
                  </w:txbxContent>
                </v:textbox>
                <w10:wrap anchorx="margin"/>
              </v:shape>
            </w:pict>
          </mc:Fallback>
        </mc:AlternateContent>
      </w:r>
      <w:r w:rsidR="005328CA">
        <w:rPr>
          <w:rFonts w:ascii="Times New Roman" w:hAnsi="Times New Roman" w:cs="Times New Roman"/>
          <w:b/>
          <w:bCs/>
          <w:noProof/>
          <w:sz w:val="24"/>
          <w:szCs w:val="24"/>
          <w:lang w:val="el-GR"/>
        </w:rPr>
        <mc:AlternateContent>
          <mc:Choice Requires="wps">
            <w:drawing>
              <wp:anchor distT="0" distB="0" distL="114300" distR="114300" simplePos="0" relativeHeight="251665408" behindDoc="0" locked="0" layoutInCell="1" allowOverlap="1" wp14:anchorId="41F26EC7" wp14:editId="73B3EF9C">
                <wp:simplePos x="0" y="0"/>
                <wp:positionH relativeFrom="margin">
                  <wp:posOffset>2552700</wp:posOffset>
                </wp:positionH>
                <wp:positionV relativeFrom="paragraph">
                  <wp:posOffset>161290</wp:posOffset>
                </wp:positionV>
                <wp:extent cx="914400" cy="640080"/>
                <wp:effectExtent l="0" t="0" r="19050" b="26670"/>
                <wp:wrapNone/>
                <wp:docPr id="1249409581" name="Rectangle 6"/>
                <wp:cNvGraphicFramePr/>
                <a:graphic xmlns:a="http://schemas.openxmlformats.org/drawingml/2006/main">
                  <a:graphicData uri="http://schemas.microsoft.com/office/word/2010/wordprocessingShape">
                    <wps:wsp>
                      <wps:cNvSpPr/>
                      <wps:spPr>
                        <a:xfrm>
                          <a:off x="0" y="0"/>
                          <a:ext cx="914400" cy="640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7EC4C6" w14:textId="24B0FF93" w:rsidR="005328CA" w:rsidRPr="005328CA" w:rsidRDefault="005328CA" w:rsidP="005328CA">
                            <w:pPr>
                              <w:jc w:val="center"/>
                              <w:rPr>
                                <w:lang w:val="el-GR"/>
                              </w:rPr>
                            </w:pPr>
                            <w:r>
                              <w:rPr>
                                <w:lang w:val="el-GR"/>
                              </w:rPr>
                              <w:t>Λέβητας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F26EC7" id="Rectangle 6" o:spid="_x0000_s1033" style="position:absolute;left:0;text-align:left;margin-left:201pt;margin-top:12.7pt;width:1in;height:50.4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" fillcolor="white [3201]" strokecolor="#70ad47 [3209]" strokeweight="1pt">
                <v:textbox>
                  <w:txbxContent>
                    <w:p w14:paraId="537EC4C6" w14:textId="24B0FF93" w:rsidR="005328CA" w:rsidRPr="005328CA" w:rsidRDefault="005328CA" w:rsidP="005328CA">
                      <w:pPr>
                        <w:jc w:val="center"/>
                        <w:rPr>
                          <w:lang w:val="el-GR"/>
                        </w:rPr>
                      </w:pPr>
                      <w:r>
                        <w:rPr>
                          <w:lang w:val="el-GR"/>
                        </w:rPr>
                        <w:t>Λέβητας</w:t>
                      </w:r>
                    </w:p>
                  </w:txbxContent>
                </v:textbox>
                <w10:wrap anchorx="margin"/>
              </v:rect>
            </w:pict>
          </mc:Fallback>
        </mc:AlternateContent>
      </w:r>
    </w:p>
    <w:p w14:paraId="0B325574" w14:textId="194A84DC" w:rsidR="00DC75D6" w:rsidRDefault="009338B4" w:rsidP="003A7E7B">
      <w:pPr>
        <w:spacing w:line="360" w:lineRule="auto"/>
        <w:jc w:val="both"/>
        <w:rPr>
          <w:rFonts w:ascii="Times New Roman" w:hAnsi="Times New Roman" w:cs="Times New Roman"/>
          <w:b/>
          <w:bCs/>
          <w:sz w:val="24"/>
          <w:szCs w:val="24"/>
          <w:lang w:val="el-GR"/>
        </w:rPr>
      </w:pPr>
      <w:r>
        <w:rPr>
          <w:rFonts w:ascii="Times New Roman" w:hAnsi="Times New Roman" w:cs="Times New Roman"/>
          <w:b/>
          <w:bCs/>
          <w:noProof/>
          <w:sz w:val="24"/>
          <w:szCs w:val="24"/>
          <w:lang w:val="el-GR"/>
        </w:rPr>
        <mc:AlternateContent>
          <mc:Choice Requires="wps">
            <w:drawing>
              <wp:anchor distT="0" distB="0" distL="114300" distR="114300" simplePos="0" relativeHeight="251674624" behindDoc="0" locked="0" layoutInCell="1" allowOverlap="1" wp14:anchorId="5AD7B0A1" wp14:editId="360C505F">
                <wp:simplePos x="0" y="0"/>
                <wp:positionH relativeFrom="column">
                  <wp:posOffset>4914265</wp:posOffset>
                </wp:positionH>
                <wp:positionV relativeFrom="paragraph">
                  <wp:posOffset>73025</wp:posOffset>
                </wp:positionV>
                <wp:extent cx="0" cy="1028700"/>
                <wp:effectExtent l="76200" t="0" r="57150" b="57150"/>
                <wp:wrapNone/>
                <wp:docPr id="1750880975" name="Straight Arrow Connector 11"/>
                <wp:cNvGraphicFramePr/>
                <a:graphic xmlns:a="http://schemas.openxmlformats.org/drawingml/2006/main">
                  <a:graphicData uri="http://schemas.microsoft.com/office/word/2010/wordprocessingShape">
                    <wps:wsp>
                      <wps:cNvCnPr/>
                      <wps:spPr>
                        <a:xfrm>
                          <a:off x="0" y="0"/>
                          <a:ext cx="0" cy="1028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7AB7FD" id="_x0000_t32" coordsize="21600,21600" o:spt="32" o:oned="t" path="m,l21600,21600e" filled="f">
                <v:path arrowok="t" fillok="f" o:connecttype="none"/>
                <o:lock v:ext="edit" shapetype="t"/>
              </v:shapetype>
              <v:shape id="Straight Arrow Connector 11" o:spid="_x0000_s1026" type="#_x0000_t32" style="position:absolute;margin-left:386.95pt;margin-top:5.75pt;width:0;height:8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" strokecolor="black [3200]" strokeweight="1.5pt">
                <v:stroke endarrow="block" joinstyle="miter"/>
              </v:shape>
            </w:pict>
          </mc:Fallback>
        </mc:AlternateContent>
      </w:r>
      <w:r w:rsidR="0082122F">
        <w:rPr>
          <w:rFonts w:ascii="Times New Roman" w:hAnsi="Times New Roman" w:cs="Times New Roman"/>
          <w:b/>
          <w:bCs/>
          <w:noProof/>
          <w:sz w:val="24"/>
          <w:szCs w:val="24"/>
          <w:lang w:val="el-GR"/>
        </w:rPr>
        <mc:AlternateContent>
          <mc:Choice Requires="wps">
            <w:drawing>
              <wp:anchor distT="0" distB="0" distL="114300" distR="114300" simplePos="0" relativeHeight="251673600" behindDoc="0" locked="0" layoutInCell="1" allowOverlap="1" wp14:anchorId="2F76D743" wp14:editId="7345F5B7">
                <wp:simplePos x="0" y="0"/>
                <wp:positionH relativeFrom="column">
                  <wp:posOffset>3482340</wp:posOffset>
                </wp:positionH>
                <wp:positionV relativeFrom="paragraph">
                  <wp:posOffset>73025</wp:posOffset>
                </wp:positionV>
                <wp:extent cx="1432560" cy="0"/>
                <wp:effectExtent l="0" t="0" r="0" b="0"/>
                <wp:wrapNone/>
                <wp:docPr id="1433141573" name="Straight Connector 10"/>
                <wp:cNvGraphicFramePr/>
                <a:graphic xmlns:a="http://schemas.openxmlformats.org/drawingml/2006/main">
                  <a:graphicData uri="http://schemas.microsoft.com/office/word/2010/wordprocessingShape">
                    <wps:wsp>
                      <wps:cNvCnPr/>
                      <wps:spPr>
                        <a:xfrm flipV="1">
                          <a:off x="0" y="0"/>
                          <a:ext cx="14325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11C4DBD7" id="Straight Connector 10" o:spid="_x0000_s1026" style="position:absolute;flip:y;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4.2pt,5.75pt" to="387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" strokecolor="black [3200]" strokeweight="1.5pt">
                <v:stroke joinstyle="miter"/>
              </v:line>
            </w:pict>
          </mc:Fallback>
        </mc:AlternateContent>
      </w:r>
      <w:r w:rsidR="00F34CB6">
        <w:rPr>
          <w:rFonts w:ascii="Times New Roman" w:hAnsi="Times New Roman" w:cs="Times New Roman"/>
          <w:b/>
          <w:bCs/>
          <w:noProof/>
          <w:sz w:val="24"/>
          <w:szCs w:val="24"/>
          <w:lang w:val="el-GR"/>
        </w:rPr>
        <mc:AlternateContent>
          <mc:Choice Requires="wps">
            <w:drawing>
              <wp:anchor distT="0" distB="0" distL="114300" distR="114300" simplePos="0" relativeHeight="251663360" behindDoc="0" locked="0" layoutInCell="1" allowOverlap="1" wp14:anchorId="1A40D14E" wp14:editId="48D6711E">
                <wp:simplePos x="0" y="0"/>
                <wp:positionH relativeFrom="column">
                  <wp:posOffset>1272540</wp:posOffset>
                </wp:positionH>
                <wp:positionV relativeFrom="paragraph">
                  <wp:posOffset>93980</wp:posOffset>
                </wp:positionV>
                <wp:extent cx="0" cy="1005840"/>
                <wp:effectExtent l="0" t="0" r="38100" b="22860"/>
                <wp:wrapNone/>
                <wp:docPr id="2057461876" name="Straight Connector 4"/>
                <wp:cNvGraphicFramePr/>
                <a:graphic xmlns:a="http://schemas.openxmlformats.org/drawingml/2006/main">
                  <a:graphicData uri="http://schemas.microsoft.com/office/word/2010/wordprocessingShape">
                    <wps:wsp>
                      <wps:cNvCnPr/>
                      <wps:spPr>
                        <a:xfrm flipH="1" flipV="1">
                          <a:off x="0" y="0"/>
                          <a:ext cx="0" cy="10058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8E61C4" id="Straight Connector 4"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2pt,7.4pt" to="100.2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" strokecolor="black [3200]" strokeweight="1.5pt">
                <v:stroke joinstyle="miter"/>
              </v:line>
            </w:pict>
          </mc:Fallback>
        </mc:AlternateContent>
      </w:r>
      <w:r w:rsidR="005328CA">
        <w:rPr>
          <w:rFonts w:ascii="Times New Roman" w:hAnsi="Times New Roman" w:cs="Times New Roman"/>
          <w:b/>
          <w:bCs/>
          <w:noProof/>
          <w:sz w:val="24"/>
          <w:szCs w:val="24"/>
          <w:lang w:val="el-GR"/>
        </w:rPr>
        <mc:AlternateContent>
          <mc:Choice Requires="wps">
            <w:drawing>
              <wp:anchor distT="0" distB="0" distL="114300" distR="114300" simplePos="0" relativeHeight="251666432" behindDoc="0" locked="0" layoutInCell="1" allowOverlap="1" wp14:anchorId="2500C885" wp14:editId="135BA2F2">
                <wp:simplePos x="0" y="0"/>
                <wp:positionH relativeFrom="column">
                  <wp:posOffset>1264920</wp:posOffset>
                </wp:positionH>
                <wp:positionV relativeFrom="paragraph">
                  <wp:posOffset>116840</wp:posOffset>
                </wp:positionV>
                <wp:extent cx="1264920" cy="0"/>
                <wp:effectExtent l="0" t="76200" r="11430" b="95250"/>
                <wp:wrapNone/>
                <wp:docPr id="1039688821" name="Straight Arrow Connector 7"/>
                <wp:cNvGraphicFramePr/>
                <a:graphic xmlns:a="http://schemas.openxmlformats.org/drawingml/2006/main">
                  <a:graphicData uri="http://schemas.microsoft.com/office/word/2010/wordprocessingShape">
                    <wps:wsp>
                      <wps:cNvCnPr/>
                      <wps:spPr>
                        <a:xfrm flipV="1">
                          <a:off x="0" y="0"/>
                          <a:ext cx="12649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B4D71" id="Straight Arrow Connector 7" o:spid="_x0000_s1026" type="#_x0000_t32" style="position:absolute;margin-left:99.6pt;margin-top:9.2pt;width:99.6pt;height: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" strokecolor="black [3200]" strokeweight="1.5pt">
                <v:stroke endarrow="block" joinstyle="miter"/>
              </v:shape>
            </w:pict>
          </mc:Fallback>
        </mc:AlternateContent>
      </w:r>
    </w:p>
    <w:p w14:paraId="4C4A67FD" w14:textId="7FD3C083" w:rsidR="00DC75D6" w:rsidRDefault="005328CA" w:rsidP="003A7E7B">
      <w:pPr>
        <w:spacing w:line="360" w:lineRule="auto"/>
        <w:jc w:val="both"/>
        <w:rPr>
          <w:rFonts w:ascii="Times New Roman" w:hAnsi="Times New Roman" w:cs="Times New Roman"/>
          <w:b/>
          <w:bCs/>
          <w:sz w:val="24"/>
          <w:szCs w:val="24"/>
          <w:lang w:val="el-GR"/>
        </w:rPr>
      </w:pPr>
      <w:r>
        <w:rPr>
          <w:rFonts w:ascii="Times New Roman" w:hAnsi="Times New Roman" w:cs="Times New Roman"/>
          <w:b/>
          <w:bCs/>
          <w:noProof/>
          <w:sz w:val="24"/>
          <w:szCs w:val="24"/>
          <w:lang w:val="el-GR"/>
        </w:rPr>
        <mc:AlternateContent>
          <mc:Choice Requires="wps">
            <w:drawing>
              <wp:anchor distT="0" distB="0" distL="114300" distR="114300" simplePos="0" relativeHeight="251662336" behindDoc="0" locked="0" layoutInCell="1" allowOverlap="1" wp14:anchorId="798F4EE8" wp14:editId="4F7DF0F9">
                <wp:simplePos x="0" y="0"/>
                <wp:positionH relativeFrom="margin">
                  <wp:align>left</wp:align>
                </wp:positionH>
                <wp:positionV relativeFrom="paragraph">
                  <wp:posOffset>211455</wp:posOffset>
                </wp:positionV>
                <wp:extent cx="952500" cy="533400"/>
                <wp:effectExtent l="0" t="0" r="19050" b="19050"/>
                <wp:wrapNone/>
                <wp:docPr id="1784982642" name="Text Box 3"/>
                <wp:cNvGraphicFramePr/>
                <a:graphic xmlns:a="http://schemas.openxmlformats.org/drawingml/2006/main">
                  <a:graphicData uri="http://schemas.microsoft.com/office/word/2010/wordprocessingShape">
                    <wps:wsp>
                      <wps:cNvSpPr txBox="1"/>
                      <wps:spPr>
                        <a:xfrm>
                          <a:off x="0" y="0"/>
                          <a:ext cx="952500" cy="533400"/>
                        </a:xfrm>
                        <a:prstGeom prst="rect">
                          <a:avLst/>
                        </a:prstGeom>
                        <a:solidFill>
                          <a:schemeClr val="lt1"/>
                        </a:solidFill>
                        <a:ln w="6350">
                          <a:solidFill>
                            <a:prstClr val="black"/>
                          </a:solidFill>
                        </a:ln>
                      </wps:spPr>
                      <wps:txbx>
                        <w:txbxContent>
                          <w:p w14:paraId="00EE4CC5" w14:textId="2DEDE562" w:rsidR="005328CA" w:rsidRPr="005328CA" w:rsidRDefault="005328CA" w:rsidP="005328CA">
                            <w:pPr>
                              <w:spacing w:line="240" w:lineRule="auto"/>
                              <w:rPr>
                                <w:sz w:val="18"/>
                                <w:szCs w:val="18"/>
                              </w:rPr>
                            </w:pPr>
                            <w:r w:rsidRPr="005328CA">
                              <w:rPr>
                                <w:sz w:val="18"/>
                                <w:szCs w:val="18"/>
                                <w:lang w:val="el-GR"/>
                              </w:rPr>
                              <w:t>Νερό</w:t>
                            </w:r>
                            <w:r>
                              <w:rPr>
                                <w:sz w:val="18"/>
                                <w:szCs w:val="18"/>
                                <w:lang w:val="el-GR"/>
                              </w:rPr>
                              <w:t xml:space="preserve"> </w:t>
                            </w:r>
                            <w:r w:rsidRPr="005328CA">
                              <w:rPr>
                                <w:sz w:val="18"/>
                                <w:szCs w:val="18"/>
                                <w:lang w:val="el-GR"/>
                              </w:rPr>
                              <w:t>Τροφοδοσίας</w:t>
                            </w:r>
                            <w:r>
                              <w:rPr>
                                <w:sz w:val="18"/>
                                <w:szCs w:val="18"/>
                                <w:lang w:val="el-GR"/>
                              </w:rPr>
                              <w:t xml:space="preserve"> 1200 </w:t>
                            </w:r>
                            <w:r>
                              <w:rPr>
                                <w:sz w:val="18"/>
                                <w:szCs w:val="18"/>
                              </w:rPr>
                              <w:t>kg/h, 25</w:t>
                            </w:r>
                            <w:r>
                              <w:rPr>
                                <w:rFonts w:cstheme="minorHAnsi"/>
                                <w:sz w:val="18"/>
                                <w:szCs w:val="18"/>
                              </w:rPr>
                              <w:t>⁰</w:t>
                            </w:r>
                            <w:r>
                              <w:rPr>
                                <w:sz w:val="18"/>
                                <w:szCs w:val="1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F4EE8" id="Text Box 3" o:spid="_x0000_s1034" type="#_x0000_t202" style="position:absolute;left:0;text-align:left;margin-left:0;margin-top:16.65pt;width:75pt;height:42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" fillcolor="white [3201]" strokeweight=".5pt">
                <v:textbox>
                  <w:txbxContent>
                    <w:p w14:paraId="00EE4CC5" w14:textId="2DEDE562" w:rsidR="005328CA" w:rsidRPr="005328CA" w:rsidRDefault="005328CA" w:rsidP="005328CA">
                      <w:pPr>
                        <w:spacing w:line="240" w:lineRule="auto"/>
                        <w:rPr>
                          <w:sz w:val="18"/>
                          <w:szCs w:val="18"/>
                        </w:rPr>
                      </w:pPr>
                      <w:r w:rsidRPr="005328CA">
                        <w:rPr>
                          <w:sz w:val="18"/>
                          <w:szCs w:val="18"/>
                          <w:lang w:val="el-GR"/>
                        </w:rPr>
                        <w:t>Νερό</w:t>
                      </w:r>
                      <w:r>
                        <w:rPr>
                          <w:sz w:val="18"/>
                          <w:szCs w:val="18"/>
                          <w:lang w:val="el-GR"/>
                        </w:rPr>
                        <w:t xml:space="preserve"> </w:t>
                      </w:r>
                      <w:r w:rsidRPr="005328CA">
                        <w:rPr>
                          <w:sz w:val="18"/>
                          <w:szCs w:val="18"/>
                          <w:lang w:val="el-GR"/>
                        </w:rPr>
                        <w:t>Τροφοδοσίας</w:t>
                      </w:r>
                      <w:r>
                        <w:rPr>
                          <w:sz w:val="18"/>
                          <w:szCs w:val="18"/>
                          <w:lang w:val="el-GR"/>
                        </w:rPr>
                        <w:t xml:space="preserve"> 1200 </w:t>
                      </w:r>
                      <w:r>
                        <w:rPr>
                          <w:sz w:val="18"/>
                          <w:szCs w:val="18"/>
                        </w:rPr>
                        <w:t>kg/h, 25</w:t>
                      </w:r>
                      <w:r>
                        <w:rPr>
                          <w:rFonts w:cstheme="minorHAnsi"/>
                          <w:sz w:val="18"/>
                          <w:szCs w:val="18"/>
                        </w:rPr>
                        <w:t>⁰</w:t>
                      </w:r>
                      <w:r>
                        <w:rPr>
                          <w:sz w:val="18"/>
                          <w:szCs w:val="18"/>
                        </w:rPr>
                        <w:t>C</w:t>
                      </w:r>
                    </w:p>
                  </w:txbxContent>
                </v:textbox>
                <w10:wrap anchorx="margin"/>
              </v:shape>
            </w:pict>
          </mc:Fallback>
        </mc:AlternateContent>
      </w:r>
    </w:p>
    <w:p w14:paraId="35C28DBD" w14:textId="37965188" w:rsidR="00DC75D6" w:rsidRDefault="00DC75D6" w:rsidP="003A7E7B">
      <w:pPr>
        <w:spacing w:line="360" w:lineRule="auto"/>
        <w:jc w:val="both"/>
        <w:rPr>
          <w:rFonts w:ascii="Times New Roman" w:hAnsi="Times New Roman" w:cs="Times New Roman"/>
          <w:b/>
          <w:bCs/>
          <w:sz w:val="24"/>
          <w:szCs w:val="24"/>
          <w:lang w:val="el-GR"/>
        </w:rPr>
      </w:pPr>
    </w:p>
    <w:p w14:paraId="1E90E708" w14:textId="69B34B86" w:rsidR="00DC75D6" w:rsidRDefault="002930A4" w:rsidP="003A7E7B">
      <w:pPr>
        <w:spacing w:line="360" w:lineRule="auto"/>
        <w:jc w:val="both"/>
        <w:rPr>
          <w:rFonts w:ascii="Times New Roman" w:hAnsi="Times New Roman" w:cs="Times New Roman"/>
          <w:b/>
          <w:bCs/>
          <w:sz w:val="24"/>
          <w:szCs w:val="24"/>
          <w:lang w:val="el-GR"/>
        </w:rPr>
      </w:pPr>
      <w:r>
        <w:rPr>
          <w:rFonts w:ascii="Times New Roman" w:hAnsi="Times New Roman" w:cs="Times New Roman"/>
          <w:b/>
          <w:bCs/>
          <w:noProof/>
          <w:sz w:val="24"/>
          <w:szCs w:val="24"/>
          <w:lang w:val="el-GR"/>
        </w:rPr>
        <mc:AlternateContent>
          <mc:Choice Requires="wps">
            <w:drawing>
              <wp:anchor distT="0" distB="0" distL="114300" distR="114300" simplePos="0" relativeHeight="251661312" behindDoc="0" locked="0" layoutInCell="1" allowOverlap="1" wp14:anchorId="63D28E80" wp14:editId="40797DAF">
                <wp:simplePos x="0" y="0"/>
                <wp:positionH relativeFrom="margin">
                  <wp:align>left</wp:align>
                </wp:positionH>
                <wp:positionV relativeFrom="paragraph">
                  <wp:posOffset>103505</wp:posOffset>
                </wp:positionV>
                <wp:extent cx="982980" cy="449580"/>
                <wp:effectExtent l="0" t="19050" r="45720" b="45720"/>
                <wp:wrapNone/>
                <wp:docPr id="584229698" name="Arrow: Right 2"/>
                <wp:cNvGraphicFramePr/>
                <a:graphic xmlns:a="http://schemas.openxmlformats.org/drawingml/2006/main">
                  <a:graphicData uri="http://schemas.microsoft.com/office/word/2010/wordprocessingShape">
                    <wps:wsp>
                      <wps:cNvSpPr/>
                      <wps:spPr>
                        <a:xfrm>
                          <a:off x="0" y="0"/>
                          <a:ext cx="982980" cy="449580"/>
                        </a:xfrm>
                        <a:prstGeom prst="rightArrow">
                          <a:avLst/>
                        </a:prstGeom>
                      </wps:spPr>
                      <wps:style>
                        <a:lnRef idx="2">
                          <a:schemeClr val="dk1">
                            <a:shade val="15000"/>
                          </a:schemeClr>
                        </a:lnRef>
                        <a:fillRef idx="1">
                          <a:schemeClr val="dk1"/>
                        </a:fillRef>
                        <a:effectRef idx="0">
                          <a:schemeClr val="dk1"/>
                        </a:effectRef>
                        <a:fontRef idx="minor">
                          <a:schemeClr val="lt1"/>
                        </a:fontRef>
                      </wps:style>
                      <wps:txbx>
                        <w:txbxContent>
                          <w:p w14:paraId="064FAD30" w14:textId="4030442E" w:rsidR="00F34CB6" w:rsidRDefault="00F34CB6" w:rsidP="00F34CB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28E80" id="_x0000_s1035" type="#_x0000_t13" style="position:absolute;left:0;text-align:left;margin-left:0;margin-top:8.15pt;width:77.4pt;height:35.4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" adj="16660" fillcolor="black [3200]" strokecolor="black [480]" strokeweight="1pt">
                <v:textbox>
                  <w:txbxContent>
                    <w:p w14:paraId="064FAD30" w14:textId="4030442E" w:rsidR="00F34CB6" w:rsidRDefault="00F34CB6" w:rsidP="00F34CB6">
                      <w:pPr>
                        <w:jc w:val="center"/>
                      </w:pPr>
                      <w:r>
                        <w:t>1</w:t>
                      </w:r>
                    </w:p>
                  </w:txbxContent>
                </v:textbox>
                <w10:wrap anchorx="margin"/>
              </v:shape>
            </w:pict>
          </mc:Fallback>
        </mc:AlternateContent>
      </w:r>
      <w:r w:rsidR="009338B4">
        <w:rPr>
          <w:rFonts w:ascii="Times New Roman" w:hAnsi="Times New Roman" w:cs="Times New Roman"/>
          <w:b/>
          <w:bCs/>
          <w:noProof/>
          <w:sz w:val="24"/>
          <w:szCs w:val="24"/>
          <w:lang w:val="el-GR"/>
        </w:rPr>
        <mc:AlternateContent>
          <mc:Choice Requires="wps">
            <w:drawing>
              <wp:anchor distT="0" distB="0" distL="114300" distR="114300" simplePos="0" relativeHeight="251678720" behindDoc="0" locked="0" layoutInCell="1" allowOverlap="1" wp14:anchorId="716EF920" wp14:editId="004F4D20">
                <wp:simplePos x="0" y="0"/>
                <wp:positionH relativeFrom="column">
                  <wp:posOffset>4236720</wp:posOffset>
                </wp:positionH>
                <wp:positionV relativeFrom="paragraph">
                  <wp:posOffset>4445</wp:posOffset>
                </wp:positionV>
                <wp:extent cx="1363980" cy="518160"/>
                <wp:effectExtent l="0" t="0" r="26670" b="15240"/>
                <wp:wrapNone/>
                <wp:docPr id="1956369387" name="Rectangle: Top Corners Snipped 14"/>
                <wp:cNvGraphicFramePr/>
                <a:graphic xmlns:a="http://schemas.openxmlformats.org/drawingml/2006/main">
                  <a:graphicData uri="http://schemas.microsoft.com/office/word/2010/wordprocessingShape">
                    <wps:wsp>
                      <wps:cNvSpPr/>
                      <wps:spPr>
                        <a:xfrm>
                          <a:off x="0" y="0"/>
                          <a:ext cx="1363980" cy="518160"/>
                        </a:xfrm>
                        <a:prstGeom prst="snip2SameRect">
                          <a:avLst/>
                        </a:prstGeom>
                      </wps:spPr>
                      <wps:style>
                        <a:lnRef idx="2">
                          <a:schemeClr val="accent6"/>
                        </a:lnRef>
                        <a:fillRef idx="1">
                          <a:schemeClr val="lt1"/>
                        </a:fillRef>
                        <a:effectRef idx="0">
                          <a:schemeClr val="accent6"/>
                        </a:effectRef>
                        <a:fontRef idx="minor">
                          <a:schemeClr val="dk1"/>
                        </a:fontRef>
                      </wps:style>
                      <wps:txbx>
                        <w:txbxContent>
                          <w:p w14:paraId="26446A1F" w14:textId="3A93A845" w:rsidR="009338B4" w:rsidRPr="009338B4" w:rsidRDefault="009338B4" w:rsidP="009338B4">
                            <w:pPr>
                              <w:jc w:val="center"/>
                              <w:rPr>
                                <w:lang w:val="el-GR"/>
                              </w:rPr>
                            </w:pPr>
                            <w:r>
                              <w:rPr>
                                <w:lang w:val="el-GR"/>
                              </w:rPr>
                              <w:t>Ατμοστρόβιλος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EF920" id="Rectangle: Top Corners Snipped 14" o:spid="_x0000_s1036" style="position:absolute;left:0;text-align:left;margin-left:333.6pt;margin-top:.35pt;width:107.4pt;height:40.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3980,5181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" adj="-11796480,,5400" path="m86362,l1277618,r86362,86362l1363980,518160r,l,518160r,l,86362,86362,xe" fillcolor="white [3201]" strokecolor="#70ad47 [3209]" strokeweight="1pt">
                <v:stroke joinstyle="miter"/>
                <v:formulas/>
                <v:path arrowok="t" o:connecttype="custom" o:connectlocs="86362,0;1277618,0;1363980,86362;1363980,518160;1363980,518160;0,518160;0,518160;0,86362;86362,0" o:connectangles="0,0,0,0,0,0,0,0,0" textboxrect="0,0,1363980,518160"/>
                <v:textbox>
                  <w:txbxContent>
                    <w:p w14:paraId="26446A1F" w14:textId="3A93A845" w:rsidR="009338B4" w:rsidRPr="009338B4" w:rsidRDefault="009338B4" w:rsidP="009338B4">
                      <w:pPr>
                        <w:jc w:val="center"/>
                        <w:rPr>
                          <w:lang w:val="el-GR"/>
                        </w:rPr>
                      </w:pPr>
                      <w:r>
                        <w:rPr>
                          <w:lang w:val="el-GR"/>
                        </w:rPr>
                        <w:t>Ατμοστρόβιλος</w:t>
                      </w:r>
                    </w:p>
                  </w:txbxContent>
                </v:textbox>
              </v:shape>
            </w:pict>
          </mc:Fallback>
        </mc:AlternateContent>
      </w:r>
      <w:r w:rsidR="005328CA">
        <w:rPr>
          <w:rFonts w:ascii="Times New Roman" w:hAnsi="Times New Roman" w:cs="Times New Roman"/>
          <w:b/>
          <w:bCs/>
          <w:noProof/>
          <w:sz w:val="24"/>
          <w:szCs w:val="24"/>
          <w:lang w:val="el-GR"/>
        </w:rPr>
        <mc:AlternateContent>
          <mc:Choice Requires="wps">
            <w:drawing>
              <wp:anchor distT="0" distB="0" distL="114300" distR="114300" simplePos="0" relativeHeight="251660288" behindDoc="0" locked="0" layoutInCell="1" allowOverlap="1" wp14:anchorId="1023CC5D" wp14:editId="27A93BB2">
                <wp:simplePos x="0" y="0"/>
                <wp:positionH relativeFrom="column">
                  <wp:posOffset>838200</wp:posOffset>
                </wp:positionH>
                <wp:positionV relativeFrom="paragraph">
                  <wp:posOffset>6350</wp:posOffset>
                </wp:positionV>
                <wp:extent cx="853440" cy="609600"/>
                <wp:effectExtent l="0" t="0" r="22860" b="19050"/>
                <wp:wrapNone/>
                <wp:docPr id="1740429392" name="Oval 1"/>
                <wp:cNvGraphicFramePr/>
                <a:graphic xmlns:a="http://schemas.openxmlformats.org/drawingml/2006/main">
                  <a:graphicData uri="http://schemas.microsoft.com/office/word/2010/wordprocessingShape">
                    <wps:wsp>
                      <wps:cNvSpPr/>
                      <wps:spPr>
                        <a:xfrm>
                          <a:off x="0" y="0"/>
                          <a:ext cx="853440" cy="6096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E8F5EBB" w14:textId="627BC4A8" w:rsidR="005328CA" w:rsidRPr="005328CA" w:rsidRDefault="005328CA" w:rsidP="005328CA">
                            <w:pPr>
                              <w:jc w:val="center"/>
                              <w:rPr>
                                <w:lang w:val="el-GR"/>
                              </w:rPr>
                            </w:pPr>
                            <w:r>
                              <w:rPr>
                                <w:lang w:val="el-GR"/>
                              </w:rPr>
                              <w:t>Αντλία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23CC5D" id="Oval 1" o:spid="_x0000_s1037" style="position:absolute;left:0;text-align:left;margin-left:66pt;margin-top:.5pt;width:67.2pt;height: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" fillcolor="white [3201]" strokecolor="#70ad47 [3209]" strokeweight="1pt">
                <v:stroke joinstyle="miter"/>
                <v:textbox>
                  <w:txbxContent>
                    <w:p w14:paraId="0E8F5EBB" w14:textId="627BC4A8" w:rsidR="005328CA" w:rsidRPr="005328CA" w:rsidRDefault="005328CA" w:rsidP="005328CA">
                      <w:pPr>
                        <w:jc w:val="center"/>
                        <w:rPr>
                          <w:lang w:val="el-GR"/>
                        </w:rPr>
                      </w:pPr>
                      <w:r>
                        <w:rPr>
                          <w:lang w:val="el-GR"/>
                        </w:rPr>
                        <w:t>Αντλία</w:t>
                      </w:r>
                    </w:p>
                  </w:txbxContent>
                </v:textbox>
              </v:oval>
            </w:pict>
          </mc:Fallback>
        </mc:AlternateContent>
      </w:r>
    </w:p>
    <w:p w14:paraId="536E44D5" w14:textId="2C80367B" w:rsidR="00DC75D6" w:rsidRDefault="00702D58" w:rsidP="003A7E7B">
      <w:pPr>
        <w:spacing w:line="360" w:lineRule="auto"/>
        <w:jc w:val="both"/>
        <w:rPr>
          <w:rFonts w:ascii="Times New Roman" w:hAnsi="Times New Roman" w:cs="Times New Roman"/>
          <w:b/>
          <w:bCs/>
          <w:sz w:val="24"/>
          <w:szCs w:val="24"/>
          <w:lang w:val="el-GR"/>
        </w:rPr>
      </w:pPr>
      <w:r>
        <w:rPr>
          <w:rFonts w:ascii="Times New Roman" w:hAnsi="Times New Roman" w:cs="Times New Roman"/>
          <w:b/>
          <w:bCs/>
          <w:noProof/>
          <w:sz w:val="24"/>
          <w:szCs w:val="24"/>
          <w:lang w:val="el-GR"/>
        </w:rPr>
        <mc:AlternateContent>
          <mc:Choice Requires="wps">
            <w:drawing>
              <wp:anchor distT="0" distB="0" distL="114300" distR="114300" simplePos="0" relativeHeight="251687936" behindDoc="0" locked="0" layoutInCell="1" allowOverlap="1" wp14:anchorId="4DB6D36A" wp14:editId="4FC81E53">
                <wp:simplePos x="0" y="0"/>
                <wp:positionH relativeFrom="column">
                  <wp:posOffset>1283970</wp:posOffset>
                </wp:positionH>
                <wp:positionV relativeFrom="paragraph">
                  <wp:posOffset>221615</wp:posOffset>
                </wp:positionV>
                <wp:extent cx="0" cy="739140"/>
                <wp:effectExtent l="76200" t="38100" r="57150" b="22860"/>
                <wp:wrapNone/>
                <wp:docPr id="1358674549" name="Straight Arrow Connector 23"/>
                <wp:cNvGraphicFramePr/>
                <a:graphic xmlns:a="http://schemas.openxmlformats.org/drawingml/2006/main">
                  <a:graphicData uri="http://schemas.microsoft.com/office/word/2010/wordprocessingShape">
                    <wps:wsp>
                      <wps:cNvCnPr/>
                      <wps:spPr>
                        <a:xfrm flipH="1" flipV="1">
                          <a:off x="0" y="0"/>
                          <a:ext cx="0" cy="7391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0A8FF" id="Straight Arrow Connector 23" o:spid="_x0000_s1026" type="#_x0000_t32" style="position:absolute;margin-left:101.1pt;margin-top:17.45pt;width:0;height:58.2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" strokecolor="black [3200]" strokeweight="1.5pt">
                <v:stroke endarrow="block" joinstyle="miter"/>
              </v:shape>
            </w:pict>
          </mc:Fallback>
        </mc:AlternateContent>
      </w:r>
      <w:r w:rsidR="002930A4">
        <w:rPr>
          <w:rFonts w:ascii="Times New Roman" w:hAnsi="Times New Roman" w:cs="Times New Roman"/>
          <w:b/>
          <w:bCs/>
          <w:noProof/>
          <w:sz w:val="24"/>
          <w:szCs w:val="24"/>
          <w:lang w:val="el-GR"/>
        </w:rPr>
        <mc:AlternateContent>
          <mc:Choice Requires="wps">
            <w:drawing>
              <wp:anchor distT="0" distB="0" distL="114300" distR="114300" simplePos="0" relativeHeight="251679744" behindDoc="0" locked="0" layoutInCell="1" allowOverlap="1" wp14:anchorId="3092B784" wp14:editId="3AD60915">
                <wp:simplePos x="0" y="0"/>
                <wp:positionH relativeFrom="column">
                  <wp:posOffset>4907280</wp:posOffset>
                </wp:positionH>
                <wp:positionV relativeFrom="paragraph">
                  <wp:posOffset>150495</wp:posOffset>
                </wp:positionV>
                <wp:extent cx="0" cy="952500"/>
                <wp:effectExtent l="0" t="0" r="38100" b="19050"/>
                <wp:wrapNone/>
                <wp:docPr id="178519225" name="Straight Connector 15"/>
                <wp:cNvGraphicFramePr/>
                <a:graphic xmlns:a="http://schemas.openxmlformats.org/drawingml/2006/main">
                  <a:graphicData uri="http://schemas.microsoft.com/office/word/2010/wordprocessingShape">
                    <wps:wsp>
                      <wps:cNvCnPr/>
                      <wps:spPr>
                        <a:xfrm>
                          <a:off x="0" y="0"/>
                          <a:ext cx="0" cy="9525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128F50" id="Straight Connector 1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4pt,11.85pt" to="386.4pt,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" strokecolor="black [3200]" strokeweight="1.5pt">
                <v:stroke joinstyle="miter"/>
              </v:line>
            </w:pict>
          </mc:Fallback>
        </mc:AlternateContent>
      </w:r>
      <w:r w:rsidR="002930A4">
        <w:rPr>
          <w:rFonts w:ascii="Times New Roman" w:hAnsi="Times New Roman" w:cs="Times New Roman"/>
          <w:b/>
          <w:bCs/>
          <w:noProof/>
          <w:sz w:val="24"/>
          <w:szCs w:val="24"/>
          <w:lang w:val="el-GR"/>
        </w:rPr>
        <mc:AlternateContent>
          <mc:Choice Requires="wps">
            <w:drawing>
              <wp:anchor distT="0" distB="0" distL="114300" distR="114300" simplePos="0" relativeHeight="251681792" behindDoc="0" locked="0" layoutInCell="1" allowOverlap="1" wp14:anchorId="5B6F3F96" wp14:editId="15546DE1">
                <wp:simplePos x="0" y="0"/>
                <wp:positionH relativeFrom="column">
                  <wp:posOffset>4937760</wp:posOffset>
                </wp:positionH>
                <wp:positionV relativeFrom="paragraph">
                  <wp:posOffset>158115</wp:posOffset>
                </wp:positionV>
                <wp:extent cx="978408" cy="484632"/>
                <wp:effectExtent l="0" t="19050" r="31750" b="29845"/>
                <wp:wrapNone/>
                <wp:docPr id="1859566312" name="Arrow: Right 17"/>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5D511A58" w14:textId="600780CC" w:rsidR="002930A4" w:rsidRPr="002930A4" w:rsidRDefault="002930A4" w:rsidP="002930A4">
                            <w:pPr>
                              <w:jc w:val="center"/>
                              <w:rPr>
                                <w:sz w:val="18"/>
                                <w:szCs w:val="18"/>
                                <w:lang w:val="el-GR"/>
                              </w:rPr>
                            </w:pPr>
                            <w:r w:rsidRPr="002930A4">
                              <w:rPr>
                                <w:sz w:val="18"/>
                                <w:szCs w:val="18"/>
                                <w:lang w:val="el-GR"/>
                              </w:rPr>
                              <w:t>Ατμός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6F3F96" id="Arrow: Right 17" o:spid="_x0000_s1038" type="#_x0000_t13" style="position:absolute;left:0;text-align:left;margin-left:388.8pt;margin-top:12.45pt;width:77.05pt;height:38.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" adj="16250" fillcolor="white [3201]" strokecolor="#70ad47 [3209]" strokeweight="1pt">
                <v:textbox>
                  <w:txbxContent>
                    <w:p w14:paraId="5D511A58" w14:textId="600780CC" w:rsidR="002930A4" w:rsidRPr="002930A4" w:rsidRDefault="002930A4" w:rsidP="002930A4">
                      <w:pPr>
                        <w:jc w:val="center"/>
                        <w:rPr>
                          <w:sz w:val="18"/>
                          <w:szCs w:val="18"/>
                          <w:lang w:val="el-GR"/>
                        </w:rPr>
                      </w:pPr>
                      <w:r w:rsidRPr="002930A4">
                        <w:rPr>
                          <w:sz w:val="18"/>
                          <w:szCs w:val="18"/>
                          <w:lang w:val="el-GR"/>
                        </w:rPr>
                        <w:t>Ατμός</w:t>
                      </w:r>
                    </w:p>
                  </w:txbxContent>
                </v:textbox>
              </v:shape>
            </w:pict>
          </mc:Fallback>
        </mc:AlternateContent>
      </w:r>
    </w:p>
    <w:p w14:paraId="4635C151" w14:textId="05266EC3" w:rsidR="00DC75D6" w:rsidRPr="006B0CA8" w:rsidRDefault="00702D58" w:rsidP="003A7E7B">
      <w:pPr>
        <w:spacing w:line="360" w:lineRule="auto"/>
        <w:jc w:val="both"/>
        <w:rPr>
          <w:rFonts w:ascii="Times New Roman" w:hAnsi="Times New Roman" w:cs="Times New Roman"/>
          <w:b/>
          <w:bCs/>
          <w:sz w:val="24"/>
          <w:szCs w:val="24"/>
          <w:lang w:val="el-GR"/>
        </w:rPr>
      </w:pPr>
      <w:r>
        <w:rPr>
          <w:rFonts w:ascii="Times New Roman" w:hAnsi="Times New Roman" w:cs="Times New Roman"/>
          <w:b/>
          <w:bCs/>
          <w:noProof/>
          <w:sz w:val="24"/>
          <w:szCs w:val="24"/>
          <w:lang w:val="el-GR"/>
        </w:rPr>
        <mc:AlternateContent>
          <mc:Choice Requires="wps">
            <w:drawing>
              <wp:anchor distT="0" distB="0" distL="114300" distR="114300" simplePos="0" relativeHeight="251686912" behindDoc="0" locked="0" layoutInCell="1" allowOverlap="1" wp14:anchorId="622E63F2" wp14:editId="61EE7DF0">
                <wp:simplePos x="0" y="0"/>
                <wp:positionH relativeFrom="column">
                  <wp:posOffset>857250</wp:posOffset>
                </wp:positionH>
                <wp:positionV relativeFrom="paragraph">
                  <wp:posOffset>241935</wp:posOffset>
                </wp:positionV>
                <wp:extent cx="1687830" cy="750570"/>
                <wp:effectExtent l="19050" t="19050" r="45720" b="11430"/>
                <wp:wrapNone/>
                <wp:docPr id="233436098" name="Isosceles Triangle 22"/>
                <wp:cNvGraphicFramePr/>
                <a:graphic xmlns:a="http://schemas.openxmlformats.org/drawingml/2006/main">
                  <a:graphicData uri="http://schemas.microsoft.com/office/word/2010/wordprocessingShape">
                    <wps:wsp>
                      <wps:cNvSpPr/>
                      <wps:spPr>
                        <a:xfrm>
                          <a:off x="0" y="0"/>
                          <a:ext cx="1687830" cy="750570"/>
                        </a:xfrm>
                        <a:prstGeom prst="triangl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0348A1" w14:textId="1BBF5BEF" w:rsidR="00702D58" w:rsidRPr="00702D58" w:rsidRDefault="00702D58" w:rsidP="00702D58">
                            <w:pPr>
                              <w:jc w:val="center"/>
                              <w:rPr>
                                <w:lang w:val="el-GR"/>
                              </w:rPr>
                            </w:pPr>
                            <w:r>
                              <w:rPr>
                                <w:lang w:val="el-GR"/>
                              </w:rPr>
                              <w:t>Στρατσώνα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2E63F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2" o:spid="_x0000_s1039" type="#_x0000_t5" style="position:absolute;left:0;text-align:left;margin-left:67.5pt;margin-top:19.05pt;width:132.9pt;height:59.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" fillcolor="#4472c4 [3204]" strokecolor="#09101d [484]" strokeweight="1pt">
                <v:textbox>
                  <w:txbxContent>
                    <w:p w14:paraId="380348A1" w14:textId="1BBF5BEF" w:rsidR="00702D58" w:rsidRPr="00702D58" w:rsidRDefault="00702D58" w:rsidP="00702D58">
                      <w:pPr>
                        <w:jc w:val="center"/>
                        <w:rPr>
                          <w:lang w:val="el-GR"/>
                        </w:rPr>
                      </w:pPr>
                      <w:r>
                        <w:rPr>
                          <w:lang w:val="el-GR"/>
                        </w:rPr>
                        <w:t>Στρατσώνα</w:t>
                      </w:r>
                    </w:p>
                  </w:txbxContent>
                </v:textbox>
              </v:shape>
            </w:pict>
          </mc:Fallback>
        </mc:AlternateContent>
      </w:r>
    </w:p>
    <w:p w14:paraId="7705D8E6" w14:textId="23F18FCD" w:rsidR="00DC75D6" w:rsidRDefault="00702D58" w:rsidP="003A7E7B">
      <w:pPr>
        <w:spacing w:line="360" w:lineRule="auto"/>
        <w:jc w:val="both"/>
        <w:rPr>
          <w:rFonts w:ascii="Times New Roman" w:hAnsi="Times New Roman" w:cs="Times New Roman"/>
          <w:b/>
          <w:bCs/>
          <w:sz w:val="24"/>
          <w:szCs w:val="24"/>
          <w:lang w:val="el-GR"/>
        </w:rPr>
      </w:pPr>
      <w:r>
        <w:rPr>
          <w:rFonts w:ascii="Times New Roman" w:hAnsi="Times New Roman" w:cs="Times New Roman"/>
          <w:b/>
          <w:bCs/>
          <w:noProof/>
          <w:sz w:val="24"/>
          <w:szCs w:val="24"/>
          <w:lang w:val="el-GR"/>
        </w:rPr>
        <mc:AlternateContent>
          <mc:Choice Requires="wps">
            <w:drawing>
              <wp:anchor distT="0" distB="0" distL="114300" distR="114300" simplePos="0" relativeHeight="251685888" behindDoc="0" locked="0" layoutInCell="1" allowOverlap="1" wp14:anchorId="209B1798" wp14:editId="0595E5C6">
                <wp:simplePos x="0" y="0"/>
                <wp:positionH relativeFrom="column">
                  <wp:posOffset>2225040</wp:posOffset>
                </wp:positionH>
                <wp:positionV relativeFrom="paragraph">
                  <wp:posOffset>353695</wp:posOffset>
                </wp:positionV>
                <wp:extent cx="872490" cy="0"/>
                <wp:effectExtent l="38100" t="76200" r="0" b="95250"/>
                <wp:wrapNone/>
                <wp:docPr id="48401894" name="Straight Arrow Connector 21"/>
                <wp:cNvGraphicFramePr/>
                <a:graphic xmlns:a="http://schemas.openxmlformats.org/drawingml/2006/main">
                  <a:graphicData uri="http://schemas.microsoft.com/office/word/2010/wordprocessingShape">
                    <wps:wsp>
                      <wps:cNvCnPr/>
                      <wps:spPr>
                        <a:xfrm flipH="1">
                          <a:off x="0" y="0"/>
                          <a:ext cx="87249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2EDD90FB" id="Straight Arrow Connector 21" o:spid="_x0000_s1026" type="#_x0000_t32" style="position:absolute;margin-left:175.2pt;margin-top:27.85pt;width:68.7pt;height:0;flip:x;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" strokecolor="black [3200]" strokeweight="1.5pt">
                <v:stroke endarrow="block" joinstyle="miter"/>
              </v:shape>
            </w:pict>
          </mc:Fallback>
        </mc:AlternateContent>
      </w:r>
      <w:r w:rsidR="002930A4">
        <w:rPr>
          <w:rFonts w:ascii="Times New Roman" w:hAnsi="Times New Roman" w:cs="Times New Roman"/>
          <w:b/>
          <w:bCs/>
          <w:noProof/>
          <w:sz w:val="24"/>
          <w:szCs w:val="24"/>
          <w:lang w:val="el-GR"/>
        </w:rPr>
        <mc:AlternateContent>
          <mc:Choice Requires="wps">
            <w:drawing>
              <wp:anchor distT="0" distB="0" distL="114300" distR="114300" simplePos="0" relativeHeight="251680768" behindDoc="0" locked="0" layoutInCell="1" allowOverlap="1" wp14:anchorId="351FE7D6" wp14:editId="0999E93A">
                <wp:simplePos x="0" y="0"/>
                <wp:positionH relativeFrom="column">
                  <wp:posOffset>3101340</wp:posOffset>
                </wp:positionH>
                <wp:positionV relativeFrom="paragraph">
                  <wp:posOffset>8890</wp:posOffset>
                </wp:positionV>
                <wp:extent cx="1283970" cy="731520"/>
                <wp:effectExtent l="19050" t="0" r="30480" b="11430"/>
                <wp:wrapNone/>
                <wp:docPr id="689689076" name="Hexagon 16"/>
                <wp:cNvGraphicFramePr/>
                <a:graphic xmlns:a="http://schemas.openxmlformats.org/drawingml/2006/main">
                  <a:graphicData uri="http://schemas.microsoft.com/office/word/2010/wordprocessingShape">
                    <wps:wsp>
                      <wps:cNvSpPr/>
                      <wps:spPr>
                        <a:xfrm>
                          <a:off x="0" y="0"/>
                          <a:ext cx="1283970" cy="731520"/>
                        </a:xfrm>
                        <a:prstGeom prst="hexagon">
                          <a:avLst/>
                        </a:prstGeom>
                      </wps:spPr>
                      <wps:style>
                        <a:lnRef idx="2">
                          <a:schemeClr val="accent6"/>
                        </a:lnRef>
                        <a:fillRef idx="1">
                          <a:schemeClr val="lt1"/>
                        </a:fillRef>
                        <a:effectRef idx="0">
                          <a:schemeClr val="accent6"/>
                        </a:effectRef>
                        <a:fontRef idx="minor">
                          <a:schemeClr val="dk1"/>
                        </a:fontRef>
                      </wps:style>
                      <wps:txbx>
                        <w:txbxContent>
                          <w:p w14:paraId="7F29DDD6" w14:textId="2A284D74" w:rsidR="002930A4" w:rsidRPr="002930A4" w:rsidRDefault="002930A4" w:rsidP="002930A4">
                            <w:pPr>
                              <w:jc w:val="center"/>
                              <w:rPr>
                                <w:sz w:val="18"/>
                                <w:szCs w:val="18"/>
                                <w:lang w:val="el-GR"/>
                              </w:rPr>
                            </w:pPr>
                            <w:r w:rsidRPr="002930A4">
                              <w:rPr>
                                <w:sz w:val="18"/>
                                <w:szCs w:val="18"/>
                                <w:lang w:val="el-GR"/>
                              </w:rPr>
                              <w:t xml:space="preserve">Εναλλάκτης </w:t>
                            </w:r>
                            <w:r>
                              <w:rPr>
                                <w:sz w:val="18"/>
                                <w:szCs w:val="18"/>
                                <w:lang w:val="el-GR"/>
                              </w:rPr>
                              <w:t xml:space="preserve">/Συμπυκνωτής </w:t>
                            </w:r>
                            <w:r w:rsidRPr="002930A4">
                              <w:rPr>
                                <w:sz w:val="18"/>
                                <w:szCs w:val="18"/>
                                <w:lang w:val="el-GR"/>
                              </w:rPr>
                              <w:t>(πύργος ψύξης)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1FE7D6"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6" o:spid="_x0000_s1040" type="#_x0000_t9" style="position:absolute;left:0;text-align:left;margin-left:244.2pt;margin-top:.7pt;width:101.1pt;height:57.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" adj="3077" fillcolor="white [3201]" strokecolor="#70ad47 [3209]" strokeweight="1pt">
                <v:textbox>
                  <w:txbxContent>
                    <w:p w14:paraId="7F29DDD6" w14:textId="2A284D74" w:rsidR="002930A4" w:rsidRPr="002930A4" w:rsidRDefault="002930A4" w:rsidP="002930A4">
                      <w:pPr>
                        <w:jc w:val="center"/>
                        <w:rPr>
                          <w:sz w:val="18"/>
                          <w:szCs w:val="18"/>
                          <w:lang w:val="el-GR"/>
                        </w:rPr>
                      </w:pPr>
                      <w:r w:rsidRPr="002930A4">
                        <w:rPr>
                          <w:sz w:val="18"/>
                          <w:szCs w:val="18"/>
                          <w:lang w:val="el-GR"/>
                        </w:rPr>
                        <w:t xml:space="preserve">Εναλλάκτης </w:t>
                      </w:r>
                      <w:r>
                        <w:rPr>
                          <w:sz w:val="18"/>
                          <w:szCs w:val="18"/>
                          <w:lang w:val="el-GR"/>
                        </w:rPr>
                        <w:t xml:space="preserve">/Συμπυκνωτής </w:t>
                      </w:r>
                      <w:r w:rsidRPr="002930A4">
                        <w:rPr>
                          <w:sz w:val="18"/>
                          <w:szCs w:val="18"/>
                          <w:lang w:val="el-GR"/>
                        </w:rPr>
                        <w:t>(πύργος ψύξης)</w:t>
                      </w:r>
                    </w:p>
                  </w:txbxContent>
                </v:textbox>
              </v:shape>
            </w:pict>
          </mc:Fallback>
        </mc:AlternateContent>
      </w:r>
      <w:r w:rsidR="002930A4">
        <w:rPr>
          <w:rFonts w:ascii="Times New Roman" w:hAnsi="Times New Roman" w:cs="Times New Roman"/>
          <w:b/>
          <w:bCs/>
          <w:noProof/>
          <w:sz w:val="24"/>
          <w:szCs w:val="24"/>
          <w:lang w:val="el-GR"/>
        </w:rPr>
        <mc:AlternateContent>
          <mc:Choice Requires="wps">
            <w:drawing>
              <wp:anchor distT="0" distB="0" distL="114300" distR="114300" simplePos="0" relativeHeight="251682816" behindDoc="0" locked="0" layoutInCell="1" allowOverlap="1" wp14:anchorId="1C88A67B" wp14:editId="6D0D2F95">
                <wp:simplePos x="0" y="0"/>
                <wp:positionH relativeFrom="column">
                  <wp:posOffset>4373880</wp:posOffset>
                </wp:positionH>
                <wp:positionV relativeFrom="paragraph">
                  <wp:posOffset>367030</wp:posOffset>
                </wp:positionV>
                <wp:extent cx="533400" cy="0"/>
                <wp:effectExtent l="38100" t="76200" r="0" b="95250"/>
                <wp:wrapNone/>
                <wp:docPr id="1961492454" name="Straight Arrow Connector 18"/>
                <wp:cNvGraphicFramePr/>
                <a:graphic xmlns:a="http://schemas.openxmlformats.org/drawingml/2006/main">
                  <a:graphicData uri="http://schemas.microsoft.com/office/word/2010/wordprocessingShape">
                    <wps:wsp>
                      <wps:cNvCnPr/>
                      <wps:spPr>
                        <a:xfrm flipH="1" flipV="1">
                          <a:off x="0" y="0"/>
                          <a:ext cx="5334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3EE8DFF8" id="Straight Arrow Connector 18" o:spid="_x0000_s1026" type="#_x0000_t32" style="position:absolute;margin-left:344.4pt;margin-top:28.9pt;width:42pt;height:0;flip:x y;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" strokecolor="black [3200]" strokeweight="1.5pt">
                <v:stroke endarrow="block" joinstyle="miter"/>
              </v:shape>
            </w:pict>
          </mc:Fallback>
        </mc:AlternateContent>
      </w:r>
    </w:p>
    <w:p w14:paraId="7955E429" w14:textId="7C0EE05D" w:rsidR="00DC75D6" w:rsidRDefault="002930A4" w:rsidP="003A7E7B">
      <w:pPr>
        <w:spacing w:line="360" w:lineRule="auto"/>
        <w:jc w:val="both"/>
        <w:rPr>
          <w:rFonts w:ascii="Times New Roman" w:hAnsi="Times New Roman" w:cs="Times New Roman"/>
          <w:b/>
          <w:bCs/>
          <w:sz w:val="24"/>
          <w:szCs w:val="24"/>
          <w:lang w:val="el-GR"/>
        </w:rPr>
      </w:pPr>
      <w:r>
        <w:rPr>
          <w:rFonts w:ascii="Times New Roman" w:hAnsi="Times New Roman" w:cs="Times New Roman"/>
          <w:b/>
          <w:bCs/>
          <w:noProof/>
          <w:sz w:val="24"/>
          <w:szCs w:val="24"/>
          <w:lang w:val="el-GR"/>
        </w:rPr>
        <mc:AlternateContent>
          <mc:Choice Requires="wps">
            <w:drawing>
              <wp:anchor distT="0" distB="0" distL="114300" distR="114300" simplePos="0" relativeHeight="251683840" behindDoc="0" locked="0" layoutInCell="1" allowOverlap="1" wp14:anchorId="7706A30B" wp14:editId="784F59F6">
                <wp:simplePos x="0" y="0"/>
                <wp:positionH relativeFrom="column">
                  <wp:posOffset>4427220</wp:posOffset>
                </wp:positionH>
                <wp:positionV relativeFrom="paragraph">
                  <wp:posOffset>116840</wp:posOffset>
                </wp:positionV>
                <wp:extent cx="978408" cy="484632"/>
                <wp:effectExtent l="19050" t="19050" r="12700" b="29845"/>
                <wp:wrapNone/>
                <wp:docPr id="504325239" name="Arrow: Left 19"/>
                <wp:cNvGraphicFramePr/>
                <a:graphic xmlns:a="http://schemas.openxmlformats.org/drawingml/2006/main">
                  <a:graphicData uri="http://schemas.microsoft.com/office/word/2010/wordprocessingShape">
                    <wps:wsp>
                      <wps:cNvSpPr/>
                      <wps:spPr>
                        <a:xfrm>
                          <a:off x="0" y="0"/>
                          <a:ext cx="978408" cy="484632"/>
                        </a:xfrm>
                        <a:prstGeom prst="leftArrow">
                          <a:avLst/>
                        </a:prstGeom>
                      </wps:spPr>
                      <wps:style>
                        <a:lnRef idx="2">
                          <a:schemeClr val="dk1">
                            <a:shade val="15000"/>
                          </a:schemeClr>
                        </a:lnRef>
                        <a:fillRef idx="1">
                          <a:schemeClr val="dk1"/>
                        </a:fillRef>
                        <a:effectRef idx="0">
                          <a:schemeClr val="dk1"/>
                        </a:effectRef>
                        <a:fontRef idx="minor">
                          <a:schemeClr val="lt1"/>
                        </a:fontRef>
                      </wps:style>
                      <wps:txbx>
                        <w:txbxContent>
                          <w:p w14:paraId="01B18125" w14:textId="4729A654" w:rsidR="002930A4" w:rsidRPr="002930A4" w:rsidRDefault="002930A4" w:rsidP="002930A4">
                            <w:pPr>
                              <w:jc w:val="center"/>
                              <w:rPr>
                                <w:lang w:val="el-GR"/>
                              </w:rPr>
                            </w:pPr>
                            <w:r>
                              <w:rPr>
                                <w:lang w:val="el-GR"/>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06A30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9" o:spid="_x0000_s1041" type="#_x0000_t66" style="position:absolute;left:0;text-align:left;margin-left:348.6pt;margin-top:9.2pt;width:77.05pt;height:38.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" adj="5350" fillcolor="black [3200]" strokecolor="black [480]" strokeweight="1pt">
                <v:textbox>
                  <w:txbxContent>
                    <w:p w14:paraId="01B18125" w14:textId="4729A654" w:rsidR="002930A4" w:rsidRPr="002930A4" w:rsidRDefault="002930A4" w:rsidP="002930A4">
                      <w:pPr>
                        <w:jc w:val="center"/>
                        <w:rPr>
                          <w:lang w:val="el-GR"/>
                        </w:rPr>
                      </w:pPr>
                      <w:r>
                        <w:rPr>
                          <w:lang w:val="el-GR"/>
                        </w:rPr>
                        <w:t>2</w:t>
                      </w:r>
                    </w:p>
                  </w:txbxContent>
                </v:textbox>
              </v:shape>
            </w:pict>
          </mc:Fallback>
        </mc:AlternateContent>
      </w:r>
    </w:p>
    <w:p w14:paraId="11752F59" w14:textId="22AF2131" w:rsidR="00DC75D6" w:rsidRDefault="00702D58" w:rsidP="003A7E7B">
      <w:pPr>
        <w:spacing w:line="360" w:lineRule="auto"/>
        <w:jc w:val="both"/>
        <w:rPr>
          <w:rFonts w:ascii="Times New Roman" w:hAnsi="Times New Roman" w:cs="Times New Roman"/>
          <w:b/>
          <w:bCs/>
          <w:sz w:val="24"/>
          <w:szCs w:val="24"/>
          <w:lang w:val="el-GR"/>
        </w:rPr>
      </w:pPr>
      <w:r>
        <w:rPr>
          <w:rFonts w:ascii="Times New Roman" w:hAnsi="Times New Roman" w:cs="Times New Roman"/>
          <w:b/>
          <w:bCs/>
          <w:noProof/>
          <w:sz w:val="24"/>
          <w:szCs w:val="24"/>
          <w:lang w:val="el-GR"/>
        </w:rPr>
        <mc:AlternateContent>
          <mc:Choice Requires="wps">
            <w:drawing>
              <wp:anchor distT="0" distB="0" distL="114300" distR="114300" simplePos="0" relativeHeight="251691008" behindDoc="0" locked="0" layoutInCell="1" allowOverlap="1" wp14:anchorId="45D72349" wp14:editId="467214B3">
                <wp:simplePos x="0" y="0"/>
                <wp:positionH relativeFrom="column">
                  <wp:posOffset>1903730</wp:posOffset>
                </wp:positionH>
                <wp:positionV relativeFrom="paragraph">
                  <wp:posOffset>5715</wp:posOffset>
                </wp:positionV>
                <wp:extent cx="1684020" cy="472440"/>
                <wp:effectExtent l="0" t="0" r="11430" b="22860"/>
                <wp:wrapNone/>
                <wp:docPr id="1877062027" name="Text Box 24"/>
                <wp:cNvGraphicFramePr/>
                <a:graphic xmlns:a="http://schemas.openxmlformats.org/drawingml/2006/main">
                  <a:graphicData uri="http://schemas.microsoft.com/office/word/2010/wordprocessingShape">
                    <wps:wsp>
                      <wps:cNvSpPr txBox="1"/>
                      <wps:spPr>
                        <a:xfrm>
                          <a:off x="0" y="0"/>
                          <a:ext cx="1684020" cy="472440"/>
                        </a:xfrm>
                        <a:prstGeom prst="rect">
                          <a:avLst/>
                        </a:prstGeom>
                        <a:solidFill>
                          <a:schemeClr val="lt1"/>
                        </a:solidFill>
                        <a:ln w="6350">
                          <a:solidFill>
                            <a:prstClr val="black"/>
                          </a:solidFill>
                        </a:ln>
                      </wps:spPr>
                      <wps:txbx>
                        <w:txbxContent>
                          <w:p w14:paraId="3A504327" w14:textId="6355CB99" w:rsidR="00702D58" w:rsidRPr="00AB73E3" w:rsidRDefault="00702D58">
                            <w:r>
                              <w:t xml:space="preserve">Blow Down </w:t>
                            </w:r>
                            <w:r>
                              <w:rPr>
                                <w:lang w:val="el-GR"/>
                              </w:rPr>
                              <w:t xml:space="preserve">Απομάστευση 1200 </w:t>
                            </w:r>
                            <w:r>
                              <w:t>kg/h (6%)</w:t>
                            </w:r>
                            <w:r w:rsidR="00AB73E3">
                              <w:rPr>
                                <w:lang w:val="el-GR"/>
                              </w:rPr>
                              <w:t>, 92</w:t>
                            </w:r>
                            <w:r w:rsidR="00AB73E3">
                              <w:rPr>
                                <w:rFonts w:cstheme="minorHAnsi"/>
                                <w:lang w:val="el-GR"/>
                              </w:rPr>
                              <w:t>⁰</w:t>
                            </w:r>
                            <w:r w:rsidR="00AB73E3">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72349" id="Text Box 24" o:spid="_x0000_s1042" type="#_x0000_t202" style="position:absolute;left:0;text-align:left;margin-left:149.9pt;margin-top:.45pt;width:132.6pt;height:37.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" fillcolor="white [3201]" strokeweight=".5pt">
                <v:textbox>
                  <w:txbxContent>
                    <w:p w14:paraId="3A504327" w14:textId="6355CB99" w:rsidR="00702D58" w:rsidRPr="00AB73E3" w:rsidRDefault="00702D58">
                      <w:r>
                        <w:t xml:space="preserve">Blow Down </w:t>
                      </w:r>
                      <w:r>
                        <w:rPr>
                          <w:lang w:val="el-GR"/>
                        </w:rPr>
                        <w:t xml:space="preserve">Απομάστευση 1200 </w:t>
                      </w:r>
                      <w:r>
                        <w:t>kg/h (6%)</w:t>
                      </w:r>
                      <w:r w:rsidR="00AB73E3">
                        <w:rPr>
                          <w:lang w:val="el-GR"/>
                        </w:rPr>
                        <w:t>, 92</w:t>
                      </w:r>
                      <w:r w:rsidR="00AB73E3">
                        <w:rPr>
                          <w:rFonts w:cstheme="minorHAnsi"/>
                          <w:lang w:val="el-GR"/>
                        </w:rPr>
                        <w:t>⁰</w:t>
                      </w:r>
                      <w:r w:rsidR="00AB73E3">
                        <w:t>C</w:t>
                      </w:r>
                    </w:p>
                  </w:txbxContent>
                </v:textbox>
              </v:shape>
            </w:pict>
          </mc:Fallback>
        </mc:AlternateContent>
      </w:r>
      <w:r>
        <w:rPr>
          <w:rFonts w:ascii="Times New Roman" w:hAnsi="Times New Roman" w:cs="Times New Roman"/>
          <w:b/>
          <w:bCs/>
          <w:noProof/>
          <w:sz w:val="24"/>
          <w:szCs w:val="24"/>
          <w:lang w:val="el-GR"/>
        </w:rPr>
        <mc:AlternateContent>
          <mc:Choice Requires="wps">
            <w:drawing>
              <wp:anchor distT="0" distB="0" distL="114300" distR="114300" simplePos="0" relativeHeight="251689984" behindDoc="0" locked="0" layoutInCell="1" allowOverlap="1" wp14:anchorId="0CB6C84F" wp14:editId="2E944829">
                <wp:simplePos x="0" y="0"/>
                <wp:positionH relativeFrom="margin">
                  <wp:posOffset>1268095</wp:posOffset>
                </wp:positionH>
                <wp:positionV relativeFrom="paragraph">
                  <wp:posOffset>84455</wp:posOffset>
                </wp:positionV>
                <wp:extent cx="847725" cy="422592"/>
                <wp:effectExtent l="0" t="0" r="31750" b="31750"/>
                <wp:wrapNone/>
                <wp:docPr id="1310073748" name="Arrow: Right 2"/>
                <wp:cNvGraphicFramePr/>
                <a:graphic xmlns:a="http://schemas.openxmlformats.org/drawingml/2006/main">
                  <a:graphicData uri="http://schemas.microsoft.com/office/word/2010/wordprocessingShape">
                    <wps:wsp>
                      <wps:cNvSpPr/>
                      <wps:spPr>
                        <a:xfrm rot="5400000">
                          <a:off x="0" y="0"/>
                          <a:ext cx="847725" cy="422592"/>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F7F682" w14:textId="1FCC2226" w:rsidR="00702D58" w:rsidRPr="00702D58" w:rsidRDefault="00702D58" w:rsidP="00702D58">
                            <w:pPr>
                              <w:jc w:val="center"/>
                              <w:rPr>
                                <w:sz w:val="18"/>
                                <w:szCs w:val="18"/>
                                <w:lang w:val="el-GR"/>
                              </w:rPr>
                            </w:pPr>
                            <w:r>
                              <w:rPr>
                                <w:sz w:val="18"/>
                                <w:szCs w:val="18"/>
                                <w:lang w:val="el-GR"/>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6C84F" id="_x0000_s1043" type="#_x0000_t13" style="position:absolute;left:0;text-align:left;margin-left:99.85pt;margin-top:6.65pt;width:66.75pt;height:33.25pt;rotation:90;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" adj="16216" fillcolor="#4472c4 [3204]" strokecolor="#09101d [484]" strokeweight="1pt">
                <v:textbox>
                  <w:txbxContent>
                    <w:p w14:paraId="5CF7F682" w14:textId="1FCC2226" w:rsidR="00702D58" w:rsidRPr="00702D58" w:rsidRDefault="00702D58" w:rsidP="00702D58">
                      <w:pPr>
                        <w:jc w:val="center"/>
                        <w:rPr>
                          <w:sz w:val="18"/>
                          <w:szCs w:val="18"/>
                          <w:lang w:val="el-GR"/>
                        </w:rPr>
                      </w:pPr>
                      <w:r>
                        <w:rPr>
                          <w:sz w:val="18"/>
                          <w:szCs w:val="18"/>
                          <w:lang w:val="el-GR"/>
                        </w:rPr>
                        <w:t>4</w:t>
                      </w:r>
                    </w:p>
                  </w:txbxContent>
                </v:textbox>
                <w10:wrap anchorx="margin"/>
              </v:shape>
            </w:pict>
          </mc:Fallback>
        </mc:AlternateContent>
      </w:r>
      <w:r w:rsidR="002930A4">
        <w:rPr>
          <w:rFonts w:ascii="Times New Roman" w:hAnsi="Times New Roman" w:cs="Times New Roman"/>
          <w:b/>
          <w:bCs/>
          <w:noProof/>
          <w:sz w:val="24"/>
          <w:szCs w:val="24"/>
          <w:lang w:val="el-GR"/>
        </w:rPr>
        <mc:AlternateContent>
          <mc:Choice Requires="wps">
            <w:drawing>
              <wp:anchor distT="0" distB="0" distL="114300" distR="114300" simplePos="0" relativeHeight="251684864" behindDoc="0" locked="0" layoutInCell="1" allowOverlap="1" wp14:anchorId="6221FA95" wp14:editId="47D997E5">
                <wp:simplePos x="0" y="0"/>
                <wp:positionH relativeFrom="page">
                  <wp:posOffset>5341620</wp:posOffset>
                </wp:positionH>
                <wp:positionV relativeFrom="paragraph">
                  <wp:posOffset>270510</wp:posOffset>
                </wp:positionV>
                <wp:extent cx="2400300" cy="449580"/>
                <wp:effectExtent l="0" t="0" r="19050" b="26670"/>
                <wp:wrapNone/>
                <wp:docPr id="1521678449" name="Text Box 20"/>
                <wp:cNvGraphicFramePr/>
                <a:graphic xmlns:a="http://schemas.openxmlformats.org/drawingml/2006/main">
                  <a:graphicData uri="http://schemas.microsoft.com/office/word/2010/wordprocessingShape">
                    <wps:wsp>
                      <wps:cNvSpPr txBox="1"/>
                      <wps:spPr>
                        <a:xfrm>
                          <a:off x="0" y="0"/>
                          <a:ext cx="2400300" cy="449580"/>
                        </a:xfrm>
                        <a:prstGeom prst="rect">
                          <a:avLst/>
                        </a:prstGeom>
                        <a:solidFill>
                          <a:schemeClr val="lt1"/>
                        </a:solidFill>
                        <a:ln w="6350">
                          <a:solidFill>
                            <a:prstClr val="black"/>
                          </a:solidFill>
                        </a:ln>
                      </wps:spPr>
                      <wps:txbx>
                        <w:txbxContent>
                          <w:p w14:paraId="3E98EC70" w14:textId="70D7877A" w:rsidR="002930A4" w:rsidRPr="00702D58" w:rsidRDefault="002930A4">
                            <w:r>
                              <w:t xml:space="preserve">Condensed Water COND </w:t>
                            </w:r>
                            <w:r>
                              <w:rPr>
                                <w:lang w:val="el-GR"/>
                              </w:rPr>
                              <w:t>Συμπύκνωμα</w:t>
                            </w:r>
                            <w:r w:rsidRPr="00702D58">
                              <w:t xml:space="preserve"> </w:t>
                            </w:r>
                            <w:r w:rsidR="00702D58" w:rsidRPr="00702D58">
                              <w:t xml:space="preserve">20000 </w:t>
                            </w:r>
                            <w:r w:rsidR="00702D58">
                              <w:t>kg/h, 92</w:t>
                            </w:r>
                            <w:r w:rsidR="00702D58">
                              <w:rPr>
                                <w:rFonts w:cstheme="minorHAnsi"/>
                              </w:rPr>
                              <w:t>⁰</w:t>
                            </w:r>
                            <w:r w:rsidR="00702D58">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1FA95" id="Text Box 20" o:spid="_x0000_s1044" type="#_x0000_t202" style="position:absolute;left:0;text-align:left;margin-left:420.6pt;margin-top:21.3pt;width:189pt;height:35.4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" fillcolor="white [3201]" strokeweight=".5pt">
                <v:textbox>
                  <w:txbxContent>
                    <w:p w14:paraId="3E98EC70" w14:textId="70D7877A" w:rsidR="002930A4" w:rsidRPr="00702D58" w:rsidRDefault="002930A4">
                      <w:r>
                        <w:t xml:space="preserve">Condensed Water COND </w:t>
                      </w:r>
                      <w:r>
                        <w:rPr>
                          <w:lang w:val="el-GR"/>
                        </w:rPr>
                        <w:t>Συμπύκνωμα</w:t>
                      </w:r>
                      <w:r w:rsidRPr="00702D58">
                        <w:t xml:space="preserve"> </w:t>
                      </w:r>
                      <w:r w:rsidR="00702D58" w:rsidRPr="00702D58">
                        <w:t xml:space="preserve">20000 </w:t>
                      </w:r>
                      <w:r w:rsidR="00702D58">
                        <w:t>kg/h, 92</w:t>
                      </w:r>
                      <w:r w:rsidR="00702D58">
                        <w:rPr>
                          <w:rFonts w:cstheme="minorHAnsi"/>
                        </w:rPr>
                        <w:t>⁰</w:t>
                      </w:r>
                      <w:r w:rsidR="00702D58">
                        <w:t>C</w:t>
                      </w:r>
                    </w:p>
                  </w:txbxContent>
                </v:textbox>
                <w10:wrap anchorx="page"/>
              </v:shape>
            </w:pict>
          </mc:Fallback>
        </mc:AlternateContent>
      </w:r>
    </w:p>
    <w:p w14:paraId="52D9F314" w14:textId="4099C721" w:rsidR="00DC75D6" w:rsidRDefault="00702D58" w:rsidP="003A7E7B">
      <w:pPr>
        <w:spacing w:line="360" w:lineRule="auto"/>
        <w:jc w:val="both"/>
        <w:rPr>
          <w:rFonts w:ascii="Times New Roman" w:hAnsi="Times New Roman" w:cs="Times New Roman"/>
          <w:b/>
          <w:bCs/>
          <w:sz w:val="24"/>
          <w:szCs w:val="24"/>
          <w:lang w:val="el-GR"/>
        </w:rPr>
      </w:pPr>
      <w:r>
        <w:rPr>
          <w:rFonts w:ascii="Times New Roman" w:hAnsi="Times New Roman" w:cs="Times New Roman"/>
          <w:b/>
          <w:bCs/>
          <w:sz w:val="24"/>
          <w:szCs w:val="24"/>
          <w:lang w:val="el-GR"/>
        </w:rPr>
        <w:t>Διάγραμμα Ρευμάτων</w:t>
      </w:r>
    </w:p>
    <w:p w14:paraId="0D83D27E" w14:textId="523E45AE" w:rsidR="00DC75D6" w:rsidRPr="00DC75D6" w:rsidRDefault="00DC75D6" w:rsidP="00DC75D6">
      <w:pPr>
        <w:spacing w:line="360" w:lineRule="auto"/>
        <w:jc w:val="center"/>
        <w:rPr>
          <w:rFonts w:ascii="Times New Roman" w:hAnsi="Times New Roman" w:cs="Times New Roman"/>
          <w:b/>
          <w:bCs/>
          <w:sz w:val="36"/>
          <w:szCs w:val="36"/>
          <w:lang w:val="el-GR"/>
        </w:rPr>
      </w:pPr>
      <w:r w:rsidRPr="00DC75D6">
        <w:rPr>
          <w:rFonts w:ascii="Times New Roman" w:hAnsi="Times New Roman" w:cs="Times New Roman"/>
          <w:b/>
          <w:bCs/>
          <w:sz w:val="36"/>
          <w:szCs w:val="36"/>
          <w:lang w:val="el-GR"/>
        </w:rPr>
        <w:lastRenderedPageBreak/>
        <w:t>ΜΈΡΟΣ Β’: ΒΙΒΛΙΟΓΡΑΦΙΚΗ ΈΡΕΥΝΑ ΓΙΑ ΤΙΣ ΑΝΤΛΊΕΣ ΘΕΡΜΌΤΗΤΑΣ</w:t>
      </w:r>
    </w:p>
    <w:p w14:paraId="02FA3DA9" w14:textId="77777777" w:rsidR="0033700A" w:rsidRDefault="0033700A" w:rsidP="003A7E7B">
      <w:pPr>
        <w:spacing w:line="360" w:lineRule="auto"/>
        <w:jc w:val="both"/>
        <w:rPr>
          <w:rFonts w:ascii="Times New Roman" w:hAnsi="Times New Roman" w:cs="Times New Roman"/>
          <w:b/>
          <w:bCs/>
          <w:sz w:val="24"/>
          <w:szCs w:val="24"/>
          <w:lang w:val="el-GR"/>
        </w:rPr>
      </w:pPr>
    </w:p>
    <w:p w14:paraId="38290E7F" w14:textId="5BD12EB8" w:rsidR="009A73F9" w:rsidRPr="009A73F9" w:rsidRDefault="009A73F9" w:rsidP="003A7E7B">
      <w:pPr>
        <w:spacing w:line="360" w:lineRule="auto"/>
        <w:jc w:val="both"/>
        <w:rPr>
          <w:rFonts w:ascii="Times New Roman" w:hAnsi="Times New Roman" w:cs="Times New Roman"/>
          <w:b/>
          <w:bCs/>
          <w:sz w:val="24"/>
          <w:szCs w:val="24"/>
          <w:lang w:val="el-GR"/>
        </w:rPr>
      </w:pPr>
      <w:r w:rsidRPr="009A73F9">
        <w:rPr>
          <w:rFonts w:ascii="Times New Roman" w:hAnsi="Times New Roman" w:cs="Times New Roman"/>
          <w:b/>
          <w:bCs/>
          <w:sz w:val="24"/>
          <w:szCs w:val="24"/>
          <w:lang w:val="el-GR"/>
        </w:rPr>
        <w:t>Εισαγωγή</w:t>
      </w:r>
    </w:p>
    <w:p w14:paraId="6FD16FDD" w14:textId="460EDED4" w:rsidR="004E4E42" w:rsidRDefault="003A7E7B" w:rsidP="003A7E7B">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αντλίες θερμότητας αποτελούν μία από τις πιο διαδεδομένες μεθόδους θέρμανσης</w:t>
      </w:r>
      <w:r w:rsidR="00404873">
        <w:rPr>
          <w:rFonts w:ascii="Times New Roman" w:hAnsi="Times New Roman" w:cs="Times New Roman"/>
          <w:sz w:val="24"/>
          <w:szCs w:val="24"/>
          <w:lang w:val="el-GR"/>
        </w:rPr>
        <w:t xml:space="preserve"> (ή αντιστοίχως ψύξης)</w:t>
      </w:r>
      <w:r>
        <w:rPr>
          <w:rFonts w:ascii="Times New Roman" w:hAnsi="Times New Roman" w:cs="Times New Roman"/>
          <w:sz w:val="24"/>
          <w:szCs w:val="24"/>
          <w:lang w:val="el-GR"/>
        </w:rPr>
        <w:t>.</w:t>
      </w:r>
      <w:r w:rsidR="00404873" w:rsidRPr="00404873">
        <w:rPr>
          <w:rFonts w:ascii="Times New Roman" w:hAnsi="Times New Roman" w:cs="Times New Roman"/>
          <w:sz w:val="24"/>
          <w:szCs w:val="24"/>
          <w:lang w:val="el-GR"/>
        </w:rPr>
        <w:t xml:space="preserve"> </w:t>
      </w:r>
      <w:r w:rsidR="00404873">
        <w:rPr>
          <w:rFonts w:ascii="Times New Roman" w:hAnsi="Times New Roman" w:cs="Times New Roman"/>
          <w:sz w:val="24"/>
          <w:szCs w:val="24"/>
          <w:lang w:val="el-GR"/>
        </w:rPr>
        <w:t xml:space="preserve">Οι τεχνολογίες που χρησιμοποιούνται είναι παρόμοιες με αυτές που συναντάμε σε ένα ψυγείο ή ένα </w:t>
      </w:r>
      <w:r w:rsidR="00404873">
        <w:rPr>
          <w:rFonts w:ascii="Times New Roman" w:hAnsi="Times New Roman" w:cs="Times New Roman"/>
          <w:sz w:val="24"/>
          <w:szCs w:val="24"/>
        </w:rPr>
        <w:t>air</w:t>
      </w:r>
      <w:r w:rsidR="00404873" w:rsidRPr="00404873">
        <w:rPr>
          <w:rFonts w:ascii="Times New Roman" w:hAnsi="Times New Roman" w:cs="Times New Roman"/>
          <w:sz w:val="24"/>
          <w:szCs w:val="24"/>
          <w:lang w:val="el-GR"/>
        </w:rPr>
        <w:t xml:space="preserve"> </w:t>
      </w:r>
      <w:r w:rsidR="00404873">
        <w:rPr>
          <w:rFonts w:ascii="Times New Roman" w:hAnsi="Times New Roman" w:cs="Times New Roman"/>
          <w:sz w:val="24"/>
          <w:szCs w:val="24"/>
        </w:rPr>
        <w:t>conditioner</w:t>
      </w:r>
      <w:r w:rsidR="00404873" w:rsidRPr="00404873">
        <w:rPr>
          <w:rFonts w:ascii="Times New Roman" w:hAnsi="Times New Roman" w:cs="Times New Roman"/>
          <w:sz w:val="24"/>
          <w:szCs w:val="24"/>
          <w:lang w:val="el-GR"/>
        </w:rPr>
        <w:t>.</w:t>
      </w:r>
      <w:r w:rsidR="00233BB1">
        <w:rPr>
          <w:rFonts w:ascii="Times New Roman" w:hAnsi="Times New Roman" w:cs="Times New Roman"/>
          <w:sz w:val="24"/>
          <w:szCs w:val="24"/>
          <w:lang w:val="el-GR"/>
        </w:rPr>
        <w:t xml:space="preserve"> Υπάρχουν διάφοροι τύποι, αλλά οι πιο ευρέως χρησιμοποιούμενες είναι οι μηχανικές αντλίες θερμότητας</w:t>
      </w:r>
      <w:r w:rsidR="006B0CA8" w:rsidRPr="006B0CA8">
        <w:rPr>
          <w:rFonts w:ascii="Times New Roman" w:hAnsi="Times New Roman" w:cs="Times New Roman"/>
          <w:sz w:val="24"/>
          <w:szCs w:val="24"/>
          <w:lang w:val="el-GR"/>
        </w:rPr>
        <w:t xml:space="preserve"> (</w:t>
      </w:r>
      <w:r w:rsidR="006B0CA8" w:rsidRPr="006B0CA8">
        <w:rPr>
          <w:rFonts w:ascii="Times New Roman" w:hAnsi="Times New Roman" w:cs="Times New Roman"/>
          <w:color w:val="002060"/>
          <w:sz w:val="24"/>
          <w:szCs w:val="24"/>
          <w:lang w:val="el-GR"/>
        </w:rPr>
        <w:t>De Kleijn Energy Consulting B.V.,</w:t>
      </w:r>
      <w:r w:rsidR="00433D82">
        <w:rPr>
          <w:rFonts w:ascii="Times New Roman" w:hAnsi="Times New Roman" w:cs="Times New Roman"/>
          <w:color w:val="002060"/>
          <w:sz w:val="24"/>
          <w:szCs w:val="24"/>
          <w:lang w:val="el-GR"/>
        </w:rPr>
        <w:t xml:space="preserve"> 2023</w:t>
      </w:r>
      <w:r w:rsidR="006B0CA8" w:rsidRPr="006B0CA8">
        <w:rPr>
          <w:rFonts w:ascii="Times New Roman" w:hAnsi="Times New Roman" w:cs="Times New Roman"/>
          <w:sz w:val="24"/>
          <w:szCs w:val="24"/>
          <w:lang w:val="el-GR"/>
        </w:rPr>
        <w:t>)</w:t>
      </w:r>
      <w:r w:rsidR="00233BB1">
        <w:rPr>
          <w:rFonts w:ascii="Times New Roman" w:hAnsi="Times New Roman" w:cs="Times New Roman"/>
          <w:sz w:val="24"/>
          <w:szCs w:val="24"/>
          <w:lang w:val="el-GR"/>
        </w:rPr>
        <w:t>.</w:t>
      </w:r>
      <w:r w:rsidR="00404873">
        <w:rPr>
          <w:rFonts w:ascii="Times New Roman" w:hAnsi="Times New Roman" w:cs="Times New Roman"/>
          <w:sz w:val="24"/>
          <w:szCs w:val="24"/>
          <w:lang w:val="el-GR"/>
        </w:rPr>
        <w:t xml:space="preserve"> Βρίσκουν εφαρμογή </w:t>
      </w:r>
      <w:r>
        <w:rPr>
          <w:rFonts w:ascii="Times New Roman" w:hAnsi="Times New Roman" w:cs="Times New Roman"/>
          <w:sz w:val="24"/>
          <w:szCs w:val="24"/>
          <w:lang w:val="el-GR"/>
        </w:rPr>
        <w:t xml:space="preserve"> κυρίως σε βιομηχανική κλίμακα, αλλά έχει αποδειχθεί πως είναι μακροχρόνια κερδοφόρο και για ιδιωτική χρήση. Στην παρούσα εργασία θα περιγραφεί αρχικά η αρχή λειτουργίας μιας τυπικής αντλίας θερμότητας </w:t>
      </w:r>
      <w:r w:rsidR="00A82997">
        <w:rPr>
          <w:rFonts w:ascii="Times New Roman" w:hAnsi="Times New Roman" w:cs="Times New Roman"/>
          <w:sz w:val="24"/>
          <w:szCs w:val="24"/>
          <w:lang w:val="el-GR"/>
        </w:rPr>
        <w:t>σε συνδυασμό</w:t>
      </w:r>
      <w:r>
        <w:rPr>
          <w:rFonts w:ascii="Times New Roman" w:hAnsi="Times New Roman" w:cs="Times New Roman"/>
          <w:sz w:val="24"/>
          <w:szCs w:val="24"/>
          <w:lang w:val="el-GR"/>
        </w:rPr>
        <w:t xml:space="preserve"> με το θερμοδυναμικό πλαίσιο. Στη συνέχεια,</w:t>
      </w:r>
      <w:r w:rsidR="005474D4">
        <w:rPr>
          <w:rFonts w:ascii="Times New Roman" w:hAnsi="Times New Roman" w:cs="Times New Roman"/>
          <w:sz w:val="24"/>
          <w:szCs w:val="24"/>
          <w:lang w:val="el-GR"/>
        </w:rPr>
        <w:t xml:space="preserve"> θα γίνει αναφορά </w:t>
      </w:r>
      <w:r w:rsidR="009A73F9">
        <w:rPr>
          <w:rFonts w:ascii="Times New Roman" w:hAnsi="Times New Roman" w:cs="Times New Roman"/>
          <w:sz w:val="24"/>
          <w:szCs w:val="24"/>
          <w:lang w:val="el-GR"/>
        </w:rPr>
        <w:t>στ</w:t>
      </w:r>
      <w:r w:rsidR="009A73F9" w:rsidRPr="009A73F9">
        <w:rPr>
          <w:rFonts w:ascii="Times New Roman" w:hAnsi="Times New Roman" w:cs="Times New Roman"/>
          <w:sz w:val="24"/>
          <w:szCs w:val="24"/>
          <w:lang w:val="el-GR"/>
        </w:rPr>
        <w:t>α διαφορετικά είδη αντλιών με βάση τον τρόπο λειτουργίας του</w:t>
      </w:r>
      <w:r w:rsidR="009A73F9">
        <w:rPr>
          <w:rFonts w:ascii="Times New Roman" w:hAnsi="Times New Roman" w:cs="Times New Roman"/>
          <w:sz w:val="24"/>
          <w:szCs w:val="24"/>
          <w:lang w:val="el-GR"/>
        </w:rPr>
        <w:t>ς</w:t>
      </w:r>
      <w:r w:rsidR="005474D4">
        <w:rPr>
          <w:rFonts w:ascii="Times New Roman" w:hAnsi="Times New Roman" w:cs="Times New Roman"/>
          <w:sz w:val="24"/>
          <w:szCs w:val="24"/>
          <w:lang w:val="el-GR"/>
        </w:rPr>
        <w:t>. Ακολούθως,</w:t>
      </w:r>
      <w:r>
        <w:rPr>
          <w:rFonts w:ascii="Times New Roman" w:hAnsi="Times New Roman" w:cs="Times New Roman"/>
          <w:sz w:val="24"/>
          <w:szCs w:val="24"/>
          <w:lang w:val="el-GR"/>
        </w:rPr>
        <w:t xml:space="preserve"> </w:t>
      </w:r>
      <w:r w:rsidR="005474D4">
        <w:rPr>
          <w:rFonts w:ascii="Times New Roman" w:hAnsi="Times New Roman" w:cs="Times New Roman"/>
          <w:sz w:val="24"/>
          <w:szCs w:val="24"/>
          <w:lang w:val="el-GR"/>
        </w:rPr>
        <w:t xml:space="preserve">θα τονιστούν </w:t>
      </w:r>
      <w:r w:rsidR="009A73F9" w:rsidRPr="009A73F9">
        <w:rPr>
          <w:rFonts w:ascii="Times New Roman" w:hAnsi="Times New Roman" w:cs="Times New Roman"/>
          <w:sz w:val="24"/>
          <w:szCs w:val="24"/>
          <w:lang w:val="el-GR"/>
        </w:rPr>
        <w:t>διάφορες εφαρμογές σε βιομηχανική και οικιακή χρήση</w:t>
      </w:r>
      <w:r w:rsidR="00404873">
        <w:rPr>
          <w:rFonts w:ascii="Times New Roman" w:hAnsi="Times New Roman" w:cs="Times New Roman"/>
          <w:sz w:val="24"/>
          <w:szCs w:val="24"/>
          <w:lang w:val="el-GR"/>
        </w:rPr>
        <w:t>, αλλά και των πλεονεκτημάτων-μειονεκτημάτων τ</w:t>
      </w:r>
      <w:r w:rsidR="009A73F9">
        <w:rPr>
          <w:rFonts w:ascii="Times New Roman" w:hAnsi="Times New Roman" w:cs="Times New Roman"/>
          <w:sz w:val="24"/>
          <w:szCs w:val="24"/>
          <w:lang w:val="el-GR"/>
        </w:rPr>
        <w:t>ους</w:t>
      </w:r>
      <w:r w:rsidR="00404873">
        <w:rPr>
          <w:rFonts w:ascii="Times New Roman" w:hAnsi="Times New Roman" w:cs="Times New Roman"/>
          <w:sz w:val="24"/>
          <w:szCs w:val="24"/>
          <w:lang w:val="el-GR"/>
        </w:rPr>
        <w:t>. Τέλος, θα παρουσιαστεί μια σύγκριση σε σχέση με τα συμβατικά συστήματα θέρμανσης-ψύξης.</w:t>
      </w:r>
      <w:r w:rsidR="00800EA2">
        <w:rPr>
          <w:rFonts w:ascii="Times New Roman" w:hAnsi="Times New Roman" w:cs="Times New Roman"/>
          <w:sz w:val="24"/>
          <w:szCs w:val="24"/>
          <w:lang w:val="el-GR"/>
        </w:rPr>
        <w:t xml:space="preserve"> </w:t>
      </w:r>
    </w:p>
    <w:p w14:paraId="1EEEC723" w14:textId="77777777" w:rsidR="00800EA2" w:rsidRDefault="00800EA2" w:rsidP="003A7E7B">
      <w:pPr>
        <w:spacing w:line="360" w:lineRule="auto"/>
        <w:jc w:val="both"/>
        <w:rPr>
          <w:rFonts w:ascii="Times New Roman" w:hAnsi="Times New Roman" w:cs="Times New Roman"/>
          <w:sz w:val="24"/>
          <w:szCs w:val="24"/>
          <w:lang w:val="el-GR"/>
        </w:rPr>
      </w:pPr>
    </w:p>
    <w:p w14:paraId="40EDA25B" w14:textId="7CA901D3" w:rsidR="00404873" w:rsidRPr="00316168" w:rsidRDefault="00404873" w:rsidP="003A7E7B">
      <w:pPr>
        <w:spacing w:line="360" w:lineRule="auto"/>
        <w:jc w:val="both"/>
        <w:rPr>
          <w:rFonts w:ascii="Times New Roman" w:hAnsi="Times New Roman" w:cs="Times New Roman"/>
          <w:b/>
          <w:bCs/>
          <w:sz w:val="24"/>
          <w:szCs w:val="24"/>
          <w:lang w:val="el-GR"/>
        </w:rPr>
      </w:pPr>
      <w:r w:rsidRPr="00316168">
        <w:rPr>
          <w:rFonts w:ascii="Times New Roman" w:hAnsi="Times New Roman" w:cs="Times New Roman"/>
          <w:b/>
          <w:bCs/>
          <w:sz w:val="24"/>
          <w:szCs w:val="24"/>
          <w:lang w:val="el-GR"/>
        </w:rPr>
        <w:t>Αρχή Λειτουργίας</w:t>
      </w:r>
    </w:p>
    <w:p w14:paraId="0CA6AC7D" w14:textId="5AF36577" w:rsidR="00E975B5" w:rsidRPr="00650578" w:rsidRDefault="00E975B5" w:rsidP="003A7E7B">
      <w:pPr>
        <w:spacing w:line="360" w:lineRule="auto"/>
        <w:jc w:val="both"/>
        <w:rPr>
          <w:rFonts w:ascii="Times New Roman" w:hAnsi="Times New Roman" w:cs="Times New Roman"/>
          <w:i/>
          <w:iCs/>
          <w:sz w:val="24"/>
          <w:szCs w:val="24"/>
          <w:lang w:val="el-GR"/>
        </w:rPr>
      </w:pPr>
      <w:r w:rsidRPr="00650578">
        <w:rPr>
          <w:rFonts w:ascii="Times New Roman" w:hAnsi="Times New Roman" w:cs="Times New Roman"/>
          <w:i/>
          <w:iCs/>
          <w:sz w:val="24"/>
          <w:szCs w:val="24"/>
          <w:lang w:val="el-GR"/>
        </w:rPr>
        <w:t>Το θερμοδυναμικό πλαίσιο</w:t>
      </w:r>
    </w:p>
    <w:p w14:paraId="7955FEA6" w14:textId="639EEE58" w:rsidR="00E975B5" w:rsidRDefault="00404873" w:rsidP="003A7E7B">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λειτουργία μιας οποιασδήποτε αντλίας θερμότητας </w:t>
      </w:r>
      <w:r w:rsidR="00A82997">
        <w:rPr>
          <w:rFonts w:ascii="Times New Roman" w:hAnsi="Times New Roman" w:cs="Times New Roman"/>
          <w:sz w:val="24"/>
          <w:szCs w:val="24"/>
          <w:lang w:val="el-GR"/>
        </w:rPr>
        <w:t>περιγράφεται</w:t>
      </w:r>
      <w:r>
        <w:rPr>
          <w:rFonts w:ascii="Times New Roman" w:hAnsi="Times New Roman" w:cs="Times New Roman"/>
          <w:sz w:val="24"/>
          <w:szCs w:val="24"/>
          <w:lang w:val="el-GR"/>
        </w:rPr>
        <w:t xml:space="preserve"> </w:t>
      </w:r>
      <w:r w:rsidR="00A82997">
        <w:rPr>
          <w:rFonts w:ascii="Times New Roman" w:hAnsi="Times New Roman" w:cs="Times New Roman"/>
          <w:sz w:val="24"/>
          <w:szCs w:val="24"/>
          <w:lang w:val="el-GR"/>
        </w:rPr>
        <w:t>από</w:t>
      </w:r>
      <w:r>
        <w:rPr>
          <w:rFonts w:ascii="Times New Roman" w:hAnsi="Times New Roman" w:cs="Times New Roman"/>
          <w:sz w:val="24"/>
          <w:szCs w:val="24"/>
          <w:lang w:val="el-GR"/>
        </w:rPr>
        <w:t xml:space="preserve"> έναν ψυκτικό κύκ</w:t>
      </w:r>
      <w:r w:rsidR="00A82997">
        <w:rPr>
          <w:rFonts w:ascii="Times New Roman" w:hAnsi="Times New Roman" w:cs="Times New Roman"/>
          <w:sz w:val="24"/>
          <w:szCs w:val="24"/>
          <w:lang w:val="el-GR"/>
        </w:rPr>
        <w:t>λο</w:t>
      </w:r>
      <w:r>
        <w:rPr>
          <w:rFonts w:ascii="Times New Roman" w:hAnsi="Times New Roman" w:cs="Times New Roman"/>
          <w:sz w:val="24"/>
          <w:szCs w:val="24"/>
          <w:lang w:val="el-GR"/>
        </w:rPr>
        <w:t xml:space="preserve">. </w:t>
      </w:r>
      <w:r w:rsidR="00A82997">
        <w:rPr>
          <w:rFonts w:ascii="Times New Roman" w:hAnsi="Times New Roman" w:cs="Times New Roman"/>
          <w:sz w:val="24"/>
          <w:szCs w:val="24"/>
          <w:lang w:val="el-GR"/>
        </w:rPr>
        <w:t xml:space="preserve">Η βάση της είναι η </w:t>
      </w:r>
      <w:r>
        <w:rPr>
          <w:rFonts w:ascii="Times New Roman" w:hAnsi="Times New Roman" w:cs="Times New Roman"/>
          <w:sz w:val="24"/>
          <w:szCs w:val="24"/>
          <w:lang w:val="el-GR"/>
        </w:rPr>
        <w:t xml:space="preserve">μεταφορά θερμότητας από μια περιοχή </w:t>
      </w:r>
      <w:r w:rsidR="00A82997">
        <w:rPr>
          <w:rFonts w:ascii="Times New Roman" w:hAnsi="Times New Roman" w:cs="Times New Roman"/>
          <w:sz w:val="24"/>
          <w:szCs w:val="24"/>
          <w:lang w:val="el-GR"/>
        </w:rPr>
        <w:t>χαμηλ</w:t>
      </w:r>
      <w:r>
        <w:rPr>
          <w:rFonts w:ascii="Times New Roman" w:hAnsi="Times New Roman" w:cs="Times New Roman"/>
          <w:sz w:val="24"/>
          <w:szCs w:val="24"/>
          <w:lang w:val="el-GR"/>
        </w:rPr>
        <w:t xml:space="preserve">ής θερμοκρασίας σε μία περιοχή </w:t>
      </w:r>
      <w:r w:rsidR="00A82997">
        <w:rPr>
          <w:rFonts w:ascii="Times New Roman" w:hAnsi="Times New Roman" w:cs="Times New Roman"/>
          <w:sz w:val="24"/>
          <w:szCs w:val="24"/>
          <w:lang w:val="el-GR"/>
        </w:rPr>
        <w:t>υψη</w:t>
      </w:r>
      <w:r>
        <w:rPr>
          <w:rFonts w:ascii="Times New Roman" w:hAnsi="Times New Roman" w:cs="Times New Roman"/>
          <w:sz w:val="24"/>
          <w:szCs w:val="24"/>
          <w:lang w:val="el-GR"/>
        </w:rPr>
        <w:t>λής θερμοκρασίας.</w:t>
      </w:r>
      <w:r w:rsidR="00A82997">
        <w:rPr>
          <w:rFonts w:ascii="Times New Roman" w:hAnsi="Times New Roman" w:cs="Times New Roman"/>
          <w:sz w:val="24"/>
          <w:szCs w:val="24"/>
          <w:lang w:val="el-GR"/>
        </w:rPr>
        <w:t xml:space="preserve"> Επειδή αυτό είναι κάτι που πηγαίνει ενάντια στη φυσική ροή της ενέργειας καθίσταται απαραίτητη η προσφορά ενέργειας.</w:t>
      </w:r>
      <w:r w:rsidR="00477F78" w:rsidRPr="00477F78">
        <w:rPr>
          <w:rFonts w:ascii="Times New Roman" w:hAnsi="Times New Roman" w:cs="Times New Roman"/>
          <w:sz w:val="24"/>
          <w:szCs w:val="24"/>
          <w:lang w:val="el-GR"/>
        </w:rPr>
        <w:t xml:space="preserve"> </w:t>
      </w:r>
      <w:r w:rsidR="00477F78">
        <w:rPr>
          <w:rFonts w:ascii="Times New Roman" w:hAnsi="Times New Roman" w:cs="Times New Roman"/>
          <w:sz w:val="24"/>
          <w:szCs w:val="24"/>
          <w:lang w:val="el-GR"/>
        </w:rPr>
        <w:t>Ωστόσο, ένα από τα βασικά χαρακτηριστικά της αντλίας θερμότητας είναι ότι χρησιμοποιεί το περιβάλλον για να θερμάνει ή να ψύξει έναν χώρο</w:t>
      </w:r>
      <w:r w:rsidR="006B0CA8" w:rsidRPr="006B0CA8">
        <w:rPr>
          <w:rFonts w:ascii="Times New Roman" w:hAnsi="Times New Roman" w:cs="Times New Roman"/>
          <w:sz w:val="24"/>
          <w:szCs w:val="24"/>
          <w:lang w:val="el-GR"/>
        </w:rPr>
        <w:t xml:space="preserve"> (</w:t>
      </w:r>
      <w:r w:rsidR="006B0CA8" w:rsidRPr="006B0CA8">
        <w:rPr>
          <w:rFonts w:ascii="Times New Roman" w:hAnsi="Times New Roman" w:cs="Times New Roman"/>
          <w:color w:val="002060"/>
          <w:sz w:val="24"/>
          <w:szCs w:val="24"/>
        </w:rPr>
        <w:t>ALPHA</w:t>
      </w:r>
      <w:r w:rsidR="006B0CA8" w:rsidRPr="006B0CA8">
        <w:rPr>
          <w:rFonts w:ascii="Times New Roman" w:hAnsi="Times New Roman" w:cs="Times New Roman"/>
          <w:color w:val="002060"/>
          <w:sz w:val="24"/>
          <w:szCs w:val="24"/>
          <w:lang w:val="el-GR"/>
        </w:rPr>
        <w:t xml:space="preserve"> </w:t>
      </w:r>
      <w:r w:rsidR="006B0CA8" w:rsidRPr="006B0CA8">
        <w:rPr>
          <w:rFonts w:ascii="Times New Roman" w:hAnsi="Times New Roman" w:cs="Times New Roman"/>
          <w:color w:val="002060"/>
          <w:sz w:val="24"/>
          <w:szCs w:val="24"/>
        </w:rPr>
        <w:t>CLIMA</w:t>
      </w:r>
      <w:r w:rsidR="006B0CA8" w:rsidRPr="006B0CA8">
        <w:rPr>
          <w:rFonts w:ascii="Times New Roman" w:hAnsi="Times New Roman" w:cs="Times New Roman"/>
          <w:color w:val="002060"/>
          <w:sz w:val="24"/>
          <w:szCs w:val="24"/>
          <w:lang w:val="el-GR"/>
        </w:rPr>
        <w:t xml:space="preserve"> </w:t>
      </w:r>
      <w:r w:rsidR="006B0CA8" w:rsidRPr="006B0CA8">
        <w:rPr>
          <w:rFonts w:ascii="Times New Roman" w:hAnsi="Times New Roman" w:cs="Times New Roman"/>
          <w:color w:val="002060"/>
          <w:sz w:val="24"/>
          <w:szCs w:val="24"/>
        </w:rPr>
        <w:t>GR</w:t>
      </w:r>
      <w:r w:rsidR="006B0CA8" w:rsidRPr="006B0CA8">
        <w:rPr>
          <w:rFonts w:ascii="Times New Roman" w:hAnsi="Times New Roman" w:cs="Times New Roman"/>
          <w:color w:val="002060"/>
          <w:sz w:val="24"/>
          <w:szCs w:val="24"/>
          <w:lang w:val="el-GR"/>
        </w:rPr>
        <w:t>, 2014</w:t>
      </w:r>
      <w:r w:rsidR="006B0CA8" w:rsidRPr="006B0CA8">
        <w:rPr>
          <w:rFonts w:ascii="Times New Roman" w:hAnsi="Times New Roman" w:cs="Times New Roman"/>
          <w:sz w:val="24"/>
          <w:szCs w:val="24"/>
          <w:lang w:val="el-GR"/>
        </w:rPr>
        <w:t>)</w:t>
      </w:r>
      <w:r w:rsidR="00477F78">
        <w:rPr>
          <w:rFonts w:ascii="Times New Roman" w:hAnsi="Times New Roman" w:cs="Times New Roman"/>
          <w:sz w:val="24"/>
          <w:szCs w:val="24"/>
          <w:lang w:val="el-GR"/>
        </w:rPr>
        <w:t>. Ειδικότερα, για τη θέρμανση αντλεί θερμότητα από το περιβάλλον και τη διοχετεύει στο εσωτερικό του χώρου, ενώ για την ψύξη αντλεί θερμότητα από το εσωτερικό και την αποβάλει στο περιβάλλον.</w:t>
      </w:r>
      <w:r w:rsidR="00233BB1">
        <w:rPr>
          <w:rFonts w:ascii="Times New Roman" w:hAnsi="Times New Roman" w:cs="Times New Roman"/>
          <w:sz w:val="24"/>
          <w:szCs w:val="24"/>
          <w:lang w:val="el-GR"/>
        </w:rPr>
        <w:t xml:space="preserve"> Η όλη </w:t>
      </w:r>
      <w:r w:rsidR="00477F78">
        <w:rPr>
          <w:rFonts w:ascii="Times New Roman" w:hAnsi="Times New Roman" w:cs="Times New Roman"/>
          <w:sz w:val="24"/>
          <w:szCs w:val="24"/>
          <w:lang w:val="el-GR"/>
        </w:rPr>
        <w:t>διαδικασία</w:t>
      </w:r>
      <w:r w:rsidR="00233BB1">
        <w:rPr>
          <w:rFonts w:ascii="Times New Roman" w:hAnsi="Times New Roman" w:cs="Times New Roman"/>
          <w:sz w:val="24"/>
          <w:szCs w:val="24"/>
          <w:lang w:val="el-GR"/>
        </w:rPr>
        <w:t xml:space="preserve"> </w:t>
      </w:r>
      <w:r w:rsidR="00A82997">
        <w:rPr>
          <w:rFonts w:ascii="Times New Roman" w:hAnsi="Times New Roman" w:cs="Times New Roman"/>
          <w:sz w:val="24"/>
          <w:szCs w:val="24"/>
          <w:lang w:val="el-GR"/>
        </w:rPr>
        <w:t xml:space="preserve">επιτυγχάνεται χάρη στη </w:t>
      </w:r>
      <w:r w:rsidR="00FF16A3">
        <w:rPr>
          <w:rFonts w:ascii="Times New Roman" w:hAnsi="Times New Roman" w:cs="Times New Roman"/>
          <w:sz w:val="24"/>
          <w:szCs w:val="24"/>
          <w:lang w:val="el-GR"/>
        </w:rPr>
        <w:t xml:space="preserve"> συμπίεση ή </w:t>
      </w:r>
      <w:r w:rsidR="00FF16A3">
        <w:rPr>
          <w:rFonts w:ascii="Times New Roman" w:hAnsi="Times New Roman" w:cs="Times New Roman"/>
          <w:sz w:val="24"/>
          <w:szCs w:val="24"/>
          <w:lang w:val="el-GR"/>
        </w:rPr>
        <w:lastRenderedPageBreak/>
        <w:t>εκτόνωση του λεγόμενου ψυκτικού ρευστού</w:t>
      </w:r>
      <w:r w:rsidR="00477F78">
        <w:rPr>
          <w:rFonts w:ascii="Times New Roman" w:hAnsi="Times New Roman" w:cs="Times New Roman"/>
          <w:sz w:val="24"/>
          <w:szCs w:val="24"/>
          <w:lang w:val="el-GR"/>
        </w:rPr>
        <w:t>, που ποικίλει και μπορεί να είναι είτε υγρό είτε και αέριο.</w:t>
      </w:r>
    </w:p>
    <w:p w14:paraId="568CA4AB" w14:textId="45F3A988" w:rsidR="00E975B5" w:rsidRPr="00650578" w:rsidRDefault="00E975B5" w:rsidP="003A7E7B">
      <w:pPr>
        <w:spacing w:line="360" w:lineRule="auto"/>
        <w:jc w:val="both"/>
        <w:rPr>
          <w:rFonts w:ascii="Times New Roman" w:hAnsi="Times New Roman" w:cs="Times New Roman"/>
          <w:i/>
          <w:iCs/>
          <w:sz w:val="24"/>
          <w:szCs w:val="24"/>
          <w:lang w:val="el-GR"/>
        </w:rPr>
      </w:pPr>
      <w:r w:rsidRPr="00650578">
        <w:rPr>
          <w:rFonts w:ascii="Times New Roman" w:hAnsi="Times New Roman" w:cs="Times New Roman"/>
          <w:i/>
          <w:iCs/>
          <w:sz w:val="24"/>
          <w:szCs w:val="24"/>
          <w:lang w:val="el-GR"/>
        </w:rPr>
        <w:t>Τα τμήματα μιας αντλίας θερμότητας</w:t>
      </w:r>
    </w:p>
    <w:p w14:paraId="7C4374F6" w14:textId="13B6F3C4" w:rsidR="00404873" w:rsidRPr="007216AF" w:rsidRDefault="007216AF" w:rsidP="003A7E7B">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Η λειτουργία μιας</w:t>
      </w:r>
      <w:r w:rsidR="00FF16A3">
        <w:rPr>
          <w:rFonts w:ascii="Times New Roman" w:hAnsi="Times New Roman" w:cs="Times New Roman"/>
          <w:sz w:val="24"/>
          <w:szCs w:val="24"/>
          <w:lang w:val="el-GR"/>
        </w:rPr>
        <w:t xml:space="preserve"> τυπική</w:t>
      </w:r>
      <w:r>
        <w:rPr>
          <w:rFonts w:ascii="Times New Roman" w:hAnsi="Times New Roman" w:cs="Times New Roman"/>
          <w:sz w:val="24"/>
          <w:szCs w:val="24"/>
          <w:lang w:val="el-GR"/>
        </w:rPr>
        <w:t>ς</w:t>
      </w:r>
      <w:r w:rsidR="00FF16A3">
        <w:rPr>
          <w:rFonts w:ascii="Times New Roman" w:hAnsi="Times New Roman" w:cs="Times New Roman"/>
          <w:sz w:val="24"/>
          <w:szCs w:val="24"/>
          <w:lang w:val="el-GR"/>
        </w:rPr>
        <w:t xml:space="preserve"> αντλία</w:t>
      </w:r>
      <w:r>
        <w:rPr>
          <w:rFonts w:ascii="Times New Roman" w:hAnsi="Times New Roman" w:cs="Times New Roman"/>
          <w:sz w:val="24"/>
          <w:szCs w:val="24"/>
          <w:lang w:val="el-GR"/>
        </w:rPr>
        <w:t>ς</w:t>
      </w:r>
      <w:r w:rsidR="00FF16A3">
        <w:rPr>
          <w:rFonts w:ascii="Times New Roman" w:hAnsi="Times New Roman" w:cs="Times New Roman"/>
          <w:sz w:val="24"/>
          <w:szCs w:val="24"/>
          <w:lang w:val="el-GR"/>
        </w:rPr>
        <w:t xml:space="preserve"> θερμότητας</w:t>
      </w:r>
      <w:r w:rsidR="00B0762D">
        <w:rPr>
          <w:rFonts w:ascii="Times New Roman" w:hAnsi="Times New Roman" w:cs="Times New Roman"/>
          <w:sz w:val="24"/>
          <w:szCs w:val="24"/>
          <w:lang w:val="el-GR"/>
        </w:rPr>
        <w:t xml:space="preserve"> αποτελείται από 4 μεγάλα τμήματα (εξατμιστής, συμπιεστής, συμπυκνωτής και βαλβίδα εκτόνωσης) και</w:t>
      </w:r>
      <w:r w:rsidR="00FF16A3">
        <w:rPr>
          <w:rFonts w:ascii="Times New Roman" w:hAnsi="Times New Roman" w:cs="Times New Roman"/>
          <w:sz w:val="24"/>
          <w:szCs w:val="24"/>
          <w:lang w:val="el-GR"/>
        </w:rPr>
        <w:t xml:space="preserve"> </w:t>
      </w:r>
      <w:r>
        <w:rPr>
          <w:rFonts w:ascii="Times New Roman" w:hAnsi="Times New Roman" w:cs="Times New Roman"/>
          <w:sz w:val="24"/>
          <w:szCs w:val="24"/>
          <w:lang w:val="el-GR"/>
        </w:rPr>
        <w:t>περιγράφεται από 4 διεργασίες, οι οποίες φαίνονται και στο παρακάτω διάγραμμα</w:t>
      </w:r>
      <w:r w:rsidR="00080D84">
        <w:rPr>
          <w:rFonts w:ascii="Times New Roman" w:hAnsi="Times New Roman" w:cs="Times New Roman"/>
          <w:sz w:val="24"/>
          <w:szCs w:val="24"/>
          <w:lang w:val="el-GR"/>
        </w:rPr>
        <w:t xml:space="preserve"> (</w:t>
      </w:r>
      <w:r w:rsidR="00080D84" w:rsidRPr="00080D84">
        <w:rPr>
          <w:rFonts w:ascii="Times New Roman" w:hAnsi="Times New Roman" w:cs="Times New Roman"/>
          <w:color w:val="002060"/>
          <w:sz w:val="24"/>
          <w:szCs w:val="24"/>
          <w:lang w:val="el-GR"/>
        </w:rPr>
        <w:t>Γιαννάκος Νικόλαος, 2014</w:t>
      </w:r>
      <w:r w:rsidR="00080D84">
        <w:rPr>
          <w:rFonts w:ascii="Times New Roman" w:hAnsi="Times New Roman" w:cs="Times New Roman"/>
          <w:sz w:val="24"/>
          <w:szCs w:val="24"/>
          <w:lang w:val="el-GR"/>
        </w:rPr>
        <w:t>)</w:t>
      </w:r>
      <w:r>
        <w:rPr>
          <w:rFonts w:ascii="Times New Roman" w:hAnsi="Times New Roman" w:cs="Times New Roman"/>
          <w:sz w:val="24"/>
          <w:szCs w:val="24"/>
          <w:lang w:val="el-GR"/>
        </w:rPr>
        <w:t>:</w:t>
      </w:r>
    </w:p>
    <w:p w14:paraId="3D6EEE85" w14:textId="69F9C048" w:rsidR="006B0CA8" w:rsidRPr="006B0CA8" w:rsidRDefault="00AA11C2" w:rsidP="006B0CA8">
      <w:pPr>
        <w:pStyle w:val="Caption"/>
        <w:keepNext/>
        <w:jc w:val="center"/>
        <w:rPr>
          <w:lang w:val="el-GR"/>
        </w:rPr>
      </w:pPr>
      <w:r>
        <w:rPr>
          <w:lang w:val="el-GR"/>
        </w:rPr>
        <w:t>Σχήμ</w:t>
      </w:r>
      <w:r w:rsidR="006B0CA8">
        <w:rPr>
          <w:lang w:val="el-GR"/>
        </w:rPr>
        <w:t>α</w:t>
      </w:r>
      <w:r w:rsidR="006B0CA8" w:rsidRPr="006B0CA8">
        <w:rPr>
          <w:lang w:val="el-GR"/>
        </w:rPr>
        <w:t xml:space="preserve"> </w:t>
      </w:r>
      <w:r w:rsidR="006B0CA8">
        <w:fldChar w:fldCharType="begin"/>
      </w:r>
      <w:r w:rsidR="006B0CA8" w:rsidRPr="006B0CA8">
        <w:rPr>
          <w:lang w:val="el-GR"/>
        </w:rPr>
        <w:instrText xml:space="preserve"> </w:instrText>
      </w:r>
      <w:r w:rsidR="006B0CA8">
        <w:instrText>SEQ</w:instrText>
      </w:r>
      <w:r w:rsidR="006B0CA8" w:rsidRPr="006B0CA8">
        <w:rPr>
          <w:lang w:val="el-GR"/>
        </w:rPr>
        <w:instrText xml:space="preserve"> </w:instrText>
      </w:r>
      <w:r w:rsidR="006B0CA8">
        <w:instrText>Figure</w:instrText>
      </w:r>
      <w:r w:rsidR="006B0CA8" w:rsidRPr="006B0CA8">
        <w:rPr>
          <w:lang w:val="el-GR"/>
        </w:rPr>
        <w:instrText xml:space="preserve"> \* </w:instrText>
      </w:r>
      <w:r w:rsidR="006B0CA8">
        <w:instrText>ARABIC</w:instrText>
      </w:r>
      <w:r w:rsidR="006B0CA8" w:rsidRPr="006B0CA8">
        <w:rPr>
          <w:lang w:val="el-GR"/>
        </w:rPr>
        <w:instrText xml:space="preserve"> </w:instrText>
      </w:r>
      <w:r w:rsidR="006B0CA8">
        <w:fldChar w:fldCharType="separate"/>
      </w:r>
      <w:r w:rsidR="00397000" w:rsidRPr="00397000">
        <w:rPr>
          <w:noProof/>
          <w:lang w:val="el-GR"/>
        </w:rPr>
        <w:t>1</w:t>
      </w:r>
      <w:r w:rsidR="006B0CA8">
        <w:fldChar w:fldCharType="end"/>
      </w:r>
      <w:r w:rsidR="006B0CA8" w:rsidRPr="006B0CA8">
        <w:rPr>
          <w:lang w:val="el-GR"/>
        </w:rPr>
        <w:t xml:space="preserve">: </w:t>
      </w:r>
      <w:r w:rsidR="006B0CA8">
        <w:rPr>
          <w:lang w:val="el-GR"/>
        </w:rPr>
        <w:t>Διάγραμμα Πίεσης-Ενθαλπίας μιας Αντλίας Θερμότητας</w:t>
      </w:r>
      <w:r w:rsidR="00080D84">
        <w:rPr>
          <w:lang w:val="el-GR"/>
        </w:rPr>
        <w:t xml:space="preserve"> </w:t>
      </w:r>
      <w:r w:rsidR="00433D82">
        <w:rPr>
          <w:lang w:val="el-GR"/>
        </w:rPr>
        <w:t>(</w:t>
      </w:r>
      <w:r w:rsidR="00433D82" w:rsidRPr="00433D82">
        <w:rPr>
          <w:color w:val="002060"/>
          <w:lang w:val="el-GR"/>
        </w:rPr>
        <w:t>Γιαννάκος Νικόλαος, 2014</w:t>
      </w:r>
      <w:r w:rsidR="00433D82">
        <w:rPr>
          <w:lang w:val="el-GR"/>
        </w:rPr>
        <w:t>)</w:t>
      </w:r>
    </w:p>
    <w:p w14:paraId="7A4EB56C" w14:textId="7AD26449" w:rsidR="007216AF" w:rsidRDefault="007216AF" w:rsidP="00C13EAF">
      <w:pPr>
        <w:spacing w:line="360" w:lineRule="auto"/>
        <w:jc w:val="center"/>
        <w:rPr>
          <w:rFonts w:ascii="Times New Roman" w:hAnsi="Times New Roman" w:cs="Times New Roman"/>
          <w:sz w:val="24"/>
          <w:szCs w:val="24"/>
          <w:lang w:val="el-GR"/>
        </w:rPr>
      </w:pPr>
      <w:r w:rsidRPr="007216AF">
        <w:rPr>
          <w:rFonts w:ascii="Times New Roman" w:hAnsi="Times New Roman" w:cs="Times New Roman"/>
          <w:noProof/>
          <w:sz w:val="24"/>
          <w:szCs w:val="24"/>
          <w:lang w:val="el-GR"/>
        </w:rPr>
        <w:drawing>
          <wp:inline distT="0" distB="0" distL="0" distR="0" wp14:anchorId="745E3822" wp14:editId="5D9C54AE">
            <wp:extent cx="4448175" cy="3248025"/>
            <wp:effectExtent l="0" t="0" r="9525" b="9525"/>
            <wp:docPr id="1531119933" name="Picture 1" descr="A picture containing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19933" name="Picture 1" descr="A picture containing diagram, line, plot&#10;&#10;Description automatically generated"/>
                    <pic:cNvPicPr/>
                  </pic:nvPicPr>
                  <pic:blipFill>
                    <a:blip r:embed="rId11"/>
                    <a:stretch>
                      <a:fillRect/>
                    </a:stretch>
                  </pic:blipFill>
                  <pic:spPr>
                    <a:xfrm>
                      <a:off x="0" y="0"/>
                      <a:ext cx="4448175" cy="3248025"/>
                    </a:xfrm>
                    <a:prstGeom prst="rect">
                      <a:avLst/>
                    </a:prstGeom>
                  </pic:spPr>
                </pic:pic>
              </a:graphicData>
            </a:graphic>
          </wp:inline>
        </w:drawing>
      </w:r>
    </w:p>
    <w:p w14:paraId="4B6B373B" w14:textId="4AB73E6B" w:rsidR="007216AF" w:rsidRDefault="007216AF" w:rsidP="003A7E7B">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Στη θέση 1 βρίσκεται ο </w:t>
      </w:r>
      <w:r w:rsidRPr="00B0762D">
        <w:rPr>
          <w:rFonts w:ascii="Times New Roman" w:hAnsi="Times New Roman" w:cs="Times New Roman"/>
          <w:b/>
          <w:bCs/>
          <w:sz w:val="24"/>
          <w:szCs w:val="24"/>
          <w:lang w:val="el-GR"/>
        </w:rPr>
        <w:t>εξατμιστής</w:t>
      </w:r>
      <w:r>
        <w:rPr>
          <w:rFonts w:ascii="Times New Roman" w:hAnsi="Times New Roman" w:cs="Times New Roman"/>
          <w:sz w:val="24"/>
          <w:szCs w:val="24"/>
          <w:lang w:val="el-GR"/>
        </w:rPr>
        <w:t>, ο οποίος λειτουργεί ως ένας εναλλάκτης θερμότητας. Σε αυτόν, το ψυκτικό μέσο οδηγείται με χαμηλή πίεση και θερμοκρασία (μεταβολή 5-1) και παραλαμβάνει θερμότητα από το εξωτερικό περιβάλλον. Έτσι, ανεβάζει τη θερμοκρασία του και υφίσταται εξάτμιση</w:t>
      </w:r>
      <w:r w:rsidR="00FE743F">
        <w:rPr>
          <w:rFonts w:ascii="Times New Roman" w:hAnsi="Times New Roman" w:cs="Times New Roman"/>
          <w:sz w:val="24"/>
          <w:szCs w:val="24"/>
          <w:lang w:val="el-GR"/>
        </w:rPr>
        <w:t xml:space="preserve"> (κατάσταση 1), ψύχοντας παράλληλα το περιβάλλον, το οποίο μπορεί να συνιστά και έναν χώρο που είναι επιθυμητή η ψύξη</w:t>
      </w:r>
      <w:r>
        <w:rPr>
          <w:rFonts w:ascii="Times New Roman" w:hAnsi="Times New Roman" w:cs="Times New Roman"/>
          <w:sz w:val="24"/>
          <w:szCs w:val="24"/>
          <w:lang w:val="el-GR"/>
        </w:rPr>
        <w:t xml:space="preserve">. </w:t>
      </w:r>
      <w:r w:rsidR="00FE743F">
        <w:rPr>
          <w:rFonts w:ascii="Times New Roman" w:hAnsi="Times New Roman" w:cs="Times New Roman"/>
          <w:sz w:val="24"/>
          <w:szCs w:val="24"/>
          <w:lang w:val="el-GR"/>
        </w:rPr>
        <w:t>Οι ατμοί του ψυκτικού μέσου</w:t>
      </w:r>
      <w:r>
        <w:rPr>
          <w:rFonts w:ascii="Times New Roman" w:hAnsi="Times New Roman" w:cs="Times New Roman"/>
          <w:sz w:val="24"/>
          <w:szCs w:val="24"/>
          <w:lang w:val="el-GR"/>
        </w:rPr>
        <w:t>, αφότου υποστ</w:t>
      </w:r>
      <w:r w:rsidR="00FE743F">
        <w:rPr>
          <w:rFonts w:ascii="Times New Roman" w:hAnsi="Times New Roman" w:cs="Times New Roman"/>
          <w:sz w:val="24"/>
          <w:szCs w:val="24"/>
          <w:lang w:val="el-GR"/>
        </w:rPr>
        <w:t>ούν</w:t>
      </w:r>
      <w:r>
        <w:rPr>
          <w:rFonts w:ascii="Times New Roman" w:hAnsi="Times New Roman" w:cs="Times New Roman"/>
          <w:sz w:val="24"/>
          <w:szCs w:val="24"/>
          <w:lang w:val="el-GR"/>
        </w:rPr>
        <w:t xml:space="preserve"> μια υπερθέρμανση (</w:t>
      </w:r>
      <w:r w:rsidR="00FE743F">
        <w:rPr>
          <w:rFonts w:ascii="Times New Roman" w:hAnsi="Times New Roman" w:cs="Times New Roman"/>
          <w:sz w:val="24"/>
          <w:szCs w:val="24"/>
          <w:lang w:val="el-GR"/>
        </w:rPr>
        <w:t xml:space="preserve">1-1’, </w:t>
      </w:r>
      <w:r>
        <w:rPr>
          <w:rFonts w:ascii="Times New Roman" w:hAnsi="Times New Roman" w:cs="Times New Roman"/>
          <w:sz w:val="24"/>
          <w:szCs w:val="24"/>
          <w:lang w:val="el-GR"/>
        </w:rPr>
        <w:t xml:space="preserve">για να αποφευχθούν φαινόμενα εμφάνισης σταγόνων στην πορεία), </w:t>
      </w:r>
      <w:r w:rsidR="00FE743F">
        <w:rPr>
          <w:rFonts w:ascii="Times New Roman" w:hAnsi="Times New Roman" w:cs="Times New Roman"/>
          <w:sz w:val="24"/>
          <w:szCs w:val="24"/>
          <w:lang w:val="el-GR"/>
        </w:rPr>
        <w:t xml:space="preserve">αναρροφόνται και </w:t>
      </w:r>
      <w:r>
        <w:rPr>
          <w:rFonts w:ascii="Times New Roman" w:hAnsi="Times New Roman" w:cs="Times New Roman"/>
          <w:sz w:val="24"/>
          <w:szCs w:val="24"/>
          <w:lang w:val="el-GR"/>
        </w:rPr>
        <w:t>οδηγ</w:t>
      </w:r>
      <w:r w:rsidR="00FE743F">
        <w:rPr>
          <w:rFonts w:ascii="Times New Roman" w:hAnsi="Times New Roman" w:cs="Times New Roman"/>
          <w:sz w:val="24"/>
          <w:szCs w:val="24"/>
          <w:lang w:val="el-GR"/>
        </w:rPr>
        <w:t>ούνται</w:t>
      </w:r>
      <w:r>
        <w:rPr>
          <w:rFonts w:ascii="Times New Roman" w:hAnsi="Times New Roman" w:cs="Times New Roman"/>
          <w:sz w:val="24"/>
          <w:szCs w:val="24"/>
          <w:lang w:val="el-GR"/>
        </w:rPr>
        <w:t xml:space="preserve"> στον </w:t>
      </w:r>
      <w:r w:rsidRPr="00B0762D">
        <w:rPr>
          <w:rFonts w:ascii="Times New Roman" w:hAnsi="Times New Roman" w:cs="Times New Roman"/>
          <w:b/>
          <w:bCs/>
          <w:sz w:val="24"/>
          <w:szCs w:val="24"/>
          <w:lang w:val="el-GR"/>
        </w:rPr>
        <w:t>συμπιεστή</w:t>
      </w:r>
      <w:r>
        <w:rPr>
          <w:rFonts w:ascii="Times New Roman" w:hAnsi="Times New Roman" w:cs="Times New Roman"/>
          <w:sz w:val="24"/>
          <w:szCs w:val="24"/>
          <w:lang w:val="el-GR"/>
        </w:rPr>
        <w:t>, όπου, με τη βοήθεια και του παρεχόμενου έργου</w:t>
      </w:r>
      <w:r w:rsidR="00FE743F">
        <w:rPr>
          <w:rFonts w:ascii="Times New Roman" w:hAnsi="Times New Roman" w:cs="Times New Roman"/>
          <w:sz w:val="24"/>
          <w:szCs w:val="24"/>
          <w:lang w:val="el-GR"/>
        </w:rPr>
        <w:t xml:space="preserve"> (συνήθως υπό μορφή ηλεκτρικής ενέργειας), έρχονται σε ένα υψηλότερο επίπεδο πίεσης και θερμοκρασίας (κατάσταση 2). Το έργο αυτό μετατρέπεται ουσιαστικά σε θερμότητα, αυξάνοντας έτσι και την ενθαλπία του ατμού. Ο υπέρθερμος πια ατμός οδηγείται </w:t>
      </w:r>
      <w:r w:rsidR="00FE743F">
        <w:rPr>
          <w:rFonts w:ascii="Times New Roman" w:hAnsi="Times New Roman" w:cs="Times New Roman"/>
          <w:sz w:val="24"/>
          <w:szCs w:val="24"/>
          <w:lang w:val="el-GR"/>
        </w:rPr>
        <w:lastRenderedPageBreak/>
        <w:t xml:space="preserve">ύστερα στο </w:t>
      </w:r>
      <w:r w:rsidR="00FE743F" w:rsidRPr="00B0762D">
        <w:rPr>
          <w:rFonts w:ascii="Times New Roman" w:hAnsi="Times New Roman" w:cs="Times New Roman"/>
          <w:b/>
          <w:bCs/>
          <w:sz w:val="24"/>
          <w:szCs w:val="24"/>
          <w:lang w:val="el-GR"/>
        </w:rPr>
        <w:t>συμπυκνωτή</w:t>
      </w:r>
      <w:r w:rsidR="00FE743F">
        <w:rPr>
          <w:rFonts w:ascii="Times New Roman" w:hAnsi="Times New Roman" w:cs="Times New Roman"/>
          <w:sz w:val="24"/>
          <w:szCs w:val="24"/>
          <w:lang w:val="el-GR"/>
        </w:rPr>
        <w:t>, δηλαδή τον δεύτερο εναλλάκτη θερμότητας του συστήματος. Εδώ το ζεστό ρεύμα μεταφέρει θερμότητα προς το χώρο που είναι επιθυμητή η θέρμανση ή προς το εξωτερικό περιβάλλον για απόρριψη της θερμότητας.</w:t>
      </w:r>
      <w:r w:rsidR="00B0762D">
        <w:rPr>
          <w:rFonts w:ascii="Times New Roman" w:hAnsi="Times New Roman" w:cs="Times New Roman"/>
          <w:sz w:val="24"/>
          <w:szCs w:val="24"/>
          <w:lang w:val="el-GR"/>
        </w:rPr>
        <w:t xml:space="preserve"> Λαμβάνει χώρα δηλαδή ψύξη και συμπύκνωση των ατμών αυτών (μεταβολή 2-4).</w:t>
      </w:r>
      <w:r w:rsidR="00FE743F">
        <w:rPr>
          <w:rFonts w:ascii="Times New Roman" w:hAnsi="Times New Roman" w:cs="Times New Roman"/>
          <w:sz w:val="24"/>
          <w:szCs w:val="24"/>
          <w:lang w:val="el-GR"/>
        </w:rPr>
        <w:t xml:space="preserve"> </w:t>
      </w:r>
      <w:r w:rsidR="00B0762D">
        <w:rPr>
          <w:rFonts w:ascii="Times New Roman" w:hAnsi="Times New Roman" w:cs="Times New Roman"/>
          <w:sz w:val="24"/>
          <w:szCs w:val="24"/>
          <w:lang w:val="el-GR"/>
        </w:rPr>
        <w:t xml:space="preserve">Τέλος, μετά από μια απαιτούμενη υπόψυξη (για την αποφυγή σχηματισμού ατμού στην πορεία) χάρη στη </w:t>
      </w:r>
      <w:r w:rsidR="00B0762D" w:rsidRPr="00B0762D">
        <w:rPr>
          <w:rFonts w:ascii="Times New Roman" w:hAnsi="Times New Roman" w:cs="Times New Roman"/>
          <w:b/>
          <w:bCs/>
          <w:sz w:val="24"/>
          <w:szCs w:val="24"/>
          <w:lang w:val="el-GR"/>
        </w:rPr>
        <w:t>βαλβίδα εκτόνωσης</w:t>
      </w:r>
      <w:r w:rsidR="00B0762D">
        <w:rPr>
          <w:rFonts w:ascii="Times New Roman" w:hAnsi="Times New Roman" w:cs="Times New Roman"/>
          <w:sz w:val="24"/>
          <w:szCs w:val="24"/>
          <w:lang w:val="el-GR"/>
        </w:rPr>
        <w:t>, η πίεση πέφτει ξανά στο επίπεδο της αρχικής (μεταβολή 4’-5), ώστε να επαναληφθεί ο κύκλος</w:t>
      </w:r>
      <w:r w:rsidR="00080D84">
        <w:rPr>
          <w:rFonts w:ascii="Times New Roman" w:hAnsi="Times New Roman" w:cs="Times New Roman"/>
          <w:sz w:val="24"/>
          <w:szCs w:val="24"/>
          <w:lang w:val="el-GR"/>
        </w:rPr>
        <w:t xml:space="preserve"> (</w:t>
      </w:r>
      <w:r w:rsidR="00080D84" w:rsidRPr="00080D84">
        <w:rPr>
          <w:rFonts w:ascii="Times New Roman" w:hAnsi="Times New Roman" w:cs="Times New Roman"/>
          <w:color w:val="002060"/>
          <w:sz w:val="24"/>
          <w:szCs w:val="24"/>
          <w:lang w:val="el-GR"/>
        </w:rPr>
        <w:t>Γιαννάκος Νικόλαος, 2014</w:t>
      </w:r>
      <w:r w:rsidR="00080D84">
        <w:rPr>
          <w:rFonts w:ascii="Times New Roman" w:hAnsi="Times New Roman" w:cs="Times New Roman"/>
          <w:sz w:val="24"/>
          <w:szCs w:val="24"/>
          <w:lang w:val="el-GR"/>
        </w:rPr>
        <w:t>)</w:t>
      </w:r>
      <w:r w:rsidR="00B0762D">
        <w:rPr>
          <w:rFonts w:ascii="Times New Roman" w:hAnsi="Times New Roman" w:cs="Times New Roman"/>
          <w:sz w:val="24"/>
          <w:szCs w:val="24"/>
          <w:lang w:val="el-GR"/>
        </w:rPr>
        <w:t>.</w:t>
      </w:r>
    </w:p>
    <w:p w14:paraId="3E1F9127" w14:textId="4ADEE39E" w:rsidR="00C3379C" w:rsidRPr="00C3379C" w:rsidRDefault="00AA11C2" w:rsidP="00C3379C">
      <w:pPr>
        <w:pStyle w:val="Caption"/>
        <w:keepNext/>
        <w:jc w:val="center"/>
        <w:rPr>
          <w:lang w:val="el-GR"/>
        </w:rPr>
      </w:pPr>
      <w:r>
        <w:rPr>
          <w:lang w:val="el-GR"/>
        </w:rPr>
        <w:t>Σχήμα</w:t>
      </w:r>
      <w:r w:rsidR="00C3379C" w:rsidRPr="00C3379C">
        <w:rPr>
          <w:lang w:val="el-GR"/>
        </w:rPr>
        <w:t xml:space="preserve"> </w:t>
      </w:r>
      <w:r w:rsidR="00C3379C">
        <w:fldChar w:fldCharType="begin"/>
      </w:r>
      <w:r w:rsidR="00C3379C" w:rsidRPr="00C3379C">
        <w:rPr>
          <w:lang w:val="el-GR"/>
        </w:rPr>
        <w:instrText xml:space="preserve"> </w:instrText>
      </w:r>
      <w:r w:rsidR="00C3379C">
        <w:instrText>SEQ</w:instrText>
      </w:r>
      <w:r w:rsidR="00C3379C" w:rsidRPr="00C3379C">
        <w:rPr>
          <w:lang w:val="el-GR"/>
        </w:rPr>
        <w:instrText xml:space="preserve"> </w:instrText>
      </w:r>
      <w:r w:rsidR="00C3379C">
        <w:instrText>Figure</w:instrText>
      </w:r>
      <w:r w:rsidR="00C3379C" w:rsidRPr="00C3379C">
        <w:rPr>
          <w:lang w:val="el-GR"/>
        </w:rPr>
        <w:instrText xml:space="preserve"> \* </w:instrText>
      </w:r>
      <w:r w:rsidR="00C3379C">
        <w:instrText>ARABIC</w:instrText>
      </w:r>
      <w:r w:rsidR="00C3379C" w:rsidRPr="00C3379C">
        <w:rPr>
          <w:lang w:val="el-GR"/>
        </w:rPr>
        <w:instrText xml:space="preserve"> </w:instrText>
      </w:r>
      <w:r w:rsidR="00C3379C">
        <w:fldChar w:fldCharType="separate"/>
      </w:r>
      <w:r w:rsidR="00397000" w:rsidRPr="00397000">
        <w:rPr>
          <w:noProof/>
          <w:lang w:val="el-GR"/>
        </w:rPr>
        <w:t>2</w:t>
      </w:r>
      <w:r w:rsidR="00C3379C">
        <w:fldChar w:fldCharType="end"/>
      </w:r>
      <w:r w:rsidR="00C3379C">
        <w:rPr>
          <w:lang w:val="el-GR"/>
        </w:rPr>
        <w:t>: Σχηματική Αναπαράσταση Θερμοδυναμικού Κύκλου</w:t>
      </w:r>
    </w:p>
    <w:p w14:paraId="1E75AA83" w14:textId="231B1F4F" w:rsidR="00C3379C" w:rsidRDefault="00C3379C" w:rsidP="00C3379C">
      <w:pPr>
        <w:spacing w:line="360" w:lineRule="auto"/>
        <w:jc w:val="center"/>
        <w:rPr>
          <w:rFonts w:ascii="Times New Roman" w:hAnsi="Times New Roman" w:cs="Times New Roman"/>
          <w:sz w:val="24"/>
          <w:szCs w:val="24"/>
          <w:lang w:val="el-GR"/>
        </w:rPr>
      </w:pPr>
      <w:r>
        <w:rPr>
          <w:noProof/>
        </w:rPr>
        <w:drawing>
          <wp:inline distT="0" distB="0" distL="0" distR="0" wp14:anchorId="628CEA9F" wp14:editId="5C46035B">
            <wp:extent cx="3914522" cy="2286000"/>
            <wp:effectExtent l="0" t="0" r="0" b="0"/>
            <wp:docPr id="1988884282" name="Picture 1988884282" descr="Πως λειτουργεί μια αντλία θερμότητ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Πως λειτουργεί μια αντλία θερμότητας;"/>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4522" cy="2286000"/>
                    </a:xfrm>
                    <a:prstGeom prst="rect">
                      <a:avLst/>
                    </a:prstGeom>
                    <a:noFill/>
                    <a:ln>
                      <a:noFill/>
                    </a:ln>
                  </pic:spPr>
                </pic:pic>
              </a:graphicData>
            </a:graphic>
          </wp:inline>
        </w:drawing>
      </w:r>
    </w:p>
    <w:p w14:paraId="7FA4F2DF" w14:textId="5DEA728F" w:rsidR="001163F3" w:rsidRDefault="00B0762D" w:rsidP="003A7E7B">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Όταν μια αντλία θερμότητας, όπως εξάλλου συνηθίζεται, μπορεί να διατελέσει και τις δύο διεργασίες (θέρμανση &amp; ψύξη), τότε στο </w:t>
      </w:r>
      <w:r w:rsidR="00D1279C">
        <w:rPr>
          <w:rFonts w:ascii="Times New Roman" w:hAnsi="Times New Roman" w:cs="Times New Roman"/>
          <w:sz w:val="24"/>
          <w:szCs w:val="24"/>
          <w:lang w:val="el-GR"/>
        </w:rPr>
        <w:t>σύστημα είναι απαραίτητη η ύπαρξη μιας τετράοδης βαλβίδας ανάμιξης, που δρα ως μηχανισμός αντεπιστροφής. Στην πραγματικότητα, από τη στιγμή που δεν υφίσταται θερμικός κύκλος, δεν αντιστρέφεται ο ψυκτικός κύκλος, αλλά οι θέσεις εξατμιστή και συμπυκνωτή</w:t>
      </w:r>
      <w:r w:rsidR="00433D82">
        <w:rPr>
          <w:rFonts w:ascii="Times New Roman" w:hAnsi="Times New Roman" w:cs="Times New Roman"/>
          <w:sz w:val="24"/>
          <w:szCs w:val="24"/>
          <w:lang w:val="el-GR"/>
        </w:rPr>
        <w:t xml:space="preserve"> (</w:t>
      </w:r>
      <w:r w:rsidR="00433D82" w:rsidRPr="00433D82">
        <w:rPr>
          <w:rFonts w:ascii="Times New Roman" w:hAnsi="Times New Roman" w:cs="Times New Roman"/>
          <w:color w:val="002060"/>
          <w:sz w:val="24"/>
          <w:szCs w:val="24"/>
          <w:lang w:val="el-GR"/>
        </w:rPr>
        <w:t>Γιαννάκος Νικόλαος, 2014</w:t>
      </w:r>
      <w:r w:rsidR="00433D82">
        <w:rPr>
          <w:rFonts w:ascii="Times New Roman" w:hAnsi="Times New Roman" w:cs="Times New Roman"/>
          <w:sz w:val="24"/>
          <w:szCs w:val="24"/>
          <w:lang w:val="el-GR"/>
        </w:rPr>
        <w:t>)</w:t>
      </w:r>
      <w:r w:rsidR="00D1279C">
        <w:rPr>
          <w:rFonts w:ascii="Times New Roman" w:hAnsi="Times New Roman" w:cs="Times New Roman"/>
          <w:sz w:val="24"/>
          <w:szCs w:val="24"/>
          <w:lang w:val="el-GR"/>
        </w:rPr>
        <w:t xml:space="preserve">. Όπως είναι φυσιολογικό, το καλοκαίρι </w:t>
      </w:r>
      <w:r w:rsidR="009A73F9">
        <w:rPr>
          <w:rFonts w:ascii="Times New Roman" w:hAnsi="Times New Roman" w:cs="Times New Roman"/>
          <w:sz w:val="24"/>
          <w:szCs w:val="24"/>
          <w:lang w:val="el-GR"/>
        </w:rPr>
        <w:t>ο ενδιαφερόμενος θέλει</w:t>
      </w:r>
      <w:r w:rsidR="00D1279C">
        <w:rPr>
          <w:rFonts w:ascii="Times New Roman" w:hAnsi="Times New Roman" w:cs="Times New Roman"/>
          <w:sz w:val="24"/>
          <w:szCs w:val="24"/>
          <w:lang w:val="el-GR"/>
        </w:rPr>
        <w:t xml:space="preserve"> άντληση θερμότητας από το δωμάτιο και εναπόθεσή της</w:t>
      </w:r>
      <w:r w:rsidR="009A73F9">
        <w:rPr>
          <w:rFonts w:ascii="Times New Roman" w:hAnsi="Times New Roman" w:cs="Times New Roman"/>
          <w:sz w:val="24"/>
          <w:szCs w:val="24"/>
          <w:lang w:val="el-GR"/>
        </w:rPr>
        <w:t xml:space="preserve"> στο περιβάλλον, άρα ο εξατμιστής πρέπει να βρίσκεται στο δωμάτιο. Αντιθέτως, το χειμώνα ο ενδιαφερόμενος θέλει άντληση θερμότητας από το περιβάλλον και εναπόθεσή της στο δωμάτιο, άρα ο εξατμιστής πρέπει να βρίσκεται στον εξωτερικό χώρο σε επαφή με τον αέρα. </w:t>
      </w:r>
      <w:r w:rsidR="001163F3" w:rsidRPr="001163F3">
        <w:rPr>
          <w:rFonts w:ascii="Times New Roman" w:hAnsi="Times New Roman" w:cs="Times New Roman"/>
          <w:sz w:val="24"/>
          <w:szCs w:val="24"/>
          <w:lang w:val="el-GR"/>
        </w:rPr>
        <w:t>Και στις δύο περιπτώσεις, για την επαφή με τον αέρα χρησιμοποιούνται ανεμιστήρες</w:t>
      </w:r>
      <w:r w:rsidR="001163F3">
        <w:rPr>
          <w:rFonts w:ascii="Times New Roman" w:hAnsi="Times New Roman" w:cs="Times New Roman"/>
          <w:sz w:val="24"/>
          <w:szCs w:val="24"/>
          <w:lang w:val="el-GR"/>
        </w:rPr>
        <w:t>, οι οποίοι εμπεριέχουν μια συσκευή που μπορεί να λειτουργήσει ως εξατμιστής ή συμπυκνωτής ανάλογα με τις ανάγκες της εποχής</w:t>
      </w:r>
      <w:r w:rsidR="001163F3" w:rsidRPr="001163F3">
        <w:rPr>
          <w:rFonts w:ascii="Times New Roman" w:hAnsi="Times New Roman" w:cs="Times New Roman"/>
          <w:sz w:val="24"/>
          <w:szCs w:val="24"/>
          <w:lang w:val="el-GR"/>
        </w:rPr>
        <w:t xml:space="preserve">. </w:t>
      </w:r>
    </w:p>
    <w:p w14:paraId="28DAA513" w14:textId="6D64A473" w:rsidR="00B0762D" w:rsidRDefault="001163F3" w:rsidP="003A7E7B">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Προκύπτει βέβαια</w:t>
      </w:r>
      <w:r w:rsidR="009A73F9">
        <w:rPr>
          <w:rFonts w:ascii="Times New Roman" w:hAnsi="Times New Roman" w:cs="Times New Roman"/>
          <w:sz w:val="24"/>
          <w:szCs w:val="24"/>
          <w:lang w:val="el-GR"/>
        </w:rPr>
        <w:t xml:space="preserve"> το ερώτημα πως αντλεί θερμότητα η αντλία όταν έξω έχει κρύο (πχ 0 βαθμούς Κελσίου). Η απάντηση είναι πως το ψυκτικό μέσο που χρησιμοποιείται δεν είναι νερό, αλλά </w:t>
      </w:r>
      <w:r w:rsidR="009A73F9">
        <w:rPr>
          <w:rFonts w:ascii="Times New Roman" w:hAnsi="Times New Roman" w:cs="Times New Roman"/>
          <w:sz w:val="24"/>
          <w:szCs w:val="24"/>
          <w:lang w:val="el-GR"/>
        </w:rPr>
        <w:lastRenderedPageBreak/>
        <w:t xml:space="preserve">ψυκτικά με μικρότερο σημείου βρασμού. Δύο χαρακτηριστικά παραδείγματα αποτελούν τα </w:t>
      </w:r>
      <w:r w:rsidR="009A73F9">
        <w:rPr>
          <w:rFonts w:ascii="Times New Roman" w:hAnsi="Times New Roman" w:cs="Times New Roman"/>
          <w:sz w:val="24"/>
          <w:szCs w:val="24"/>
        </w:rPr>
        <w:t>R</w:t>
      </w:r>
      <w:r w:rsidR="009A73F9" w:rsidRPr="009A73F9">
        <w:rPr>
          <w:rFonts w:ascii="Times New Roman" w:hAnsi="Times New Roman" w:cs="Times New Roman"/>
          <w:sz w:val="24"/>
          <w:szCs w:val="24"/>
          <w:lang w:val="el-GR"/>
        </w:rPr>
        <w:t>134</w:t>
      </w:r>
      <w:r w:rsidR="009A73F9">
        <w:rPr>
          <w:rFonts w:ascii="Times New Roman" w:hAnsi="Times New Roman" w:cs="Times New Roman"/>
          <w:sz w:val="24"/>
          <w:szCs w:val="24"/>
        </w:rPr>
        <w:t>a</w:t>
      </w:r>
      <w:r w:rsidRPr="001163F3">
        <w:rPr>
          <w:rFonts w:ascii="Times New Roman" w:hAnsi="Times New Roman" w:cs="Times New Roman"/>
          <w:sz w:val="24"/>
          <w:szCs w:val="24"/>
          <w:lang w:val="el-GR"/>
        </w:rPr>
        <w:t xml:space="preserve"> </w:t>
      </w:r>
      <w:r>
        <w:rPr>
          <w:rFonts w:ascii="Times New Roman" w:hAnsi="Times New Roman" w:cs="Times New Roman"/>
          <w:sz w:val="24"/>
          <w:szCs w:val="24"/>
          <w:lang w:val="el-GR"/>
        </w:rPr>
        <w:t>με</w:t>
      </w:r>
      <w:r w:rsidR="00C3379C">
        <w:rPr>
          <w:rFonts w:ascii="Times New Roman" w:hAnsi="Times New Roman" w:cs="Times New Roman"/>
          <w:sz w:val="24"/>
          <w:szCs w:val="24"/>
          <w:lang w:val="el-GR"/>
        </w:rPr>
        <w:t xml:space="preserve"> κανονικό</w:t>
      </w:r>
      <w:r>
        <w:rPr>
          <w:rFonts w:ascii="Times New Roman" w:hAnsi="Times New Roman" w:cs="Times New Roman"/>
          <w:sz w:val="24"/>
          <w:szCs w:val="24"/>
          <w:lang w:val="el-GR"/>
        </w:rPr>
        <w:t xml:space="preserve"> σημείο βρασμού -26.3⁰</w:t>
      </w:r>
      <w:r>
        <w:rPr>
          <w:rFonts w:ascii="Times New Roman" w:hAnsi="Times New Roman" w:cs="Times New Roman"/>
          <w:sz w:val="24"/>
          <w:szCs w:val="24"/>
        </w:rPr>
        <w:t>C</w:t>
      </w:r>
      <w:r w:rsidRPr="001163F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sz w:val="24"/>
          <w:szCs w:val="24"/>
        </w:rPr>
        <w:t>R</w:t>
      </w:r>
      <w:r w:rsidRPr="001163F3">
        <w:rPr>
          <w:rFonts w:ascii="Times New Roman" w:hAnsi="Times New Roman" w:cs="Times New Roman"/>
          <w:sz w:val="24"/>
          <w:szCs w:val="24"/>
          <w:lang w:val="el-GR"/>
        </w:rPr>
        <w:t>410</w:t>
      </w:r>
      <w:r>
        <w:rPr>
          <w:rFonts w:ascii="Times New Roman" w:hAnsi="Times New Roman" w:cs="Times New Roman"/>
          <w:sz w:val="24"/>
          <w:szCs w:val="24"/>
        </w:rPr>
        <w:t>A</w:t>
      </w:r>
      <w:r w:rsidRPr="001163F3">
        <w:rPr>
          <w:rFonts w:ascii="Times New Roman" w:hAnsi="Times New Roman" w:cs="Times New Roman"/>
          <w:sz w:val="24"/>
          <w:szCs w:val="24"/>
          <w:lang w:val="el-GR"/>
        </w:rPr>
        <w:t xml:space="preserve"> </w:t>
      </w:r>
      <w:r>
        <w:rPr>
          <w:rFonts w:ascii="Times New Roman" w:hAnsi="Times New Roman" w:cs="Times New Roman"/>
          <w:sz w:val="24"/>
          <w:szCs w:val="24"/>
          <w:lang w:val="el-GR"/>
        </w:rPr>
        <w:t>με</w:t>
      </w:r>
      <w:r w:rsidR="00C3379C">
        <w:rPr>
          <w:rFonts w:ascii="Times New Roman" w:hAnsi="Times New Roman" w:cs="Times New Roman"/>
          <w:sz w:val="24"/>
          <w:szCs w:val="24"/>
          <w:lang w:val="el-GR"/>
        </w:rPr>
        <w:t xml:space="preserve"> κανονικό</w:t>
      </w:r>
      <w:r>
        <w:rPr>
          <w:rFonts w:ascii="Times New Roman" w:hAnsi="Times New Roman" w:cs="Times New Roman"/>
          <w:sz w:val="24"/>
          <w:szCs w:val="24"/>
          <w:lang w:val="el-GR"/>
        </w:rPr>
        <w:t xml:space="preserve"> σημείο βρασμού -48.5⁰</w:t>
      </w:r>
      <w:r>
        <w:rPr>
          <w:rFonts w:ascii="Times New Roman" w:hAnsi="Times New Roman" w:cs="Times New Roman"/>
          <w:sz w:val="24"/>
          <w:szCs w:val="24"/>
        </w:rPr>
        <w:t>C</w:t>
      </w:r>
      <w:r w:rsidR="00C3379C">
        <w:rPr>
          <w:rFonts w:ascii="Times New Roman" w:hAnsi="Times New Roman" w:cs="Times New Roman"/>
          <w:sz w:val="24"/>
          <w:szCs w:val="24"/>
          <w:lang w:val="el-GR"/>
        </w:rPr>
        <w:t xml:space="preserve"> (φυσικά πάντα παίζει ρόλο και η πίεση</w:t>
      </w:r>
      <w:r w:rsidRPr="001163F3">
        <w:rPr>
          <w:rFonts w:ascii="Times New Roman" w:hAnsi="Times New Roman" w:cs="Times New Roman"/>
          <w:sz w:val="24"/>
          <w:szCs w:val="24"/>
          <w:lang w:val="el-GR"/>
        </w:rPr>
        <w:t>.</w:t>
      </w:r>
      <w:r w:rsidR="009A73F9">
        <w:rPr>
          <w:rFonts w:ascii="Times New Roman" w:hAnsi="Times New Roman" w:cs="Times New Roman"/>
          <w:sz w:val="24"/>
          <w:szCs w:val="24"/>
          <w:lang w:val="el-GR"/>
        </w:rPr>
        <w:t xml:space="preserve"> </w:t>
      </w:r>
      <w:r>
        <w:rPr>
          <w:rFonts w:ascii="Times New Roman" w:hAnsi="Times New Roman" w:cs="Times New Roman"/>
          <w:sz w:val="24"/>
          <w:szCs w:val="24"/>
          <w:lang w:val="el-GR"/>
        </w:rPr>
        <w:t>Ένα ψυκτικό ρευστό είναι επίσης επιθυμητό να έχει υψηλή λανθάνουσα θερμότητα εξάτμισης (για χαμηλότερη απαιτούμενη μαζική ροή) και χαμηλή θερμοκρασία πήξης</w:t>
      </w:r>
      <w:r w:rsidR="00C3379C">
        <w:rPr>
          <w:rFonts w:ascii="Times New Roman" w:hAnsi="Times New Roman" w:cs="Times New Roman"/>
          <w:sz w:val="24"/>
          <w:szCs w:val="24"/>
          <w:lang w:val="el-GR"/>
        </w:rPr>
        <w:t xml:space="preserve"> (</w:t>
      </w:r>
      <w:r w:rsidR="00C3379C" w:rsidRPr="00C3379C">
        <w:rPr>
          <w:rFonts w:ascii="Times New Roman" w:hAnsi="Times New Roman" w:cs="Times New Roman"/>
          <w:color w:val="002060"/>
          <w:sz w:val="24"/>
          <w:szCs w:val="24"/>
          <w:lang w:val="el-GR"/>
        </w:rPr>
        <w:t>De Kleijn Energy Consulting B.V., 2023</w:t>
      </w:r>
      <w:r w:rsidR="00C3379C">
        <w:rPr>
          <w:rFonts w:ascii="Times New Roman" w:hAnsi="Times New Roman" w:cs="Times New Roman"/>
          <w:sz w:val="24"/>
          <w:szCs w:val="24"/>
          <w:lang w:val="el-GR"/>
        </w:rPr>
        <w:t>)</w:t>
      </w:r>
      <w:r>
        <w:rPr>
          <w:rFonts w:ascii="Times New Roman" w:hAnsi="Times New Roman" w:cs="Times New Roman"/>
          <w:sz w:val="24"/>
          <w:szCs w:val="24"/>
          <w:lang w:val="el-GR"/>
        </w:rPr>
        <w:t>. Επιπρόσθετα, είναι θεμιτό όταν εξατμίζεται να είναι υπό θετική πίεση, όπως και να έχει την ικανότητα συμπίεσης σε υψηλές θερμοκρασίες υπό την ελάχιστη δυνατή πίεση για μείωση των όποιων απωλειών. Πολλές φορές βέβαια καθίσταται απαραίτητη η ύπαρξη αυτοματισμών για τον έλεγχο της λειτουργίας και συμπληρωματική ηλεκτρική αντίσταση για αύξηση της θερμικής απόδοσης (όταν η θερμική διαφορά είναι μικρή).</w:t>
      </w:r>
    </w:p>
    <w:p w14:paraId="17AF52FE" w14:textId="4904607D" w:rsidR="00AA11C2" w:rsidRPr="00AA11C2" w:rsidRDefault="00AA11C2" w:rsidP="00AA11C2">
      <w:pPr>
        <w:pStyle w:val="Caption"/>
        <w:keepNext/>
        <w:jc w:val="center"/>
        <w:rPr>
          <w:lang w:val="el-GR"/>
        </w:rPr>
      </w:pPr>
      <w:r>
        <w:rPr>
          <w:lang w:val="el-GR"/>
        </w:rPr>
        <w:t>Σχήμα</w:t>
      </w:r>
      <w:r w:rsidRPr="00AA11C2">
        <w:rPr>
          <w:lang w:val="el-GR"/>
        </w:rPr>
        <w:t xml:space="preserve"> </w:t>
      </w:r>
      <w:r>
        <w:fldChar w:fldCharType="begin"/>
      </w:r>
      <w:r w:rsidRPr="00AA11C2">
        <w:rPr>
          <w:lang w:val="el-GR"/>
        </w:rPr>
        <w:instrText xml:space="preserve"> </w:instrText>
      </w:r>
      <w:r>
        <w:instrText>SEQ</w:instrText>
      </w:r>
      <w:r w:rsidRPr="00AA11C2">
        <w:rPr>
          <w:lang w:val="el-GR"/>
        </w:rPr>
        <w:instrText xml:space="preserve"> </w:instrText>
      </w:r>
      <w:r>
        <w:instrText>Figure</w:instrText>
      </w:r>
      <w:r w:rsidRPr="00AA11C2">
        <w:rPr>
          <w:lang w:val="el-GR"/>
        </w:rPr>
        <w:instrText xml:space="preserve"> \* </w:instrText>
      </w:r>
      <w:r>
        <w:instrText>ARABIC</w:instrText>
      </w:r>
      <w:r w:rsidRPr="00AA11C2">
        <w:rPr>
          <w:lang w:val="el-GR"/>
        </w:rPr>
        <w:instrText xml:space="preserve"> </w:instrText>
      </w:r>
      <w:r>
        <w:fldChar w:fldCharType="separate"/>
      </w:r>
      <w:r w:rsidR="00397000" w:rsidRPr="00397000">
        <w:rPr>
          <w:noProof/>
          <w:lang w:val="el-GR"/>
        </w:rPr>
        <w:t>3</w:t>
      </w:r>
      <w:r>
        <w:fldChar w:fldCharType="end"/>
      </w:r>
      <w:r w:rsidRPr="00AA11C2">
        <w:rPr>
          <w:lang w:val="el-GR"/>
        </w:rPr>
        <w:t xml:space="preserve">: </w:t>
      </w:r>
      <w:r>
        <w:rPr>
          <w:lang w:val="el-GR"/>
        </w:rPr>
        <w:t xml:space="preserve">Διάγραμμα </w:t>
      </w:r>
      <w:r>
        <w:t>P</w:t>
      </w:r>
      <w:r w:rsidRPr="00AA11C2">
        <w:rPr>
          <w:lang w:val="el-GR"/>
        </w:rPr>
        <w:t>-</w:t>
      </w:r>
      <w:r>
        <w:t>T</w:t>
      </w:r>
      <w:r w:rsidRPr="00AA11C2">
        <w:rPr>
          <w:lang w:val="el-GR"/>
        </w:rPr>
        <w:t xml:space="preserve"> </w:t>
      </w:r>
      <w:r>
        <w:rPr>
          <w:lang w:val="el-GR"/>
        </w:rPr>
        <w:t>τυπικών ψυκτικών ρευστών</w:t>
      </w:r>
    </w:p>
    <w:p w14:paraId="191AD625" w14:textId="642B4336" w:rsidR="00C3379C" w:rsidRDefault="00C3379C" w:rsidP="003A7E7B">
      <w:pPr>
        <w:spacing w:line="360" w:lineRule="auto"/>
        <w:jc w:val="both"/>
        <w:rPr>
          <w:rFonts w:ascii="Times New Roman" w:hAnsi="Times New Roman" w:cs="Times New Roman"/>
          <w:sz w:val="24"/>
          <w:szCs w:val="24"/>
          <w:lang w:val="el-GR"/>
        </w:rPr>
      </w:pPr>
      <w:r>
        <w:rPr>
          <w:noProof/>
        </w:rPr>
        <w:drawing>
          <wp:inline distT="0" distB="0" distL="0" distR="0" wp14:anchorId="17664A2F" wp14:editId="11D3D74A">
            <wp:extent cx="5943600" cy="2585720"/>
            <wp:effectExtent l="0" t="0" r="0" b="5080"/>
            <wp:docPr id="1093854784" name="Picture 1" descr="P-T Diagram refrigerants heat p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T Diagram refrigerants heat pu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85720"/>
                    </a:xfrm>
                    <a:prstGeom prst="rect">
                      <a:avLst/>
                    </a:prstGeom>
                    <a:noFill/>
                    <a:ln>
                      <a:noFill/>
                    </a:ln>
                  </pic:spPr>
                </pic:pic>
              </a:graphicData>
            </a:graphic>
          </wp:inline>
        </w:drawing>
      </w:r>
    </w:p>
    <w:p w14:paraId="21086104" w14:textId="77777777" w:rsidR="00C3379C" w:rsidRDefault="00C3379C" w:rsidP="003A7E7B">
      <w:pPr>
        <w:spacing w:line="360" w:lineRule="auto"/>
        <w:jc w:val="both"/>
        <w:rPr>
          <w:rFonts w:ascii="Times New Roman" w:hAnsi="Times New Roman" w:cs="Times New Roman"/>
          <w:sz w:val="24"/>
          <w:szCs w:val="24"/>
          <w:lang w:val="el-GR"/>
        </w:rPr>
      </w:pPr>
    </w:p>
    <w:p w14:paraId="36E25991" w14:textId="445B2E51" w:rsidR="00E975B5" w:rsidRPr="00650578" w:rsidRDefault="00E975B5" w:rsidP="003A7E7B">
      <w:pPr>
        <w:spacing w:line="360" w:lineRule="auto"/>
        <w:jc w:val="both"/>
        <w:rPr>
          <w:rFonts w:ascii="Times New Roman" w:hAnsi="Times New Roman" w:cs="Times New Roman"/>
          <w:i/>
          <w:iCs/>
          <w:sz w:val="24"/>
          <w:szCs w:val="24"/>
          <w:lang w:val="el-GR"/>
        </w:rPr>
      </w:pPr>
      <w:r w:rsidRPr="00650578">
        <w:rPr>
          <w:rFonts w:ascii="Times New Roman" w:hAnsi="Times New Roman" w:cs="Times New Roman"/>
          <w:i/>
          <w:iCs/>
          <w:sz w:val="24"/>
          <w:szCs w:val="24"/>
          <w:lang w:val="el-GR"/>
        </w:rPr>
        <w:t>Ο συντελεστής απόδοσης</w:t>
      </w:r>
    </w:p>
    <w:p w14:paraId="4530EFCC" w14:textId="2267EF18" w:rsidR="009A7FB3" w:rsidRPr="00253F94" w:rsidRDefault="00A82997" w:rsidP="003A7E7B">
      <w:pPr>
        <w:spacing w:line="360" w:lineRule="auto"/>
        <w:jc w:val="both"/>
        <w:rPr>
          <w:rFonts w:ascii="Times New Roman" w:eastAsiaTheme="minorEastAsia" w:hAnsi="Times New Roman" w:cs="Times New Roman"/>
          <w:sz w:val="24"/>
          <w:szCs w:val="24"/>
          <w:lang w:val="el-GR"/>
        </w:rPr>
      </w:pPr>
      <w:r>
        <w:rPr>
          <w:rFonts w:ascii="Times New Roman" w:hAnsi="Times New Roman" w:cs="Times New Roman"/>
          <w:sz w:val="24"/>
          <w:szCs w:val="24"/>
          <w:lang w:val="el-GR"/>
        </w:rPr>
        <w:t>Όπως ήδη αναφέρθηκε για</w:t>
      </w:r>
      <w:r w:rsidR="00FF16A3">
        <w:rPr>
          <w:rFonts w:ascii="Times New Roman" w:hAnsi="Times New Roman" w:cs="Times New Roman"/>
          <w:sz w:val="24"/>
          <w:szCs w:val="24"/>
          <w:lang w:val="el-GR"/>
        </w:rPr>
        <w:t xml:space="preserve"> </w:t>
      </w:r>
      <w:r w:rsidR="00E975B5">
        <w:rPr>
          <w:rFonts w:ascii="Times New Roman" w:hAnsi="Times New Roman" w:cs="Times New Roman"/>
          <w:sz w:val="24"/>
          <w:szCs w:val="24"/>
          <w:lang w:val="el-GR"/>
        </w:rPr>
        <w:t xml:space="preserve">όλη </w:t>
      </w:r>
      <w:r w:rsidR="00FF16A3">
        <w:rPr>
          <w:rFonts w:ascii="Times New Roman" w:hAnsi="Times New Roman" w:cs="Times New Roman"/>
          <w:sz w:val="24"/>
          <w:szCs w:val="24"/>
          <w:lang w:val="el-GR"/>
        </w:rPr>
        <w:t>αυτή τη διαδικασία απαιτείται έργο, άρα και ηλεκτρική ενέργεια. Συνεπώς, ορίζεται ένας συντελεστής απόδοσης</w:t>
      </w:r>
      <w:r w:rsidR="00166DBB">
        <w:rPr>
          <w:rFonts w:ascii="Times New Roman" w:hAnsi="Times New Roman" w:cs="Times New Roman"/>
          <w:sz w:val="24"/>
          <w:szCs w:val="24"/>
          <w:lang w:val="el-GR"/>
        </w:rPr>
        <w:t>, που εκφράζεται από τον ειδικό βαθμό απόδοσης (</w:t>
      </w:r>
      <w:r w:rsidR="00166DBB">
        <w:rPr>
          <w:rFonts w:ascii="Times New Roman" w:hAnsi="Times New Roman" w:cs="Times New Roman"/>
          <w:sz w:val="24"/>
          <w:szCs w:val="24"/>
        </w:rPr>
        <w:t>Coefficient</w:t>
      </w:r>
      <w:r w:rsidR="00166DBB" w:rsidRPr="00166DBB">
        <w:rPr>
          <w:rFonts w:ascii="Times New Roman" w:hAnsi="Times New Roman" w:cs="Times New Roman"/>
          <w:sz w:val="24"/>
          <w:szCs w:val="24"/>
          <w:lang w:val="el-GR"/>
        </w:rPr>
        <w:t xml:space="preserve"> </w:t>
      </w:r>
      <w:r w:rsidR="00166DBB">
        <w:rPr>
          <w:rFonts w:ascii="Times New Roman" w:hAnsi="Times New Roman" w:cs="Times New Roman"/>
          <w:sz w:val="24"/>
          <w:szCs w:val="24"/>
        </w:rPr>
        <w:t>Of</w:t>
      </w:r>
      <w:r w:rsidR="00166DBB" w:rsidRPr="00166DBB">
        <w:rPr>
          <w:rFonts w:ascii="Times New Roman" w:hAnsi="Times New Roman" w:cs="Times New Roman"/>
          <w:sz w:val="24"/>
          <w:szCs w:val="24"/>
          <w:lang w:val="el-GR"/>
        </w:rPr>
        <w:t xml:space="preserve"> </w:t>
      </w:r>
      <w:r w:rsidR="00166DBB">
        <w:rPr>
          <w:rFonts w:ascii="Times New Roman" w:hAnsi="Times New Roman" w:cs="Times New Roman"/>
          <w:sz w:val="24"/>
          <w:szCs w:val="24"/>
        </w:rPr>
        <w:t>Performance</w:t>
      </w:r>
      <w:r w:rsidR="00166DBB">
        <w:rPr>
          <w:rFonts w:ascii="Times New Roman" w:hAnsi="Times New Roman" w:cs="Times New Roman"/>
          <w:sz w:val="24"/>
          <w:szCs w:val="24"/>
          <w:lang w:val="el-GR"/>
        </w:rPr>
        <w:t xml:space="preserve"> ή </w:t>
      </w:r>
      <w:r w:rsidR="00166DBB">
        <w:rPr>
          <w:rFonts w:ascii="Times New Roman" w:hAnsi="Times New Roman" w:cs="Times New Roman"/>
          <w:sz w:val="24"/>
          <w:szCs w:val="24"/>
        </w:rPr>
        <w:t>COP</w:t>
      </w:r>
      <w:r w:rsidR="00166DBB" w:rsidRPr="00166DBB">
        <w:rPr>
          <w:rFonts w:ascii="Times New Roman" w:hAnsi="Times New Roman" w:cs="Times New Roman"/>
          <w:sz w:val="24"/>
          <w:szCs w:val="24"/>
          <w:lang w:val="el-GR"/>
        </w:rPr>
        <w:t>)</w:t>
      </w:r>
      <w:r w:rsidR="00166DBB">
        <w:rPr>
          <w:rFonts w:ascii="Times New Roman" w:hAnsi="Times New Roman" w:cs="Times New Roman"/>
          <w:sz w:val="24"/>
          <w:szCs w:val="24"/>
          <w:lang w:val="el-GR"/>
        </w:rPr>
        <w:t>, δηλαδή</w:t>
      </w:r>
      <w:r w:rsidR="00267875">
        <w:rPr>
          <w:rFonts w:ascii="Times New Roman" w:hAnsi="Times New Roman" w:cs="Times New Roman"/>
          <w:sz w:val="24"/>
          <w:szCs w:val="24"/>
          <w:lang w:val="el-GR"/>
        </w:rPr>
        <w:t xml:space="preserve"> το πηλίκο της θερμότητας που παράγει η αντλία προς την ηλεκτρική ενέργεια</w:t>
      </w:r>
      <w:r w:rsidR="00166DBB">
        <w:rPr>
          <w:rFonts w:ascii="Times New Roman" w:hAnsi="Times New Roman" w:cs="Times New Roman"/>
          <w:sz w:val="24"/>
          <w:szCs w:val="24"/>
          <w:lang w:val="el-GR"/>
        </w:rPr>
        <w:t xml:space="preserve"> (ή αλλιώς έργο)</w:t>
      </w:r>
      <w:r w:rsidR="00267875">
        <w:rPr>
          <w:rFonts w:ascii="Times New Roman" w:hAnsi="Times New Roman" w:cs="Times New Roman"/>
          <w:sz w:val="24"/>
          <w:szCs w:val="24"/>
          <w:lang w:val="el-GR"/>
        </w:rPr>
        <w:t xml:space="preserve"> που απαιτείται για τη λειτουργία της:</w:t>
      </w:r>
      <w:r w:rsidR="00FB4FAD" w:rsidRPr="00FB4FAD">
        <w:rPr>
          <w:rFonts w:ascii="Times New Roman" w:hAnsi="Times New Roman" w:cs="Times New Roman"/>
          <w:sz w:val="24"/>
          <w:szCs w:val="24"/>
          <w:lang w:val="el-GR"/>
        </w:rPr>
        <w:t xml:space="preserve"> </w:t>
      </w:r>
      <w:r w:rsidR="00FF16A3">
        <w:rPr>
          <w:rFonts w:ascii="Times New Roman" w:hAnsi="Times New Roman" w:cs="Times New Roman"/>
          <w:sz w:val="24"/>
          <w:szCs w:val="24"/>
          <w:lang w:val="el-GR"/>
        </w:rPr>
        <w:t xml:space="preserve"> </w:t>
      </w:r>
      <m:oMath>
        <m:sSub>
          <m:sSubPr>
            <m:ctrlPr>
              <w:rPr>
                <w:rFonts w:ascii="Cambria Math" w:hAnsi="Cambria Math" w:cs="Times New Roman"/>
                <w:i/>
                <w:sz w:val="24"/>
                <w:szCs w:val="24"/>
                <w:lang w:val="el-GR"/>
              </w:rPr>
            </m:ctrlPr>
          </m:sSubPr>
          <m:e>
            <m:r>
              <w:rPr>
                <w:rFonts w:ascii="Cambria Math" w:hAnsi="Cambria Math" w:cs="Times New Roman"/>
                <w:sz w:val="24"/>
                <w:szCs w:val="24"/>
                <w:lang w:val="el-GR"/>
              </w:rPr>
              <m:t>COP</m:t>
            </m:r>
          </m:e>
          <m:sub>
            <m:r>
              <w:rPr>
                <w:rFonts w:ascii="Cambria Math" w:hAnsi="Cambria Math" w:cs="Times New Roman"/>
                <w:sz w:val="24"/>
                <w:szCs w:val="24"/>
                <w:lang w:val="el-GR"/>
              </w:rPr>
              <m:t>h</m:t>
            </m:r>
          </m:sub>
        </m:sSub>
        <m:r>
          <w:rPr>
            <w:rFonts w:ascii="Cambria Math" w:hAnsi="Cambria Math" w:cs="Times New Roman"/>
            <w:sz w:val="24"/>
            <w:szCs w:val="24"/>
            <w:lang w:val="el-GR"/>
          </w:rPr>
          <m:t>=</m:t>
        </m:r>
        <m:f>
          <m:fPr>
            <m:ctrlPr>
              <w:rPr>
                <w:rFonts w:ascii="Cambria Math" w:hAnsi="Cambria Math" w:cs="Times New Roman"/>
                <w:i/>
                <w:sz w:val="24"/>
                <w:szCs w:val="24"/>
                <w:lang w:val="el-GR"/>
              </w:rPr>
            </m:ctrlPr>
          </m:fPr>
          <m:num>
            <m:sSub>
              <m:sSubPr>
                <m:ctrlPr>
                  <w:rPr>
                    <w:rFonts w:ascii="Cambria Math" w:hAnsi="Cambria Math" w:cs="Times New Roman"/>
                    <w:i/>
                    <w:sz w:val="24"/>
                    <w:szCs w:val="24"/>
                    <w:lang w:val="el-GR"/>
                  </w:rPr>
                </m:ctrlPr>
              </m:sSubPr>
              <m:e>
                <m:r>
                  <w:rPr>
                    <w:rFonts w:ascii="Cambria Math" w:hAnsi="Cambria Math" w:cs="Times New Roman"/>
                    <w:sz w:val="24"/>
                    <w:szCs w:val="24"/>
                    <w:lang w:val="el-GR"/>
                  </w:rPr>
                  <m:t>Q</m:t>
                </m:r>
              </m:e>
              <m:sub>
                <m:r>
                  <w:rPr>
                    <w:rFonts w:ascii="Cambria Math" w:hAnsi="Cambria Math" w:cs="Times New Roman"/>
                    <w:sz w:val="24"/>
                    <w:szCs w:val="24"/>
                    <w:lang w:val="el-GR"/>
                  </w:rPr>
                  <m:t>useful heat</m:t>
                </m:r>
              </m:sub>
            </m:sSub>
          </m:num>
          <m:den>
            <m:sSub>
              <m:sSubPr>
                <m:ctrlPr>
                  <w:rPr>
                    <w:rFonts w:ascii="Cambria Math" w:hAnsi="Cambria Math" w:cs="Times New Roman"/>
                    <w:i/>
                    <w:sz w:val="24"/>
                    <w:szCs w:val="24"/>
                    <w:lang w:val="el-GR"/>
                  </w:rPr>
                </m:ctrlPr>
              </m:sSubPr>
              <m:e>
                <m:r>
                  <w:rPr>
                    <w:rFonts w:ascii="Cambria Math" w:hAnsi="Cambria Math" w:cs="Times New Roman"/>
                    <w:sz w:val="24"/>
                    <w:szCs w:val="24"/>
                    <w:lang w:val="el-GR"/>
                  </w:rPr>
                  <m:t>Q</m:t>
                </m:r>
              </m:e>
              <m:sub>
                <m:r>
                  <w:rPr>
                    <w:rFonts w:ascii="Cambria Math" w:hAnsi="Cambria Math" w:cs="Times New Roman"/>
                    <w:sz w:val="24"/>
                    <w:szCs w:val="24"/>
                    <w:lang w:val="el-GR"/>
                  </w:rPr>
                  <m:t>electric</m:t>
                </m:r>
              </m:sub>
            </m:sSub>
          </m:den>
        </m:f>
        <m:r>
          <w:rPr>
            <w:rFonts w:ascii="Cambria Math" w:hAnsi="Cambria Math" w:cs="Times New Roman"/>
            <w:sz w:val="24"/>
            <w:szCs w:val="24"/>
            <w:lang w:val="el-GR"/>
          </w:rPr>
          <m:t>≈</m:t>
        </m:r>
        <m:f>
          <m:fPr>
            <m:ctrlPr>
              <w:rPr>
                <w:rFonts w:ascii="Cambria Math" w:hAnsi="Cambria Math" w:cs="Times New Roman"/>
                <w:i/>
                <w:sz w:val="24"/>
                <w:szCs w:val="24"/>
                <w:lang w:val="el-GR"/>
              </w:rPr>
            </m:ctrlPr>
          </m:fPr>
          <m:num>
            <m:sSub>
              <m:sSubPr>
                <m:ctrlPr>
                  <w:rPr>
                    <w:rFonts w:ascii="Cambria Math" w:hAnsi="Cambria Math" w:cs="Times New Roman"/>
                    <w:i/>
                    <w:sz w:val="24"/>
                    <w:szCs w:val="24"/>
                    <w:lang w:val="el-GR"/>
                  </w:rPr>
                </m:ctrlPr>
              </m:sSubPr>
              <m:e>
                <m:r>
                  <w:rPr>
                    <w:rFonts w:ascii="Cambria Math" w:hAnsi="Cambria Math" w:cs="Times New Roman"/>
                    <w:sz w:val="24"/>
                    <w:szCs w:val="24"/>
                    <w:lang w:val="el-GR"/>
                  </w:rPr>
                  <m:t>Q</m:t>
                </m:r>
              </m:e>
              <m:sub>
                <m:r>
                  <w:rPr>
                    <w:rFonts w:ascii="Cambria Math" w:hAnsi="Cambria Math" w:cs="Times New Roman"/>
                    <w:sz w:val="24"/>
                    <w:szCs w:val="24"/>
                    <w:lang w:val="el-GR"/>
                  </w:rPr>
                  <m:t>waste heat</m:t>
                </m:r>
              </m:sub>
            </m:sSub>
          </m:num>
          <m:den>
            <m:sSub>
              <m:sSubPr>
                <m:ctrlPr>
                  <w:rPr>
                    <w:rFonts w:ascii="Cambria Math" w:hAnsi="Cambria Math" w:cs="Times New Roman"/>
                    <w:i/>
                    <w:sz w:val="24"/>
                    <w:szCs w:val="24"/>
                    <w:lang w:val="el-GR"/>
                  </w:rPr>
                </m:ctrlPr>
              </m:sSubPr>
              <m:e>
                <m:r>
                  <w:rPr>
                    <w:rFonts w:ascii="Cambria Math" w:hAnsi="Cambria Math" w:cs="Times New Roman"/>
                    <w:sz w:val="24"/>
                    <w:szCs w:val="24"/>
                    <w:lang w:val="el-GR"/>
                  </w:rPr>
                  <m:t>Q</m:t>
                </m:r>
              </m:e>
              <m:sub>
                <m:r>
                  <w:rPr>
                    <w:rFonts w:ascii="Cambria Math" w:hAnsi="Cambria Math" w:cs="Times New Roman"/>
                    <w:sz w:val="24"/>
                    <w:szCs w:val="24"/>
                    <w:lang w:val="el-GR"/>
                  </w:rPr>
                  <m:t>electric</m:t>
                </m:r>
              </m:sub>
            </m:sSub>
          </m:den>
        </m:f>
        <m:r>
          <w:rPr>
            <w:rFonts w:ascii="Cambria Math" w:hAnsi="Cambria Math" w:cs="Times New Roman"/>
            <w:sz w:val="24"/>
            <w:szCs w:val="24"/>
            <w:lang w:val="el-GR"/>
          </w:rPr>
          <m:t>+1</m:t>
        </m:r>
      </m:oMath>
      <w:r w:rsidR="00C3379C" w:rsidRPr="00C3379C">
        <w:rPr>
          <w:rFonts w:ascii="Times New Roman" w:eastAsiaTheme="minorEastAsia" w:hAnsi="Times New Roman" w:cs="Times New Roman"/>
          <w:sz w:val="24"/>
          <w:szCs w:val="24"/>
          <w:lang w:val="el-GR"/>
        </w:rPr>
        <w:t xml:space="preserve"> (</w:t>
      </w:r>
      <w:r w:rsidR="00C3379C" w:rsidRPr="00C3379C">
        <w:rPr>
          <w:rFonts w:ascii="Times New Roman" w:eastAsiaTheme="minorEastAsia" w:hAnsi="Times New Roman" w:cs="Times New Roman"/>
          <w:color w:val="002060"/>
          <w:sz w:val="24"/>
          <w:szCs w:val="24"/>
        </w:rPr>
        <w:t>De</w:t>
      </w:r>
      <w:r w:rsidR="00C3379C" w:rsidRPr="00C3379C">
        <w:rPr>
          <w:rFonts w:ascii="Times New Roman" w:eastAsiaTheme="minorEastAsia" w:hAnsi="Times New Roman" w:cs="Times New Roman"/>
          <w:color w:val="002060"/>
          <w:sz w:val="24"/>
          <w:szCs w:val="24"/>
          <w:lang w:val="el-GR"/>
        </w:rPr>
        <w:t xml:space="preserve"> </w:t>
      </w:r>
      <w:r w:rsidR="00C3379C" w:rsidRPr="00C3379C">
        <w:rPr>
          <w:rFonts w:ascii="Times New Roman" w:eastAsiaTheme="minorEastAsia" w:hAnsi="Times New Roman" w:cs="Times New Roman"/>
          <w:color w:val="002060"/>
          <w:sz w:val="24"/>
          <w:szCs w:val="24"/>
        </w:rPr>
        <w:t>Kleijn</w:t>
      </w:r>
      <w:r w:rsidR="00C3379C" w:rsidRPr="00C3379C">
        <w:rPr>
          <w:rFonts w:ascii="Times New Roman" w:eastAsiaTheme="minorEastAsia" w:hAnsi="Times New Roman" w:cs="Times New Roman"/>
          <w:color w:val="002060"/>
          <w:sz w:val="24"/>
          <w:szCs w:val="24"/>
          <w:lang w:val="el-GR"/>
        </w:rPr>
        <w:t xml:space="preserve"> </w:t>
      </w:r>
      <w:r w:rsidR="00C3379C" w:rsidRPr="00C3379C">
        <w:rPr>
          <w:rFonts w:ascii="Times New Roman" w:eastAsiaTheme="minorEastAsia" w:hAnsi="Times New Roman" w:cs="Times New Roman"/>
          <w:color w:val="002060"/>
          <w:sz w:val="24"/>
          <w:szCs w:val="24"/>
        </w:rPr>
        <w:t>Energy</w:t>
      </w:r>
      <w:r w:rsidR="00C3379C" w:rsidRPr="00C3379C">
        <w:rPr>
          <w:rFonts w:ascii="Times New Roman" w:eastAsiaTheme="minorEastAsia" w:hAnsi="Times New Roman" w:cs="Times New Roman"/>
          <w:color w:val="002060"/>
          <w:sz w:val="24"/>
          <w:szCs w:val="24"/>
          <w:lang w:val="el-GR"/>
        </w:rPr>
        <w:t xml:space="preserve"> </w:t>
      </w:r>
      <w:r w:rsidR="00C3379C" w:rsidRPr="00C3379C">
        <w:rPr>
          <w:rFonts w:ascii="Times New Roman" w:eastAsiaTheme="minorEastAsia" w:hAnsi="Times New Roman" w:cs="Times New Roman"/>
          <w:color w:val="002060"/>
          <w:sz w:val="24"/>
          <w:szCs w:val="24"/>
        </w:rPr>
        <w:t>Consulting</w:t>
      </w:r>
      <w:r w:rsidR="00C3379C" w:rsidRPr="00C3379C">
        <w:rPr>
          <w:rFonts w:ascii="Times New Roman" w:eastAsiaTheme="minorEastAsia" w:hAnsi="Times New Roman" w:cs="Times New Roman"/>
          <w:color w:val="002060"/>
          <w:sz w:val="24"/>
          <w:szCs w:val="24"/>
          <w:lang w:val="el-GR"/>
        </w:rPr>
        <w:t xml:space="preserve"> </w:t>
      </w:r>
      <w:r w:rsidR="00C3379C" w:rsidRPr="00C3379C">
        <w:rPr>
          <w:rFonts w:ascii="Times New Roman" w:eastAsiaTheme="minorEastAsia" w:hAnsi="Times New Roman" w:cs="Times New Roman"/>
          <w:color w:val="002060"/>
          <w:sz w:val="24"/>
          <w:szCs w:val="24"/>
        </w:rPr>
        <w:t>B</w:t>
      </w:r>
      <w:r w:rsidR="00C3379C" w:rsidRPr="00C3379C">
        <w:rPr>
          <w:rFonts w:ascii="Times New Roman" w:eastAsiaTheme="minorEastAsia" w:hAnsi="Times New Roman" w:cs="Times New Roman"/>
          <w:color w:val="002060"/>
          <w:sz w:val="24"/>
          <w:szCs w:val="24"/>
          <w:lang w:val="el-GR"/>
        </w:rPr>
        <w:t>.</w:t>
      </w:r>
      <w:r w:rsidR="00C3379C" w:rsidRPr="00C3379C">
        <w:rPr>
          <w:rFonts w:ascii="Times New Roman" w:eastAsiaTheme="minorEastAsia" w:hAnsi="Times New Roman" w:cs="Times New Roman"/>
          <w:color w:val="002060"/>
          <w:sz w:val="24"/>
          <w:szCs w:val="24"/>
        </w:rPr>
        <w:t>V</w:t>
      </w:r>
      <w:r w:rsidR="00C3379C" w:rsidRPr="00C3379C">
        <w:rPr>
          <w:rFonts w:ascii="Times New Roman" w:eastAsiaTheme="minorEastAsia" w:hAnsi="Times New Roman" w:cs="Times New Roman"/>
          <w:color w:val="002060"/>
          <w:sz w:val="24"/>
          <w:szCs w:val="24"/>
          <w:lang w:val="el-GR"/>
        </w:rPr>
        <w:t>., 2023</w:t>
      </w:r>
      <w:r w:rsidR="00C3379C" w:rsidRPr="00C3379C">
        <w:rPr>
          <w:rFonts w:ascii="Times New Roman" w:eastAsiaTheme="minorEastAsia" w:hAnsi="Times New Roman" w:cs="Times New Roman"/>
          <w:sz w:val="24"/>
          <w:szCs w:val="24"/>
          <w:lang w:val="el-GR"/>
        </w:rPr>
        <w:t>)</w:t>
      </w:r>
      <w:r w:rsidR="00267875">
        <w:rPr>
          <w:rFonts w:ascii="Times New Roman" w:eastAsiaTheme="minorEastAsia" w:hAnsi="Times New Roman" w:cs="Times New Roman"/>
          <w:sz w:val="24"/>
          <w:szCs w:val="24"/>
          <w:lang w:val="el-GR"/>
        </w:rPr>
        <w:t xml:space="preserve">. </w:t>
      </w:r>
      <w:r w:rsidR="00166DBB">
        <w:rPr>
          <w:rFonts w:ascii="Times New Roman" w:eastAsiaTheme="minorEastAsia" w:hAnsi="Times New Roman" w:cs="Times New Roman"/>
          <w:sz w:val="24"/>
          <w:szCs w:val="24"/>
          <w:lang w:val="el-GR"/>
        </w:rPr>
        <w:t xml:space="preserve"> Όταν πρόκειται για ψύξη</w:t>
      </w:r>
      <w:r w:rsidR="00166DBB" w:rsidRPr="00166DBB">
        <w:rPr>
          <w:rFonts w:ascii="Times New Roman" w:eastAsiaTheme="minorEastAsia" w:hAnsi="Times New Roman" w:cs="Times New Roman"/>
          <w:sz w:val="24"/>
          <w:szCs w:val="24"/>
          <w:lang w:val="el-GR"/>
        </w:rPr>
        <w:t xml:space="preserve">, </w:t>
      </w:r>
      <w:r w:rsidR="00166DBB">
        <w:rPr>
          <w:rFonts w:ascii="Times New Roman" w:eastAsiaTheme="minorEastAsia" w:hAnsi="Times New Roman" w:cs="Times New Roman"/>
          <w:sz w:val="24"/>
          <w:szCs w:val="24"/>
          <w:lang w:val="el-GR"/>
        </w:rPr>
        <w:t>είναι σωστότερη η χρήση του ειδικού βαθμού ψύξης</w:t>
      </w:r>
      <w:r w:rsidR="00166DBB" w:rsidRPr="00166DBB">
        <w:rPr>
          <w:rFonts w:ascii="Times New Roman" w:eastAsiaTheme="minorEastAsia" w:hAnsi="Times New Roman" w:cs="Times New Roman"/>
          <w:sz w:val="24"/>
          <w:szCs w:val="24"/>
          <w:lang w:val="el-GR"/>
        </w:rPr>
        <w:t xml:space="preserve"> (</w:t>
      </w:r>
      <w:r w:rsidR="00166DBB">
        <w:rPr>
          <w:rFonts w:ascii="Times New Roman" w:eastAsiaTheme="minorEastAsia" w:hAnsi="Times New Roman" w:cs="Times New Roman"/>
          <w:sz w:val="24"/>
          <w:szCs w:val="24"/>
        </w:rPr>
        <w:t>Energy</w:t>
      </w:r>
      <w:r w:rsidR="00166DBB" w:rsidRPr="00166DBB">
        <w:rPr>
          <w:rFonts w:ascii="Times New Roman" w:eastAsiaTheme="minorEastAsia" w:hAnsi="Times New Roman" w:cs="Times New Roman"/>
          <w:sz w:val="24"/>
          <w:szCs w:val="24"/>
          <w:lang w:val="el-GR"/>
        </w:rPr>
        <w:t xml:space="preserve"> </w:t>
      </w:r>
      <w:r w:rsidR="00166DBB">
        <w:rPr>
          <w:rFonts w:ascii="Times New Roman" w:eastAsiaTheme="minorEastAsia" w:hAnsi="Times New Roman" w:cs="Times New Roman"/>
          <w:sz w:val="24"/>
          <w:szCs w:val="24"/>
        </w:rPr>
        <w:t>Efficiency</w:t>
      </w:r>
      <w:r w:rsidR="00166DBB" w:rsidRPr="00166DBB">
        <w:rPr>
          <w:rFonts w:ascii="Times New Roman" w:eastAsiaTheme="minorEastAsia" w:hAnsi="Times New Roman" w:cs="Times New Roman"/>
          <w:sz w:val="24"/>
          <w:szCs w:val="24"/>
          <w:lang w:val="el-GR"/>
        </w:rPr>
        <w:t xml:space="preserve"> </w:t>
      </w:r>
      <w:r w:rsidR="00166DBB">
        <w:rPr>
          <w:rFonts w:ascii="Times New Roman" w:eastAsiaTheme="minorEastAsia" w:hAnsi="Times New Roman" w:cs="Times New Roman"/>
          <w:sz w:val="24"/>
          <w:szCs w:val="24"/>
        </w:rPr>
        <w:t>Ratio</w:t>
      </w:r>
      <w:r w:rsidR="00166DBB" w:rsidRPr="00166DBB">
        <w:rPr>
          <w:rFonts w:ascii="Times New Roman" w:eastAsiaTheme="minorEastAsia" w:hAnsi="Times New Roman" w:cs="Times New Roman"/>
          <w:sz w:val="24"/>
          <w:szCs w:val="24"/>
          <w:lang w:val="el-GR"/>
        </w:rPr>
        <w:t xml:space="preserve"> </w:t>
      </w:r>
      <w:r w:rsidR="00166DBB">
        <w:rPr>
          <w:rFonts w:ascii="Times New Roman" w:eastAsiaTheme="minorEastAsia" w:hAnsi="Times New Roman" w:cs="Times New Roman"/>
          <w:sz w:val="24"/>
          <w:szCs w:val="24"/>
          <w:lang w:val="el-GR"/>
        </w:rPr>
        <w:t xml:space="preserve">ή </w:t>
      </w:r>
      <w:r w:rsidR="00166DBB">
        <w:rPr>
          <w:rFonts w:ascii="Times New Roman" w:eastAsiaTheme="minorEastAsia" w:hAnsi="Times New Roman" w:cs="Times New Roman"/>
          <w:sz w:val="24"/>
          <w:szCs w:val="24"/>
        </w:rPr>
        <w:t>EER</w:t>
      </w:r>
      <w:r w:rsidR="00166DBB" w:rsidRPr="00166DBB">
        <w:rPr>
          <w:rFonts w:ascii="Times New Roman" w:eastAsiaTheme="minorEastAsia" w:hAnsi="Times New Roman" w:cs="Times New Roman"/>
          <w:sz w:val="24"/>
          <w:szCs w:val="24"/>
          <w:lang w:val="el-GR"/>
        </w:rPr>
        <w:t xml:space="preserve">), </w:t>
      </w:r>
      <w:r w:rsidR="00166DBB">
        <w:rPr>
          <w:rFonts w:ascii="Times New Roman" w:eastAsiaTheme="minorEastAsia" w:hAnsi="Times New Roman" w:cs="Times New Roman"/>
          <w:sz w:val="24"/>
          <w:szCs w:val="24"/>
          <w:lang w:val="el-GR"/>
        </w:rPr>
        <w:t xml:space="preserve">στον οποίο </w:t>
      </w:r>
      <w:r w:rsidR="00166DBB">
        <w:rPr>
          <w:rFonts w:ascii="Times New Roman" w:eastAsiaTheme="minorEastAsia" w:hAnsi="Times New Roman" w:cs="Times New Roman"/>
          <w:sz w:val="24"/>
          <w:szCs w:val="24"/>
          <w:lang w:val="el-GR"/>
        </w:rPr>
        <w:lastRenderedPageBreak/>
        <w:t xml:space="preserve">η μόνη διαφορά είναι ότι αντί για </w:t>
      </w:r>
      <w:proofErr w:type="spellStart"/>
      <w:r w:rsidR="00166DBB">
        <w:rPr>
          <w:rFonts w:ascii="Times New Roman" w:eastAsiaTheme="minorEastAsia" w:hAnsi="Times New Roman" w:cs="Times New Roman"/>
          <w:sz w:val="24"/>
          <w:szCs w:val="24"/>
        </w:rPr>
        <w:t>Q</w:t>
      </w:r>
      <w:r w:rsidR="00166DBB" w:rsidRPr="00166DBB">
        <w:rPr>
          <w:rFonts w:ascii="Times New Roman" w:eastAsiaTheme="minorEastAsia" w:hAnsi="Times New Roman" w:cs="Times New Roman"/>
          <w:sz w:val="24"/>
          <w:szCs w:val="24"/>
          <w:vertAlign w:val="subscript"/>
        </w:rPr>
        <w:t>h</w:t>
      </w:r>
      <w:proofErr w:type="spellEnd"/>
      <w:r w:rsidR="00166DBB" w:rsidRPr="00166DBB">
        <w:rPr>
          <w:rFonts w:ascii="Times New Roman" w:eastAsiaTheme="minorEastAsia" w:hAnsi="Times New Roman" w:cs="Times New Roman"/>
          <w:sz w:val="24"/>
          <w:szCs w:val="24"/>
          <w:lang w:val="el-GR"/>
        </w:rPr>
        <w:t xml:space="preserve">, </w:t>
      </w:r>
      <w:r w:rsidR="00166DBB">
        <w:rPr>
          <w:rFonts w:ascii="Times New Roman" w:eastAsiaTheme="minorEastAsia" w:hAnsi="Times New Roman" w:cs="Times New Roman"/>
          <w:sz w:val="24"/>
          <w:szCs w:val="24"/>
          <w:lang w:val="el-GR"/>
        </w:rPr>
        <w:t xml:space="preserve">η ωφέλιμη ενέργεια εκφράζεται ως </w:t>
      </w:r>
      <w:r w:rsidR="00166DBB">
        <w:rPr>
          <w:rFonts w:ascii="Times New Roman" w:eastAsiaTheme="minorEastAsia" w:hAnsi="Times New Roman" w:cs="Times New Roman"/>
          <w:sz w:val="24"/>
          <w:szCs w:val="24"/>
        </w:rPr>
        <w:t>Q</w:t>
      </w:r>
      <w:r w:rsidR="00166DBB" w:rsidRPr="00166DBB">
        <w:rPr>
          <w:rFonts w:ascii="Times New Roman" w:eastAsiaTheme="minorEastAsia" w:hAnsi="Times New Roman" w:cs="Times New Roman"/>
          <w:sz w:val="24"/>
          <w:szCs w:val="24"/>
          <w:vertAlign w:val="subscript"/>
        </w:rPr>
        <w:t>c</w:t>
      </w:r>
      <w:r w:rsidR="00AA11C2" w:rsidRPr="00AA11C2">
        <w:rPr>
          <w:rFonts w:ascii="Times New Roman" w:eastAsiaTheme="minorEastAsia" w:hAnsi="Times New Roman" w:cs="Times New Roman"/>
          <w:sz w:val="24"/>
          <w:szCs w:val="24"/>
          <w:vertAlign w:val="subscript"/>
          <w:lang w:val="el-GR"/>
        </w:rPr>
        <w:t xml:space="preserve"> </w:t>
      </w:r>
      <w:r w:rsidR="00AA11C2" w:rsidRPr="00AA11C2">
        <w:rPr>
          <w:rFonts w:ascii="Times New Roman" w:eastAsiaTheme="minorEastAsia" w:hAnsi="Times New Roman" w:cs="Times New Roman"/>
          <w:sz w:val="24"/>
          <w:szCs w:val="24"/>
          <w:lang w:val="el-GR"/>
        </w:rPr>
        <w:t>(</w:t>
      </w:r>
      <w:r w:rsidR="00AA11C2" w:rsidRPr="00AA11C2">
        <w:rPr>
          <w:rFonts w:ascii="Times New Roman" w:eastAsiaTheme="minorEastAsia" w:hAnsi="Times New Roman" w:cs="Times New Roman"/>
          <w:color w:val="002060"/>
          <w:sz w:val="24"/>
          <w:szCs w:val="24"/>
          <w:lang w:val="el-GR"/>
        </w:rPr>
        <w:t>Blais, 2022</w:t>
      </w:r>
      <w:r w:rsidR="00AA11C2" w:rsidRPr="00AA11C2">
        <w:rPr>
          <w:rFonts w:ascii="Times New Roman" w:eastAsiaTheme="minorEastAsia" w:hAnsi="Times New Roman" w:cs="Times New Roman"/>
          <w:sz w:val="24"/>
          <w:szCs w:val="24"/>
          <w:lang w:val="el-GR"/>
        </w:rPr>
        <w:t>).</w:t>
      </w:r>
      <w:r w:rsidR="00166DBB">
        <w:rPr>
          <w:rFonts w:ascii="Times New Roman" w:eastAsiaTheme="minorEastAsia" w:hAnsi="Times New Roman" w:cs="Times New Roman"/>
          <w:sz w:val="24"/>
          <w:szCs w:val="24"/>
          <w:lang w:val="el-GR"/>
        </w:rPr>
        <w:t xml:space="preserve"> </w:t>
      </w:r>
      <w:r w:rsidR="00267875">
        <w:rPr>
          <w:rFonts w:ascii="Times New Roman" w:eastAsiaTheme="minorEastAsia" w:hAnsi="Times New Roman" w:cs="Times New Roman"/>
          <w:sz w:val="24"/>
          <w:szCs w:val="24"/>
          <w:lang w:val="el-GR"/>
        </w:rPr>
        <w:t xml:space="preserve">Η απόδοση της αντλίας εξαρτάται από διάφορους παράγοντες, όπως τη διαφορά μεταξύ θερμοκρασίας συμπύκνωσης και θερμοκρασίας εξάτμισης (όσο μικρότερη η διαφορά </w:t>
      </w:r>
      <w:proofErr w:type="spellStart"/>
      <w:r w:rsidR="00267875">
        <w:rPr>
          <w:rFonts w:ascii="Times New Roman" w:eastAsiaTheme="minorEastAsia" w:hAnsi="Times New Roman" w:cs="Times New Roman"/>
          <w:sz w:val="24"/>
          <w:szCs w:val="24"/>
        </w:rPr>
        <w:t>T</w:t>
      </w:r>
      <w:r w:rsidR="00267875" w:rsidRPr="00267875">
        <w:rPr>
          <w:rFonts w:ascii="Times New Roman" w:eastAsiaTheme="minorEastAsia" w:hAnsi="Times New Roman" w:cs="Times New Roman"/>
          <w:sz w:val="24"/>
          <w:szCs w:val="24"/>
          <w:vertAlign w:val="subscript"/>
        </w:rPr>
        <w:t>cond</w:t>
      </w:r>
      <w:proofErr w:type="spellEnd"/>
      <w:r w:rsidR="00267875" w:rsidRPr="00267875">
        <w:rPr>
          <w:rFonts w:ascii="Times New Roman" w:eastAsiaTheme="minorEastAsia" w:hAnsi="Times New Roman" w:cs="Times New Roman"/>
          <w:sz w:val="24"/>
          <w:szCs w:val="24"/>
          <w:lang w:val="el-GR"/>
        </w:rPr>
        <w:t>-</w:t>
      </w:r>
      <w:proofErr w:type="spellStart"/>
      <w:r w:rsidR="00267875">
        <w:rPr>
          <w:rFonts w:ascii="Times New Roman" w:eastAsiaTheme="minorEastAsia" w:hAnsi="Times New Roman" w:cs="Times New Roman"/>
          <w:sz w:val="24"/>
          <w:szCs w:val="24"/>
        </w:rPr>
        <w:t>T</w:t>
      </w:r>
      <w:r w:rsidR="00267875" w:rsidRPr="00267875">
        <w:rPr>
          <w:rFonts w:ascii="Times New Roman" w:eastAsiaTheme="minorEastAsia" w:hAnsi="Times New Roman" w:cs="Times New Roman"/>
          <w:sz w:val="24"/>
          <w:szCs w:val="24"/>
          <w:vertAlign w:val="subscript"/>
        </w:rPr>
        <w:t>evap</w:t>
      </w:r>
      <w:proofErr w:type="spellEnd"/>
      <w:r w:rsidR="00267875" w:rsidRPr="00267875">
        <w:rPr>
          <w:rFonts w:ascii="Times New Roman" w:eastAsiaTheme="minorEastAsia" w:hAnsi="Times New Roman" w:cs="Times New Roman"/>
          <w:sz w:val="24"/>
          <w:szCs w:val="24"/>
          <w:lang w:val="el-GR"/>
        </w:rPr>
        <w:t xml:space="preserve">, </w:t>
      </w:r>
      <w:r w:rsidR="00267875">
        <w:rPr>
          <w:rFonts w:ascii="Times New Roman" w:eastAsiaTheme="minorEastAsia" w:hAnsi="Times New Roman" w:cs="Times New Roman"/>
          <w:sz w:val="24"/>
          <w:szCs w:val="24"/>
          <w:lang w:val="el-GR"/>
        </w:rPr>
        <w:t>τόσο μεγαλύτερη η απόδοση), αλλά, όπως είναι λογικό, και το εκάστοτε ψυκτικό ρευστό</w:t>
      </w:r>
      <w:r w:rsidR="00C3379C" w:rsidRPr="00C3379C">
        <w:rPr>
          <w:rFonts w:ascii="Times New Roman" w:eastAsiaTheme="minorEastAsia" w:hAnsi="Times New Roman" w:cs="Times New Roman"/>
          <w:sz w:val="24"/>
          <w:szCs w:val="24"/>
          <w:lang w:val="el-GR"/>
        </w:rPr>
        <w:t xml:space="preserve"> (</w:t>
      </w:r>
      <w:r w:rsidR="00C3379C" w:rsidRPr="00C3379C">
        <w:rPr>
          <w:rFonts w:ascii="Times New Roman" w:eastAsiaTheme="minorEastAsia" w:hAnsi="Times New Roman" w:cs="Times New Roman"/>
          <w:color w:val="002060"/>
          <w:sz w:val="24"/>
          <w:szCs w:val="24"/>
        </w:rPr>
        <w:t>De</w:t>
      </w:r>
      <w:r w:rsidR="00C3379C" w:rsidRPr="00C3379C">
        <w:rPr>
          <w:rFonts w:ascii="Times New Roman" w:eastAsiaTheme="minorEastAsia" w:hAnsi="Times New Roman" w:cs="Times New Roman"/>
          <w:color w:val="002060"/>
          <w:sz w:val="24"/>
          <w:szCs w:val="24"/>
          <w:lang w:val="el-GR"/>
        </w:rPr>
        <w:t xml:space="preserve"> </w:t>
      </w:r>
      <w:r w:rsidR="00C3379C" w:rsidRPr="00C3379C">
        <w:rPr>
          <w:rFonts w:ascii="Times New Roman" w:eastAsiaTheme="minorEastAsia" w:hAnsi="Times New Roman" w:cs="Times New Roman"/>
          <w:color w:val="002060"/>
          <w:sz w:val="24"/>
          <w:szCs w:val="24"/>
        </w:rPr>
        <w:t>Kleijn</w:t>
      </w:r>
      <w:r w:rsidR="00C3379C" w:rsidRPr="00C3379C">
        <w:rPr>
          <w:rFonts w:ascii="Times New Roman" w:eastAsiaTheme="minorEastAsia" w:hAnsi="Times New Roman" w:cs="Times New Roman"/>
          <w:color w:val="002060"/>
          <w:sz w:val="24"/>
          <w:szCs w:val="24"/>
          <w:lang w:val="el-GR"/>
        </w:rPr>
        <w:t xml:space="preserve"> </w:t>
      </w:r>
      <w:r w:rsidR="00C3379C" w:rsidRPr="00C3379C">
        <w:rPr>
          <w:rFonts w:ascii="Times New Roman" w:eastAsiaTheme="minorEastAsia" w:hAnsi="Times New Roman" w:cs="Times New Roman"/>
          <w:color w:val="002060"/>
          <w:sz w:val="24"/>
          <w:szCs w:val="24"/>
        </w:rPr>
        <w:t>Energy</w:t>
      </w:r>
      <w:r w:rsidR="00C3379C" w:rsidRPr="00C3379C">
        <w:rPr>
          <w:rFonts w:ascii="Times New Roman" w:eastAsiaTheme="minorEastAsia" w:hAnsi="Times New Roman" w:cs="Times New Roman"/>
          <w:color w:val="002060"/>
          <w:sz w:val="24"/>
          <w:szCs w:val="24"/>
          <w:lang w:val="el-GR"/>
        </w:rPr>
        <w:t xml:space="preserve"> </w:t>
      </w:r>
      <w:r w:rsidR="00C3379C" w:rsidRPr="00C3379C">
        <w:rPr>
          <w:rFonts w:ascii="Times New Roman" w:eastAsiaTheme="minorEastAsia" w:hAnsi="Times New Roman" w:cs="Times New Roman"/>
          <w:color w:val="002060"/>
          <w:sz w:val="24"/>
          <w:szCs w:val="24"/>
        </w:rPr>
        <w:t>Consulting</w:t>
      </w:r>
      <w:r w:rsidR="00C3379C" w:rsidRPr="00C3379C">
        <w:rPr>
          <w:rFonts w:ascii="Times New Roman" w:eastAsiaTheme="minorEastAsia" w:hAnsi="Times New Roman" w:cs="Times New Roman"/>
          <w:color w:val="002060"/>
          <w:sz w:val="24"/>
          <w:szCs w:val="24"/>
          <w:lang w:val="el-GR"/>
        </w:rPr>
        <w:t xml:space="preserve"> </w:t>
      </w:r>
      <w:r w:rsidR="00C3379C" w:rsidRPr="00C3379C">
        <w:rPr>
          <w:rFonts w:ascii="Times New Roman" w:eastAsiaTheme="minorEastAsia" w:hAnsi="Times New Roman" w:cs="Times New Roman"/>
          <w:color w:val="002060"/>
          <w:sz w:val="24"/>
          <w:szCs w:val="24"/>
        </w:rPr>
        <w:t>B</w:t>
      </w:r>
      <w:r w:rsidR="00C3379C" w:rsidRPr="00C3379C">
        <w:rPr>
          <w:rFonts w:ascii="Times New Roman" w:eastAsiaTheme="minorEastAsia" w:hAnsi="Times New Roman" w:cs="Times New Roman"/>
          <w:color w:val="002060"/>
          <w:sz w:val="24"/>
          <w:szCs w:val="24"/>
          <w:lang w:val="el-GR"/>
        </w:rPr>
        <w:t>.</w:t>
      </w:r>
      <w:r w:rsidR="00C3379C" w:rsidRPr="00C3379C">
        <w:rPr>
          <w:rFonts w:ascii="Times New Roman" w:eastAsiaTheme="minorEastAsia" w:hAnsi="Times New Roman" w:cs="Times New Roman"/>
          <w:color w:val="002060"/>
          <w:sz w:val="24"/>
          <w:szCs w:val="24"/>
        </w:rPr>
        <w:t>V</w:t>
      </w:r>
      <w:r w:rsidR="00C3379C" w:rsidRPr="00C3379C">
        <w:rPr>
          <w:rFonts w:ascii="Times New Roman" w:eastAsiaTheme="minorEastAsia" w:hAnsi="Times New Roman" w:cs="Times New Roman"/>
          <w:color w:val="002060"/>
          <w:sz w:val="24"/>
          <w:szCs w:val="24"/>
          <w:lang w:val="el-GR"/>
        </w:rPr>
        <w:t>., 2023</w:t>
      </w:r>
      <w:r w:rsidR="00C3379C" w:rsidRPr="00C3379C">
        <w:rPr>
          <w:rFonts w:ascii="Times New Roman" w:eastAsiaTheme="minorEastAsia" w:hAnsi="Times New Roman" w:cs="Times New Roman"/>
          <w:sz w:val="24"/>
          <w:szCs w:val="24"/>
          <w:lang w:val="el-GR"/>
        </w:rPr>
        <w:t>)</w:t>
      </w:r>
      <w:r w:rsidR="00267875">
        <w:rPr>
          <w:rFonts w:ascii="Times New Roman" w:eastAsiaTheme="minorEastAsia" w:hAnsi="Times New Roman" w:cs="Times New Roman"/>
          <w:sz w:val="24"/>
          <w:szCs w:val="24"/>
          <w:lang w:val="el-GR"/>
        </w:rPr>
        <w:t xml:space="preserve">. </w:t>
      </w:r>
      <w:r w:rsidR="009A7FB3">
        <w:rPr>
          <w:rFonts w:ascii="Times New Roman" w:eastAsiaTheme="minorEastAsia" w:hAnsi="Times New Roman" w:cs="Times New Roman"/>
          <w:sz w:val="24"/>
          <w:szCs w:val="24"/>
          <w:lang w:val="el-GR"/>
        </w:rPr>
        <w:t xml:space="preserve">Οι </w:t>
      </w:r>
      <w:r w:rsidR="009A7FB3">
        <w:rPr>
          <w:rFonts w:ascii="Times New Roman" w:eastAsiaTheme="minorEastAsia" w:hAnsi="Times New Roman" w:cs="Times New Roman"/>
          <w:sz w:val="24"/>
          <w:szCs w:val="24"/>
        </w:rPr>
        <w:t>COP</w:t>
      </w:r>
      <w:r w:rsidR="009A7FB3" w:rsidRPr="009A7FB3">
        <w:rPr>
          <w:rFonts w:ascii="Times New Roman" w:eastAsiaTheme="minorEastAsia" w:hAnsi="Times New Roman" w:cs="Times New Roman"/>
          <w:sz w:val="24"/>
          <w:szCs w:val="24"/>
          <w:lang w:val="el-GR"/>
        </w:rPr>
        <w:t xml:space="preserve"> </w:t>
      </w:r>
      <w:r w:rsidR="009A7FB3">
        <w:rPr>
          <w:rFonts w:ascii="Times New Roman" w:eastAsiaTheme="minorEastAsia" w:hAnsi="Times New Roman" w:cs="Times New Roman"/>
          <w:sz w:val="24"/>
          <w:szCs w:val="24"/>
          <w:lang w:val="el-GR"/>
        </w:rPr>
        <w:t>υπολογίζονται από τους κατασκευαστές σε συγκεκριμένες συνθήκες εξωτερικού περιβάλλοντος, κυρίως στις θερμοκρασίες των</w:t>
      </w:r>
      <w:r w:rsidR="009A7FB3" w:rsidRPr="009A7FB3">
        <w:rPr>
          <w:rFonts w:ascii="Times New Roman" w:eastAsiaTheme="minorEastAsia" w:hAnsi="Times New Roman" w:cs="Times New Roman"/>
          <w:sz w:val="24"/>
          <w:szCs w:val="24"/>
          <w:lang w:val="el-GR"/>
        </w:rPr>
        <w:t xml:space="preserve"> 8.3</w:t>
      </w:r>
      <w:proofErr w:type="spellStart"/>
      <w:r w:rsidR="009A7FB3" w:rsidRPr="009A7FB3">
        <w:rPr>
          <w:rFonts w:ascii="Times New Roman" w:eastAsiaTheme="minorEastAsia" w:hAnsi="Times New Roman" w:cs="Times New Roman"/>
          <w:sz w:val="24"/>
          <w:szCs w:val="24"/>
          <w:vertAlign w:val="superscript"/>
        </w:rPr>
        <w:t>o</w:t>
      </w:r>
      <w:r w:rsidR="009A7FB3">
        <w:rPr>
          <w:rFonts w:ascii="Times New Roman" w:eastAsiaTheme="minorEastAsia" w:hAnsi="Times New Roman" w:cs="Times New Roman"/>
          <w:sz w:val="24"/>
          <w:szCs w:val="24"/>
        </w:rPr>
        <w:t>C</w:t>
      </w:r>
      <w:proofErr w:type="spellEnd"/>
      <w:r w:rsidR="009A7FB3" w:rsidRPr="009A7FB3">
        <w:rPr>
          <w:rFonts w:ascii="Times New Roman" w:eastAsiaTheme="minorEastAsia" w:hAnsi="Times New Roman" w:cs="Times New Roman"/>
          <w:sz w:val="24"/>
          <w:szCs w:val="24"/>
          <w:lang w:val="el-GR"/>
        </w:rPr>
        <w:t>,</w:t>
      </w:r>
      <w:r w:rsidR="009A7FB3">
        <w:rPr>
          <w:rFonts w:ascii="Times New Roman" w:eastAsiaTheme="minorEastAsia" w:hAnsi="Times New Roman" w:cs="Times New Roman"/>
          <w:sz w:val="24"/>
          <w:szCs w:val="24"/>
          <w:lang w:val="el-GR"/>
        </w:rPr>
        <w:t xml:space="preserve"> 0</w:t>
      </w:r>
      <w:proofErr w:type="spellStart"/>
      <w:r w:rsidR="009A7FB3" w:rsidRPr="009A7FB3">
        <w:rPr>
          <w:rFonts w:ascii="Times New Roman" w:eastAsiaTheme="minorEastAsia" w:hAnsi="Times New Roman" w:cs="Times New Roman"/>
          <w:sz w:val="24"/>
          <w:szCs w:val="24"/>
          <w:vertAlign w:val="superscript"/>
        </w:rPr>
        <w:t>o</w:t>
      </w:r>
      <w:r w:rsidR="009A7FB3">
        <w:rPr>
          <w:rFonts w:ascii="Times New Roman" w:eastAsiaTheme="minorEastAsia" w:hAnsi="Times New Roman" w:cs="Times New Roman"/>
          <w:sz w:val="24"/>
          <w:szCs w:val="24"/>
        </w:rPr>
        <w:t>C</w:t>
      </w:r>
      <w:proofErr w:type="spellEnd"/>
      <w:r w:rsidR="009A7FB3" w:rsidRPr="009A7FB3">
        <w:rPr>
          <w:rFonts w:ascii="Times New Roman" w:eastAsiaTheme="minorEastAsia" w:hAnsi="Times New Roman" w:cs="Times New Roman"/>
          <w:sz w:val="24"/>
          <w:szCs w:val="24"/>
          <w:lang w:val="el-GR"/>
        </w:rPr>
        <w:t xml:space="preserve">, </w:t>
      </w:r>
      <w:r w:rsidR="00C3379C" w:rsidRPr="00C3379C">
        <w:rPr>
          <w:rFonts w:ascii="Times New Roman" w:eastAsiaTheme="minorEastAsia" w:hAnsi="Times New Roman" w:cs="Times New Roman"/>
          <w:sz w:val="24"/>
          <w:szCs w:val="24"/>
          <w:lang w:val="el-GR"/>
        </w:rPr>
        <w:t xml:space="preserve"> </w:t>
      </w:r>
      <w:r w:rsidR="009A7FB3" w:rsidRPr="009A7FB3">
        <w:rPr>
          <w:rFonts w:ascii="Times New Roman" w:eastAsiaTheme="minorEastAsia" w:hAnsi="Times New Roman" w:cs="Times New Roman"/>
          <w:sz w:val="24"/>
          <w:szCs w:val="24"/>
          <w:lang w:val="el-GR"/>
        </w:rPr>
        <w:t>-8.3</w:t>
      </w:r>
      <w:proofErr w:type="spellStart"/>
      <w:r w:rsidR="009A7FB3" w:rsidRPr="009A7FB3">
        <w:rPr>
          <w:rFonts w:ascii="Times New Roman" w:eastAsiaTheme="minorEastAsia" w:hAnsi="Times New Roman" w:cs="Times New Roman"/>
          <w:sz w:val="24"/>
          <w:szCs w:val="24"/>
          <w:vertAlign w:val="superscript"/>
        </w:rPr>
        <w:t>o</w:t>
      </w:r>
      <w:r w:rsidR="009A7FB3">
        <w:rPr>
          <w:rFonts w:ascii="Times New Roman" w:eastAsiaTheme="minorEastAsia" w:hAnsi="Times New Roman" w:cs="Times New Roman"/>
          <w:sz w:val="24"/>
          <w:szCs w:val="24"/>
        </w:rPr>
        <w:t>C</w:t>
      </w:r>
      <w:proofErr w:type="spellEnd"/>
      <w:r w:rsidR="009A7FB3" w:rsidRPr="009A7FB3">
        <w:rPr>
          <w:rFonts w:ascii="Times New Roman" w:eastAsiaTheme="minorEastAsia" w:hAnsi="Times New Roman" w:cs="Times New Roman"/>
          <w:sz w:val="24"/>
          <w:szCs w:val="24"/>
          <w:lang w:val="el-GR"/>
        </w:rPr>
        <w:t xml:space="preserve"> </w:t>
      </w:r>
      <w:r w:rsidR="009A7FB3">
        <w:rPr>
          <w:rFonts w:ascii="Times New Roman" w:eastAsiaTheme="minorEastAsia" w:hAnsi="Times New Roman" w:cs="Times New Roman"/>
          <w:sz w:val="24"/>
          <w:szCs w:val="24"/>
          <w:lang w:val="el-GR"/>
        </w:rPr>
        <w:t>και -15</w:t>
      </w:r>
      <w:r w:rsidR="009A7FB3" w:rsidRPr="009A7FB3">
        <w:rPr>
          <w:rFonts w:ascii="Times New Roman" w:eastAsiaTheme="minorEastAsia" w:hAnsi="Times New Roman" w:cs="Times New Roman"/>
          <w:sz w:val="24"/>
          <w:szCs w:val="24"/>
          <w:vertAlign w:val="superscript"/>
          <w:lang w:val="el-GR"/>
        </w:rPr>
        <w:t>ο</w:t>
      </w:r>
      <w:r w:rsidR="009A7FB3">
        <w:rPr>
          <w:rFonts w:ascii="Times New Roman" w:eastAsiaTheme="minorEastAsia" w:hAnsi="Times New Roman" w:cs="Times New Roman"/>
          <w:sz w:val="24"/>
          <w:szCs w:val="24"/>
        </w:rPr>
        <w:t>C</w:t>
      </w:r>
      <w:r w:rsidR="009A7FB3" w:rsidRPr="009A7FB3">
        <w:rPr>
          <w:rFonts w:ascii="Times New Roman" w:eastAsiaTheme="minorEastAsia" w:hAnsi="Times New Roman" w:cs="Times New Roman"/>
          <w:sz w:val="24"/>
          <w:szCs w:val="24"/>
          <w:lang w:val="el-GR"/>
        </w:rPr>
        <w:t xml:space="preserve">. </w:t>
      </w:r>
      <w:r w:rsidR="009A7FB3">
        <w:rPr>
          <w:rFonts w:ascii="Times New Roman" w:eastAsiaTheme="minorEastAsia" w:hAnsi="Times New Roman" w:cs="Times New Roman"/>
          <w:sz w:val="24"/>
          <w:szCs w:val="24"/>
          <w:lang w:val="el-GR"/>
        </w:rPr>
        <w:t xml:space="preserve">Συνεπώς, όπως είναι αναμενόμενο, μπορεί να λάβει διαφορετικές τιμές ανάλογα με την εξωτερική θερμοκρασία περιβάλλοντος, με τις μικρότερες θερμοκρασίες να δίνουν συνήθως και μικρότερους </w:t>
      </w:r>
      <w:r w:rsidR="009A7FB3">
        <w:rPr>
          <w:rFonts w:ascii="Times New Roman" w:eastAsiaTheme="minorEastAsia" w:hAnsi="Times New Roman" w:cs="Times New Roman"/>
          <w:sz w:val="24"/>
          <w:szCs w:val="24"/>
        </w:rPr>
        <w:t>COP</w:t>
      </w:r>
      <w:r w:rsidR="009A7FB3" w:rsidRPr="009A7FB3">
        <w:rPr>
          <w:rFonts w:ascii="Times New Roman" w:eastAsiaTheme="minorEastAsia" w:hAnsi="Times New Roman" w:cs="Times New Roman"/>
          <w:sz w:val="24"/>
          <w:szCs w:val="24"/>
          <w:lang w:val="el-GR"/>
        </w:rPr>
        <w:t xml:space="preserve">. </w:t>
      </w:r>
      <w:r w:rsidR="009A7FB3">
        <w:rPr>
          <w:rFonts w:ascii="Times New Roman" w:eastAsiaTheme="minorEastAsia" w:hAnsi="Times New Roman" w:cs="Times New Roman"/>
          <w:sz w:val="24"/>
          <w:szCs w:val="24"/>
          <w:lang w:val="el-GR"/>
        </w:rPr>
        <w:t xml:space="preserve">Αντίστοιχα, οι </w:t>
      </w:r>
      <w:r w:rsidR="009A7FB3">
        <w:rPr>
          <w:rFonts w:ascii="Times New Roman" w:eastAsiaTheme="minorEastAsia" w:hAnsi="Times New Roman" w:cs="Times New Roman"/>
          <w:sz w:val="24"/>
          <w:szCs w:val="24"/>
        </w:rPr>
        <w:t>EER</w:t>
      </w:r>
      <w:r w:rsidR="009A7FB3" w:rsidRPr="009A7FB3">
        <w:rPr>
          <w:rFonts w:ascii="Times New Roman" w:eastAsiaTheme="minorEastAsia" w:hAnsi="Times New Roman" w:cs="Times New Roman"/>
          <w:sz w:val="24"/>
          <w:szCs w:val="24"/>
          <w:lang w:val="el-GR"/>
        </w:rPr>
        <w:t xml:space="preserve"> </w:t>
      </w:r>
      <w:r w:rsidR="009A7FB3">
        <w:rPr>
          <w:rFonts w:ascii="Times New Roman" w:eastAsiaTheme="minorEastAsia" w:hAnsi="Times New Roman" w:cs="Times New Roman"/>
          <w:sz w:val="24"/>
          <w:szCs w:val="24"/>
          <w:lang w:val="el-GR"/>
        </w:rPr>
        <w:t>είναι υπολογισμένοι συνήθως σε εξωτερική θερμοκρασία 35</w:t>
      </w:r>
      <w:r w:rsidR="00F97317" w:rsidRPr="00F97317">
        <w:rPr>
          <w:rFonts w:ascii="Times New Roman" w:eastAsiaTheme="minorEastAsia" w:hAnsi="Times New Roman" w:cs="Times New Roman"/>
          <w:sz w:val="24"/>
          <w:szCs w:val="24"/>
          <w:vertAlign w:val="superscript"/>
          <w:lang w:val="el-GR"/>
        </w:rPr>
        <w:t>ο</w:t>
      </w:r>
      <w:r w:rsidR="00F97317">
        <w:rPr>
          <w:rFonts w:ascii="Times New Roman" w:eastAsiaTheme="minorEastAsia" w:hAnsi="Times New Roman" w:cs="Times New Roman"/>
          <w:sz w:val="24"/>
          <w:szCs w:val="24"/>
        </w:rPr>
        <w:t>C</w:t>
      </w:r>
      <w:r w:rsidR="00F97317" w:rsidRPr="00F97317">
        <w:rPr>
          <w:rFonts w:ascii="Times New Roman" w:eastAsiaTheme="minorEastAsia" w:hAnsi="Times New Roman" w:cs="Times New Roman"/>
          <w:sz w:val="24"/>
          <w:szCs w:val="24"/>
          <w:lang w:val="el-GR"/>
        </w:rPr>
        <w:t xml:space="preserve">, </w:t>
      </w:r>
      <w:r w:rsidR="00F97317">
        <w:rPr>
          <w:rFonts w:ascii="Times New Roman" w:eastAsiaTheme="minorEastAsia" w:hAnsi="Times New Roman" w:cs="Times New Roman"/>
          <w:sz w:val="24"/>
          <w:szCs w:val="24"/>
          <w:lang w:val="el-GR"/>
        </w:rPr>
        <w:t>εσωτερική θερμοκρασία 26</w:t>
      </w:r>
      <w:r w:rsidR="00F97317" w:rsidRPr="00F97317">
        <w:rPr>
          <w:rFonts w:ascii="Times New Roman" w:eastAsiaTheme="minorEastAsia" w:hAnsi="Times New Roman" w:cs="Times New Roman"/>
          <w:sz w:val="24"/>
          <w:szCs w:val="24"/>
          <w:vertAlign w:val="superscript"/>
          <w:lang w:val="el-GR"/>
        </w:rPr>
        <w:t>ο</w:t>
      </w:r>
      <w:r w:rsidR="00F97317">
        <w:rPr>
          <w:rFonts w:ascii="Times New Roman" w:eastAsiaTheme="minorEastAsia" w:hAnsi="Times New Roman" w:cs="Times New Roman"/>
          <w:sz w:val="24"/>
          <w:szCs w:val="24"/>
        </w:rPr>
        <w:t>C</w:t>
      </w:r>
      <w:r w:rsidR="00F97317" w:rsidRPr="00F97317">
        <w:rPr>
          <w:rFonts w:ascii="Times New Roman" w:eastAsiaTheme="minorEastAsia" w:hAnsi="Times New Roman" w:cs="Times New Roman"/>
          <w:sz w:val="24"/>
          <w:szCs w:val="24"/>
          <w:lang w:val="el-GR"/>
        </w:rPr>
        <w:t xml:space="preserve"> </w:t>
      </w:r>
      <w:r w:rsidR="00F97317">
        <w:rPr>
          <w:rFonts w:ascii="Times New Roman" w:eastAsiaTheme="minorEastAsia" w:hAnsi="Times New Roman" w:cs="Times New Roman"/>
          <w:sz w:val="24"/>
          <w:szCs w:val="24"/>
          <w:lang w:val="el-GR"/>
        </w:rPr>
        <w:t>και σχετική υγρασία 50%. Γενικά, όσο</w:t>
      </w:r>
      <w:r w:rsidR="009A7FB3">
        <w:rPr>
          <w:rFonts w:ascii="Times New Roman" w:eastAsiaTheme="minorEastAsia" w:hAnsi="Times New Roman" w:cs="Times New Roman"/>
          <w:sz w:val="24"/>
          <w:szCs w:val="24"/>
          <w:lang w:val="el-GR"/>
        </w:rPr>
        <w:t xml:space="preserve"> υψηλότεροι οι δείκτες απόδοσης </w:t>
      </w:r>
      <w:r w:rsidR="009A7FB3">
        <w:rPr>
          <w:rFonts w:ascii="Times New Roman" w:eastAsiaTheme="minorEastAsia" w:hAnsi="Times New Roman" w:cs="Times New Roman"/>
          <w:sz w:val="24"/>
          <w:szCs w:val="24"/>
        </w:rPr>
        <w:t>COP</w:t>
      </w:r>
      <w:r w:rsidR="009A7FB3" w:rsidRPr="009A7FB3">
        <w:rPr>
          <w:rFonts w:ascii="Times New Roman" w:eastAsiaTheme="minorEastAsia" w:hAnsi="Times New Roman" w:cs="Times New Roman"/>
          <w:sz w:val="24"/>
          <w:szCs w:val="24"/>
          <w:lang w:val="el-GR"/>
        </w:rPr>
        <w:t xml:space="preserve"> </w:t>
      </w:r>
      <w:r w:rsidR="009A7FB3">
        <w:rPr>
          <w:rFonts w:ascii="Times New Roman" w:eastAsiaTheme="minorEastAsia" w:hAnsi="Times New Roman" w:cs="Times New Roman"/>
          <w:sz w:val="24"/>
          <w:szCs w:val="24"/>
          <w:lang w:val="el-GR"/>
        </w:rPr>
        <w:t xml:space="preserve">και </w:t>
      </w:r>
      <w:r w:rsidR="009A7FB3">
        <w:rPr>
          <w:rFonts w:ascii="Times New Roman" w:eastAsiaTheme="minorEastAsia" w:hAnsi="Times New Roman" w:cs="Times New Roman"/>
          <w:sz w:val="24"/>
          <w:szCs w:val="24"/>
        </w:rPr>
        <w:t>EER</w:t>
      </w:r>
      <w:r w:rsidR="009A7FB3">
        <w:rPr>
          <w:rFonts w:ascii="Times New Roman" w:eastAsiaTheme="minorEastAsia" w:hAnsi="Times New Roman" w:cs="Times New Roman"/>
          <w:sz w:val="24"/>
          <w:szCs w:val="24"/>
          <w:lang w:val="el-GR"/>
        </w:rPr>
        <w:t xml:space="preserve">, τόσο πιο αποδοτική η αντλία θερμότητας. Για παράδειγμα, αν έχουν μια τιμή 4, τότε αυτό σημαίνει ότι για κάθε </w:t>
      </w:r>
      <w:r w:rsidR="009A7FB3">
        <w:rPr>
          <w:rFonts w:ascii="Times New Roman" w:eastAsiaTheme="minorEastAsia" w:hAnsi="Times New Roman" w:cs="Times New Roman"/>
          <w:sz w:val="24"/>
          <w:szCs w:val="24"/>
        </w:rPr>
        <w:t>kW</w:t>
      </w:r>
      <w:r w:rsidR="009A7FB3" w:rsidRPr="009A7FB3">
        <w:rPr>
          <w:rFonts w:ascii="Times New Roman" w:eastAsiaTheme="minorEastAsia" w:hAnsi="Times New Roman" w:cs="Times New Roman"/>
          <w:sz w:val="24"/>
          <w:szCs w:val="24"/>
          <w:lang w:val="el-GR"/>
        </w:rPr>
        <w:t xml:space="preserve"> </w:t>
      </w:r>
      <w:r w:rsidR="00F97317">
        <w:rPr>
          <w:rFonts w:ascii="Times New Roman" w:eastAsiaTheme="minorEastAsia" w:hAnsi="Times New Roman" w:cs="Times New Roman"/>
          <w:sz w:val="24"/>
          <w:szCs w:val="24"/>
          <w:lang w:val="el-GR"/>
        </w:rPr>
        <w:t xml:space="preserve">ενέργειας </w:t>
      </w:r>
      <w:r w:rsidR="009A7FB3">
        <w:rPr>
          <w:rFonts w:ascii="Times New Roman" w:eastAsiaTheme="minorEastAsia" w:hAnsi="Times New Roman" w:cs="Times New Roman"/>
          <w:sz w:val="24"/>
          <w:szCs w:val="24"/>
          <w:lang w:val="el-GR"/>
        </w:rPr>
        <w:t xml:space="preserve">που καταναλώνεται, παράγονται αντίστοιχα 4 </w:t>
      </w:r>
      <w:r w:rsidR="009A7FB3">
        <w:rPr>
          <w:rFonts w:ascii="Times New Roman" w:eastAsiaTheme="minorEastAsia" w:hAnsi="Times New Roman" w:cs="Times New Roman"/>
          <w:sz w:val="24"/>
          <w:szCs w:val="24"/>
        </w:rPr>
        <w:t>kW</w:t>
      </w:r>
      <w:r w:rsidR="009A7FB3" w:rsidRPr="009A7FB3">
        <w:rPr>
          <w:rFonts w:ascii="Times New Roman" w:eastAsiaTheme="minorEastAsia" w:hAnsi="Times New Roman" w:cs="Times New Roman"/>
          <w:sz w:val="24"/>
          <w:szCs w:val="24"/>
          <w:lang w:val="el-GR"/>
        </w:rPr>
        <w:t xml:space="preserve"> </w:t>
      </w:r>
      <w:r w:rsidR="009A7FB3">
        <w:rPr>
          <w:rFonts w:ascii="Times New Roman" w:eastAsiaTheme="minorEastAsia" w:hAnsi="Times New Roman" w:cs="Times New Roman"/>
          <w:sz w:val="24"/>
          <w:szCs w:val="24"/>
          <w:lang w:val="el-GR"/>
        </w:rPr>
        <w:t xml:space="preserve">για τη θέρμανση ή την ψύξη του χώρου. </w:t>
      </w:r>
      <w:r w:rsidR="00253F94">
        <w:rPr>
          <w:rFonts w:ascii="Times New Roman" w:eastAsiaTheme="minorEastAsia" w:hAnsi="Times New Roman" w:cs="Times New Roman"/>
          <w:sz w:val="24"/>
          <w:szCs w:val="24"/>
          <w:lang w:val="el-GR"/>
        </w:rPr>
        <w:t xml:space="preserve">Παρ’ όλα αυτά, οι στιγμιαίοι αυτοί δείκτες βασίζονται κυρίως σε μεμονωμένες εργαστηριακές μετρήσεις, οπότε μερικές φορές είναι πιο ενδεδειγμένο να συγκρίνονται οι αντίστοιχοι εποχιακοί βαθμοί αποδοτικότητας: </w:t>
      </w:r>
      <w:r w:rsidR="00253F94">
        <w:rPr>
          <w:rFonts w:ascii="Times New Roman" w:eastAsiaTheme="minorEastAsia" w:hAnsi="Times New Roman" w:cs="Times New Roman"/>
          <w:sz w:val="24"/>
          <w:szCs w:val="24"/>
        </w:rPr>
        <w:t>Heating</w:t>
      </w:r>
      <w:r w:rsidR="00253F94" w:rsidRPr="00253F94">
        <w:rPr>
          <w:rFonts w:ascii="Times New Roman" w:eastAsiaTheme="minorEastAsia" w:hAnsi="Times New Roman" w:cs="Times New Roman"/>
          <w:sz w:val="24"/>
          <w:szCs w:val="24"/>
          <w:lang w:val="el-GR"/>
        </w:rPr>
        <w:t xml:space="preserve"> </w:t>
      </w:r>
      <w:r w:rsidR="00253F94">
        <w:rPr>
          <w:rFonts w:ascii="Times New Roman" w:eastAsiaTheme="minorEastAsia" w:hAnsi="Times New Roman" w:cs="Times New Roman"/>
          <w:sz w:val="24"/>
          <w:szCs w:val="24"/>
        </w:rPr>
        <w:t>Seasonal</w:t>
      </w:r>
      <w:r w:rsidR="00253F94" w:rsidRPr="00253F94">
        <w:rPr>
          <w:rFonts w:ascii="Times New Roman" w:eastAsiaTheme="minorEastAsia" w:hAnsi="Times New Roman" w:cs="Times New Roman"/>
          <w:sz w:val="24"/>
          <w:szCs w:val="24"/>
          <w:lang w:val="el-GR"/>
        </w:rPr>
        <w:t xml:space="preserve"> </w:t>
      </w:r>
      <w:r w:rsidR="00253F94">
        <w:rPr>
          <w:rFonts w:ascii="Times New Roman" w:eastAsiaTheme="minorEastAsia" w:hAnsi="Times New Roman" w:cs="Times New Roman"/>
          <w:sz w:val="24"/>
          <w:szCs w:val="24"/>
        </w:rPr>
        <w:t>Performance</w:t>
      </w:r>
      <w:r w:rsidR="00253F94" w:rsidRPr="00253F94">
        <w:rPr>
          <w:rFonts w:ascii="Times New Roman" w:eastAsiaTheme="minorEastAsia" w:hAnsi="Times New Roman" w:cs="Times New Roman"/>
          <w:sz w:val="24"/>
          <w:szCs w:val="24"/>
          <w:lang w:val="el-GR"/>
        </w:rPr>
        <w:t xml:space="preserve"> </w:t>
      </w:r>
      <w:r w:rsidR="00253F94">
        <w:rPr>
          <w:rFonts w:ascii="Times New Roman" w:eastAsiaTheme="minorEastAsia" w:hAnsi="Times New Roman" w:cs="Times New Roman"/>
          <w:sz w:val="24"/>
          <w:szCs w:val="24"/>
        </w:rPr>
        <w:t>Factor</w:t>
      </w:r>
      <w:r w:rsidR="00253F94" w:rsidRPr="00253F94">
        <w:rPr>
          <w:rFonts w:ascii="Times New Roman" w:eastAsiaTheme="minorEastAsia" w:hAnsi="Times New Roman" w:cs="Times New Roman"/>
          <w:sz w:val="24"/>
          <w:szCs w:val="24"/>
          <w:lang w:val="el-GR"/>
        </w:rPr>
        <w:t xml:space="preserve"> (</w:t>
      </w:r>
      <w:r w:rsidR="00253F94">
        <w:rPr>
          <w:rFonts w:ascii="Times New Roman" w:eastAsiaTheme="minorEastAsia" w:hAnsi="Times New Roman" w:cs="Times New Roman"/>
          <w:sz w:val="24"/>
          <w:szCs w:val="24"/>
        </w:rPr>
        <w:t>HSPF</w:t>
      </w:r>
      <w:r w:rsidR="00253F94" w:rsidRPr="00253F94">
        <w:rPr>
          <w:rFonts w:ascii="Times New Roman" w:eastAsiaTheme="minorEastAsia" w:hAnsi="Times New Roman" w:cs="Times New Roman"/>
          <w:sz w:val="24"/>
          <w:szCs w:val="24"/>
          <w:lang w:val="el-GR"/>
        </w:rPr>
        <w:t xml:space="preserve">) </w:t>
      </w:r>
      <w:r w:rsidR="00253F94">
        <w:rPr>
          <w:rFonts w:ascii="Times New Roman" w:eastAsiaTheme="minorEastAsia" w:hAnsi="Times New Roman" w:cs="Times New Roman"/>
          <w:sz w:val="24"/>
          <w:szCs w:val="24"/>
          <w:lang w:val="el-GR"/>
        </w:rPr>
        <w:t xml:space="preserve">για θέρμανση και </w:t>
      </w:r>
      <w:r w:rsidR="00253F94">
        <w:rPr>
          <w:rFonts w:ascii="Times New Roman" w:eastAsiaTheme="minorEastAsia" w:hAnsi="Times New Roman" w:cs="Times New Roman"/>
          <w:sz w:val="24"/>
          <w:szCs w:val="24"/>
        </w:rPr>
        <w:t>Seasonal</w:t>
      </w:r>
      <w:r w:rsidR="00253F94" w:rsidRPr="00253F94">
        <w:rPr>
          <w:rFonts w:ascii="Times New Roman" w:eastAsiaTheme="minorEastAsia" w:hAnsi="Times New Roman" w:cs="Times New Roman"/>
          <w:sz w:val="24"/>
          <w:szCs w:val="24"/>
          <w:lang w:val="el-GR"/>
        </w:rPr>
        <w:t xml:space="preserve"> </w:t>
      </w:r>
      <w:r w:rsidR="00253F94">
        <w:rPr>
          <w:rFonts w:ascii="Times New Roman" w:eastAsiaTheme="minorEastAsia" w:hAnsi="Times New Roman" w:cs="Times New Roman"/>
          <w:sz w:val="24"/>
          <w:szCs w:val="24"/>
        </w:rPr>
        <w:t>Efficiency</w:t>
      </w:r>
      <w:r w:rsidR="00253F94" w:rsidRPr="00253F94">
        <w:rPr>
          <w:rFonts w:ascii="Times New Roman" w:eastAsiaTheme="minorEastAsia" w:hAnsi="Times New Roman" w:cs="Times New Roman"/>
          <w:sz w:val="24"/>
          <w:szCs w:val="24"/>
          <w:lang w:val="el-GR"/>
        </w:rPr>
        <w:t xml:space="preserve"> </w:t>
      </w:r>
      <w:r w:rsidR="00253F94">
        <w:rPr>
          <w:rFonts w:ascii="Times New Roman" w:eastAsiaTheme="minorEastAsia" w:hAnsi="Times New Roman" w:cs="Times New Roman"/>
          <w:sz w:val="24"/>
          <w:szCs w:val="24"/>
        </w:rPr>
        <w:t>Energy</w:t>
      </w:r>
      <w:r w:rsidR="00253F94" w:rsidRPr="00253F94">
        <w:rPr>
          <w:rFonts w:ascii="Times New Roman" w:eastAsiaTheme="minorEastAsia" w:hAnsi="Times New Roman" w:cs="Times New Roman"/>
          <w:sz w:val="24"/>
          <w:szCs w:val="24"/>
          <w:lang w:val="el-GR"/>
        </w:rPr>
        <w:t xml:space="preserve"> </w:t>
      </w:r>
      <w:r w:rsidR="00253F94">
        <w:rPr>
          <w:rFonts w:ascii="Times New Roman" w:eastAsiaTheme="minorEastAsia" w:hAnsi="Times New Roman" w:cs="Times New Roman"/>
          <w:sz w:val="24"/>
          <w:szCs w:val="24"/>
        </w:rPr>
        <w:t>Ratio</w:t>
      </w:r>
      <w:r w:rsidR="00253F94" w:rsidRPr="00253F94">
        <w:rPr>
          <w:rFonts w:ascii="Times New Roman" w:eastAsiaTheme="minorEastAsia" w:hAnsi="Times New Roman" w:cs="Times New Roman"/>
          <w:sz w:val="24"/>
          <w:szCs w:val="24"/>
          <w:lang w:val="el-GR"/>
        </w:rPr>
        <w:t xml:space="preserve"> (</w:t>
      </w:r>
      <w:r w:rsidR="00253F94">
        <w:rPr>
          <w:rFonts w:ascii="Times New Roman" w:eastAsiaTheme="minorEastAsia" w:hAnsi="Times New Roman" w:cs="Times New Roman"/>
          <w:sz w:val="24"/>
          <w:szCs w:val="24"/>
        </w:rPr>
        <w:t>SEER</w:t>
      </w:r>
      <w:r w:rsidR="00253F94" w:rsidRPr="00253F94">
        <w:rPr>
          <w:rFonts w:ascii="Times New Roman" w:eastAsiaTheme="minorEastAsia" w:hAnsi="Times New Roman" w:cs="Times New Roman"/>
          <w:sz w:val="24"/>
          <w:szCs w:val="24"/>
          <w:lang w:val="el-GR"/>
        </w:rPr>
        <w:t xml:space="preserve">) </w:t>
      </w:r>
      <w:r w:rsidR="00253F94">
        <w:rPr>
          <w:rFonts w:ascii="Times New Roman" w:eastAsiaTheme="minorEastAsia" w:hAnsi="Times New Roman" w:cs="Times New Roman"/>
          <w:sz w:val="24"/>
          <w:szCs w:val="24"/>
          <w:lang w:val="el-GR"/>
        </w:rPr>
        <w:t>για ψύξη.</w:t>
      </w:r>
      <w:r w:rsidR="009F309A">
        <w:rPr>
          <w:rFonts w:ascii="Times New Roman" w:eastAsiaTheme="minorEastAsia" w:hAnsi="Times New Roman" w:cs="Times New Roman"/>
          <w:sz w:val="24"/>
          <w:szCs w:val="24"/>
          <w:lang w:val="el-GR"/>
        </w:rPr>
        <w:t xml:space="preserve"> Ο υπολογισμός τους δεν διαφέρει ιδιαίτερα, απλώς αντί για μια μεμονωμένη τιμή ωφέλιμης ενέργειας, χρησιμοποιείται σε κάθε περίπτωση η μέση τιμή αυτής σε μια εβδομάδα, έναν μήνα ή μια εποχή</w:t>
      </w:r>
      <w:r w:rsidR="00C3379C" w:rsidRPr="00C3379C">
        <w:rPr>
          <w:rFonts w:ascii="Times New Roman" w:eastAsiaTheme="minorEastAsia" w:hAnsi="Times New Roman" w:cs="Times New Roman"/>
          <w:sz w:val="24"/>
          <w:szCs w:val="24"/>
          <w:lang w:val="el-GR"/>
        </w:rPr>
        <w:t xml:space="preserve"> </w:t>
      </w:r>
      <w:r w:rsidR="00C3379C" w:rsidRPr="00C3379C">
        <w:rPr>
          <w:rFonts w:ascii="Times New Roman" w:hAnsi="Times New Roman" w:cs="Times New Roman"/>
          <w:sz w:val="24"/>
          <w:szCs w:val="24"/>
          <w:lang w:val="el-GR"/>
        </w:rPr>
        <w:t>(</w:t>
      </w:r>
      <w:r w:rsidR="00C3379C" w:rsidRPr="00AA11C2">
        <w:rPr>
          <w:rFonts w:ascii="Times New Roman" w:hAnsi="Times New Roman" w:cs="Times New Roman"/>
          <w:color w:val="002060"/>
          <w:sz w:val="24"/>
          <w:szCs w:val="24"/>
        </w:rPr>
        <w:t>Blais</w:t>
      </w:r>
      <w:r w:rsidR="00C3379C" w:rsidRPr="00AA11C2">
        <w:rPr>
          <w:rFonts w:ascii="Times New Roman" w:hAnsi="Times New Roman" w:cs="Times New Roman"/>
          <w:color w:val="002060"/>
          <w:sz w:val="24"/>
          <w:szCs w:val="24"/>
          <w:lang w:val="el-GR"/>
        </w:rPr>
        <w:t>, 2022</w:t>
      </w:r>
      <w:r w:rsidR="00C3379C" w:rsidRPr="00C3379C">
        <w:rPr>
          <w:rFonts w:ascii="Times New Roman" w:hAnsi="Times New Roman" w:cs="Times New Roman"/>
          <w:sz w:val="24"/>
          <w:szCs w:val="24"/>
          <w:lang w:val="el-GR"/>
        </w:rPr>
        <w:t>)</w:t>
      </w:r>
      <w:r w:rsidR="009F309A" w:rsidRPr="00C3379C">
        <w:rPr>
          <w:rFonts w:ascii="Times New Roman" w:eastAsiaTheme="minorEastAsia" w:hAnsi="Times New Roman" w:cs="Times New Roman"/>
          <w:sz w:val="24"/>
          <w:szCs w:val="24"/>
          <w:lang w:val="el-GR"/>
        </w:rPr>
        <w:t>.</w:t>
      </w:r>
    </w:p>
    <w:p w14:paraId="15EBCBD1" w14:textId="245FE7DE" w:rsidR="00FF16A3" w:rsidRPr="009A7FB3" w:rsidRDefault="00267875" w:rsidP="003A7E7B">
      <w:pPr>
        <w:spacing w:line="360" w:lineRule="auto"/>
        <w:jc w:val="both"/>
        <w:rPr>
          <w:rFonts w:ascii="Times New Roman" w:eastAsiaTheme="minorEastAsia" w:hAnsi="Times New Roman" w:cs="Times New Roman"/>
          <w:sz w:val="24"/>
          <w:szCs w:val="24"/>
          <w:lang w:val="el-GR"/>
        </w:rPr>
      </w:pPr>
      <w:r>
        <w:rPr>
          <w:rFonts w:ascii="Times New Roman" w:eastAsiaTheme="minorEastAsia" w:hAnsi="Times New Roman" w:cs="Times New Roman"/>
          <w:sz w:val="24"/>
          <w:szCs w:val="24"/>
          <w:lang w:val="el-GR"/>
        </w:rPr>
        <w:t>Υπάρχουν διάφορες</w:t>
      </w:r>
      <w:r w:rsidR="005D2FF8">
        <w:rPr>
          <w:rFonts w:ascii="Times New Roman" w:eastAsiaTheme="minorEastAsia" w:hAnsi="Times New Roman" w:cs="Times New Roman"/>
          <w:sz w:val="24"/>
          <w:szCs w:val="24"/>
          <w:lang w:val="el-GR"/>
        </w:rPr>
        <w:t xml:space="preserve"> άλλες</w:t>
      </w:r>
      <w:r>
        <w:rPr>
          <w:rFonts w:ascii="Times New Roman" w:eastAsiaTheme="minorEastAsia" w:hAnsi="Times New Roman" w:cs="Times New Roman"/>
          <w:sz w:val="24"/>
          <w:szCs w:val="24"/>
          <w:lang w:val="el-GR"/>
        </w:rPr>
        <w:t xml:space="preserve"> εκφράσεις της απόδοσης μιας αντλίας θερμότητας, όπως</w:t>
      </w:r>
      <w:r w:rsidR="005D2FF8">
        <w:rPr>
          <w:rFonts w:ascii="Times New Roman" w:eastAsiaTheme="minorEastAsia" w:hAnsi="Times New Roman" w:cs="Times New Roman"/>
          <w:sz w:val="24"/>
          <w:szCs w:val="24"/>
          <w:lang w:val="el-GR"/>
        </w:rPr>
        <w:t xml:space="preserve"> η απόδοση </w:t>
      </w:r>
      <w:r w:rsidR="005D2FF8">
        <w:rPr>
          <w:rFonts w:ascii="Times New Roman" w:eastAsiaTheme="minorEastAsia" w:hAnsi="Times New Roman" w:cs="Times New Roman"/>
          <w:sz w:val="24"/>
          <w:szCs w:val="24"/>
        </w:rPr>
        <w:t>Carnot</w:t>
      </w:r>
      <w:r w:rsidR="005D2FF8" w:rsidRPr="005D2FF8">
        <w:rPr>
          <w:rFonts w:ascii="Times New Roman" w:eastAsiaTheme="minorEastAsia" w:hAnsi="Times New Roman" w:cs="Times New Roman"/>
          <w:sz w:val="24"/>
          <w:szCs w:val="24"/>
          <w:lang w:val="el-GR"/>
        </w:rPr>
        <w:t xml:space="preserve">: </w:t>
      </w:r>
      <w:bookmarkStart w:id="4" w:name="_Hlk135422348"/>
      <m:oMath>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COP</m:t>
            </m:r>
          </m:e>
          <m:sub>
            <m:r>
              <w:rPr>
                <w:rFonts w:ascii="Cambria Math" w:eastAsiaTheme="minorEastAsia" w:hAnsi="Cambria Math" w:cs="Times New Roman"/>
                <w:sz w:val="24"/>
                <w:szCs w:val="24"/>
                <w:lang w:val="el-GR"/>
              </w:rPr>
              <m:t>h,Carnot</m:t>
            </m:r>
          </m:sub>
        </m:sSub>
        <w:bookmarkEnd w:id="4"/>
        <m:r>
          <w:rPr>
            <w:rFonts w:ascii="Cambria Math" w:eastAsiaTheme="minorEastAsia" w:hAnsi="Cambria Math" w:cs="Times New Roman"/>
            <w:sz w:val="24"/>
            <w:szCs w:val="24"/>
            <w:lang w:val="el-GR"/>
          </w:rPr>
          <m:t>=</m:t>
        </m:r>
        <m:f>
          <m:fPr>
            <m:ctrlPr>
              <w:rPr>
                <w:rFonts w:ascii="Cambria Math" w:eastAsiaTheme="minorEastAsia" w:hAnsi="Cambria Math" w:cs="Times New Roman"/>
                <w:i/>
                <w:sz w:val="24"/>
                <w:szCs w:val="24"/>
                <w:lang w:val="el-GR"/>
              </w:rPr>
            </m:ctrlPr>
          </m:fPr>
          <m:num>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T</m:t>
                </m:r>
              </m:e>
              <m:sub>
                <m:r>
                  <w:rPr>
                    <w:rFonts w:ascii="Cambria Math" w:eastAsiaTheme="minorEastAsia" w:hAnsi="Cambria Math" w:cs="Times New Roman"/>
                    <w:sz w:val="24"/>
                    <w:szCs w:val="24"/>
                    <w:lang w:val="el-GR"/>
                  </w:rPr>
                  <m:t>cond</m:t>
                </m:r>
              </m:sub>
            </m:sSub>
          </m:num>
          <m:den>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T</m:t>
                </m:r>
              </m:e>
              <m:sub>
                <m:r>
                  <w:rPr>
                    <w:rFonts w:ascii="Cambria Math" w:eastAsiaTheme="minorEastAsia" w:hAnsi="Cambria Math" w:cs="Times New Roman"/>
                    <w:sz w:val="24"/>
                    <w:szCs w:val="24"/>
                    <w:lang w:val="el-GR"/>
                  </w:rPr>
                  <m:t>cond</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T</m:t>
                </m:r>
              </m:e>
              <m:sub>
                <m:r>
                  <w:rPr>
                    <w:rFonts w:ascii="Cambria Math" w:eastAsiaTheme="minorEastAsia" w:hAnsi="Cambria Math" w:cs="Times New Roman"/>
                    <w:sz w:val="24"/>
                    <w:szCs w:val="24"/>
                    <w:lang w:val="el-GR"/>
                  </w:rPr>
                  <m:t>evap</m:t>
                </m:r>
              </m:sub>
            </m:sSub>
          </m:den>
        </m:f>
      </m:oMath>
      <w:r w:rsidR="005D2FF8" w:rsidRPr="005D2FF8">
        <w:rPr>
          <w:rFonts w:ascii="Times New Roman" w:eastAsiaTheme="minorEastAsia" w:hAnsi="Times New Roman" w:cs="Times New Roman"/>
          <w:sz w:val="24"/>
          <w:szCs w:val="24"/>
          <w:lang w:val="el-GR"/>
        </w:rPr>
        <w:t xml:space="preserve">, </w:t>
      </w:r>
      <w:r w:rsidR="005D2FF8">
        <w:rPr>
          <w:rFonts w:ascii="Times New Roman" w:eastAsiaTheme="minorEastAsia" w:hAnsi="Times New Roman" w:cs="Times New Roman"/>
          <w:sz w:val="24"/>
          <w:szCs w:val="24"/>
          <w:lang w:val="el-GR"/>
        </w:rPr>
        <w:t>η οποία είναι η μέγιστη απόδοση που μπορεί να επιτευχθεί για μια αντλία θερμότητας. Ωστόσο, κάτι τέτοιο αποτελεί μια μη ρεαλιστική περίπτωση ενός ιδανικού θερμοδυναμικού κύκλου, οπότε είναι πιο σ</w:t>
      </w:r>
      <w:r w:rsidR="00E975B5">
        <w:rPr>
          <w:rFonts w:ascii="Times New Roman" w:eastAsiaTheme="minorEastAsia" w:hAnsi="Times New Roman" w:cs="Times New Roman"/>
          <w:sz w:val="24"/>
          <w:szCs w:val="24"/>
          <w:lang w:val="el-GR"/>
        </w:rPr>
        <w:t>ωστή</w:t>
      </w:r>
      <w:r w:rsidR="005D2FF8">
        <w:rPr>
          <w:rFonts w:ascii="Times New Roman" w:eastAsiaTheme="minorEastAsia" w:hAnsi="Times New Roman" w:cs="Times New Roman"/>
          <w:sz w:val="24"/>
          <w:szCs w:val="24"/>
          <w:lang w:val="el-GR"/>
        </w:rPr>
        <w:t xml:space="preserve"> μια σχέση της μορφής: </w:t>
      </w:r>
      <w:bookmarkStart w:id="5" w:name="_Hlk135423536"/>
      <m:oMath>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COP</m:t>
            </m:r>
          </m:e>
          <m:sub>
            <m:r>
              <w:rPr>
                <w:rFonts w:ascii="Cambria Math" w:eastAsiaTheme="minorEastAsia" w:hAnsi="Cambria Math" w:cs="Times New Roman"/>
                <w:sz w:val="24"/>
                <w:szCs w:val="24"/>
                <w:lang w:val="el-GR"/>
              </w:rPr>
              <m:t>h,Carnot</m:t>
            </m:r>
          </m:sub>
        </m:sSub>
        <m:r>
          <w:rPr>
            <w:rFonts w:ascii="Cambria Math" w:eastAsiaTheme="minorEastAsia" w:hAnsi="Cambria Math" w:cs="Times New Roman"/>
            <w:sz w:val="24"/>
            <w:szCs w:val="24"/>
            <w:lang w:val="el-GR"/>
          </w:rPr>
          <m:t>=η∙</m:t>
        </m:r>
        <m:sSub>
          <m:sSubPr>
            <m:ctrlPr>
              <w:rPr>
                <w:rFonts w:ascii="Cambria Math" w:hAnsi="Cambria Math" w:cs="Times New Roman"/>
                <w:i/>
                <w:sz w:val="24"/>
                <w:szCs w:val="24"/>
                <w:lang w:val="el-GR"/>
              </w:rPr>
            </m:ctrlPr>
          </m:sSubPr>
          <m:e>
            <m:r>
              <w:rPr>
                <w:rFonts w:ascii="Cambria Math" w:hAnsi="Cambria Math" w:cs="Times New Roman"/>
                <w:sz w:val="24"/>
                <w:szCs w:val="24"/>
                <w:lang w:val="el-GR"/>
              </w:rPr>
              <m:t>COP</m:t>
            </m:r>
          </m:e>
          <m:sub>
            <m:r>
              <w:rPr>
                <w:rFonts w:ascii="Cambria Math" w:hAnsi="Cambria Math" w:cs="Times New Roman"/>
                <w:sz w:val="24"/>
                <w:szCs w:val="24"/>
                <w:lang w:val="el-GR"/>
              </w:rPr>
              <m:t>h</m:t>
            </m:r>
          </m:sub>
        </m:sSub>
      </m:oMath>
      <w:bookmarkEnd w:id="5"/>
      <w:r w:rsidR="00E975B5">
        <w:rPr>
          <w:rFonts w:ascii="Times New Roman" w:eastAsiaTheme="minorEastAsia" w:hAnsi="Times New Roman" w:cs="Times New Roman"/>
          <w:sz w:val="24"/>
          <w:szCs w:val="24"/>
          <w:lang w:val="el-GR"/>
        </w:rPr>
        <w:t xml:space="preserve">, όπου η ο πραγματικός συντελεστής απόδοσης του συστήματος της αντλίας θερμότητας. Μια άλλη έκφραση είναι η απόδοση </w:t>
      </w:r>
      <w:r w:rsidR="00E975B5">
        <w:rPr>
          <w:rFonts w:ascii="Times New Roman" w:eastAsiaTheme="minorEastAsia" w:hAnsi="Times New Roman" w:cs="Times New Roman"/>
          <w:sz w:val="24"/>
          <w:szCs w:val="24"/>
        </w:rPr>
        <w:t>Lorentz</w:t>
      </w:r>
      <w:r w:rsidR="00D51166">
        <w:rPr>
          <w:rFonts w:ascii="Times New Roman" w:eastAsiaTheme="minorEastAsia" w:hAnsi="Times New Roman" w:cs="Times New Roman"/>
          <w:sz w:val="24"/>
          <w:szCs w:val="24"/>
          <w:lang w:val="el-GR"/>
        </w:rPr>
        <w:t xml:space="preserve"> (αντίστοιχη της απόδοσης </w:t>
      </w:r>
      <w:r w:rsidR="00D51166">
        <w:rPr>
          <w:rFonts w:ascii="Times New Roman" w:eastAsiaTheme="minorEastAsia" w:hAnsi="Times New Roman" w:cs="Times New Roman"/>
          <w:sz w:val="24"/>
          <w:szCs w:val="24"/>
        </w:rPr>
        <w:t>Carnot</w:t>
      </w:r>
      <w:r w:rsidR="00D51166">
        <w:rPr>
          <w:rFonts w:ascii="Times New Roman" w:eastAsiaTheme="minorEastAsia" w:hAnsi="Times New Roman" w:cs="Times New Roman"/>
          <w:sz w:val="24"/>
          <w:szCs w:val="24"/>
          <w:lang w:val="el-GR"/>
        </w:rPr>
        <w:t>, αλλά για περιπτώσεις αντλιών που περιλαμβάνουν υποκρίσιμες και υπερκρίσιμες θερμοκρασίες</w:t>
      </w:r>
      <w:r w:rsidR="00D51166" w:rsidRPr="00D51166">
        <w:rPr>
          <w:rFonts w:ascii="Times New Roman" w:eastAsiaTheme="minorEastAsia" w:hAnsi="Times New Roman" w:cs="Times New Roman"/>
          <w:sz w:val="24"/>
          <w:szCs w:val="24"/>
          <w:lang w:val="el-GR"/>
        </w:rPr>
        <w:t xml:space="preserve"> </w:t>
      </w:r>
      <w:r w:rsidR="00E975B5" w:rsidRPr="00E975B5">
        <w:rPr>
          <w:rFonts w:ascii="Times New Roman" w:eastAsiaTheme="minorEastAsia" w:hAnsi="Times New Roman" w:cs="Times New Roman"/>
          <w:sz w:val="24"/>
          <w:szCs w:val="24"/>
          <w:lang w:val="el-GR"/>
        </w:rPr>
        <w:t xml:space="preserve">, </w:t>
      </w:r>
      <w:r w:rsidR="00E975B5">
        <w:rPr>
          <w:rFonts w:ascii="Times New Roman" w:eastAsiaTheme="minorEastAsia" w:hAnsi="Times New Roman" w:cs="Times New Roman"/>
          <w:sz w:val="24"/>
          <w:szCs w:val="24"/>
          <w:lang w:val="el-GR"/>
        </w:rPr>
        <w:t xml:space="preserve">που δίνεται από τον τύπο: </w:t>
      </w:r>
      <m:oMath>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COP</m:t>
            </m:r>
          </m:e>
          <m:sub>
            <m:r>
              <w:rPr>
                <w:rFonts w:ascii="Cambria Math" w:eastAsiaTheme="minorEastAsia" w:hAnsi="Cambria Math" w:cs="Times New Roman"/>
                <w:sz w:val="24"/>
                <w:szCs w:val="24"/>
                <w:lang w:val="el-GR"/>
              </w:rPr>
              <m:t xml:space="preserve">h,  </m:t>
            </m:r>
            <m:r>
              <w:rPr>
                <w:rFonts w:ascii="Cambria Math" w:eastAsiaTheme="minorEastAsia" w:hAnsi="Cambria Math" w:cs="Times New Roman"/>
                <w:sz w:val="24"/>
                <w:szCs w:val="24"/>
              </w:rPr>
              <m:t>Lorentz</m:t>
            </m:r>
          </m:sub>
        </m:sSub>
        <m:r>
          <w:rPr>
            <w:rFonts w:ascii="Cambria Math" w:eastAsiaTheme="minorEastAsia" w:hAnsi="Cambria Math" w:cs="Times New Roman"/>
            <w:sz w:val="24"/>
            <w:szCs w:val="24"/>
            <w:lang w:val="el-GR"/>
          </w:rPr>
          <m:t>=</m:t>
        </m:r>
        <m:f>
          <m:fPr>
            <m:ctrlPr>
              <w:rPr>
                <w:rFonts w:ascii="Cambria Math" w:eastAsiaTheme="minorEastAsia" w:hAnsi="Cambria Math" w:cs="Times New Roman"/>
                <w:i/>
                <w:sz w:val="24"/>
                <w:szCs w:val="24"/>
                <w:lang w:val="el-GR"/>
              </w:rPr>
            </m:ctrlPr>
          </m:fPr>
          <m:num>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T</m:t>
                </m:r>
              </m:e>
              <m:sub>
                <m:r>
                  <w:rPr>
                    <w:rFonts w:ascii="Cambria Math" w:eastAsiaTheme="minorEastAsia" w:hAnsi="Cambria Math" w:cs="Times New Roman"/>
                    <w:sz w:val="24"/>
                    <w:szCs w:val="24"/>
                    <w:lang w:val="el-GR"/>
                  </w:rPr>
                  <m:t>m</m:t>
                </m:r>
              </m:sub>
            </m:sSub>
          </m:num>
          <m:den>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T</m:t>
                </m:r>
              </m:e>
              <m:sub>
                <m:r>
                  <w:rPr>
                    <w:rFonts w:ascii="Cambria Math" w:eastAsiaTheme="minorEastAsia" w:hAnsi="Cambria Math" w:cs="Times New Roman"/>
                    <w:sz w:val="24"/>
                    <w:szCs w:val="24"/>
                    <w:lang w:val="el-GR"/>
                  </w:rPr>
                  <m:t>m</m:t>
                </m:r>
              </m:sub>
            </m:sSub>
            <m:r>
              <w:rPr>
                <w:rFonts w:ascii="Cambria Math" w:eastAsiaTheme="minorEastAsia" w:hAnsi="Cambria Math" w:cs="Times New Roman"/>
                <w:sz w:val="24"/>
                <w:szCs w:val="24"/>
                <w:lang w:val="el-GR"/>
              </w:rPr>
              <m:t>-</m:t>
            </m:r>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T</m:t>
                </m:r>
              </m:e>
              <m:sub>
                <m:r>
                  <w:rPr>
                    <w:rFonts w:ascii="Cambria Math" w:eastAsiaTheme="minorEastAsia" w:hAnsi="Cambria Math" w:cs="Times New Roman"/>
                    <w:sz w:val="24"/>
                    <w:szCs w:val="24"/>
                    <w:lang w:val="el-GR"/>
                  </w:rPr>
                  <m:t>evap</m:t>
                </m:r>
              </m:sub>
            </m:sSub>
          </m:den>
        </m:f>
      </m:oMath>
      <w:r w:rsidR="00E975B5" w:rsidRPr="00E975B5">
        <w:rPr>
          <w:rFonts w:ascii="Times New Roman" w:eastAsiaTheme="minorEastAsia" w:hAnsi="Times New Roman" w:cs="Times New Roman"/>
          <w:sz w:val="24"/>
          <w:szCs w:val="24"/>
          <w:lang w:val="el-GR"/>
        </w:rPr>
        <w:t xml:space="preserve">, </w:t>
      </w:r>
      <w:r w:rsidR="00E975B5">
        <w:rPr>
          <w:rFonts w:ascii="Times New Roman" w:eastAsiaTheme="minorEastAsia" w:hAnsi="Times New Roman" w:cs="Times New Roman"/>
          <w:sz w:val="24"/>
          <w:szCs w:val="24"/>
          <w:lang w:val="el-GR"/>
        </w:rPr>
        <w:t xml:space="preserve">όπου </w:t>
      </w:r>
      <w:r w:rsidR="00E975B5">
        <w:rPr>
          <w:rFonts w:ascii="Times New Roman" w:eastAsiaTheme="minorEastAsia" w:hAnsi="Times New Roman" w:cs="Times New Roman"/>
          <w:sz w:val="24"/>
          <w:szCs w:val="24"/>
        </w:rPr>
        <w:t>T</w:t>
      </w:r>
      <w:r w:rsidR="00E975B5" w:rsidRPr="00E975B5">
        <w:rPr>
          <w:rFonts w:ascii="Times New Roman" w:eastAsiaTheme="minorEastAsia" w:hAnsi="Times New Roman" w:cs="Times New Roman"/>
          <w:sz w:val="24"/>
          <w:szCs w:val="24"/>
          <w:vertAlign w:val="subscript"/>
        </w:rPr>
        <w:t>m</w:t>
      </w:r>
      <w:r w:rsidR="00E975B5" w:rsidRPr="00E975B5">
        <w:rPr>
          <w:rFonts w:ascii="Times New Roman" w:eastAsiaTheme="minorEastAsia" w:hAnsi="Times New Roman" w:cs="Times New Roman"/>
          <w:sz w:val="24"/>
          <w:szCs w:val="24"/>
          <w:lang w:val="el-GR"/>
        </w:rPr>
        <w:t xml:space="preserve"> </w:t>
      </w:r>
      <w:r w:rsidR="00E975B5">
        <w:rPr>
          <w:rFonts w:ascii="Times New Roman" w:eastAsiaTheme="minorEastAsia" w:hAnsi="Times New Roman" w:cs="Times New Roman"/>
          <w:sz w:val="24"/>
          <w:szCs w:val="24"/>
          <w:lang w:val="el-GR"/>
        </w:rPr>
        <w:t xml:space="preserve">η μέση θερμοκρασία μέσα στο ψύκτη και υπολογίζεται από την σχέση: </w:t>
      </w:r>
      <m:oMath>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T</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lang w:val="el-GR"/>
          </w:rPr>
          <m:t>=</m:t>
        </m:r>
        <m:f>
          <m:fPr>
            <m:ctrlPr>
              <w:rPr>
                <w:rFonts w:ascii="Cambria Math" w:eastAsiaTheme="minorEastAsia" w:hAnsi="Cambria Math" w:cs="Times New Roman"/>
                <w:i/>
                <w:sz w:val="24"/>
                <w:szCs w:val="24"/>
                <w:lang w:val="el-GR"/>
              </w:rPr>
            </m:ctrlPr>
          </m:fPr>
          <m:num>
            <w:bookmarkStart w:id="6" w:name="_Hlk135423051"/>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T</m:t>
                </m:r>
              </m:e>
              <m:sub>
                <m:r>
                  <w:rPr>
                    <w:rFonts w:ascii="Cambria Math" w:eastAsiaTheme="minorEastAsia" w:hAnsi="Cambria Math" w:cs="Times New Roman"/>
                    <w:sz w:val="24"/>
                    <w:szCs w:val="24"/>
                    <w:lang w:val="el-GR"/>
                  </w:rPr>
                  <m:t>gc,in</m:t>
                </m:r>
              </m:sub>
            </m:sSub>
            <w:bookmarkEnd w:id="6"/>
            <m:r>
              <w:rPr>
                <w:rFonts w:ascii="Cambria Math" w:eastAsiaTheme="minorEastAsia" w:hAnsi="Cambria Math" w:cs="Times New Roman"/>
                <w:sz w:val="24"/>
                <w:szCs w:val="24"/>
                <w:lang w:val="el-GR"/>
              </w:rPr>
              <m:t>-</m:t>
            </m:r>
            <w:bookmarkStart w:id="7" w:name="_Hlk135423065"/>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T</m:t>
                </m:r>
              </m:e>
              <m:sub>
                <m:r>
                  <w:rPr>
                    <w:rFonts w:ascii="Cambria Math" w:eastAsiaTheme="minorEastAsia" w:hAnsi="Cambria Math" w:cs="Times New Roman"/>
                    <w:sz w:val="24"/>
                    <w:szCs w:val="24"/>
                    <w:lang w:val="el-GR"/>
                  </w:rPr>
                  <m:t>gc,out</m:t>
                </m:r>
              </m:sub>
            </m:sSub>
            <w:bookmarkEnd w:id="7"/>
          </m:num>
          <m:den>
            <m:r>
              <m:rPr>
                <m:sty m:val="p"/>
              </m:rPr>
              <w:rPr>
                <w:rFonts w:ascii="Cambria Math" w:eastAsiaTheme="minorEastAsia" w:hAnsi="Cambria Math" w:cs="Times New Roman"/>
                <w:sz w:val="24"/>
                <w:szCs w:val="24"/>
                <w:lang w:val="el-GR"/>
              </w:rPr>
              <m:t>ln⁡</m:t>
            </m:r>
            <m:r>
              <w:rPr>
                <w:rFonts w:ascii="Cambria Math" w:eastAsiaTheme="minorEastAsia" w:hAnsi="Cambria Math" w:cs="Times New Roman"/>
                <w:sz w:val="24"/>
                <w:szCs w:val="24"/>
                <w:lang w:val="el-GR"/>
              </w:rPr>
              <m:t>(</m:t>
            </m:r>
            <m:f>
              <m:fPr>
                <m:ctrlPr>
                  <w:rPr>
                    <w:rFonts w:ascii="Cambria Math" w:eastAsiaTheme="minorEastAsia" w:hAnsi="Cambria Math" w:cs="Times New Roman"/>
                    <w:i/>
                    <w:sz w:val="24"/>
                    <w:szCs w:val="24"/>
                    <w:lang w:val="el-GR"/>
                  </w:rPr>
                </m:ctrlPr>
              </m:fPr>
              <m:num>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T</m:t>
                    </m:r>
                  </m:e>
                  <m:sub>
                    <m:r>
                      <w:rPr>
                        <w:rFonts w:ascii="Cambria Math" w:eastAsiaTheme="minorEastAsia" w:hAnsi="Cambria Math" w:cs="Times New Roman"/>
                        <w:sz w:val="24"/>
                        <w:szCs w:val="24"/>
                        <w:lang w:val="el-GR"/>
                      </w:rPr>
                      <m:t>gc,in</m:t>
                    </m:r>
                  </m:sub>
                </m:sSub>
              </m:num>
              <m:den>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T</m:t>
                    </m:r>
                  </m:e>
                  <m:sub>
                    <m:r>
                      <w:rPr>
                        <w:rFonts w:ascii="Cambria Math" w:eastAsiaTheme="minorEastAsia" w:hAnsi="Cambria Math" w:cs="Times New Roman"/>
                        <w:sz w:val="24"/>
                        <w:szCs w:val="24"/>
                        <w:lang w:val="el-GR"/>
                      </w:rPr>
                      <m:t>gc,out</m:t>
                    </m:r>
                  </m:sub>
                </m:sSub>
              </m:den>
            </m:f>
            <m:r>
              <w:rPr>
                <w:rFonts w:ascii="Cambria Math" w:eastAsiaTheme="minorEastAsia" w:hAnsi="Cambria Math" w:cs="Times New Roman"/>
                <w:sz w:val="24"/>
                <w:szCs w:val="24"/>
                <w:lang w:val="el-GR"/>
              </w:rPr>
              <m:t>)</m:t>
            </m:r>
          </m:den>
        </m:f>
      </m:oMath>
      <w:r w:rsidR="00D51166" w:rsidRPr="00D51166">
        <w:rPr>
          <w:rFonts w:ascii="Times New Roman" w:eastAsiaTheme="minorEastAsia" w:hAnsi="Times New Roman" w:cs="Times New Roman"/>
          <w:sz w:val="24"/>
          <w:szCs w:val="24"/>
          <w:lang w:val="el-GR"/>
        </w:rPr>
        <w:t xml:space="preserve">, </w:t>
      </w:r>
      <w:r w:rsidR="00D51166">
        <w:rPr>
          <w:rFonts w:ascii="Times New Roman" w:eastAsiaTheme="minorEastAsia" w:hAnsi="Times New Roman" w:cs="Times New Roman"/>
          <w:sz w:val="24"/>
          <w:szCs w:val="24"/>
          <w:lang w:val="el-GR"/>
        </w:rPr>
        <w:t>όπου Τ</w:t>
      </w:r>
      <w:proofErr w:type="spellStart"/>
      <w:r w:rsidR="00D51166" w:rsidRPr="00D51166">
        <w:rPr>
          <w:rFonts w:ascii="Times New Roman" w:eastAsiaTheme="minorEastAsia" w:hAnsi="Times New Roman" w:cs="Times New Roman"/>
          <w:sz w:val="24"/>
          <w:szCs w:val="24"/>
          <w:vertAlign w:val="subscript"/>
        </w:rPr>
        <w:t>gc</w:t>
      </w:r>
      <w:proofErr w:type="spellEnd"/>
      <w:r w:rsidR="00D51166" w:rsidRPr="00D51166">
        <w:rPr>
          <w:rFonts w:ascii="Times New Roman" w:eastAsiaTheme="minorEastAsia" w:hAnsi="Times New Roman" w:cs="Times New Roman"/>
          <w:sz w:val="24"/>
          <w:szCs w:val="24"/>
          <w:vertAlign w:val="subscript"/>
          <w:lang w:val="el-GR"/>
        </w:rPr>
        <w:t>,</w:t>
      </w:r>
      <w:r w:rsidR="00D51166" w:rsidRPr="00D51166">
        <w:rPr>
          <w:rFonts w:ascii="Times New Roman" w:eastAsiaTheme="minorEastAsia" w:hAnsi="Times New Roman" w:cs="Times New Roman"/>
          <w:sz w:val="24"/>
          <w:szCs w:val="24"/>
          <w:vertAlign w:val="subscript"/>
        </w:rPr>
        <w:t>in</w:t>
      </w:r>
      <w:r w:rsidR="00D51166" w:rsidRPr="00D51166">
        <w:rPr>
          <w:rFonts w:ascii="Times New Roman" w:eastAsiaTheme="minorEastAsia" w:hAnsi="Times New Roman" w:cs="Times New Roman"/>
          <w:sz w:val="24"/>
          <w:szCs w:val="24"/>
          <w:lang w:val="el-GR"/>
        </w:rPr>
        <w:t xml:space="preserve"> </w:t>
      </w:r>
      <w:r w:rsidR="00D51166">
        <w:rPr>
          <w:rFonts w:ascii="Times New Roman" w:eastAsiaTheme="minorEastAsia" w:hAnsi="Times New Roman" w:cs="Times New Roman"/>
          <w:sz w:val="24"/>
          <w:szCs w:val="24"/>
          <w:lang w:val="el-GR"/>
        </w:rPr>
        <w:t>και Τ</w:t>
      </w:r>
      <w:proofErr w:type="spellStart"/>
      <w:r w:rsidR="00D51166" w:rsidRPr="00D51166">
        <w:rPr>
          <w:rFonts w:ascii="Times New Roman" w:eastAsiaTheme="minorEastAsia" w:hAnsi="Times New Roman" w:cs="Times New Roman"/>
          <w:sz w:val="24"/>
          <w:szCs w:val="24"/>
          <w:vertAlign w:val="subscript"/>
        </w:rPr>
        <w:t>gc</w:t>
      </w:r>
      <w:proofErr w:type="spellEnd"/>
      <w:r w:rsidR="00D51166" w:rsidRPr="00D51166">
        <w:rPr>
          <w:rFonts w:ascii="Times New Roman" w:eastAsiaTheme="minorEastAsia" w:hAnsi="Times New Roman" w:cs="Times New Roman"/>
          <w:sz w:val="24"/>
          <w:szCs w:val="24"/>
          <w:vertAlign w:val="subscript"/>
          <w:lang w:val="el-GR"/>
        </w:rPr>
        <w:t>,</w:t>
      </w:r>
      <w:r w:rsidR="00D51166" w:rsidRPr="00D51166">
        <w:rPr>
          <w:rFonts w:ascii="Times New Roman" w:eastAsiaTheme="minorEastAsia" w:hAnsi="Times New Roman" w:cs="Times New Roman"/>
          <w:sz w:val="24"/>
          <w:szCs w:val="24"/>
          <w:vertAlign w:val="subscript"/>
        </w:rPr>
        <w:t>out</w:t>
      </w:r>
      <w:r w:rsidR="00D51166" w:rsidRPr="00D51166">
        <w:rPr>
          <w:rFonts w:ascii="Times New Roman" w:eastAsiaTheme="minorEastAsia" w:hAnsi="Times New Roman" w:cs="Times New Roman"/>
          <w:sz w:val="24"/>
          <w:szCs w:val="24"/>
          <w:lang w:val="el-GR"/>
        </w:rPr>
        <w:t xml:space="preserve"> </w:t>
      </w:r>
      <w:r w:rsidR="00D51166">
        <w:rPr>
          <w:rFonts w:ascii="Times New Roman" w:eastAsiaTheme="minorEastAsia" w:hAnsi="Times New Roman" w:cs="Times New Roman"/>
          <w:sz w:val="24"/>
          <w:szCs w:val="24"/>
          <w:lang w:val="el-GR"/>
        </w:rPr>
        <w:t xml:space="preserve">τα ρεύματα εισόδου και εξόδου του ψύκτη αερίου. </w:t>
      </w:r>
      <w:r w:rsidR="009F5412">
        <w:rPr>
          <w:rFonts w:ascii="Times New Roman" w:eastAsiaTheme="minorEastAsia" w:hAnsi="Times New Roman" w:cs="Times New Roman"/>
          <w:sz w:val="24"/>
          <w:szCs w:val="24"/>
          <w:lang w:val="el-GR"/>
        </w:rPr>
        <w:t xml:space="preserve">Και πάλι πρέπει να εισαχθεί </w:t>
      </w:r>
      <w:r w:rsidR="00650578">
        <w:rPr>
          <w:rFonts w:ascii="Times New Roman" w:eastAsiaTheme="minorEastAsia" w:hAnsi="Times New Roman" w:cs="Times New Roman"/>
          <w:sz w:val="24"/>
          <w:szCs w:val="24"/>
          <w:lang w:val="el-GR"/>
        </w:rPr>
        <w:t xml:space="preserve">φυσικά </w:t>
      </w:r>
      <w:r w:rsidR="009F5412">
        <w:rPr>
          <w:rFonts w:ascii="Times New Roman" w:eastAsiaTheme="minorEastAsia" w:hAnsi="Times New Roman" w:cs="Times New Roman"/>
          <w:sz w:val="24"/>
          <w:szCs w:val="24"/>
          <w:lang w:val="el-GR"/>
        </w:rPr>
        <w:t xml:space="preserve">ο συντελεστής απόδοσης της αντλίας, καθώς </w:t>
      </w:r>
      <w:r w:rsidR="009F5412">
        <w:rPr>
          <w:rFonts w:ascii="Times New Roman" w:eastAsiaTheme="minorEastAsia" w:hAnsi="Times New Roman" w:cs="Times New Roman"/>
          <w:sz w:val="24"/>
          <w:szCs w:val="24"/>
          <w:lang w:val="el-GR"/>
        </w:rPr>
        <w:lastRenderedPageBreak/>
        <w:t>πρόκειται για ιδανική περίπτωση</w:t>
      </w:r>
      <w:r w:rsidR="009F5412" w:rsidRPr="009F5412">
        <w:rPr>
          <w:rFonts w:ascii="Times New Roman" w:eastAsiaTheme="minorEastAsia" w:hAnsi="Times New Roman" w:cs="Times New Roman"/>
          <w:sz w:val="24"/>
          <w:szCs w:val="24"/>
          <w:lang w:val="el-GR"/>
        </w:rPr>
        <w:t>:</w:t>
      </w:r>
      <w:r w:rsidR="009F5412">
        <w:rPr>
          <w:rFonts w:ascii="Times New Roman" w:eastAsiaTheme="minorEastAsia" w:hAnsi="Times New Roman" w:cs="Times New Roman"/>
          <w:sz w:val="24"/>
          <w:szCs w:val="24"/>
          <w:lang w:val="el-GR"/>
        </w:rPr>
        <w:t xml:space="preserve"> </w:t>
      </w:r>
      <m:oMath>
        <m:sSub>
          <m:sSubPr>
            <m:ctrlPr>
              <w:rPr>
                <w:rFonts w:ascii="Cambria Math" w:eastAsiaTheme="minorEastAsia" w:hAnsi="Cambria Math" w:cs="Times New Roman"/>
                <w:i/>
                <w:sz w:val="24"/>
                <w:szCs w:val="24"/>
                <w:lang w:val="el-GR"/>
              </w:rPr>
            </m:ctrlPr>
          </m:sSubPr>
          <m:e>
            <m:r>
              <w:rPr>
                <w:rFonts w:ascii="Cambria Math" w:eastAsiaTheme="minorEastAsia" w:hAnsi="Cambria Math" w:cs="Times New Roman"/>
                <w:sz w:val="24"/>
                <w:szCs w:val="24"/>
                <w:lang w:val="el-GR"/>
              </w:rPr>
              <m:t>COP</m:t>
            </m:r>
          </m:e>
          <m:sub>
            <m:r>
              <w:rPr>
                <w:rFonts w:ascii="Cambria Math" w:eastAsiaTheme="minorEastAsia" w:hAnsi="Cambria Math" w:cs="Times New Roman"/>
                <w:sz w:val="24"/>
                <w:szCs w:val="24"/>
                <w:lang w:val="el-GR"/>
              </w:rPr>
              <m:t>h,</m:t>
            </m:r>
            <m:r>
              <w:rPr>
                <w:rFonts w:ascii="Cambria Math" w:eastAsiaTheme="minorEastAsia" w:hAnsi="Cambria Math" w:cs="Times New Roman"/>
                <w:sz w:val="24"/>
                <w:szCs w:val="24"/>
              </w:rPr>
              <m:t>Lorentz</m:t>
            </m:r>
          </m:sub>
        </m:sSub>
        <m:r>
          <w:rPr>
            <w:rFonts w:ascii="Cambria Math" w:eastAsiaTheme="minorEastAsia" w:hAnsi="Cambria Math" w:cs="Times New Roman"/>
            <w:sz w:val="24"/>
            <w:szCs w:val="24"/>
            <w:lang w:val="el-GR"/>
          </w:rPr>
          <m:t>=η∙</m:t>
        </m:r>
        <m:sSub>
          <m:sSubPr>
            <m:ctrlPr>
              <w:rPr>
                <w:rFonts w:ascii="Cambria Math" w:hAnsi="Cambria Math" w:cs="Times New Roman"/>
                <w:i/>
                <w:sz w:val="24"/>
                <w:szCs w:val="24"/>
                <w:lang w:val="el-GR"/>
              </w:rPr>
            </m:ctrlPr>
          </m:sSubPr>
          <m:e>
            <m:r>
              <w:rPr>
                <w:rFonts w:ascii="Cambria Math" w:hAnsi="Cambria Math" w:cs="Times New Roman"/>
                <w:sz w:val="24"/>
                <w:szCs w:val="24"/>
                <w:lang w:val="el-GR"/>
              </w:rPr>
              <m:t>COP</m:t>
            </m:r>
          </m:e>
          <m:sub>
            <m:r>
              <w:rPr>
                <w:rFonts w:ascii="Cambria Math" w:hAnsi="Cambria Math" w:cs="Times New Roman"/>
                <w:sz w:val="24"/>
                <w:szCs w:val="24"/>
                <w:lang w:val="el-GR"/>
              </w:rPr>
              <m:t>h</m:t>
            </m:r>
          </m:sub>
        </m:sSub>
      </m:oMath>
      <w:r w:rsidR="00C3379C" w:rsidRPr="00C3379C">
        <w:rPr>
          <w:rFonts w:ascii="Times New Roman" w:eastAsiaTheme="minorEastAsia" w:hAnsi="Times New Roman" w:cs="Times New Roman"/>
          <w:sz w:val="24"/>
          <w:szCs w:val="24"/>
          <w:lang w:val="el-GR"/>
        </w:rPr>
        <w:t xml:space="preserve"> (</w:t>
      </w:r>
      <w:r w:rsidR="00C3379C" w:rsidRPr="00C3379C">
        <w:rPr>
          <w:rFonts w:ascii="Times New Roman" w:eastAsiaTheme="minorEastAsia" w:hAnsi="Times New Roman" w:cs="Times New Roman"/>
          <w:color w:val="002060"/>
          <w:sz w:val="24"/>
          <w:szCs w:val="24"/>
        </w:rPr>
        <w:t>De</w:t>
      </w:r>
      <w:r w:rsidR="00C3379C" w:rsidRPr="00C3379C">
        <w:rPr>
          <w:rFonts w:ascii="Times New Roman" w:eastAsiaTheme="minorEastAsia" w:hAnsi="Times New Roman" w:cs="Times New Roman"/>
          <w:color w:val="002060"/>
          <w:sz w:val="24"/>
          <w:szCs w:val="24"/>
          <w:lang w:val="el-GR"/>
        </w:rPr>
        <w:t xml:space="preserve"> </w:t>
      </w:r>
      <w:r w:rsidR="00C3379C" w:rsidRPr="00C3379C">
        <w:rPr>
          <w:rFonts w:ascii="Times New Roman" w:eastAsiaTheme="minorEastAsia" w:hAnsi="Times New Roman" w:cs="Times New Roman"/>
          <w:color w:val="002060"/>
          <w:sz w:val="24"/>
          <w:szCs w:val="24"/>
        </w:rPr>
        <w:t>Kleijn</w:t>
      </w:r>
      <w:r w:rsidR="00C3379C" w:rsidRPr="00C3379C">
        <w:rPr>
          <w:rFonts w:ascii="Times New Roman" w:eastAsiaTheme="minorEastAsia" w:hAnsi="Times New Roman" w:cs="Times New Roman"/>
          <w:color w:val="002060"/>
          <w:sz w:val="24"/>
          <w:szCs w:val="24"/>
          <w:lang w:val="el-GR"/>
        </w:rPr>
        <w:t xml:space="preserve"> </w:t>
      </w:r>
      <w:r w:rsidR="00C3379C" w:rsidRPr="00C3379C">
        <w:rPr>
          <w:rFonts w:ascii="Times New Roman" w:eastAsiaTheme="minorEastAsia" w:hAnsi="Times New Roman" w:cs="Times New Roman"/>
          <w:color w:val="002060"/>
          <w:sz w:val="24"/>
          <w:szCs w:val="24"/>
        </w:rPr>
        <w:t>Energy</w:t>
      </w:r>
      <w:r w:rsidR="00C3379C" w:rsidRPr="00C3379C">
        <w:rPr>
          <w:rFonts w:ascii="Times New Roman" w:eastAsiaTheme="minorEastAsia" w:hAnsi="Times New Roman" w:cs="Times New Roman"/>
          <w:color w:val="002060"/>
          <w:sz w:val="24"/>
          <w:szCs w:val="24"/>
          <w:lang w:val="el-GR"/>
        </w:rPr>
        <w:t xml:space="preserve"> </w:t>
      </w:r>
      <w:r w:rsidR="00C3379C" w:rsidRPr="00C3379C">
        <w:rPr>
          <w:rFonts w:ascii="Times New Roman" w:eastAsiaTheme="minorEastAsia" w:hAnsi="Times New Roman" w:cs="Times New Roman"/>
          <w:color w:val="002060"/>
          <w:sz w:val="24"/>
          <w:szCs w:val="24"/>
        </w:rPr>
        <w:t>Consulting</w:t>
      </w:r>
      <w:r w:rsidR="00C3379C" w:rsidRPr="00C3379C">
        <w:rPr>
          <w:rFonts w:ascii="Times New Roman" w:eastAsiaTheme="minorEastAsia" w:hAnsi="Times New Roman" w:cs="Times New Roman"/>
          <w:color w:val="002060"/>
          <w:sz w:val="24"/>
          <w:szCs w:val="24"/>
          <w:lang w:val="el-GR"/>
        </w:rPr>
        <w:t xml:space="preserve"> </w:t>
      </w:r>
      <w:r w:rsidR="00C3379C" w:rsidRPr="00C3379C">
        <w:rPr>
          <w:rFonts w:ascii="Times New Roman" w:eastAsiaTheme="minorEastAsia" w:hAnsi="Times New Roman" w:cs="Times New Roman"/>
          <w:color w:val="002060"/>
          <w:sz w:val="24"/>
          <w:szCs w:val="24"/>
        </w:rPr>
        <w:t>B</w:t>
      </w:r>
      <w:r w:rsidR="00C3379C" w:rsidRPr="00C3379C">
        <w:rPr>
          <w:rFonts w:ascii="Times New Roman" w:eastAsiaTheme="minorEastAsia" w:hAnsi="Times New Roman" w:cs="Times New Roman"/>
          <w:color w:val="002060"/>
          <w:sz w:val="24"/>
          <w:szCs w:val="24"/>
          <w:lang w:val="el-GR"/>
        </w:rPr>
        <w:t>.</w:t>
      </w:r>
      <w:r w:rsidR="00C3379C" w:rsidRPr="00C3379C">
        <w:rPr>
          <w:rFonts w:ascii="Times New Roman" w:eastAsiaTheme="minorEastAsia" w:hAnsi="Times New Roman" w:cs="Times New Roman"/>
          <w:color w:val="002060"/>
          <w:sz w:val="24"/>
          <w:szCs w:val="24"/>
        </w:rPr>
        <w:t>V</w:t>
      </w:r>
      <w:r w:rsidR="00C3379C" w:rsidRPr="00C3379C">
        <w:rPr>
          <w:rFonts w:ascii="Times New Roman" w:eastAsiaTheme="minorEastAsia" w:hAnsi="Times New Roman" w:cs="Times New Roman"/>
          <w:color w:val="002060"/>
          <w:sz w:val="24"/>
          <w:szCs w:val="24"/>
          <w:lang w:val="el-GR"/>
        </w:rPr>
        <w:t>., 2023</w:t>
      </w:r>
      <w:r w:rsidR="00C3379C" w:rsidRPr="00C3379C">
        <w:rPr>
          <w:rFonts w:ascii="Times New Roman" w:eastAsiaTheme="minorEastAsia" w:hAnsi="Times New Roman" w:cs="Times New Roman"/>
          <w:sz w:val="24"/>
          <w:szCs w:val="24"/>
          <w:lang w:val="el-GR"/>
        </w:rPr>
        <w:t>)</w:t>
      </w:r>
      <w:r w:rsidR="009F5412" w:rsidRPr="009F5412">
        <w:rPr>
          <w:rFonts w:ascii="Times New Roman" w:eastAsiaTheme="minorEastAsia" w:hAnsi="Times New Roman" w:cs="Times New Roman"/>
          <w:sz w:val="24"/>
          <w:szCs w:val="24"/>
          <w:lang w:val="el-GR"/>
        </w:rPr>
        <w:t>.</w:t>
      </w:r>
      <w:r w:rsidR="009A7FB3" w:rsidRPr="009A7FB3">
        <w:rPr>
          <w:rFonts w:ascii="Times New Roman" w:eastAsiaTheme="minorEastAsia" w:hAnsi="Times New Roman" w:cs="Times New Roman"/>
          <w:sz w:val="24"/>
          <w:szCs w:val="24"/>
          <w:lang w:val="el-GR"/>
        </w:rPr>
        <w:t xml:space="preserve"> </w:t>
      </w:r>
    </w:p>
    <w:p w14:paraId="4455D13C" w14:textId="0ED0B26E" w:rsidR="00650578" w:rsidRDefault="00650578" w:rsidP="003A7E7B">
      <w:pPr>
        <w:spacing w:line="360" w:lineRule="auto"/>
        <w:jc w:val="both"/>
        <w:rPr>
          <w:rFonts w:ascii="Times New Roman" w:hAnsi="Times New Roman" w:cs="Times New Roman"/>
          <w:b/>
          <w:bCs/>
          <w:iCs/>
          <w:sz w:val="24"/>
          <w:szCs w:val="24"/>
          <w:lang w:val="el-GR"/>
        </w:rPr>
      </w:pPr>
      <w:r w:rsidRPr="00650578">
        <w:rPr>
          <w:rFonts w:ascii="Times New Roman" w:hAnsi="Times New Roman" w:cs="Times New Roman"/>
          <w:b/>
          <w:bCs/>
          <w:iCs/>
          <w:sz w:val="24"/>
          <w:szCs w:val="24"/>
          <w:lang w:val="el-GR"/>
        </w:rPr>
        <w:t>Κατηγορίες αντλιών</w:t>
      </w:r>
    </w:p>
    <w:p w14:paraId="0D89A27E" w14:textId="7BFE7102" w:rsidR="00166DBB" w:rsidRPr="00166DBB" w:rsidRDefault="00166DBB" w:rsidP="003A7E7B">
      <w:p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Μπορεί να γίνει κατηγοριοποίηση των διαφόρων αντλιών θερμότητας με βάση διάφορα κριτήρια. Για παράδειγμα,</w:t>
      </w:r>
      <w:r w:rsidR="00C91BEE">
        <w:rPr>
          <w:rFonts w:ascii="Times New Roman" w:hAnsi="Times New Roman" w:cs="Times New Roman"/>
          <w:iCs/>
          <w:sz w:val="24"/>
          <w:szCs w:val="24"/>
          <w:lang w:val="el-GR"/>
        </w:rPr>
        <w:t xml:space="preserve"> ανάλογα με τον τύπο δεξαμενών που χρησιμοποιούν μπορούν να κατηγοριοποιηθούν σε:</w:t>
      </w:r>
    </w:p>
    <w:p w14:paraId="4E2B0185" w14:textId="7EC88C69" w:rsidR="00650578" w:rsidRDefault="00650578" w:rsidP="003A7E7B">
      <w:pPr>
        <w:spacing w:line="360" w:lineRule="auto"/>
        <w:jc w:val="both"/>
        <w:rPr>
          <w:rFonts w:ascii="Times New Roman" w:hAnsi="Times New Roman" w:cs="Times New Roman"/>
          <w:iCs/>
          <w:sz w:val="24"/>
          <w:szCs w:val="24"/>
          <w:lang w:val="el-GR"/>
        </w:rPr>
      </w:pPr>
      <w:r w:rsidRPr="00D461F7">
        <w:rPr>
          <w:rFonts w:ascii="Times New Roman" w:hAnsi="Times New Roman" w:cs="Times New Roman"/>
          <w:i/>
          <w:sz w:val="24"/>
          <w:szCs w:val="24"/>
          <w:lang w:val="el-GR"/>
        </w:rPr>
        <w:t xml:space="preserve">Αντλίες θερμότητας </w:t>
      </w:r>
      <w:r w:rsidR="00C91BEE" w:rsidRPr="00D461F7">
        <w:rPr>
          <w:rFonts w:ascii="Times New Roman" w:hAnsi="Times New Roman" w:cs="Times New Roman"/>
          <w:i/>
          <w:sz w:val="24"/>
          <w:szCs w:val="24"/>
          <w:lang w:val="el-GR"/>
        </w:rPr>
        <w:t>νερού</w:t>
      </w:r>
      <w:r w:rsidRPr="00D461F7">
        <w:rPr>
          <w:rFonts w:ascii="Times New Roman" w:hAnsi="Times New Roman" w:cs="Times New Roman"/>
          <w:i/>
          <w:sz w:val="24"/>
          <w:szCs w:val="24"/>
          <w:lang w:val="el-GR"/>
        </w:rPr>
        <w:t>/</w:t>
      </w:r>
      <w:r w:rsidR="00C91BEE" w:rsidRPr="00D461F7">
        <w:rPr>
          <w:rFonts w:ascii="Times New Roman" w:hAnsi="Times New Roman" w:cs="Times New Roman"/>
          <w:i/>
          <w:sz w:val="24"/>
          <w:szCs w:val="24"/>
          <w:lang w:val="el-GR"/>
        </w:rPr>
        <w:t>νερού</w:t>
      </w:r>
      <w:r w:rsidR="00C91BEE">
        <w:rPr>
          <w:rFonts w:ascii="Times New Roman" w:hAnsi="Times New Roman" w:cs="Times New Roman"/>
          <w:iCs/>
          <w:sz w:val="24"/>
          <w:szCs w:val="24"/>
          <w:lang w:val="el-GR"/>
        </w:rPr>
        <w:t xml:space="preserve">: </w:t>
      </w:r>
      <w:r w:rsidR="00D461F7">
        <w:rPr>
          <w:rFonts w:ascii="Times New Roman" w:hAnsi="Times New Roman" w:cs="Times New Roman"/>
          <w:iCs/>
          <w:sz w:val="24"/>
          <w:szCs w:val="24"/>
          <w:lang w:val="el-GR"/>
        </w:rPr>
        <w:t>Η εξωτερική δεξαμενή μπορεί να είναι μια οποιαδήποτε πηγή νερού (θάλασσα, ποταμός, λίμνη, γεώτρηση)</w:t>
      </w:r>
      <w:r w:rsidR="00F4078F" w:rsidRPr="00F4078F">
        <w:rPr>
          <w:rFonts w:ascii="Times New Roman" w:hAnsi="Times New Roman" w:cs="Times New Roman"/>
          <w:iCs/>
          <w:sz w:val="24"/>
          <w:szCs w:val="24"/>
          <w:lang w:val="el-GR"/>
        </w:rPr>
        <w:t xml:space="preserve">. </w:t>
      </w:r>
      <w:r w:rsidR="00F4078F">
        <w:rPr>
          <w:rFonts w:ascii="Times New Roman" w:hAnsi="Times New Roman" w:cs="Times New Roman"/>
          <w:iCs/>
          <w:sz w:val="24"/>
          <w:szCs w:val="24"/>
        </w:rPr>
        <w:t>H</w:t>
      </w:r>
      <w:r w:rsidR="00F4078F" w:rsidRPr="00F4078F">
        <w:rPr>
          <w:rFonts w:ascii="Times New Roman" w:hAnsi="Times New Roman" w:cs="Times New Roman"/>
          <w:iCs/>
          <w:sz w:val="24"/>
          <w:szCs w:val="24"/>
          <w:lang w:val="el-GR"/>
        </w:rPr>
        <w:t xml:space="preserve"> </w:t>
      </w:r>
      <w:r w:rsidR="00F4078F">
        <w:rPr>
          <w:rFonts w:ascii="Times New Roman" w:hAnsi="Times New Roman" w:cs="Times New Roman"/>
          <w:iCs/>
          <w:sz w:val="24"/>
          <w:szCs w:val="24"/>
          <w:lang w:val="el-GR"/>
        </w:rPr>
        <w:t>θερμότητα αυτού του νερού χρησιμοποιείται για να θερμάνει και εν τέλει να εξατμίσει το ψυκτικό μέσο της αντλίας, η οποία συμπιέζοντας τον νέο ατμό παράγει την απαιτούμενη θερμότητα. Το πιο κρύο ρεύμα νερού ρεέι πια μέσω της</w:t>
      </w:r>
      <w:r w:rsidR="00D461F7">
        <w:rPr>
          <w:rFonts w:ascii="Times New Roman" w:hAnsi="Times New Roman" w:cs="Times New Roman"/>
          <w:iCs/>
          <w:sz w:val="24"/>
          <w:szCs w:val="24"/>
          <w:lang w:val="el-GR"/>
        </w:rPr>
        <w:t xml:space="preserve"> εσωτερική</w:t>
      </w:r>
      <w:r w:rsidR="00F4078F">
        <w:rPr>
          <w:rFonts w:ascii="Times New Roman" w:hAnsi="Times New Roman" w:cs="Times New Roman"/>
          <w:iCs/>
          <w:sz w:val="24"/>
          <w:szCs w:val="24"/>
          <w:lang w:val="el-GR"/>
        </w:rPr>
        <w:t>ς δεξαμενής προς ένα</w:t>
      </w:r>
      <w:r w:rsidR="00D461F7">
        <w:rPr>
          <w:rFonts w:ascii="Times New Roman" w:hAnsi="Times New Roman" w:cs="Times New Roman"/>
          <w:iCs/>
          <w:sz w:val="24"/>
          <w:szCs w:val="24"/>
          <w:lang w:val="el-GR"/>
        </w:rPr>
        <w:t xml:space="preserve"> δίκτυο με τερματικές μονάδες νερού. Η απόδοση είναι μεγάλη, αλλά απαιτείται καλή μελέτη για την κατασκευή της.</w:t>
      </w:r>
    </w:p>
    <w:p w14:paraId="6545A4D1" w14:textId="4039FD50" w:rsidR="00650578" w:rsidRDefault="00650578" w:rsidP="003A7E7B">
      <w:pPr>
        <w:spacing w:line="360" w:lineRule="auto"/>
        <w:jc w:val="both"/>
        <w:rPr>
          <w:rFonts w:ascii="Times New Roman" w:hAnsi="Times New Roman" w:cs="Times New Roman"/>
          <w:iCs/>
          <w:sz w:val="24"/>
          <w:szCs w:val="24"/>
          <w:lang w:val="el-GR"/>
        </w:rPr>
      </w:pPr>
      <w:r w:rsidRPr="00D461F7">
        <w:rPr>
          <w:rFonts w:ascii="Times New Roman" w:hAnsi="Times New Roman" w:cs="Times New Roman"/>
          <w:i/>
          <w:sz w:val="24"/>
          <w:szCs w:val="24"/>
          <w:lang w:val="el-GR"/>
        </w:rPr>
        <w:t xml:space="preserve">Αντλίες θερμότητας </w:t>
      </w:r>
      <w:r w:rsidR="00C91BEE" w:rsidRPr="00D461F7">
        <w:rPr>
          <w:rFonts w:ascii="Times New Roman" w:hAnsi="Times New Roman" w:cs="Times New Roman"/>
          <w:i/>
          <w:sz w:val="24"/>
          <w:szCs w:val="24"/>
          <w:lang w:val="el-GR"/>
        </w:rPr>
        <w:t>αέρος</w:t>
      </w:r>
      <w:r w:rsidRPr="00D461F7">
        <w:rPr>
          <w:rFonts w:ascii="Times New Roman" w:hAnsi="Times New Roman" w:cs="Times New Roman"/>
          <w:i/>
          <w:sz w:val="24"/>
          <w:szCs w:val="24"/>
          <w:lang w:val="el-GR"/>
        </w:rPr>
        <w:t>/νερού</w:t>
      </w:r>
      <w:r w:rsidR="00D461F7">
        <w:rPr>
          <w:rFonts w:ascii="Times New Roman" w:hAnsi="Times New Roman" w:cs="Times New Roman"/>
          <w:iCs/>
          <w:sz w:val="24"/>
          <w:szCs w:val="24"/>
          <w:lang w:val="el-GR"/>
        </w:rPr>
        <w:t>: Ο αέρας αποτελεί την εξωτερική δεξαμενή, ενώ το νερό την εσωτερική. Το νερό αυτό έχει το ρόλο του μέσου και διοχετεύεται μέσω κατάλληλου δικτύου σωληνώσεων.</w:t>
      </w:r>
    </w:p>
    <w:p w14:paraId="1D83BC73" w14:textId="7FB4C182" w:rsidR="00650578" w:rsidRPr="00D461F7" w:rsidRDefault="00650578" w:rsidP="003A7E7B">
      <w:pPr>
        <w:spacing w:line="360" w:lineRule="auto"/>
        <w:jc w:val="both"/>
        <w:rPr>
          <w:rFonts w:ascii="Times New Roman" w:hAnsi="Times New Roman" w:cs="Times New Roman"/>
          <w:iCs/>
          <w:sz w:val="24"/>
          <w:szCs w:val="24"/>
          <w:lang w:val="el-GR"/>
        </w:rPr>
      </w:pPr>
      <w:r w:rsidRPr="00D461F7">
        <w:rPr>
          <w:rFonts w:ascii="Times New Roman" w:hAnsi="Times New Roman" w:cs="Times New Roman"/>
          <w:i/>
          <w:sz w:val="24"/>
          <w:szCs w:val="24"/>
          <w:lang w:val="el-GR"/>
        </w:rPr>
        <w:t xml:space="preserve">Αντλίες θερμότητας </w:t>
      </w:r>
      <w:r w:rsidR="00C91BEE" w:rsidRPr="00D461F7">
        <w:rPr>
          <w:rFonts w:ascii="Times New Roman" w:hAnsi="Times New Roman" w:cs="Times New Roman"/>
          <w:i/>
          <w:sz w:val="24"/>
          <w:szCs w:val="24"/>
          <w:lang w:val="el-GR"/>
        </w:rPr>
        <w:t>εδάφους</w:t>
      </w:r>
      <w:r w:rsidRPr="00D461F7">
        <w:rPr>
          <w:rFonts w:ascii="Times New Roman" w:hAnsi="Times New Roman" w:cs="Times New Roman"/>
          <w:i/>
          <w:sz w:val="24"/>
          <w:szCs w:val="24"/>
          <w:lang w:val="el-GR"/>
        </w:rPr>
        <w:t>/νερού</w:t>
      </w:r>
      <w:r w:rsidR="00D461F7" w:rsidRPr="00D461F7">
        <w:rPr>
          <w:rFonts w:ascii="Times New Roman" w:hAnsi="Times New Roman" w:cs="Times New Roman"/>
          <w:i/>
          <w:sz w:val="24"/>
          <w:szCs w:val="24"/>
          <w:lang w:val="el-GR"/>
        </w:rPr>
        <w:t xml:space="preserve"> (γεωθερμική)</w:t>
      </w:r>
      <w:r w:rsidR="00D461F7">
        <w:rPr>
          <w:rFonts w:ascii="Times New Roman" w:hAnsi="Times New Roman" w:cs="Times New Roman"/>
          <w:iCs/>
          <w:sz w:val="24"/>
          <w:szCs w:val="24"/>
          <w:lang w:val="el-GR"/>
        </w:rPr>
        <w:t>: Η εξωτερική δεξαμενή είναι το έδαφος, ενώ η εσωτερική ένα δίκτυο με τερματικές μονάδες νερού. Επειδή η θερμοκρασία του εδάφους είναι κατά βάση σταθερή και κοντά στην επιθυμητή, αυτές οι αντλίες έχουν συνήθως υψηλούς βαθμούς απόδοσης.</w:t>
      </w:r>
    </w:p>
    <w:p w14:paraId="282B352C" w14:textId="6D929DEA" w:rsidR="00650578" w:rsidRDefault="00D461F7" w:rsidP="003A7E7B">
      <w:pPr>
        <w:spacing w:line="360" w:lineRule="auto"/>
        <w:jc w:val="both"/>
        <w:rPr>
          <w:rFonts w:ascii="Times New Roman" w:hAnsi="Times New Roman" w:cs="Times New Roman"/>
          <w:iCs/>
          <w:sz w:val="24"/>
          <w:szCs w:val="24"/>
          <w:lang w:val="el-GR"/>
        </w:rPr>
      </w:pPr>
      <w:r w:rsidRPr="00D461F7">
        <w:rPr>
          <w:rFonts w:ascii="Times New Roman" w:hAnsi="Times New Roman" w:cs="Times New Roman"/>
          <w:i/>
          <w:sz w:val="24"/>
          <w:szCs w:val="24"/>
          <w:lang w:val="el-GR"/>
        </w:rPr>
        <w:t xml:space="preserve">Αντλίες </w:t>
      </w:r>
      <w:r w:rsidR="00650578" w:rsidRPr="00D461F7">
        <w:rPr>
          <w:rFonts w:ascii="Times New Roman" w:hAnsi="Times New Roman" w:cs="Times New Roman"/>
          <w:i/>
          <w:sz w:val="24"/>
          <w:szCs w:val="24"/>
          <w:lang w:val="el-GR"/>
        </w:rPr>
        <w:t>α</w:t>
      </w:r>
      <w:r w:rsidR="00C91BEE" w:rsidRPr="00D461F7">
        <w:rPr>
          <w:rFonts w:ascii="Times New Roman" w:hAnsi="Times New Roman" w:cs="Times New Roman"/>
          <w:i/>
          <w:sz w:val="24"/>
          <w:szCs w:val="24"/>
          <w:lang w:val="el-GR"/>
        </w:rPr>
        <w:t>έρος/αέρος</w:t>
      </w:r>
      <w:r w:rsidR="0060048E">
        <w:rPr>
          <w:rFonts w:ascii="Times New Roman" w:hAnsi="Times New Roman" w:cs="Times New Roman"/>
          <w:iCs/>
          <w:sz w:val="24"/>
          <w:szCs w:val="24"/>
          <w:lang w:val="el-GR"/>
        </w:rPr>
        <w:t>: Σε αυτήν την περίπτωση η εξωτερική δεξαμενή είναι ο αέρας του περιβάλλοντος, ενώ η εσωτερική ο αέρας του εσωτερικού χώρου. Ο εσωτερικός αέρας είναι αυτός που ψύχεται ή θερμαίνεται και διανέμεται στον υπόλοιπο χώρο για να τον θερμάνει ή να τον ψύξει. Η ποιόητα του αέρα είναι συνήθως χαμηλή λόγω ξηρότητας, οπότε δε συνίσταται για οικιακή χρήση</w:t>
      </w:r>
      <w:r w:rsidR="00AA11C2">
        <w:rPr>
          <w:rFonts w:ascii="Times New Roman" w:hAnsi="Times New Roman" w:cs="Times New Roman"/>
          <w:iCs/>
          <w:sz w:val="24"/>
          <w:szCs w:val="24"/>
          <w:lang w:val="el-GR"/>
        </w:rPr>
        <w:t xml:space="preserve"> (</w:t>
      </w:r>
      <w:r w:rsidR="00AA11C2" w:rsidRPr="00AA11C2">
        <w:rPr>
          <w:rFonts w:ascii="Times New Roman" w:hAnsi="Times New Roman" w:cs="Times New Roman"/>
          <w:iCs/>
          <w:color w:val="002060"/>
          <w:sz w:val="24"/>
          <w:szCs w:val="24"/>
        </w:rPr>
        <w:t>Leaf</w:t>
      </w:r>
      <w:r w:rsidR="00AA11C2" w:rsidRPr="00AA11C2">
        <w:rPr>
          <w:rFonts w:ascii="Times New Roman" w:hAnsi="Times New Roman" w:cs="Times New Roman"/>
          <w:iCs/>
          <w:color w:val="002060"/>
          <w:sz w:val="24"/>
          <w:szCs w:val="24"/>
          <w:lang w:val="el-GR"/>
        </w:rPr>
        <w:t xml:space="preserve"> </w:t>
      </w:r>
      <w:r w:rsidR="00AA11C2" w:rsidRPr="00AA11C2">
        <w:rPr>
          <w:rFonts w:ascii="Times New Roman" w:hAnsi="Times New Roman" w:cs="Times New Roman"/>
          <w:iCs/>
          <w:color w:val="002060"/>
          <w:sz w:val="24"/>
          <w:szCs w:val="24"/>
        </w:rPr>
        <w:t>Solutions</w:t>
      </w:r>
      <w:r w:rsidR="00AA11C2" w:rsidRPr="00AA11C2">
        <w:rPr>
          <w:rFonts w:ascii="Times New Roman" w:hAnsi="Times New Roman" w:cs="Times New Roman"/>
          <w:iCs/>
          <w:color w:val="002060"/>
          <w:sz w:val="24"/>
          <w:szCs w:val="24"/>
          <w:lang w:val="el-GR"/>
        </w:rPr>
        <w:t xml:space="preserve">, </w:t>
      </w:r>
      <w:r w:rsidR="00AA11C2" w:rsidRPr="00AA11C2">
        <w:rPr>
          <w:rFonts w:ascii="Times New Roman" w:hAnsi="Times New Roman" w:cs="Times New Roman"/>
          <w:iCs/>
          <w:color w:val="002060"/>
          <w:sz w:val="24"/>
          <w:szCs w:val="24"/>
        </w:rPr>
        <w:t>n</w:t>
      </w:r>
      <w:r w:rsidR="00AA11C2" w:rsidRPr="00AA11C2">
        <w:rPr>
          <w:rFonts w:ascii="Times New Roman" w:hAnsi="Times New Roman" w:cs="Times New Roman"/>
          <w:iCs/>
          <w:color w:val="002060"/>
          <w:sz w:val="24"/>
          <w:szCs w:val="24"/>
          <w:lang w:val="el-GR"/>
        </w:rPr>
        <w:t>.</w:t>
      </w:r>
      <w:r w:rsidR="00AA11C2" w:rsidRPr="00AA11C2">
        <w:rPr>
          <w:rFonts w:ascii="Times New Roman" w:hAnsi="Times New Roman" w:cs="Times New Roman"/>
          <w:iCs/>
          <w:color w:val="002060"/>
          <w:sz w:val="24"/>
          <w:szCs w:val="24"/>
        </w:rPr>
        <w:t>d</w:t>
      </w:r>
      <w:r w:rsidR="00AA11C2" w:rsidRPr="00AA11C2">
        <w:rPr>
          <w:rFonts w:ascii="Times New Roman" w:hAnsi="Times New Roman" w:cs="Times New Roman"/>
          <w:iCs/>
          <w:color w:val="002060"/>
          <w:sz w:val="24"/>
          <w:szCs w:val="24"/>
          <w:lang w:val="el-GR"/>
        </w:rPr>
        <w:t>.)</w:t>
      </w:r>
      <w:r w:rsidR="0060048E" w:rsidRPr="00AA11C2">
        <w:rPr>
          <w:rFonts w:ascii="Times New Roman" w:hAnsi="Times New Roman" w:cs="Times New Roman"/>
          <w:iCs/>
          <w:color w:val="002060"/>
          <w:sz w:val="24"/>
          <w:szCs w:val="24"/>
          <w:lang w:val="el-GR"/>
        </w:rPr>
        <w:t>.</w:t>
      </w:r>
    </w:p>
    <w:p w14:paraId="4E647FF7" w14:textId="24F1B84B" w:rsidR="0060048E" w:rsidRDefault="0060048E" w:rsidP="003A7E7B">
      <w:p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Στις τρεις εικόνες παρακάτω απεικονίζονται οι τρεις πρώτοι τύποι:</w:t>
      </w:r>
    </w:p>
    <w:p w14:paraId="30513476" w14:textId="30B97263" w:rsidR="00AA11C2" w:rsidRPr="00AA11C2" w:rsidRDefault="00AA11C2" w:rsidP="00AA11C2">
      <w:pPr>
        <w:pStyle w:val="Caption"/>
        <w:keepNext/>
        <w:jc w:val="both"/>
        <w:rPr>
          <w:lang w:val="el-GR"/>
        </w:rPr>
      </w:pPr>
      <w:r>
        <w:rPr>
          <w:lang w:val="el-GR"/>
        </w:rPr>
        <w:lastRenderedPageBreak/>
        <w:t>Σχήμα</w:t>
      </w:r>
      <w:r w:rsidRPr="00AA11C2">
        <w:rPr>
          <w:lang w:val="el-GR"/>
        </w:rPr>
        <w:t xml:space="preserve"> </w:t>
      </w:r>
      <w:r>
        <w:fldChar w:fldCharType="begin"/>
      </w:r>
      <w:r w:rsidRPr="00AA11C2">
        <w:rPr>
          <w:lang w:val="el-GR"/>
        </w:rPr>
        <w:instrText xml:space="preserve"> </w:instrText>
      </w:r>
      <w:r>
        <w:instrText>SEQ</w:instrText>
      </w:r>
      <w:r w:rsidRPr="00AA11C2">
        <w:rPr>
          <w:lang w:val="el-GR"/>
        </w:rPr>
        <w:instrText xml:space="preserve"> </w:instrText>
      </w:r>
      <w:r>
        <w:instrText>Figure</w:instrText>
      </w:r>
      <w:r w:rsidRPr="00AA11C2">
        <w:rPr>
          <w:lang w:val="el-GR"/>
        </w:rPr>
        <w:instrText xml:space="preserve"> \* </w:instrText>
      </w:r>
      <w:r>
        <w:instrText>ARABIC</w:instrText>
      </w:r>
      <w:r w:rsidRPr="00AA11C2">
        <w:rPr>
          <w:lang w:val="el-GR"/>
        </w:rPr>
        <w:instrText xml:space="preserve"> </w:instrText>
      </w:r>
      <w:r>
        <w:fldChar w:fldCharType="separate"/>
      </w:r>
      <w:r w:rsidR="00397000" w:rsidRPr="00397000">
        <w:rPr>
          <w:noProof/>
          <w:lang w:val="el-GR"/>
        </w:rPr>
        <w:t>4</w:t>
      </w:r>
      <w:r>
        <w:fldChar w:fldCharType="end"/>
      </w:r>
      <w:r w:rsidRPr="00AA11C2">
        <w:rPr>
          <w:lang w:val="el-GR"/>
        </w:rPr>
        <w:t xml:space="preserve">: </w:t>
      </w:r>
      <w:r>
        <w:rPr>
          <w:lang w:val="el-GR"/>
        </w:rPr>
        <w:t xml:space="preserve">Αντλία Νερού-Νερού                                                                  </w:t>
      </w:r>
      <w:r w:rsidRPr="00AA11C2">
        <w:rPr>
          <w:lang w:val="el-GR"/>
        </w:rPr>
        <w:t>Σχήμα 5: Αντλία Αέρος-Νερού</w:t>
      </w:r>
    </w:p>
    <w:p w14:paraId="38F758CD" w14:textId="5C78DD28" w:rsidR="0060048E" w:rsidRPr="00AA11C2" w:rsidRDefault="0060048E" w:rsidP="003A7E7B">
      <w:pPr>
        <w:spacing w:line="360" w:lineRule="auto"/>
        <w:jc w:val="both"/>
      </w:pPr>
      <w:r>
        <w:rPr>
          <w:noProof/>
        </w:rPr>
        <w:drawing>
          <wp:inline distT="0" distB="0" distL="0" distR="0" wp14:anchorId="74ADB264" wp14:editId="77B895EE">
            <wp:extent cx="2873842" cy="2140951"/>
            <wp:effectExtent l="0" t="0" r="3175" b="0"/>
            <wp:docPr id="485710985" name="Picture 3" descr="νερού-νερο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νερού-νερού"/>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730" cy="2157257"/>
                    </a:xfrm>
                    <a:prstGeom prst="rect">
                      <a:avLst/>
                    </a:prstGeom>
                    <a:noFill/>
                    <a:ln>
                      <a:noFill/>
                    </a:ln>
                  </pic:spPr>
                </pic:pic>
              </a:graphicData>
            </a:graphic>
          </wp:inline>
        </w:drawing>
      </w:r>
      <w:r w:rsidR="00AA11C2">
        <w:rPr>
          <w:noProof/>
        </w:rPr>
        <w:drawing>
          <wp:inline distT="0" distB="0" distL="0" distR="0" wp14:anchorId="254ECBFA" wp14:editId="5AF401A5">
            <wp:extent cx="2263140" cy="2003425"/>
            <wp:effectExtent l="0" t="0" r="3810" b="0"/>
            <wp:docPr id="1807190212" name="Picture 4" descr="αέρος-νερο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αέρος-νερού"/>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3140" cy="2003425"/>
                    </a:xfrm>
                    <a:prstGeom prst="rect">
                      <a:avLst/>
                    </a:prstGeom>
                    <a:noFill/>
                    <a:ln>
                      <a:noFill/>
                    </a:ln>
                  </pic:spPr>
                </pic:pic>
              </a:graphicData>
            </a:graphic>
          </wp:inline>
        </w:drawing>
      </w:r>
    </w:p>
    <w:p w14:paraId="2369C5E9" w14:textId="1B46CED8" w:rsidR="00AA11C2" w:rsidRPr="00AA11C2" w:rsidRDefault="00AA11C2" w:rsidP="00AA11C2">
      <w:pPr>
        <w:pStyle w:val="Caption"/>
        <w:keepNext/>
        <w:jc w:val="center"/>
        <w:rPr>
          <w:lang w:val="el-GR"/>
        </w:rPr>
      </w:pPr>
      <w:r>
        <w:rPr>
          <w:lang w:val="el-GR"/>
        </w:rPr>
        <w:t>Σχήμα</w:t>
      </w:r>
      <w:r>
        <w:t xml:space="preserve"> </w:t>
      </w:r>
      <w:r>
        <w:rPr>
          <w:lang w:val="el-GR"/>
        </w:rPr>
        <w:t xml:space="preserve">6: Αντλία </w:t>
      </w:r>
      <w:r w:rsidR="00180CCC">
        <w:rPr>
          <w:lang w:val="el-GR"/>
        </w:rPr>
        <w:t>Εδάφους-Νερού</w:t>
      </w:r>
    </w:p>
    <w:p w14:paraId="4E161A3E" w14:textId="55FB4F09" w:rsidR="0060048E" w:rsidRDefault="0060048E" w:rsidP="009A73F9">
      <w:pPr>
        <w:spacing w:line="360" w:lineRule="auto"/>
        <w:jc w:val="center"/>
        <w:rPr>
          <w:rFonts w:ascii="Times New Roman" w:hAnsi="Times New Roman" w:cs="Times New Roman"/>
          <w:iCs/>
          <w:sz w:val="24"/>
          <w:szCs w:val="24"/>
          <w:lang w:val="el-GR"/>
        </w:rPr>
      </w:pPr>
      <w:r>
        <w:rPr>
          <w:noProof/>
        </w:rPr>
        <w:drawing>
          <wp:inline distT="0" distB="0" distL="0" distR="0" wp14:anchorId="3AA91258" wp14:editId="5EBEA12A">
            <wp:extent cx="2711443" cy="2026920"/>
            <wp:effectExtent l="0" t="0" r="0" b="0"/>
            <wp:docPr id="1757039194" name="Picture 5" descr="εδάφους-νερο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εδάφους-νερού"/>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8762" cy="2047342"/>
                    </a:xfrm>
                    <a:prstGeom prst="rect">
                      <a:avLst/>
                    </a:prstGeom>
                    <a:noFill/>
                    <a:ln>
                      <a:noFill/>
                    </a:ln>
                  </pic:spPr>
                </pic:pic>
              </a:graphicData>
            </a:graphic>
          </wp:inline>
        </w:drawing>
      </w:r>
    </w:p>
    <w:p w14:paraId="293BF556" w14:textId="4A6A3A6A" w:rsidR="0060048E" w:rsidRPr="00692DD6" w:rsidRDefault="0060048E" w:rsidP="003A7E7B">
      <w:p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Μια άλλη κατηγοριοποίηση είναι ανάλογα με τις θερμοκρασίες στις οποίες δουλεύουν:</w:t>
      </w:r>
      <w:r w:rsidR="00692DD6">
        <w:rPr>
          <w:rFonts w:ascii="Times New Roman" w:hAnsi="Times New Roman" w:cs="Times New Roman"/>
          <w:iCs/>
          <w:sz w:val="24"/>
          <w:szCs w:val="24"/>
          <w:lang w:val="el-GR"/>
        </w:rPr>
        <w:t xml:space="preserve"> χαμηλής θερμοκρασίας, μεσαίας θερμοκρασίας και υψηλής θερμοκρασίας (με τις τελευταίες να μην μπορούν να χρησιμοποιηθούν για εφαρμογές ψύξης). Μια τρίτη διάκριση γίνεται με βάση τον τρόπο κατασκευής τους: </w:t>
      </w:r>
      <w:proofErr w:type="spellStart"/>
      <w:r w:rsidR="00692DD6">
        <w:rPr>
          <w:rFonts w:ascii="Times New Roman" w:hAnsi="Times New Roman" w:cs="Times New Roman"/>
          <w:iCs/>
          <w:sz w:val="24"/>
          <w:szCs w:val="24"/>
        </w:rPr>
        <w:t>monoblock</w:t>
      </w:r>
      <w:proofErr w:type="spellEnd"/>
      <w:r w:rsidR="00692DD6" w:rsidRPr="00692DD6">
        <w:rPr>
          <w:rFonts w:ascii="Times New Roman" w:hAnsi="Times New Roman" w:cs="Times New Roman"/>
          <w:iCs/>
          <w:sz w:val="24"/>
          <w:szCs w:val="24"/>
          <w:lang w:val="el-GR"/>
        </w:rPr>
        <w:t xml:space="preserve"> (</w:t>
      </w:r>
      <w:r w:rsidR="00692DD6">
        <w:rPr>
          <w:rFonts w:ascii="Times New Roman" w:hAnsi="Times New Roman" w:cs="Times New Roman"/>
          <w:iCs/>
          <w:sz w:val="24"/>
          <w:szCs w:val="24"/>
          <w:lang w:val="el-GR"/>
        </w:rPr>
        <w:t xml:space="preserve">συμπιεστής, ανεμιστήρες, εναλλάκτης θερμότητας και λοιπά εξαρτήματα σε μία ενιαία μονάδα) και </w:t>
      </w:r>
      <w:r w:rsidR="00692DD6">
        <w:rPr>
          <w:rFonts w:ascii="Times New Roman" w:hAnsi="Times New Roman" w:cs="Times New Roman"/>
          <w:iCs/>
          <w:sz w:val="24"/>
          <w:szCs w:val="24"/>
        </w:rPr>
        <w:t>split</w:t>
      </w:r>
      <w:r w:rsidR="00692DD6" w:rsidRPr="00692DD6">
        <w:rPr>
          <w:rFonts w:ascii="Times New Roman" w:hAnsi="Times New Roman" w:cs="Times New Roman"/>
          <w:iCs/>
          <w:sz w:val="24"/>
          <w:szCs w:val="24"/>
          <w:lang w:val="el-GR"/>
        </w:rPr>
        <w:t xml:space="preserve"> (</w:t>
      </w:r>
      <w:r w:rsidR="00692DD6">
        <w:rPr>
          <w:rFonts w:ascii="Times New Roman" w:hAnsi="Times New Roman" w:cs="Times New Roman"/>
          <w:iCs/>
          <w:sz w:val="24"/>
          <w:szCs w:val="24"/>
          <w:lang w:val="el-GR"/>
        </w:rPr>
        <w:t xml:space="preserve">αποτελείται από δύο μονάδες, μια εξωτερική και μια εσωτερική). Οι περισσότερες αντλίες μάλιστα είναι </w:t>
      </w:r>
      <w:r w:rsidR="00692DD6">
        <w:rPr>
          <w:rFonts w:ascii="Times New Roman" w:hAnsi="Times New Roman" w:cs="Times New Roman"/>
          <w:iCs/>
          <w:sz w:val="24"/>
          <w:szCs w:val="24"/>
        </w:rPr>
        <w:t>split</w:t>
      </w:r>
      <w:r w:rsidR="00692DD6" w:rsidRPr="00692DD6">
        <w:rPr>
          <w:rFonts w:ascii="Times New Roman" w:hAnsi="Times New Roman" w:cs="Times New Roman"/>
          <w:iCs/>
          <w:sz w:val="24"/>
          <w:szCs w:val="24"/>
          <w:lang w:val="el-GR"/>
        </w:rPr>
        <w:t xml:space="preserve">. </w:t>
      </w:r>
      <w:r w:rsidR="00692DD6">
        <w:rPr>
          <w:rFonts w:ascii="Times New Roman" w:hAnsi="Times New Roman" w:cs="Times New Roman"/>
          <w:iCs/>
          <w:sz w:val="24"/>
          <w:szCs w:val="24"/>
          <w:lang w:val="el-GR"/>
        </w:rPr>
        <w:t>Τέλος, οι αντλίες θερμότητας μπορεί να διαφέρουν ανάλογα με την παροχή ρεύματος (μονοφασικές με 230</w:t>
      </w:r>
      <w:r w:rsidR="00692DD6">
        <w:rPr>
          <w:rFonts w:ascii="Times New Roman" w:hAnsi="Times New Roman" w:cs="Times New Roman"/>
          <w:iCs/>
          <w:sz w:val="24"/>
          <w:szCs w:val="24"/>
        </w:rPr>
        <w:t>V</w:t>
      </w:r>
      <w:r w:rsidR="00692DD6" w:rsidRPr="00692DD6">
        <w:rPr>
          <w:rFonts w:ascii="Times New Roman" w:hAnsi="Times New Roman" w:cs="Times New Roman"/>
          <w:iCs/>
          <w:sz w:val="24"/>
          <w:szCs w:val="24"/>
          <w:lang w:val="el-GR"/>
        </w:rPr>
        <w:t xml:space="preserve"> </w:t>
      </w:r>
      <w:r w:rsidR="00692DD6">
        <w:rPr>
          <w:rFonts w:ascii="Times New Roman" w:hAnsi="Times New Roman" w:cs="Times New Roman"/>
          <w:iCs/>
          <w:sz w:val="24"/>
          <w:szCs w:val="24"/>
          <w:lang w:val="el-GR"/>
        </w:rPr>
        <w:t>και τριφασικές με 400</w:t>
      </w:r>
      <w:r w:rsidR="00692DD6">
        <w:rPr>
          <w:rFonts w:ascii="Times New Roman" w:hAnsi="Times New Roman" w:cs="Times New Roman"/>
          <w:iCs/>
          <w:sz w:val="24"/>
          <w:szCs w:val="24"/>
        </w:rPr>
        <w:t>V</w:t>
      </w:r>
      <w:r w:rsidR="00692DD6" w:rsidRPr="00692DD6">
        <w:rPr>
          <w:rFonts w:ascii="Times New Roman" w:hAnsi="Times New Roman" w:cs="Times New Roman"/>
          <w:iCs/>
          <w:sz w:val="24"/>
          <w:szCs w:val="24"/>
          <w:lang w:val="el-GR"/>
        </w:rPr>
        <w:t xml:space="preserve">) </w:t>
      </w:r>
      <w:r w:rsidR="00692DD6">
        <w:rPr>
          <w:rFonts w:ascii="Times New Roman" w:hAnsi="Times New Roman" w:cs="Times New Roman"/>
          <w:iCs/>
          <w:sz w:val="24"/>
          <w:szCs w:val="24"/>
          <w:lang w:val="el-GR"/>
        </w:rPr>
        <w:t>ή ανάλογα με την τεχνολογία του συμπιεστή (</w:t>
      </w:r>
      <w:r w:rsidR="00692DD6">
        <w:rPr>
          <w:rFonts w:ascii="Times New Roman" w:hAnsi="Times New Roman" w:cs="Times New Roman"/>
          <w:iCs/>
          <w:sz w:val="24"/>
          <w:szCs w:val="24"/>
        </w:rPr>
        <w:t>inverter</w:t>
      </w:r>
      <w:r w:rsidR="00692DD6" w:rsidRPr="00692DD6">
        <w:rPr>
          <w:rFonts w:ascii="Times New Roman" w:hAnsi="Times New Roman" w:cs="Times New Roman"/>
          <w:iCs/>
          <w:sz w:val="24"/>
          <w:szCs w:val="24"/>
          <w:lang w:val="el-GR"/>
        </w:rPr>
        <w:t xml:space="preserve"> </w:t>
      </w:r>
      <w:r w:rsidR="00692DD6">
        <w:rPr>
          <w:rFonts w:ascii="Times New Roman" w:hAnsi="Times New Roman" w:cs="Times New Roman"/>
          <w:iCs/>
          <w:sz w:val="24"/>
          <w:szCs w:val="24"/>
          <w:lang w:val="el-GR"/>
        </w:rPr>
        <w:t xml:space="preserve">με μεταβαλλόμενη ισχύ ή </w:t>
      </w:r>
      <w:r w:rsidR="00692DD6">
        <w:rPr>
          <w:rFonts w:ascii="Times New Roman" w:hAnsi="Times New Roman" w:cs="Times New Roman"/>
          <w:iCs/>
          <w:sz w:val="24"/>
          <w:szCs w:val="24"/>
        </w:rPr>
        <w:t>on</w:t>
      </w:r>
      <w:r w:rsidR="00692DD6" w:rsidRPr="00692DD6">
        <w:rPr>
          <w:rFonts w:ascii="Times New Roman" w:hAnsi="Times New Roman" w:cs="Times New Roman"/>
          <w:iCs/>
          <w:sz w:val="24"/>
          <w:szCs w:val="24"/>
          <w:lang w:val="el-GR"/>
        </w:rPr>
        <w:t>/</w:t>
      </w:r>
      <w:r w:rsidR="00692DD6">
        <w:rPr>
          <w:rFonts w:ascii="Times New Roman" w:hAnsi="Times New Roman" w:cs="Times New Roman"/>
          <w:iCs/>
          <w:sz w:val="24"/>
          <w:szCs w:val="24"/>
        </w:rPr>
        <w:t>off</w:t>
      </w:r>
      <w:r w:rsidR="00692DD6" w:rsidRPr="00692DD6">
        <w:rPr>
          <w:rFonts w:ascii="Times New Roman" w:hAnsi="Times New Roman" w:cs="Times New Roman"/>
          <w:iCs/>
          <w:sz w:val="24"/>
          <w:szCs w:val="24"/>
          <w:lang w:val="el-GR"/>
        </w:rPr>
        <w:t xml:space="preserve"> </w:t>
      </w:r>
      <w:r w:rsidR="00692DD6">
        <w:rPr>
          <w:rFonts w:ascii="Times New Roman" w:hAnsi="Times New Roman" w:cs="Times New Roman"/>
          <w:iCs/>
          <w:sz w:val="24"/>
          <w:szCs w:val="24"/>
          <w:lang w:val="el-GR"/>
        </w:rPr>
        <w:t>με σταθερή ισχύ)</w:t>
      </w:r>
      <w:r w:rsidR="00180CCC" w:rsidRPr="00180CCC">
        <w:rPr>
          <w:rFonts w:ascii="Times New Roman" w:hAnsi="Times New Roman" w:cs="Times New Roman"/>
          <w:iCs/>
          <w:sz w:val="24"/>
          <w:szCs w:val="24"/>
          <w:lang w:val="el-GR"/>
        </w:rPr>
        <w:t xml:space="preserve"> </w:t>
      </w:r>
      <w:r w:rsidR="00180CCC" w:rsidRPr="00180CCC">
        <w:rPr>
          <w:rFonts w:ascii="Times New Roman" w:hAnsi="Times New Roman" w:cs="Times New Roman"/>
          <w:lang w:val="el-GR"/>
        </w:rPr>
        <w:t>(</w:t>
      </w:r>
      <w:r w:rsidR="00180CCC" w:rsidRPr="00180CCC">
        <w:rPr>
          <w:rFonts w:ascii="Times New Roman" w:hAnsi="Times New Roman" w:cs="Times New Roman"/>
          <w:color w:val="002060"/>
          <w:lang w:val="el-GR"/>
        </w:rPr>
        <w:t>Πάχτας, 2020</w:t>
      </w:r>
      <w:r w:rsidR="00180CCC" w:rsidRPr="00180CCC">
        <w:rPr>
          <w:rFonts w:ascii="Times New Roman" w:hAnsi="Times New Roman" w:cs="Times New Roman"/>
          <w:lang w:val="el-GR"/>
        </w:rPr>
        <w:t>)</w:t>
      </w:r>
      <w:r w:rsidR="00692DD6" w:rsidRPr="00180CCC">
        <w:rPr>
          <w:rFonts w:ascii="Times New Roman" w:hAnsi="Times New Roman" w:cs="Times New Roman"/>
          <w:iCs/>
          <w:sz w:val="24"/>
          <w:szCs w:val="24"/>
          <w:lang w:val="el-GR"/>
        </w:rPr>
        <w:t>.</w:t>
      </w:r>
    </w:p>
    <w:p w14:paraId="7688F363" w14:textId="7A389D23" w:rsidR="00650578" w:rsidRPr="00650578" w:rsidRDefault="00650578" w:rsidP="003A7E7B">
      <w:pPr>
        <w:spacing w:line="360" w:lineRule="auto"/>
        <w:jc w:val="both"/>
        <w:rPr>
          <w:rFonts w:ascii="Times New Roman" w:hAnsi="Times New Roman" w:cs="Times New Roman"/>
          <w:b/>
          <w:bCs/>
          <w:iCs/>
          <w:sz w:val="24"/>
          <w:szCs w:val="24"/>
          <w:lang w:val="el-GR"/>
        </w:rPr>
      </w:pPr>
      <w:r w:rsidRPr="00650578">
        <w:rPr>
          <w:rFonts w:ascii="Times New Roman" w:hAnsi="Times New Roman" w:cs="Times New Roman"/>
          <w:b/>
          <w:bCs/>
          <w:iCs/>
          <w:sz w:val="24"/>
          <w:szCs w:val="24"/>
          <w:lang w:val="el-GR"/>
        </w:rPr>
        <w:t>Εφαρμογές</w:t>
      </w:r>
    </w:p>
    <w:p w14:paraId="0B2476EA" w14:textId="7E81DAF3" w:rsidR="00650578" w:rsidRDefault="00650578" w:rsidP="003A7E7B">
      <w:pPr>
        <w:spacing w:line="360" w:lineRule="auto"/>
        <w:jc w:val="both"/>
        <w:rPr>
          <w:rFonts w:ascii="Times New Roman" w:hAnsi="Times New Roman" w:cs="Times New Roman"/>
          <w:i/>
          <w:sz w:val="24"/>
          <w:szCs w:val="24"/>
          <w:lang w:val="el-GR"/>
        </w:rPr>
      </w:pPr>
      <w:r w:rsidRPr="00650578">
        <w:rPr>
          <w:rFonts w:ascii="Times New Roman" w:hAnsi="Times New Roman" w:cs="Times New Roman"/>
          <w:i/>
          <w:sz w:val="24"/>
          <w:szCs w:val="24"/>
          <w:lang w:val="el-GR"/>
        </w:rPr>
        <w:t>Βιομηχανική Χρήση</w:t>
      </w:r>
    </w:p>
    <w:p w14:paraId="03597D0E" w14:textId="2CB727E2" w:rsidR="00D0154D" w:rsidRDefault="004A2C55" w:rsidP="003A7E7B">
      <w:p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lastRenderedPageBreak/>
        <w:t>Οι αντλίες θερμότητας, λόγω της εξοικονόμησης ενέργειας και κόστους που παρέχουν σε μεγάλη κλίμακα, βρίσκουν αρκετές εφαρμογές σ</w:t>
      </w:r>
      <w:r w:rsidR="007569CF">
        <w:rPr>
          <w:rFonts w:ascii="Times New Roman" w:hAnsi="Times New Roman" w:cs="Times New Roman"/>
          <w:iCs/>
          <w:sz w:val="24"/>
          <w:szCs w:val="24"/>
          <w:lang w:val="el-GR"/>
        </w:rPr>
        <w:t>την πλειοψηφία των</w:t>
      </w:r>
      <w:r>
        <w:rPr>
          <w:rFonts w:ascii="Times New Roman" w:hAnsi="Times New Roman" w:cs="Times New Roman"/>
          <w:iCs/>
          <w:sz w:val="24"/>
          <w:szCs w:val="24"/>
          <w:lang w:val="el-GR"/>
        </w:rPr>
        <w:t xml:space="preserve"> βιομηχανιών</w:t>
      </w:r>
      <w:r w:rsidR="00D0154D">
        <w:rPr>
          <w:rFonts w:ascii="Times New Roman" w:hAnsi="Times New Roman" w:cs="Times New Roman"/>
          <w:iCs/>
          <w:sz w:val="24"/>
          <w:szCs w:val="24"/>
          <w:lang w:val="el-GR"/>
        </w:rPr>
        <w:t>. Μεταξύ άλλων, μπορούν να μειώσουν τις εκπομπές ρύπων, εκμεταλλευόμενες ρεύματα απαερίων ή υπολείμματος αντιδρώντων, όπως και να παρέχουν θέρμανση και ψύξη συγχρόνως, κάτι που αποτελεί απαραίτητη προϋπόθεση για αρκετές διεργασίες, που αλλιώς θα χρειάζονταν δύο ξεχωριστά μηχανήματα</w:t>
      </w:r>
      <w:r w:rsidR="00180CCC">
        <w:rPr>
          <w:rFonts w:ascii="Times New Roman" w:hAnsi="Times New Roman" w:cs="Times New Roman"/>
          <w:iCs/>
          <w:sz w:val="24"/>
          <w:szCs w:val="24"/>
          <w:lang w:val="el-GR"/>
        </w:rPr>
        <w:t xml:space="preserve"> </w:t>
      </w:r>
      <w:r w:rsidR="00180CCC" w:rsidRPr="00180CCC">
        <w:rPr>
          <w:rFonts w:ascii="Times New Roman" w:hAnsi="Times New Roman" w:cs="Times New Roman"/>
          <w:sz w:val="24"/>
          <w:szCs w:val="24"/>
          <w:lang w:val="el-GR"/>
        </w:rPr>
        <w:t>(</w:t>
      </w:r>
      <w:r w:rsidR="00180CCC" w:rsidRPr="00180CCC">
        <w:rPr>
          <w:rFonts w:ascii="Times New Roman" w:hAnsi="Times New Roman" w:cs="Times New Roman"/>
          <w:color w:val="002060"/>
          <w:sz w:val="24"/>
          <w:szCs w:val="24"/>
        </w:rPr>
        <w:t>Vijay</w:t>
      </w:r>
      <w:r w:rsidR="00180CCC" w:rsidRPr="00180CCC">
        <w:rPr>
          <w:rFonts w:ascii="Times New Roman" w:hAnsi="Times New Roman" w:cs="Times New Roman"/>
          <w:color w:val="002060"/>
          <w:sz w:val="24"/>
          <w:szCs w:val="24"/>
          <w:lang w:val="el-GR"/>
        </w:rPr>
        <w:t>, 2021</w:t>
      </w:r>
      <w:r w:rsidR="00180CCC" w:rsidRPr="00180CCC">
        <w:rPr>
          <w:rFonts w:ascii="Times New Roman" w:hAnsi="Times New Roman" w:cs="Times New Roman"/>
          <w:sz w:val="24"/>
          <w:szCs w:val="24"/>
          <w:lang w:val="el-GR"/>
        </w:rPr>
        <w:t>)</w:t>
      </w:r>
      <w:r w:rsidR="00D0154D" w:rsidRPr="00180CCC">
        <w:rPr>
          <w:rFonts w:ascii="Times New Roman" w:hAnsi="Times New Roman" w:cs="Times New Roman"/>
          <w:iCs/>
          <w:sz w:val="24"/>
          <w:szCs w:val="24"/>
          <w:lang w:val="el-GR"/>
        </w:rPr>
        <w:t>.</w:t>
      </w:r>
      <w:r w:rsidR="007569CF">
        <w:rPr>
          <w:rFonts w:ascii="Times New Roman" w:hAnsi="Times New Roman" w:cs="Times New Roman"/>
          <w:iCs/>
          <w:sz w:val="24"/>
          <w:szCs w:val="24"/>
          <w:lang w:val="el-GR"/>
        </w:rPr>
        <w:t xml:space="preserve"> </w:t>
      </w:r>
    </w:p>
    <w:p w14:paraId="7BBBBF22" w14:textId="1EA01B7D" w:rsidR="006D289A" w:rsidRPr="006D289A" w:rsidRDefault="00E57928" w:rsidP="006D289A">
      <w:pPr>
        <w:pStyle w:val="Caption"/>
        <w:keepNext/>
        <w:jc w:val="center"/>
        <w:rPr>
          <w:lang w:val="el-GR"/>
        </w:rPr>
      </w:pPr>
      <w:r>
        <w:rPr>
          <w:lang w:val="el-GR"/>
        </w:rPr>
        <w:t>Σχήμα</w:t>
      </w:r>
      <w:r w:rsidR="006D289A" w:rsidRPr="006D289A">
        <w:rPr>
          <w:lang w:val="el-GR"/>
        </w:rPr>
        <w:t xml:space="preserve"> </w:t>
      </w:r>
      <w:r w:rsidRPr="00E57928">
        <w:rPr>
          <w:lang w:val="el-GR"/>
        </w:rPr>
        <w:t>7</w:t>
      </w:r>
      <w:r w:rsidR="006D289A" w:rsidRPr="006D289A">
        <w:rPr>
          <w:lang w:val="el-GR"/>
        </w:rPr>
        <w:t xml:space="preserve">: </w:t>
      </w:r>
      <w:r w:rsidR="006D289A">
        <w:rPr>
          <w:lang w:val="el-GR"/>
        </w:rPr>
        <w:t>Πηγές Ενέργειας και Εφαρμογές Βιομηχανικών Αντλιών Θερμότητας (</w:t>
      </w:r>
      <w:r w:rsidR="006D289A" w:rsidRPr="006D289A">
        <w:rPr>
          <w:color w:val="002060"/>
        </w:rPr>
        <w:t>IETS</w:t>
      </w:r>
      <w:r w:rsidR="006D289A" w:rsidRPr="006D289A">
        <w:rPr>
          <w:color w:val="002060"/>
          <w:lang w:val="el-GR"/>
        </w:rPr>
        <w:t>, 2015</w:t>
      </w:r>
      <w:r w:rsidR="006D289A" w:rsidRPr="006D289A">
        <w:rPr>
          <w:lang w:val="el-GR"/>
        </w:rPr>
        <w:t>)</w:t>
      </w:r>
    </w:p>
    <w:p w14:paraId="5C0ECC33" w14:textId="659A882D" w:rsidR="00597CE4" w:rsidRDefault="006D289A" w:rsidP="006D289A">
      <w:pPr>
        <w:spacing w:line="360" w:lineRule="auto"/>
        <w:jc w:val="center"/>
        <w:rPr>
          <w:rFonts w:ascii="Times New Roman" w:hAnsi="Times New Roman" w:cs="Times New Roman"/>
          <w:iCs/>
          <w:sz w:val="24"/>
          <w:szCs w:val="24"/>
          <w:lang w:val="el-GR"/>
        </w:rPr>
      </w:pPr>
      <w:r>
        <w:rPr>
          <w:noProof/>
        </w:rPr>
        <w:drawing>
          <wp:inline distT="0" distB="0" distL="0" distR="0" wp14:anchorId="2093C9E3" wp14:editId="28D7D910">
            <wp:extent cx="4724400" cy="3322320"/>
            <wp:effectExtent l="0" t="0" r="0" b="0"/>
            <wp:docPr id="1493394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400" cy="3322320"/>
                    </a:xfrm>
                    <a:prstGeom prst="rect">
                      <a:avLst/>
                    </a:prstGeom>
                    <a:noFill/>
                    <a:ln>
                      <a:noFill/>
                    </a:ln>
                  </pic:spPr>
                </pic:pic>
              </a:graphicData>
            </a:graphic>
          </wp:inline>
        </w:drawing>
      </w:r>
    </w:p>
    <w:p w14:paraId="3B2A87B4" w14:textId="7BAEF6AD" w:rsidR="004A2C55" w:rsidRDefault="00D0154D" w:rsidP="003A7E7B">
      <w:p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Μ</w:t>
      </w:r>
      <w:r w:rsidR="009B3B53">
        <w:rPr>
          <w:rFonts w:ascii="Times New Roman" w:hAnsi="Times New Roman" w:cs="Times New Roman"/>
          <w:iCs/>
          <w:sz w:val="24"/>
          <w:szCs w:val="24"/>
          <w:lang w:val="el-GR"/>
        </w:rPr>
        <w:t>ερικά παραδείγματα τ</w:t>
      </w:r>
      <w:r>
        <w:rPr>
          <w:rFonts w:ascii="Times New Roman" w:hAnsi="Times New Roman" w:cs="Times New Roman"/>
          <w:iCs/>
          <w:sz w:val="24"/>
          <w:szCs w:val="24"/>
          <w:lang w:val="el-GR"/>
        </w:rPr>
        <w:t>έτοιων βιομηχανιών</w:t>
      </w:r>
      <w:r w:rsidR="009B3B53">
        <w:rPr>
          <w:rFonts w:ascii="Times New Roman" w:hAnsi="Times New Roman" w:cs="Times New Roman"/>
          <w:iCs/>
          <w:sz w:val="24"/>
          <w:szCs w:val="24"/>
          <w:lang w:val="el-GR"/>
        </w:rPr>
        <w:t xml:space="preserve"> φαίνονται στον παρακάτω πίνακα</w:t>
      </w:r>
      <w:r w:rsidR="00180CCC">
        <w:rPr>
          <w:rFonts w:ascii="Times New Roman" w:hAnsi="Times New Roman" w:cs="Times New Roman"/>
          <w:iCs/>
          <w:sz w:val="24"/>
          <w:szCs w:val="24"/>
          <w:lang w:val="el-GR"/>
        </w:rPr>
        <w:t>:</w:t>
      </w:r>
    </w:p>
    <w:p w14:paraId="474B44FB" w14:textId="5D034EE3" w:rsidR="00180CCC" w:rsidRPr="00180CCC" w:rsidRDefault="00180CCC" w:rsidP="00180CCC">
      <w:pPr>
        <w:pStyle w:val="Caption"/>
        <w:keepNext/>
        <w:rPr>
          <w:lang w:val="el-GR"/>
        </w:rPr>
      </w:pPr>
      <w:r>
        <w:rPr>
          <w:lang w:val="el-GR"/>
        </w:rPr>
        <w:t>Πίνακας</w:t>
      </w:r>
      <w:r w:rsidRPr="00180CCC">
        <w:rPr>
          <w:lang w:val="el-GR"/>
        </w:rPr>
        <w:t xml:space="preserve"> </w:t>
      </w:r>
      <w:r>
        <w:fldChar w:fldCharType="begin"/>
      </w:r>
      <w:r w:rsidRPr="00180CCC">
        <w:rPr>
          <w:lang w:val="el-GR"/>
        </w:rPr>
        <w:instrText xml:space="preserve"> </w:instrText>
      </w:r>
      <w:r>
        <w:instrText>SEQ</w:instrText>
      </w:r>
      <w:r w:rsidRPr="00180CCC">
        <w:rPr>
          <w:lang w:val="el-GR"/>
        </w:rPr>
        <w:instrText xml:space="preserve"> </w:instrText>
      </w:r>
      <w:r>
        <w:instrText>Table</w:instrText>
      </w:r>
      <w:r w:rsidRPr="00180CCC">
        <w:rPr>
          <w:lang w:val="el-GR"/>
        </w:rPr>
        <w:instrText xml:space="preserve"> \* </w:instrText>
      </w:r>
      <w:r>
        <w:instrText>ARABIC</w:instrText>
      </w:r>
      <w:r w:rsidRPr="00180CCC">
        <w:rPr>
          <w:lang w:val="el-GR"/>
        </w:rPr>
        <w:instrText xml:space="preserve"> </w:instrText>
      </w:r>
      <w:r>
        <w:fldChar w:fldCharType="separate"/>
      </w:r>
      <w:r w:rsidR="000A4B38" w:rsidRPr="000A4B38">
        <w:rPr>
          <w:noProof/>
          <w:lang w:val="el-GR"/>
        </w:rPr>
        <w:t>2</w:t>
      </w:r>
      <w:r>
        <w:fldChar w:fldCharType="end"/>
      </w:r>
      <w:r w:rsidRPr="00180CCC">
        <w:rPr>
          <w:lang w:val="el-GR"/>
        </w:rPr>
        <w:t xml:space="preserve">: </w:t>
      </w:r>
      <w:r>
        <w:rPr>
          <w:lang w:val="el-GR"/>
        </w:rPr>
        <w:t>Εφαρμογές Αντλιών Θερμότητας ανά Βιομηχανικό Τομέα</w:t>
      </w:r>
    </w:p>
    <w:tbl>
      <w:tblPr>
        <w:tblStyle w:val="TableGrid"/>
        <w:tblW w:w="0" w:type="auto"/>
        <w:tblLook w:val="04A0" w:firstRow="1" w:lastRow="0" w:firstColumn="1" w:lastColumn="0" w:noHBand="0" w:noVBand="1"/>
      </w:tblPr>
      <w:tblGrid>
        <w:gridCol w:w="2655"/>
        <w:gridCol w:w="6695"/>
      </w:tblGrid>
      <w:tr w:rsidR="00C03F74" w14:paraId="12D49BF5" w14:textId="77777777" w:rsidTr="00180CCC">
        <w:tc>
          <w:tcPr>
            <w:tcW w:w="2655" w:type="dxa"/>
            <w:shd w:val="clear" w:color="auto" w:fill="1F3864" w:themeFill="accent1" w:themeFillShade="80"/>
          </w:tcPr>
          <w:p w14:paraId="232DDEFB" w14:textId="1E7C3950" w:rsidR="00C03F74" w:rsidRPr="00D0154D" w:rsidRDefault="00C03F74" w:rsidP="00D0154D">
            <w:pPr>
              <w:spacing w:line="360" w:lineRule="auto"/>
              <w:jc w:val="both"/>
              <w:rPr>
                <w:rFonts w:ascii="Times New Roman" w:hAnsi="Times New Roman" w:cs="Times New Roman"/>
                <w:b/>
                <w:bCs/>
                <w:iCs/>
                <w:sz w:val="24"/>
                <w:szCs w:val="24"/>
                <w:lang w:val="el-GR"/>
              </w:rPr>
            </w:pPr>
            <w:r w:rsidRPr="00D0154D">
              <w:rPr>
                <w:rFonts w:ascii="Times New Roman" w:hAnsi="Times New Roman" w:cs="Times New Roman"/>
                <w:b/>
                <w:bCs/>
                <w:iCs/>
                <w:sz w:val="24"/>
                <w:szCs w:val="24"/>
                <w:lang w:val="el-GR"/>
              </w:rPr>
              <w:t>Βιομηχανία</w:t>
            </w:r>
          </w:p>
        </w:tc>
        <w:tc>
          <w:tcPr>
            <w:tcW w:w="6695" w:type="dxa"/>
            <w:shd w:val="clear" w:color="auto" w:fill="1F3864" w:themeFill="accent1" w:themeFillShade="80"/>
          </w:tcPr>
          <w:p w14:paraId="31CFFAC8" w14:textId="568230C5" w:rsidR="00C03F74" w:rsidRPr="00D0154D" w:rsidRDefault="00603D27" w:rsidP="00D0154D">
            <w:pPr>
              <w:spacing w:line="360" w:lineRule="auto"/>
              <w:jc w:val="both"/>
              <w:rPr>
                <w:rFonts w:ascii="Times New Roman" w:hAnsi="Times New Roman" w:cs="Times New Roman"/>
                <w:b/>
                <w:bCs/>
                <w:iCs/>
                <w:sz w:val="24"/>
                <w:szCs w:val="24"/>
                <w:lang w:val="el-GR"/>
              </w:rPr>
            </w:pPr>
            <w:r w:rsidRPr="00D0154D">
              <w:rPr>
                <w:rFonts w:ascii="Times New Roman" w:hAnsi="Times New Roman" w:cs="Times New Roman"/>
                <w:b/>
                <w:bCs/>
                <w:iCs/>
                <w:sz w:val="24"/>
                <w:szCs w:val="24"/>
                <w:lang w:val="el-GR"/>
              </w:rPr>
              <w:t>Εφαρμογή</w:t>
            </w:r>
          </w:p>
        </w:tc>
      </w:tr>
      <w:tr w:rsidR="00C03F74" w:rsidRPr="00325533" w14:paraId="6588F2F7" w14:textId="77777777" w:rsidTr="00180CCC">
        <w:tc>
          <w:tcPr>
            <w:tcW w:w="2655" w:type="dxa"/>
          </w:tcPr>
          <w:p w14:paraId="016FBC8E" w14:textId="2FD34C64" w:rsidR="00C03F74" w:rsidRDefault="00C03F74" w:rsidP="00D0154D">
            <w:p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Χαρτιού</w:t>
            </w:r>
          </w:p>
        </w:tc>
        <w:tc>
          <w:tcPr>
            <w:tcW w:w="6695" w:type="dxa"/>
          </w:tcPr>
          <w:p w14:paraId="36A1500E" w14:textId="56291576" w:rsidR="00C03F74" w:rsidRPr="00B9311B" w:rsidRDefault="00B9311B" w:rsidP="00D0154D">
            <w:p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 xml:space="preserve">Μείωση εκπομπών </w:t>
            </w:r>
            <w:r>
              <w:rPr>
                <w:rFonts w:ascii="Times New Roman" w:hAnsi="Times New Roman" w:cs="Times New Roman"/>
                <w:iCs/>
                <w:sz w:val="24"/>
                <w:szCs w:val="24"/>
              </w:rPr>
              <w:t>CO</w:t>
            </w:r>
            <w:r w:rsidRPr="00B9311B">
              <w:rPr>
                <w:rFonts w:ascii="Times New Roman" w:hAnsi="Times New Roman" w:cs="Times New Roman"/>
                <w:iCs/>
                <w:sz w:val="24"/>
                <w:szCs w:val="24"/>
                <w:lang w:val="el-GR"/>
              </w:rPr>
              <w:t xml:space="preserve">2, </w:t>
            </w:r>
            <w:r>
              <w:rPr>
                <w:rFonts w:ascii="Times New Roman" w:hAnsi="Times New Roman" w:cs="Times New Roman"/>
                <w:iCs/>
                <w:sz w:val="24"/>
                <w:szCs w:val="24"/>
                <w:lang w:val="el-GR"/>
              </w:rPr>
              <w:t>Συγκέντρωση μαύρου υγρού (</w:t>
            </w:r>
            <w:r>
              <w:rPr>
                <w:rFonts w:ascii="Times New Roman" w:hAnsi="Times New Roman" w:cs="Times New Roman"/>
                <w:iCs/>
                <w:sz w:val="24"/>
                <w:szCs w:val="24"/>
              </w:rPr>
              <w:t>black</w:t>
            </w:r>
            <w:r w:rsidRPr="00B9311B">
              <w:rPr>
                <w:rFonts w:ascii="Times New Roman" w:hAnsi="Times New Roman" w:cs="Times New Roman"/>
                <w:iCs/>
                <w:sz w:val="24"/>
                <w:szCs w:val="24"/>
                <w:lang w:val="el-GR"/>
              </w:rPr>
              <w:t xml:space="preserve"> </w:t>
            </w:r>
            <w:r>
              <w:rPr>
                <w:rFonts w:ascii="Times New Roman" w:hAnsi="Times New Roman" w:cs="Times New Roman"/>
                <w:iCs/>
                <w:sz w:val="24"/>
                <w:szCs w:val="24"/>
              </w:rPr>
              <w:t>liquor</w:t>
            </w:r>
            <w:r w:rsidRPr="00B9311B">
              <w:rPr>
                <w:rFonts w:ascii="Times New Roman" w:hAnsi="Times New Roman" w:cs="Times New Roman"/>
                <w:iCs/>
                <w:sz w:val="24"/>
                <w:szCs w:val="24"/>
                <w:lang w:val="el-GR"/>
              </w:rPr>
              <w:t xml:space="preserve">), </w:t>
            </w:r>
            <w:r>
              <w:rPr>
                <w:rFonts w:ascii="Times New Roman" w:hAnsi="Times New Roman" w:cs="Times New Roman"/>
                <w:iCs/>
                <w:sz w:val="24"/>
                <w:szCs w:val="24"/>
                <w:lang w:val="el-GR"/>
              </w:rPr>
              <w:t>Θέρμανση νερού, Ανάκτηση φλας ατμού (</w:t>
            </w:r>
            <w:r>
              <w:rPr>
                <w:rFonts w:ascii="Times New Roman" w:hAnsi="Times New Roman" w:cs="Times New Roman"/>
                <w:iCs/>
                <w:sz w:val="24"/>
                <w:szCs w:val="24"/>
              </w:rPr>
              <w:t>flash</w:t>
            </w:r>
            <w:r w:rsidRPr="00B9311B">
              <w:rPr>
                <w:rFonts w:ascii="Times New Roman" w:hAnsi="Times New Roman" w:cs="Times New Roman"/>
                <w:iCs/>
                <w:sz w:val="24"/>
                <w:szCs w:val="24"/>
                <w:lang w:val="el-GR"/>
              </w:rPr>
              <w:t xml:space="preserve"> </w:t>
            </w:r>
            <w:r>
              <w:rPr>
                <w:rFonts w:ascii="Times New Roman" w:hAnsi="Times New Roman" w:cs="Times New Roman"/>
                <w:iCs/>
                <w:sz w:val="24"/>
                <w:szCs w:val="24"/>
              </w:rPr>
              <w:t>steam</w:t>
            </w:r>
            <w:r w:rsidRPr="00B9311B">
              <w:rPr>
                <w:rFonts w:ascii="Times New Roman" w:hAnsi="Times New Roman" w:cs="Times New Roman"/>
                <w:iCs/>
                <w:sz w:val="24"/>
                <w:szCs w:val="24"/>
                <w:lang w:val="el-GR"/>
              </w:rPr>
              <w:t xml:space="preserve">), </w:t>
            </w:r>
            <w:r>
              <w:rPr>
                <w:rFonts w:ascii="Times New Roman" w:hAnsi="Times New Roman" w:cs="Times New Roman"/>
                <w:iCs/>
                <w:sz w:val="24"/>
                <w:szCs w:val="24"/>
                <w:lang w:val="el-GR"/>
              </w:rPr>
              <w:t>Ξήρανση</w:t>
            </w:r>
          </w:p>
        </w:tc>
      </w:tr>
      <w:tr w:rsidR="00C03F74" w:rsidRPr="00325533" w14:paraId="0B110051" w14:textId="77777777" w:rsidTr="00180CCC">
        <w:tc>
          <w:tcPr>
            <w:tcW w:w="2655" w:type="dxa"/>
          </w:tcPr>
          <w:p w14:paraId="51DDD6C7" w14:textId="63912747" w:rsidR="00C03F74" w:rsidRDefault="00C03F74" w:rsidP="00D0154D">
            <w:p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Τροφίμων/Ποτών</w:t>
            </w:r>
          </w:p>
        </w:tc>
        <w:tc>
          <w:tcPr>
            <w:tcW w:w="6695" w:type="dxa"/>
          </w:tcPr>
          <w:p w14:paraId="46858375" w14:textId="007F0F60" w:rsidR="00C03F74" w:rsidRPr="00B9311B" w:rsidRDefault="00B9311B" w:rsidP="00D0154D">
            <w:p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Μείωση ποσότητας απαιτούμενου αερίου, Επαναχρησιμοποίηση υπολειμμάτων (πχ ζυθοποιία, γαλακτοκομικά)</w:t>
            </w:r>
          </w:p>
        </w:tc>
      </w:tr>
      <w:tr w:rsidR="00C03F74" w:rsidRPr="00325533" w14:paraId="268FFD2E" w14:textId="77777777" w:rsidTr="00180CCC">
        <w:tc>
          <w:tcPr>
            <w:tcW w:w="2655" w:type="dxa"/>
          </w:tcPr>
          <w:p w14:paraId="2645CA9D" w14:textId="6C492D9F" w:rsidR="00C03F74" w:rsidRDefault="00C03F74" w:rsidP="00D0154D">
            <w:p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Χημική</w:t>
            </w:r>
          </w:p>
        </w:tc>
        <w:tc>
          <w:tcPr>
            <w:tcW w:w="6695" w:type="dxa"/>
          </w:tcPr>
          <w:p w14:paraId="5E7AC2CC" w14:textId="2845763C" w:rsidR="00C03F74" w:rsidRPr="00603D27" w:rsidRDefault="00603D27" w:rsidP="00D0154D">
            <w:p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 xml:space="preserve">Χρήση περιστροφικών αντλιών για διεργασίες που απαιτούν ζεστό και κρύο νερό ταυτόχρονα και κανονικών σε άλλες διεργασίες </w:t>
            </w:r>
            <w:r>
              <w:rPr>
                <w:rFonts w:ascii="Times New Roman" w:hAnsi="Times New Roman" w:cs="Times New Roman"/>
                <w:iCs/>
                <w:sz w:val="24"/>
                <w:szCs w:val="24"/>
                <w:lang w:val="el-GR"/>
              </w:rPr>
              <w:lastRenderedPageBreak/>
              <w:t>αλάτων (συγκέντρωση διαλυμάτων, επεξεργασία υγρών αποβλήτων)</w:t>
            </w:r>
          </w:p>
        </w:tc>
      </w:tr>
      <w:tr w:rsidR="00C03F74" w:rsidRPr="00325533" w14:paraId="6C54B047" w14:textId="77777777" w:rsidTr="00180CCC">
        <w:tc>
          <w:tcPr>
            <w:tcW w:w="2655" w:type="dxa"/>
          </w:tcPr>
          <w:p w14:paraId="7CF084DB" w14:textId="77B9BFD3" w:rsidR="00C03F74" w:rsidRDefault="00C03F74" w:rsidP="00D0154D">
            <w:p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lastRenderedPageBreak/>
              <w:t>Αυτοκινήτων/Μηχανικής</w:t>
            </w:r>
          </w:p>
        </w:tc>
        <w:tc>
          <w:tcPr>
            <w:tcW w:w="6695" w:type="dxa"/>
          </w:tcPr>
          <w:p w14:paraId="3225B9C6" w14:textId="03AE9A8A" w:rsidR="00C03F74" w:rsidRDefault="00603D27" w:rsidP="00D0154D">
            <w:pPr>
              <w:spacing w:line="360" w:lineRule="auto"/>
              <w:jc w:val="both"/>
              <w:rPr>
                <w:rFonts w:ascii="Times New Roman" w:hAnsi="Times New Roman" w:cs="Times New Roman"/>
                <w:iCs/>
                <w:sz w:val="24"/>
                <w:szCs w:val="24"/>
                <w:lang w:val="el-GR"/>
              </w:rPr>
            </w:pPr>
            <w:r w:rsidRPr="00603D27">
              <w:rPr>
                <w:rFonts w:ascii="Times New Roman" w:hAnsi="Times New Roman" w:cs="Times New Roman"/>
                <w:iCs/>
                <w:sz w:val="24"/>
                <w:szCs w:val="24"/>
                <w:lang w:val="el-GR"/>
              </w:rPr>
              <w:t>Χύτευση &amp; Ξήρανση (αντλία περιστροφής χρησιμοποιεί περιβάλλων αέρα και συγχρόνως τον ψύχει και για επόμενες διεργασίες)</w:t>
            </w:r>
          </w:p>
        </w:tc>
      </w:tr>
      <w:tr w:rsidR="00C03F74" w:rsidRPr="00325533" w14:paraId="0467ACCE" w14:textId="77777777" w:rsidTr="00180CCC">
        <w:tc>
          <w:tcPr>
            <w:tcW w:w="2655" w:type="dxa"/>
          </w:tcPr>
          <w:p w14:paraId="07FB7B59" w14:textId="06288023" w:rsidR="00C03F74" w:rsidRPr="00C03F74" w:rsidRDefault="00C03F74" w:rsidP="00D0154D">
            <w:p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Υφασμάτων</w:t>
            </w:r>
          </w:p>
        </w:tc>
        <w:tc>
          <w:tcPr>
            <w:tcW w:w="6695" w:type="dxa"/>
          </w:tcPr>
          <w:p w14:paraId="55B7BA01" w14:textId="48B11F1A" w:rsidR="00C03F74" w:rsidRPr="00603D27" w:rsidRDefault="00603D27" w:rsidP="00D0154D">
            <w:pPr>
              <w:spacing w:line="360" w:lineRule="auto"/>
              <w:jc w:val="both"/>
              <w:rPr>
                <w:rFonts w:ascii="Times New Roman" w:hAnsi="Times New Roman" w:cs="Times New Roman"/>
                <w:iCs/>
                <w:sz w:val="24"/>
                <w:szCs w:val="24"/>
                <w:lang w:val="el-GR"/>
              </w:rPr>
            </w:pPr>
            <w:r w:rsidRPr="00603D27">
              <w:rPr>
                <w:rFonts w:ascii="Times New Roman" w:hAnsi="Times New Roman" w:cs="Times New Roman"/>
                <w:iCs/>
                <w:sz w:val="24"/>
                <w:szCs w:val="24"/>
                <w:lang w:val="el-GR"/>
              </w:rPr>
              <w:t>Θέρμανση νερού πλύσης, Θέρμανση χώρων,</w:t>
            </w:r>
            <w:r>
              <w:rPr>
                <w:rFonts w:ascii="Times New Roman" w:hAnsi="Times New Roman" w:cs="Times New Roman"/>
                <w:iCs/>
                <w:sz w:val="24"/>
                <w:szCs w:val="24"/>
                <w:lang w:val="el-GR"/>
              </w:rPr>
              <w:t xml:space="preserve"> Συγκέντρωση αραιωμένων ρευμάτων για την έγχυση χρώματος (</w:t>
            </w:r>
            <w:r>
              <w:rPr>
                <w:rFonts w:ascii="Times New Roman" w:hAnsi="Times New Roman" w:cs="Times New Roman"/>
                <w:iCs/>
                <w:sz w:val="24"/>
                <w:szCs w:val="24"/>
              </w:rPr>
              <w:t>dilute</w:t>
            </w:r>
            <w:r w:rsidRPr="00603D27">
              <w:rPr>
                <w:rFonts w:ascii="Times New Roman" w:hAnsi="Times New Roman" w:cs="Times New Roman"/>
                <w:iCs/>
                <w:sz w:val="24"/>
                <w:szCs w:val="24"/>
                <w:lang w:val="el-GR"/>
              </w:rPr>
              <w:t xml:space="preserve"> </w:t>
            </w:r>
            <w:r>
              <w:rPr>
                <w:rFonts w:ascii="Times New Roman" w:hAnsi="Times New Roman" w:cs="Times New Roman"/>
                <w:iCs/>
                <w:sz w:val="24"/>
                <w:szCs w:val="24"/>
              </w:rPr>
              <w:t>dope</w:t>
            </w:r>
            <w:r w:rsidRPr="00603D27">
              <w:rPr>
                <w:rFonts w:ascii="Times New Roman" w:hAnsi="Times New Roman" w:cs="Times New Roman"/>
                <w:iCs/>
                <w:sz w:val="24"/>
                <w:szCs w:val="24"/>
                <w:lang w:val="el-GR"/>
              </w:rPr>
              <w:t xml:space="preserve"> </w:t>
            </w:r>
            <w:r>
              <w:rPr>
                <w:rFonts w:ascii="Times New Roman" w:hAnsi="Times New Roman" w:cs="Times New Roman"/>
                <w:iCs/>
                <w:sz w:val="24"/>
                <w:szCs w:val="24"/>
              </w:rPr>
              <w:t>streams</w:t>
            </w:r>
            <w:r w:rsidRPr="00603D27">
              <w:rPr>
                <w:rFonts w:ascii="Times New Roman" w:hAnsi="Times New Roman" w:cs="Times New Roman"/>
                <w:iCs/>
                <w:sz w:val="24"/>
                <w:szCs w:val="24"/>
                <w:lang w:val="el-GR"/>
              </w:rPr>
              <w:t>)</w:t>
            </w:r>
          </w:p>
        </w:tc>
      </w:tr>
      <w:tr w:rsidR="00C03F74" w:rsidRPr="00325533" w14:paraId="5A1AEE99" w14:textId="77777777" w:rsidTr="00180CCC">
        <w:tc>
          <w:tcPr>
            <w:tcW w:w="2655" w:type="dxa"/>
          </w:tcPr>
          <w:p w14:paraId="185D18A8" w14:textId="2FE5F58F" w:rsidR="00C03F74" w:rsidRDefault="00C03F74" w:rsidP="00D0154D">
            <w:p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Μετάλλων</w:t>
            </w:r>
          </w:p>
        </w:tc>
        <w:tc>
          <w:tcPr>
            <w:tcW w:w="6695" w:type="dxa"/>
          </w:tcPr>
          <w:p w14:paraId="468792E3" w14:textId="5A7768C0" w:rsidR="00C03F74" w:rsidRPr="00BF69CF" w:rsidRDefault="00BF69CF" w:rsidP="00D0154D">
            <w:p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Επένδυση/Επικάλυψη (</w:t>
            </w:r>
            <w:proofErr w:type="spellStart"/>
            <w:r>
              <w:rPr>
                <w:rFonts w:ascii="Times New Roman" w:hAnsi="Times New Roman" w:cs="Times New Roman"/>
                <w:iCs/>
                <w:sz w:val="24"/>
                <w:szCs w:val="24"/>
              </w:rPr>
              <w:t>chromating</w:t>
            </w:r>
            <w:proofErr w:type="spellEnd"/>
            <w:r w:rsidRPr="00BF69CF">
              <w:rPr>
                <w:rFonts w:ascii="Times New Roman" w:hAnsi="Times New Roman" w:cs="Times New Roman"/>
                <w:iCs/>
                <w:sz w:val="24"/>
                <w:szCs w:val="24"/>
                <w:lang w:val="el-GR"/>
              </w:rPr>
              <w:t xml:space="preserve">), </w:t>
            </w:r>
            <w:r>
              <w:rPr>
                <w:rFonts w:ascii="Times New Roman" w:hAnsi="Times New Roman" w:cs="Times New Roman"/>
                <w:iCs/>
                <w:sz w:val="24"/>
                <w:szCs w:val="24"/>
                <w:lang w:val="el-GR"/>
              </w:rPr>
              <w:t>Λιποδιάλυση</w:t>
            </w:r>
            <w:r w:rsidRPr="00BF69CF">
              <w:rPr>
                <w:rFonts w:ascii="Times New Roman" w:hAnsi="Times New Roman" w:cs="Times New Roman"/>
                <w:iCs/>
                <w:sz w:val="24"/>
                <w:szCs w:val="24"/>
                <w:lang w:val="el-GR"/>
              </w:rPr>
              <w:t xml:space="preserve"> (</w:t>
            </w:r>
            <w:r>
              <w:rPr>
                <w:rFonts w:ascii="Times New Roman" w:hAnsi="Times New Roman" w:cs="Times New Roman"/>
                <w:iCs/>
                <w:sz w:val="24"/>
                <w:szCs w:val="24"/>
              </w:rPr>
              <w:t>degreasing</w:t>
            </w:r>
            <w:r w:rsidRPr="00BF69CF">
              <w:rPr>
                <w:rFonts w:ascii="Times New Roman" w:hAnsi="Times New Roman" w:cs="Times New Roman"/>
                <w:iCs/>
                <w:sz w:val="24"/>
                <w:szCs w:val="24"/>
                <w:lang w:val="el-GR"/>
              </w:rPr>
              <w:t xml:space="preserve">), </w:t>
            </w:r>
            <w:r>
              <w:rPr>
                <w:rFonts w:ascii="Times New Roman" w:hAnsi="Times New Roman" w:cs="Times New Roman"/>
                <w:iCs/>
                <w:sz w:val="24"/>
                <w:szCs w:val="24"/>
                <w:lang w:val="el-GR"/>
              </w:rPr>
              <w:t>Ξήρανση</w:t>
            </w:r>
            <w:r w:rsidRPr="00BF69CF">
              <w:rPr>
                <w:rFonts w:ascii="Times New Roman" w:hAnsi="Times New Roman" w:cs="Times New Roman"/>
                <w:iCs/>
                <w:sz w:val="24"/>
                <w:szCs w:val="24"/>
                <w:lang w:val="el-GR"/>
              </w:rPr>
              <w:t xml:space="preserve">, </w:t>
            </w:r>
            <w:r>
              <w:rPr>
                <w:rFonts w:ascii="Times New Roman" w:hAnsi="Times New Roman" w:cs="Times New Roman"/>
                <w:iCs/>
                <w:sz w:val="24"/>
                <w:szCs w:val="24"/>
                <w:lang w:val="el-GR"/>
              </w:rPr>
              <w:t>Γαλβανική Επιμετάλλωση (</w:t>
            </w:r>
            <w:r>
              <w:rPr>
                <w:rFonts w:ascii="Times New Roman" w:hAnsi="Times New Roman" w:cs="Times New Roman"/>
                <w:iCs/>
                <w:sz w:val="24"/>
                <w:szCs w:val="24"/>
              </w:rPr>
              <w:t>electroplating</w:t>
            </w:r>
            <w:r w:rsidRPr="00BF69CF">
              <w:rPr>
                <w:rFonts w:ascii="Times New Roman" w:hAnsi="Times New Roman" w:cs="Times New Roman"/>
                <w:iCs/>
                <w:sz w:val="24"/>
                <w:szCs w:val="24"/>
                <w:lang w:val="el-GR"/>
              </w:rPr>
              <w:t>)</w:t>
            </w:r>
            <w:r>
              <w:rPr>
                <w:rFonts w:ascii="Times New Roman" w:hAnsi="Times New Roman" w:cs="Times New Roman"/>
                <w:iCs/>
                <w:sz w:val="24"/>
                <w:szCs w:val="24"/>
                <w:lang w:val="el-GR"/>
              </w:rPr>
              <w:t>, Συντήρηση (</w:t>
            </w:r>
            <w:r>
              <w:rPr>
                <w:rFonts w:ascii="Times New Roman" w:hAnsi="Times New Roman" w:cs="Times New Roman"/>
                <w:iCs/>
                <w:sz w:val="24"/>
                <w:szCs w:val="24"/>
              </w:rPr>
              <w:t>pickling</w:t>
            </w:r>
            <w:r w:rsidRPr="00BF69CF">
              <w:rPr>
                <w:rFonts w:ascii="Times New Roman" w:hAnsi="Times New Roman" w:cs="Times New Roman"/>
                <w:iCs/>
                <w:sz w:val="24"/>
                <w:szCs w:val="24"/>
                <w:lang w:val="el-GR"/>
              </w:rPr>
              <w:t>)</w:t>
            </w:r>
            <w:r>
              <w:rPr>
                <w:rFonts w:ascii="Times New Roman" w:hAnsi="Times New Roman" w:cs="Times New Roman"/>
                <w:iCs/>
                <w:sz w:val="24"/>
                <w:szCs w:val="24"/>
                <w:lang w:val="el-GR"/>
              </w:rPr>
              <w:t>, Φωσφοροποίηση (</w:t>
            </w:r>
            <w:r>
              <w:rPr>
                <w:rFonts w:ascii="Times New Roman" w:hAnsi="Times New Roman" w:cs="Times New Roman"/>
                <w:iCs/>
                <w:sz w:val="24"/>
                <w:szCs w:val="24"/>
              </w:rPr>
              <w:t>phosphating</w:t>
            </w:r>
            <w:r w:rsidRPr="00BF69CF">
              <w:rPr>
                <w:rFonts w:ascii="Times New Roman" w:hAnsi="Times New Roman" w:cs="Times New Roman"/>
                <w:iCs/>
                <w:sz w:val="24"/>
                <w:szCs w:val="24"/>
                <w:lang w:val="el-GR"/>
              </w:rPr>
              <w:t xml:space="preserve">), </w:t>
            </w:r>
            <w:r>
              <w:rPr>
                <w:rFonts w:ascii="Times New Roman" w:hAnsi="Times New Roman" w:cs="Times New Roman"/>
                <w:iCs/>
                <w:sz w:val="24"/>
                <w:szCs w:val="24"/>
                <w:lang w:val="el-GR"/>
              </w:rPr>
              <w:t>Καθαρισμός (</w:t>
            </w:r>
            <w:r>
              <w:rPr>
                <w:rFonts w:ascii="Times New Roman" w:hAnsi="Times New Roman" w:cs="Times New Roman"/>
                <w:iCs/>
                <w:sz w:val="24"/>
                <w:szCs w:val="24"/>
              </w:rPr>
              <w:t>purging</w:t>
            </w:r>
            <w:r w:rsidRPr="00BF69CF">
              <w:rPr>
                <w:rFonts w:ascii="Times New Roman" w:hAnsi="Times New Roman" w:cs="Times New Roman"/>
                <w:iCs/>
                <w:sz w:val="24"/>
                <w:szCs w:val="24"/>
                <w:lang w:val="el-GR"/>
              </w:rPr>
              <w:t>)</w:t>
            </w:r>
          </w:p>
        </w:tc>
      </w:tr>
      <w:tr w:rsidR="00C03F74" w:rsidRPr="00325533" w14:paraId="53850628" w14:textId="77777777" w:rsidTr="00180CCC">
        <w:tc>
          <w:tcPr>
            <w:tcW w:w="2655" w:type="dxa"/>
          </w:tcPr>
          <w:p w14:paraId="56403F25" w14:textId="0C6F95CA" w:rsidR="00C03F74" w:rsidRDefault="00C03F74" w:rsidP="00D0154D">
            <w:p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Ξυλείας</w:t>
            </w:r>
          </w:p>
        </w:tc>
        <w:tc>
          <w:tcPr>
            <w:tcW w:w="6695" w:type="dxa"/>
          </w:tcPr>
          <w:p w14:paraId="79C346EE" w14:textId="577D137F" w:rsidR="00C03F74" w:rsidRPr="00B9311B" w:rsidRDefault="00C03F74" w:rsidP="00D0154D">
            <w:p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 xml:space="preserve">Παρασκευή, Ξήρανση, Συγκόλληση, </w:t>
            </w:r>
            <w:r w:rsidR="00BF69CF">
              <w:rPr>
                <w:rFonts w:ascii="Times New Roman" w:hAnsi="Times New Roman" w:cs="Times New Roman"/>
                <w:iCs/>
                <w:sz w:val="24"/>
                <w:szCs w:val="24"/>
                <w:lang w:val="el-GR"/>
              </w:rPr>
              <w:t>Συντήρηση</w:t>
            </w:r>
            <w:r w:rsidR="00BF69CF" w:rsidRPr="00BF69CF">
              <w:rPr>
                <w:rFonts w:ascii="Times New Roman" w:hAnsi="Times New Roman" w:cs="Times New Roman"/>
                <w:iCs/>
                <w:sz w:val="24"/>
                <w:szCs w:val="24"/>
                <w:lang w:val="el-GR"/>
              </w:rPr>
              <w:t xml:space="preserve"> (</w:t>
            </w:r>
            <w:r w:rsidR="00BF69CF">
              <w:rPr>
                <w:rFonts w:ascii="Times New Roman" w:hAnsi="Times New Roman" w:cs="Times New Roman"/>
                <w:iCs/>
                <w:sz w:val="24"/>
                <w:szCs w:val="24"/>
              </w:rPr>
              <w:t>pickling</w:t>
            </w:r>
            <w:r w:rsidR="00BF69CF" w:rsidRPr="00BF69CF">
              <w:rPr>
                <w:rFonts w:ascii="Times New Roman" w:hAnsi="Times New Roman" w:cs="Times New Roman"/>
                <w:iCs/>
                <w:sz w:val="24"/>
                <w:szCs w:val="24"/>
                <w:lang w:val="el-GR"/>
              </w:rPr>
              <w:t>)</w:t>
            </w:r>
            <w:r w:rsidR="00B9311B">
              <w:rPr>
                <w:rFonts w:ascii="Times New Roman" w:hAnsi="Times New Roman" w:cs="Times New Roman"/>
                <w:iCs/>
                <w:sz w:val="24"/>
                <w:szCs w:val="24"/>
                <w:lang w:val="el-GR"/>
              </w:rPr>
              <w:t>, Συμπίεση</w:t>
            </w:r>
            <w:r w:rsidR="00BF69CF" w:rsidRPr="00BF69CF">
              <w:rPr>
                <w:rFonts w:ascii="Times New Roman" w:hAnsi="Times New Roman" w:cs="Times New Roman"/>
                <w:iCs/>
                <w:sz w:val="24"/>
                <w:szCs w:val="24"/>
                <w:lang w:val="el-GR"/>
              </w:rPr>
              <w:t xml:space="preserve"> (</w:t>
            </w:r>
            <w:r w:rsidR="00BF69CF">
              <w:rPr>
                <w:rFonts w:ascii="Times New Roman" w:hAnsi="Times New Roman" w:cs="Times New Roman"/>
                <w:iCs/>
                <w:sz w:val="24"/>
                <w:szCs w:val="24"/>
              </w:rPr>
              <w:t>pressing</w:t>
            </w:r>
            <w:r w:rsidR="00BF69CF" w:rsidRPr="00BF69CF">
              <w:rPr>
                <w:rFonts w:ascii="Times New Roman" w:hAnsi="Times New Roman" w:cs="Times New Roman"/>
                <w:iCs/>
                <w:sz w:val="24"/>
                <w:szCs w:val="24"/>
                <w:lang w:val="el-GR"/>
              </w:rPr>
              <w:t>)</w:t>
            </w:r>
            <w:r w:rsidR="00B9311B" w:rsidRPr="00B9311B">
              <w:rPr>
                <w:rFonts w:ascii="Times New Roman" w:hAnsi="Times New Roman" w:cs="Times New Roman"/>
                <w:iCs/>
                <w:sz w:val="24"/>
                <w:szCs w:val="24"/>
                <w:lang w:val="el-GR"/>
              </w:rPr>
              <w:t xml:space="preserve">, </w:t>
            </w:r>
            <w:r w:rsidR="00B9311B">
              <w:rPr>
                <w:rFonts w:ascii="Times New Roman" w:hAnsi="Times New Roman" w:cs="Times New Roman"/>
                <w:iCs/>
                <w:sz w:val="24"/>
                <w:szCs w:val="24"/>
                <w:lang w:val="el-GR"/>
              </w:rPr>
              <w:t>Χρώση</w:t>
            </w:r>
            <w:r w:rsidR="00B9311B" w:rsidRPr="00B9311B">
              <w:rPr>
                <w:rFonts w:ascii="Times New Roman" w:hAnsi="Times New Roman" w:cs="Times New Roman"/>
                <w:iCs/>
                <w:sz w:val="24"/>
                <w:szCs w:val="24"/>
                <w:lang w:val="el-GR"/>
              </w:rPr>
              <w:t xml:space="preserve">, </w:t>
            </w:r>
            <w:r w:rsidR="00B9311B">
              <w:rPr>
                <w:rFonts w:ascii="Times New Roman" w:hAnsi="Times New Roman" w:cs="Times New Roman"/>
                <w:iCs/>
                <w:sz w:val="24"/>
                <w:szCs w:val="24"/>
                <w:lang w:val="el-GR"/>
              </w:rPr>
              <w:t>Ατμοποίηση</w:t>
            </w:r>
          </w:p>
        </w:tc>
      </w:tr>
    </w:tbl>
    <w:p w14:paraId="08F4FB2E" w14:textId="520867B8" w:rsidR="00D0154D" w:rsidRDefault="00D0154D" w:rsidP="003A7E7B">
      <w:p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Φυσικά υπάρχουν αρκετές ακόμη βιομηχανικές εφαρμογές αντλιών θερμότητας, όπως για παραγωγή φαρμάκων, για επεξεργασία νερού</w:t>
      </w:r>
      <w:r w:rsidRPr="00D0154D">
        <w:rPr>
          <w:rFonts w:ascii="Times New Roman" w:hAnsi="Times New Roman" w:cs="Times New Roman"/>
          <w:iCs/>
          <w:sz w:val="24"/>
          <w:szCs w:val="24"/>
          <w:lang w:val="el-GR"/>
        </w:rPr>
        <w:t xml:space="preserve">, </w:t>
      </w:r>
      <w:r>
        <w:rPr>
          <w:rFonts w:ascii="Times New Roman" w:hAnsi="Times New Roman" w:cs="Times New Roman"/>
          <w:iCs/>
          <w:sz w:val="24"/>
          <w:szCs w:val="24"/>
          <w:lang w:val="el-GR"/>
        </w:rPr>
        <w:t xml:space="preserve">για απομάκρυση </w:t>
      </w:r>
      <w:r>
        <w:rPr>
          <w:rFonts w:ascii="Times New Roman" w:hAnsi="Times New Roman" w:cs="Times New Roman"/>
          <w:iCs/>
          <w:sz w:val="24"/>
          <w:szCs w:val="24"/>
        </w:rPr>
        <w:t>VOC</w:t>
      </w:r>
      <w:r>
        <w:rPr>
          <w:rFonts w:ascii="Times New Roman" w:hAnsi="Times New Roman" w:cs="Times New Roman"/>
          <w:iCs/>
          <w:sz w:val="24"/>
          <w:szCs w:val="24"/>
          <w:lang w:val="el-GR"/>
        </w:rPr>
        <w:t>, για επανάκτηση διαλύτη, για τηλεθέρμανση και άλλα</w:t>
      </w:r>
      <w:r w:rsidR="00180CCC">
        <w:rPr>
          <w:rFonts w:ascii="Times New Roman" w:hAnsi="Times New Roman" w:cs="Times New Roman"/>
          <w:iCs/>
          <w:sz w:val="24"/>
          <w:szCs w:val="24"/>
          <w:lang w:val="el-GR"/>
        </w:rPr>
        <w:t xml:space="preserve"> </w:t>
      </w:r>
      <w:r w:rsidR="00180CCC" w:rsidRPr="00180CCC">
        <w:rPr>
          <w:rFonts w:ascii="Times New Roman" w:hAnsi="Times New Roman" w:cs="Times New Roman"/>
          <w:sz w:val="24"/>
          <w:szCs w:val="24"/>
          <w:lang w:val="el-GR"/>
        </w:rPr>
        <w:t>(</w:t>
      </w:r>
      <w:r w:rsidR="00180CCC" w:rsidRPr="00180CCC">
        <w:rPr>
          <w:rFonts w:ascii="Times New Roman" w:hAnsi="Times New Roman" w:cs="Times New Roman"/>
          <w:color w:val="002060"/>
          <w:sz w:val="24"/>
          <w:szCs w:val="24"/>
        </w:rPr>
        <w:t>Vijay</w:t>
      </w:r>
      <w:r w:rsidR="00180CCC" w:rsidRPr="00180CCC">
        <w:rPr>
          <w:rFonts w:ascii="Times New Roman" w:hAnsi="Times New Roman" w:cs="Times New Roman"/>
          <w:color w:val="002060"/>
          <w:sz w:val="24"/>
          <w:szCs w:val="24"/>
          <w:lang w:val="el-GR"/>
        </w:rPr>
        <w:t>, 2021</w:t>
      </w:r>
      <w:r w:rsidR="00180CCC" w:rsidRPr="00180CCC">
        <w:rPr>
          <w:rFonts w:ascii="Times New Roman" w:hAnsi="Times New Roman" w:cs="Times New Roman"/>
          <w:sz w:val="24"/>
          <w:szCs w:val="24"/>
          <w:lang w:val="el-GR"/>
        </w:rPr>
        <w:t>)</w:t>
      </w:r>
      <w:r w:rsidRPr="00180CCC">
        <w:rPr>
          <w:rFonts w:ascii="Times New Roman" w:hAnsi="Times New Roman" w:cs="Times New Roman"/>
          <w:iCs/>
          <w:sz w:val="24"/>
          <w:szCs w:val="24"/>
          <w:lang w:val="el-GR"/>
        </w:rPr>
        <w:t>.</w:t>
      </w:r>
    </w:p>
    <w:p w14:paraId="798AC399" w14:textId="15DF3765" w:rsidR="00E57928" w:rsidRPr="00E57928" w:rsidRDefault="00E57928" w:rsidP="00E57928">
      <w:pPr>
        <w:pStyle w:val="Caption"/>
        <w:keepNext/>
        <w:jc w:val="center"/>
        <w:rPr>
          <w:lang w:val="el-GR"/>
        </w:rPr>
      </w:pPr>
      <w:r>
        <w:rPr>
          <w:lang w:val="el-GR"/>
        </w:rPr>
        <w:t>Σχήμα 8: Διάφορες Εφαρμογές Αντλιών Θερμότητας στη Βιομηχανία (</w:t>
      </w:r>
      <w:r w:rsidRPr="00E57928">
        <w:rPr>
          <w:color w:val="002060"/>
        </w:rPr>
        <w:t>IETS</w:t>
      </w:r>
      <w:r w:rsidRPr="00E57928">
        <w:rPr>
          <w:color w:val="002060"/>
          <w:lang w:val="el-GR"/>
        </w:rPr>
        <w:t>, 2015</w:t>
      </w:r>
      <w:r w:rsidRPr="00E57928">
        <w:rPr>
          <w:lang w:val="el-GR"/>
        </w:rPr>
        <w:t>)</w:t>
      </w:r>
    </w:p>
    <w:p w14:paraId="58C4A592" w14:textId="2FF8C752" w:rsidR="00E57928" w:rsidRPr="00D0154D" w:rsidRDefault="00E57928" w:rsidP="00E57928">
      <w:pPr>
        <w:spacing w:line="360" w:lineRule="auto"/>
        <w:jc w:val="center"/>
        <w:rPr>
          <w:rFonts w:ascii="Times New Roman" w:hAnsi="Times New Roman" w:cs="Times New Roman"/>
          <w:iCs/>
          <w:sz w:val="24"/>
          <w:szCs w:val="24"/>
          <w:lang w:val="el-GR"/>
        </w:rPr>
      </w:pPr>
      <w:r>
        <w:rPr>
          <w:rFonts w:ascii="Times New Roman" w:hAnsi="Times New Roman" w:cs="Times New Roman"/>
          <w:iCs/>
          <w:noProof/>
          <w:sz w:val="24"/>
          <w:szCs w:val="24"/>
          <w:lang w:val="el-GR"/>
        </w:rPr>
        <w:drawing>
          <wp:inline distT="0" distB="0" distL="0" distR="0" wp14:anchorId="0A25C2AB" wp14:editId="51C93B67">
            <wp:extent cx="5509260" cy="3489960"/>
            <wp:effectExtent l="0" t="0" r="0" b="0"/>
            <wp:docPr id="16500958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9260" cy="3489960"/>
                    </a:xfrm>
                    <a:prstGeom prst="rect">
                      <a:avLst/>
                    </a:prstGeom>
                    <a:noFill/>
                    <a:ln>
                      <a:noFill/>
                    </a:ln>
                  </pic:spPr>
                </pic:pic>
              </a:graphicData>
            </a:graphic>
          </wp:inline>
        </w:drawing>
      </w:r>
    </w:p>
    <w:p w14:paraId="28677B6F" w14:textId="5F4709F0" w:rsidR="00650578" w:rsidRDefault="00650578" w:rsidP="003A7E7B">
      <w:pPr>
        <w:spacing w:line="360" w:lineRule="auto"/>
        <w:jc w:val="both"/>
        <w:rPr>
          <w:rFonts w:ascii="Times New Roman" w:hAnsi="Times New Roman" w:cs="Times New Roman"/>
          <w:i/>
          <w:sz w:val="24"/>
          <w:szCs w:val="24"/>
          <w:lang w:val="el-GR"/>
        </w:rPr>
      </w:pPr>
      <w:r w:rsidRPr="00650578">
        <w:rPr>
          <w:rFonts w:ascii="Times New Roman" w:hAnsi="Times New Roman" w:cs="Times New Roman"/>
          <w:i/>
          <w:sz w:val="24"/>
          <w:szCs w:val="24"/>
          <w:lang w:val="el-GR"/>
        </w:rPr>
        <w:lastRenderedPageBreak/>
        <w:t>Οικιακή Χρήση</w:t>
      </w:r>
    </w:p>
    <w:p w14:paraId="4B978415" w14:textId="76EF6DEB" w:rsidR="006D7F84" w:rsidRPr="006D7F84" w:rsidRDefault="006D7F84" w:rsidP="003A7E7B">
      <w:p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Όπως ήδη αναφέρθηκε, οι αντλίες θερμότητες δεν προορίζονται μονάχα για βιομηχανική χρήση, αλλά και για οικιακή. Το αν είναι βέβαια μια τέτοια επιλογή επικερδής θα αναλυθεί αργότερα στο πλαίσιο αυτής της εργασίας. Μπορούν να χρησιμοποιηθούν βασικά για θέρμανση του σπιτιού ή του νερού που χρησιμοποιείται σε αυτό για διάφορες διαδικασίες</w:t>
      </w:r>
      <w:r w:rsidRPr="006D7F84">
        <w:rPr>
          <w:rFonts w:ascii="Times New Roman" w:hAnsi="Times New Roman" w:cs="Times New Roman"/>
          <w:iCs/>
          <w:sz w:val="24"/>
          <w:szCs w:val="24"/>
          <w:lang w:val="el-GR"/>
        </w:rPr>
        <w:t xml:space="preserve"> </w:t>
      </w:r>
      <w:r>
        <w:rPr>
          <w:rFonts w:ascii="Times New Roman" w:hAnsi="Times New Roman" w:cs="Times New Roman"/>
          <w:iCs/>
          <w:sz w:val="24"/>
          <w:szCs w:val="24"/>
          <w:lang w:val="el-GR"/>
        </w:rPr>
        <w:t>ή συνδυασμό και των δύο. Επίσης, υπάρχουν αντλίες που μπορούν να προσφέρουν (εκτός από θέρμανση) και ψύξη του εκάστοτε χώρου (για παράδειγμα ένα</w:t>
      </w:r>
      <w:r w:rsidRPr="006D7F84">
        <w:rPr>
          <w:rFonts w:ascii="Times New Roman" w:hAnsi="Times New Roman" w:cs="Times New Roman"/>
          <w:iCs/>
          <w:sz w:val="24"/>
          <w:szCs w:val="24"/>
          <w:lang w:val="el-GR"/>
        </w:rPr>
        <w:t xml:space="preserve"> </w:t>
      </w:r>
      <w:r>
        <w:rPr>
          <w:rFonts w:ascii="Times New Roman" w:hAnsi="Times New Roman" w:cs="Times New Roman"/>
          <w:iCs/>
          <w:sz w:val="24"/>
          <w:szCs w:val="24"/>
        </w:rPr>
        <w:t>air</w:t>
      </w:r>
      <w:r w:rsidRPr="006D7F84">
        <w:rPr>
          <w:rFonts w:ascii="Times New Roman" w:hAnsi="Times New Roman" w:cs="Times New Roman"/>
          <w:iCs/>
          <w:sz w:val="24"/>
          <w:szCs w:val="24"/>
          <w:lang w:val="el-GR"/>
        </w:rPr>
        <w:t xml:space="preserve"> </w:t>
      </w:r>
      <w:r>
        <w:rPr>
          <w:rFonts w:ascii="Times New Roman" w:hAnsi="Times New Roman" w:cs="Times New Roman"/>
          <w:iCs/>
          <w:sz w:val="24"/>
          <w:szCs w:val="24"/>
        </w:rPr>
        <w:t>conditioner</w:t>
      </w:r>
      <w:r w:rsidRPr="006D7F84">
        <w:rPr>
          <w:rFonts w:ascii="Times New Roman" w:hAnsi="Times New Roman" w:cs="Times New Roman"/>
          <w:iCs/>
          <w:sz w:val="24"/>
          <w:szCs w:val="24"/>
          <w:lang w:val="el-GR"/>
        </w:rPr>
        <w:t>).</w:t>
      </w:r>
      <w:r>
        <w:rPr>
          <w:rFonts w:ascii="Times New Roman" w:hAnsi="Times New Roman" w:cs="Times New Roman"/>
          <w:iCs/>
          <w:sz w:val="24"/>
          <w:szCs w:val="24"/>
          <w:lang w:val="el-GR"/>
        </w:rPr>
        <w:t xml:space="preserve"> Άξια αναφοράς είναι ακόμη η πιο εξελιγμένη μορφ</w:t>
      </w:r>
      <w:r w:rsidR="00020806">
        <w:rPr>
          <w:rFonts w:ascii="Times New Roman" w:hAnsi="Times New Roman" w:cs="Times New Roman"/>
          <w:iCs/>
          <w:sz w:val="24"/>
          <w:szCs w:val="24"/>
          <w:lang w:val="el-GR"/>
        </w:rPr>
        <w:t>ή</w:t>
      </w:r>
      <w:r>
        <w:rPr>
          <w:rFonts w:ascii="Times New Roman" w:hAnsi="Times New Roman" w:cs="Times New Roman"/>
          <w:iCs/>
          <w:sz w:val="24"/>
          <w:szCs w:val="24"/>
          <w:lang w:val="el-GR"/>
        </w:rPr>
        <w:t xml:space="preserve"> αντλίας θερμότητας, η οπ</w:t>
      </w:r>
      <w:r w:rsidR="00020806">
        <w:rPr>
          <w:rFonts w:ascii="Times New Roman" w:hAnsi="Times New Roman" w:cs="Times New Roman"/>
          <w:iCs/>
          <w:sz w:val="24"/>
          <w:szCs w:val="24"/>
          <w:lang w:val="el-GR"/>
        </w:rPr>
        <w:t>οία μπορεί μόνη της να προσφέρει θέρμανση και ψύξη του χώρου, θέρμανση του νερού, αλλά και ανάκτηση απαερίων κατά τη θέρμανση.</w:t>
      </w:r>
      <w:r w:rsidR="009A73F9">
        <w:rPr>
          <w:rFonts w:ascii="Times New Roman" w:hAnsi="Times New Roman" w:cs="Times New Roman"/>
          <w:iCs/>
          <w:sz w:val="24"/>
          <w:szCs w:val="24"/>
          <w:lang w:val="el-GR"/>
        </w:rPr>
        <w:t xml:space="preserve"> Αυτή είναι και η πλέον κερδοφόρα περίπτωση αντλιών για οικιακή χρήση</w:t>
      </w:r>
      <w:r w:rsidR="006D289A" w:rsidRPr="006D289A">
        <w:rPr>
          <w:rFonts w:ascii="Times New Roman" w:hAnsi="Times New Roman" w:cs="Times New Roman"/>
          <w:iCs/>
          <w:sz w:val="24"/>
          <w:szCs w:val="24"/>
          <w:lang w:val="el-GR"/>
        </w:rPr>
        <w:t xml:space="preserve"> (</w:t>
      </w:r>
      <w:r w:rsidR="006D289A" w:rsidRPr="006D289A">
        <w:rPr>
          <w:rFonts w:ascii="Times New Roman" w:hAnsi="Times New Roman" w:cs="Times New Roman"/>
          <w:iCs/>
          <w:color w:val="002060"/>
          <w:sz w:val="24"/>
          <w:szCs w:val="24"/>
          <w:lang w:val="el-GR"/>
        </w:rPr>
        <w:t>Vijay, 2021</w:t>
      </w:r>
      <w:r w:rsidR="006D289A" w:rsidRPr="006D289A">
        <w:rPr>
          <w:rFonts w:ascii="Times New Roman" w:hAnsi="Times New Roman" w:cs="Times New Roman"/>
          <w:iCs/>
          <w:sz w:val="24"/>
          <w:szCs w:val="24"/>
          <w:lang w:val="el-GR"/>
        </w:rPr>
        <w:t>)</w:t>
      </w:r>
      <w:r w:rsidR="009A73F9">
        <w:rPr>
          <w:rFonts w:ascii="Times New Roman" w:hAnsi="Times New Roman" w:cs="Times New Roman"/>
          <w:iCs/>
          <w:sz w:val="24"/>
          <w:szCs w:val="24"/>
          <w:lang w:val="el-GR"/>
        </w:rPr>
        <w:t>.</w:t>
      </w:r>
    </w:p>
    <w:p w14:paraId="34B7F927" w14:textId="4A2CF6FD" w:rsidR="00650578" w:rsidRDefault="00650578" w:rsidP="003A7E7B">
      <w:pPr>
        <w:spacing w:line="360" w:lineRule="auto"/>
        <w:jc w:val="both"/>
        <w:rPr>
          <w:rFonts w:ascii="Times New Roman" w:hAnsi="Times New Roman" w:cs="Times New Roman"/>
          <w:b/>
          <w:bCs/>
          <w:iCs/>
          <w:sz w:val="24"/>
          <w:szCs w:val="24"/>
          <w:lang w:val="el-GR"/>
        </w:rPr>
      </w:pPr>
      <w:r w:rsidRPr="00650578">
        <w:rPr>
          <w:rFonts w:ascii="Times New Roman" w:hAnsi="Times New Roman" w:cs="Times New Roman"/>
          <w:b/>
          <w:bCs/>
          <w:iCs/>
          <w:sz w:val="24"/>
          <w:szCs w:val="24"/>
          <w:lang w:val="el-GR"/>
        </w:rPr>
        <w:t>Πλεονεκτήματα &amp; Μειονεκτήματα</w:t>
      </w:r>
    </w:p>
    <w:p w14:paraId="42F31E6B" w14:textId="32B7DEDC" w:rsidR="009326AF" w:rsidRDefault="009326AF" w:rsidP="003A7E7B">
      <w:p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Όπως ήδη έχει αναφερθεί, μια αντλία θερμότητας έχει αρκετά πλεονεκτήματα. Στην αντίπερα όχθη, όμως, είναι άξιοι αναφοράς και κάποιοι ενδοιασμοί που πρέπει να ληφθούν υπόψη πριν κάποιος επενδύσει σε ένα τέτοιο μηχάνημα. Ξεκινώντας με τα πλεονεκτήματα, τα βασικότερα είναι:</w:t>
      </w:r>
    </w:p>
    <w:p w14:paraId="59572670" w14:textId="1CF480A6" w:rsidR="009326AF" w:rsidRPr="00FC0F7E" w:rsidRDefault="009326AF" w:rsidP="00FC0F7E">
      <w:pPr>
        <w:pStyle w:val="ListParagraph"/>
        <w:numPr>
          <w:ilvl w:val="0"/>
          <w:numId w:val="23"/>
        </w:numPr>
        <w:spacing w:line="360" w:lineRule="auto"/>
        <w:jc w:val="both"/>
        <w:rPr>
          <w:rFonts w:ascii="Times New Roman" w:hAnsi="Times New Roman" w:cs="Times New Roman"/>
          <w:iCs/>
          <w:sz w:val="24"/>
          <w:szCs w:val="24"/>
          <w:lang w:val="el-GR"/>
        </w:rPr>
      </w:pPr>
      <w:r w:rsidRPr="00FC0F7E">
        <w:rPr>
          <w:rFonts w:ascii="Times New Roman" w:hAnsi="Times New Roman" w:cs="Times New Roman"/>
          <w:iCs/>
          <w:sz w:val="24"/>
          <w:szCs w:val="24"/>
          <w:lang w:val="el-GR"/>
        </w:rPr>
        <w:t>Χαμηλό Κόστος Λειτουργίας</w:t>
      </w:r>
      <w:r w:rsidR="00FC0F7E">
        <w:rPr>
          <w:rFonts w:ascii="Times New Roman" w:hAnsi="Times New Roman" w:cs="Times New Roman"/>
          <w:iCs/>
          <w:sz w:val="24"/>
          <w:szCs w:val="24"/>
          <w:lang w:val="el-GR"/>
        </w:rPr>
        <w:t xml:space="preserve">: </w:t>
      </w:r>
      <w:r w:rsidR="00D70FEA">
        <w:rPr>
          <w:rFonts w:ascii="Times New Roman" w:hAnsi="Times New Roman" w:cs="Times New Roman"/>
          <w:iCs/>
          <w:sz w:val="24"/>
          <w:szCs w:val="24"/>
          <w:lang w:val="el-GR"/>
        </w:rPr>
        <w:t>Αν και αυτό είναι ένα θέμα που δεν υπάρχει ομοφωνία, η γενική άποψη είναι πως το κόστος λειτουργίας είναι χαμηλότερο σε σχέση με συμβατικά συστήματα θέρμανσης που χρησιμοποιούν καύση</w:t>
      </w:r>
      <w:r w:rsidR="00C20BAF">
        <w:rPr>
          <w:rFonts w:ascii="Times New Roman" w:hAnsi="Times New Roman" w:cs="Times New Roman"/>
          <w:iCs/>
          <w:sz w:val="24"/>
          <w:szCs w:val="24"/>
          <w:lang w:val="el-GR"/>
        </w:rPr>
        <w:t>, διότι χρησιμοποιούν λιγότερη ηλεκτρική ενέργεια.</w:t>
      </w:r>
      <w:r w:rsidR="00D70FEA">
        <w:rPr>
          <w:rFonts w:ascii="Times New Roman" w:hAnsi="Times New Roman" w:cs="Times New Roman"/>
          <w:iCs/>
          <w:sz w:val="24"/>
          <w:szCs w:val="24"/>
          <w:lang w:val="el-GR"/>
        </w:rPr>
        <w:t xml:space="preserve"> Η απόδειξη αυτού του χαμηλότερου κόστους θα γίνει σε επόμενη ενότητα</w:t>
      </w:r>
      <w:r w:rsidR="003866DB" w:rsidRPr="003866DB">
        <w:rPr>
          <w:rFonts w:ascii="Times New Roman" w:hAnsi="Times New Roman" w:cs="Times New Roman"/>
          <w:iCs/>
          <w:sz w:val="24"/>
          <w:szCs w:val="24"/>
          <w:lang w:val="el-GR"/>
        </w:rPr>
        <w:t xml:space="preserve"> (</w:t>
      </w:r>
      <w:r w:rsidR="003866DB" w:rsidRPr="00E57928">
        <w:rPr>
          <w:rFonts w:ascii="Times New Roman" w:hAnsi="Times New Roman" w:cs="Times New Roman"/>
          <w:i/>
          <w:iCs/>
          <w:color w:val="002060"/>
          <w:sz w:val="24"/>
          <w:szCs w:val="24"/>
        </w:rPr>
        <w:t>Air</w:t>
      </w:r>
      <w:r w:rsidR="003866DB" w:rsidRPr="00E57928">
        <w:rPr>
          <w:rFonts w:ascii="Times New Roman" w:hAnsi="Times New Roman" w:cs="Times New Roman"/>
          <w:i/>
          <w:iCs/>
          <w:color w:val="002060"/>
          <w:sz w:val="24"/>
          <w:szCs w:val="24"/>
          <w:lang w:val="el-GR"/>
        </w:rPr>
        <w:t xml:space="preserve"> </w:t>
      </w:r>
      <w:r w:rsidR="003866DB" w:rsidRPr="00E57928">
        <w:rPr>
          <w:rFonts w:ascii="Times New Roman" w:hAnsi="Times New Roman" w:cs="Times New Roman"/>
          <w:i/>
          <w:iCs/>
          <w:color w:val="002060"/>
          <w:sz w:val="24"/>
          <w:szCs w:val="24"/>
        </w:rPr>
        <w:t>Source</w:t>
      </w:r>
      <w:r w:rsidR="003866DB" w:rsidRPr="00E57928">
        <w:rPr>
          <w:rFonts w:ascii="Times New Roman" w:hAnsi="Times New Roman" w:cs="Times New Roman"/>
          <w:i/>
          <w:iCs/>
          <w:color w:val="002060"/>
          <w:sz w:val="24"/>
          <w:szCs w:val="24"/>
          <w:lang w:val="el-GR"/>
        </w:rPr>
        <w:t xml:space="preserve"> </w:t>
      </w:r>
      <w:r w:rsidR="003866DB" w:rsidRPr="00E57928">
        <w:rPr>
          <w:rFonts w:ascii="Times New Roman" w:hAnsi="Times New Roman" w:cs="Times New Roman"/>
          <w:i/>
          <w:iCs/>
          <w:color w:val="002060"/>
          <w:sz w:val="24"/>
          <w:szCs w:val="24"/>
        </w:rPr>
        <w:t>Heat</w:t>
      </w:r>
      <w:r w:rsidR="003866DB" w:rsidRPr="00E57928">
        <w:rPr>
          <w:rFonts w:ascii="Times New Roman" w:hAnsi="Times New Roman" w:cs="Times New Roman"/>
          <w:i/>
          <w:iCs/>
          <w:color w:val="002060"/>
          <w:sz w:val="24"/>
          <w:szCs w:val="24"/>
          <w:lang w:val="el-GR"/>
        </w:rPr>
        <w:t xml:space="preserve"> </w:t>
      </w:r>
      <w:r w:rsidR="003866DB" w:rsidRPr="00E57928">
        <w:rPr>
          <w:rFonts w:ascii="Times New Roman" w:hAnsi="Times New Roman" w:cs="Times New Roman"/>
          <w:i/>
          <w:iCs/>
          <w:color w:val="002060"/>
          <w:sz w:val="24"/>
          <w:szCs w:val="24"/>
        </w:rPr>
        <w:t>Pump</w:t>
      </w:r>
      <w:r w:rsidR="003866DB" w:rsidRPr="00E57928">
        <w:rPr>
          <w:rFonts w:ascii="Times New Roman" w:hAnsi="Times New Roman" w:cs="Times New Roman"/>
          <w:i/>
          <w:iCs/>
          <w:color w:val="002060"/>
          <w:sz w:val="24"/>
          <w:szCs w:val="24"/>
          <w:lang w:val="el-GR"/>
        </w:rPr>
        <w:t xml:space="preserve"> </w:t>
      </w:r>
      <w:r w:rsidR="003866DB" w:rsidRPr="00E57928">
        <w:rPr>
          <w:rFonts w:ascii="Times New Roman" w:hAnsi="Times New Roman" w:cs="Times New Roman"/>
          <w:i/>
          <w:iCs/>
          <w:color w:val="002060"/>
          <w:sz w:val="24"/>
          <w:szCs w:val="24"/>
        </w:rPr>
        <w:t>Disadvantages</w:t>
      </w:r>
      <w:r w:rsidR="003866DB" w:rsidRPr="00E57928">
        <w:rPr>
          <w:rFonts w:ascii="Times New Roman" w:hAnsi="Times New Roman" w:cs="Times New Roman"/>
          <w:i/>
          <w:iCs/>
          <w:color w:val="002060"/>
          <w:sz w:val="24"/>
          <w:szCs w:val="24"/>
          <w:lang w:val="el-GR"/>
        </w:rPr>
        <w:t xml:space="preserve"> &amp; </w:t>
      </w:r>
      <w:r w:rsidR="003866DB" w:rsidRPr="00E57928">
        <w:rPr>
          <w:rFonts w:ascii="Times New Roman" w:hAnsi="Times New Roman" w:cs="Times New Roman"/>
          <w:i/>
          <w:iCs/>
          <w:color w:val="002060"/>
          <w:sz w:val="24"/>
          <w:szCs w:val="24"/>
        </w:rPr>
        <w:t>Advantages</w:t>
      </w:r>
      <w:r w:rsidR="003866DB" w:rsidRPr="00E57928">
        <w:rPr>
          <w:rFonts w:ascii="Times New Roman" w:hAnsi="Times New Roman" w:cs="Times New Roman"/>
          <w:color w:val="002060"/>
          <w:sz w:val="24"/>
          <w:szCs w:val="24"/>
          <w:lang w:val="el-GR"/>
        </w:rPr>
        <w:t xml:space="preserve">, </w:t>
      </w:r>
      <w:r w:rsidR="003866DB" w:rsidRPr="00E57928">
        <w:rPr>
          <w:rFonts w:ascii="Times New Roman" w:hAnsi="Times New Roman" w:cs="Times New Roman"/>
          <w:color w:val="002060"/>
          <w:sz w:val="24"/>
          <w:szCs w:val="24"/>
        </w:rPr>
        <w:t>n</w:t>
      </w:r>
      <w:r w:rsidR="003866DB" w:rsidRPr="00E57928">
        <w:rPr>
          <w:rFonts w:ascii="Times New Roman" w:hAnsi="Times New Roman" w:cs="Times New Roman"/>
          <w:color w:val="002060"/>
          <w:sz w:val="24"/>
          <w:szCs w:val="24"/>
          <w:lang w:val="el-GR"/>
        </w:rPr>
        <w:t>.</w:t>
      </w:r>
      <w:r w:rsidR="003866DB" w:rsidRPr="00E57928">
        <w:rPr>
          <w:rFonts w:ascii="Times New Roman" w:hAnsi="Times New Roman" w:cs="Times New Roman"/>
          <w:color w:val="002060"/>
          <w:sz w:val="24"/>
          <w:szCs w:val="24"/>
        </w:rPr>
        <w:t>d</w:t>
      </w:r>
      <w:r w:rsidR="003866DB" w:rsidRPr="00E57928">
        <w:rPr>
          <w:rFonts w:ascii="Times New Roman" w:hAnsi="Times New Roman" w:cs="Times New Roman"/>
          <w:color w:val="002060"/>
          <w:sz w:val="24"/>
          <w:szCs w:val="24"/>
          <w:lang w:val="el-GR"/>
        </w:rPr>
        <w:t>.</w:t>
      </w:r>
      <w:r w:rsidR="003866DB" w:rsidRPr="003866DB">
        <w:rPr>
          <w:rFonts w:ascii="Times New Roman" w:hAnsi="Times New Roman" w:cs="Times New Roman"/>
          <w:color w:val="002060"/>
          <w:sz w:val="24"/>
          <w:szCs w:val="24"/>
          <w:lang w:val="el-GR"/>
        </w:rPr>
        <w:t>)</w:t>
      </w:r>
      <w:r w:rsidR="00D70FEA">
        <w:rPr>
          <w:rFonts w:ascii="Times New Roman" w:hAnsi="Times New Roman" w:cs="Times New Roman"/>
          <w:iCs/>
          <w:sz w:val="24"/>
          <w:szCs w:val="24"/>
          <w:lang w:val="el-GR"/>
        </w:rPr>
        <w:t>.</w:t>
      </w:r>
    </w:p>
    <w:p w14:paraId="3253D6EE" w14:textId="33A053B8" w:rsidR="009326AF" w:rsidRPr="00FC0F7E" w:rsidRDefault="009326AF" w:rsidP="00FC0F7E">
      <w:pPr>
        <w:pStyle w:val="ListParagraph"/>
        <w:numPr>
          <w:ilvl w:val="0"/>
          <w:numId w:val="23"/>
        </w:numPr>
        <w:spacing w:line="360" w:lineRule="auto"/>
        <w:jc w:val="both"/>
        <w:rPr>
          <w:rFonts w:ascii="Times New Roman" w:hAnsi="Times New Roman" w:cs="Times New Roman"/>
          <w:iCs/>
          <w:sz w:val="24"/>
          <w:szCs w:val="24"/>
          <w:lang w:val="el-GR"/>
        </w:rPr>
      </w:pPr>
      <w:r w:rsidRPr="00FC0F7E">
        <w:rPr>
          <w:rFonts w:ascii="Times New Roman" w:hAnsi="Times New Roman" w:cs="Times New Roman"/>
          <w:iCs/>
          <w:sz w:val="24"/>
          <w:szCs w:val="24"/>
          <w:lang w:val="el-GR"/>
        </w:rPr>
        <w:t>Μεγαλύτερη Απόδοση</w:t>
      </w:r>
      <w:r w:rsidR="00D70FEA">
        <w:rPr>
          <w:rFonts w:ascii="Times New Roman" w:hAnsi="Times New Roman" w:cs="Times New Roman"/>
          <w:iCs/>
          <w:sz w:val="24"/>
          <w:szCs w:val="24"/>
          <w:lang w:val="el-GR"/>
        </w:rPr>
        <w:t>: Λόγω της επαναχρησιμοποίησης όλων των ρευμάτων του κύκλου, οι απώλειες είναι μηδαμινές και μια απλή αντλία θερμότητα έχει αποδόση γύρω στο 300% (τα ρεύματα ανακυκλώνονται και όταν χρειάζεται παρέχονται από εξωτερικό αέρα). Αντιθέτως, συμβατικά συστήματα θέρμανσης σπάνια επιτυγχάνουν απόδοση πάνω από 90-95%</w:t>
      </w:r>
      <w:r w:rsidR="008B1E81" w:rsidRPr="008B1E81">
        <w:rPr>
          <w:rFonts w:ascii="Times New Roman" w:hAnsi="Times New Roman" w:cs="Times New Roman"/>
          <w:iCs/>
          <w:sz w:val="24"/>
          <w:szCs w:val="24"/>
          <w:lang w:val="el-GR"/>
        </w:rPr>
        <w:t xml:space="preserve"> (</w:t>
      </w:r>
      <w:r w:rsidR="008B1E81" w:rsidRPr="008B1E81">
        <w:rPr>
          <w:rFonts w:ascii="Times New Roman" w:hAnsi="Times New Roman" w:cs="Times New Roman"/>
          <w:iCs/>
          <w:color w:val="002060"/>
          <w:sz w:val="24"/>
          <w:szCs w:val="24"/>
        </w:rPr>
        <w:t>Howell</w:t>
      </w:r>
      <w:r w:rsidR="008B1E81" w:rsidRPr="008B1E81">
        <w:rPr>
          <w:rFonts w:ascii="Times New Roman" w:hAnsi="Times New Roman" w:cs="Times New Roman"/>
          <w:iCs/>
          <w:color w:val="002060"/>
          <w:sz w:val="24"/>
          <w:szCs w:val="24"/>
          <w:lang w:val="el-GR"/>
        </w:rPr>
        <w:t>, 2022</w:t>
      </w:r>
      <w:r w:rsidR="008B1E81" w:rsidRPr="008B1E81">
        <w:rPr>
          <w:rFonts w:ascii="Times New Roman" w:hAnsi="Times New Roman" w:cs="Times New Roman"/>
          <w:iCs/>
          <w:sz w:val="24"/>
          <w:szCs w:val="24"/>
          <w:lang w:val="el-GR"/>
        </w:rPr>
        <w:t>)</w:t>
      </w:r>
      <w:r w:rsidR="00D70FEA">
        <w:rPr>
          <w:rFonts w:ascii="Times New Roman" w:hAnsi="Times New Roman" w:cs="Times New Roman"/>
          <w:iCs/>
          <w:sz w:val="24"/>
          <w:szCs w:val="24"/>
          <w:lang w:val="el-GR"/>
        </w:rPr>
        <w:t>.</w:t>
      </w:r>
    </w:p>
    <w:p w14:paraId="33E8FD10" w14:textId="3969A917" w:rsidR="009326AF" w:rsidRPr="00FC0F7E" w:rsidRDefault="009326AF" w:rsidP="00FC0F7E">
      <w:pPr>
        <w:pStyle w:val="ListParagraph"/>
        <w:numPr>
          <w:ilvl w:val="0"/>
          <w:numId w:val="23"/>
        </w:numPr>
        <w:spacing w:line="360" w:lineRule="auto"/>
        <w:jc w:val="both"/>
        <w:rPr>
          <w:rFonts w:ascii="Times New Roman" w:hAnsi="Times New Roman" w:cs="Times New Roman"/>
          <w:iCs/>
          <w:sz w:val="24"/>
          <w:szCs w:val="24"/>
          <w:lang w:val="el-GR"/>
        </w:rPr>
      </w:pPr>
      <w:r w:rsidRPr="00FC0F7E">
        <w:rPr>
          <w:rFonts w:ascii="Times New Roman" w:hAnsi="Times New Roman" w:cs="Times New Roman"/>
          <w:iCs/>
          <w:sz w:val="24"/>
          <w:szCs w:val="24"/>
          <w:lang w:val="el-GR"/>
        </w:rPr>
        <w:t>Φιλικότερη προς το Περιβάλλον</w:t>
      </w:r>
      <w:r w:rsidR="00C20BAF">
        <w:rPr>
          <w:rFonts w:ascii="Times New Roman" w:hAnsi="Times New Roman" w:cs="Times New Roman"/>
          <w:iCs/>
          <w:sz w:val="24"/>
          <w:szCs w:val="24"/>
          <w:lang w:val="el-GR"/>
        </w:rPr>
        <w:t xml:space="preserve">: Από τη στιγμή που κατά τη θέρμανση, μια αντλία θερμότητας δεν καίει κανένα ορυκτό καύσιμο, δεν έχει εκπομπές ρύπων άνθρακα ή άλλων βλαβερών για το περιβάλλον ουσιών. </w:t>
      </w:r>
      <w:r w:rsidR="00622AF7">
        <w:rPr>
          <w:rFonts w:ascii="Times New Roman" w:hAnsi="Times New Roman" w:cs="Times New Roman"/>
          <w:iCs/>
          <w:sz w:val="24"/>
          <w:szCs w:val="24"/>
          <w:lang w:val="el-GR"/>
        </w:rPr>
        <w:t xml:space="preserve">Σε ορισμένες περιπτώσεις μάλιστα, μπορούν να συνδυαστούν ακόμη και με φωτοβολταϊκά. </w:t>
      </w:r>
      <w:r w:rsidR="00C20BAF">
        <w:rPr>
          <w:rFonts w:ascii="Times New Roman" w:hAnsi="Times New Roman" w:cs="Times New Roman"/>
          <w:iCs/>
          <w:sz w:val="24"/>
          <w:szCs w:val="24"/>
          <w:lang w:val="el-GR"/>
        </w:rPr>
        <w:t xml:space="preserve">Είναι, λοιπόν, μια καλή λύση για την επίτευξη </w:t>
      </w:r>
      <w:r w:rsidR="00C20BAF">
        <w:rPr>
          <w:rFonts w:ascii="Times New Roman" w:hAnsi="Times New Roman" w:cs="Times New Roman"/>
          <w:iCs/>
          <w:sz w:val="24"/>
          <w:szCs w:val="24"/>
          <w:lang w:val="el-GR"/>
        </w:rPr>
        <w:lastRenderedPageBreak/>
        <w:t>της Ανθρακικής Ουδετερότητας ως το 2050</w:t>
      </w:r>
      <w:r w:rsidR="00E57928" w:rsidRPr="00E57928">
        <w:rPr>
          <w:rFonts w:ascii="Times New Roman" w:hAnsi="Times New Roman" w:cs="Times New Roman"/>
          <w:iCs/>
          <w:sz w:val="24"/>
          <w:szCs w:val="24"/>
          <w:lang w:val="el-GR"/>
        </w:rPr>
        <w:t xml:space="preserve"> </w:t>
      </w:r>
      <w:r w:rsidR="00E57928" w:rsidRPr="00E57928">
        <w:rPr>
          <w:rFonts w:ascii="Times New Roman" w:hAnsi="Times New Roman" w:cs="Times New Roman"/>
          <w:sz w:val="24"/>
          <w:szCs w:val="24"/>
          <w:lang w:val="el-GR"/>
        </w:rPr>
        <w:t>(</w:t>
      </w:r>
      <w:bookmarkStart w:id="8" w:name="_Hlk137741971"/>
      <w:r w:rsidR="00E57928" w:rsidRPr="00E57928">
        <w:rPr>
          <w:rFonts w:ascii="Times New Roman" w:hAnsi="Times New Roman" w:cs="Times New Roman"/>
          <w:i/>
          <w:iCs/>
          <w:color w:val="002060"/>
          <w:sz w:val="24"/>
          <w:szCs w:val="24"/>
        </w:rPr>
        <w:t>Air</w:t>
      </w:r>
      <w:r w:rsidR="00E57928" w:rsidRPr="00E57928">
        <w:rPr>
          <w:rFonts w:ascii="Times New Roman" w:hAnsi="Times New Roman" w:cs="Times New Roman"/>
          <w:i/>
          <w:iCs/>
          <w:color w:val="002060"/>
          <w:sz w:val="24"/>
          <w:szCs w:val="24"/>
          <w:lang w:val="el-GR"/>
        </w:rPr>
        <w:t xml:space="preserve"> </w:t>
      </w:r>
      <w:r w:rsidR="00E57928" w:rsidRPr="00E57928">
        <w:rPr>
          <w:rFonts w:ascii="Times New Roman" w:hAnsi="Times New Roman" w:cs="Times New Roman"/>
          <w:i/>
          <w:iCs/>
          <w:color w:val="002060"/>
          <w:sz w:val="24"/>
          <w:szCs w:val="24"/>
        </w:rPr>
        <w:t>Source</w:t>
      </w:r>
      <w:r w:rsidR="00E57928" w:rsidRPr="00E57928">
        <w:rPr>
          <w:rFonts w:ascii="Times New Roman" w:hAnsi="Times New Roman" w:cs="Times New Roman"/>
          <w:i/>
          <w:iCs/>
          <w:color w:val="002060"/>
          <w:sz w:val="24"/>
          <w:szCs w:val="24"/>
          <w:lang w:val="el-GR"/>
        </w:rPr>
        <w:t xml:space="preserve"> </w:t>
      </w:r>
      <w:r w:rsidR="00E57928" w:rsidRPr="00E57928">
        <w:rPr>
          <w:rFonts w:ascii="Times New Roman" w:hAnsi="Times New Roman" w:cs="Times New Roman"/>
          <w:i/>
          <w:iCs/>
          <w:color w:val="002060"/>
          <w:sz w:val="24"/>
          <w:szCs w:val="24"/>
        </w:rPr>
        <w:t>Heat</w:t>
      </w:r>
      <w:r w:rsidR="00E57928" w:rsidRPr="00E57928">
        <w:rPr>
          <w:rFonts w:ascii="Times New Roman" w:hAnsi="Times New Roman" w:cs="Times New Roman"/>
          <w:i/>
          <w:iCs/>
          <w:color w:val="002060"/>
          <w:sz w:val="24"/>
          <w:szCs w:val="24"/>
          <w:lang w:val="el-GR"/>
        </w:rPr>
        <w:t xml:space="preserve"> </w:t>
      </w:r>
      <w:r w:rsidR="00E57928" w:rsidRPr="00E57928">
        <w:rPr>
          <w:rFonts w:ascii="Times New Roman" w:hAnsi="Times New Roman" w:cs="Times New Roman"/>
          <w:i/>
          <w:iCs/>
          <w:color w:val="002060"/>
          <w:sz w:val="24"/>
          <w:szCs w:val="24"/>
        </w:rPr>
        <w:t>Pump</w:t>
      </w:r>
      <w:r w:rsidR="00E57928" w:rsidRPr="00E57928">
        <w:rPr>
          <w:rFonts w:ascii="Times New Roman" w:hAnsi="Times New Roman" w:cs="Times New Roman"/>
          <w:i/>
          <w:iCs/>
          <w:color w:val="002060"/>
          <w:sz w:val="24"/>
          <w:szCs w:val="24"/>
          <w:lang w:val="el-GR"/>
        </w:rPr>
        <w:t xml:space="preserve"> </w:t>
      </w:r>
      <w:r w:rsidR="00E57928" w:rsidRPr="00E57928">
        <w:rPr>
          <w:rFonts w:ascii="Times New Roman" w:hAnsi="Times New Roman" w:cs="Times New Roman"/>
          <w:i/>
          <w:iCs/>
          <w:color w:val="002060"/>
          <w:sz w:val="24"/>
          <w:szCs w:val="24"/>
        </w:rPr>
        <w:t>Disadvantages</w:t>
      </w:r>
      <w:r w:rsidR="00E57928" w:rsidRPr="00E57928">
        <w:rPr>
          <w:rFonts w:ascii="Times New Roman" w:hAnsi="Times New Roman" w:cs="Times New Roman"/>
          <w:i/>
          <w:iCs/>
          <w:color w:val="002060"/>
          <w:sz w:val="24"/>
          <w:szCs w:val="24"/>
          <w:lang w:val="el-GR"/>
        </w:rPr>
        <w:t xml:space="preserve"> &amp; </w:t>
      </w:r>
      <w:r w:rsidR="00E57928" w:rsidRPr="00E57928">
        <w:rPr>
          <w:rFonts w:ascii="Times New Roman" w:hAnsi="Times New Roman" w:cs="Times New Roman"/>
          <w:i/>
          <w:iCs/>
          <w:color w:val="002060"/>
          <w:sz w:val="24"/>
          <w:szCs w:val="24"/>
        </w:rPr>
        <w:t>Advantages</w:t>
      </w:r>
      <w:r w:rsidR="00E57928" w:rsidRPr="00E57928">
        <w:rPr>
          <w:rFonts w:ascii="Times New Roman" w:hAnsi="Times New Roman" w:cs="Times New Roman"/>
          <w:color w:val="002060"/>
          <w:sz w:val="24"/>
          <w:szCs w:val="24"/>
          <w:lang w:val="el-GR"/>
        </w:rPr>
        <w:t xml:space="preserve">, </w:t>
      </w:r>
      <w:r w:rsidR="00E57928" w:rsidRPr="00E57928">
        <w:rPr>
          <w:rFonts w:ascii="Times New Roman" w:hAnsi="Times New Roman" w:cs="Times New Roman"/>
          <w:color w:val="002060"/>
          <w:sz w:val="24"/>
          <w:szCs w:val="24"/>
        </w:rPr>
        <w:t>n</w:t>
      </w:r>
      <w:r w:rsidR="00E57928" w:rsidRPr="00E57928">
        <w:rPr>
          <w:rFonts w:ascii="Times New Roman" w:hAnsi="Times New Roman" w:cs="Times New Roman"/>
          <w:color w:val="002060"/>
          <w:sz w:val="24"/>
          <w:szCs w:val="24"/>
          <w:lang w:val="el-GR"/>
        </w:rPr>
        <w:t>.</w:t>
      </w:r>
      <w:r w:rsidR="00E57928" w:rsidRPr="00E57928">
        <w:rPr>
          <w:rFonts w:ascii="Times New Roman" w:hAnsi="Times New Roman" w:cs="Times New Roman"/>
          <w:color w:val="002060"/>
          <w:sz w:val="24"/>
          <w:szCs w:val="24"/>
        </w:rPr>
        <w:t>d</w:t>
      </w:r>
      <w:r w:rsidR="00E57928" w:rsidRPr="00E57928">
        <w:rPr>
          <w:rFonts w:ascii="Times New Roman" w:hAnsi="Times New Roman" w:cs="Times New Roman"/>
          <w:color w:val="002060"/>
          <w:sz w:val="24"/>
          <w:szCs w:val="24"/>
          <w:lang w:val="el-GR"/>
        </w:rPr>
        <w:t>.</w:t>
      </w:r>
      <w:bookmarkEnd w:id="8"/>
      <w:r w:rsidR="00E57928" w:rsidRPr="00E57928">
        <w:rPr>
          <w:rFonts w:ascii="Times New Roman" w:hAnsi="Times New Roman" w:cs="Times New Roman"/>
          <w:sz w:val="24"/>
          <w:szCs w:val="24"/>
          <w:lang w:val="el-GR"/>
        </w:rPr>
        <w:t>)</w:t>
      </w:r>
      <w:r w:rsidR="00C20BAF">
        <w:rPr>
          <w:rFonts w:ascii="Times New Roman" w:hAnsi="Times New Roman" w:cs="Times New Roman"/>
          <w:iCs/>
          <w:sz w:val="24"/>
          <w:szCs w:val="24"/>
          <w:lang w:val="el-GR"/>
        </w:rPr>
        <w:t>.</w:t>
      </w:r>
    </w:p>
    <w:p w14:paraId="2B27A5D6" w14:textId="7AF5B629" w:rsidR="009326AF" w:rsidRPr="00FC0F7E" w:rsidRDefault="009326AF" w:rsidP="00FC0F7E">
      <w:pPr>
        <w:pStyle w:val="ListParagraph"/>
        <w:numPr>
          <w:ilvl w:val="0"/>
          <w:numId w:val="23"/>
        </w:numPr>
        <w:spacing w:line="360" w:lineRule="auto"/>
        <w:jc w:val="both"/>
        <w:rPr>
          <w:rFonts w:ascii="Times New Roman" w:hAnsi="Times New Roman" w:cs="Times New Roman"/>
          <w:iCs/>
          <w:sz w:val="24"/>
          <w:szCs w:val="24"/>
          <w:lang w:val="el-GR"/>
        </w:rPr>
      </w:pPr>
      <w:r w:rsidRPr="00FC0F7E">
        <w:rPr>
          <w:rFonts w:ascii="Times New Roman" w:hAnsi="Times New Roman" w:cs="Times New Roman"/>
          <w:iCs/>
          <w:sz w:val="24"/>
          <w:szCs w:val="24"/>
          <w:lang w:val="el-GR"/>
        </w:rPr>
        <w:t>Μικρότερη Ανάγκη Συντήρησης</w:t>
      </w:r>
      <w:r w:rsidR="00C20BAF">
        <w:rPr>
          <w:rFonts w:ascii="Times New Roman" w:hAnsi="Times New Roman" w:cs="Times New Roman"/>
          <w:iCs/>
          <w:sz w:val="24"/>
          <w:szCs w:val="24"/>
          <w:lang w:val="el-GR"/>
        </w:rPr>
        <w:t>: Κάποια κομμάτια μιας αντλίας θερμότητας χρειάζονται έλεγχο μια ή δύο φορές το χρόνο, κάτι που μπορεί να γίνει βέβαια και από τον ιδιοκτήτη</w:t>
      </w:r>
      <w:r w:rsidR="00622AF7">
        <w:rPr>
          <w:rFonts w:ascii="Times New Roman" w:hAnsi="Times New Roman" w:cs="Times New Roman"/>
          <w:iCs/>
          <w:sz w:val="24"/>
          <w:szCs w:val="24"/>
          <w:lang w:val="el-GR"/>
        </w:rPr>
        <w:t xml:space="preserve"> (επαρκής καθαρισμός, απομάκρυνση τυχόν εμποδίων της ροής)</w:t>
      </w:r>
      <w:r w:rsidR="00C20BAF">
        <w:rPr>
          <w:rFonts w:ascii="Times New Roman" w:hAnsi="Times New Roman" w:cs="Times New Roman"/>
          <w:iCs/>
          <w:sz w:val="24"/>
          <w:szCs w:val="24"/>
          <w:lang w:val="el-GR"/>
        </w:rPr>
        <w:t>. Σε φυσιολογικές συνθήκες, ένας επαγγελματίας χρειάζεται να ελέγξει την αντλία μονάχα μια φορά ανά 3 ή 5 χρόνια.</w:t>
      </w:r>
    </w:p>
    <w:p w14:paraId="3C3FB089" w14:textId="22ACF94B" w:rsidR="009326AF" w:rsidRPr="00FC0F7E" w:rsidRDefault="009326AF" w:rsidP="00FC0F7E">
      <w:pPr>
        <w:pStyle w:val="ListParagraph"/>
        <w:numPr>
          <w:ilvl w:val="0"/>
          <w:numId w:val="23"/>
        </w:numPr>
        <w:spacing w:line="360" w:lineRule="auto"/>
        <w:jc w:val="both"/>
        <w:rPr>
          <w:rFonts w:ascii="Times New Roman" w:hAnsi="Times New Roman" w:cs="Times New Roman"/>
          <w:iCs/>
          <w:sz w:val="24"/>
          <w:szCs w:val="24"/>
          <w:lang w:val="el-GR"/>
        </w:rPr>
      </w:pPr>
      <w:r w:rsidRPr="00FC0F7E">
        <w:rPr>
          <w:rFonts w:ascii="Times New Roman" w:hAnsi="Times New Roman" w:cs="Times New Roman"/>
          <w:iCs/>
          <w:sz w:val="24"/>
          <w:szCs w:val="24"/>
          <w:lang w:val="el-GR"/>
        </w:rPr>
        <w:t>Εύκολη Χρήση</w:t>
      </w:r>
      <w:r w:rsidR="00622AF7">
        <w:rPr>
          <w:rFonts w:ascii="Times New Roman" w:hAnsi="Times New Roman" w:cs="Times New Roman"/>
          <w:iCs/>
          <w:sz w:val="24"/>
          <w:szCs w:val="24"/>
          <w:lang w:val="el-GR"/>
        </w:rPr>
        <w:t xml:space="preserve">: Συνήθως είναι εύκολες στη χρήση, καθώς χρειάζεται μόνο ένας διακόπτης </w:t>
      </w:r>
      <w:r w:rsidR="00622AF7">
        <w:rPr>
          <w:rFonts w:ascii="Times New Roman" w:hAnsi="Times New Roman" w:cs="Times New Roman"/>
          <w:iCs/>
          <w:sz w:val="24"/>
          <w:szCs w:val="24"/>
        </w:rPr>
        <w:t>on</w:t>
      </w:r>
      <w:r w:rsidR="00622AF7" w:rsidRPr="00622AF7">
        <w:rPr>
          <w:rFonts w:ascii="Times New Roman" w:hAnsi="Times New Roman" w:cs="Times New Roman"/>
          <w:iCs/>
          <w:sz w:val="24"/>
          <w:szCs w:val="24"/>
          <w:lang w:val="el-GR"/>
        </w:rPr>
        <w:t>/</w:t>
      </w:r>
      <w:r w:rsidR="00622AF7">
        <w:rPr>
          <w:rFonts w:ascii="Times New Roman" w:hAnsi="Times New Roman" w:cs="Times New Roman"/>
          <w:iCs/>
          <w:sz w:val="24"/>
          <w:szCs w:val="24"/>
        </w:rPr>
        <w:t>off</w:t>
      </w:r>
      <w:r w:rsidR="00622AF7" w:rsidRPr="00622AF7">
        <w:rPr>
          <w:rFonts w:ascii="Times New Roman" w:hAnsi="Times New Roman" w:cs="Times New Roman"/>
          <w:iCs/>
          <w:sz w:val="24"/>
          <w:szCs w:val="24"/>
          <w:lang w:val="el-GR"/>
        </w:rPr>
        <w:t xml:space="preserve"> </w:t>
      </w:r>
      <w:r w:rsidR="00622AF7">
        <w:rPr>
          <w:rFonts w:ascii="Times New Roman" w:hAnsi="Times New Roman" w:cs="Times New Roman"/>
          <w:iCs/>
          <w:sz w:val="24"/>
          <w:szCs w:val="24"/>
          <w:lang w:val="el-GR"/>
        </w:rPr>
        <w:t>και μια ρύθμιση του θερμοστάτη για να δουλέψουν. Σε συνδυασμό με την τεχνολογία των «έξυπνων σπιτιών» μάλιστα μπορεί να γίνει ακόμη πιο εύκολη η χρήση τους και δίνεται η δυνατότητα ελέγχου τους και εξ αποστάσεως</w:t>
      </w:r>
      <w:r w:rsidR="00E57928" w:rsidRPr="00E57928">
        <w:rPr>
          <w:rFonts w:ascii="Times New Roman" w:hAnsi="Times New Roman" w:cs="Times New Roman"/>
          <w:iCs/>
          <w:sz w:val="24"/>
          <w:szCs w:val="24"/>
          <w:lang w:val="el-GR"/>
        </w:rPr>
        <w:t xml:space="preserve"> (</w:t>
      </w:r>
      <w:bookmarkStart w:id="9" w:name="_Hlk137743030"/>
      <w:r w:rsidR="00E57928" w:rsidRPr="00E57928">
        <w:rPr>
          <w:rFonts w:ascii="Times New Roman" w:hAnsi="Times New Roman" w:cs="Times New Roman"/>
          <w:iCs/>
          <w:color w:val="002060"/>
          <w:sz w:val="24"/>
          <w:szCs w:val="24"/>
        </w:rPr>
        <w:t>Heat</w:t>
      </w:r>
      <w:r w:rsidR="00E57928" w:rsidRPr="00E57928">
        <w:rPr>
          <w:rFonts w:ascii="Times New Roman" w:hAnsi="Times New Roman" w:cs="Times New Roman"/>
          <w:iCs/>
          <w:color w:val="002060"/>
          <w:sz w:val="24"/>
          <w:szCs w:val="24"/>
          <w:lang w:val="el-GR"/>
        </w:rPr>
        <w:t xml:space="preserve"> </w:t>
      </w:r>
      <w:r w:rsidR="00E57928" w:rsidRPr="00E57928">
        <w:rPr>
          <w:rFonts w:ascii="Times New Roman" w:hAnsi="Times New Roman" w:cs="Times New Roman"/>
          <w:iCs/>
          <w:color w:val="002060"/>
          <w:sz w:val="24"/>
          <w:szCs w:val="24"/>
        </w:rPr>
        <w:t>Pump</w:t>
      </w:r>
      <w:r w:rsidR="00E57928" w:rsidRPr="00E57928">
        <w:rPr>
          <w:rFonts w:ascii="Times New Roman" w:hAnsi="Times New Roman" w:cs="Times New Roman"/>
          <w:iCs/>
          <w:color w:val="002060"/>
          <w:sz w:val="24"/>
          <w:szCs w:val="24"/>
          <w:lang w:val="el-GR"/>
        </w:rPr>
        <w:t xml:space="preserve"> </w:t>
      </w:r>
      <w:r w:rsidR="00E57928" w:rsidRPr="00E57928">
        <w:rPr>
          <w:rFonts w:ascii="Times New Roman" w:hAnsi="Times New Roman" w:cs="Times New Roman"/>
          <w:iCs/>
          <w:color w:val="002060"/>
          <w:sz w:val="24"/>
          <w:szCs w:val="24"/>
        </w:rPr>
        <w:t>Chooser</w:t>
      </w:r>
      <w:r w:rsidR="00E57928" w:rsidRPr="00E57928">
        <w:rPr>
          <w:rFonts w:ascii="Times New Roman" w:hAnsi="Times New Roman" w:cs="Times New Roman"/>
          <w:iCs/>
          <w:color w:val="002060"/>
          <w:sz w:val="24"/>
          <w:szCs w:val="24"/>
          <w:lang w:val="el-GR"/>
        </w:rPr>
        <w:t xml:space="preserve">, </w:t>
      </w:r>
      <w:r w:rsidR="00E57928" w:rsidRPr="00E57928">
        <w:rPr>
          <w:rFonts w:ascii="Times New Roman" w:hAnsi="Times New Roman" w:cs="Times New Roman"/>
          <w:iCs/>
          <w:color w:val="002060"/>
          <w:sz w:val="24"/>
          <w:szCs w:val="24"/>
        </w:rPr>
        <w:t>n</w:t>
      </w:r>
      <w:r w:rsidR="00E57928" w:rsidRPr="00E57928">
        <w:rPr>
          <w:rFonts w:ascii="Times New Roman" w:hAnsi="Times New Roman" w:cs="Times New Roman"/>
          <w:iCs/>
          <w:color w:val="002060"/>
          <w:sz w:val="24"/>
          <w:szCs w:val="24"/>
          <w:lang w:val="el-GR"/>
        </w:rPr>
        <w:t>.</w:t>
      </w:r>
      <w:r w:rsidR="00E57928" w:rsidRPr="00E57928">
        <w:rPr>
          <w:rFonts w:ascii="Times New Roman" w:hAnsi="Times New Roman" w:cs="Times New Roman"/>
          <w:iCs/>
          <w:color w:val="002060"/>
          <w:sz w:val="24"/>
          <w:szCs w:val="24"/>
        </w:rPr>
        <w:t>d</w:t>
      </w:r>
      <w:r w:rsidR="00E57928" w:rsidRPr="00E57928">
        <w:rPr>
          <w:rFonts w:ascii="Times New Roman" w:hAnsi="Times New Roman" w:cs="Times New Roman"/>
          <w:iCs/>
          <w:color w:val="002060"/>
          <w:sz w:val="24"/>
          <w:szCs w:val="24"/>
          <w:lang w:val="el-GR"/>
        </w:rPr>
        <w:t>.</w:t>
      </w:r>
      <w:bookmarkEnd w:id="9"/>
      <w:r w:rsidR="00E57928" w:rsidRPr="00E57928">
        <w:rPr>
          <w:rFonts w:ascii="Times New Roman" w:hAnsi="Times New Roman" w:cs="Times New Roman"/>
          <w:iCs/>
          <w:sz w:val="24"/>
          <w:szCs w:val="24"/>
          <w:lang w:val="el-GR"/>
        </w:rPr>
        <w:t>)</w:t>
      </w:r>
      <w:r w:rsidR="00622AF7">
        <w:rPr>
          <w:rFonts w:ascii="Times New Roman" w:hAnsi="Times New Roman" w:cs="Times New Roman"/>
          <w:iCs/>
          <w:sz w:val="24"/>
          <w:szCs w:val="24"/>
          <w:lang w:val="el-GR"/>
        </w:rPr>
        <w:t>.</w:t>
      </w:r>
    </w:p>
    <w:p w14:paraId="0A0E0E43" w14:textId="479CAAC8" w:rsidR="009326AF" w:rsidRPr="00FC0F7E" w:rsidRDefault="009326AF" w:rsidP="00FC0F7E">
      <w:pPr>
        <w:pStyle w:val="ListParagraph"/>
        <w:numPr>
          <w:ilvl w:val="0"/>
          <w:numId w:val="23"/>
        </w:numPr>
        <w:spacing w:line="360" w:lineRule="auto"/>
        <w:jc w:val="both"/>
        <w:rPr>
          <w:rFonts w:ascii="Times New Roman" w:hAnsi="Times New Roman" w:cs="Times New Roman"/>
          <w:iCs/>
          <w:sz w:val="24"/>
          <w:szCs w:val="24"/>
          <w:lang w:val="el-GR"/>
        </w:rPr>
      </w:pPr>
      <w:r w:rsidRPr="00FC0F7E">
        <w:rPr>
          <w:rFonts w:ascii="Times New Roman" w:hAnsi="Times New Roman" w:cs="Times New Roman"/>
          <w:iCs/>
          <w:sz w:val="24"/>
          <w:szCs w:val="24"/>
          <w:lang w:val="el-GR"/>
        </w:rPr>
        <w:t>Δυνατότητα Χρήσης σε όλες τις εποχές</w:t>
      </w:r>
      <w:r w:rsidR="00622AF7">
        <w:rPr>
          <w:rFonts w:ascii="Times New Roman" w:hAnsi="Times New Roman" w:cs="Times New Roman"/>
          <w:iCs/>
          <w:sz w:val="24"/>
          <w:szCs w:val="24"/>
          <w:lang w:val="el-GR"/>
        </w:rPr>
        <w:t>: Χάρη στη μοναδική ιδιότητα ορισμένων αντλιών θερμότητας να παρέχουν και θέρμανση και ψύξη, μπορούν να χρησιμοποιηθούν τόσο το καλοκαίρι όσο και το χειμώνα</w:t>
      </w:r>
      <w:r w:rsidR="0036046E">
        <w:rPr>
          <w:rFonts w:ascii="Times New Roman" w:hAnsi="Times New Roman" w:cs="Times New Roman"/>
          <w:iCs/>
          <w:sz w:val="24"/>
          <w:szCs w:val="24"/>
          <w:lang w:val="el-GR"/>
        </w:rPr>
        <w:t xml:space="preserve">, όπως δηλαδή ένα </w:t>
      </w:r>
      <w:r w:rsidR="0036046E">
        <w:rPr>
          <w:rFonts w:ascii="Times New Roman" w:hAnsi="Times New Roman" w:cs="Times New Roman"/>
          <w:iCs/>
          <w:sz w:val="24"/>
          <w:szCs w:val="24"/>
        </w:rPr>
        <w:t>air</w:t>
      </w:r>
      <w:r w:rsidR="0036046E" w:rsidRPr="0036046E">
        <w:rPr>
          <w:rFonts w:ascii="Times New Roman" w:hAnsi="Times New Roman" w:cs="Times New Roman"/>
          <w:iCs/>
          <w:sz w:val="24"/>
          <w:szCs w:val="24"/>
          <w:lang w:val="el-GR"/>
        </w:rPr>
        <w:t xml:space="preserve"> </w:t>
      </w:r>
      <w:r w:rsidR="0036046E">
        <w:rPr>
          <w:rFonts w:ascii="Times New Roman" w:hAnsi="Times New Roman" w:cs="Times New Roman"/>
          <w:iCs/>
          <w:sz w:val="24"/>
          <w:szCs w:val="24"/>
        </w:rPr>
        <w:t>conditioner</w:t>
      </w:r>
      <w:r w:rsidR="0036046E" w:rsidRPr="0036046E">
        <w:rPr>
          <w:rFonts w:ascii="Times New Roman" w:hAnsi="Times New Roman" w:cs="Times New Roman"/>
          <w:iCs/>
          <w:sz w:val="24"/>
          <w:szCs w:val="24"/>
          <w:lang w:val="el-GR"/>
        </w:rPr>
        <w:t>.</w:t>
      </w:r>
    </w:p>
    <w:p w14:paraId="0B225B4C" w14:textId="78197957" w:rsidR="009326AF" w:rsidRPr="00FC0F7E" w:rsidRDefault="009326AF" w:rsidP="00FC0F7E">
      <w:pPr>
        <w:pStyle w:val="ListParagraph"/>
        <w:numPr>
          <w:ilvl w:val="0"/>
          <w:numId w:val="23"/>
        </w:numPr>
        <w:spacing w:line="360" w:lineRule="auto"/>
        <w:jc w:val="both"/>
        <w:rPr>
          <w:rFonts w:ascii="Times New Roman" w:hAnsi="Times New Roman" w:cs="Times New Roman"/>
          <w:iCs/>
          <w:sz w:val="24"/>
          <w:szCs w:val="24"/>
          <w:lang w:val="el-GR"/>
        </w:rPr>
      </w:pPr>
      <w:r w:rsidRPr="00FC0F7E">
        <w:rPr>
          <w:rFonts w:ascii="Times New Roman" w:hAnsi="Times New Roman" w:cs="Times New Roman"/>
          <w:iCs/>
          <w:sz w:val="24"/>
          <w:szCs w:val="24"/>
          <w:lang w:val="el-GR"/>
        </w:rPr>
        <w:t>Μεγαλύτερη Ασφάλεια</w:t>
      </w:r>
      <w:r w:rsidR="0036046E" w:rsidRPr="0036046E">
        <w:rPr>
          <w:rFonts w:ascii="Times New Roman" w:hAnsi="Times New Roman" w:cs="Times New Roman"/>
          <w:iCs/>
          <w:sz w:val="24"/>
          <w:szCs w:val="24"/>
          <w:lang w:val="el-GR"/>
        </w:rPr>
        <w:t xml:space="preserve">: </w:t>
      </w:r>
      <w:r w:rsidR="0036046E">
        <w:rPr>
          <w:rFonts w:ascii="Times New Roman" w:hAnsi="Times New Roman" w:cs="Times New Roman"/>
          <w:iCs/>
          <w:sz w:val="24"/>
          <w:szCs w:val="24"/>
          <w:lang w:val="el-GR"/>
        </w:rPr>
        <w:t>Λόγω της απουσίας διεργασιών καύσης, απουσιάζει και ο κίνδυνος πιθανής ανάφλεξης ή δηλητηριασμού μέσω διαρροής θανάσιμων αερίων παραπροϊόντων, όπως μονοξείδιο του άνθρακα ή οξείδια του αζώτου</w:t>
      </w:r>
      <w:r w:rsidR="008B1E81" w:rsidRPr="008B1E81">
        <w:rPr>
          <w:rFonts w:ascii="Times New Roman" w:hAnsi="Times New Roman" w:cs="Times New Roman"/>
          <w:iCs/>
          <w:sz w:val="24"/>
          <w:szCs w:val="24"/>
          <w:lang w:val="el-GR"/>
        </w:rPr>
        <w:t xml:space="preserve"> (</w:t>
      </w:r>
      <w:r w:rsidR="008B1E81" w:rsidRPr="008B1E81">
        <w:rPr>
          <w:rFonts w:ascii="Times New Roman" w:hAnsi="Times New Roman" w:cs="Times New Roman"/>
          <w:color w:val="002060"/>
          <w:sz w:val="24"/>
          <w:szCs w:val="24"/>
        </w:rPr>
        <w:t>Shah</w:t>
      </w:r>
      <w:r w:rsidR="008B1E81" w:rsidRPr="008B1E81">
        <w:rPr>
          <w:rFonts w:ascii="Times New Roman" w:hAnsi="Times New Roman" w:cs="Times New Roman"/>
          <w:color w:val="002060"/>
          <w:sz w:val="24"/>
          <w:szCs w:val="24"/>
          <w:lang w:val="el-GR"/>
        </w:rPr>
        <w:t>, 2022</w:t>
      </w:r>
      <w:r w:rsidR="008B1E81" w:rsidRPr="008B1E81">
        <w:rPr>
          <w:rFonts w:ascii="Times New Roman" w:hAnsi="Times New Roman" w:cs="Times New Roman"/>
          <w:sz w:val="24"/>
          <w:szCs w:val="24"/>
          <w:lang w:val="el-GR"/>
        </w:rPr>
        <w:t>)</w:t>
      </w:r>
      <w:r w:rsidR="0036046E" w:rsidRPr="008B1E81">
        <w:rPr>
          <w:rFonts w:ascii="Times New Roman" w:hAnsi="Times New Roman" w:cs="Times New Roman"/>
          <w:iCs/>
          <w:sz w:val="24"/>
          <w:szCs w:val="24"/>
          <w:lang w:val="el-GR"/>
        </w:rPr>
        <w:t>.</w:t>
      </w:r>
    </w:p>
    <w:p w14:paraId="058D0706" w14:textId="38A727AB" w:rsidR="009326AF" w:rsidRPr="00FC0F7E" w:rsidRDefault="00284D9C" w:rsidP="00FC0F7E">
      <w:pPr>
        <w:pStyle w:val="ListParagraph"/>
        <w:numPr>
          <w:ilvl w:val="0"/>
          <w:numId w:val="23"/>
        </w:num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 xml:space="preserve">Μεγαλύτερη αντοχή από </w:t>
      </w:r>
      <w:r>
        <w:rPr>
          <w:rFonts w:ascii="Times New Roman" w:hAnsi="Times New Roman" w:cs="Times New Roman"/>
          <w:iCs/>
          <w:sz w:val="24"/>
          <w:szCs w:val="24"/>
        </w:rPr>
        <w:t>air</w:t>
      </w:r>
      <w:r w:rsidRPr="00284D9C">
        <w:rPr>
          <w:rFonts w:ascii="Times New Roman" w:hAnsi="Times New Roman" w:cs="Times New Roman"/>
          <w:iCs/>
          <w:sz w:val="24"/>
          <w:szCs w:val="24"/>
          <w:lang w:val="el-GR"/>
        </w:rPr>
        <w:t xml:space="preserve"> </w:t>
      </w:r>
      <w:r>
        <w:rPr>
          <w:rFonts w:ascii="Times New Roman" w:hAnsi="Times New Roman" w:cs="Times New Roman"/>
          <w:iCs/>
          <w:sz w:val="24"/>
          <w:szCs w:val="24"/>
        </w:rPr>
        <w:t>conditioner</w:t>
      </w:r>
      <w:r w:rsidR="0036046E">
        <w:rPr>
          <w:rFonts w:ascii="Times New Roman" w:hAnsi="Times New Roman" w:cs="Times New Roman"/>
          <w:iCs/>
          <w:sz w:val="24"/>
          <w:szCs w:val="24"/>
          <w:lang w:val="el-GR"/>
        </w:rPr>
        <w:t xml:space="preserve">: Πριν μερικά χρόνια οι αντλίες θερμότητας άντεχαν για ένα χρονικό διάστημα γύρω στα 15 χρόνια, όσο δηλαδή ένα </w:t>
      </w:r>
      <w:r w:rsidR="0036046E">
        <w:rPr>
          <w:rFonts w:ascii="Times New Roman" w:hAnsi="Times New Roman" w:cs="Times New Roman"/>
          <w:iCs/>
          <w:sz w:val="24"/>
          <w:szCs w:val="24"/>
        </w:rPr>
        <w:t>air</w:t>
      </w:r>
      <w:r w:rsidR="0036046E" w:rsidRPr="0036046E">
        <w:rPr>
          <w:rFonts w:ascii="Times New Roman" w:hAnsi="Times New Roman" w:cs="Times New Roman"/>
          <w:iCs/>
          <w:sz w:val="24"/>
          <w:szCs w:val="24"/>
          <w:lang w:val="el-GR"/>
        </w:rPr>
        <w:t xml:space="preserve"> </w:t>
      </w:r>
      <w:r w:rsidR="0036046E">
        <w:rPr>
          <w:rFonts w:ascii="Times New Roman" w:hAnsi="Times New Roman" w:cs="Times New Roman"/>
          <w:iCs/>
          <w:sz w:val="24"/>
          <w:szCs w:val="24"/>
        </w:rPr>
        <w:t>conditioner</w:t>
      </w:r>
      <w:r w:rsidR="0036046E" w:rsidRPr="0036046E">
        <w:rPr>
          <w:rFonts w:ascii="Times New Roman" w:hAnsi="Times New Roman" w:cs="Times New Roman"/>
          <w:iCs/>
          <w:sz w:val="24"/>
          <w:szCs w:val="24"/>
          <w:lang w:val="el-GR"/>
        </w:rPr>
        <w:t xml:space="preserve">. </w:t>
      </w:r>
      <w:r w:rsidR="0036046E">
        <w:rPr>
          <w:rFonts w:ascii="Times New Roman" w:hAnsi="Times New Roman" w:cs="Times New Roman"/>
          <w:iCs/>
          <w:sz w:val="24"/>
          <w:szCs w:val="24"/>
          <w:lang w:val="el-GR"/>
        </w:rPr>
        <w:t>Τελευταίες τεχνολογίες, ωστόσο, έχουν επεκτείνει αυτήν την διάρκεια στα 20-25 χρόνια, ανταγωνίζοντας πλέον και τους κλιβάνους.</w:t>
      </w:r>
    </w:p>
    <w:p w14:paraId="54D3BA00" w14:textId="2EC2FBBC" w:rsidR="00FC0F7E" w:rsidRDefault="00FC0F7E" w:rsidP="00FC0F7E">
      <w:pPr>
        <w:pStyle w:val="ListParagraph"/>
        <w:numPr>
          <w:ilvl w:val="0"/>
          <w:numId w:val="23"/>
        </w:numPr>
        <w:spacing w:line="360" w:lineRule="auto"/>
        <w:jc w:val="both"/>
        <w:rPr>
          <w:rFonts w:ascii="Times New Roman" w:hAnsi="Times New Roman" w:cs="Times New Roman"/>
          <w:iCs/>
          <w:sz w:val="24"/>
          <w:szCs w:val="24"/>
          <w:lang w:val="el-GR"/>
        </w:rPr>
      </w:pPr>
      <w:r w:rsidRPr="00FC0F7E">
        <w:rPr>
          <w:rFonts w:ascii="Times New Roman" w:hAnsi="Times New Roman" w:cs="Times New Roman"/>
          <w:iCs/>
          <w:sz w:val="24"/>
          <w:szCs w:val="24"/>
          <w:lang w:val="el-GR"/>
        </w:rPr>
        <w:t>Οικονομικά Κίνητρα</w:t>
      </w:r>
      <w:r w:rsidR="0036046E">
        <w:rPr>
          <w:rFonts w:ascii="Times New Roman" w:hAnsi="Times New Roman" w:cs="Times New Roman"/>
          <w:iCs/>
          <w:sz w:val="24"/>
          <w:szCs w:val="24"/>
          <w:lang w:val="el-GR"/>
        </w:rPr>
        <w:t>: Λόγω της προσπάθειας κυβερνήσεων να προωθήσουν πιο φιλικές προς το περιβάλλον εναλλακτικές, δεν είναι σπάνιο φαινόμενο να δίνονται επιδοτήσεις για την εγκατάσταση μιας αντλίας θερμότητας στο σπίτι ή τη βιομηχανία (πχ Εξοικονομώ)</w:t>
      </w:r>
      <w:r w:rsidR="008B1E81" w:rsidRPr="008B1E81">
        <w:rPr>
          <w:rFonts w:ascii="Times New Roman" w:hAnsi="Times New Roman" w:cs="Times New Roman"/>
          <w:iCs/>
          <w:sz w:val="24"/>
          <w:szCs w:val="24"/>
          <w:lang w:val="el-GR"/>
        </w:rPr>
        <w:t xml:space="preserve"> (</w:t>
      </w:r>
      <w:r w:rsidR="008B1E81" w:rsidRPr="008B1E81">
        <w:rPr>
          <w:rFonts w:ascii="Times New Roman" w:hAnsi="Times New Roman" w:cs="Times New Roman"/>
          <w:iCs/>
          <w:color w:val="002060"/>
          <w:sz w:val="24"/>
          <w:szCs w:val="24"/>
          <w:lang w:val="el-GR"/>
        </w:rPr>
        <w:t>Howell, 2022</w:t>
      </w:r>
      <w:r w:rsidR="008B1E81" w:rsidRPr="008B1E81">
        <w:rPr>
          <w:rFonts w:ascii="Times New Roman" w:hAnsi="Times New Roman" w:cs="Times New Roman"/>
          <w:iCs/>
          <w:sz w:val="24"/>
          <w:szCs w:val="24"/>
          <w:lang w:val="el-GR"/>
        </w:rPr>
        <w:t>)</w:t>
      </w:r>
      <w:r w:rsidR="0036046E">
        <w:rPr>
          <w:rFonts w:ascii="Times New Roman" w:hAnsi="Times New Roman" w:cs="Times New Roman"/>
          <w:iCs/>
          <w:sz w:val="24"/>
          <w:szCs w:val="24"/>
          <w:lang w:val="el-GR"/>
        </w:rPr>
        <w:t>.</w:t>
      </w:r>
    </w:p>
    <w:p w14:paraId="4F91E359" w14:textId="2EC9EDE1" w:rsidR="00FC0F7E" w:rsidRDefault="00FC0F7E" w:rsidP="00FC0F7E">
      <w:pPr>
        <w:pStyle w:val="ListParagraph"/>
        <w:numPr>
          <w:ilvl w:val="0"/>
          <w:numId w:val="23"/>
        </w:num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Καλύτερος Έλεγχος της Θερμοκρασίας, της Υγρασίας και της Ποιότητας Αέρα</w:t>
      </w:r>
      <w:r w:rsidR="0036046E">
        <w:rPr>
          <w:rFonts w:ascii="Times New Roman" w:hAnsi="Times New Roman" w:cs="Times New Roman"/>
          <w:iCs/>
          <w:sz w:val="24"/>
          <w:szCs w:val="24"/>
          <w:lang w:val="el-GR"/>
        </w:rPr>
        <w:t>: Υπάρχει μια ομοιόμορφη ροή της θέρμανσης στο χώρο (όχι ζέστη πάνω από το καλοριφέρ, κρύο στην άκρη του δωματίου),</w:t>
      </w:r>
      <w:r w:rsidR="00D46D8C">
        <w:rPr>
          <w:rFonts w:ascii="Times New Roman" w:hAnsi="Times New Roman" w:cs="Times New Roman"/>
          <w:iCs/>
          <w:sz w:val="24"/>
          <w:szCs w:val="24"/>
          <w:lang w:val="el-GR"/>
        </w:rPr>
        <w:t xml:space="preserve"> όπως και μεγαλύτεροι κύκλοι θέρμανσης που οδηγούν σε καλύτερη συνύπαρξη με διαφόρων ειδών αφυγραντήρες</w:t>
      </w:r>
      <w:r w:rsidR="008B1E81" w:rsidRPr="008B1E81">
        <w:rPr>
          <w:rFonts w:ascii="Times New Roman" w:hAnsi="Times New Roman" w:cs="Times New Roman"/>
          <w:iCs/>
          <w:sz w:val="24"/>
          <w:szCs w:val="24"/>
          <w:lang w:val="el-GR"/>
        </w:rPr>
        <w:t xml:space="preserve"> (</w:t>
      </w:r>
      <w:r w:rsidR="008B1E81" w:rsidRPr="008B1E81">
        <w:rPr>
          <w:rFonts w:ascii="Times New Roman" w:hAnsi="Times New Roman" w:cs="Times New Roman"/>
          <w:iCs/>
          <w:color w:val="002060"/>
          <w:sz w:val="24"/>
          <w:szCs w:val="24"/>
        </w:rPr>
        <w:t>Shah</w:t>
      </w:r>
      <w:r w:rsidR="008B1E81" w:rsidRPr="008B1E81">
        <w:rPr>
          <w:rFonts w:ascii="Times New Roman" w:hAnsi="Times New Roman" w:cs="Times New Roman"/>
          <w:iCs/>
          <w:color w:val="002060"/>
          <w:sz w:val="24"/>
          <w:szCs w:val="24"/>
          <w:lang w:val="el-GR"/>
        </w:rPr>
        <w:t>, 2022</w:t>
      </w:r>
      <w:r w:rsidR="008B1E81" w:rsidRPr="008B1E81">
        <w:rPr>
          <w:rFonts w:ascii="Times New Roman" w:hAnsi="Times New Roman" w:cs="Times New Roman"/>
          <w:iCs/>
          <w:sz w:val="24"/>
          <w:szCs w:val="24"/>
          <w:lang w:val="el-GR"/>
        </w:rPr>
        <w:t>)</w:t>
      </w:r>
      <w:r w:rsidR="00D46D8C">
        <w:rPr>
          <w:rFonts w:ascii="Times New Roman" w:hAnsi="Times New Roman" w:cs="Times New Roman"/>
          <w:iCs/>
          <w:sz w:val="24"/>
          <w:szCs w:val="24"/>
          <w:lang w:val="el-GR"/>
        </w:rPr>
        <w:t>.</w:t>
      </w:r>
    </w:p>
    <w:p w14:paraId="390D7A87" w14:textId="77F8E7C2" w:rsidR="00FC0F7E" w:rsidRPr="00FC0F7E" w:rsidRDefault="00FC0F7E" w:rsidP="00FC0F7E">
      <w:pPr>
        <w:pStyle w:val="ListParagraph"/>
        <w:numPr>
          <w:ilvl w:val="0"/>
          <w:numId w:val="23"/>
        </w:num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Μηδαμινή Ηχορρύπανση</w:t>
      </w:r>
      <w:r w:rsidR="00D46D8C">
        <w:rPr>
          <w:rFonts w:ascii="Times New Roman" w:hAnsi="Times New Roman" w:cs="Times New Roman"/>
          <w:iCs/>
          <w:sz w:val="24"/>
          <w:szCs w:val="24"/>
          <w:lang w:val="el-GR"/>
        </w:rPr>
        <w:t xml:space="preserve">: Τα παλαιότερα χρόνια, ο ήχος κατά τη λειτουργία ήταν ιδιαίτερα ενοχλητικός, αλλά η τοποθέτησή τους εξωτερικά του χώρου και νέες τεχνολογίες έχουν </w:t>
      </w:r>
      <w:r w:rsidR="00D46D8C">
        <w:rPr>
          <w:rFonts w:ascii="Times New Roman" w:hAnsi="Times New Roman" w:cs="Times New Roman"/>
          <w:iCs/>
          <w:sz w:val="24"/>
          <w:szCs w:val="24"/>
          <w:lang w:val="el-GR"/>
        </w:rPr>
        <w:lastRenderedPageBreak/>
        <w:t>αντιστρέψει αυτή την κατάσταση και πλεόν ο ήχος κατά τη λειτουργία είναι μηδαμινός</w:t>
      </w:r>
      <w:r w:rsidR="008B1E81" w:rsidRPr="008B1E81">
        <w:rPr>
          <w:rFonts w:ascii="Times New Roman" w:hAnsi="Times New Roman" w:cs="Times New Roman"/>
          <w:iCs/>
          <w:sz w:val="24"/>
          <w:szCs w:val="24"/>
          <w:lang w:val="el-GR"/>
        </w:rPr>
        <w:t xml:space="preserve"> (</w:t>
      </w:r>
      <w:r w:rsidR="008B1E81" w:rsidRPr="008B1E81">
        <w:rPr>
          <w:rFonts w:ascii="Times New Roman" w:hAnsi="Times New Roman" w:cs="Times New Roman"/>
          <w:iCs/>
          <w:color w:val="002060"/>
          <w:sz w:val="24"/>
          <w:szCs w:val="24"/>
        </w:rPr>
        <w:t>Howell</w:t>
      </w:r>
      <w:r w:rsidR="008B1E81" w:rsidRPr="008B1E81">
        <w:rPr>
          <w:rFonts w:ascii="Times New Roman" w:hAnsi="Times New Roman" w:cs="Times New Roman"/>
          <w:iCs/>
          <w:color w:val="002060"/>
          <w:sz w:val="24"/>
          <w:szCs w:val="24"/>
          <w:lang w:val="el-GR"/>
        </w:rPr>
        <w:t>, 2022</w:t>
      </w:r>
      <w:r w:rsidR="008B1E81" w:rsidRPr="008B1E81">
        <w:rPr>
          <w:rFonts w:ascii="Times New Roman" w:hAnsi="Times New Roman" w:cs="Times New Roman"/>
          <w:iCs/>
          <w:sz w:val="24"/>
          <w:szCs w:val="24"/>
          <w:lang w:val="el-GR"/>
        </w:rPr>
        <w:t>)</w:t>
      </w:r>
      <w:r w:rsidR="00D46D8C">
        <w:rPr>
          <w:rFonts w:ascii="Times New Roman" w:hAnsi="Times New Roman" w:cs="Times New Roman"/>
          <w:iCs/>
          <w:sz w:val="24"/>
          <w:szCs w:val="24"/>
          <w:lang w:val="el-GR"/>
        </w:rPr>
        <w:t>.</w:t>
      </w:r>
    </w:p>
    <w:p w14:paraId="2537C325" w14:textId="49B95069" w:rsidR="00FC0F7E" w:rsidRDefault="00FC0F7E" w:rsidP="003A7E7B">
      <w:p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 xml:space="preserve">Από την άλλη πλευρά, </w:t>
      </w:r>
      <w:r w:rsidR="00284D9C">
        <w:rPr>
          <w:rFonts w:ascii="Times New Roman" w:hAnsi="Times New Roman" w:cs="Times New Roman"/>
          <w:iCs/>
          <w:sz w:val="24"/>
          <w:szCs w:val="24"/>
          <w:lang w:val="el-GR"/>
        </w:rPr>
        <w:t>υπάρχουν και πολλά μειονεκτήματα, πολλά από τα οποία αντικρούουν τα αντίστοιχα πλεονεκτήματα. Αυτό προκύπτει, διότι υπάρχουν πολλά είδη αντλιών θερμότητας, που χρησιμοποιούνται σε διάφορους χώρους και υπό διαφορετικές καιρικές συνθήκες, δημιουργώντας ιδιαιτερότητες. Μ</w:t>
      </w:r>
      <w:r>
        <w:rPr>
          <w:rFonts w:ascii="Times New Roman" w:hAnsi="Times New Roman" w:cs="Times New Roman"/>
          <w:iCs/>
          <w:sz w:val="24"/>
          <w:szCs w:val="24"/>
          <w:lang w:val="el-GR"/>
        </w:rPr>
        <w:t>ερικά από τα βασικότερα μειονεκτήματα είναι:</w:t>
      </w:r>
    </w:p>
    <w:p w14:paraId="7D24D4D5" w14:textId="287F5263" w:rsidR="00FC0F7E" w:rsidRPr="00FC0F7E" w:rsidRDefault="00FC0F7E" w:rsidP="00FC0F7E">
      <w:pPr>
        <w:pStyle w:val="ListParagraph"/>
        <w:numPr>
          <w:ilvl w:val="0"/>
          <w:numId w:val="24"/>
        </w:numPr>
        <w:spacing w:line="360" w:lineRule="auto"/>
        <w:jc w:val="both"/>
        <w:rPr>
          <w:rFonts w:ascii="Times New Roman" w:hAnsi="Times New Roman" w:cs="Times New Roman"/>
          <w:iCs/>
          <w:sz w:val="24"/>
          <w:szCs w:val="24"/>
          <w:lang w:val="el-GR"/>
        </w:rPr>
      </w:pPr>
      <w:r w:rsidRPr="00FC0F7E">
        <w:rPr>
          <w:rFonts w:ascii="Times New Roman" w:hAnsi="Times New Roman" w:cs="Times New Roman"/>
          <w:iCs/>
          <w:sz w:val="24"/>
          <w:szCs w:val="24"/>
          <w:lang w:val="el-GR"/>
        </w:rPr>
        <w:t>Μεγάλο Κόστος Εγκατάστασης</w:t>
      </w:r>
      <w:r w:rsidR="00474499">
        <w:rPr>
          <w:rFonts w:ascii="Times New Roman" w:hAnsi="Times New Roman" w:cs="Times New Roman"/>
          <w:iCs/>
          <w:sz w:val="24"/>
          <w:szCs w:val="24"/>
          <w:lang w:val="el-GR"/>
        </w:rPr>
        <w:t>: Ίσως ο βασικότερος λόγος που δεν χρησιμοποιούν σχεδόν όλοι αντλίες θερμότητας είναι η επένδυση τάξης χιλιάδων ευρώ που απαιτείται, κάτι που αποτελεί μη βιώσιμη λύση για αρκετά νοικοκυριά. Για αυτό το λόγο, βέβαια, υπάρχουν και τα προανεφερθέντα οικονομικά κ</w:t>
      </w:r>
      <w:r w:rsidR="003866DB">
        <w:rPr>
          <w:rFonts w:ascii="Times New Roman" w:hAnsi="Times New Roman" w:cs="Times New Roman"/>
          <w:iCs/>
          <w:sz w:val="24"/>
          <w:szCs w:val="24"/>
          <w:lang w:val="el-GR"/>
        </w:rPr>
        <w:t>ίνητρα (</w:t>
      </w:r>
      <w:bookmarkStart w:id="10" w:name="_Hlk137742647"/>
      <w:r w:rsidR="003866DB" w:rsidRPr="00E57928">
        <w:rPr>
          <w:rFonts w:ascii="Times New Roman" w:hAnsi="Times New Roman" w:cs="Times New Roman"/>
          <w:i/>
          <w:iCs/>
          <w:color w:val="002060"/>
          <w:sz w:val="24"/>
          <w:szCs w:val="24"/>
        </w:rPr>
        <w:t>Air</w:t>
      </w:r>
      <w:r w:rsidR="003866DB" w:rsidRPr="00E57928">
        <w:rPr>
          <w:rFonts w:ascii="Times New Roman" w:hAnsi="Times New Roman" w:cs="Times New Roman"/>
          <w:i/>
          <w:iCs/>
          <w:color w:val="002060"/>
          <w:sz w:val="24"/>
          <w:szCs w:val="24"/>
          <w:lang w:val="el-GR"/>
        </w:rPr>
        <w:t xml:space="preserve"> </w:t>
      </w:r>
      <w:r w:rsidR="003866DB" w:rsidRPr="00E57928">
        <w:rPr>
          <w:rFonts w:ascii="Times New Roman" w:hAnsi="Times New Roman" w:cs="Times New Roman"/>
          <w:i/>
          <w:iCs/>
          <w:color w:val="002060"/>
          <w:sz w:val="24"/>
          <w:szCs w:val="24"/>
        </w:rPr>
        <w:t>Source</w:t>
      </w:r>
      <w:r w:rsidR="003866DB" w:rsidRPr="00E57928">
        <w:rPr>
          <w:rFonts w:ascii="Times New Roman" w:hAnsi="Times New Roman" w:cs="Times New Roman"/>
          <w:i/>
          <w:iCs/>
          <w:color w:val="002060"/>
          <w:sz w:val="24"/>
          <w:szCs w:val="24"/>
          <w:lang w:val="el-GR"/>
        </w:rPr>
        <w:t xml:space="preserve"> </w:t>
      </w:r>
      <w:r w:rsidR="003866DB" w:rsidRPr="00E57928">
        <w:rPr>
          <w:rFonts w:ascii="Times New Roman" w:hAnsi="Times New Roman" w:cs="Times New Roman"/>
          <w:i/>
          <w:iCs/>
          <w:color w:val="002060"/>
          <w:sz w:val="24"/>
          <w:szCs w:val="24"/>
        </w:rPr>
        <w:t>Heat</w:t>
      </w:r>
      <w:r w:rsidR="003866DB" w:rsidRPr="00E57928">
        <w:rPr>
          <w:rFonts w:ascii="Times New Roman" w:hAnsi="Times New Roman" w:cs="Times New Roman"/>
          <w:i/>
          <w:iCs/>
          <w:color w:val="002060"/>
          <w:sz w:val="24"/>
          <w:szCs w:val="24"/>
          <w:lang w:val="el-GR"/>
        </w:rPr>
        <w:t xml:space="preserve"> </w:t>
      </w:r>
      <w:r w:rsidR="003866DB" w:rsidRPr="00E57928">
        <w:rPr>
          <w:rFonts w:ascii="Times New Roman" w:hAnsi="Times New Roman" w:cs="Times New Roman"/>
          <w:i/>
          <w:iCs/>
          <w:color w:val="002060"/>
          <w:sz w:val="24"/>
          <w:szCs w:val="24"/>
        </w:rPr>
        <w:t>Pump</w:t>
      </w:r>
      <w:r w:rsidR="003866DB" w:rsidRPr="00E57928">
        <w:rPr>
          <w:rFonts w:ascii="Times New Roman" w:hAnsi="Times New Roman" w:cs="Times New Roman"/>
          <w:i/>
          <w:iCs/>
          <w:color w:val="002060"/>
          <w:sz w:val="24"/>
          <w:szCs w:val="24"/>
          <w:lang w:val="el-GR"/>
        </w:rPr>
        <w:t xml:space="preserve"> </w:t>
      </w:r>
      <w:r w:rsidR="003866DB" w:rsidRPr="00E57928">
        <w:rPr>
          <w:rFonts w:ascii="Times New Roman" w:hAnsi="Times New Roman" w:cs="Times New Roman"/>
          <w:i/>
          <w:iCs/>
          <w:color w:val="002060"/>
          <w:sz w:val="24"/>
          <w:szCs w:val="24"/>
        </w:rPr>
        <w:t>Disadvantages</w:t>
      </w:r>
      <w:r w:rsidR="003866DB" w:rsidRPr="00E57928">
        <w:rPr>
          <w:rFonts w:ascii="Times New Roman" w:hAnsi="Times New Roman" w:cs="Times New Roman"/>
          <w:i/>
          <w:iCs/>
          <w:color w:val="002060"/>
          <w:sz w:val="24"/>
          <w:szCs w:val="24"/>
          <w:lang w:val="el-GR"/>
        </w:rPr>
        <w:t xml:space="preserve"> &amp; </w:t>
      </w:r>
      <w:r w:rsidR="003866DB" w:rsidRPr="00E57928">
        <w:rPr>
          <w:rFonts w:ascii="Times New Roman" w:hAnsi="Times New Roman" w:cs="Times New Roman"/>
          <w:i/>
          <w:iCs/>
          <w:color w:val="002060"/>
          <w:sz w:val="24"/>
          <w:szCs w:val="24"/>
        </w:rPr>
        <w:t>Advantages</w:t>
      </w:r>
      <w:r w:rsidR="003866DB" w:rsidRPr="00E57928">
        <w:rPr>
          <w:rFonts w:ascii="Times New Roman" w:hAnsi="Times New Roman" w:cs="Times New Roman"/>
          <w:color w:val="002060"/>
          <w:sz w:val="24"/>
          <w:szCs w:val="24"/>
          <w:lang w:val="el-GR"/>
        </w:rPr>
        <w:t xml:space="preserve">, </w:t>
      </w:r>
      <w:r w:rsidR="003866DB" w:rsidRPr="00E57928">
        <w:rPr>
          <w:rFonts w:ascii="Times New Roman" w:hAnsi="Times New Roman" w:cs="Times New Roman"/>
          <w:color w:val="002060"/>
          <w:sz w:val="24"/>
          <w:szCs w:val="24"/>
        </w:rPr>
        <w:t>n</w:t>
      </w:r>
      <w:r w:rsidR="003866DB" w:rsidRPr="00E57928">
        <w:rPr>
          <w:rFonts w:ascii="Times New Roman" w:hAnsi="Times New Roman" w:cs="Times New Roman"/>
          <w:color w:val="002060"/>
          <w:sz w:val="24"/>
          <w:szCs w:val="24"/>
          <w:lang w:val="el-GR"/>
        </w:rPr>
        <w:t>.</w:t>
      </w:r>
      <w:r w:rsidR="003866DB" w:rsidRPr="00E57928">
        <w:rPr>
          <w:rFonts w:ascii="Times New Roman" w:hAnsi="Times New Roman" w:cs="Times New Roman"/>
          <w:color w:val="002060"/>
          <w:sz w:val="24"/>
          <w:szCs w:val="24"/>
        </w:rPr>
        <w:t>d</w:t>
      </w:r>
      <w:r w:rsidR="003866DB" w:rsidRPr="00E57928">
        <w:rPr>
          <w:rFonts w:ascii="Times New Roman" w:hAnsi="Times New Roman" w:cs="Times New Roman"/>
          <w:color w:val="002060"/>
          <w:sz w:val="24"/>
          <w:szCs w:val="24"/>
          <w:lang w:val="el-GR"/>
        </w:rPr>
        <w:t>.</w:t>
      </w:r>
      <w:bookmarkEnd w:id="10"/>
      <w:r w:rsidR="003866DB">
        <w:rPr>
          <w:rFonts w:ascii="Times New Roman" w:hAnsi="Times New Roman" w:cs="Times New Roman"/>
          <w:color w:val="002060"/>
          <w:sz w:val="24"/>
          <w:szCs w:val="24"/>
          <w:lang w:val="el-GR"/>
        </w:rPr>
        <w:t>)</w:t>
      </w:r>
      <w:r w:rsidR="00474499">
        <w:rPr>
          <w:rFonts w:ascii="Times New Roman" w:hAnsi="Times New Roman" w:cs="Times New Roman"/>
          <w:iCs/>
          <w:sz w:val="24"/>
          <w:szCs w:val="24"/>
          <w:lang w:val="el-GR"/>
        </w:rPr>
        <w:t>.</w:t>
      </w:r>
      <w:r w:rsidR="00284D9C" w:rsidRPr="00474499">
        <w:rPr>
          <w:rFonts w:ascii="Times New Roman" w:hAnsi="Times New Roman" w:cs="Times New Roman"/>
          <w:iCs/>
          <w:sz w:val="24"/>
          <w:szCs w:val="24"/>
          <w:lang w:val="el-GR"/>
        </w:rPr>
        <w:t xml:space="preserve"> </w:t>
      </w:r>
    </w:p>
    <w:p w14:paraId="610C9EB1" w14:textId="102FB7DC" w:rsidR="00FC0F7E" w:rsidRPr="00FC0F7E" w:rsidRDefault="00FC0F7E" w:rsidP="00FC0F7E">
      <w:pPr>
        <w:pStyle w:val="ListParagraph"/>
        <w:numPr>
          <w:ilvl w:val="0"/>
          <w:numId w:val="24"/>
        </w:numPr>
        <w:spacing w:line="360" w:lineRule="auto"/>
        <w:jc w:val="both"/>
        <w:rPr>
          <w:rFonts w:ascii="Times New Roman" w:hAnsi="Times New Roman" w:cs="Times New Roman"/>
          <w:iCs/>
          <w:sz w:val="24"/>
          <w:szCs w:val="24"/>
          <w:lang w:val="el-GR"/>
        </w:rPr>
      </w:pPr>
      <w:r w:rsidRPr="00FC0F7E">
        <w:rPr>
          <w:rFonts w:ascii="Times New Roman" w:hAnsi="Times New Roman" w:cs="Times New Roman"/>
          <w:iCs/>
          <w:sz w:val="24"/>
          <w:szCs w:val="24"/>
          <w:lang w:val="el-GR"/>
        </w:rPr>
        <w:t>Δυσκολία Εγκατάστασης</w:t>
      </w:r>
      <w:r w:rsidR="00474499">
        <w:rPr>
          <w:rFonts w:ascii="Times New Roman" w:hAnsi="Times New Roman" w:cs="Times New Roman"/>
          <w:iCs/>
          <w:sz w:val="24"/>
          <w:szCs w:val="24"/>
          <w:lang w:val="el-GR"/>
        </w:rPr>
        <w:t>: Πρέπει να λάβει χώρα εκτενής μελέτη και προετοιμασία για το που και πως πρέπει να εγκατασταθεί η αντλία θερμότητας για να καλύπτει τις ανάγκες και να παρέχει τα βέλτιστα αποτελέσματα. Επίσης, η διαδικασία της εγκατάστασης μπορεί να διαρκέσει μέρες και να διαταράξει την ηρεμία και άνεση του σπιτιού, καθώς πρέπει να γίνουν εργασίες ακόμη και μέσα στους τοίχους του κτιρίου. Μάλιστα δεν αποκλείεται να χρειάζεται και έκδοση ειδικής άδειας για την εγκατάσταση, προκαλώντας έναν επιπλέον γραφεοκρατικό συρφετό.</w:t>
      </w:r>
    </w:p>
    <w:p w14:paraId="2763D499" w14:textId="141544E5" w:rsidR="00FC0F7E" w:rsidRPr="00FC0F7E" w:rsidRDefault="00FC0F7E" w:rsidP="00FC0F7E">
      <w:pPr>
        <w:pStyle w:val="ListParagraph"/>
        <w:numPr>
          <w:ilvl w:val="0"/>
          <w:numId w:val="24"/>
        </w:numPr>
        <w:spacing w:line="360" w:lineRule="auto"/>
        <w:jc w:val="both"/>
        <w:rPr>
          <w:rFonts w:ascii="Times New Roman" w:hAnsi="Times New Roman" w:cs="Times New Roman"/>
          <w:iCs/>
          <w:sz w:val="24"/>
          <w:szCs w:val="24"/>
          <w:lang w:val="el-GR"/>
        </w:rPr>
      </w:pPr>
      <w:r w:rsidRPr="00FC0F7E">
        <w:rPr>
          <w:rFonts w:ascii="Times New Roman" w:hAnsi="Times New Roman" w:cs="Times New Roman"/>
          <w:iCs/>
          <w:sz w:val="24"/>
          <w:szCs w:val="24"/>
          <w:lang w:val="el-GR"/>
        </w:rPr>
        <w:t>Κίνδυνος για μη Βιώσιμα Ψυκτικά Μέσα</w:t>
      </w:r>
      <w:r w:rsidR="00474499">
        <w:rPr>
          <w:rFonts w:ascii="Times New Roman" w:hAnsi="Times New Roman" w:cs="Times New Roman"/>
          <w:iCs/>
          <w:sz w:val="24"/>
          <w:szCs w:val="24"/>
          <w:lang w:val="el-GR"/>
        </w:rPr>
        <w:t xml:space="preserve">: Αν το ψυκτικό μέσο δεν είναι βιοδιασπώμενο, τότε υπάρχει έστω και μια μικρή περίπτωση να είναι επιβλαβές για το περιβάλλον. Ωστόσο, </w:t>
      </w:r>
      <w:r w:rsidR="00841CE3">
        <w:rPr>
          <w:rFonts w:ascii="Times New Roman" w:hAnsi="Times New Roman" w:cs="Times New Roman"/>
          <w:iCs/>
          <w:sz w:val="24"/>
          <w:szCs w:val="24"/>
          <w:lang w:val="el-GR"/>
        </w:rPr>
        <w:t>αυτές οι περιπτώσεις είναι λιγοστές και αντιμετωπίσιμες</w:t>
      </w:r>
      <w:r w:rsidR="003866DB" w:rsidRPr="003866DB">
        <w:rPr>
          <w:lang w:val="el-GR"/>
        </w:rPr>
        <w:t xml:space="preserve"> </w:t>
      </w:r>
      <w:r w:rsidR="003866DB" w:rsidRPr="003866DB">
        <w:rPr>
          <w:rFonts w:ascii="Times New Roman" w:hAnsi="Times New Roman" w:cs="Times New Roman"/>
          <w:iCs/>
          <w:sz w:val="24"/>
          <w:szCs w:val="24"/>
          <w:lang w:val="el-GR"/>
        </w:rPr>
        <w:t>(</w:t>
      </w:r>
      <w:r w:rsidR="003866DB" w:rsidRPr="003866DB">
        <w:rPr>
          <w:rFonts w:ascii="Times New Roman" w:hAnsi="Times New Roman" w:cs="Times New Roman"/>
          <w:iCs/>
          <w:color w:val="002060"/>
          <w:sz w:val="24"/>
          <w:szCs w:val="24"/>
          <w:lang w:val="el-GR"/>
        </w:rPr>
        <w:t>GreenMatch, 2023</w:t>
      </w:r>
      <w:r w:rsidR="003866DB" w:rsidRPr="003866DB">
        <w:rPr>
          <w:rFonts w:ascii="Times New Roman" w:hAnsi="Times New Roman" w:cs="Times New Roman"/>
          <w:iCs/>
          <w:sz w:val="24"/>
          <w:szCs w:val="24"/>
          <w:lang w:val="el-GR"/>
        </w:rPr>
        <w:t>)</w:t>
      </w:r>
      <w:r w:rsidR="00841CE3">
        <w:rPr>
          <w:rFonts w:ascii="Times New Roman" w:hAnsi="Times New Roman" w:cs="Times New Roman"/>
          <w:iCs/>
          <w:sz w:val="24"/>
          <w:szCs w:val="24"/>
          <w:lang w:val="el-GR"/>
        </w:rPr>
        <w:t>.</w:t>
      </w:r>
    </w:p>
    <w:p w14:paraId="7ECA536D" w14:textId="0755DEFC" w:rsidR="00284D9C" w:rsidRDefault="00284D9C" w:rsidP="00FC0F7E">
      <w:pPr>
        <w:pStyle w:val="ListParagraph"/>
        <w:numPr>
          <w:ilvl w:val="0"/>
          <w:numId w:val="24"/>
        </w:num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Εξάρτηση από Ηλεκτρικό Ρεύμα</w:t>
      </w:r>
      <w:r w:rsidR="00841CE3">
        <w:rPr>
          <w:rFonts w:ascii="Times New Roman" w:hAnsi="Times New Roman" w:cs="Times New Roman"/>
          <w:iCs/>
          <w:sz w:val="24"/>
          <w:szCs w:val="24"/>
          <w:lang w:val="el-GR"/>
        </w:rPr>
        <w:t xml:space="preserve">: Όπως είναι λογικό, αν έχουμε μια διακοπή ρεύματος, η αντλία θερμότητας που χρειάζεται ρεύμα, δεν μπορεί να δουλέψει (εκτός αν υπάρχει γεννήτρια). </w:t>
      </w:r>
    </w:p>
    <w:p w14:paraId="4C0F4E75" w14:textId="4DE36F16" w:rsidR="00FC0F7E" w:rsidRPr="00FC0F7E" w:rsidRDefault="00FC0F7E" w:rsidP="00FC0F7E">
      <w:pPr>
        <w:pStyle w:val="ListParagraph"/>
        <w:numPr>
          <w:ilvl w:val="0"/>
          <w:numId w:val="24"/>
        </w:numPr>
        <w:spacing w:line="360" w:lineRule="auto"/>
        <w:jc w:val="both"/>
        <w:rPr>
          <w:rFonts w:ascii="Times New Roman" w:hAnsi="Times New Roman" w:cs="Times New Roman"/>
          <w:iCs/>
          <w:sz w:val="24"/>
          <w:szCs w:val="24"/>
          <w:lang w:val="el-GR"/>
        </w:rPr>
      </w:pPr>
      <w:r w:rsidRPr="00FC0F7E">
        <w:rPr>
          <w:rFonts w:ascii="Times New Roman" w:hAnsi="Times New Roman" w:cs="Times New Roman"/>
          <w:iCs/>
          <w:sz w:val="24"/>
          <w:szCs w:val="24"/>
          <w:lang w:val="el-GR"/>
        </w:rPr>
        <w:t>Μικρότερη Απόδοση τον Χειμώνα</w:t>
      </w:r>
      <w:r w:rsidR="00841CE3">
        <w:rPr>
          <w:rFonts w:ascii="Times New Roman" w:hAnsi="Times New Roman" w:cs="Times New Roman"/>
          <w:iCs/>
          <w:sz w:val="24"/>
          <w:szCs w:val="24"/>
          <w:lang w:val="el-GR"/>
        </w:rPr>
        <w:t>: Η θερμοκρασιακή διαφορά που οδηγεί στην κάλυψη αναγκών είναι μικρότερη το χειμώνα, οδηγώντας σε περισσότερη απαιτούμενη ηλεκτρική ενέργεια και χαμηλότερη απόδοση</w:t>
      </w:r>
      <w:r w:rsidR="003866DB">
        <w:rPr>
          <w:rFonts w:ascii="Times New Roman" w:hAnsi="Times New Roman" w:cs="Times New Roman"/>
          <w:iCs/>
          <w:sz w:val="24"/>
          <w:szCs w:val="24"/>
          <w:lang w:val="el-GR"/>
        </w:rPr>
        <w:t xml:space="preserve"> </w:t>
      </w:r>
      <w:r w:rsidR="003866DB" w:rsidRPr="003866DB">
        <w:rPr>
          <w:rFonts w:ascii="Times New Roman" w:hAnsi="Times New Roman" w:cs="Times New Roman"/>
          <w:iCs/>
          <w:sz w:val="24"/>
          <w:szCs w:val="24"/>
          <w:lang w:val="el-GR"/>
        </w:rPr>
        <w:t>(</w:t>
      </w:r>
      <w:r w:rsidR="003866DB" w:rsidRPr="003866DB">
        <w:rPr>
          <w:rFonts w:ascii="Times New Roman" w:hAnsi="Times New Roman" w:cs="Times New Roman"/>
          <w:iCs/>
          <w:color w:val="002060"/>
          <w:sz w:val="24"/>
          <w:szCs w:val="24"/>
          <w:lang w:val="el-GR"/>
        </w:rPr>
        <w:t>Lewis, 2022</w:t>
      </w:r>
      <w:r w:rsidR="003866DB" w:rsidRPr="003866DB">
        <w:rPr>
          <w:rFonts w:ascii="Times New Roman" w:hAnsi="Times New Roman" w:cs="Times New Roman"/>
          <w:iCs/>
          <w:sz w:val="24"/>
          <w:szCs w:val="24"/>
          <w:lang w:val="el-GR"/>
        </w:rPr>
        <w:t>)</w:t>
      </w:r>
      <w:r w:rsidR="00841CE3">
        <w:rPr>
          <w:rFonts w:ascii="Times New Roman" w:hAnsi="Times New Roman" w:cs="Times New Roman"/>
          <w:iCs/>
          <w:sz w:val="24"/>
          <w:szCs w:val="24"/>
          <w:lang w:val="el-GR"/>
        </w:rPr>
        <w:t>.</w:t>
      </w:r>
    </w:p>
    <w:p w14:paraId="08706D32" w14:textId="79AA7195" w:rsidR="00FC0F7E" w:rsidRPr="00FC0F7E" w:rsidRDefault="00FC0F7E" w:rsidP="00FC0F7E">
      <w:pPr>
        <w:pStyle w:val="ListParagraph"/>
        <w:numPr>
          <w:ilvl w:val="0"/>
          <w:numId w:val="24"/>
        </w:numPr>
        <w:spacing w:line="360" w:lineRule="auto"/>
        <w:jc w:val="both"/>
        <w:rPr>
          <w:rFonts w:ascii="Times New Roman" w:hAnsi="Times New Roman" w:cs="Times New Roman"/>
          <w:iCs/>
          <w:sz w:val="24"/>
          <w:szCs w:val="24"/>
          <w:lang w:val="el-GR"/>
        </w:rPr>
      </w:pPr>
      <w:r w:rsidRPr="00FC0F7E">
        <w:rPr>
          <w:rFonts w:ascii="Times New Roman" w:hAnsi="Times New Roman" w:cs="Times New Roman"/>
          <w:iCs/>
          <w:sz w:val="24"/>
          <w:szCs w:val="24"/>
          <w:lang w:val="el-GR"/>
        </w:rPr>
        <w:t>Δεν είναι Μηδενικού Αποτυπώματος</w:t>
      </w:r>
      <w:r w:rsidR="00841CE3">
        <w:rPr>
          <w:rFonts w:ascii="Times New Roman" w:hAnsi="Times New Roman" w:cs="Times New Roman"/>
          <w:iCs/>
          <w:sz w:val="24"/>
          <w:szCs w:val="24"/>
          <w:lang w:val="el-GR"/>
        </w:rPr>
        <w:t xml:space="preserve">: Όπως ήδη αναφέρθηκε, το ρευστό που χρησιμοποιείται ενδέχεται να μην είναι φιλικό προς το περιβάλλον. Το σημαντικότερο, όμως, μέρος του αποτυπώματος έρχεται από την κατασκευή της ίδιας της αντλίας </w:t>
      </w:r>
      <w:r w:rsidR="00841CE3">
        <w:rPr>
          <w:rFonts w:ascii="Times New Roman" w:hAnsi="Times New Roman" w:cs="Times New Roman"/>
          <w:iCs/>
          <w:sz w:val="24"/>
          <w:szCs w:val="24"/>
          <w:lang w:val="el-GR"/>
        </w:rPr>
        <w:lastRenderedPageBreak/>
        <w:t>θερμότητας και από την κατανάλωση ενέργειας, η οποία σπανίως προέρχεται εξ ολοκλήρου από ανανεώσιμες πηγές</w:t>
      </w:r>
      <w:r w:rsidR="001C5E10">
        <w:rPr>
          <w:rFonts w:ascii="Times New Roman" w:hAnsi="Times New Roman" w:cs="Times New Roman"/>
          <w:iCs/>
          <w:sz w:val="24"/>
          <w:szCs w:val="24"/>
          <w:lang w:val="el-GR"/>
        </w:rPr>
        <w:t xml:space="preserve"> (</w:t>
      </w:r>
      <w:r w:rsidR="001C5E10" w:rsidRPr="003866DB">
        <w:rPr>
          <w:rFonts w:ascii="Times New Roman" w:hAnsi="Times New Roman" w:cs="Times New Roman"/>
          <w:iCs/>
          <w:color w:val="002060"/>
          <w:sz w:val="24"/>
          <w:szCs w:val="24"/>
          <w:lang w:val="el-GR"/>
        </w:rPr>
        <w:t>GreenMatch, 2023</w:t>
      </w:r>
      <w:r w:rsidR="001C5E10">
        <w:rPr>
          <w:rFonts w:ascii="Times New Roman" w:hAnsi="Times New Roman" w:cs="Times New Roman"/>
          <w:iCs/>
          <w:color w:val="000000" w:themeColor="text1"/>
          <w:sz w:val="24"/>
          <w:szCs w:val="24"/>
          <w:lang w:val="el-GR"/>
        </w:rPr>
        <w:t>)</w:t>
      </w:r>
      <w:r w:rsidR="00841CE3">
        <w:rPr>
          <w:rFonts w:ascii="Times New Roman" w:hAnsi="Times New Roman" w:cs="Times New Roman"/>
          <w:iCs/>
          <w:sz w:val="24"/>
          <w:szCs w:val="24"/>
          <w:lang w:val="el-GR"/>
        </w:rPr>
        <w:t>.</w:t>
      </w:r>
    </w:p>
    <w:p w14:paraId="11A433E6" w14:textId="3A8748C9" w:rsidR="00FC0F7E" w:rsidRDefault="00FC0F7E" w:rsidP="00FC0F7E">
      <w:pPr>
        <w:pStyle w:val="ListParagraph"/>
        <w:numPr>
          <w:ilvl w:val="0"/>
          <w:numId w:val="24"/>
        </w:numPr>
        <w:spacing w:line="360" w:lineRule="auto"/>
        <w:jc w:val="both"/>
        <w:rPr>
          <w:rFonts w:ascii="Times New Roman" w:hAnsi="Times New Roman" w:cs="Times New Roman"/>
          <w:iCs/>
          <w:sz w:val="24"/>
          <w:szCs w:val="24"/>
          <w:lang w:val="el-GR"/>
        </w:rPr>
      </w:pPr>
      <w:r w:rsidRPr="00FC0F7E">
        <w:rPr>
          <w:rFonts w:ascii="Times New Roman" w:hAnsi="Times New Roman" w:cs="Times New Roman"/>
          <w:iCs/>
          <w:sz w:val="24"/>
          <w:szCs w:val="24"/>
          <w:lang w:val="el-GR"/>
        </w:rPr>
        <w:t>Ενδέχεται να χρειάζονται Αναβαθμίσεις</w:t>
      </w:r>
      <w:r w:rsidR="00841CE3">
        <w:rPr>
          <w:rFonts w:ascii="Times New Roman" w:hAnsi="Times New Roman" w:cs="Times New Roman"/>
          <w:iCs/>
          <w:sz w:val="24"/>
          <w:szCs w:val="24"/>
          <w:lang w:val="el-GR"/>
        </w:rPr>
        <w:t>: Δεν είναι σπάνιο φαινόμενο να χρειάζεται κάποια επιπλέον εγκατάσταση εκτός από την αντλία, όπως μια δεξαμενή ζεστού νερού ή κάποιοι θερμαντήρες. Το αν χρειάζονται και πόσες εξαρτάται συνήθως από τον τύπο της αντλίας και το πόσο εξελιγμένη είναι</w:t>
      </w:r>
      <w:r w:rsidR="001C5E10">
        <w:rPr>
          <w:rFonts w:ascii="Times New Roman" w:hAnsi="Times New Roman" w:cs="Times New Roman"/>
          <w:iCs/>
          <w:sz w:val="24"/>
          <w:szCs w:val="24"/>
          <w:lang w:val="el-GR"/>
        </w:rPr>
        <w:t xml:space="preserve"> (</w:t>
      </w:r>
      <w:r w:rsidR="001C5E10" w:rsidRPr="00E57928">
        <w:rPr>
          <w:rFonts w:ascii="Times New Roman" w:hAnsi="Times New Roman" w:cs="Times New Roman"/>
          <w:i/>
          <w:iCs/>
          <w:color w:val="002060"/>
          <w:sz w:val="24"/>
          <w:szCs w:val="24"/>
        </w:rPr>
        <w:t>Air</w:t>
      </w:r>
      <w:r w:rsidR="001C5E10" w:rsidRPr="00E57928">
        <w:rPr>
          <w:rFonts w:ascii="Times New Roman" w:hAnsi="Times New Roman" w:cs="Times New Roman"/>
          <w:i/>
          <w:iCs/>
          <w:color w:val="002060"/>
          <w:sz w:val="24"/>
          <w:szCs w:val="24"/>
          <w:lang w:val="el-GR"/>
        </w:rPr>
        <w:t xml:space="preserve"> </w:t>
      </w:r>
      <w:r w:rsidR="001C5E10" w:rsidRPr="00E57928">
        <w:rPr>
          <w:rFonts w:ascii="Times New Roman" w:hAnsi="Times New Roman" w:cs="Times New Roman"/>
          <w:i/>
          <w:iCs/>
          <w:color w:val="002060"/>
          <w:sz w:val="24"/>
          <w:szCs w:val="24"/>
        </w:rPr>
        <w:t>Source</w:t>
      </w:r>
      <w:r w:rsidR="001C5E10" w:rsidRPr="00E57928">
        <w:rPr>
          <w:rFonts w:ascii="Times New Roman" w:hAnsi="Times New Roman" w:cs="Times New Roman"/>
          <w:i/>
          <w:iCs/>
          <w:color w:val="002060"/>
          <w:sz w:val="24"/>
          <w:szCs w:val="24"/>
          <w:lang w:val="el-GR"/>
        </w:rPr>
        <w:t xml:space="preserve"> </w:t>
      </w:r>
      <w:r w:rsidR="001C5E10" w:rsidRPr="00E57928">
        <w:rPr>
          <w:rFonts w:ascii="Times New Roman" w:hAnsi="Times New Roman" w:cs="Times New Roman"/>
          <w:i/>
          <w:iCs/>
          <w:color w:val="002060"/>
          <w:sz w:val="24"/>
          <w:szCs w:val="24"/>
        </w:rPr>
        <w:t>Heat</w:t>
      </w:r>
      <w:r w:rsidR="001C5E10" w:rsidRPr="00E57928">
        <w:rPr>
          <w:rFonts w:ascii="Times New Roman" w:hAnsi="Times New Roman" w:cs="Times New Roman"/>
          <w:i/>
          <w:iCs/>
          <w:color w:val="002060"/>
          <w:sz w:val="24"/>
          <w:szCs w:val="24"/>
          <w:lang w:val="el-GR"/>
        </w:rPr>
        <w:t xml:space="preserve"> </w:t>
      </w:r>
      <w:r w:rsidR="001C5E10" w:rsidRPr="00E57928">
        <w:rPr>
          <w:rFonts w:ascii="Times New Roman" w:hAnsi="Times New Roman" w:cs="Times New Roman"/>
          <w:i/>
          <w:iCs/>
          <w:color w:val="002060"/>
          <w:sz w:val="24"/>
          <w:szCs w:val="24"/>
        </w:rPr>
        <w:t>Pump</w:t>
      </w:r>
      <w:r w:rsidR="001C5E10" w:rsidRPr="00E57928">
        <w:rPr>
          <w:rFonts w:ascii="Times New Roman" w:hAnsi="Times New Roman" w:cs="Times New Roman"/>
          <w:i/>
          <w:iCs/>
          <w:color w:val="002060"/>
          <w:sz w:val="24"/>
          <w:szCs w:val="24"/>
          <w:lang w:val="el-GR"/>
        </w:rPr>
        <w:t xml:space="preserve"> </w:t>
      </w:r>
      <w:r w:rsidR="001C5E10" w:rsidRPr="00E57928">
        <w:rPr>
          <w:rFonts w:ascii="Times New Roman" w:hAnsi="Times New Roman" w:cs="Times New Roman"/>
          <w:i/>
          <w:iCs/>
          <w:color w:val="002060"/>
          <w:sz w:val="24"/>
          <w:szCs w:val="24"/>
        </w:rPr>
        <w:t>Disadvantages</w:t>
      </w:r>
      <w:r w:rsidR="001C5E10" w:rsidRPr="00E57928">
        <w:rPr>
          <w:rFonts w:ascii="Times New Roman" w:hAnsi="Times New Roman" w:cs="Times New Roman"/>
          <w:i/>
          <w:iCs/>
          <w:color w:val="002060"/>
          <w:sz w:val="24"/>
          <w:szCs w:val="24"/>
          <w:lang w:val="el-GR"/>
        </w:rPr>
        <w:t xml:space="preserve"> &amp; </w:t>
      </w:r>
      <w:r w:rsidR="001C5E10" w:rsidRPr="00E57928">
        <w:rPr>
          <w:rFonts w:ascii="Times New Roman" w:hAnsi="Times New Roman" w:cs="Times New Roman"/>
          <w:i/>
          <w:iCs/>
          <w:color w:val="002060"/>
          <w:sz w:val="24"/>
          <w:szCs w:val="24"/>
        </w:rPr>
        <w:t>Advantages</w:t>
      </w:r>
      <w:r w:rsidR="001C5E10" w:rsidRPr="00E57928">
        <w:rPr>
          <w:rFonts w:ascii="Times New Roman" w:hAnsi="Times New Roman" w:cs="Times New Roman"/>
          <w:color w:val="002060"/>
          <w:sz w:val="24"/>
          <w:szCs w:val="24"/>
          <w:lang w:val="el-GR"/>
        </w:rPr>
        <w:t xml:space="preserve">, </w:t>
      </w:r>
      <w:r w:rsidR="001C5E10" w:rsidRPr="00E57928">
        <w:rPr>
          <w:rFonts w:ascii="Times New Roman" w:hAnsi="Times New Roman" w:cs="Times New Roman"/>
          <w:color w:val="002060"/>
          <w:sz w:val="24"/>
          <w:szCs w:val="24"/>
        </w:rPr>
        <w:t>n</w:t>
      </w:r>
      <w:r w:rsidR="001C5E10" w:rsidRPr="00E57928">
        <w:rPr>
          <w:rFonts w:ascii="Times New Roman" w:hAnsi="Times New Roman" w:cs="Times New Roman"/>
          <w:color w:val="002060"/>
          <w:sz w:val="24"/>
          <w:szCs w:val="24"/>
          <w:lang w:val="el-GR"/>
        </w:rPr>
        <w:t>.</w:t>
      </w:r>
      <w:r w:rsidR="001C5E10" w:rsidRPr="00E57928">
        <w:rPr>
          <w:rFonts w:ascii="Times New Roman" w:hAnsi="Times New Roman" w:cs="Times New Roman"/>
          <w:color w:val="002060"/>
          <w:sz w:val="24"/>
          <w:szCs w:val="24"/>
        </w:rPr>
        <w:t>d</w:t>
      </w:r>
      <w:r w:rsidR="001C5E10" w:rsidRPr="00E57928">
        <w:rPr>
          <w:rFonts w:ascii="Times New Roman" w:hAnsi="Times New Roman" w:cs="Times New Roman"/>
          <w:color w:val="002060"/>
          <w:sz w:val="24"/>
          <w:szCs w:val="24"/>
          <w:lang w:val="el-GR"/>
        </w:rPr>
        <w:t>.</w:t>
      </w:r>
      <w:r w:rsidR="001C5E10">
        <w:rPr>
          <w:rFonts w:ascii="Times New Roman" w:hAnsi="Times New Roman" w:cs="Times New Roman"/>
          <w:color w:val="000000" w:themeColor="text1"/>
          <w:sz w:val="24"/>
          <w:szCs w:val="24"/>
          <w:lang w:val="el-GR"/>
        </w:rPr>
        <w:t>)</w:t>
      </w:r>
      <w:r w:rsidR="00841CE3">
        <w:rPr>
          <w:rFonts w:ascii="Times New Roman" w:hAnsi="Times New Roman" w:cs="Times New Roman"/>
          <w:iCs/>
          <w:sz w:val="24"/>
          <w:szCs w:val="24"/>
          <w:lang w:val="el-GR"/>
        </w:rPr>
        <w:t>.</w:t>
      </w:r>
    </w:p>
    <w:p w14:paraId="71E0BF5E" w14:textId="51331C70" w:rsidR="00FC0F7E" w:rsidRDefault="00284D9C" w:rsidP="00FC0F7E">
      <w:pPr>
        <w:pStyle w:val="ListParagraph"/>
        <w:numPr>
          <w:ilvl w:val="0"/>
          <w:numId w:val="24"/>
        </w:num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Ανάγκη για Ξεπάγωμα</w:t>
      </w:r>
      <w:r w:rsidR="00841CE3">
        <w:rPr>
          <w:rFonts w:ascii="Times New Roman" w:hAnsi="Times New Roman" w:cs="Times New Roman"/>
          <w:iCs/>
          <w:sz w:val="24"/>
          <w:szCs w:val="24"/>
          <w:lang w:val="el-GR"/>
        </w:rPr>
        <w:t xml:space="preserve">: Όταν </w:t>
      </w:r>
      <w:r w:rsidR="004F7C95">
        <w:rPr>
          <w:rFonts w:ascii="Times New Roman" w:hAnsi="Times New Roman" w:cs="Times New Roman"/>
          <w:iCs/>
          <w:sz w:val="24"/>
          <w:szCs w:val="24"/>
          <w:lang w:val="el-GR"/>
        </w:rPr>
        <w:t>έχει υπερβολικό κρύο, υπάρχει πιθανότητα να παγώσει η αντλία. Η διαδικασία ξεπαγώματος δεν είναι μηδενικού κόστους ούτε άμεση και κατά τη διάρκεια της η αντλία δεν μπορεί συνήθως να είναι λειτουργική.</w:t>
      </w:r>
    </w:p>
    <w:p w14:paraId="21AE7164" w14:textId="37B19492" w:rsidR="00284D9C" w:rsidRDefault="00284D9C" w:rsidP="00FC0F7E">
      <w:pPr>
        <w:pStyle w:val="ListParagraph"/>
        <w:numPr>
          <w:ilvl w:val="0"/>
          <w:numId w:val="24"/>
        </w:num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Δημιουργία Ρεύματος</w:t>
      </w:r>
      <w:r w:rsidR="004F7C95">
        <w:rPr>
          <w:rFonts w:ascii="Times New Roman" w:hAnsi="Times New Roman" w:cs="Times New Roman"/>
          <w:iCs/>
          <w:sz w:val="24"/>
          <w:szCs w:val="24"/>
          <w:lang w:val="el-GR"/>
        </w:rPr>
        <w:t>: Λόγω των ανεμιστήρων και της φύσης λειτουργίας της, δεν είναι απίθανο να δημιουργούνται ανεπιθύμητα ρεύματα αέρα</w:t>
      </w:r>
      <w:r w:rsidR="001C5E10">
        <w:rPr>
          <w:rFonts w:ascii="Times New Roman" w:hAnsi="Times New Roman" w:cs="Times New Roman"/>
          <w:iCs/>
          <w:sz w:val="24"/>
          <w:szCs w:val="24"/>
          <w:lang w:val="el-GR"/>
        </w:rPr>
        <w:t xml:space="preserve"> (</w:t>
      </w:r>
      <w:r w:rsidR="001C5E10" w:rsidRPr="001C5E10">
        <w:rPr>
          <w:rFonts w:ascii="Times New Roman" w:hAnsi="Times New Roman" w:cs="Times New Roman"/>
          <w:iCs/>
          <w:color w:val="002060"/>
          <w:sz w:val="24"/>
          <w:szCs w:val="24"/>
        </w:rPr>
        <w:t>Shah</w:t>
      </w:r>
      <w:r w:rsidR="001C5E10" w:rsidRPr="001C5E10">
        <w:rPr>
          <w:rFonts w:ascii="Times New Roman" w:hAnsi="Times New Roman" w:cs="Times New Roman"/>
          <w:iCs/>
          <w:color w:val="002060"/>
          <w:sz w:val="24"/>
          <w:szCs w:val="24"/>
          <w:lang w:val="el-GR"/>
        </w:rPr>
        <w:t>, 2022</w:t>
      </w:r>
      <w:r w:rsidR="001C5E10" w:rsidRPr="001C5E10">
        <w:rPr>
          <w:rFonts w:ascii="Times New Roman" w:hAnsi="Times New Roman" w:cs="Times New Roman"/>
          <w:iCs/>
          <w:sz w:val="24"/>
          <w:szCs w:val="24"/>
          <w:lang w:val="el-GR"/>
        </w:rPr>
        <w:t>)</w:t>
      </w:r>
      <w:r w:rsidR="004F7C95">
        <w:rPr>
          <w:rFonts w:ascii="Times New Roman" w:hAnsi="Times New Roman" w:cs="Times New Roman"/>
          <w:iCs/>
          <w:sz w:val="24"/>
          <w:szCs w:val="24"/>
          <w:lang w:val="el-GR"/>
        </w:rPr>
        <w:t>.</w:t>
      </w:r>
    </w:p>
    <w:p w14:paraId="6D9401EE" w14:textId="79B4D0F5" w:rsidR="00284D9C" w:rsidRPr="00284D9C" w:rsidRDefault="00284D9C" w:rsidP="00FC0F7E">
      <w:pPr>
        <w:pStyle w:val="ListParagraph"/>
        <w:numPr>
          <w:ilvl w:val="0"/>
          <w:numId w:val="24"/>
        </w:num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Πιθανό μεγαλύτερο Κόστος Λειτουργίας</w:t>
      </w:r>
      <w:r w:rsidR="004F7C95">
        <w:rPr>
          <w:rFonts w:ascii="Times New Roman" w:hAnsi="Times New Roman" w:cs="Times New Roman"/>
          <w:iCs/>
          <w:sz w:val="24"/>
          <w:szCs w:val="24"/>
          <w:lang w:val="el-GR"/>
        </w:rPr>
        <w:t>: Αν οι τιμές ηλεκτρικού ρεύματος είναι πολύ υψηλές και η αντλία δεν έχει εγκατασταθεί κατά τον πλέον αποτελεσματικό τρόπο, μπορεί το κόστος να αποδειχθεί μεγαλύτερο από το αναμενόμενο. Για να είναι βέλτιστη η λειτουργία της πρέπει να υπάρχει κατάλληλη μόνωση, ενδοδαπέδια θέρμανση, εξωτερικός χώρος για την τοποθέτηση της αντλίας, αλλά και εσωτερικός για την τοποθέτηση ενός κυλίνδρου ζεστού νερού</w:t>
      </w:r>
      <w:r w:rsidR="001C5E10" w:rsidRPr="001C5E10">
        <w:rPr>
          <w:rFonts w:ascii="Times New Roman" w:hAnsi="Times New Roman" w:cs="Times New Roman"/>
          <w:iCs/>
          <w:sz w:val="24"/>
          <w:szCs w:val="24"/>
          <w:lang w:val="el-GR"/>
        </w:rPr>
        <w:t xml:space="preserve"> (</w:t>
      </w:r>
      <w:r w:rsidR="001C5E10" w:rsidRPr="00E57928">
        <w:rPr>
          <w:rFonts w:ascii="Times New Roman" w:hAnsi="Times New Roman" w:cs="Times New Roman"/>
          <w:iCs/>
          <w:color w:val="002060"/>
          <w:sz w:val="24"/>
          <w:szCs w:val="24"/>
        </w:rPr>
        <w:t>Heat</w:t>
      </w:r>
      <w:r w:rsidR="001C5E10" w:rsidRPr="00E57928">
        <w:rPr>
          <w:rFonts w:ascii="Times New Roman" w:hAnsi="Times New Roman" w:cs="Times New Roman"/>
          <w:iCs/>
          <w:color w:val="002060"/>
          <w:sz w:val="24"/>
          <w:szCs w:val="24"/>
          <w:lang w:val="el-GR"/>
        </w:rPr>
        <w:t xml:space="preserve"> </w:t>
      </w:r>
      <w:r w:rsidR="001C5E10" w:rsidRPr="00E57928">
        <w:rPr>
          <w:rFonts w:ascii="Times New Roman" w:hAnsi="Times New Roman" w:cs="Times New Roman"/>
          <w:iCs/>
          <w:color w:val="002060"/>
          <w:sz w:val="24"/>
          <w:szCs w:val="24"/>
        </w:rPr>
        <w:t>Pump</w:t>
      </w:r>
      <w:r w:rsidR="001C5E10" w:rsidRPr="00E57928">
        <w:rPr>
          <w:rFonts w:ascii="Times New Roman" w:hAnsi="Times New Roman" w:cs="Times New Roman"/>
          <w:iCs/>
          <w:color w:val="002060"/>
          <w:sz w:val="24"/>
          <w:szCs w:val="24"/>
          <w:lang w:val="el-GR"/>
        </w:rPr>
        <w:t xml:space="preserve"> </w:t>
      </w:r>
      <w:r w:rsidR="001C5E10" w:rsidRPr="00E57928">
        <w:rPr>
          <w:rFonts w:ascii="Times New Roman" w:hAnsi="Times New Roman" w:cs="Times New Roman"/>
          <w:iCs/>
          <w:color w:val="002060"/>
          <w:sz w:val="24"/>
          <w:szCs w:val="24"/>
        </w:rPr>
        <w:t>Chooser</w:t>
      </w:r>
      <w:r w:rsidR="001C5E10" w:rsidRPr="00E57928">
        <w:rPr>
          <w:rFonts w:ascii="Times New Roman" w:hAnsi="Times New Roman" w:cs="Times New Roman"/>
          <w:iCs/>
          <w:color w:val="002060"/>
          <w:sz w:val="24"/>
          <w:szCs w:val="24"/>
          <w:lang w:val="el-GR"/>
        </w:rPr>
        <w:t xml:space="preserve">, </w:t>
      </w:r>
      <w:r w:rsidR="001C5E10" w:rsidRPr="00E57928">
        <w:rPr>
          <w:rFonts w:ascii="Times New Roman" w:hAnsi="Times New Roman" w:cs="Times New Roman"/>
          <w:iCs/>
          <w:color w:val="002060"/>
          <w:sz w:val="24"/>
          <w:szCs w:val="24"/>
        </w:rPr>
        <w:t>n</w:t>
      </w:r>
      <w:r w:rsidR="001C5E10" w:rsidRPr="00E57928">
        <w:rPr>
          <w:rFonts w:ascii="Times New Roman" w:hAnsi="Times New Roman" w:cs="Times New Roman"/>
          <w:iCs/>
          <w:color w:val="002060"/>
          <w:sz w:val="24"/>
          <w:szCs w:val="24"/>
          <w:lang w:val="el-GR"/>
        </w:rPr>
        <w:t>.</w:t>
      </w:r>
      <w:r w:rsidR="001C5E10" w:rsidRPr="00E57928">
        <w:rPr>
          <w:rFonts w:ascii="Times New Roman" w:hAnsi="Times New Roman" w:cs="Times New Roman"/>
          <w:iCs/>
          <w:color w:val="002060"/>
          <w:sz w:val="24"/>
          <w:szCs w:val="24"/>
        </w:rPr>
        <w:t>d</w:t>
      </w:r>
      <w:r w:rsidR="001C5E10" w:rsidRPr="00E57928">
        <w:rPr>
          <w:rFonts w:ascii="Times New Roman" w:hAnsi="Times New Roman" w:cs="Times New Roman"/>
          <w:iCs/>
          <w:color w:val="002060"/>
          <w:sz w:val="24"/>
          <w:szCs w:val="24"/>
          <w:lang w:val="el-GR"/>
        </w:rPr>
        <w:t>.</w:t>
      </w:r>
      <w:r w:rsidR="001C5E10" w:rsidRPr="001C5E10">
        <w:rPr>
          <w:rFonts w:ascii="Times New Roman" w:hAnsi="Times New Roman" w:cs="Times New Roman"/>
          <w:iCs/>
          <w:sz w:val="24"/>
          <w:szCs w:val="24"/>
          <w:lang w:val="el-GR"/>
        </w:rPr>
        <w:t>)</w:t>
      </w:r>
      <w:r w:rsidR="004F7C95">
        <w:rPr>
          <w:rFonts w:ascii="Times New Roman" w:hAnsi="Times New Roman" w:cs="Times New Roman"/>
          <w:iCs/>
          <w:sz w:val="24"/>
          <w:szCs w:val="24"/>
          <w:lang w:val="el-GR"/>
        </w:rPr>
        <w:t>.</w:t>
      </w:r>
    </w:p>
    <w:p w14:paraId="1764ADA6" w14:textId="3B21698C" w:rsidR="00284D9C" w:rsidRDefault="00284D9C" w:rsidP="00FC0F7E">
      <w:pPr>
        <w:pStyle w:val="ListParagraph"/>
        <w:numPr>
          <w:ilvl w:val="0"/>
          <w:numId w:val="24"/>
        </w:num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Μικρότερη αντοχή από κλίβανο</w:t>
      </w:r>
      <w:r w:rsidR="004F7C95">
        <w:rPr>
          <w:rFonts w:ascii="Times New Roman" w:hAnsi="Times New Roman" w:cs="Times New Roman"/>
          <w:iCs/>
          <w:sz w:val="24"/>
          <w:szCs w:val="24"/>
          <w:lang w:val="el-GR"/>
        </w:rPr>
        <w:t>: Οι περισσότερες αντλίες θερμότητας αντέχουν λιγότερα χρόνια από έναν κλίβανο, αν και τελευταίες τεχνολογίες τείνουν να εξισορροπήσουν τα δύο</w:t>
      </w:r>
      <w:r w:rsidR="001C5E10" w:rsidRPr="001C5E10">
        <w:rPr>
          <w:rFonts w:ascii="Times New Roman" w:hAnsi="Times New Roman" w:cs="Times New Roman"/>
          <w:iCs/>
          <w:sz w:val="24"/>
          <w:szCs w:val="24"/>
          <w:lang w:val="el-GR"/>
        </w:rPr>
        <w:t xml:space="preserve"> (</w:t>
      </w:r>
      <w:r w:rsidR="001C5E10" w:rsidRPr="001C5E10">
        <w:rPr>
          <w:rFonts w:ascii="Times New Roman" w:hAnsi="Times New Roman" w:cs="Times New Roman"/>
          <w:iCs/>
          <w:color w:val="002060"/>
          <w:sz w:val="24"/>
          <w:szCs w:val="24"/>
        </w:rPr>
        <w:t>Shah</w:t>
      </w:r>
      <w:r w:rsidR="001C5E10" w:rsidRPr="001C5E10">
        <w:rPr>
          <w:rFonts w:ascii="Times New Roman" w:hAnsi="Times New Roman" w:cs="Times New Roman"/>
          <w:iCs/>
          <w:color w:val="002060"/>
          <w:sz w:val="24"/>
          <w:szCs w:val="24"/>
          <w:lang w:val="el-GR"/>
        </w:rPr>
        <w:t>, 2022</w:t>
      </w:r>
      <w:r w:rsidR="001C5E10" w:rsidRPr="001C5E10">
        <w:rPr>
          <w:rFonts w:ascii="Times New Roman" w:hAnsi="Times New Roman" w:cs="Times New Roman"/>
          <w:iCs/>
          <w:sz w:val="24"/>
          <w:szCs w:val="24"/>
          <w:lang w:val="el-GR"/>
        </w:rPr>
        <w:t>)</w:t>
      </w:r>
      <w:r w:rsidR="004F7C95">
        <w:rPr>
          <w:rFonts w:ascii="Times New Roman" w:hAnsi="Times New Roman" w:cs="Times New Roman"/>
          <w:iCs/>
          <w:sz w:val="24"/>
          <w:szCs w:val="24"/>
          <w:lang w:val="el-GR"/>
        </w:rPr>
        <w:t>.</w:t>
      </w:r>
    </w:p>
    <w:p w14:paraId="7BAAFA09" w14:textId="24595D0F" w:rsidR="004F7C95" w:rsidRPr="004F7C95" w:rsidRDefault="004F7C95" w:rsidP="004F7C95">
      <w:p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 xml:space="preserve">Συμπερασματικά, οι αντλίες θερμότητας αποτελούν μια αποδοτική λύση που είναι και πιο φιλική σε σχέση με άλλες στο περιβάλλον. Παρ’ όλα αυτά, οι αδυναμίες της δεν μπορούν να αγνοηθούν, ιδίως αν δεν γίνει προσεκτική επιλογή αντλίας. Ευτυχώς νέες τεχνολογίες φαίνεται να λύνουν αρκετά από τα προβλήματα που συνοδεύουν τις αντλίες θερμότητας. </w:t>
      </w:r>
    </w:p>
    <w:p w14:paraId="7E8BB383" w14:textId="3222C3DC" w:rsidR="00650578" w:rsidRDefault="00650578" w:rsidP="003A7E7B">
      <w:pPr>
        <w:spacing w:line="360" w:lineRule="auto"/>
        <w:jc w:val="both"/>
        <w:rPr>
          <w:rFonts w:ascii="Times New Roman" w:hAnsi="Times New Roman" w:cs="Times New Roman"/>
          <w:b/>
          <w:bCs/>
          <w:iCs/>
          <w:sz w:val="24"/>
          <w:szCs w:val="24"/>
          <w:lang w:val="el-GR"/>
        </w:rPr>
      </w:pPr>
      <w:r>
        <w:rPr>
          <w:rFonts w:ascii="Times New Roman" w:hAnsi="Times New Roman" w:cs="Times New Roman"/>
          <w:b/>
          <w:bCs/>
          <w:iCs/>
          <w:sz w:val="24"/>
          <w:szCs w:val="24"/>
          <w:lang w:val="el-GR"/>
        </w:rPr>
        <w:t>Κόστος Λειτουργίας</w:t>
      </w:r>
    </w:p>
    <w:p w14:paraId="0E6E83FF" w14:textId="274C77BA" w:rsidR="004F7C95" w:rsidRDefault="004F7C95" w:rsidP="003A7E7B">
      <w:p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 xml:space="preserve">Όπως ήδη αναφέρθηκε, η επιλογή μιας αντλίας θερμότητας για θέρμανση (ή ψύξη) ενός χώρου (ή και νερού) αποτελεί μια κοστοβόρα επένδυση. </w:t>
      </w:r>
      <w:r w:rsidR="002E74A1">
        <w:rPr>
          <w:rFonts w:ascii="Times New Roman" w:hAnsi="Times New Roman" w:cs="Times New Roman"/>
          <w:iCs/>
          <w:sz w:val="24"/>
          <w:szCs w:val="24"/>
          <w:lang w:val="el-GR"/>
        </w:rPr>
        <w:t xml:space="preserve">Το κόστος της εγκαστάστασης και της λειτουργίας ενδέχεται να ποικίλει ανάλογα με τον τύπο αντλίας, τις ενεργειακές απαιτήσεις (μέγεθος σπιτιού), τη μάρκα, την περιοχή και άλλους αστάθμητους παράγοντες, όπως το κόστος των εργατών για την </w:t>
      </w:r>
      <w:r w:rsidR="002E74A1">
        <w:rPr>
          <w:rFonts w:ascii="Times New Roman" w:hAnsi="Times New Roman" w:cs="Times New Roman"/>
          <w:iCs/>
          <w:sz w:val="24"/>
          <w:szCs w:val="24"/>
          <w:lang w:val="el-GR"/>
        </w:rPr>
        <w:lastRenderedPageBreak/>
        <w:t xml:space="preserve">εγκατάσταση, το κόστος της μελέτης, τους διαφορετικούς φορολογικούς συντελεστές και άλλα. </w:t>
      </w:r>
      <w:r w:rsidR="000A4B38">
        <w:rPr>
          <w:rFonts w:ascii="Times New Roman" w:hAnsi="Times New Roman" w:cs="Times New Roman"/>
          <w:iCs/>
          <w:sz w:val="24"/>
          <w:szCs w:val="24"/>
          <w:lang w:val="el-GR"/>
        </w:rPr>
        <w:t>Δύο</w:t>
      </w:r>
      <w:r w:rsidR="002E74A1">
        <w:rPr>
          <w:rFonts w:ascii="Times New Roman" w:hAnsi="Times New Roman" w:cs="Times New Roman"/>
          <w:iCs/>
          <w:sz w:val="24"/>
          <w:szCs w:val="24"/>
          <w:lang w:val="el-GR"/>
        </w:rPr>
        <w:t xml:space="preserve"> ενδεικτικοί πίνακες παρουσιάζονται παρακάτω</w:t>
      </w:r>
      <w:r w:rsidR="00D728D6">
        <w:rPr>
          <w:rFonts w:ascii="Times New Roman" w:hAnsi="Times New Roman" w:cs="Times New Roman"/>
          <w:iCs/>
          <w:sz w:val="24"/>
          <w:szCs w:val="24"/>
          <w:lang w:val="el-GR"/>
        </w:rPr>
        <w:t xml:space="preserve"> (</w:t>
      </w:r>
      <w:r w:rsidR="00D728D6" w:rsidRPr="00D728D6">
        <w:rPr>
          <w:rFonts w:ascii="Times New Roman" w:hAnsi="Times New Roman" w:cs="Times New Roman"/>
          <w:iCs/>
          <w:color w:val="002060"/>
          <w:sz w:val="24"/>
          <w:szCs w:val="24"/>
          <w:lang w:val="el-GR"/>
        </w:rPr>
        <w:t>Moore, 2023</w:t>
      </w:r>
      <w:r w:rsidR="00D728D6" w:rsidRPr="00D728D6">
        <w:rPr>
          <w:rFonts w:ascii="Times New Roman" w:hAnsi="Times New Roman" w:cs="Times New Roman"/>
          <w:iCs/>
          <w:sz w:val="24"/>
          <w:szCs w:val="24"/>
          <w:lang w:val="el-GR"/>
        </w:rPr>
        <w:t>)</w:t>
      </w:r>
      <w:r w:rsidR="002E74A1">
        <w:rPr>
          <w:rFonts w:ascii="Times New Roman" w:hAnsi="Times New Roman" w:cs="Times New Roman"/>
          <w:iCs/>
          <w:sz w:val="24"/>
          <w:szCs w:val="24"/>
          <w:lang w:val="el-GR"/>
        </w:rPr>
        <w:t xml:space="preserve">: </w:t>
      </w:r>
    </w:p>
    <w:p w14:paraId="40C1174C" w14:textId="1600BCD1" w:rsidR="000A4B38" w:rsidRPr="000A4B38" w:rsidRDefault="000A4B38" w:rsidP="000A4B38">
      <w:pPr>
        <w:pStyle w:val="Caption"/>
        <w:keepNext/>
        <w:rPr>
          <w:lang w:val="el-GR"/>
        </w:rPr>
      </w:pPr>
      <w:r>
        <w:rPr>
          <w:lang w:val="el-GR"/>
        </w:rPr>
        <w:t>Πίνακας</w:t>
      </w:r>
      <w:r w:rsidRPr="000A4B38">
        <w:rPr>
          <w:lang w:val="el-GR"/>
        </w:rPr>
        <w:t xml:space="preserve"> </w:t>
      </w:r>
      <w:r>
        <w:fldChar w:fldCharType="begin"/>
      </w:r>
      <w:r w:rsidRPr="000A4B38">
        <w:rPr>
          <w:lang w:val="el-GR"/>
        </w:rPr>
        <w:instrText xml:space="preserve"> </w:instrText>
      </w:r>
      <w:r>
        <w:instrText>SEQ</w:instrText>
      </w:r>
      <w:r w:rsidRPr="000A4B38">
        <w:rPr>
          <w:lang w:val="el-GR"/>
        </w:rPr>
        <w:instrText xml:space="preserve"> </w:instrText>
      </w:r>
      <w:r>
        <w:instrText>Table</w:instrText>
      </w:r>
      <w:r w:rsidRPr="000A4B38">
        <w:rPr>
          <w:lang w:val="el-GR"/>
        </w:rPr>
        <w:instrText xml:space="preserve"> \* </w:instrText>
      </w:r>
      <w:r>
        <w:instrText>ARABIC</w:instrText>
      </w:r>
      <w:r w:rsidRPr="000A4B38">
        <w:rPr>
          <w:lang w:val="el-GR"/>
        </w:rPr>
        <w:instrText xml:space="preserve"> </w:instrText>
      </w:r>
      <w:r>
        <w:fldChar w:fldCharType="separate"/>
      </w:r>
      <w:r w:rsidRPr="000A4B38">
        <w:rPr>
          <w:noProof/>
          <w:lang w:val="el-GR"/>
        </w:rPr>
        <w:t>3</w:t>
      </w:r>
      <w:r>
        <w:fldChar w:fldCharType="end"/>
      </w:r>
      <w:r w:rsidRPr="000A4B38">
        <w:rPr>
          <w:lang w:val="el-GR"/>
        </w:rPr>
        <w:t xml:space="preserve">: </w:t>
      </w:r>
      <w:r>
        <w:rPr>
          <w:lang w:val="el-GR"/>
        </w:rPr>
        <w:t>Ενδεικτικό Κόστος Αντλίας Ανάλογα με τον τύπο</w:t>
      </w:r>
    </w:p>
    <w:tbl>
      <w:tblPr>
        <w:tblStyle w:val="TableGrid"/>
        <w:tblW w:w="0" w:type="auto"/>
        <w:tblLook w:val="04A0" w:firstRow="1" w:lastRow="0" w:firstColumn="1" w:lastColumn="0" w:noHBand="0" w:noVBand="1"/>
      </w:tblPr>
      <w:tblGrid>
        <w:gridCol w:w="2785"/>
        <w:gridCol w:w="2077"/>
        <w:gridCol w:w="2244"/>
        <w:gridCol w:w="2244"/>
      </w:tblGrid>
      <w:tr w:rsidR="002E74A1" w14:paraId="4B265EE3" w14:textId="43F49FDC" w:rsidTr="000A4B38">
        <w:tc>
          <w:tcPr>
            <w:tcW w:w="2785" w:type="dxa"/>
            <w:shd w:val="clear" w:color="auto" w:fill="FFFF00"/>
          </w:tcPr>
          <w:p w14:paraId="545E5ED9" w14:textId="510D8E4F" w:rsidR="002E74A1" w:rsidRPr="000A4B38" w:rsidRDefault="002E74A1" w:rsidP="000A4B38">
            <w:pPr>
              <w:spacing w:line="360" w:lineRule="auto"/>
              <w:jc w:val="center"/>
              <w:rPr>
                <w:rFonts w:ascii="Times New Roman" w:hAnsi="Times New Roman" w:cs="Times New Roman"/>
                <w:b/>
                <w:bCs/>
                <w:iCs/>
                <w:sz w:val="24"/>
                <w:szCs w:val="24"/>
                <w:lang w:val="el-GR"/>
              </w:rPr>
            </w:pPr>
            <w:r w:rsidRPr="000A4B38">
              <w:rPr>
                <w:rFonts w:ascii="Times New Roman" w:hAnsi="Times New Roman" w:cs="Times New Roman"/>
                <w:b/>
                <w:bCs/>
                <w:iCs/>
                <w:sz w:val="24"/>
                <w:szCs w:val="24"/>
                <w:lang w:val="el-GR"/>
              </w:rPr>
              <w:t>Τύπος Αντλίας</w:t>
            </w:r>
          </w:p>
        </w:tc>
        <w:tc>
          <w:tcPr>
            <w:tcW w:w="2077" w:type="dxa"/>
            <w:shd w:val="clear" w:color="auto" w:fill="FFFF00"/>
          </w:tcPr>
          <w:p w14:paraId="43699F6C" w14:textId="6A964244" w:rsidR="002E74A1" w:rsidRPr="000A4B38" w:rsidRDefault="002E74A1" w:rsidP="000A4B38">
            <w:pPr>
              <w:spacing w:line="360" w:lineRule="auto"/>
              <w:jc w:val="center"/>
              <w:rPr>
                <w:rFonts w:ascii="Times New Roman" w:hAnsi="Times New Roman" w:cs="Times New Roman"/>
                <w:b/>
                <w:bCs/>
                <w:iCs/>
                <w:sz w:val="24"/>
                <w:szCs w:val="24"/>
                <w:lang w:val="el-GR"/>
              </w:rPr>
            </w:pPr>
            <w:r w:rsidRPr="000A4B38">
              <w:rPr>
                <w:rFonts w:ascii="Times New Roman" w:hAnsi="Times New Roman" w:cs="Times New Roman"/>
                <w:b/>
                <w:bCs/>
                <w:iCs/>
                <w:sz w:val="24"/>
                <w:szCs w:val="24"/>
                <w:lang w:val="el-GR"/>
              </w:rPr>
              <w:t>Κόστος Αντλίας</w:t>
            </w:r>
            <w:r w:rsidR="000A4B38" w:rsidRPr="000A4B38">
              <w:rPr>
                <w:rFonts w:ascii="Times New Roman" w:hAnsi="Times New Roman" w:cs="Times New Roman"/>
                <w:b/>
                <w:bCs/>
                <w:iCs/>
                <w:sz w:val="24"/>
                <w:szCs w:val="24"/>
                <w:lang w:val="el-GR"/>
              </w:rPr>
              <w:t xml:space="preserve"> ($)</w:t>
            </w:r>
          </w:p>
        </w:tc>
        <w:tc>
          <w:tcPr>
            <w:tcW w:w="2244" w:type="dxa"/>
            <w:shd w:val="clear" w:color="auto" w:fill="FFFF00"/>
          </w:tcPr>
          <w:p w14:paraId="4615BDFD" w14:textId="0A26A582" w:rsidR="002E74A1" w:rsidRPr="000A4B38" w:rsidRDefault="002E74A1" w:rsidP="000A4B38">
            <w:pPr>
              <w:spacing w:line="360" w:lineRule="auto"/>
              <w:jc w:val="center"/>
              <w:rPr>
                <w:rFonts w:ascii="Times New Roman" w:hAnsi="Times New Roman" w:cs="Times New Roman"/>
                <w:b/>
                <w:bCs/>
                <w:iCs/>
                <w:sz w:val="24"/>
                <w:szCs w:val="24"/>
                <w:lang w:val="el-GR"/>
              </w:rPr>
            </w:pPr>
            <w:r w:rsidRPr="000A4B38">
              <w:rPr>
                <w:rFonts w:ascii="Times New Roman" w:hAnsi="Times New Roman" w:cs="Times New Roman"/>
                <w:b/>
                <w:bCs/>
                <w:iCs/>
                <w:sz w:val="24"/>
                <w:szCs w:val="24"/>
                <w:lang w:val="el-GR"/>
              </w:rPr>
              <w:t>Κόστος Εγκατάστασης</w:t>
            </w:r>
            <w:r w:rsidR="000A4B38" w:rsidRPr="000A4B38">
              <w:rPr>
                <w:rFonts w:ascii="Times New Roman" w:hAnsi="Times New Roman" w:cs="Times New Roman"/>
                <w:b/>
                <w:bCs/>
                <w:iCs/>
                <w:sz w:val="24"/>
                <w:szCs w:val="24"/>
                <w:lang w:val="el-GR"/>
              </w:rPr>
              <w:t xml:space="preserve"> ($)</w:t>
            </w:r>
          </w:p>
        </w:tc>
        <w:tc>
          <w:tcPr>
            <w:tcW w:w="2244" w:type="dxa"/>
            <w:shd w:val="clear" w:color="auto" w:fill="FFFF00"/>
          </w:tcPr>
          <w:p w14:paraId="1AA5A433" w14:textId="10060506" w:rsidR="002E74A1" w:rsidRPr="000A4B38" w:rsidRDefault="002E74A1" w:rsidP="000A4B38">
            <w:pPr>
              <w:spacing w:line="360" w:lineRule="auto"/>
              <w:jc w:val="center"/>
              <w:rPr>
                <w:rFonts w:ascii="Times New Roman" w:hAnsi="Times New Roman" w:cs="Times New Roman"/>
                <w:b/>
                <w:bCs/>
                <w:iCs/>
                <w:sz w:val="24"/>
                <w:szCs w:val="24"/>
                <w:lang w:val="el-GR"/>
              </w:rPr>
            </w:pPr>
            <w:r w:rsidRPr="000A4B38">
              <w:rPr>
                <w:rFonts w:ascii="Times New Roman" w:hAnsi="Times New Roman" w:cs="Times New Roman"/>
                <w:b/>
                <w:bCs/>
                <w:iCs/>
                <w:sz w:val="24"/>
                <w:szCs w:val="24"/>
                <w:lang w:val="el-GR"/>
              </w:rPr>
              <w:t xml:space="preserve">Συνολικό </w:t>
            </w:r>
            <w:r w:rsidR="000A4B38" w:rsidRPr="000A4B38">
              <w:rPr>
                <w:rFonts w:ascii="Times New Roman" w:hAnsi="Times New Roman" w:cs="Times New Roman"/>
                <w:b/>
                <w:bCs/>
                <w:iCs/>
                <w:sz w:val="24"/>
                <w:szCs w:val="24"/>
                <w:lang w:val="el-GR"/>
              </w:rPr>
              <w:t xml:space="preserve">Αρχικό </w:t>
            </w:r>
            <w:r w:rsidRPr="000A4B38">
              <w:rPr>
                <w:rFonts w:ascii="Times New Roman" w:hAnsi="Times New Roman" w:cs="Times New Roman"/>
                <w:b/>
                <w:bCs/>
                <w:iCs/>
                <w:sz w:val="24"/>
                <w:szCs w:val="24"/>
                <w:lang w:val="el-GR"/>
              </w:rPr>
              <w:t>Κόστος</w:t>
            </w:r>
            <w:r w:rsidR="000A4B38" w:rsidRPr="000A4B38">
              <w:rPr>
                <w:rFonts w:ascii="Times New Roman" w:hAnsi="Times New Roman" w:cs="Times New Roman"/>
                <w:b/>
                <w:bCs/>
                <w:iCs/>
                <w:sz w:val="24"/>
                <w:szCs w:val="24"/>
                <w:lang w:val="el-GR"/>
              </w:rPr>
              <w:t xml:space="preserve"> ($)</w:t>
            </w:r>
          </w:p>
        </w:tc>
      </w:tr>
      <w:tr w:rsidR="002E74A1" w14:paraId="1E38B430" w14:textId="1FC3052E" w:rsidTr="000A4B38">
        <w:tc>
          <w:tcPr>
            <w:tcW w:w="2785" w:type="dxa"/>
          </w:tcPr>
          <w:p w14:paraId="1A130B5A" w14:textId="71F6D683" w:rsidR="002E74A1" w:rsidRDefault="002E74A1" w:rsidP="000A4B38">
            <w:pPr>
              <w:spacing w:line="360" w:lineRule="auto"/>
              <w:jc w:val="center"/>
              <w:rPr>
                <w:rFonts w:ascii="Times New Roman" w:hAnsi="Times New Roman" w:cs="Times New Roman"/>
                <w:iCs/>
                <w:sz w:val="24"/>
                <w:szCs w:val="24"/>
                <w:lang w:val="el-GR"/>
              </w:rPr>
            </w:pPr>
            <w:r>
              <w:rPr>
                <w:rFonts w:ascii="Times New Roman" w:hAnsi="Times New Roman" w:cs="Times New Roman"/>
                <w:iCs/>
                <w:sz w:val="24"/>
                <w:szCs w:val="24"/>
                <w:lang w:val="el-GR"/>
              </w:rPr>
              <w:t>Με πηγή αέρα</w:t>
            </w:r>
          </w:p>
        </w:tc>
        <w:tc>
          <w:tcPr>
            <w:tcW w:w="2077" w:type="dxa"/>
          </w:tcPr>
          <w:p w14:paraId="67A729D9" w14:textId="7F45E9ED" w:rsidR="002E74A1" w:rsidRDefault="002E74A1" w:rsidP="000A4B38">
            <w:pPr>
              <w:spacing w:line="360" w:lineRule="auto"/>
              <w:jc w:val="center"/>
              <w:rPr>
                <w:rFonts w:ascii="Times New Roman" w:hAnsi="Times New Roman" w:cs="Times New Roman"/>
                <w:iCs/>
                <w:sz w:val="24"/>
                <w:szCs w:val="24"/>
                <w:lang w:val="el-GR"/>
              </w:rPr>
            </w:pPr>
            <w:r>
              <w:rPr>
                <w:rFonts w:ascii="Times New Roman" w:hAnsi="Times New Roman" w:cs="Times New Roman"/>
                <w:iCs/>
                <w:sz w:val="24"/>
                <w:szCs w:val="24"/>
                <w:lang w:val="el-GR"/>
              </w:rPr>
              <w:t>2000-5500</w:t>
            </w:r>
          </w:p>
        </w:tc>
        <w:tc>
          <w:tcPr>
            <w:tcW w:w="2244" w:type="dxa"/>
          </w:tcPr>
          <w:p w14:paraId="12FD65D7" w14:textId="274767F1" w:rsidR="002E74A1" w:rsidRDefault="000A4B38" w:rsidP="000A4B38">
            <w:pPr>
              <w:spacing w:line="360" w:lineRule="auto"/>
              <w:jc w:val="center"/>
              <w:rPr>
                <w:rFonts w:ascii="Times New Roman" w:hAnsi="Times New Roman" w:cs="Times New Roman"/>
                <w:iCs/>
                <w:sz w:val="24"/>
                <w:szCs w:val="24"/>
                <w:lang w:val="el-GR"/>
              </w:rPr>
            </w:pPr>
            <w:r>
              <w:rPr>
                <w:rFonts w:ascii="Times New Roman" w:hAnsi="Times New Roman" w:cs="Times New Roman"/>
                <w:iCs/>
                <w:sz w:val="24"/>
                <w:szCs w:val="24"/>
                <w:lang w:val="el-GR"/>
              </w:rPr>
              <w:t>4000-8000</w:t>
            </w:r>
          </w:p>
        </w:tc>
        <w:tc>
          <w:tcPr>
            <w:tcW w:w="2244" w:type="dxa"/>
          </w:tcPr>
          <w:p w14:paraId="17AA84EA" w14:textId="6C1F7FEF" w:rsidR="002E74A1" w:rsidRDefault="000A4B38" w:rsidP="000A4B38">
            <w:pPr>
              <w:spacing w:line="360" w:lineRule="auto"/>
              <w:jc w:val="center"/>
              <w:rPr>
                <w:rFonts w:ascii="Times New Roman" w:hAnsi="Times New Roman" w:cs="Times New Roman"/>
                <w:iCs/>
                <w:sz w:val="24"/>
                <w:szCs w:val="24"/>
                <w:lang w:val="el-GR"/>
              </w:rPr>
            </w:pPr>
            <w:r>
              <w:rPr>
                <w:rFonts w:ascii="Times New Roman" w:hAnsi="Times New Roman" w:cs="Times New Roman"/>
                <w:iCs/>
                <w:sz w:val="24"/>
                <w:szCs w:val="24"/>
                <w:lang w:val="el-GR"/>
              </w:rPr>
              <w:t>6000-13500</w:t>
            </w:r>
          </w:p>
        </w:tc>
      </w:tr>
      <w:tr w:rsidR="002E74A1" w14:paraId="109526F7" w14:textId="258AB490" w:rsidTr="000A4B38">
        <w:tc>
          <w:tcPr>
            <w:tcW w:w="2785" w:type="dxa"/>
          </w:tcPr>
          <w:p w14:paraId="00654911" w14:textId="35A193C7" w:rsidR="002E74A1" w:rsidRDefault="002E74A1" w:rsidP="000A4B38">
            <w:pPr>
              <w:spacing w:line="360" w:lineRule="auto"/>
              <w:jc w:val="center"/>
              <w:rPr>
                <w:rFonts w:ascii="Times New Roman" w:hAnsi="Times New Roman" w:cs="Times New Roman"/>
                <w:iCs/>
                <w:sz w:val="24"/>
                <w:szCs w:val="24"/>
                <w:lang w:val="el-GR"/>
              </w:rPr>
            </w:pPr>
            <w:r>
              <w:rPr>
                <w:rFonts w:ascii="Times New Roman" w:hAnsi="Times New Roman" w:cs="Times New Roman"/>
                <w:iCs/>
                <w:sz w:val="24"/>
                <w:szCs w:val="24"/>
                <w:lang w:val="el-GR"/>
              </w:rPr>
              <w:t>Γεωθερμικές</w:t>
            </w:r>
          </w:p>
        </w:tc>
        <w:tc>
          <w:tcPr>
            <w:tcW w:w="2077" w:type="dxa"/>
          </w:tcPr>
          <w:p w14:paraId="48B0CA6C" w14:textId="66F705C4" w:rsidR="002E74A1" w:rsidRDefault="002E74A1" w:rsidP="000A4B38">
            <w:pPr>
              <w:spacing w:line="360" w:lineRule="auto"/>
              <w:jc w:val="center"/>
              <w:rPr>
                <w:rFonts w:ascii="Times New Roman" w:hAnsi="Times New Roman" w:cs="Times New Roman"/>
                <w:iCs/>
                <w:sz w:val="24"/>
                <w:szCs w:val="24"/>
                <w:lang w:val="el-GR"/>
              </w:rPr>
            </w:pPr>
            <w:r>
              <w:rPr>
                <w:rFonts w:ascii="Times New Roman" w:hAnsi="Times New Roman" w:cs="Times New Roman"/>
                <w:iCs/>
                <w:sz w:val="24"/>
                <w:szCs w:val="24"/>
                <w:lang w:val="el-GR"/>
              </w:rPr>
              <w:t>3000-6000</w:t>
            </w:r>
          </w:p>
        </w:tc>
        <w:tc>
          <w:tcPr>
            <w:tcW w:w="2244" w:type="dxa"/>
          </w:tcPr>
          <w:p w14:paraId="41526262" w14:textId="4E0716BE" w:rsidR="002E74A1" w:rsidRDefault="000A4B38" w:rsidP="000A4B38">
            <w:pPr>
              <w:spacing w:line="360" w:lineRule="auto"/>
              <w:jc w:val="center"/>
              <w:rPr>
                <w:rFonts w:ascii="Times New Roman" w:hAnsi="Times New Roman" w:cs="Times New Roman"/>
                <w:iCs/>
                <w:sz w:val="24"/>
                <w:szCs w:val="24"/>
                <w:lang w:val="el-GR"/>
              </w:rPr>
            </w:pPr>
            <w:r>
              <w:rPr>
                <w:rFonts w:ascii="Times New Roman" w:hAnsi="Times New Roman" w:cs="Times New Roman"/>
                <w:iCs/>
                <w:sz w:val="24"/>
                <w:szCs w:val="24"/>
                <w:lang w:val="el-GR"/>
              </w:rPr>
              <w:t>6000-20000</w:t>
            </w:r>
          </w:p>
        </w:tc>
        <w:tc>
          <w:tcPr>
            <w:tcW w:w="2244" w:type="dxa"/>
          </w:tcPr>
          <w:p w14:paraId="553DC56A" w14:textId="021D1B24" w:rsidR="002E74A1" w:rsidRDefault="000A4B38" w:rsidP="000A4B38">
            <w:pPr>
              <w:spacing w:line="360" w:lineRule="auto"/>
              <w:jc w:val="center"/>
              <w:rPr>
                <w:rFonts w:ascii="Times New Roman" w:hAnsi="Times New Roman" w:cs="Times New Roman"/>
                <w:iCs/>
                <w:sz w:val="24"/>
                <w:szCs w:val="24"/>
                <w:lang w:val="el-GR"/>
              </w:rPr>
            </w:pPr>
            <w:r>
              <w:rPr>
                <w:rFonts w:ascii="Times New Roman" w:hAnsi="Times New Roman" w:cs="Times New Roman"/>
                <w:iCs/>
                <w:sz w:val="24"/>
                <w:szCs w:val="24"/>
                <w:lang w:val="el-GR"/>
              </w:rPr>
              <w:t>9000-26000</w:t>
            </w:r>
          </w:p>
        </w:tc>
      </w:tr>
      <w:tr w:rsidR="002E74A1" w14:paraId="21803F4C" w14:textId="26088BE5" w:rsidTr="000A4B38">
        <w:tc>
          <w:tcPr>
            <w:tcW w:w="2785" w:type="dxa"/>
          </w:tcPr>
          <w:p w14:paraId="450491A5" w14:textId="239F9F7E" w:rsidR="002E74A1" w:rsidRDefault="002E74A1" w:rsidP="000A4B38">
            <w:pPr>
              <w:spacing w:line="360" w:lineRule="auto"/>
              <w:jc w:val="center"/>
              <w:rPr>
                <w:rFonts w:ascii="Times New Roman" w:hAnsi="Times New Roman" w:cs="Times New Roman"/>
                <w:iCs/>
                <w:sz w:val="24"/>
                <w:szCs w:val="24"/>
                <w:lang w:val="el-GR"/>
              </w:rPr>
            </w:pPr>
            <w:r>
              <w:rPr>
                <w:rFonts w:ascii="Times New Roman" w:hAnsi="Times New Roman" w:cs="Times New Roman"/>
                <w:iCs/>
                <w:sz w:val="24"/>
                <w:szCs w:val="24"/>
                <w:lang w:val="el-GR"/>
              </w:rPr>
              <w:t>Ηλιακές</w:t>
            </w:r>
          </w:p>
        </w:tc>
        <w:tc>
          <w:tcPr>
            <w:tcW w:w="2077" w:type="dxa"/>
          </w:tcPr>
          <w:p w14:paraId="5B543E75" w14:textId="4E9C6239" w:rsidR="002E74A1" w:rsidRDefault="002E74A1" w:rsidP="000A4B38">
            <w:pPr>
              <w:spacing w:line="360" w:lineRule="auto"/>
              <w:jc w:val="center"/>
              <w:rPr>
                <w:rFonts w:ascii="Times New Roman" w:hAnsi="Times New Roman" w:cs="Times New Roman"/>
                <w:iCs/>
                <w:sz w:val="24"/>
                <w:szCs w:val="24"/>
                <w:lang w:val="el-GR"/>
              </w:rPr>
            </w:pPr>
            <w:r>
              <w:rPr>
                <w:rFonts w:ascii="Times New Roman" w:hAnsi="Times New Roman" w:cs="Times New Roman"/>
                <w:iCs/>
                <w:sz w:val="24"/>
                <w:szCs w:val="24"/>
                <w:lang w:val="el-GR"/>
              </w:rPr>
              <w:t>2000-5000</w:t>
            </w:r>
          </w:p>
        </w:tc>
        <w:tc>
          <w:tcPr>
            <w:tcW w:w="2244" w:type="dxa"/>
          </w:tcPr>
          <w:p w14:paraId="49ECEE56" w14:textId="189AF37C" w:rsidR="002E74A1" w:rsidRDefault="000A4B38" w:rsidP="000A4B38">
            <w:pPr>
              <w:spacing w:line="360" w:lineRule="auto"/>
              <w:jc w:val="center"/>
              <w:rPr>
                <w:rFonts w:ascii="Times New Roman" w:hAnsi="Times New Roman" w:cs="Times New Roman"/>
                <w:iCs/>
                <w:sz w:val="24"/>
                <w:szCs w:val="24"/>
                <w:lang w:val="el-GR"/>
              </w:rPr>
            </w:pPr>
            <w:r>
              <w:rPr>
                <w:rFonts w:ascii="Times New Roman" w:hAnsi="Times New Roman" w:cs="Times New Roman"/>
                <w:iCs/>
                <w:sz w:val="24"/>
                <w:szCs w:val="24"/>
                <w:lang w:val="el-GR"/>
              </w:rPr>
              <w:t>15000-25000</w:t>
            </w:r>
          </w:p>
        </w:tc>
        <w:tc>
          <w:tcPr>
            <w:tcW w:w="2244" w:type="dxa"/>
          </w:tcPr>
          <w:p w14:paraId="30EB8CCF" w14:textId="21D91A11" w:rsidR="002E74A1" w:rsidRDefault="000A4B38" w:rsidP="000A4B38">
            <w:pPr>
              <w:spacing w:line="360" w:lineRule="auto"/>
              <w:jc w:val="center"/>
              <w:rPr>
                <w:rFonts w:ascii="Times New Roman" w:hAnsi="Times New Roman" w:cs="Times New Roman"/>
                <w:iCs/>
                <w:sz w:val="24"/>
                <w:szCs w:val="24"/>
                <w:lang w:val="el-GR"/>
              </w:rPr>
            </w:pPr>
            <w:r>
              <w:rPr>
                <w:rFonts w:ascii="Times New Roman" w:hAnsi="Times New Roman" w:cs="Times New Roman"/>
                <w:iCs/>
                <w:sz w:val="24"/>
                <w:szCs w:val="24"/>
                <w:lang w:val="el-GR"/>
              </w:rPr>
              <w:t>17000-30000</w:t>
            </w:r>
          </w:p>
        </w:tc>
      </w:tr>
      <w:tr w:rsidR="002E74A1" w14:paraId="2C1496FD" w14:textId="65F39EAD" w:rsidTr="000A4B38">
        <w:tc>
          <w:tcPr>
            <w:tcW w:w="2785" w:type="dxa"/>
          </w:tcPr>
          <w:p w14:paraId="50090938" w14:textId="502C49BD" w:rsidR="002E74A1" w:rsidRPr="002E74A1" w:rsidRDefault="002E74A1" w:rsidP="000A4B38">
            <w:pPr>
              <w:spacing w:line="360" w:lineRule="auto"/>
              <w:jc w:val="center"/>
              <w:rPr>
                <w:rFonts w:ascii="Times New Roman" w:hAnsi="Times New Roman" w:cs="Times New Roman"/>
                <w:iCs/>
                <w:sz w:val="24"/>
                <w:szCs w:val="24"/>
                <w:lang w:val="el-GR"/>
              </w:rPr>
            </w:pPr>
            <w:r>
              <w:rPr>
                <w:rFonts w:ascii="Times New Roman" w:hAnsi="Times New Roman" w:cs="Times New Roman"/>
                <w:iCs/>
                <w:sz w:val="24"/>
                <w:szCs w:val="24"/>
              </w:rPr>
              <w:t xml:space="preserve">Mini split </w:t>
            </w:r>
            <w:r>
              <w:rPr>
                <w:rFonts w:ascii="Times New Roman" w:hAnsi="Times New Roman" w:cs="Times New Roman"/>
                <w:iCs/>
                <w:sz w:val="24"/>
                <w:szCs w:val="24"/>
                <w:lang w:val="el-GR"/>
              </w:rPr>
              <w:t>χωρίς αγωγούς</w:t>
            </w:r>
          </w:p>
        </w:tc>
        <w:tc>
          <w:tcPr>
            <w:tcW w:w="2077" w:type="dxa"/>
          </w:tcPr>
          <w:p w14:paraId="05B3958B" w14:textId="493946B6" w:rsidR="002E74A1" w:rsidRDefault="002E74A1" w:rsidP="000A4B38">
            <w:pPr>
              <w:spacing w:line="360" w:lineRule="auto"/>
              <w:jc w:val="center"/>
              <w:rPr>
                <w:rFonts w:ascii="Times New Roman" w:hAnsi="Times New Roman" w:cs="Times New Roman"/>
                <w:iCs/>
                <w:sz w:val="24"/>
                <w:szCs w:val="24"/>
                <w:lang w:val="el-GR"/>
              </w:rPr>
            </w:pPr>
            <w:r>
              <w:rPr>
                <w:rFonts w:ascii="Times New Roman" w:hAnsi="Times New Roman" w:cs="Times New Roman"/>
                <w:iCs/>
                <w:sz w:val="24"/>
                <w:szCs w:val="24"/>
                <w:lang w:val="el-GR"/>
              </w:rPr>
              <w:t>1000-3000</w:t>
            </w:r>
          </w:p>
        </w:tc>
        <w:tc>
          <w:tcPr>
            <w:tcW w:w="2244" w:type="dxa"/>
          </w:tcPr>
          <w:p w14:paraId="557CB40F" w14:textId="61D0E7B7" w:rsidR="002E74A1" w:rsidRDefault="000A4B38" w:rsidP="000A4B38">
            <w:pPr>
              <w:spacing w:line="360" w:lineRule="auto"/>
              <w:jc w:val="center"/>
              <w:rPr>
                <w:rFonts w:ascii="Times New Roman" w:hAnsi="Times New Roman" w:cs="Times New Roman"/>
                <w:iCs/>
                <w:sz w:val="24"/>
                <w:szCs w:val="24"/>
                <w:lang w:val="el-GR"/>
              </w:rPr>
            </w:pPr>
            <w:r>
              <w:rPr>
                <w:rFonts w:ascii="Times New Roman" w:hAnsi="Times New Roman" w:cs="Times New Roman"/>
                <w:iCs/>
                <w:sz w:val="24"/>
                <w:szCs w:val="24"/>
                <w:lang w:val="el-GR"/>
              </w:rPr>
              <w:t>1500-8000</w:t>
            </w:r>
          </w:p>
        </w:tc>
        <w:tc>
          <w:tcPr>
            <w:tcW w:w="2244" w:type="dxa"/>
          </w:tcPr>
          <w:p w14:paraId="4E1B3D52" w14:textId="095A723E" w:rsidR="002E74A1" w:rsidRDefault="000A4B38" w:rsidP="000A4B38">
            <w:pPr>
              <w:spacing w:line="360" w:lineRule="auto"/>
              <w:jc w:val="center"/>
              <w:rPr>
                <w:rFonts w:ascii="Times New Roman" w:hAnsi="Times New Roman" w:cs="Times New Roman"/>
                <w:iCs/>
                <w:sz w:val="24"/>
                <w:szCs w:val="24"/>
                <w:lang w:val="el-GR"/>
              </w:rPr>
            </w:pPr>
            <w:r>
              <w:rPr>
                <w:rFonts w:ascii="Times New Roman" w:hAnsi="Times New Roman" w:cs="Times New Roman"/>
                <w:iCs/>
                <w:sz w:val="24"/>
                <w:szCs w:val="24"/>
                <w:lang w:val="el-GR"/>
              </w:rPr>
              <w:t>2500-11000</w:t>
            </w:r>
          </w:p>
        </w:tc>
      </w:tr>
      <w:tr w:rsidR="000A4B38" w14:paraId="61C47138" w14:textId="77777777" w:rsidTr="000A4B38">
        <w:tc>
          <w:tcPr>
            <w:tcW w:w="2785" w:type="dxa"/>
          </w:tcPr>
          <w:p w14:paraId="2E8BB2DD" w14:textId="4D7703F8" w:rsidR="000A4B38" w:rsidRPr="000A4B38" w:rsidRDefault="000A4B38" w:rsidP="000A4B38">
            <w:pPr>
              <w:spacing w:line="360" w:lineRule="auto"/>
              <w:jc w:val="center"/>
              <w:rPr>
                <w:rFonts w:ascii="Times New Roman" w:hAnsi="Times New Roman" w:cs="Times New Roman"/>
                <w:iCs/>
                <w:sz w:val="24"/>
                <w:szCs w:val="24"/>
                <w:lang w:val="el-GR"/>
              </w:rPr>
            </w:pPr>
            <w:r>
              <w:rPr>
                <w:rFonts w:ascii="Times New Roman" w:hAnsi="Times New Roman" w:cs="Times New Roman"/>
                <w:iCs/>
                <w:sz w:val="24"/>
                <w:szCs w:val="24"/>
                <w:lang w:val="el-GR"/>
              </w:rPr>
              <w:t>Υβριδικές</w:t>
            </w:r>
          </w:p>
        </w:tc>
        <w:tc>
          <w:tcPr>
            <w:tcW w:w="2077" w:type="dxa"/>
          </w:tcPr>
          <w:p w14:paraId="40599BAF" w14:textId="55EA27DA" w:rsidR="000A4B38" w:rsidRDefault="000A4B38" w:rsidP="000A4B38">
            <w:pPr>
              <w:spacing w:line="360" w:lineRule="auto"/>
              <w:jc w:val="center"/>
              <w:rPr>
                <w:rFonts w:ascii="Times New Roman" w:hAnsi="Times New Roman" w:cs="Times New Roman"/>
                <w:iCs/>
                <w:sz w:val="24"/>
                <w:szCs w:val="24"/>
                <w:lang w:val="el-GR"/>
              </w:rPr>
            </w:pPr>
            <w:r>
              <w:rPr>
                <w:rFonts w:ascii="Times New Roman" w:hAnsi="Times New Roman" w:cs="Times New Roman"/>
                <w:iCs/>
                <w:sz w:val="24"/>
                <w:szCs w:val="24"/>
                <w:lang w:val="el-GR"/>
              </w:rPr>
              <w:t>500-6000</w:t>
            </w:r>
          </w:p>
        </w:tc>
        <w:tc>
          <w:tcPr>
            <w:tcW w:w="2244" w:type="dxa"/>
          </w:tcPr>
          <w:p w14:paraId="48B6596C" w14:textId="0DA36ADE" w:rsidR="000A4B38" w:rsidRDefault="000A4B38" w:rsidP="000A4B38">
            <w:pPr>
              <w:spacing w:line="360" w:lineRule="auto"/>
              <w:jc w:val="center"/>
              <w:rPr>
                <w:rFonts w:ascii="Times New Roman" w:hAnsi="Times New Roman" w:cs="Times New Roman"/>
                <w:iCs/>
                <w:sz w:val="24"/>
                <w:szCs w:val="24"/>
                <w:lang w:val="el-GR"/>
              </w:rPr>
            </w:pPr>
            <w:r>
              <w:rPr>
                <w:rFonts w:ascii="Times New Roman" w:hAnsi="Times New Roman" w:cs="Times New Roman"/>
                <w:iCs/>
                <w:sz w:val="24"/>
                <w:szCs w:val="24"/>
                <w:lang w:val="el-GR"/>
              </w:rPr>
              <w:t>2500-10000</w:t>
            </w:r>
          </w:p>
        </w:tc>
        <w:tc>
          <w:tcPr>
            <w:tcW w:w="2244" w:type="dxa"/>
          </w:tcPr>
          <w:p w14:paraId="16915DB4" w14:textId="3B9D08E5" w:rsidR="000A4B38" w:rsidRDefault="000A4B38" w:rsidP="000A4B38">
            <w:pPr>
              <w:spacing w:line="360" w:lineRule="auto"/>
              <w:jc w:val="center"/>
              <w:rPr>
                <w:rFonts w:ascii="Times New Roman" w:hAnsi="Times New Roman" w:cs="Times New Roman"/>
                <w:iCs/>
                <w:sz w:val="24"/>
                <w:szCs w:val="24"/>
                <w:lang w:val="el-GR"/>
              </w:rPr>
            </w:pPr>
            <w:r>
              <w:rPr>
                <w:rFonts w:ascii="Times New Roman" w:hAnsi="Times New Roman" w:cs="Times New Roman"/>
                <w:iCs/>
                <w:sz w:val="24"/>
                <w:szCs w:val="24"/>
                <w:lang w:val="el-GR"/>
              </w:rPr>
              <w:t>3000-16000</w:t>
            </w:r>
          </w:p>
        </w:tc>
      </w:tr>
    </w:tbl>
    <w:p w14:paraId="13CF677D" w14:textId="77777777" w:rsidR="000A4B38" w:rsidRDefault="000A4B38" w:rsidP="000A4B38">
      <w:pPr>
        <w:pStyle w:val="Caption"/>
        <w:keepNext/>
        <w:rPr>
          <w:lang w:val="el-GR"/>
        </w:rPr>
      </w:pPr>
    </w:p>
    <w:p w14:paraId="40FF1760" w14:textId="290083DC" w:rsidR="000A4B38" w:rsidRPr="000A4B38" w:rsidRDefault="000A4B38" w:rsidP="000A4B38">
      <w:pPr>
        <w:pStyle w:val="Caption"/>
        <w:keepNext/>
        <w:rPr>
          <w:lang w:val="el-GR"/>
        </w:rPr>
      </w:pPr>
      <w:r>
        <w:rPr>
          <w:lang w:val="el-GR"/>
        </w:rPr>
        <w:t>Πίνακας</w:t>
      </w:r>
      <w:r w:rsidRPr="000A4B38">
        <w:rPr>
          <w:lang w:val="el-GR"/>
        </w:rPr>
        <w:t xml:space="preserve"> </w:t>
      </w:r>
      <w:r>
        <w:fldChar w:fldCharType="begin"/>
      </w:r>
      <w:r w:rsidRPr="000A4B38">
        <w:rPr>
          <w:lang w:val="el-GR"/>
        </w:rPr>
        <w:instrText xml:space="preserve"> </w:instrText>
      </w:r>
      <w:r>
        <w:instrText>SEQ</w:instrText>
      </w:r>
      <w:r w:rsidRPr="000A4B38">
        <w:rPr>
          <w:lang w:val="el-GR"/>
        </w:rPr>
        <w:instrText xml:space="preserve"> </w:instrText>
      </w:r>
      <w:r>
        <w:instrText>Table</w:instrText>
      </w:r>
      <w:r w:rsidRPr="000A4B38">
        <w:rPr>
          <w:lang w:val="el-GR"/>
        </w:rPr>
        <w:instrText xml:space="preserve"> \* </w:instrText>
      </w:r>
      <w:r>
        <w:instrText>ARABIC</w:instrText>
      </w:r>
      <w:r w:rsidRPr="000A4B38">
        <w:rPr>
          <w:lang w:val="el-GR"/>
        </w:rPr>
        <w:instrText xml:space="preserve"> </w:instrText>
      </w:r>
      <w:r>
        <w:fldChar w:fldCharType="separate"/>
      </w:r>
      <w:r w:rsidRPr="000A4B38">
        <w:rPr>
          <w:noProof/>
          <w:lang w:val="el-GR"/>
        </w:rPr>
        <w:t>4</w:t>
      </w:r>
      <w:r>
        <w:fldChar w:fldCharType="end"/>
      </w:r>
      <w:r>
        <w:rPr>
          <w:lang w:val="el-GR"/>
        </w:rPr>
        <w:t>: Ενεργειακή Κάλυψη Αντλίας ανάλογα με το μέγεθος του σπιτιού</w:t>
      </w:r>
    </w:p>
    <w:tbl>
      <w:tblPr>
        <w:tblStyle w:val="TableGrid"/>
        <w:tblW w:w="0" w:type="auto"/>
        <w:tblLook w:val="04A0" w:firstRow="1" w:lastRow="0" w:firstColumn="1" w:lastColumn="0" w:noHBand="0" w:noVBand="1"/>
      </w:tblPr>
      <w:tblGrid>
        <w:gridCol w:w="3116"/>
        <w:gridCol w:w="3117"/>
        <w:gridCol w:w="3117"/>
      </w:tblGrid>
      <w:tr w:rsidR="000A4B38" w14:paraId="1BA8321E" w14:textId="77777777" w:rsidTr="000A4B38">
        <w:tc>
          <w:tcPr>
            <w:tcW w:w="3116" w:type="dxa"/>
            <w:shd w:val="clear" w:color="auto" w:fill="C5E0B3" w:themeFill="accent6" w:themeFillTint="66"/>
          </w:tcPr>
          <w:p w14:paraId="450B12F5" w14:textId="7809F660" w:rsidR="000A4B38" w:rsidRPr="000A4B38" w:rsidRDefault="000A4B38" w:rsidP="000A4B38">
            <w:pPr>
              <w:spacing w:line="360" w:lineRule="auto"/>
              <w:jc w:val="center"/>
              <w:rPr>
                <w:rFonts w:ascii="Times New Roman" w:hAnsi="Times New Roman" w:cs="Times New Roman"/>
                <w:b/>
                <w:bCs/>
                <w:iCs/>
                <w:sz w:val="24"/>
                <w:szCs w:val="24"/>
              </w:rPr>
            </w:pPr>
            <w:r w:rsidRPr="000A4B38">
              <w:rPr>
                <w:rFonts w:ascii="Times New Roman" w:hAnsi="Times New Roman" w:cs="Times New Roman"/>
                <w:b/>
                <w:bCs/>
                <w:iCs/>
                <w:sz w:val="24"/>
                <w:szCs w:val="24"/>
                <w:lang w:val="el-GR"/>
              </w:rPr>
              <w:t>Μέγεθος Σπιτιού (</w:t>
            </w:r>
            <w:r w:rsidRPr="000A4B38">
              <w:rPr>
                <w:rFonts w:ascii="Times New Roman" w:hAnsi="Times New Roman" w:cs="Times New Roman"/>
                <w:b/>
                <w:bCs/>
                <w:iCs/>
                <w:sz w:val="24"/>
                <w:szCs w:val="24"/>
              </w:rPr>
              <w:t>ft</w:t>
            </w:r>
            <w:r w:rsidRPr="000A4B38">
              <w:rPr>
                <w:rFonts w:ascii="Times New Roman" w:hAnsi="Times New Roman" w:cs="Times New Roman"/>
                <w:b/>
                <w:bCs/>
                <w:iCs/>
                <w:sz w:val="24"/>
                <w:szCs w:val="24"/>
                <w:vertAlign w:val="superscript"/>
              </w:rPr>
              <w:t>2</w:t>
            </w:r>
            <w:r w:rsidRPr="000A4B38">
              <w:rPr>
                <w:rFonts w:ascii="Times New Roman" w:hAnsi="Times New Roman" w:cs="Times New Roman"/>
                <w:b/>
                <w:bCs/>
                <w:iCs/>
                <w:sz w:val="24"/>
                <w:szCs w:val="24"/>
              </w:rPr>
              <w:t>)</w:t>
            </w:r>
          </w:p>
        </w:tc>
        <w:tc>
          <w:tcPr>
            <w:tcW w:w="3117" w:type="dxa"/>
            <w:shd w:val="clear" w:color="auto" w:fill="C5E0B3" w:themeFill="accent6" w:themeFillTint="66"/>
          </w:tcPr>
          <w:p w14:paraId="54E30C02" w14:textId="5F002FCA" w:rsidR="000A4B38" w:rsidRPr="000A4B38" w:rsidRDefault="000A4B38" w:rsidP="000A4B38">
            <w:pPr>
              <w:spacing w:line="360" w:lineRule="auto"/>
              <w:jc w:val="center"/>
              <w:rPr>
                <w:rFonts w:ascii="Times New Roman" w:hAnsi="Times New Roman" w:cs="Times New Roman"/>
                <w:b/>
                <w:bCs/>
                <w:iCs/>
                <w:sz w:val="24"/>
                <w:szCs w:val="24"/>
                <w:lang w:val="el-GR"/>
              </w:rPr>
            </w:pPr>
            <w:r w:rsidRPr="000A4B38">
              <w:rPr>
                <w:rFonts w:ascii="Times New Roman" w:hAnsi="Times New Roman" w:cs="Times New Roman"/>
                <w:b/>
                <w:bCs/>
                <w:iCs/>
                <w:sz w:val="24"/>
                <w:szCs w:val="24"/>
                <w:lang w:val="el-GR"/>
              </w:rPr>
              <w:t>Μέγεθος Αντλίας (τόνοι)</w:t>
            </w:r>
          </w:p>
        </w:tc>
        <w:tc>
          <w:tcPr>
            <w:tcW w:w="3117" w:type="dxa"/>
            <w:shd w:val="clear" w:color="auto" w:fill="C5E0B3" w:themeFill="accent6" w:themeFillTint="66"/>
          </w:tcPr>
          <w:p w14:paraId="25507BC0" w14:textId="23F6692A" w:rsidR="000A4B38" w:rsidRPr="000A4B38" w:rsidRDefault="000A4B38" w:rsidP="000A4B38">
            <w:pPr>
              <w:spacing w:line="360" w:lineRule="auto"/>
              <w:jc w:val="center"/>
              <w:rPr>
                <w:rFonts w:ascii="Times New Roman" w:hAnsi="Times New Roman" w:cs="Times New Roman"/>
                <w:b/>
                <w:bCs/>
                <w:iCs/>
                <w:sz w:val="24"/>
                <w:szCs w:val="24"/>
              </w:rPr>
            </w:pPr>
            <w:r w:rsidRPr="000A4B38">
              <w:rPr>
                <w:rFonts w:ascii="Times New Roman" w:hAnsi="Times New Roman" w:cs="Times New Roman"/>
                <w:b/>
                <w:bCs/>
                <w:iCs/>
                <w:sz w:val="24"/>
                <w:szCs w:val="24"/>
                <w:lang w:val="el-GR"/>
              </w:rPr>
              <w:t>Ενεργειακή Κάλυψη (</w:t>
            </w:r>
            <w:r w:rsidRPr="000A4B38">
              <w:rPr>
                <w:rFonts w:ascii="Times New Roman" w:hAnsi="Times New Roman" w:cs="Times New Roman"/>
                <w:b/>
                <w:bCs/>
                <w:iCs/>
                <w:sz w:val="24"/>
                <w:szCs w:val="24"/>
              </w:rPr>
              <w:t>Btu)</w:t>
            </w:r>
          </w:p>
        </w:tc>
      </w:tr>
      <w:tr w:rsidR="000A4B38" w14:paraId="5BFB88C1" w14:textId="77777777" w:rsidTr="000A4B38">
        <w:tc>
          <w:tcPr>
            <w:tcW w:w="3116" w:type="dxa"/>
          </w:tcPr>
          <w:p w14:paraId="1E9779AC" w14:textId="623553EB" w:rsidR="000A4B38" w:rsidRPr="000A4B38" w:rsidRDefault="000A4B38" w:rsidP="000A4B38">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500</w:t>
            </w:r>
          </w:p>
        </w:tc>
        <w:tc>
          <w:tcPr>
            <w:tcW w:w="3117" w:type="dxa"/>
          </w:tcPr>
          <w:p w14:paraId="34238DFB" w14:textId="64D50F53" w:rsidR="000A4B38" w:rsidRPr="000A4B38" w:rsidRDefault="000A4B38" w:rsidP="000A4B38">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1</w:t>
            </w:r>
          </w:p>
        </w:tc>
        <w:tc>
          <w:tcPr>
            <w:tcW w:w="3117" w:type="dxa"/>
          </w:tcPr>
          <w:p w14:paraId="530AAF7F" w14:textId="0DD79BF6" w:rsidR="000A4B38" w:rsidRPr="000A4B38" w:rsidRDefault="000A4B38" w:rsidP="000A4B38">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12000</w:t>
            </w:r>
          </w:p>
        </w:tc>
      </w:tr>
      <w:tr w:rsidR="000A4B38" w14:paraId="46CD7E37" w14:textId="77777777" w:rsidTr="000A4B38">
        <w:tc>
          <w:tcPr>
            <w:tcW w:w="3116" w:type="dxa"/>
          </w:tcPr>
          <w:p w14:paraId="5BBA4A59" w14:textId="5120071B" w:rsidR="000A4B38" w:rsidRPr="000A4B38" w:rsidRDefault="000A4B38" w:rsidP="000A4B38">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1000</w:t>
            </w:r>
          </w:p>
        </w:tc>
        <w:tc>
          <w:tcPr>
            <w:tcW w:w="3117" w:type="dxa"/>
          </w:tcPr>
          <w:p w14:paraId="14C32A4D" w14:textId="5CB9C9CD" w:rsidR="000A4B38" w:rsidRPr="000A4B38" w:rsidRDefault="000A4B38" w:rsidP="000A4B38">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2</w:t>
            </w:r>
          </w:p>
        </w:tc>
        <w:tc>
          <w:tcPr>
            <w:tcW w:w="3117" w:type="dxa"/>
          </w:tcPr>
          <w:p w14:paraId="1E3A8A04" w14:textId="1FA5DA5E" w:rsidR="000A4B38" w:rsidRPr="000A4B38" w:rsidRDefault="000A4B38" w:rsidP="000A4B38">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24000</w:t>
            </w:r>
          </w:p>
        </w:tc>
      </w:tr>
      <w:tr w:rsidR="000A4B38" w14:paraId="02994048" w14:textId="77777777" w:rsidTr="000A4B38">
        <w:tc>
          <w:tcPr>
            <w:tcW w:w="3116" w:type="dxa"/>
          </w:tcPr>
          <w:p w14:paraId="546FD7C0" w14:textId="7654EBD6" w:rsidR="000A4B38" w:rsidRPr="000A4B38" w:rsidRDefault="000A4B38" w:rsidP="000A4B38">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1500</w:t>
            </w:r>
          </w:p>
        </w:tc>
        <w:tc>
          <w:tcPr>
            <w:tcW w:w="3117" w:type="dxa"/>
          </w:tcPr>
          <w:p w14:paraId="61B4BD6F" w14:textId="5E7FB7D4" w:rsidR="000A4B38" w:rsidRPr="000A4B38" w:rsidRDefault="000A4B38" w:rsidP="000A4B38">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3</w:t>
            </w:r>
          </w:p>
        </w:tc>
        <w:tc>
          <w:tcPr>
            <w:tcW w:w="3117" w:type="dxa"/>
          </w:tcPr>
          <w:p w14:paraId="6DD43F9C" w14:textId="28726E54" w:rsidR="000A4B38" w:rsidRPr="000A4B38" w:rsidRDefault="000A4B38" w:rsidP="000A4B38">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36000</w:t>
            </w:r>
          </w:p>
        </w:tc>
      </w:tr>
      <w:tr w:rsidR="000A4B38" w14:paraId="1E5A3F5D" w14:textId="77777777" w:rsidTr="000A4B38">
        <w:tc>
          <w:tcPr>
            <w:tcW w:w="3116" w:type="dxa"/>
          </w:tcPr>
          <w:p w14:paraId="4C43C054" w14:textId="768C10CE" w:rsidR="000A4B38" w:rsidRPr="000A4B38" w:rsidRDefault="000A4B38" w:rsidP="000A4B38">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2000</w:t>
            </w:r>
          </w:p>
        </w:tc>
        <w:tc>
          <w:tcPr>
            <w:tcW w:w="3117" w:type="dxa"/>
          </w:tcPr>
          <w:p w14:paraId="5E363CDE" w14:textId="64BC319B" w:rsidR="000A4B38" w:rsidRPr="000A4B38" w:rsidRDefault="000A4B38" w:rsidP="000A4B38">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4</w:t>
            </w:r>
          </w:p>
        </w:tc>
        <w:tc>
          <w:tcPr>
            <w:tcW w:w="3117" w:type="dxa"/>
          </w:tcPr>
          <w:p w14:paraId="61CA0622" w14:textId="5E4C8EB3" w:rsidR="000A4B38" w:rsidRPr="000A4B38" w:rsidRDefault="000A4B38" w:rsidP="000A4B38">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48000</w:t>
            </w:r>
          </w:p>
        </w:tc>
      </w:tr>
      <w:tr w:rsidR="000A4B38" w14:paraId="26DA4735" w14:textId="77777777" w:rsidTr="000A4B38">
        <w:tc>
          <w:tcPr>
            <w:tcW w:w="3116" w:type="dxa"/>
          </w:tcPr>
          <w:p w14:paraId="073D93AD" w14:textId="361D53FC" w:rsidR="000A4B38" w:rsidRPr="000A4B38" w:rsidRDefault="000A4B38" w:rsidP="000A4B38">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2500</w:t>
            </w:r>
          </w:p>
        </w:tc>
        <w:tc>
          <w:tcPr>
            <w:tcW w:w="3117" w:type="dxa"/>
          </w:tcPr>
          <w:p w14:paraId="605712DC" w14:textId="22C7EF3C" w:rsidR="000A4B38" w:rsidRPr="000A4B38" w:rsidRDefault="000A4B38" w:rsidP="000A4B38">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5</w:t>
            </w:r>
          </w:p>
        </w:tc>
        <w:tc>
          <w:tcPr>
            <w:tcW w:w="3117" w:type="dxa"/>
          </w:tcPr>
          <w:p w14:paraId="077B78E9" w14:textId="5BCF2089" w:rsidR="000A4B38" w:rsidRPr="000A4B38" w:rsidRDefault="000A4B38" w:rsidP="000A4B38">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60000</w:t>
            </w:r>
          </w:p>
        </w:tc>
      </w:tr>
      <w:tr w:rsidR="000A4B38" w14:paraId="46E0C723" w14:textId="77777777" w:rsidTr="000A4B38">
        <w:tc>
          <w:tcPr>
            <w:tcW w:w="3116" w:type="dxa"/>
          </w:tcPr>
          <w:p w14:paraId="1EEA7773" w14:textId="1EA2C10F" w:rsidR="000A4B38" w:rsidRPr="000A4B38" w:rsidRDefault="000A4B38" w:rsidP="000A4B38">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3000</w:t>
            </w:r>
          </w:p>
        </w:tc>
        <w:tc>
          <w:tcPr>
            <w:tcW w:w="3117" w:type="dxa"/>
          </w:tcPr>
          <w:p w14:paraId="23F53D49" w14:textId="6B31A829" w:rsidR="000A4B38" w:rsidRPr="000A4B38" w:rsidRDefault="000A4B38" w:rsidP="000A4B38">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6</w:t>
            </w:r>
          </w:p>
        </w:tc>
        <w:tc>
          <w:tcPr>
            <w:tcW w:w="3117" w:type="dxa"/>
          </w:tcPr>
          <w:p w14:paraId="123CF071" w14:textId="792B3407" w:rsidR="000A4B38" w:rsidRPr="000A4B38" w:rsidRDefault="000A4B38" w:rsidP="000A4B38">
            <w:pPr>
              <w:spacing w:line="360" w:lineRule="auto"/>
              <w:jc w:val="center"/>
              <w:rPr>
                <w:rFonts w:ascii="Times New Roman" w:hAnsi="Times New Roman" w:cs="Times New Roman"/>
                <w:iCs/>
                <w:sz w:val="24"/>
                <w:szCs w:val="24"/>
              </w:rPr>
            </w:pPr>
            <w:r>
              <w:rPr>
                <w:rFonts w:ascii="Times New Roman" w:hAnsi="Times New Roman" w:cs="Times New Roman"/>
                <w:iCs/>
                <w:sz w:val="24"/>
                <w:szCs w:val="24"/>
              </w:rPr>
              <w:t>72000</w:t>
            </w:r>
          </w:p>
        </w:tc>
      </w:tr>
    </w:tbl>
    <w:p w14:paraId="4C2AABFC" w14:textId="77777777" w:rsidR="00D728D6" w:rsidRDefault="00D728D6" w:rsidP="003A7E7B">
      <w:pPr>
        <w:spacing w:line="360" w:lineRule="auto"/>
        <w:jc w:val="both"/>
        <w:rPr>
          <w:rFonts w:ascii="Times New Roman" w:hAnsi="Times New Roman" w:cs="Times New Roman"/>
          <w:iCs/>
          <w:sz w:val="24"/>
          <w:szCs w:val="24"/>
        </w:rPr>
      </w:pPr>
    </w:p>
    <w:p w14:paraId="1C69DB74" w14:textId="1A01391D" w:rsidR="00D728D6" w:rsidRDefault="00D728D6" w:rsidP="003A7E7B">
      <w:pPr>
        <w:spacing w:line="360" w:lineRule="auto"/>
        <w:jc w:val="both"/>
        <w:rPr>
          <w:rFonts w:ascii="Times New Roman" w:hAnsi="Times New Roman" w:cs="Times New Roman"/>
          <w:iCs/>
          <w:sz w:val="24"/>
          <w:szCs w:val="24"/>
          <w:lang w:val="el-GR"/>
        </w:rPr>
      </w:pPr>
      <w:r>
        <w:rPr>
          <w:rFonts w:ascii="Times New Roman" w:hAnsi="Times New Roman" w:cs="Times New Roman"/>
          <w:iCs/>
          <w:sz w:val="24"/>
          <w:szCs w:val="24"/>
          <w:lang w:val="el-GR"/>
        </w:rPr>
        <w:t xml:space="preserve">Ας θεωρήσουμε τώρα ένα παράδειγμα </w:t>
      </w:r>
      <w:r w:rsidR="00325533">
        <w:rPr>
          <w:rFonts w:ascii="Times New Roman" w:hAnsi="Times New Roman" w:cs="Times New Roman"/>
          <w:iCs/>
          <w:sz w:val="24"/>
          <w:szCs w:val="24"/>
          <w:lang w:val="el-GR"/>
        </w:rPr>
        <w:t>με τη βοήθεια κατάλληλου υπολογιστικού μηχανήματος</w:t>
      </w:r>
      <w:r w:rsidR="00041CF3">
        <w:rPr>
          <w:rFonts w:ascii="Times New Roman" w:hAnsi="Times New Roman" w:cs="Times New Roman"/>
          <w:iCs/>
          <w:sz w:val="24"/>
          <w:szCs w:val="24"/>
          <w:lang w:val="el-GR"/>
        </w:rPr>
        <w:t xml:space="preserve"> </w:t>
      </w:r>
      <w:r w:rsidR="00397000" w:rsidRPr="00397000">
        <w:rPr>
          <w:rFonts w:ascii="Times New Roman" w:hAnsi="Times New Roman" w:cs="Times New Roman"/>
          <w:iCs/>
          <w:sz w:val="24"/>
          <w:szCs w:val="24"/>
          <w:lang w:val="el-GR"/>
        </w:rPr>
        <w:t>(</w:t>
      </w:r>
      <w:r w:rsidR="00397000" w:rsidRPr="00397000">
        <w:rPr>
          <w:rFonts w:ascii="Times New Roman" w:hAnsi="Times New Roman" w:cs="Times New Roman"/>
          <w:iCs/>
          <w:color w:val="002060"/>
          <w:sz w:val="24"/>
          <w:szCs w:val="24"/>
          <w:lang w:val="el-GR"/>
        </w:rPr>
        <w:t>LearnMetrics, 2023</w:t>
      </w:r>
      <w:r w:rsidR="00397000" w:rsidRPr="00397000">
        <w:rPr>
          <w:rFonts w:ascii="Times New Roman" w:hAnsi="Times New Roman" w:cs="Times New Roman"/>
          <w:iCs/>
          <w:sz w:val="24"/>
          <w:szCs w:val="24"/>
          <w:lang w:val="el-GR"/>
        </w:rPr>
        <w:t>)</w:t>
      </w:r>
      <w:r w:rsidR="00397000">
        <w:rPr>
          <w:rFonts w:ascii="Times New Roman" w:hAnsi="Times New Roman" w:cs="Times New Roman"/>
          <w:iCs/>
          <w:sz w:val="24"/>
          <w:szCs w:val="24"/>
          <w:lang w:val="el-GR"/>
        </w:rPr>
        <w:t xml:space="preserve"> </w:t>
      </w:r>
      <w:r>
        <w:rPr>
          <w:rFonts w:ascii="Times New Roman" w:hAnsi="Times New Roman" w:cs="Times New Roman"/>
          <w:iCs/>
          <w:sz w:val="24"/>
          <w:szCs w:val="24"/>
          <w:lang w:val="el-GR"/>
        </w:rPr>
        <w:t xml:space="preserve">για ένα σπίτι </w:t>
      </w:r>
      <w:r w:rsidRPr="00D728D6">
        <w:rPr>
          <w:rFonts w:ascii="Times New Roman" w:hAnsi="Times New Roman" w:cs="Times New Roman"/>
          <w:iCs/>
          <w:sz w:val="24"/>
          <w:szCs w:val="24"/>
          <w:lang w:val="el-GR"/>
        </w:rPr>
        <w:t>20</w:t>
      </w:r>
      <w:r>
        <w:rPr>
          <w:rFonts w:ascii="Times New Roman" w:hAnsi="Times New Roman" w:cs="Times New Roman"/>
          <w:iCs/>
          <w:sz w:val="24"/>
          <w:szCs w:val="24"/>
          <w:lang w:val="el-GR"/>
        </w:rPr>
        <w:t xml:space="preserve">00 </w:t>
      </w:r>
      <w:r>
        <w:rPr>
          <w:rFonts w:ascii="Times New Roman" w:hAnsi="Times New Roman" w:cs="Times New Roman"/>
          <w:iCs/>
          <w:sz w:val="24"/>
          <w:szCs w:val="24"/>
        </w:rPr>
        <w:t>ft</w:t>
      </w:r>
      <w:r w:rsidRPr="00D728D6">
        <w:rPr>
          <w:rFonts w:ascii="Times New Roman" w:hAnsi="Times New Roman" w:cs="Times New Roman"/>
          <w:iCs/>
          <w:sz w:val="24"/>
          <w:szCs w:val="24"/>
          <w:vertAlign w:val="superscript"/>
          <w:lang w:val="el-GR"/>
        </w:rPr>
        <w:t>2</w:t>
      </w:r>
      <w:r w:rsidRPr="00D728D6">
        <w:rPr>
          <w:rFonts w:ascii="Times New Roman" w:hAnsi="Times New Roman" w:cs="Times New Roman"/>
          <w:iCs/>
          <w:sz w:val="24"/>
          <w:szCs w:val="24"/>
          <w:lang w:val="el-GR"/>
        </w:rPr>
        <w:t xml:space="preserve"> (</w:t>
      </w:r>
      <w:r>
        <w:rPr>
          <w:rFonts w:ascii="Times New Roman" w:hAnsi="Times New Roman" w:cs="Times New Roman"/>
          <w:iCs/>
          <w:sz w:val="24"/>
          <w:szCs w:val="24"/>
          <w:lang w:val="el-GR"/>
        </w:rPr>
        <w:t xml:space="preserve">δηλαδή που καταναλώνει 48000 </w:t>
      </w:r>
      <w:r>
        <w:rPr>
          <w:rFonts w:ascii="Times New Roman" w:hAnsi="Times New Roman" w:cs="Times New Roman"/>
          <w:iCs/>
          <w:sz w:val="24"/>
          <w:szCs w:val="24"/>
        </w:rPr>
        <w:t>Btu</w:t>
      </w:r>
      <w:r w:rsidRPr="00D728D6">
        <w:rPr>
          <w:rFonts w:ascii="Times New Roman" w:hAnsi="Times New Roman" w:cs="Times New Roman"/>
          <w:iCs/>
          <w:sz w:val="24"/>
          <w:szCs w:val="24"/>
          <w:lang w:val="el-GR"/>
        </w:rPr>
        <w:t xml:space="preserve"> </w:t>
      </w:r>
      <w:r>
        <w:rPr>
          <w:rFonts w:ascii="Times New Roman" w:hAnsi="Times New Roman" w:cs="Times New Roman"/>
          <w:iCs/>
          <w:sz w:val="24"/>
          <w:szCs w:val="24"/>
          <w:lang w:val="el-GR"/>
        </w:rPr>
        <w:t>βάσει του πίνακα 4) που χρησιμοποιεί μια αντλία από τις παραπάνω μέσου συνολικού αρχικού κόστους 10000 $.</w:t>
      </w:r>
      <w:r w:rsidRPr="00D728D6">
        <w:rPr>
          <w:rFonts w:ascii="Times New Roman" w:hAnsi="Times New Roman" w:cs="Times New Roman"/>
          <w:iCs/>
          <w:sz w:val="24"/>
          <w:szCs w:val="24"/>
          <w:lang w:val="el-GR"/>
        </w:rPr>
        <w:t xml:space="preserve"> </w:t>
      </w:r>
      <w:r>
        <w:rPr>
          <w:rFonts w:ascii="Times New Roman" w:hAnsi="Times New Roman" w:cs="Times New Roman"/>
          <w:iCs/>
          <w:sz w:val="24"/>
          <w:szCs w:val="24"/>
          <w:lang w:val="el-GR"/>
        </w:rPr>
        <w:t xml:space="preserve">Αν η απόδοση είναι μιας τυπικής τιμής </w:t>
      </w:r>
      <w:r>
        <w:rPr>
          <w:rFonts w:ascii="Times New Roman" w:hAnsi="Times New Roman" w:cs="Times New Roman"/>
          <w:iCs/>
          <w:sz w:val="24"/>
          <w:szCs w:val="24"/>
        </w:rPr>
        <w:t>HSPF</w:t>
      </w:r>
      <w:r w:rsidRPr="00D728D6">
        <w:rPr>
          <w:rFonts w:ascii="Times New Roman" w:hAnsi="Times New Roman" w:cs="Times New Roman"/>
          <w:iCs/>
          <w:sz w:val="24"/>
          <w:szCs w:val="24"/>
          <w:lang w:val="el-GR"/>
        </w:rPr>
        <w:t xml:space="preserve">=10 </w:t>
      </w:r>
      <w:r>
        <w:rPr>
          <w:rFonts w:ascii="Times New Roman" w:hAnsi="Times New Roman" w:cs="Times New Roman"/>
          <w:iCs/>
          <w:sz w:val="24"/>
          <w:szCs w:val="24"/>
          <w:lang w:val="el-GR"/>
        </w:rPr>
        <w:t>και η τιμή κιλοβατώρας είναι 0.15$/</w:t>
      </w:r>
      <w:r>
        <w:rPr>
          <w:rFonts w:ascii="Times New Roman" w:hAnsi="Times New Roman" w:cs="Times New Roman"/>
          <w:iCs/>
          <w:sz w:val="24"/>
          <w:szCs w:val="24"/>
        </w:rPr>
        <w:t>kWh</w:t>
      </w:r>
      <w:r w:rsidRPr="00D728D6">
        <w:rPr>
          <w:rFonts w:ascii="Times New Roman" w:hAnsi="Times New Roman" w:cs="Times New Roman"/>
          <w:iCs/>
          <w:sz w:val="24"/>
          <w:szCs w:val="24"/>
          <w:lang w:val="el-GR"/>
        </w:rPr>
        <w:t xml:space="preserve"> (</w:t>
      </w:r>
      <w:r>
        <w:rPr>
          <w:rFonts w:ascii="Times New Roman" w:hAnsi="Times New Roman" w:cs="Times New Roman"/>
          <w:iCs/>
          <w:sz w:val="24"/>
          <w:szCs w:val="24"/>
          <w:lang w:val="el-GR"/>
        </w:rPr>
        <w:t>έχουμε και ενεργειακή κρίση εξάλλου)</w:t>
      </w:r>
      <w:r w:rsidR="007A741F">
        <w:rPr>
          <w:rFonts w:ascii="Times New Roman" w:hAnsi="Times New Roman" w:cs="Times New Roman"/>
          <w:iCs/>
          <w:sz w:val="24"/>
          <w:szCs w:val="24"/>
          <w:lang w:val="el-GR"/>
        </w:rPr>
        <w:t>, τότε το συνολικό κόστος ανά ώρα θα είναι 0.72$.</w:t>
      </w:r>
      <w:r w:rsidR="007A741F" w:rsidRPr="007A741F">
        <w:rPr>
          <w:rFonts w:ascii="Times New Roman" w:hAnsi="Times New Roman" w:cs="Times New Roman"/>
          <w:iCs/>
          <w:sz w:val="24"/>
          <w:szCs w:val="24"/>
          <w:lang w:val="el-GR"/>
        </w:rPr>
        <w:t xml:space="preserve"> </w:t>
      </w:r>
      <w:r w:rsidR="007A741F">
        <w:rPr>
          <w:rFonts w:ascii="Times New Roman" w:hAnsi="Times New Roman" w:cs="Times New Roman"/>
          <w:iCs/>
          <w:sz w:val="24"/>
          <w:szCs w:val="24"/>
          <w:lang w:val="el-GR"/>
        </w:rPr>
        <w:t xml:space="preserve">Αντιθέτως, ο κλίβανος αναμένεται να έχει ένα κόστος εγκατάστασης γύρω στα 3000$ με έναν βαθμό απόδοσης </w:t>
      </w:r>
      <w:r w:rsidR="00325533" w:rsidRPr="00325533">
        <w:rPr>
          <w:rFonts w:ascii="Times New Roman" w:hAnsi="Times New Roman" w:cs="Times New Roman"/>
          <w:iCs/>
          <w:sz w:val="24"/>
          <w:szCs w:val="24"/>
          <w:lang w:val="el-GR"/>
        </w:rPr>
        <w:t xml:space="preserve">90% </w:t>
      </w:r>
      <w:r w:rsidR="00325533">
        <w:rPr>
          <w:rFonts w:ascii="Times New Roman" w:hAnsi="Times New Roman" w:cs="Times New Roman"/>
          <w:iCs/>
          <w:sz w:val="24"/>
          <w:szCs w:val="24"/>
          <w:lang w:val="el-GR"/>
        </w:rPr>
        <w:t>και με τιμή αερίου 2$</w:t>
      </w:r>
      <w:r w:rsidR="00325533" w:rsidRPr="00325533">
        <w:rPr>
          <w:rFonts w:ascii="Times New Roman" w:hAnsi="Times New Roman" w:cs="Times New Roman"/>
          <w:iCs/>
          <w:sz w:val="24"/>
          <w:szCs w:val="24"/>
          <w:lang w:val="el-GR"/>
        </w:rPr>
        <w:t>/</w:t>
      </w:r>
      <w:proofErr w:type="spellStart"/>
      <w:r w:rsidR="00325533">
        <w:rPr>
          <w:rFonts w:ascii="Times New Roman" w:hAnsi="Times New Roman" w:cs="Times New Roman"/>
          <w:iCs/>
          <w:sz w:val="24"/>
          <w:szCs w:val="24"/>
        </w:rPr>
        <w:t>therm</w:t>
      </w:r>
      <w:proofErr w:type="spellEnd"/>
      <w:r w:rsidR="00325533" w:rsidRPr="00325533">
        <w:rPr>
          <w:rFonts w:ascii="Times New Roman" w:hAnsi="Times New Roman" w:cs="Times New Roman"/>
          <w:iCs/>
          <w:sz w:val="24"/>
          <w:szCs w:val="24"/>
          <w:lang w:val="el-GR"/>
        </w:rPr>
        <w:t xml:space="preserve"> (1 </w:t>
      </w:r>
      <w:proofErr w:type="spellStart"/>
      <w:r w:rsidR="00325533">
        <w:rPr>
          <w:rFonts w:ascii="Times New Roman" w:hAnsi="Times New Roman" w:cs="Times New Roman"/>
          <w:iCs/>
          <w:sz w:val="24"/>
          <w:szCs w:val="24"/>
        </w:rPr>
        <w:t>therm</w:t>
      </w:r>
      <w:proofErr w:type="spellEnd"/>
      <w:r w:rsidR="00325533" w:rsidRPr="00325533">
        <w:rPr>
          <w:rFonts w:ascii="Times New Roman" w:hAnsi="Times New Roman" w:cs="Times New Roman"/>
          <w:iCs/>
          <w:sz w:val="24"/>
          <w:szCs w:val="24"/>
          <w:lang w:val="el-GR"/>
        </w:rPr>
        <w:t xml:space="preserve">=100 </w:t>
      </w:r>
      <w:r w:rsidR="00325533">
        <w:rPr>
          <w:rFonts w:ascii="Times New Roman" w:hAnsi="Times New Roman" w:cs="Times New Roman"/>
          <w:iCs/>
          <w:sz w:val="24"/>
          <w:szCs w:val="24"/>
        </w:rPr>
        <w:t>Btu</w:t>
      </w:r>
      <w:r w:rsidR="00325533" w:rsidRPr="00325533">
        <w:rPr>
          <w:rFonts w:ascii="Times New Roman" w:hAnsi="Times New Roman" w:cs="Times New Roman"/>
          <w:iCs/>
          <w:sz w:val="24"/>
          <w:szCs w:val="24"/>
          <w:lang w:val="el-GR"/>
        </w:rPr>
        <w:t xml:space="preserve">). </w:t>
      </w:r>
      <w:r w:rsidR="00325533">
        <w:rPr>
          <w:rFonts w:ascii="Times New Roman" w:hAnsi="Times New Roman" w:cs="Times New Roman"/>
          <w:iCs/>
          <w:sz w:val="24"/>
          <w:szCs w:val="24"/>
          <w:lang w:val="el-GR"/>
        </w:rPr>
        <w:t>Τότε η τιμή ανά ώρα ανέρχεται στα 1.07$. Αυτό σημαίνει ότι σε ορίζοντα 24ώρου με μια αντλία θερμότητας κάποιος ξοδεύει 17.28$, ενώ με έναν κλίβανο 25.68$ (8.4$ εξοικονομούνται καθημερινά). Σε ένα χρόνο λοιπόν χοντρικά (</w:t>
      </w:r>
      <w:r w:rsidR="00397000">
        <w:rPr>
          <w:rFonts w:ascii="Times New Roman" w:hAnsi="Times New Roman" w:cs="Times New Roman"/>
          <w:iCs/>
          <w:sz w:val="24"/>
          <w:szCs w:val="24"/>
          <w:lang w:val="el-GR"/>
        </w:rPr>
        <w:t xml:space="preserve">ακόμη κι </w:t>
      </w:r>
      <w:r w:rsidR="00325533">
        <w:rPr>
          <w:rFonts w:ascii="Times New Roman" w:hAnsi="Times New Roman" w:cs="Times New Roman"/>
          <w:iCs/>
          <w:sz w:val="24"/>
          <w:szCs w:val="24"/>
          <w:lang w:val="el-GR"/>
        </w:rPr>
        <w:t xml:space="preserve">αν θεωρήσουμε ότι μόνο τις μισές μέρες χρειάζεται η χρήση του συστήματος θέρμανσης) θα </w:t>
      </w:r>
      <w:r w:rsidR="00325533">
        <w:rPr>
          <w:rFonts w:ascii="Times New Roman" w:hAnsi="Times New Roman" w:cs="Times New Roman"/>
          <w:iCs/>
          <w:sz w:val="24"/>
          <w:szCs w:val="24"/>
          <w:lang w:val="el-GR"/>
        </w:rPr>
        <w:lastRenderedPageBreak/>
        <w:t>εξοικονομούνται 180∙8.4=1512$ (τουλάχιστον). Άρα το έξτρα κόστος της εγκατάστασης καλύπτεται σε λιγότερο από 5 χρόνια. Συνεπώς στο 1/3 της μέσης αντοχής μιας αντλίας (αντέχουν τουλάχιστον 15 χρόνια) θερμότητας έχει γίνει απόσβεση. Άλλα συστήματα θέρμανσης είναι ακόμη λιγότερο αποδοτικά από τον κλίβανο, οπότε δεν έχει καν νόημα η σύγκριση της αντλίας θερμότητας με εκείνα.</w:t>
      </w:r>
      <w:r w:rsidR="00397000">
        <w:rPr>
          <w:rFonts w:ascii="Times New Roman" w:hAnsi="Times New Roman" w:cs="Times New Roman"/>
          <w:iCs/>
          <w:sz w:val="24"/>
          <w:szCs w:val="24"/>
          <w:lang w:val="el-GR"/>
        </w:rPr>
        <w:t xml:space="preserve"> Ειδικά αν λάβουμε υπόψη ότι μια αντλία μπορεί να δουλεύει και για την ψύξη ενός χώρου, τότε καταλαβαίνει κανείς ότι η απόσβεση γίνεται γρηγορότερα.</w:t>
      </w:r>
    </w:p>
    <w:p w14:paraId="6E2AE99C" w14:textId="4783F00B" w:rsidR="00397000" w:rsidRPr="00397000" w:rsidRDefault="00397000" w:rsidP="00397000">
      <w:pPr>
        <w:pStyle w:val="Caption"/>
        <w:keepNext/>
        <w:jc w:val="center"/>
        <w:rPr>
          <w:lang w:val="el-GR"/>
        </w:rPr>
      </w:pPr>
      <w:r>
        <w:rPr>
          <w:lang w:val="el-GR"/>
        </w:rPr>
        <w:t>Σχήμα 9: Περιληπτικό Διάγραμμα για Αντλίες Θερμότητας</w:t>
      </w:r>
    </w:p>
    <w:p w14:paraId="288C46AE" w14:textId="2A195022" w:rsidR="00397000" w:rsidRPr="00325533" w:rsidRDefault="00397000" w:rsidP="00397000">
      <w:pPr>
        <w:spacing w:line="360" w:lineRule="auto"/>
        <w:jc w:val="center"/>
        <w:rPr>
          <w:rFonts w:ascii="Times New Roman" w:hAnsi="Times New Roman" w:cs="Times New Roman"/>
          <w:iCs/>
          <w:sz w:val="24"/>
          <w:szCs w:val="24"/>
          <w:lang w:val="el-GR"/>
        </w:rPr>
      </w:pPr>
      <w:r>
        <w:rPr>
          <w:noProof/>
        </w:rPr>
        <w:drawing>
          <wp:inline distT="0" distB="0" distL="0" distR="0" wp14:anchorId="3AB0DF2B" wp14:editId="7720BBDB">
            <wp:extent cx="4739083" cy="5486400"/>
            <wp:effectExtent l="0" t="0" r="4445" b="0"/>
            <wp:docPr id="134609189" name="Picture 1" descr="Heat Pu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t Pump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9083" cy="5486400"/>
                    </a:xfrm>
                    <a:prstGeom prst="rect">
                      <a:avLst/>
                    </a:prstGeom>
                    <a:noFill/>
                    <a:ln>
                      <a:noFill/>
                    </a:ln>
                  </pic:spPr>
                </pic:pic>
              </a:graphicData>
            </a:graphic>
          </wp:inline>
        </w:drawing>
      </w:r>
    </w:p>
    <w:p w14:paraId="7CA88C6A" w14:textId="77777777" w:rsidR="00397000" w:rsidRDefault="00397000" w:rsidP="003A7E7B">
      <w:pPr>
        <w:spacing w:line="360" w:lineRule="auto"/>
        <w:jc w:val="both"/>
        <w:rPr>
          <w:rFonts w:ascii="Times New Roman" w:hAnsi="Times New Roman" w:cs="Times New Roman"/>
          <w:b/>
          <w:bCs/>
          <w:iCs/>
          <w:sz w:val="24"/>
          <w:szCs w:val="24"/>
          <w:lang w:val="el-GR"/>
        </w:rPr>
      </w:pPr>
    </w:p>
    <w:p w14:paraId="7E60666A" w14:textId="77777777" w:rsidR="00397000" w:rsidRDefault="00397000" w:rsidP="003A7E7B">
      <w:pPr>
        <w:spacing w:line="360" w:lineRule="auto"/>
        <w:jc w:val="both"/>
        <w:rPr>
          <w:rFonts w:ascii="Times New Roman" w:hAnsi="Times New Roman" w:cs="Times New Roman"/>
          <w:b/>
          <w:bCs/>
          <w:iCs/>
          <w:sz w:val="24"/>
          <w:szCs w:val="24"/>
          <w:lang w:val="el-GR"/>
        </w:rPr>
      </w:pPr>
    </w:p>
    <w:p w14:paraId="1B17A699" w14:textId="6A42CD26" w:rsidR="009A73F9" w:rsidRPr="00397000" w:rsidRDefault="00397000" w:rsidP="003A7E7B">
      <w:pPr>
        <w:spacing w:line="360" w:lineRule="auto"/>
        <w:jc w:val="both"/>
        <w:rPr>
          <w:rFonts w:ascii="Times New Roman" w:hAnsi="Times New Roman" w:cs="Times New Roman"/>
          <w:b/>
          <w:bCs/>
          <w:iCs/>
          <w:sz w:val="24"/>
          <w:szCs w:val="24"/>
        </w:rPr>
      </w:pPr>
      <w:r>
        <w:rPr>
          <w:rFonts w:ascii="Times New Roman" w:hAnsi="Times New Roman" w:cs="Times New Roman"/>
          <w:b/>
          <w:bCs/>
          <w:iCs/>
          <w:sz w:val="24"/>
          <w:szCs w:val="24"/>
          <w:lang w:val="el-GR"/>
        </w:rPr>
        <w:lastRenderedPageBreak/>
        <w:t xml:space="preserve">Πηγές </w:t>
      </w:r>
    </w:p>
    <w:p w14:paraId="3CEB3DB2" w14:textId="77777777" w:rsidR="00397000" w:rsidRDefault="00397000" w:rsidP="00397000">
      <w:pPr>
        <w:pStyle w:val="NormalWeb"/>
        <w:spacing w:before="0" w:beforeAutospacing="0" w:after="0" w:afterAutospacing="0" w:line="480" w:lineRule="auto"/>
        <w:ind w:left="720" w:hanging="720"/>
      </w:pPr>
      <w:r>
        <w:rPr>
          <w:i/>
          <w:iCs/>
        </w:rPr>
        <w:t>Air Source Heat Pump Disadvantages &amp; Advantages</w:t>
      </w:r>
      <w:r>
        <w:t xml:space="preserve">. (n.d.). </w:t>
      </w:r>
      <w:proofErr w:type="spellStart"/>
      <w:r>
        <w:t>Heatable</w:t>
      </w:r>
      <w:proofErr w:type="spellEnd"/>
      <w:r>
        <w:t>. https://heatable.co.uk/boiler-advice/heat-pump-advantages-and-disadvantages</w:t>
      </w:r>
    </w:p>
    <w:p w14:paraId="27AAB843" w14:textId="77777777" w:rsidR="00397000" w:rsidRDefault="00397000" w:rsidP="00397000">
      <w:pPr>
        <w:pStyle w:val="NormalWeb"/>
        <w:spacing w:before="0" w:beforeAutospacing="0" w:after="0" w:afterAutospacing="0" w:line="480" w:lineRule="auto"/>
        <w:ind w:left="720" w:hanging="720"/>
      </w:pPr>
      <w:r>
        <w:t xml:space="preserve">Author, Z. N. |. (n.d.). What are the advantages &amp; disadvantages of a heat pump? </w:t>
      </w:r>
      <w:r>
        <w:rPr>
          <w:i/>
          <w:iCs/>
        </w:rPr>
        <w:t>Heat Pump Chooser</w:t>
      </w:r>
      <w:r>
        <w:t>. https://www.heatpumpchooser.com/blog-posts/what-are-the-advantages-disadvantages-of-a-heat-pump</w:t>
      </w:r>
    </w:p>
    <w:p w14:paraId="5B6BAE64" w14:textId="77777777" w:rsidR="00397000" w:rsidRDefault="00397000" w:rsidP="00397000">
      <w:pPr>
        <w:pStyle w:val="NormalWeb"/>
        <w:spacing w:before="0" w:beforeAutospacing="0" w:after="0" w:afterAutospacing="0" w:line="480" w:lineRule="auto"/>
        <w:ind w:left="720" w:hanging="720"/>
      </w:pPr>
      <w:r>
        <w:t xml:space="preserve">Blais, N. (2022, September 20). </w:t>
      </w:r>
      <w:r>
        <w:rPr>
          <w:i/>
          <w:iCs/>
        </w:rPr>
        <w:t>What do EER, SEER, COP and HSPF mean?</w:t>
      </w:r>
      <w:r>
        <w:t xml:space="preserve"> </w:t>
      </w:r>
      <w:proofErr w:type="spellStart"/>
      <w:r>
        <w:t>Entreprises</w:t>
      </w:r>
      <w:proofErr w:type="spellEnd"/>
      <w:r>
        <w:t xml:space="preserve"> MST. https://entreprisesmst.com/en/blog/heat-pump/what-do-eer-seer-cop-and-hspf-stand-for/</w:t>
      </w:r>
    </w:p>
    <w:p w14:paraId="4D0E1A2E" w14:textId="77777777" w:rsidR="00397000" w:rsidRDefault="00397000" w:rsidP="00397000">
      <w:pPr>
        <w:pStyle w:val="NormalWeb"/>
        <w:spacing w:before="0" w:beforeAutospacing="0" w:after="0" w:afterAutospacing="0" w:line="480" w:lineRule="auto"/>
        <w:ind w:left="720" w:hanging="720"/>
      </w:pPr>
      <w:r>
        <w:t xml:space="preserve">De Kleijn Energy Consulting B.V. (n.d.). </w:t>
      </w:r>
      <w:r>
        <w:rPr>
          <w:i/>
          <w:iCs/>
        </w:rPr>
        <w:t>Operating principle | Industrialheatpumps.nl</w:t>
      </w:r>
      <w:r>
        <w:t>. Industrialheatpumps.nl. https://industrialheatpumps.nl/english/operating_principle/</w:t>
      </w:r>
    </w:p>
    <w:p w14:paraId="310F271C" w14:textId="77777777" w:rsidR="00397000" w:rsidRDefault="00397000" w:rsidP="00397000">
      <w:pPr>
        <w:pStyle w:val="NormalWeb"/>
        <w:spacing w:before="0" w:beforeAutospacing="0" w:after="0" w:afterAutospacing="0" w:line="480" w:lineRule="auto"/>
        <w:ind w:left="720" w:hanging="720"/>
      </w:pPr>
      <w:r>
        <w:rPr>
          <w:i/>
          <w:iCs/>
        </w:rPr>
        <w:t xml:space="preserve">Heat Pumps in 2023: What, How &amp; Why? + Pros &amp; Cons | </w:t>
      </w:r>
      <w:proofErr w:type="spellStart"/>
      <w:r>
        <w:rPr>
          <w:i/>
          <w:iCs/>
        </w:rPr>
        <w:t>GreenMatch</w:t>
      </w:r>
      <w:proofErr w:type="spellEnd"/>
      <w:r>
        <w:t>. (2023, May 17). GreenMatch.co.uk. https://www.greenmatch.co.uk/heat-pump</w:t>
      </w:r>
    </w:p>
    <w:p w14:paraId="5896BF2F" w14:textId="349FFD32" w:rsidR="00EB4804" w:rsidRDefault="00EB4804" w:rsidP="00EB4804">
      <w:pPr>
        <w:pStyle w:val="NormalWeb"/>
        <w:spacing w:before="0" w:beforeAutospacing="0" w:after="0" w:afterAutospacing="0" w:line="480" w:lineRule="auto"/>
        <w:ind w:left="720" w:hanging="720"/>
      </w:pPr>
      <w:r>
        <w:rPr>
          <w:i/>
          <w:iCs/>
        </w:rPr>
        <w:t>How a heat pump works – The Future of Heat Pumps – Analysis - IEA</w:t>
      </w:r>
      <w:r>
        <w:t>. (n.d.). IEA. https://www.iea.org/reports/the-future-of-heat-pumps/how-a-heat-pump-works</w:t>
      </w:r>
    </w:p>
    <w:p w14:paraId="2D5C3331" w14:textId="16DDDDE8" w:rsidR="00397000" w:rsidRDefault="00397000" w:rsidP="00397000">
      <w:pPr>
        <w:pStyle w:val="NormalWeb"/>
        <w:spacing w:before="0" w:beforeAutospacing="0" w:after="0" w:afterAutospacing="0" w:line="480" w:lineRule="auto"/>
        <w:ind w:left="720" w:hanging="720"/>
      </w:pPr>
      <w:r>
        <w:t xml:space="preserve">Howell, B. (2022). The Advantages and Disadvantages of Air Source Heat Pumps. </w:t>
      </w:r>
      <w:r>
        <w:rPr>
          <w:i/>
          <w:iCs/>
        </w:rPr>
        <w:t>The Eco Experts</w:t>
      </w:r>
      <w:r>
        <w:t>. https://www.theecoexperts.co.uk/heat-pumps/pros-and-cons</w:t>
      </w:r>
    </w:p>
    <w:p w14:paraId="4524A65B" w14:textId="77777777" w:rsidR="00397000" w:rsidRDefault="00397000" w:rsidP="00397000">
      <w:pPr>
        <w:pStyle w:val="NormalWeb"/>
        <w:spacing w:before="0" w:beforeAutospacing="0" w:after="0" w:afterAutospacing="0" w:line="480" w:lineRule="auto"/>
        <w:ind w:left="720" w:hanging="720"/>
      </w:pPr>
      <w:r>
        <w:t xml:space="preserve">IETS. (n.d.). </w:t>
      </w:r>
      <w:r>
        <w:rPr>
          <w:i/>
          <w:iCs/>
        </w:rPr>
        <w:t xml:space="preserve">IETS | An IEA Technology Collaboration </w:t>
      </w:r>
      <w:proofErr w:type="spellStart"/>
      <w:r>
        <w:rPr>
          <w:i/>
          <w:iCs/>
        </w:rPr>
        <w:t>Programme</w:t>
      </w:r>
      <w:proofErr w:type="spellEnd"/>
      <w:r>
        <w:t>. https://iea-industry.org/</w:t>
      </w:r>
    </w:p>
    <w:p w14:paraId="2A0EDCCF" w14:textId="77777777" w:rsidR="00397000" w:rsidRDefault="00397000" w:rsidP="00397000">
      <w:pPr>
        <w:pStyle w:val="NormalWeb"/>
        <w:spacing w:before="0" w:beforeAutospacing="0" w:after="0" w:afterAutospacing="0" w:line="480" w:lineRule="auto"/>
        <w:ind w:left="720" w:hanging="720"/>
      </w:pPr>
      <w:proofErr w:type="spellStart"/>
      <w:r>
        <w:t>LearnMetrics</w:t>
      </w:r>
      <w:proofErr w:type="spellEnd"/>
      <w:r>
        <w:t xml:space="preserve">. (2023). Furnace VS Heat Pump: Which Is Better? (14 Differences + Cost Calculators). </w:t>
      </w:r>
      <w:proofErr w:type="spellStart"/>
      <w:r>
        <w:rPr>
          <w:i/>
          <w:iCs/>
        </w:rPr>
        <w:t>LearnMetrics</w:t>
      </w:r>
      <w:proofErr w:type="spellEnd"/>
      <w:r>
        <w:t>. https://learnmetrics.com/furnace-vs-heat-pump/</w:t>
      </w:r>
    </w:p>
    <w:p w14:paraId="1739AC52" w14:textId="77777777" w:rsidR="00397000" w:rsidRDefault="00397000" w:rsidP="00397000">
      <w:pPr>
        <w:pStyle w:val="NormalWeb"/>
        <w:spacing w:before="0" w:beforeAutospacing="0" w:after="0" w:afterAutospacing="0" w:line="480" w:lineRule="auto"/>
        <w:ind w:left="720" w:hanging="720"/>
      </w:pPr>
      <w:r>
        <w:t xml:space="preserve">Lewis, T. (2022, June 28). Heat Pump Pros and Cons - What You Need to Know | HVAC Training Shop. </w:t>
      </w:r>
      <w:r>
        <w:rPr>
          <w:i/>
          <w:iCs/>
        </w:rPr>
        <w:t>HVAC Training Shop</w:t>
      </w:r>
      <w:r>
        <w:t>. https://hvactrainingshop.com/heat-pump-pros-cons/#No_gas_and_carbon_monoxide_risk</w:t>
      </w:r>
    </w:p>
    <w:p w14:paraId="1A948555" w14:textId="77777777" w:rsidR="00397000" w:rsidRDefault="00397000" w:rsidP="00397000">
      <w:pPr>
        <w:pStyle w:val="NormalWeb"/>
        <w:spacing w:before="0" w:beforeAutospacing="0" w:after="0" w:afterAutospacing="0" w:line="480" w:lineRule="auto"/>
        <w:ind w:left="720" w:hanging="720"/>
      </w:pPr>
      <w:r>
        <w:lastRenderedPageBreak/>
        <w:t xml:space="preserve">Moore, T. (2023, March 10). How Much Does Heat Pump Installation Cost? </w:t>
      </w:r>
      <w:r>
        <w:rPr>
          <w:i/>
          <w:iCs/>
        </w:rPr>
        <w:t>Forbes Home</w:t>
      </w:r>
      <w:r>
        <w:t>. https://www.forbes.com/home-improvement/hvac/heat-pump-installation-cost/</w:t>
      </w:r>
    </w:p>
    <w:p w14:paraId="4ECBC28E" w14:textId="77777777" w:rsidR="00397000" w:rsidRDefault="00397000" w:rsidP="00397000">
      <w:pPr>
        <w:pStyle w:val="NormalWeb"/>
        <w:spacing w:before="0" w:beforeAutospacing="0" w:after="0" w:afterAutospacing="0" w:line="480" w:lineRule="auto"/>
        <w:ind w:left="720" w:hanging="720"/>
      </w:pPr>
      <w:r>
        <w:t xml:space="preserve">Shah, P. (2022, December 19). </w:t>
      </w:r>
      <w:r>
        <w:rPr>
          <w:i/>
          <w:iCs/>
        </w:rPr>
        <w:t>6 Advantages &amp; Disadvantages of Heat Pumps - Triple-T</w:t>
      </w:r>
      <w:r>
        <w:t>. Triple-T Plumbing Heating &amp; Air. https://www.tripletheating.com/blog/6-advantages-disadvantages-of-heat-pumps/</w:t>
      </w:r>
    </w:p>
    <w:p w14:paraId="79F38FA8" w14:textId="77777777" w:rsidR="00397000" w:rsidRDefault="00397000" w:rsidP="00397000">
      <w:pPr>
        <w:pStyle w:val="NormalWeb"/>
        <w:spacing w:before="0" w:beforeAutospacing="0" w:after="0" w:afterAutospacing="0" w:line="480" w:lineRule="auto"/>
        <w:ind w:left="720" w:hanging="720"/>
      </w:pPr>
      <w:r>
        <w:t xml:space="preserve">Vijay. (2021, April 2). </w:t>
      </w:r>
      <w:r>
        <w:rPr>
          <w:i/>
          <w:iCs/>
        </w:rPr>
        <w:t>Heat pumps and their areas of application</w:t>
      </w:r>
      <w:r>
        <w:t>. Aspiration Energy. https://aspirationenergy.com/what-are-heat-pumps-and-where-can-you-deploy-them-efficiently/</w:t>
      </w:r>
    </w:p>
    <w:p w14:paraId="29DB3EB2" w14:textId="5A323531" w:rsidR="00EB4804" w:rsidRPr="00EB4804" w:rsidRDefault="00EB4804" w:rsidP="00397000">
      <w:pPr>
        <w:pStyle w:val="NormalWeb"/>
        <w:spacing w:before="0" w:beforeAutospacing="0" w:after="0" w:afterAutospacing="0" w:line="480" w:lineRule="auto"/>
        <w:ind w:left="720" w:hanging="720"/>
        <w:rPr>
          <w:lang w:val="el-GR"/>
        </w:rPr>
      </w:pPr>
      <w:r>
        <w:rPr>
          <w:lang w:val="el-GR"/>
        </w:rPr>
        <w:t xml:space="preserve">Γιαννάκος Νικόλαος. (2014). </w:t>
      </w:r>
      <w:r w:rsidRPr="00EB4804">
        <w:rPr>
          <w:i/>
          <w:iCs/>
          <w:lang w:val="el-GR"/>
        </w:rPr>
        <w:t>ΑΝΤΛΙΕΣ ΘΕΡΜΟΤΗΤΑΣ ΣΕ ΣΥΣΤΗΜΑΤΑ ΘΕΡΜΑΝΣΗΣ</w:t>
      </w:r>
      <w:r w:rsidRPr="00EB4804">
        <w:rPr>
          <w:i/>
          <w:iCs/>
          <w:lang w:val="el-GR"/>
        </w:rPr>
        <w:t xml:space="preserve"> </w:t>
      </w:r>
      <w:r w:rsidRPr="00EB4804">
        <w:rPr>
          <w:i/>
          <w:iCs/>
          <w:lang w:val="el-GR"/>
        </w:rPr>
        <w:t>ΣΧΕΔΙΑΣΜΟΣ - ΕΝΕΡΓΕΙΑΚΗ ΑΞΙΟΛΟΓΗΣΗ</w:t>
      </w:r>
      <w:r>
        <w:rPr>
          <w:lang w:val="el-GR"/>
        </w:rPr>
        <w:t>. Διπλωματική Εργασία</w:t>
      </w:r>
    </w:p>
    <w:p w14:paraId="0FDB2A94" w14:textId="29D34A6F" w:rsidR="00397000" w:rsidRPr="00397000" w:rsidRDefault="00397000" w:rsidP="00397000">
      <w:pPr>
        <w:pStyle w:val="NormalWeb"/>
        <w:spacing w:before="0" w:beforeAutospacing="0" w:after="0" w:afterAutospacing="0" w:line="480" w:lineRule="auto"/>
        <w:ind w:left="720" w:hanging="720"/>
        <w:rPr>
          <w:lang w:val="el-GR"/>
        </w:rPr>
      </w:pPr>
      <w:r w:rsidRPr="00397000">
        <w:rPr>
          <w:i/>
          <w:iCs/>
          <w:lang w:val="el-GR"/>
        </w:rPr>
        <w:t>Είδη αντλιών θερμότητας</w:t>
      </w:r>
      <w:r w:rsidRPr="00397000">
        <w:rPr>
          <w:lang w:val="el-GR"/>
        </w:rPr>
        <w:t>. (</w:t>
      </w:r>
      <w:r>
        <w:t>n</w:t>
      </w:r>
      <w:r w:rsidRPr="00397000">
        <w:rPr>
          <w:lang w:val="el-GR"/>
        </w:rPr>
        <w:t>.</w:t>
      </w:r>
      <w:r>
        <w:t>d</w:t>
      </w:r>
      <w:r w:rsidRPr="00397000">
        <w:rPr>
          <w:lang w:val="el-GR"/>
        </w:rPr>
        <w:t xml:space="preserve">.). </w:t>
      </w:r>
      <w:r>
        <w:t>http</w:t>
      </w:r>
      <w:r w:rsidRPr="00397000">
        <w:rPr>
          <w:lang w:val="el-GR"/>
        </w:rPr>
        <w:t>://</w:t>
      </w:r>
      <w:r>
        <w:t>www</w:t>
      </w:r>
      <w:r w:rsidRPr="00397000">
        <w:rPr>
          <w:lang w:val="el-GR"/>
        </w:rPr>
        <w:t>.</w:t>
      </w:r>
      <w:r>
        <w:t>leaf</w:t>
      </w:r>
      <w:r w:rsidRPr="00397000">
        <w:rPr>
          <w:lang w:val="el-GR"/>
        </w:rPr>
        <w:t>-</w:t>
      </w:r>
      <w:r>
        <w:t>solutions</w:t>
      </w:r>
      <w:r w:rsidRPr="00397000">
        <w:rPr>
          <w:lang w:val="el-GR"/>
        </w:rPr>
        <w:t>.</w:t>
      </w:r>
      <w:r>
        <w:t>gr</w:t>
      </w:r>
      <w:r w:rsidRPr="00397000">
        <w:rPr>
          <w:lang w:val="el-GR"/>
        </w:rPr>
        <w:t>/1026_1/</w:t>
      </w:r>
      <w:proofErr w:type="spellStart"/>
      <w:r>
        <w:t>Eidh</w:t>
      </w:r>
      <w:proofErr w:type="spellEnd"/>
      <w:r w:rsidRPr="00397000">
        <w:rPr>
          <w:lang w:val="el-GR"/>
        </w:rPr>
        <w:t>-</w:t>
      </w:r>
      <w:r>
        <w:t>antlion</w:t>
      </w:r>
      <w:r w:rsidRPr="00397000">
        <w:rPr>
          <w:lang w:val="el-GR"/>
        </w:rPr>
        <w:t>-</w:t>
      </w:r>
      <w:proofErr w:type="spellStart"/>
      <w:r>
        <w:t>thermothtas</w:t>
      </w:r>
      <w:proofErr w:type="spellEnd"/>
    </w:p>
    <w:p w14:paraId="65FD1DB2" w14:textId="77777777" w:rsidR="00397000" w:rsidRDefault="00397000" w:rsidP="00397000">
      <w:pPr>
        <w:pStyle w:val="NormalWeb"/>
        <w:spacing w:before="0" w:beforeAutospacing="0" w:after="0" w:afterAutospacing="0" w:line="480" w:lineRule="auto"/>
        <w:ind w:left="720" w:hanging="720"/>
      </w:pPr>
      <w:r w:rsidRPr="00397000">
        <w:rPr>
          <w:i/>
          <w:iCs/>
          <w:lang w:val="el-GR"/>
        </w:rPr>
        <w:t>Πόσοι τύποι αντλιών θερμότητας υπάρχουν;</w:t>
      </w:r>
      <w:r w:rsidRPr="00397000">
        <w:rPr>
          <w:lang w:val="el-GR"/>
        </w:rPr>
        <w:t xml:space="preserve"> </w:t>
      </w:r>
      <w:r>
        <w:t xml:space="preserve">(2020, January 18). </w:t>
      </w:r>
      <w:proofErr w:type="spellStart"/>
      <w:r>
        <w:t>Pachtas</w:t>
      </w:r>
      <w:proofErr w:type="spellEnd"/>
      <w:r>
        <w:t xml:space="preserve"> - Mechanical Engineering. https://www.pachtas.gr/5CAF1E01.el.aspx</w:t>
      </w:r>
    </w:p>
    <w:p w14:paraId="1CE3CD2C" w14:textId="77777777" w:rsidR="00EB4804" w:rsidRDefault="00EB4804" w:rsidP="00EB4804">
      <w:pPr>
        <w:spacing w:line="360" w:lineRule="auto"/>
        <w:jc w:val="both"/>
        <w:rPr>
          <w:rFonts w:ascii="Times New Roman" w:hAnsi="Times New Roman" w:cs="Times New Roman"/>
          <w:sz w:val="24"/>
          <w:szCs w:val="24"/>
        </w:rPr>
      </w:pPr>
      <w:r w:rsidRPr="00BC39F5">
        <w:rPr>
          <w:rFonts w:ascii="Times New Roman" w:hAnsi="Times New Roman" w:cs="Times New Roman"/>
          <w:i/>
          <w:iCs/>
          <w:sz w:val="24"/>
          <w:szCs w:val="24"/>
          <w:lang w:val="el-GR"/>
        </w:rPr>
        <w:t>Τεχνολογία αντλίας θερμότητας</w:t>
      </w:r>
      <w:r>
        <w:rPr>
          <w:rFonts w:ascii="Times New Roman" w:hAnsi="Times New Roman" w:cs="Times New Roman"/>
          <w:sz w:val="24"/>
          <w:szCs w:val="24"/>
          <w:lang w:val="el-GR"/>
        </w:rPr>
        <w:t xml:space="preserve">. (2014). </w:t>
      </w:r>
      <w:r>
        <w:rPr>
          <w:rFonts w:ascii="Times New Roman" w:hAnsi="Times New Roman" w:cs="Times New Roman"/>
          <w:sz w:val="24"/>
          <w:szCs w:val="24"/>
        </w:rPr>
        <w:t>Alpha</w:t>
      </w:r>
      <w:r w:rsidRPr="00EB4804">
        <w:rPr>
          <w:rFonts w:ascii="Times New Roman" w:hAnsi="Times New Roman" w:cs="Times New Roman"/>
          <w:sz w:val="24"/>
          <w:szCs w:val="24"/>
        </w:rPr>
        <w:t xml:space="preserve"> </w:t>
      </w:r>
      <w:proofErr w:type="spellStart"/>
      <w:r>
        <w:rPr>
          <w:rFonts w:ascii="Times New Roman" w:hAnsi="Times New Roman" w:cs="Times New Roman"/>
          <w:sz w:val="24"/>
          <w:szCs w:val="24"/>
        </w:rPr>
        <w:t>Clima</w:t>
      </w:r>
      <w:proofErr w:type="spellEnd"/>
      <w:r>
        <w:rPr>
          <w:rFonts w:ascii="Times New Roman" w:hAnsi="Times New Roman" w:cs="Times New Roman"/>
          <w:sz w:val="24"/>
          <w:szCs w:val="24"/>
        </w:rPr>
        <w:t xml:space="preserve">. </w:t>
      </w:r>
    </w:p>
    <w:p w14:paraId="5298502C" w14:textId="5377256E" w:rsidR="00397000" w:rsidRPr="00EB4804" w:rsidRDefault="00EB4804" w:rsidP="00EB4804">
      <w:pPr>
        <w:spacing w:line="360" w:lineRule="auto"/>
        <w:ind w:firstLine="720"/>
        <w:jc w:val="both"/>
        <w:rPr>
          <w:rFonts w:ascii="Times New Roman" w:hAnsi="Times New Roman" w:cs="Times New Roman"/>
          <w:sz w:val="24"/>
          <w:szCs w:val="24"/>
        </w:rPr>
      </w:pPr>
      <w:r w:rsidRPr="00EB4804">
        <w:rPr>
          <w:rFonts w:ascii="Times New Roman" w:hAnsi="Times New Roman" w:cs="Times New Roman"/>
          <w:sz w:val="24"/>
          <w:szCs w:val="24"/>
        </w:rPr>
        <w:t>https://alphaclima.gr/store/wp-content/uploads/2019/03/arxi-leitourgeias-antlias.pdf</w:t>
      </w:r>
    </w:p>
    <w:p w14:paraId="52D6F43C" w14:textId="77777777" w:rsidR="00397000" w:rsidRPr="00EB4804" w:rsidRDefault="00397000" w:rsidP="003A7E7B">
      <w:pPr>
        <w:spacing w:line="360" w:lineRule="auto"/>
        <w:jc w:val="both"/>
        <w:rPr>
          <w:rFonts w:ascii="Times New Roman" w:hAnsi="Times New Roman" w:cs="Times New Roman"/>
          <w:sz w:val="24"/>
          <w:szCs w:val="24"/>
        </w:rPr>
      </w:pPr>
    </w:p>
    <w:p w14:paraId="3A7457D6" w14:textId="78C14725" w:rsidR="00800EA2" w:rsidRPr="003A7E7B" w:rsidRDefault="00800EA2" w:rsidP="003A7E7B">
      <w:pPr>
        <w:spacing w:line="360" w:lineRule="auto"/>
        <w:jc w:val="both"/>
        <w:rPr>
          <w:rFonts w:ascii="Times New Roman" w:hAnsi="Times New Roman" w:cs="Times New Roman"/>
          <w:i/>
          <w:iCs/>
          <w:sz w:val="24"/>
          <w:szCs w:val="24"/>
          <w:lang w:val="el-GR"/>
        </w:rPr>
      </w:pPr>
    </w:p>
    <w:sectPr w:rsidR="00800EA2" w:rsidRPr="003A7E7B" w:rsidSect="00C52D7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D59BB" w14:textId="77777777" w:rsidR="003A7E7B" w:rsidRDefault="003A7E7B" w:rsidP="003A7E7B">
      <w:pPr>
        <w:spacing w:after="0" w:line="240" w:lineRule="auto"/>
      </w:pPr>
      <w:r>
        <w:separator/>
      </w:r>
    </w:p>
  </w:endnote>
  <w:endnote w:type="continuationSeparator" w:id="0">
    <w:p w14:paraId="2EFB541E" w14:textId="77777777" w:rsidR="003A7E7B" w:rsidRDefault="003A7E7B" w:rsidP="003A7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A5293" w14:textId="77777777" w:rsidR="003A7E7B" w:rsidRDefault="003A7E7B" w:rsidP="003A7E7B">
      <w:pPr>
        <w:spacing w:after="0" w:line="240" w:lineRule="auto"/>
      </w:pPr>
      <w:r>
        <w:separator/>
      </w:r>
    </w:p>
  </w:footnote>
  <w:footnote w:type="continuationSeparator" w:id="0">
    <w:p w14:paraId="211769D3" w14:textId="77777777" w:rsidR="003A7E7B" w:rsidRDefault="003A7E7B" w:rsidP="003A7E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012EE"/>
    <w:multiLevelType w:val="hybridMultilevel"/>
    <w:tmpl w:val="AF1C76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322A07"/>
    <w:multiLevelType w:val="hybridMultilevel"/>
    <w:tmpl w:val="3804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C5B35"/>
    <w:multiLevelType w:val="hybridMultilevel"/>
    <w:tmpl w:val="70B43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F4FA5"/>
    <w:multiLevelType w:val="hybridMultilevel"/>
    <w:tmpl w:val="82964AE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85D6768"/>
    <w:multiLevelType w:val="hybridMultilevel"/>
    <w:tmpl w:val="9CC84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303CEB"/>
    <w:multiLevelType w:val="hybridMultilevel"/>
    <w:tmpl w:val="9A46F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3A3AEC"/>
    <w:multiLevelType w:val="hybridMultilevel"/>
    <w:tmpl w:val="4450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5A4FFF"/>
    <w:multiLevelType w:val="hybridMultilevel"/>
    <w:tmpl w:val="4628CE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D00BC8"/>
    <w:multiLevelType w:val="hybridMultilevel"/>
    <w:tmpl w:val="447E17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78D4C67"/>
    <w:multiLevelType w:val="hybridMultilevel"/>
    <w:tmpl w:val="A9025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B51807"/>
    <w:multiLevelType w:val="hybridMultilevel"/>
    <w:tmpl w:val="06D2F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AE5D9A"/>
    <w:multiLevelType w:val="hybridMultilevel"/>
    <w:tmpl w:val="3ACCF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8D675E"/>
    <w:multiLevelType w:val="hybridMultilevel"/>
    <w:tmpl w:val="50E61004"/>
    <w:lvl w:ilvl="0" w:tplc="4A76019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12197B"/>
    <w:multiLevelType w:val="hybridMultilevel"/>
    <w:tmpl w:val="02364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A355EB"/>
    <w:multiLevelType w:val="hybridMultilevel"/>
    <w:tmpl w:val="E376C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7417FC"/>
    <w:multiLevelType w:val="hybridMultilevel"/>
    <w:tmpl w:val="6172EAB4"/>
    <w:lvl w:ilvl="0" w:tplc="4A76019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870B48"/>
    <w:multiLevelType w:val="hybridMultilevel"/>
    <w:tmpl w:val="DE1EB1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D36CBF"/>
    <w:multiLevelType w:val="hybridMultilevel"/>
    <w:tmpl w:val="3BCEC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18016A"/>
    <w:multiLevelType w:val="hybridMultilevel"/>
    <w:tmpl w:val="25687340"/>
    <w:lvl w:ilvl="0" w:tplc="4A76019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A40D08"/>
    <w:multiLevelType w:val="hybridMultilevel"/>
    <w:tmpl w:val="4BBE4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A90D96"/>
    <w:multiLevelType w:val="hybridMultilevel"/>
    <w:tmpl w:val="B574C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B912C3"/>
    <w:multiLevelType w:val="hybridMultilevel"/>
    <w:tmpl w:val="A29A95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28121A"/>
    <w:multiLevelType w:val="hybridMultilevel"/>
    <w:tmpl w:val="2A681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9A0D4C"/>
    <w:multiLevelType w:val="hybridMultilevel"/>
    <w:tmpl w:val="D01A15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8603423">
    <w:abstractNumId w:val="11"/>
  </w:num>
  <w:num w:numId="2" w16cid:durableId="285084698">
    <w:abstractNumId w:val="19"/>
  </w:num>
  <w:num w:numId="3" w16cid:durableId="26488502">
    <w:abstractNumId w:val="15"/>
  </w:num>
  <w:num w:numId="4" w16cid:durableId="855389932">
    <w:abstractNumId w:val="12"/>
  </w:num>
  <w:num w:numId="5" w16cid:durableId="771555579">
    <w:abstractNumId w:val="3"/>
  </w:num>
  <w:num w:numId="6" w16cid:durableId="1790393271">
    <w:abstractNumId w:val="6"/>
  </w:num>
  <w:num w:numId="7" w16cid:durableId="391658696">
    <w:abstractNumId w:val="20"/>
  </w:num>
  <w:num w:numId="8" w16cid:durableId="724640392">
    <w:abstractNumId w:val="18"/>
  </w:num>
  <w:num w:numId="9" w16cid:durableId="1927616964">
    <w:abstractNumId w:val="8"/>
  </w:num>
  <w:num w:numId="10" w16cid:durableId="127206918">
    <w:abstractNumId w:val="10"/>
  </w:num>
  <w:num w:numId="11" w16cid:durableId="1777485026">
    <w:abstractNumId w:val="16"/>
  </w:num>
  <w:num w:numId="12" w16cid:durableId="886378663">
    <w:abstractNumId w:val="2"/>
  </w:num>
  <w:num w:numId="13" w16cid:durableId="1089888097">
    <w:abstractNumId w:val="13"/>
  </w:num>
  <w:num w:numId="14" w16cid:durableId="854542477">
    <w:abstractNumId w:val="23"/>
  </w:num>
  <w:num w:numId="15" w16cid:durableId="1926959995">
    <w:abstractNumId w:val="22"/>
  </w:num>
  <w:num w:numId="16" w16cid:durableId="1055665465">
    <w:abstractNumId w:val="4"/>
  </w:num>
  <w:num w:numId="17" w16cid:durableId="938684338">
    <w:abstractNumId w:val="21"/>
  </w:num>
  <w:num w:numId="18" w16cid:durableId="1907641937">
    <w:abstractNumId w:val="9"/>
  </w:num>
  <w:num w:numId="19" w16cid:durableId="217514144">
    <w:abstractNumId w:val="7"/>
  </w:num>
  <w:num w:numId="20" w16cid:durableId="1876188983">
    <w:abstractNumId w:val="0"/>
  </w:num>
  <w:num w:numId="21" w16cid:durableId="58867679">
    <w:abstractNumId w:val="1"/>
  </w:num>
  <w:num w:numId="22" w16cid:durableId="1327905919">
    <w:abstractNumId w:val="5"/>
  </w:num>
  <w:num w:numId="23" w16cid:durableId="939679118">
    <w:abstractNumId w:val="17"/>
  </w:num>
  <w:num w:numId="24" w16cid:durableId="8811369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F9C"/>
    <w:rsid w:val="000106D5"/>
    <w:rsid w:val="00020806"/>
    <w:rsid w:val="00027E75"/>
    <w:rsid w:val="00041CF3"/>
    <w:rsid w:val="00080D84"/>
    <w:rsid w:val="00093EB0"/>
    <w:rsid w:val="000A4B38"/>
    <w:rsid w:val="000F22DA"/>
    <w:rsid w:val="000F2384"/>
    <w:rsid w:val="001163F3"/>
    <w:rsid w:val="00125ED6"/>
    <w:rsid w:val="00127791"/>
    <w:rsid w:val="001434D1"/>
    <w:rsid w:val="00151F1F"/>
    <w:rsid w:val="00165A99"/>
    <w:rsid w:val="00166DBB"/>
    <w:rsid w:val="00174102"/>
    <w:rsid w:val="00180CCC"/>
    <w:rsid w:val="001B099C"/>
    <w:rsid w:val="001B6594"/>
    <w:rsid w:val="001C5E10"/>
    <w:rsid w:val="001E1776"/>
    <w:rsid w:val="00233BB1"/>
    <w:rsid w:val="0024576C"/>
    <w:rsid w:val="002517B1"/>
    <w:rsid w:val="00253F94"/>
    <w:rsid w:val="00267875"/>
    <w:rsid w:val="00284D9C"/>
    <w:rsid w:val="002930A4"/>
    <w:rsid w:val="002D1DE3"/>
    <w:rsid w:val="002E74A1"/>
    <w:rsid w:val="0030565F"/>
    <w:rsid w:val="00316168"/>
    <w:rsid w:val="003237FA"/>
    <w:rsid w:val="00325533"/>
    <w:rsid w:val="0033653C"/>
    <w:rsid w:val="0033700A"/>
    <w:rsid w:val="0034190B"/>
    <w:rsid w:val="00350755"/>
    <w:rsid w:val="003522B9"/>
    <w:rsid w:val="003547BD"/>
    <w:rsid w:val="0036046E"/>
    <w:rsid w:val="003641B4"/>
    <w:rsid w:val="003805E9"/>
    <w:rsid w:val="003866DB"/>
    <w:rsid w:val="00397000"/>
    <w:rsid w:val="003A4FF7"/>
    <w:rsid w:val="003A7E7B"/>
    <w:rsid w:val="003C366C"/>
    <w:rsid w:val="003F4682"/>
    <w:rsid w:val="00401861"/>
    <w:rsid w:val="00404873"/>
    <w:rsid w:val="00410FD5"/>
    <w:rsid w:val="00433D82"/>
    <w:rsid w:val="00441101"/>
    <w:rsid w:val="00456E33"/>
    <w:rsid w:val="00474499"/>
    <w:rsid w:val="00477F78"/>
    <w:rsid w:val="004811FB"/>
    <w:rsid w:val="00482594"/>
    <w:rsid w:val="004A2C55"/>
    <w:rsid w:val="004C6856"/>
    <w:rsid w:val="004D1CA1"/>
    <w:rsid w:val="004E3A87"/>
    <w:rsid w:val="004E4E42"/>
    <w:rsid w:val="004F2926"/>
    <w:rsid w:val="004F62A4"/>
    <w:rsid w:val="004F7C95"/>
    <w:rsid w:val="00523C14"/>
    <w:rsid w:val="005328CA"/>
    <w:rsid w:val="00537E88"/>
    <w:rsid w:val="005474D4"/>
    <w:rsid w:val="00572D9E"/>
    <w:rsid w:val="00582BDE"/>
    <w:rsid w:val="00597CE4"/>
    <w:rsid w:val="005C483B"/>
    <w:rsid w:val="005D2FF8"/>
    <w:rsid w:val="005D66DB"/>
    <w:rsid w:val="005D72DD"/>
    <w:rsid w:val="005F4431"/>
    <w:rsid w:val="0060048E"/>
    <w:rsid w:val="00603D27"/>
    <w:rsid w:val="00606FD6"/>
    <w:rsid w:val="00622A35"/>
    <w:rsid w:val="00622AF7"/>
    <w:rsid w:val="00627275"/>
    <w:rsid w:val="00650578"/>
    <w:rsid w:val="006526DD"/>
    <w:rsid w:val="0069075D"/>
    <w:rsid w:val="00692DD6"/>
    <w:rsid w:val="00695D1D"/>
    <w:rsid w:val="006A2783"/>
    <w:rsid w:val="006A42FE"/>
    <w:rsid w:val="006B0CA8"/>
    <w:rsid w:val="006C064E"/>
    <w:rsid w:val="006D289A"/>
    <w:rsid w:val="006D4880"/>
    <w:rsid w:val="006D4EF8"/>
    <w:rsid w:val="006D7F84"/>
    <w:rsid w:val="006F2318"/>
    <w:rsid w:val="00702D58"/>
    <w:rsid w:val="007216AF"/>
    <w:rsid w:val="00727AC1"/>
    <w:rsid w:val="00731595"/>
    <w:rsid w:val="00732A6D"/>
    <w:rsid w:val="00737C47"/>
    <w:rsid w:val="0074142E"/>
    <w:rsid w:val="00743F5A"/>
    <w:rsid w:val="007457CF"/>
    <w:rsid w:val="0074628F"/>
    <w:rsid w:val="00747712"/>
    <w:rsid w:val="007569CF"/>
    <w:rsid w:val="0076010A"/>
    <w:rsid w:val="00783D4E"/>
    <w:rsid w:val="0079590D"/>
    <w:rsid w:val="007A741F"/>
    <w:rsid w:val="007C454B"/>
    <w:rsid w:val="007E6C9B"/>
    <w:rsid w:val="007F08CA"/>
    <w:rsid w:val="00800EA2"/>
    <w:rsid w:val="00813A87"/>
    <w:rsid w:val="0082122F"/>
    <w:rsid w:val="00830554"/>
    <w:rsid w:val="00841CE3"/>
    <w:rsid w:val="0087644C"/>
    <w:rsid w:val="008850B9"/>
    <w:rsid w:val="00892A6E"/>
    <w:rsid w:val="008B1E81"/>
    <w:rsid w:val="008C2500"/>
    <w:rsid w:val="008C5F04"/>
    <w:rsid w:val="008D2C9B"/>
    <w:rsid w:val="008E1698"/>
    <w:rsid w:val="008E7C43"/>
    <w:rsid w:val="008F57BD"/>
    <w:rsid w:val="009326AF"/>
    <w:rsid w:val="009338B4"/>
    <w:rsid w:val="009A5E5D"/>
    <w:rsid w:val="009A73F9"/>
    <w:rsid w:val="009A7FB3"/>
    <w:rsid w:val="009B2A8C"/>
    <w:rsid w:val="009B3B53"/>
    <w:rsid w:val="009C3B7B"/>
    <w:rsid w:val="009C4514"/>
    <w:rsid w:val="009D6321"/>
    <w:rsid w:val="009E0ADC"/>
    <w:rsid w:val="009F309A"/>
    <w:rsid w:val="009F5412"/>
    <w:rsid w:val="009F6BD7"/>
    <w:rsid w:val="00A05890"/>
    <w:rsid w:val="00A07F9C"/>
    <w:rsid w:val="00A174BB"/>
    <w:rsid w:val="00A82997"/>
    <w:rsid w:val="00AA0D7A"/>
    <w:rsid w:val="00AA11C2"/>
    <w:rsid w:val="00AB73E3"/>
    <w:rsid w:val="00AE5347"/>
    <w:rsid w:val="00B0762D"/>
    <w:rsid w:val="00B24D0E"/>
    <w:rsid w:val="00B27DB1"/>
    <w:rsid w:val="00B9311B"/>
    <w:rsid w:val="00BC2593"/>
    <w:rsid w:val="00BC39F5"/>
    <w:rsid w:val="00BD1782"/>
    <w:rsid w:val="00BF69CF"/>
    <w:rsid w:val="00C03F74"/>
    <w:rsid w:val="00C06B99"/>
    <w:rsid w:val="00C11624"/>
    <w:rsid w:val="00C13EAF"/>
    <w:rsid w:val="00C20BAF"/>
    <w:rsid w:val="00C3379C"/>
    <w:rsid w:val="00C525F5"/>
    <w:rsid w:val="00C52D7A"/>
    <w:rsid w:val="00C6448E"/>
    <w:rsid w:val="00C84957"/>
    <w:rsid w:val="00C91BEE"/>
    <w:rsid w:val="00CB0DB3"/>
    <w:rsid w:val="00CE44D9"/>
    <w:rsid w:val="00D0154D"/>
    <w:rsid w:val="00D040E3"/>
    <w:rsid w:val="00D1279C"/>
    <w:rsid w:val="00D15E2D"/>
    <w:rsid w:val="00D461F7"/>
    <w:rsid w:val="00D46D8C"/>
    <w:rsid w:val="00D51166"/>
    <w:rsid w:val="00D70FEA"/>
    <w:rsid w:val="00D728D6"/>
    <w:rsid w:val="00D807B1"/>
    <w:rsid w:val="00DC72A2"/>
    <w:rsid w:val="00DC75D6"/>
    <w:rsid w:val="00E264BC"/>
    <w:rsid w:val="00E26A22"/>
    <w:rsid w:val="00E436B7"/>
    <w:rsid w:val="00E57928"/>
    <w:rsid w:val="00E90950"/>
    <w:rsid w:val="00E942A5"/>
    <w:rsid w:val="00E9499A"/>
    <w:rsid w:val="00E975B5"/>
    <w:rsid w:val="00EB0C9B"/>
    <w:rsid w:val="00EB4804"/>
    <w:rsid w:val="00EB75AA"/>
    <w:rsid w:val="00EC23CC"/>
    <w:rsid w:val="00EC2D05"/>
    <w:rsid w:val="00EC33B8"/>
    <w:rsid w:val="00F34CB6"/>
    <w:rsid w:val="00F4078F"/>
    <w:rsid w:val="00F544C1"/>
    <w:rsid w:val="00F86249"/>
    <w:rsid w:val="00F97317"/>
    <w:rsid w:val="00FA5036"/>
    <w:rsid w:val="00FA7696"/>
    <w:rsid w:val="00FB4FAD"/>
    <w:rsid w:val="00FB76F2"/>
    <w:rsid w:val="00FC0F7E"/>
    <w:rsid w:val="00FE0681"/>
    <w:rsid w:val="00FE5038"/>
    <w:rsid w:val="00FE743F"/>
    <w:rsid w:val="00FF1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6B44C"/>
  <w15:chartTrackingRefBased/>
  <w15:docId w15:val="{86C1BDC8-C504-48BC-A810-FE3940F91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07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5ED6"/>
    <w:pPr>
      <w:ind w:left="720"/>
      <w:contextualSpacing/>
    </w:pPr>
  </w:style>
  <w:style w:type="character" w:styleId="PlaceholderText">
    <w:name w:val="Placeholder Text"/>
    <w:basedOn w:val="DefaultParagraphFont"/>
    <w:uiPriority w:val="99"/>
    <w:semiHidden/>
    <w:rsid w:val="00CB0DB3"/>
    <w:rPr>
      <w:color w:val="808080"/>
    </w:rPr>
  </w:style>
  <w:style w:type="paragraph" w:styleId="Header">
    <w:name w:val="header"/>
    <w:basedOn w:val="Normal"/>
    <w:link w:val="HeaderChar"/>
    <w:uiPriority w:val="99"/>
    <w:unhideWhenUsed/>
    <w:rsid w:val="003A7E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E7B"/>
  </w:style>
  <w:style w:type="paragraph" w:styleId="Footer">
    <w:name w:val="footer"/>
    <w:basedOn w:val="Normal"/>
    <w:link w:val="FooterChar"/>
    <w:uiPriority w:val="99"/>
    <w:unhideWhenUsed/>
    <w:rsid w:val="003A7E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E7B"/>
  </w:style>
  <w:style w:type="paragraph" w:styleId="NoSpacing">
    <w:name w:val="No Spacing"/>
    <w:link w:val="NoSpacingChar"/>
    <w:uiPriority w:val="1"/>
    <w:qFormat/>
    <w:rsid w:val="00C52D7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C52D7A"/>
    <w:rPr>
      <w:rFonts w:eastAsiaTheme="minorEastAsia"/>
      <w:kern w:val="0"/>
      <w14:ligatures w14:val="none"/>
    </w:rPr>
  </w:style>
  <w:style w:type="paragraph" w:styleId="Caption">
    <w:name w:val="caption"/>
    <w:basedOn w:val="Normal"/>
    <w:next w:val="Normal"/>
    <w:uiPriority w:val="35"/>
    <w:unhideWhenUsed/>
    <w:qFormat/>
    <w:rsid w:val="0033700A"/>
    <w:pPr>
      <w:spacing w:after="200" w:line="240" w:lineRule="auto"/>
    </w:pPr>
    <w:rPr>
      <w:i/>
      <w:iCs/>
      <w:color w:val="44546A" w:themeColor="text2"/>
      <w:sz w:val="18"/>
      <w:szCs w:val="18"/>
    </w:rPr>
  </w:style>
  <w:style w:type="paragraph" w:styleId="NormalWeb">
    <w:name w:val="Normal (Web)"/>
    <w:basedOn w:val="Normal"/>
    <w:uiPriority w:val="99"/>
    <w:semiHidden/>
    <w:unhideWhenUsed/>
    <w:rsid w:val="0039700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867524">
      <w:bodyDiv w:val="1"/>
      <w:marLeft w:val="0"/>
      <w:marRight w:val="0"/>
      <w:marTop w:val="0"/>
      <w:marBottom w:val="0"/>
      <w:divBdr>
        <w:top w:val="none" w:sz="0" w:space="0" w:color="auto"/>
        <w:left w:val="none" w:sz="0" w:space="0" w:color="auto"/>
        <w:bottom w:val="none" w:sz="0" w:space="0" w:color="auto"/>
        <w:right w:val="none" w:sz="0" w:space="0" w:color="auto"/>
      </w:divBdr>
    </w:div>
    <w:div w:id="1856573034">
      <w:bodyDiv w:val="1"/>
      <w:marLeft w:val="0"/>
      <w:marRight w:val="0"/>
      <w:marTop w:val="0"/>
      <w:marBottom w:val="0"/>
      <w:divBdr>
        <w:top w:val="none" w:sz="0" w:space="0" w:color="auto"/>
        <w:left w:val="none" w:sz="0" w:space="0" w:color="auto"/>
        <w:bottom w:val="none" w:sz="0" w:space="0" w:color="auto"/>
        <w:right w:val="none" w:sz="0" w:space="0" w:color="auto"/>
      </w:divBdr>
    </w:div>
    <w:div w:id="190155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96A0E6A4DE4980B31251210F61DEB7"/>
        <w:category>
          <w:name w:val="General"/>
          <w:gallery w:val="placeholder"/>
        </w:category>
        <w:types>
          <w:type w:val="bbPlcHdr"/>
        </w:types>
        <w:behaviors>
          <w:behavior w:val="content"/>
        </w:behaviors>
        <w:guid w:val="{1010C0FA-C962-41E2-B4A4-5A40198E08FB}"/>
      </w:docPartPr>
      <w:docPartBody>
        <w:p w:rsidR="00FF1167" w:rsidRDefault="006461F0" w:rsidP="006461F0">
          <w:pPr>
            <w:pStyle w:val="5996A0E6A4DE4980B31251210F61DEB7"/>
          </w:pPr>
          <w:r>
            <w:rPr>
              <w:rFonts w:asciiTheme="majorHAnsi" w:eastAsiaTheme="majorEastAsia" w:hAnsiTheme="majorHAnsi" w:cstheme="majorBidi"/>
              <w:caps/>
              <w:color w:val="4472C4" w:themeColor="accent1"/>
              <w:sz w:val="80"/>
              <w:szCs w:val="80"/>
            </w:rPr>
            <w:t>[Document title]</w:t>
          </w:r>
        </w:p>
      </w:docPartBody>
    </w:docPart>
    <w:docPart>
      <w:docPartPr>
        <w:name w:val="2198B39F218C4246A47B0BA3EA7D53F6"/>
        <w:category>
          <w:name w:val="General"/>
          <w:gallery w:val="placeholder"/>
        </w:category>
        <w:types>
          <w:type w:val="bbPlcHdr"/>
        </w:types>
        <w:behaviors>
          <w:behavior w:val="content"/>
        </w:behaviors>
        <w:guid w:val="{D02ABF90-C627-4883-86C0-5A16A9510CE8}"/>
      </w:docPartPr>
      <w:docPartBody>
        <w:p w:rsidR="00FF1167" w:rsidRDefault="006461F0" w:rsidP="006461F0">
          <w:pPr>
            <w:pStyle w:val="2198B39F218C4246A47B0BA3EA7D53F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1F0"/>
    <w:rsid w:val="000855E6"/>
    <w:rsid w:val="006461F0"/>
    <w:rsid w:val="00FF1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61F0"/>
    <w:rPr>
      <w:color w:val="808080"/>
    </w:rPr>
  </w:style>
  <w:style w:type="paragraph" w:customStyle="1" w:styleId="5996A0E6A4DE4980B31251210F61DEB7">
    <w:name w:val="5996A0E6A4DE4980B31251210F61DEB7"/>
    <w:rsid w:val="006461F0"/>
  </w:style>
  <w:style w:type="paragraph" w:customStyle="1" w:styleId="2198B39F218C4246A47B0BA3EA7D53F6">
    <w:name w:val="2198B39F218C4246A47B0BA3EA7D53F6"/>
    <w:rsid w:val="006461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Εαρινό Εξάμηνο 2022-23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57E62E-4BB2-4A19-B325-EFD8DF0A0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5124</Words>
  <Characters>29211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Εργασία Μεθόδων Ανάλυσης Ενεργειακών &amp; Περιβαλλοντικών Συστημάτων</vt:lpstr>
    </vt:vector>
  </TitlesOfParts>
  <Company>επιβλέπουσα Καθηγητρια: ΔΙΑΜΑΝΤΟΠΟΥΛΟΥ ΕΙΡΗΝΗ</Company>
  <LinksUpToDate>false</LinksUpToDate>
  <CharactersWithSpaces>34267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Εργασία Μεθόδων Ανάλυσης Ενεργειακών &amp; Περιβαλλοντικών Συστημάτων</dc:title>
  <dc:subject>Πορλού Χρήστος ΑΕΜ:5578</dc:subject>
  <dc:creator>Χρήστος</dc:creator>
  <cp:keywords/>
  <dc:description/>
  <cp:lastModifiedBy>Χρήστος Πορλού</cp:lastModifiedBy>
  <cp:revision>2</cp:revision>
  <dcterms:created xsi:type="dcterms:W3CDTF">2023-06-15T16:20:00Z</dcterms:created>
  <dcterms:modified xsi:type="dcterms:W3CDTF">2023-06-15T16:20:00Z</dcterms:modified>
</cp:coreProperties>
</file>