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proofErr w:type="gramStart"/>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w:t>
      </w:r>
      <w:proofErr w:type="gramEnd"/>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w:t>
      </w:r>
      <w:proofErr w:type="gramStart"/>
      <w:r w:rsidR="000C77C5">
        <w:rPr>
          <w:rFonts w:ascii="Times New Roman" w:eastAsia="Times New Roman" w:hAnsi="Times New Roman"/>
          <w:b/>
          <w:bCs/>
          <w:i/>
          <w:sz w:val="24"/>
          <w:szCs w:val="28"/>
          <w:lang w:val="en-US"/>
        </w:rPr>
        <w:t>…..</w:t>
      </w:r>
      <w:proofErr w:type="gramEnd"/>
      <w:r w:rsidR="000C77C5">
        <w:rPr>
          <w:rFonts w:ascii="Times New Roman" w:eastAsia="Times New Roman" w:hAnsi="Times New Roman"/>
          <w:b/>
          <w:bCs/>
          <w:i/>
          <w:sz w:val="24"/>
          <w:szCs w:val="28"/>
          <w:lang w:val="en-US"/>
        </w:rPr>
        <w:t>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47C0C203" w14:textId="77777777" w:rsidR="00A10452" w:rsidRDefault="00A10452" w:rsidP="00313139">
      <w:pPr>
        <w:rPr>
          <w:rFonts w:ascii="Times New Roman" w:eastAsia="Times New Roman" w:hAnsi="Times New Roman"/>
          <w:b/>
          <w:bCs/>
          <w:i/>
          <w:sz w:val="24"/>
          <w:szCs w:val="28"/>
          <w:lang w:val="en-US"/>
        </w:rPr>
      </w:pPr>
    </w:p>
    <w:p w14:paraId="6BFCF07D" w14:textId="70F6D11A"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Intersection over </w:t>
      </w:r>
      <w:proofErr w:type="gramStart"/>
      <w:r>
        <w:rPr>
          <w:rFonts w:ascii="Times New Roman" w:eastAsia="Times New Roman" w:hAnsi="Times New Roman"/>
          <w:b/>
          <w:bCs/>
          <w:sz w:val="24"/>
          <w:szCs w:val="28"/>
          <w:lang w:val="en-US"/>
        </w:rPr>
        <w:t>Union(</w:t>
      </w:r>
      <w:proofErr w:type="spellStart"/>
      <w:proofErr w:type="gramEnd"/>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w:t>
      </w:r>
      <w:bookmarkStart w:id="0" w:name="_Hlk96366019"/>
      <w:r w:rsidRPr="00CA2169">
        <w:rPr>
          <w:rFonts w:ascii="Times New Roman" w:eastAsia="Times New Roman" w:hAnsi="Times New Roman"/>
          <w:b/>
          <w:bCs/>
          <w:i/>
          <w:sz w:val="24"/>
          <w:szCs w:val="28"/>
          <w:lang w:val="en-US"/>
        </w:rPr>
        <w:t>: Experiments</w:t>
      </w:r>
      <w:bookmarkEnd w:id="0"/>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w:t>
      </w:r>
      <w:proofErr w:type="gramStart"/>
      <w:r w:rsidR="00CC0C78">
        <w:rPr>
          <w:rFonts w:ascii="Times New Roman" w:hAnsi="Times New Roman"/>
          <w:sz w:val="24"/>
          <w:szCs w:val="24"/>
          <w:lang w:val="en-US"/>
        </w:rPr>
        <w:t>objects</w:t>
      </w:r>
      <w:proofErr w:type="gramEnd"/>
      <w:r w:rsidR="00CC0C78">
        <w:rPr>
          <w:rFonts w:ascii="Times New Roman" w:hAnsi="Times New Roman"/>
          <w:sz w:val="24"/>
          <w:szCs w:val="24"/>
          <w:lang w:val="en-US"/>
        </w:rPr>
        <w:t xml:space="preserve">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 xml:space="preserve">y times due to time constraints, a </w:t>
      </w:r>
      <w:proofErr w:type="gramStart"/>
      <w:r w:rsidR="009D4C4F">
        <w:rPr>
          <w:rFonts w:ascii="Times New Roman" w:hAnsi="Times New Roman"/>
          <w:sz w:val="24"/>
          <w:szCs w:val="24"/>
          <w:lang w:val="en-US"/>
        </w:rPr>
        <w:t>higher level</w:t>
      </w:r>
      <w:proofErr w:type="gramEnd"/>
      <w:r w:rsidR="009D4C4F">
        <w:rPr>
          <w:rFonts w:ascii="Times New Roman" w:hAnsi="Times New Roman"/>
          <w:sz w:val="24"/>
          <w:szCs w:val="24"/>
          <w:lang w:val="en-US"/>
        </w:rPr>
        <w:t xml:space="preserve">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 xml:space="preserve">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w:t>
      </w:r>
      <w:proofErr w:type="gramStart"/>
      <w:r>
        <w:rPr>
          <w:rFonts w:ascii="Times New Roman" w:hAnsi="Times New Roman"/>
          <w:bCs/>
          <w:sz w:val="24"/>
          <w:szCs w:val="36"/>
          <w:lang w:val="en-US"/>
        </w:rPr>
        <w:t>cover</w:t>
      </w:r>
      <w:proofErr w:type="gramEnd"/>
      <w:r>
        <w:rPr>
          <w:rFonts w:ascii="Times New Roman" w:hAnsi="Times New Roman"/>
          <w:bCs/>
          <w:sz w:val="24"/>
          <w:szCs w:val="36"/>
          <w:lang w:val="en-US"/>
        </w:rPr>
        <w:t xml:space="preserve">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w:t>
      </w:r>
      <w:proofErr w:type="gramStart"/>
      <w:r>
        <w:rPr>
          <w:rFonts w:ascii="Times New Roman" w:hAnsi="Times New Roman"/>
          <w:bCs/>
          <w:sz w:val="24"/>
          <w:szCs w:val="36"/>
          <w:lang w:val="en-US"/>
        </w:rPr>
        <w:t>three color</w:t>
      </w:r>
      <w:proofErr w:type="gramEnd"/>
      <w:r>
        <w:rPr>
          <w:rFonts w:ascii="Times New Roman" w:hAnsi="Times New Roman"/>
          <w:bCs/>
          <w:sz w:val="24"/>
          <w:szCs w:val="36"/>
          <w:lang w:val="en-US"/>
        </w:rPr>
        <w:t xml:space="preserve"> planes, is represented. Although this example has small dimensions, real images can reach higher dimensions, for example an 8K image has 7680x4320x3 dimensions, making object detection in such dimensions a </w:t>
      </w:r>
      <w:proofErr w:type="gramStart"/>
      <w:r>
        <w:rPr>
          <w:rFonts w:ascii="Times New Roman" w:hAnsi="Times New Roman"/>
          <w:bCs/>
          <w:sz w:val="24"/>
          <w:szCs w:val="36"/>
          <w:lang w:val="en-US"/>
        </w:rPr>
        <w:t>computational</w:t>
      </w:r>
      <w:proofErr w:type="gramEnd"/>
      <w:r>
        <w:rPr>
          <w:rFonts w:ascii="Times New Roman" w:hAnsi="Times New Roman"/>
          <w:bCs/>
          <w:sz w:val="24"/>
          <w:szCs w:val="36"/>
          <w:lang w:val="en-US"/>
        </w:rPr>
        <w:t xml:space="preserve">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 xml:space="preserve">Image [3]: A </w:t>
      </w:r>
      <w:proofErr w:type="gramStart"/>
      <w:r w:rsidRPr="004F6B4C">
        <w:rPr>
          <w:rFonts w:ascii="Times New Roman" w:hAnsi="Times New Roman"/>
          <w:b/>
          <w:bCs/>
          <w:szCs w:val="36"/>
          <w:lang w:val="en-US"/>
        </w:rPr>
        <w:t>4 layer</w:t>
      </w:r>
      <w:proofErr w:type="gramEnd"/>
      <w:r w:rsidRPr="004F6B4C">
        <w:rPr>
          <w:rFonts w:ascii="Times New Roman" w:hAnsi="Times New Roman"/>
          <w:b/>
          <w:bCs/>
          <w:szCs w:val="36"/>
          <w:lang w:val="en-US"/>
        </w:rPr>
        <w:t xml:space="preserve">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 xml:space="preserve">After repeating convolution and pooling layers for several times, the model will successfully understand </w:t>
      </w:r>
      <w:proofErr w:type="gramStart"/>
      <w:r>
        <w:rPr>
          <w:rFonts w:ascii="Times New Roman" w:hAnsi="Times New Roman"/>
          <w:bCs/>
          <w:sz w:val="24"/>
          <w:szCs w:val="36"/>
          <w:lang w:val="en-US"/>
        </w:rPr>
        <w:t>low and high level</w:t>
      </w:r>
      <w:proofErr w:type="gramEnd"/>
      <w:r>
        <w:rPr>
          <w:rFonts w:ascii="Times New Roman" w:hAnsi="Times New Roman"/>
          <w:bCs/>
          <w:sz w:val="24"/>
          <w:szCs w:val="36"/>
          <w:lang w:val="en-US"/>
        </w:rPr>
        <w:t xml:space="preserve">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proofErr w:type="gramStart"/>
      <w:r>
        <w:rPr>
          <w:rFonts w:ascii="Times New Roman" w:hAnsi="Times New Roman"/>
          <w:bCs/>
          <w:sz w:val="24"/>
          <w:szCs w:val="36"/>
          <w:lang w:val="en-US"/>
        </w:rPr>
        <w:t>Where</w:t>
      </w:r>
      <w:proofErr w:type="gramEnd"/>
      <w:r>
        <w:rPr>
          <w:rFonts w:ascii="Times New Roman" w:hAnsi="Times New Roman"/>
          <w:bCs/>
          <w:sz w:val="24"/>
          <w:szCs w:val="36"/>
          <w:lang w:val="en-US"/>
        </w:rPr>
        <w:t xml:space="preserv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547C1D"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547C1D"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547C1D"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lang w:eastAsia="el-GR"/>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547C1D"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lang w:eastAsia="el-GR"/>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lang w:eastAsia="el-GR"/>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547C1D"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lang w:eastAsia="el-GR"/>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lang w:eastAsia="el-GR"/>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lang w:eastAsia="el-GR"/>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proofErr w:type="spellStart"/>
      <w:r>
        <w:rPr>
          <w:rFonts w:ascii="Times New Roman" w:hAnsi="Times New Roman"/>
          <w:sz w:val="24"/>
          <w:szCs w:val="24"/>
          <w:lang w:val="en-US"/>
        </w:rPr>
        <w:t>Featurized</w:t>
      </w:r>
      <w:proofErr w:type="spellEnd"/>
      <w:r>
        <w:rPr>
          <w:rFonts w:ascii="Times New Roman" w:hAnsi="Times New Roman"/>
          <w:sz w:val="24"/>
          <w:szCs w:val="24"/>
          <w:lang w:val="en-US"/>
        </w:rPr>
        <w:t xml:space="preserve">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24]: </w:t>
      </w:r>
      <w:proofErr w:type="spellStart"/>
      <w:r>
        <w:rPr>
          <w:rFonts w:ascii="Times New Roman" w:hAnsi="Times New Roman"/>
          <w:b/>
          <w:bCs/>
          <w:sz w:val="20"/>
          <w:szCs w:val="20"/>
          <w:lang w:val="en-US"/>
        </w:rPr>
        <w:t>Featurized</w:t>
      </w:r>
      <w:proofErr w:type="spellEnd"/>
      <w:r>
        <w:rPr>
          <w:rFonts w:ascii="Times New Roman" w:hAnsi="Times New Roman"/>
          <w:b/>
          <w:bCs/>
          <w:sz w:val="20"/>
          <w:szCs w:val="20"/>
          <w:lang w:val="en-US"/>
        </w:rPr>
        <w:t xml:space="preserve">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eastAsia="el-GR"/>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lang w:eastAsia="el-GR"/>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lang w:eastAsia="el-GR"/>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lang w:eastAsia="el-GR"/>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lang w:eastAsia="el-GR"/>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DE39FF"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DE39FF"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DE39FF"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DE39FF"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DE39FF"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DE39FF"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DE39FF"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DE39FF"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DE39FF"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DE39FF"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DE39FF"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DE39FF"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lang w:eastAsia="el-GR"/>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proofErr w:type="gramStart"/>
            <w:r w:rsidRPr="001423DE">
              <w:t>B,c</w:t>
            </w:r>
            <w:proofErr w:type="spellEnd"/>
            <w:proofErr w:type="gram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547C1D"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547C1D"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DE39FF"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proofErr w:type="gram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proofErr w:type="gram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DE39FF"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proofErr w:type="gramStart"/>
            <w:r w:rsidRPr="001423DE">
              <w:rPr>
                <w:iCs/>
                <w:szCs w:val="24"/>
              </w:rPr>
              <w:t>c,b</w:t>
            </w:r>
            <w:r w:rsidRPr="001423DE">
              <w:rPr>
                <w:iCs/>
                <w:szCs w:val="24"/>
                <w:vertAlign w:val="subscript"/>
              </w:rPr>
              <w:t>j</w:t>
            </w:r>
            <w:proofErr w:type="spellEnd"/>
            <w:proofErr w:type="gram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DE39FF"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 xml:space="preserve">They follow </w:t>
      </w:r>
      <w:proofErr w:type="spellStart"/>
      <w:r w:rsidR="00C74D6A">
        <w:rPr>
          <w:rFonts w:ascii="Times New Roman" w:hAnsi="Times New Roman"/>
          <w:sz w:val="24"/>
          <w:szCs w:val="24"/>
          <w:lang w:val="en-US"/>
        </w:rPr>
        <w:t>they</w:t>
      </w:r>
      <w:proofErr w:type="spellEnd"/>
      <w:r w:rsidR="00C74D6A">
        <w:rPr>
          <w:rFonts w:ascii="Times New Roman" w:hAnsi="Times New Roman"/>
          <w:sz w:val="24"/>
          <w:szCs w:val="24"/>
          <w:lang w:val="en-US"/>
        </w:rPr>
        <w:t xml:space="preserve">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4.3.</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noProof/>
          <w:sz w:val="24"/>
          <w:szCs w:val="24"/>
          <w:lang w:eastAsia="el-GR"/>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4.3.2) 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 xml:space="preserve">Focal loss was introduced with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proofErr w:type="spellStart"/>
      <w:proofErr w:type="gramStart"/>
      <w:r>
        <w:rPr>
          <w:rFonts w:ascii="Times New Roman" w:hAnsi="Times New Roman"/>
          <w:sz w:val="24"/>
          <w:szCs w:val="24"/>
          <w:lang w:val="en-US"/>
        </w:rPr>
        <w:t>RetinaNet</w:t>
      </w:r>
      <w:proofErr w:type="spellEnd"/>
      <w:r>
        <w:rPr>
          <w:rFonts w:ascii="Times New Roman" w:hAnsi="Times New Roman"/>
          <w:sz w:val="24"/>
          <w:szCs w:val="24"/>
          <w:lang w:val="en-US"/>
        </w:rPr>
        <w:t>[</w:t>
      </w:r>
      <w:proofErr w:type="gramEnd"/>
      <w:r>
        <w:rPr>
          <w:rFonts w:ascii="Times New Roman" w:hAnsi="Times New Roman"/>
          <w:sz w:val="24"/>
          <w:szCs w:val="24"/>
          <w:lang w:val="en-US"/>
        </w:rPr>
        <w:t>12] consists of a backbone network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noProof/>
          <w:sz w:val="24"/>
          <w:szCs w:val="24"/>
          <w:lang w:eastAsia="el-GR"/>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36]: </w:t>
      </w:r>
      <w:proofErr w:type="spellStart"/>
      <w:r>
        <w:rPr>
          <w:rFonts w:ascii="Times New Roman" w:hAnsi="Times New Roman"/>
          <w:b/>
          <w:bCs/>
          <w:sz w:val="20"/>
          <w:szCs w:val="20"/>
          <w:lang w:val="en-US"/>
        </w:rPr>
        <w:t>RetinaNet</w:t>
      </w:r>
      <w:proofErr w:type="spellEnd"/>
      <w:r>
        <w:rPr>
          <w:rFonts w:ascii="Times New Roman" w:hAnsi="Times New Roman"/>
          <w:b/>
          <w:bCs/>
          <w:sz w:val="20"/>
          <w:szCs w:val="20"/>
          <w:lang w:val="en-US"/>
        </w:rPr>
        <w:t xml:space="preserve">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 xml:space="preserve">extreme foreground-background class imbalance due to dense sampling of anchor boxes. In </w:t>
      </w:r>
      <w:proofErr w:type="spellStart"/>
      <w:r w:rsidR="004C63BF">
        <w:rPr>
          <w:rFonts w:ascii="Times New Roman" w:hAnsi="Times New Roman"/>
          <w:sz w:val="24"/>
          <w:szCs w:val="24"/>
          <w:lang w:val="en-US"/>
        </w:rPr>
        <w:t>RetinaNet</w:t>
      </w:r>
      <w:proofErr w:type="spellEnd"/>
      <w:r w:rsidR="004C63BF">
        <w:rPr>
          <w:rFonts w:ascii="Times New Roman" w:hAnsi="Times New Roman"/>
          <w:sz w:val="24"/>
          <w:szCs w:val="24"/>
          <w:lang w:val="en-US"/>
        </w:rPr>
        <w: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4123BC88" w:rsidR="004C63BF" w:rsidRDefault="004C63BF" w:rsidP="00484E87">
      <w:pPr>
        <w:rPr>
          <w:rFonts w:ascii="Times New Roman" w:hAnsi="Times New Roman"/>
          <w:sz w:val="24"/>
          <w:szCs w:val="24"/>
          <w:lang w:val="en-US"/>
        </w:rPr>
      </w:pPr>
      <w:r>
        <w:rPr>
          <w:rFonts w:ascii="Times New Roman" w:hAnsi="Times New Roman"/>
          <w:sz w:val="24"/>
          <w:szCs w:val="24"/>
          <w:lang w:val="en-US"/>
        </w:rPr>
        <w:tab/>
        <w:t xml:space="preserve">There are many more single-stage detectors such as Single Shot Detector or SSD, </w:t>
      </w:r>
      <w:proofErr w:type="spellStart"/>
      <w:r>
        <w:rPr>
          <w:rFonts w:ascii="Times New Roman" w:hAnsi="Times New Roman"/>
          <w:sz w:val="24"/>
          <w:szCs w:val="24"/>
          <w:lang w:val="en-US"/>
        </w:rPr>
        <w:t>SqueezeDet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DetectNet</w:t>
      </w:r>
      <w:proofErr w:type="spellEnd"/>
      <w:r>
        <w:rPr>
          <w:rFonts w:ascii="Times New Roman" w:hAnsi="Times New Roman"/>
          <w:sz w:val="24"/>
          <w:szCs w:val="24"/>
          <w:lang w:val="en-US"/>
        </w:rPr>
        <w:t xml:space="preserve">. </w:t>
      </w:r>
      <w:r w:rsidR="00294ED9">
        <w:rPr>
          <w:rFonts w:ascii="Times New Roman" w:hAnsi="Times New Roman"/>
          <w:sz w:val="24"/>
          <w:szCs w:val="24"/>
          <w:lang w:val="en-US"/>
        </w:rPr>
        <w:t>Also,</w:t>
      </w:r>
      <w:r>
        <w:rPr>
          <w:rFonts w:ascii="Times New Roman" w:hAnsi="Times New Roman"/>
          <w:sz w:val="24"/>
          <w:szCs w:val="24"/>
          <w:lang w:val="en-US"/>
        </w:rPr>
        <w:t xml:space="preserve"> there are variations of the </w:t>
      </w:r>
      <w:r w:rsidR="00A10452">
        <w:rPr>
          <w:rFonts w:ascii="Times New Roman" w:hAnsi="Times New Roman"/>
          <w:sz w:val="24"/>
          <w:szCs w:val="24"/>
          <w:lang w:val="en-US"/>
        </w:rPr>
        <w:t>well-known</w:t>
      </w:r>
      <w:r>
        <w:rPr>
          <w:rFonts w:ascii="Times New Roman" w:hAnsi="Times New Roman"/>
          <w:sz w:val="24"/>
          <w:szCs w:val="24"/>
          <w:lang w:val="en-US"/>
        </w:rPr>
        <w:t xml:space="preserve">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proofErr w:type="spellStart"/>
      <w:r>
        <w:rPr>
          <w:b/>
          <w:color w:val="0070C0"/>
          <w:sz w:val="28"/>
          <w:lang w:val="en-US"/>
        </w:rPr>
        <w:t>RetinaNet</w:t>
      </w:r>
      <w:proofErr w:type="spellEnd"/>
      <w:r>
        <w:rPr>
          <w:b/>
          <w:color w:val="0070C0"/>
          <w:sz w:val="28"/>
          <w:lang w:val="en-US"/>
        </w:rPr>
        <w:t xml:space="preserve"> analysis</w:t>
      </w:r>
    </w:p>
    <w:p w14:paraId="3DC35153" w14:textId="284D51BE" w:rsidR="00294ED9" w:rsidRDefault="00294ED9" w:rsidP="00294ED9">
      <w:p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can be separated in three major components:</w:t>
      </w:r>
    </w:p>
    <w:p w14:paraId="3945A93C" w14:textId="1E0EE3FA" w:rsidR="00294ED9" w:rsidRPr="00294ED9" w:rsidRDefault="00294ED9" w:rsidP="00294ED9">
      <w:pPr>
        <w:pStyle w:val="a5"/>
        <w:numPr>
          <w:ilvl w:val="0"/>
          <w:numId w:val="24"/>
        </w:numPr>
        <w:rPr>
          <w:rFonts w:ascii="Times New Roman" w:hAnsi="Times New Roman"/>
          <w:sz w:val="24"/>
          <w:szCs w:val="24"/>
          <w:lang w:val="en-US"/>
        </w:rPr>
      </w:pPr>
      <w:r w:rsidRPr="00294ED9">
        <w:rPr>
          <w:rFonts w:ascii="Times New Roman" w:hAnsi="Times New Roman"/>
          <w:sz w:val="24"/>
          <w:szCs w:val="24"/>
          <w:lang w:val="en-US"/>
        </w:rPr>
        <w:t>The backbone Network, which consists of a bottom-up and a top-down pathway.</w:t>
      </w:r>
    </w:p>
    <w:p w14:paraId="724D6454" w14:textId="61C84540" w:rsid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Two subnetworks for classification and regression.</w:t>
      </w:r>
    </w:p>
    <w:p w14:paraId="5B15992A" w14:textId="07078A1C" w:rsidR="00294ED9" w:rsidRP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The loss function to train the model.</w:t>
      </w:r>
    </w:p>
    <w:p w14:paraId="0E0C851A" w14:textId="6EB55679" w:rsidR="004C63BF" w:rsidRDefault="004C63BF" w:rsidP="009057B0">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5.1) </w:t>
      </w:r>
      <w:r w:rsidR="009057B0">
        <w:rPr>
          <w:rFonts w:ascii="Times New Roman" w:hAnsi="Times New Roman"/>
          <w:b/>
          <w:bCs/>
          <w:sz w:val="36"/>
          <w:szCs w:val="36"/>
          <w:u w:val="single"/>
          <w:lang w:val="en-US"/>
        </w:rPr>
        <w:t>Backbone Network</w:t>
      </w:r>
    </w:p>
    <w:p w14:paraId="2E863BEA" w14:textId="3D2AECF9" w:rsidR="00294ED9" w:rsidRDefault="00331AAF" w:rsidP="00294ED9">
      <w:pPr>
        <w:rPr>
          <w:rFonts w:ascii="Times New Roman" w:hAnsi="Times New Roman"/>
          <w:sz w:val="24"/>
          <w:szCs w:val="24"/>
          <w:lang w:val="en-US"/>
        </w:rPr>
      </w:pPr>
      <w:r>
        <w:rPr>
          <w:rFonts w:ascii="Times New Roman" w:hAnsi="Times New Roman"/>
          <w:sz w:val="24"/>
          <w:szCs w:val="24"/>
          <w:lang w:val="en-US"/>
        </w:rPr>
        <w:tab/>
        <w:t>As mentioned in 4.3.2 the backbone net is a fully convolutional network with lateral connection. It consists of an encoder and a decoder. In the original paper the encoder was a residual network such as ResNet50 and the decoder was a Feature Pyramid Network. The original image gets fed into the encoder</w:t>
      </w:r>
      <w:r w:rsidR="00BF729C">
        <w:rPr>
          <w:rFonts w:ascii="Times New Roman" w:hAnsi="Times New Roman"/>
          <w:sz w:val="24"/>
          <w:szCs w:val="24"/>
          <w:lang w:val="en-US"/>
        </w:rPr>
        <w:t>, which processes the image through convolutional kernels and generates deep features. The bottom-up pathway as it is also called can be any convolutional network, as long as it does not contain any fully connected layers.</w:t>
      </w:r>
    </w:p>
    <w:p w14:paraId="32D1E3C0" w14:textId="34B69232" w:rsidR="00BF729C" w:rsidRDefault="00BF729C" w:rsidP="00BF729C">
      <w:pPr>
        <w:jc w:val="center"/>
        <w:rPr>
          <w:rFonts w:ascii="Times New Roman" w:hAnsi="Times New Roman"/>
          <w:sz w:val="24"/>
          <w:szCs w:val="24"/>
          <w:lang w:val="en-US"/>
        </w:rPr>
      </w:pPr>
      <w:r w:rsidRPr="00BF729C">
        <w:rPr>
          <w:rFonts w:ascii="Times New Roman" w:hAnsi="Times New Roman"/>
          <w:noProof/>
          <w:sz w:val="24"/>
          <w:szCs w:val="24"/>
          <w:lang w:eastAsia="el-GR"/>
        </w:rPr>
        <w:drawing>
          <wp:inline distT="0" distB="0" distL="0" distR="0" wp14:anchorId="4EA311CD" wp14:editId="608AC9C1">
            <wp:extent cx="5274310" cy="3935095"/>
            <wp:effectExtent l="0" t="0" r="2540" b="8255"/>
            <wp:docPr id="41" name="Εικόνα 7">
              <a:extLst xmlns:a="http://schemas.openxmlformats.org/drawingml/2006/main">
                <a:ext uri="{FF2B5EF4-FFF2-40B4-BE49-F238E27FC236}">
                  <a16:creationId xmlns:a16="http://schemas.microsoft.com/office/drawing/2014/main" id="{97409DBE-D0FA-4CB6-BDD8-FAD05E66C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7">
                      <a:extLst>
                        <a:ext uri="{FF2B5EF4-FFF2-40B4-BE49-F238E27FC236}">
                          <a16:creationId xmlns:a16="http://schemas.microsoft.com/office/drawing/2014/main" id="{97409DBE-D0FA-4CB6-BDD8-FAD05E66C0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5B134814" w14:textId="2F6FC079" w:rsidR="00BF729C" w:rsidRDefault="00BF729C" w:rsidP="00BF729C">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37]: Backbone Network.</w:t>
      </w:r>
    </w:p>
    <w:p w14:paraId="6D37A7F0" w14:textId="2BB2E00C" w:rsidR="00BF729C" w:rsidRDefault="00BF729C" w:rsidP="00BF729C">
      <w:pPr>
        <w:ind w:firstLine="720"/>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37], moving from the bottom all the way to the top, the spatial dimensions are reduced at each convolutional block by a factor of 0.5.</w:t>
      </w:r>
    </w:p>
    <w:p w14:paraId="0849FE1C" w14:textId="3559C2B2" w:rsidR="00BF729C" w:rsidRDefault="00BF729C" w:rsidP="00BF729C">
      <w:pPr>
        <w:rPr>
          <w:rFonts w:ascii="Times New Roman" w:hAnsi="Times New Roman"/>
          <w:sz w:val="24"/>
          <w:szCs w:val="24"/>
          <w:lang w:val="en-US"/>
        </w:rPr>
      </w:pPr>
      <w:r>
        <w:rPr>
          <w:rFonts w:ascii="Times New Roman" w:hAnsi="Times New Roman"/>
          <w:sz w:val="24"/>
          <w:szCs w:val="24"/>
          <w:lang w:val="en-US"/>
        </w:rPr>
        <w:lastRenderedPageBreak/>
        <w:t xml:space="preserve">For each feature map produced by the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the FPN does the exactly opposite operation. It up-samples the spatial reso</w:t>
      </w:r>
      <w:r w:rsidR="00B0424C">
        <w:rPr>
          <w:rFonts w:ascii="Times New Roman" w:hAnsi="Times New Roman"/>
          <w:sz w:val="24"/>
          <w:szCs w:val="24"/>
          <w:lang w:val="en-US"/>
        </w:rPr>
        <w:t>lution of each feature map input by a factor of two. The result is then merged with the corresponding bottom-up map, which undergoes a 1x1 convolution to reduce channel dimension for element-wise addition.</w:t>
      </w:r>
    </w:p>
    <w:p w14:paraId="3B6F4DE8" w14:textId="1888D7B6" w:rsidR="00B0424C" w:rsidRDefault="00B0424C" w:rsidP="00B0424C">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5.2) </w:t>
      </w:r>
      <w:r w:rsidRPr="00B0424C">
        <w:rPr>
          <w:rFonts w:ascii="Times New Roman" w:hAnsi="Times New Roman"/>
          <w:b/>
          <w:bCs/>
          <w:sz w:val="36"/>
          <w:szCs w:val="36"/>
          <w:u w:val="single"/>
          <w:lang w:val="en-US"/>
        </w:rPr>
        <w:t>Classification/Regression Networks</w:t>
      </w:r>
      <w:r>
        <w:rPr>
          <w:rFonts w:ascii="Times New Roman" w:hAnsi="Times New Roman"/>
          <w:b/>
          <w:bCs/>
          <w:sz w:val="36"/>
          <w:szCs w:val="36"/>
          <w:u w:val="single"/>
          <w:lang w:val="en-US"/>
        </w:rPr>
        <w:t>.</w:t>
      </w:r>
    </w:p>
    <w:p w14:paraId="4F8EFC3B" w14:textId="27DFC8EA" w:rsidR="00B0424C" w:rsidRDefault="00B0424C" w:rsidP="0038384F">
      <w:pPr>
        <w:ind w:firstLine="720"/>
        <w:rPr>
          <w:rFonts w:ascii="Times New Roman" w:hAnsi="Times New Roman"/>
          <w:sz w:val="24"/>
          <w:szCs w:val="24"/>
          <w:lang w:val="en-US"/>
        </w:rPr>
      </w:pPr>
      <w:r>
        <w:rPr>
          <w:rFonts w:ascii="Times New Roman" w:hAnsi="Times New Roman"/>
          <w:sz w:val="24"/>
          <w:szCs w:val="24"/>
          <w:lang w:val="en-US"/>
        </w:rPr>
        <w:t xml:space="preserve">The classification and regression networks are two </w:t>
      </w:r>
      <w:r w:rsidR="0038384F">
        <w:rPr>
          <w:rFonts w:ascii="Times New Roman" w:hAnsi="Times New Roman"/>
          <w:sz w:val="24"/>
          <w:szCs w:val="24"/>
          <w:lang w:val="en-US"/>
        </w:rPr>
        <w:t>Fully Convolutional Networks with simple architecture. The classification network predicts the probability of an object to present at each spatial position for each of the A anchors and K object classes, while the regression net predicts the relative offset between anchor and the ground truth box.</w:t>
      </w:r>
    </w:p>
    <w:p w14:paraId="4F2B7F71" w14:textId="46B479E6" w:rsidR="0038384F" w:rsidRDefault="0083459D" w:rsidP="0038384F">
      <w:pPr>
        <w:ind w:firstLine="720"/>
        <w:rPr>
          <w:rFonts w:ascii="Times New Roman" w:hAnsi="Times New Roman"/>
          <w:sz w:val="24"/>
          <w:szCs w:val="24"/>
          <w:lang w:val="en-US"/>
        </w:rPr>
      </w:pPr>
      <w:r>
        <w:rPr>
          <w:rFonts w:ascii="Times New Roman" w:hAnsi="Times New Roman"/>
          <w:sz w:val="24"/>
          <w:szCs w:val="24"/>
          <w:lang w:val="en-US"/>
        </w:rPr>
        <w:t>The classification network design is simple. As input takes a feature map with C</w:t>
      </w:r>
      <w:r w:rsidR="00110AE0">
        <w:rPr>
          <w:rFonts w:ascii="Times New Roman" w:hAnsi="Times New Roman"/>
          <w:sz w:val="24"/>
          <w:szCs w:val="24"/>
          <w:lang w:val="en-US"/>
        </w:rPr>
        <w:t xml:space="preserve"> </w:t>
      </w:r>
      <w:r>
        <w:rPr>
          <w:rFonts w:ascii="Times New Roman" w:hAnsi="Times New Roman"/>
          <w:sz w:val="24"/>
          <w:szCs w:val="24"/>
          <w:lang w:val="en-US"/>
        </w:rPr>
        <w:t xml:space="preserve">(256) channels from a pyramid level. Then it applies four 3x3 convolutional layers, each with C filters, followed by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activation functions, followed by a 3x3 convolutional layers with KA filters. As last layer, sigmoid function is attached to output the KA predictions per spatial location.</w:t>
      </w:r>
    </w:p>
    <w:p w14:paraId="4FA92151" w14:textId="2E649E2B" w:rsidR="0083459D" w:rsidRDefault="0083459D" w:rsidP="0083459D">
      <w:pPr>
        <w:ind w:firstLine="720"/>
        <w:jc w:val="center"/>
        <w:rPr>
          <w:rFonts w:ascii="Times New Roman" w:hAnsi="Times New Roman"/>
          <w:sz w:val="24"/>
          <w:szCs w:val="24"/>
          <w:lang w:val="en-US"/>
        </w:rPr>
      </w:pPr>
      <w:r w:rsidRPr="0083459D">
        <w:rPr>
          <w:rFonts w:ascii="Times New Roman" w:hAnsi="Times New Roman"/>
          <w:noProof/>
          <w:sz w:val="24"/>
          <w:szCs w:val="24"/>
          <w:lang w:eastAsia="el-GR"/>
        </w:rPr>
        <w:drawing>
          <wp:inline distT="0" distB="0" distL="0" distR="0" wp14:anchorId="16E7DE9A" wp14:editId="400C2E9A">
            <wp:extent cx="4054326" cy="2095500"/>
            <wp:effectExtent l="0" t="0" r="3810" b="0"/>
            <wp:docPr id="42" name="Εικόνα 5">
              <a:extLst xmlns:a="http://schemas.openxmlformats.org/drawingml/2006/main">
                <a:ext uri="{FF2B5EF4-FFF2-40B4-BE49-F238E27FC236}">
                  <a16:creationId xmlns:a16="http://schemas.microsoft.com/office/drawing/2014/main" id="{77A0FA81-B0AB-443A-A22D-79C38CBB4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77A0FA81-B0AB-443A-A22D-79C38CBB4BD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2259" cy="2099600"/>
                    </a:xfrm>
                    <a:prstGeom prst="rect">
                      <a:avLst/>
                    </a:prstGeom>
                  </pic:spPr>
                </pic:pic>
              </a:graphicData>
            </a:graphic>
          </wp:inline>
        </w:drawing>
      </w:r>
    </w:p>
    <w:p w14:paraId="65149164" w14:textId="29D2270A" w:rsidR="0083459D" w:rsidRDefault="0083459D" w:rsidP="0083459D">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38]: Classification/Regression Networks.</w:t>
      </w:r>
    </w:p>
    <w:p w14:paraId="40629AA4" w14:textId="21D353F5" w:rsidR="0083459D" w:rsidRDefault="0083459D" w:rsidP="0083459D">
      <w:pPr>
        <w:rPr>
          <w:rFonts w:ascii="Times New Roman" w:hAnsi="Times New Roman"/>
          <w:sz w:val="24"/>
          <w:szCs w:val="24"/>
          <w:lang w:val="en-US"/>
        </w:rPr>
      </w:pPr>
    </w:p>
    <w:p w14:paraId="43489154" w14:textId="279E2AAB" w:rsidR="0083459D" w:rsidRDefault="0083459D" w:rsidP="0083459D">
      <w:pPr>
        <w:rPr>
          <w:rFonts w:ascii="Times New Roman" w:hAnsi="Times New Roman"/>
          <w:sz w:val="24"/>
          <w:szCs w:val="24"/>
          <w:lang w:val="en-US"/>
        </w:rPr>
      </w:pPr>
      <w:r>
        <w:rPr>
          <w:rFonts w:ascii="Times New Roman" w:hAnsi="Times New Roman"/>
          <w:sz w:val="24"/>
          <w:szCs w:val="24"/>
          <w:lang w:val="en-US"/>
        </w:rPr>
        <w:t>The bounding box regression network has an identical design, with the difference of having 4A</w:t>
      </w:r>
      <w:r w:rsidR="00721E53">
        <w:rPr>
          <w:rFonts w:ascii="Times New Roman" w:hAnsi="Times New Roman"/>
          <w:sz w:val="24"/>
          <w:szCs w:val="24"/>
          <w:lang w:val="en-US"/>
        </w:rPr>
        <w:t xml:space="preserve"> </w:t>
      </w:r>
      <w:r>
        <w:rPr>
          <w:rFonts w:ascii="Times New Roman" w:hAnsi="Times New Roman"/>
          <w:sz w:val="24"/>
          <w:szCs w:val="24"/>
          <w:lang w:val="en-US"/>
        </w:rPr>
        <w:t>linear outputs per spatial location</w:t>
      </w:r>
      <w:r w:rsidR="00721E53">
        <w:rPr>
          <w:rFonts w:ascii="Times New Roman" w:hAnsi="Times New Roman"/>
          <w:sz w:val="24"/>
          <w:szCs w:val="24"/>
          <w:lang w:val="en-US"/>
        </w:rPr>
        <w:t>.</w:t>
      </w:r>
      <w:r>
        <w:rPr>
          <w:rFonts w:ascii="Times New Roman" w:hAnsi="Times New Roman"/>
          <w:sz w:val="24"/>
          <w:szCs w:val="24"/>
          <w:lang w:val="en-US"/>
        </w:rPr>
        <w:t xml:space="preserve"> </w:t>
      </w:r>
    </w:p>
    <w:p w14:paraId="79D7BB48" w14:textId="14B53A42" w:rsidR="00721E53" w:rsidRDefault="00721E53" w:rsidP="0083459D">
      <w:pPr>
        <w:rPr>
          <w:rFonts w:ascii="Times New Roman" w:hAnsi="Times New Roman"/>
          <w:sz w:val="24"/>
          <w:szCs w:val="24"/>
          <w:lang w:val="en-US"/>
        </w:rPr>
      </w:pPr>
      <w:r>
        <w:rPr>
          <w:rFonts w:ascii="Times New Roman" w:hAnsi="Times New Roman"/>
          <w:sz w:val="24"/>
          <w:szCs w:val="24"/>
          <w:lang w:val="en-US"/>
        </w:rPr>
        <w:tab/>
        <w:t xml:space="preserve">These two small FCNs are attached to each FPN level. Meaning if the FPN has four levels, 8 subnetworks are needed to perform object detection. </w:t>
      </w:r>
      <w:r w:rsidR="00110AE0">
        <w:rPr>
          <w:rFonts w:ascii="Times New Roman" w:hAnsi="Times New Roman"/>
          <w:sz w:val="24"/>
          <w:szCs w:val="24"/>
          <w:lang w:val="en-US"/>
        </w:rPr>
        <w:t>Furthermore, although the two networks share identical architecture, they use separate parameters (weights, biases).</w:t>
      </w:r>
    </w:p>
    <w:p w14:paraId="16585644" w14:textId="55F21B49" w:rsidR="00B461FF" w:rsidRDefault="00B461FF" w:rsidP="00110AE0">
      <w:pPr>
        <w:jc w:val="center"/>
        <w:rPr>
          <w:rFonts w:ascii="Times New Roman" w:hAnsi="Times New Roman"/>
          <w:b/>
          <w:bCs/>
          <w:sz w:val="36"/>
          <w:szCs w:val="36"/>
          <w:u w:val="single"/>
          <w:lang w:val="en-US"/>
        </w:rPr>
      </w:pPr>
    </w:p>
    <w:p w14:paraId="440D9C48" w14:textId="77777777" w:rsidR="00B461FF" w:rsidRDefault="00B461FF" w:rsidP="00110AE0">
      <w:pPr>
        <w:jc w:val="center"/>
        <w:rPr>
          <w:rFonts w:ascii="Times New Roman" w:hAnsi="Times New Roman"/>
          <w:b/>
          <w:bCs/>
          <w:sz w:val="36"/>
          <w:szCs w:val="36"/>
          <w:u w:val="single"/>
          <w:lang w:val="en-US"/>
        </w:rPr>
      </w:pPr>
    </w:p>
    <w:p w14:paraId="1D48B645" w14:textId="5E5C4F3A" w:rsidR="00110AE0" w:rsidRDefault="00110AE0" w:rsidP="00110AE0">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 xml:space="preserve">5.3) </w:t>
      </w:r>
      <w:r w:rsidRPr="00110AE0">
        <w:rPr>
          <w:rFonts w:ascii="Times New Roman" w:hAnsi="Times New Roman"/>
          <w:b/>
          <w:bCs/>
          <w:sz w:val="36"/>
          <w:szCs w:val="36"/>
          <w:u w:val="single"/>
          <w:lang w:val="en-US"/>
        </w:rPr>
        <w:t>Loss Function</w:t>
      </w:r>
      <w:r w:rsidR="00B461FF">
        <w:rPr>
          <w:rFonts w:ascii="Times New Roman" w:hAnsi="Times New Roman"/>
          <w:b/>
          <w:bCs/>
          <w:sz w:val="36"/>
          <w:szCs w:val="36"/>
          <w:u w:val="single"/>
          <w:lang w:val="en-US"/>
        </w:rPr>
        <w:t>s</w:t>
      </w:r>
      <w:r>
        <w:rPr>
          <w:rFonts w:ascii="Times New Roman" w:hAnsi="Times New Roman"/>
          <w:b/>
          <w:bCs/>
          <w:sz w:val="36"/>
          <w:szCs w:val="36"/>
          <w:u w:val="single"/>
          <w:lang w:val="en-US"/>
        </w:rPr>
        <w:t>.</w:t>
      </w:r>
    </w:p>
    <w:p w14:paraId="0788B751" w14:textId="369C536B" w:rsidR="00110AE0" w:rsidRDefault="00B461FF" w:rsidP="0083459D">
      <w:pPr>
        <w:rPr>
          <w:rFonts w:ascii="Times New Roman" w:hAnsi="Times New Roman"/>
          <w:sz w:val="24"/>
          <w:szCs w:val="24"/>
          <w:lang w:val="en-US"/>
        </w:rPr>
      </w:pPr>
      <w:r>
        <w:rPr>
          <w:rFonts w:ascii="Times New Roman" w:hAnsi="Times New Roman"/>
          <w:sz w:val="24"/>
          <w:szCs w:val="24"/>
          <w:lang w:val="en-US"/>
        </w:rPr>
        <w:tab/>
        <w:t xml:space="preserve">For classification,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uses a modification of the Cross-Entropy loss function, called Focal Loss</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FL. Focal Loss reduces the contribution from easy examples and increases the importance of correcting misclassified examples. </w:t>
      </w:r>
    </w:p>
    <w:p w14:paraId="531903D8" w14:textId="40D85D31" w:rsidR="00B461FF" w:rsidRDefault="00B461FF" w:rsidP="0083459D">
      <w:pPr>
        <w:rPr>
          <w:rFonts w:ascii="Times New Roman" w:hAnsi="Times New Roman"/>
          <w:sz w:val="24"/>
          <w:szCs w:val="24"/>
          <w:lang w:val="en-US"/>
        </w:rPr>
      </w:pPr>
      <w:r>
        <w:rPr>
          <w:rFonts w:ascii="Times New Roman" w:hAnsi="Times New Roman"/>
          <w:sz w:val="24"/>
          <w:szCs w:val="24"/>
          <w:lang w:val="en-US"/>
        </w:rPr>
        <w:tab/>
        <w:t>For box regression uses smooth L1</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w:t>
      </w:r>
      <w:proofErr w:type="gramStart"/>
      <w:r>
        <w:rPr>
          <w:rFonts w:ascii="Times New Roman" w:hAnsi="Times New Roman"/>
          <w:sz w:val="24"/>
          <w:szCs w:val="24"/>
          <w:lang w:val="en-US"/>
        </w:rPr>
        <w:t>Least</w:t>
      </w:r>
      <w:proofErr w:type="gramEnd"/>
      <w:r>
        <w:rPr>
          <w:rFonts w:ascii="Times New Roman" w:hAnsi="Times New Roman"/>
          <w:sz w:val="24"/>
          <w:szCs w:val="24"/>
          <w:lang w:val="en-US"/>
        </w:rPr>
        <w:t xml:space="preserve"> absolute deviation or Least Absolute Error, as a loss function. The goal is to minimize the absolute difference between the target value and the estimated value.</w:t>
      </w:r>
    </w:p>
    <w:p w14:paraId="477BFB8A" w14:textId="77777777" w:rsidR="009F77EB" w:rsidRDefault="009F77EB" w:rsidP="0083459D">
      <w:pPr>
        <w:rPr>
          <w:rFonts w:ascii="Times New Roman" w:hAnsi="Times New Roman"/>
          <w:sz w:val="24"/>
          <w:szCs w:val="24"/>
          <w:lang w:val="en-US"/>
        </w:rPr>
      </w:pPr>
    </w:p>
    <w:p w14:paraId="27B630DC" w14:textId="79C78146" w:rsidR="00F94F3A" w:rsidRDefault="00F94F3A" w:rsidP="00F94F3A">
      <w:pPr>
        <w:jc w:val="center"/>
        <w:rPr>
          <w:rFonts w:ascii="Times New Roman" w:hAnsi="Times New Roman"/>
          <w:b/>
          <w:bCs/>
          <w:sz w:val="36"/>
          <w:szCs w:val="36"/>
          <w:u w:val="single"/>
          <w:lang w:val="en-US"/>
        </w:rPr>
      </w:pPr>
      <w:r>
        <w:rPr>
          <w:rFonts w:ascii="Times New Roman" w:hAnsi="Times New Roman"/>
          <w:b/>
          <w:bCs/>
          <w:sz w:val="36"/>
          <w:szCs w:val="36"/>
          <w:u w:val="single"/>
          <w:lang w:val="en-US"/>
        </w:rPr>
        <w:t>5.4) Why Retina?</w:t>
      </w:r>
    </w:p>
    <w:p w14:paraId="06FD0CA8" w14:textId="14C961C7" w:rsidR="00B461FF" w:rsidRDefault="009F77EB" w:rsidP="0083459D">
      <w:pPr>
        <w:rPr>
          <w:rFonts w:ascii="Times New Roman" w:hAnsi="Times New Roman"/>
          <w:sz w:val="24"/>
          <w:szCs w:val="24"/>
          <w:lang w:val="en-US"/>
        </w:rPr>
      </w:pPr>
      <w:r>
        <w:rPr>
          <w:rFonts w:ascii="Times New Roman" w:hAnsi="Times New Roman"/>
          <w:sz w:val="24"/>
          <w:szCs w:val="24"/>
          <w:lang w:val="en-US"/>
        </w:rPr>
        <w:tab/>
        <w:t>Choosing a deep learning model to complete a certain task is quite challenging. The evaluation process depends on many factors such as the challenge, the data, the application of the model and many more. In order to have a general idea how a network performs organizations and companies release from time-to-time huge datasets with many classes and evaluate their models with them. One of those datasets is Microsoft’s</w:t>
      </w:r>
      <w:r w:rsidR="003B4A1E">
        <w:rPr>
          <w:rFonts w:ascii="Times New Roman" w:hAnsi="Times New Roman"/>
          <w:sz w:val="24"/>
          <w:szCs w:val="24"/>
          <w:lang w:val="en-US"/>
        </w:rPr>
        <w:t xml:space="preserve"> Common Objects in Context or the COCO dataset.</w:t>
      </w:r>
    </w:p>
    <w:p w14:paraId="0CB8D355" w14:textId="55AD524A"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The COCO image dataset was created with the goal of advancing image recognition. </w:t>
      </w:r>
      <w:r w:rsidRPr="003B4A1E">
        <w:rPr>
          <w:rFonts w:ascii="Times New Roman" w:hAnsi="Times New Roman"/>
          <w:sz w:val="24"/>
          <w:szCs w:val="24"/>
          <w:lang w:val="en-US"/>
        </w:rPr>
        <w:t>The COCO dataset contains challenging, high-quality visual datasets for computer vision, mostly state-of-the-art neural networks.</w:t>
      </w:r>
      <w:r>
        <w:rPr>
          <w:rFonts w:ascii="Times New Roman" w:hAnsi="Times New Roman"/>
          <w:sz w:val="24"/>
          <w:szCs w:val="24"/>
          <w:lang w:val="en-US"/>
        </w:rPr>
        <w:t xml:space="preserve"> It often used to benchmark algorithms to compare the performance of real-time object detection. It contains 80 classes of objects and most of the well-known object detectors come with a pre-trained model on the COCO dataset.</w:t>
      </w:r>
    </w:p>
    <w:p w14:paraId="753ACD14" w14:textId="30EE1345"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Having all the above in mind, the following chart, showcases the </w:t>
      </w:r>
      <w:r w:rsidR="00B81CBA">
        <w:rPr>
          <w:rFonts w:ascii="Times New Roman" w:hAnsi="Times New Roman"/>
          <w:sz w:val="24"/>
          <w:szCs w:val="24"/>
          <w:lang w:val="en-US"/>
        </w:rPr>
        <w:t>Mean</w:t>
      </w:r>
      <w:r w:rsidR="005C3BE2">
        <w:rPr>
          <w:rFonts w:ascii="Times New Roman" w:hAnsi="Times New Roman"/>
          <w:sz w:val="24"/>
          <w:szCs w:val="24"/>
          <w:lang w:val="en-US"/>
        </w:rPr>
        <w:t xml:space="preserve"> Average Precision of different Object Detectors using the COCO dataset.</w:t>
      </w:r>
    </w:p>
    <w:p w14:paraId="45D2C628" w14:textId="139B4B27" w:rsidR="005C3BE2" w:rsidRDefault="005C3BE2" w:rsidP="005C3BE2">
      <w:pPr>
        <w:ind w:firstLine="720"/>
        <w:jc w:val="center"/>
        <w:rPr>
          <w:rFonts w:ascii="Times New Roman" w:hAnsi="Times New Roman"/>
          <w:sz w:val="24"/>
          <w:szCs w:val="24"/>
          <w:lang w:val="en-US"/>
        </w:rPr>
      </w:pPr>
      <w:r w:rsidRPr="005C3BE2">
        <w:rPr>
          <w:rFonts w:ascii="Times New Roman" w:hAnsi="Times New Roman"/>
          <w:noProof/>
          <w:sz w:val="24"/>
          <w:szCs w:val="24"/>
          <w:lang w:eastAsia="el-GR"/>
        </w:rPr>
        <w:drawing>
          <wp:inline distT="0" distB="0" distL="0" distR="0" wp14:anchorId="3A50618D" wp14:editId="560B1905">
            <wp:extent cx="4599719" cy="2385695"/>
            <wp:effectExtent l="0" t="0" r="0" b="0"/>
            <wp:docPr id="43" name="Εικόνα 6">
              <a:extLst xmlns:a="http://schemas.openxmlformats.org/drawingml/2006/main">
                <a:ext uri="{FF2B5EF4-FFF2-40B4-BE49-F238E27FC236}">
                  <a16:creationId xmlns:a16="http://schemas.microsoft.com/office/drawing/2014/main" id="{B25F9B18-8EFF-4D63-A3A1-D9B8682FC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B25F9B18-8EFF-4D63-A3A1-D9B8682FCE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15680" cy="2393974"/>
                    </a:xfrm>
                    <a:prstGeom prst="rect">
                      <a:avLst/>
                    </a:prstGeom>
                  </pic:spPr>
                </pic:pic>
              </a:graphicData>
            </a:graphic>
          </wp:inline>
        </w:drawing>
      </w:r>
    </w:p>
    <w:p w14:paraId="479EC938" w14:textId="23F6066D" w:rsidR="005C3BE2" w:rsidRDefault="005C3BE2" w:rsidP="005C3BE2">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39]: COCO MAP results.</w:t>
      </w:r>
    </w:p>
    <w:p w14:paraId="30613EDE" w14:textId="26AA7F85" w:rsidR="005C3BE2" w:rsidRDefault="005C3BE2" w:rsidP="005C3BE2">
      <w:pPr>
        <w:rPr>
          <w:rFonts w:ascii="Times New Roman" w:hAnsi="Times New Roman"/>
          <w:sz w:val="24"/>
          <w:szCs w:val="24"/>
          <w:lang w:val="en-US"/>
        </w:rPr>
      </w:pPr>
      <w:r>
        <w:rPr>
          <w:rFonts w:ascii="Times New Roman" w:hAnsi="Times New Roman"/>
          <w:sz w:val="24"/>
          <w:szCs w:val="24"/>
          <w:lang w:val="en-US"/>
        </w:rPr>
        <w:lastRenderedPageBreak/>
        <w:t xml:space="preserve">At the particular time, comparing to the other famous object detectors,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really stands out. Taking in to consideration the fact that it is a Single Stage Detector, therefore it is fast, it was only logical to select this deep learning architecture as our base model for comparison.</w:t>
      </w:r>
    </w:p>
    <w:p w14:paraId="75EADB6B" w14:textId="11631A86" w:rsidR="000247DA" w:rsidRDefault="000247DA" w:rsidP="005C3BE2">
      <w:pPr>
        <w:rPr>
          <w:rFonts w:ascii="Times New Roman" w:hAnsi="Times New Roman"/>
          <w:sz w:val="24"/>
          <w:szCs w:val="24"/>
          <w:lang w:val="en-US"/>
        </w:rPr>
      </w:pPr>
    </w:p>
    <w:p w14:paraId="21FD4F10" w14:textId="0DCEDE20" w:rsidR="007C6C52" w:rsidRDefault="007C6C52" w:rsidP="005C3BE2">
      <w:pPr>
        <w:rPr>
          <w:rFonts w:ascii="Times New Roman" w:hAnsi="Times New Roman"/>
          <w:sz w:val="24"/>
          <w:szCs w:val="24"/>
          <w:lang w:val="en-US"/>
        </w:rPr>
      </w:pPr>
    </w:p>
    <w:p w14:paraId="542C25C6" w14:textId="3CB206F4" w:rsidR="007C6C52" w:rsidRDefault="007C6C52" w:rsidP="005C3BE2">
      <w:pPr>
        <w:rPr>
          <w:rFonts w:ascii="Times New Roman" w:hAnsi="Times New Roman"/>
          <w:sz w:val="24"/>
          <w:szCs w:val="24"/>
          <w:lang w:val="en-US"/>
        </w:rPr>
      </w:pPr>
    </w:p>
    <w:p w14:paraId="14C1994F" w14:textId="622316EE" w:rsidR="007C6C52" w:rsidRDefault="007C6C52" w:rsidP="005C3BE2">
      <w:pPr>
        <w:rPr>
          <w:rFonts w:ascii="Times New Roman" w:hAnsi="Times New Roman"/>
          <w:sz w:val="24"/>
          <w:szCs w:val="24"/>
          <w:lang w:val="en-US"/>
        </w:rPr>
      </w:pPr>
    </w:p>
    <w:p w14:paraId="7733A13E" w14:textId="12BDC03C" w:rsidR="007C6C52" w:rsidRDefault="007C6C52" w:rsidP="005C3BE2">
      <w:pPr>
        <w:rPr>
          <w:rFonts w:ascii="Times New Roman" w:hAnsi="Times New Roman"/>
          <w:sz w:val="24"/>
          <w:szCs w:val="24"/>
          <w:lang w:val="en-US"/>
        </w:rPr>
      </w:pPr>
    </w:p>
    <w:p w14:paraId="14848941" w14:textId="3B9232B8" w:rsidR="007C6C52" w:rsidRDefault="007C6C52" w:rsidP="005C3BE2">
      <w:pPr>
        <w:rPr>
          <w:rFonts w:ascii="Times New Roman" w:hAnsi="Times New Roman"/>
          <w:sz w:val="24"/>
          <w:szCs w:val="24"/>
          <w:lang w:val="en-US"/>
        </w:rPr>
      </w:pPr>
    </w:p>
    <w:p w14:paraId="72B087D8" w14:textId="795862D9" w:rsidR="007C6C52" w:rsidRDefault="007C6C52" w:rsidP="005C3BE2">
      <w:pPr>
        <w:rPr>
          <w:rFonts w:ascii="Times New Roman" w:hAnsi="Times New Roman"/>
          <w:sz w:val="24"/>
          <w:szCs w:val="24"/>
          <w:lang w:val="en-US"/>
        </w:rPr>
      </w:pPr>
    </w:p>
    <w:p w14:paraId="4ED528ED" w14:textId="628FDCF2" w:rsidR="007C6C52" w:rsidRDefault="007C6C52" w:rsidP="005C3BE2">
      <w:pPr>
        <w:rPr>
          <w:rFonts w:ascii="Times New Roman" w:hAnsi="Times New Roman"/>
          <w:sz w:val="24"/>
          <w:szCs w:val="24"/>
          <w:lang w:val="en-US"/>
        </w:rPr>
      </w:pPr>
    </w:p>
    <w:p w14:paraId="441C0961" w14:textId="02A0A370" w:rsidR="007C6C52" w:rsidRDefault="007C6C52" w:rsidP="005C3BE2">
      <w:pPr>
        <w:rPr>
          <w:rFonts w:ascii="Times New Roman" w:hAnsi="Times New Roman"/>
          <w:sz w:val="24"/>
          <w:szCs w:val="24"/>
          <w:lang w:val="en-US"/>
        </w:rPr>
      </w:pPr>
    </w:p>
    <w:p w14:paraId="67AAA0F4" w14:textId="17EDA35C" w:rsidR="007C6C52" w:rsidRDefault="007C6C52" w:rsidP="005C3BE2">
      <w:pPr>
        <w:rPr>
          <w:rFonts w:ascii="Times New Roman" w:hAnsi="Times New Roman"/>
          <w:sz w:val="24"/>
          <w:szCs w:val="24"/>
          <w:lang w:val="en-US"/>
        </w:rPr>
      </w:pPr>
    </w:p>
    <w:p w14:paraId="12A0CE6D" w14:textId="3E1BE272" w:rsidR="007C6C52" w:rsidRDefault="007C6C52" w:rsidP="005C3BE2">
      <w:pPr>
        <w:rPr>
          <w:rFonts w:ascii="Times New Roman" w:hAnsi="Times New Roman"/>
          <w:sz w:val="24"/>
          <w:szCs w:val="24"/>
          <w:lang w:val="en-US"/>
        </w:rPr>
      </w:pPr>
    </w:p>
    <w:p w14:paraId="4ECB07C1" w14:textId="5DF556DF" w:rsidR="007C6C52" w:rsidRDefault="007C6C52" w:rsidP="005C3BE2">
      <w:pPr>
        <w:rPr>
          <w:rFonts w:ascii="Times New Roman" w:hAnsi="Times New Roman"/>
          <w:sz w:val="24"/>
          <w:szCs w:val="24"/>
          <w:lang w:val="en-US"/>
        </w:rPr>
      </w:pPr>
    </w:p>
    <w:p w14:paraId="28128819" w14:textId="69FBEDD0" w:rsidR="007C6C52" w:rsidRDefault="007C6C52" w:rsidP="005C3BE2">
      <w:pPr>
        <w:rPr>
          <w:rFonts w:ascii="Times New Roman" w:hAnsi="Times New Roman"/>
          <w:sz w:val="24"/>
          <w:szCs w:val="24"/>
          <w:lang w:val="en-US"/>
        </w:rPr>
      </w:pPr>
    </w:p>
    <w:p w14:paraId="00DF3063" w14:textId="0D50080E" w:rsidR="007C6C52" w:rsidRDefault="007C6C52" w:rsidP="005C3BE2">
      <w:pPr>
        <w:rPr>
          <w:rFonts w:ascii="Times New Roman" w:hAnsi="Times New Roman"/>
          <w:sz w:val="24"/>
          <w:szCs w:val="24"/>
          <w:lang w:val="en-US"/>
        </w:rPr>
      </w:pPr>
    </w:p>
    <w:p w14:paraId="5251BC81" w14:textId="24B987C7" w:rsidR="007C6C52" w:rsidRDefault="007C6C52" w:rsidP="005C3BE2">
      <w:pPr>
        <w:rPr>
          <w:rFonts w:ascii="Times New Roman" w:hAnsi="Times New Roman"/>
          <w:sz w:val="24"/>
          <w:szCs w:val="24"/>
          <w:lang w:val="en-US"/>
        </w:rPr>
      </w:pPr>
    </w:p>
    <w:p w14:paraId="7C9AB674" w14:textId="56568630" w:rsidR="007C6C52" w:rsidRDefault="007C6C52" w:rsidP="005C3BE2">
      <w:pPr>
        <w:rPr>
          <w:rFonts w:ascii="Times New Roman" w:hAnsi="Times New Roman"/>
          <w:sz w:val="24"/>
          <w:szCs w:val="24"/>
          <w:lang w:val="en-US"/>
        </w:rPr>
      </w:pPr>
    </w:p>
    <w:p w14:paraId="5066B7A1" w14:textId="0F9F6D50" w:rsidR="007C6C52" w:rsidRDefault="007C6C52" w:rsidP="005C3BE2">
      <w:pPr>
        <w:rPr>
          <w:rFonts w:ascii="Times New Roman" w:hAnsi="Times New Roman"/>
          <w:sz w:val="24"/>
          <w:szCs w:val="24"/>
          <w:lang w:val="en-US"/>
        </w:rPr>
      </w:pPr>
    </w:p>
    <w:p w14:paraId="72315706" w14:textId="69E46D86" w:rsidR="007C6C52" w:rsidRDefault="007C6C52" w:rsidP="005C3BE2">
      <w:pPr>
        <w:rPr>
          <w:rFonts w:ascii="Times New Roman" w:hAnsi="Times New Roman"/>
          <w:sz w:val="24"/>
          <w:szCs w:val="24"/>
          <w:lang w:val="en-US"/>
        </w:rPr>
      </w:pPr>
    </w:p>
    <w:p w14:paraId="7B4AA0B1" w14:textId="79039F88" w:rsidR="007C6C52" w:rsidRDefault="007C6C52" w:rsidP="005C3BE2">
      <w:pPr>
        <w:rPr>
          <w:rFonts w:ascii="Times New Roman" w:hAnsi="Times New Roman"/>
          <w:sz w:val="24"/>
          <w:szCs w:val="24"/>
          <w:lang w:val="en-US"/>
        </w:rPr>
      </w:pPr>
    </w:p>
    <w:p w14:paraId="1B0C20B7" w14:textId="3B4FCD25" w:rsidR="007C6C52" w:rsidRDefault="007C6C52" w:rsidP="005C3BE2">
      <w:pPr>
        <w:rPr>
          <w:rFonts w:ascii="Times New Roman" w:hAnsi="Times New Roman"/>
          <w:sz w:val="24"/>
          <w:szCs w:val="24"/>
          <w:lang w:val="en-US"/>
        </w:rPr>
      </w:pPr>
    </w:p>
    <w:p w14:paraId="7F7DD4E9" w14:textId="195DF1FF" w:rsidR="007C6C52" w:rsidRDefault="007C6C52" w:rsidP="005C3BE2">
      <w:pPr>
        <w:rPr>
          <w:rFonts w:ascii="Times New Roman" w:hAnsi="Times New Roman"/>
          <w:sz w:val="24"/>
          <w:szCs w:val="24"/>
          <w:lang w:val="en-US"/>
        </w:rPr>
      </w:pPr>
    </w:p>
    <w:p w14:paraId="44198726" w14:textId="22628989" w:rsidR="007C6C52" w:rsidRDefault="007C6C52" w:rsidP="005C3BE2">
      <w:pPr>
        <w:rPr>
          <w:rFonts w:ascii="Times New Roman" w:hAnsi="Times New Roman"/>
          <w:sz w:val="24"/>
          <w:szCs w:val="24"/>
          <w:lang w:val="en-US"/>
        </w:rPr>
      </w:pPr>
    </w:p>
    <w:p w14:paraId="3943003F" w14:textId="5A6D428F" w:rsidR="007C6C52" w:rsidRDefault="007C6C52" w:rsidP="005C3BE2">
      <w:pPr>
        <w:rPr>
          <w:rFonts w:ascii="Times New Roman" w:hAnsi="Times New Roman"/>
          <w:sz w:val="24"/>
          <w:szCs w:val="24"/>
          <w:lang w:val="en-US"/>
        </w:rPr>
      </w:pPr>
    </w:p>
    <w:p w14:paraId="2C9F4157" w14:textId="749A74D4" w:rsidR="007C6C52" w:rsidRDefault="007C6C52" w:rsidP="005C3BE2">
      <w:pPr>
        <w:rPr>
          <w:rFonts w:ascii="Times New Roman" w:hAnsi="Times New Roman"/>
          <w:sz w:val="24"/>
          <w:szCs w:val="24"/>
          <w:lang w:val="en-US"/>
        </w:rPr>
      </w:pPr>
    </w:p>
    <w:p w14:paraId="5E490D77" w14:textId="77777777" w:rsidR="007C6C52" w:rsidRPr="00CA2169" w:rsidRDefault="007C6C52" w:rsidP="007C6C52">
      <w:pPr>
        <w:pStyle w:val="a9"/>
        <w:rPr>
          <w:color w:val="0070C0"/>
          <w:sz w:val="28"/>
          <w:lang w:val="en-US"/>
        </w:rPr>
      </w:pPr>
      <w:bookmarkStart w:id="1" w:name="_Hlk94304787"/>
      <w:r>
        <w:rPr>
          <w:color w:val="0070C0"/>
          <w:sz w:val="28"/>
          <w:lang w:val="en-US"/>
        </w:rPr>
        <w:lastRenderedPageBreak/>
        <w:t>6</w:t>
      </w:r>
      <w:r w:rsidRPr="00CA2169">
        <w:rPr>
          <w:color w:val="0070C0"/>
          <w:sz w:val="28"/>
          <w:lang w:val="en-US"/>
        </w:rPr>
        <w:t xml:space="preserve">. </w:t>
      </w:r>
      <w:r>
        <w:rPr>
          <w:b/>
          <w:color w:val="0070C0"/>
          <w:sz w:val="28"/>
          <w:lang w:val="en-US"/>
        </w:rPr>
        <w:t>Dataset</w:t>
      </w:r>
    </w:p>
    <w:bookmarkEnd w:id="1"/>
    <w:p w14:paraId="223A8ED0" w14:textId="114CF6F1" w:rsidR="000847E2" w:rsidRPr="000847E2" w:rsidRDefault="000847E2" w:rsidP="000847E2">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6.1) </w:t>
      </w:r>
      <w:r w:rsidRPr="000847E2">
        <w:rPr>
          <w:rFonts w:ascii="Times New Roman" w:hAnsi="Times New Roman"/>
          <w:b/>
          <w:bCs/>
          <w:sz w:val="36"/>
          <w:szCs w:val="36"/>
          <w:u w:val="single"/>
          <w:lang w:val="en-US"/>
        </w:rPr>
        <w:t>Stanford Drone Dataset (SDD) description</w:t>
      </w:r>
      <w:r>
        <w:rPr>
          <w:rFonts w:ascii="Times New Roman" w:hAnsi="Times New Roman"/>
          <w:b/>
          <w:bCs/>
          <w:sz w:val="36"/>
          <w:szCs w:val="36"/>
          <w:u w:val="single"/>
          <w:lang w:val="en-US"/>
        </w:rPr>
        <w:t>.</w:t>
      </w:r>
    </w:p>
    <w:p w14:paraId="5831160A" w14:textId="7CFCABAB" w:rsidR="000847E2" w:rsidRPr="000847E2" w:rsidRDefault="00EC702F" w:rsidP="00EC702F">
      <w:pPr>
        <w:ind w:firstLine="720"/>
        <w:rPr>
          <w:rFonts w:ascii="Times New Roman" w:hAnsi="Times New Roman"/>
          <w:sz w:val="24"/>
          <w:szCs w:val="24"/>
          <w:lang w:val="en-US"/>
        </w:rPr>
      </w:pPr>
      <w:r>
        <w:rPr>
          <w:rFonts w:ascii="Times New Roman" w:hAnsi="Times New Roman"/>
          <w:sz w:val="24"/>
          <w:szCs w:val="24"/>
          <w:lang w:val="en-US"/>
        </w:rPr>
        <w:t xml:space="preserve">The SDD is a massive data set of aerial images collected by drones over the Stanford campus. The data set is ideal for object detection and tracking problems. It contains </w:t>
      </w:r>
      <w:r w:rsidR="008D4354">
        <w:rPr>
          <w:rFonts w:ascii="Times New Roman" w:hAnsi="Times New Roman"/>
          <w:sz w:val="24"/>
          <w:szCs w:val="24"/>
          <w:lang w:val="en-US"/>
        </w:rPr>
        <w:t>more than 60 aerial videos or 69GB of data. The dataset consists of eight unique scenes. For each video, a model can detect 6 different agents – “Pedestrians”, “Bikers”, “Skaters”, “Carts”, “Cars” and “Bus”. Unfortunately, the dataset is biased, since the classes of Pedestrians and Bikers are covering more than 80% of the annotations.</w:t>
      </w:r>
    </w:p>
    <w:p w14:paraId="7ABC680D" w14:textId="77777777" w:rsidR="000847E2" w:rsidRDefault="000847E2" w:rsidP="005C3BE2">
      <w:pPr>
        <w:rPr>
          <w:rFonts w:ascii="Times New Roman" w:eastAsia="Times New Roman" w:hAnsi="Times New Roman"/>
          <w:b/>
          <w:bCs/>
          <w:sz w:val="24"/>
          <w:szCs w:val="28"/>
          <w:lang w:val="en-US"/>
        </w:rPr>
      </w:pPr>
    </w:p>
    <w:p w14:paraId="381752A3" w14:textId="700F95BC" w:rsidR="000847E2" w:rsidRDefault="008D4354" w:rsidP="008D4354">
      <w:pPr>
        <w:jc w:val="center"/>
        <w:rPr>
          <w:rFonts w:ascii="Times New Roman" w:eastAsia="Times New Roman" w:hAnsi="Times New Roman"/>
          <w:b/>
          <w:bCs/>
          <w:sz w:val="24"/>
          <w:szCs w:val="28"/>
          <w:lang w:val="en-US"/>
        </w:rPr>
      </w:pPr>
      <w:r w:rsidRPr="008D4354">
        <w:rPr>
          <w:rFonts w:ascii="Times New Roman" w:eastAsia="Times New Roman" w:hAnsi="Times New Roman"/>
          <w:b/>
          <w:bCs/>
          <w:noProof/>
          <w:sz w:val="24"/>
          <w:szCs w:val="28"/>
          <w:lang w:eastAsia="el-GR"/>
        </w:rPr>
        <w:drawing>
          <wp:inline distT="0" distB="0" distL="0" distR="0" wp14:anchorId="6FCEF568" wp14:editId="7A894E70">
            <wp:extent cx="5274310" cy="4025265"/>
            <wp:effectExtent l="0" t="0" r="2540" b="0"/>
            <wp:docPr id="44" name="Εικόνα 5">
              <a:extLst xmlns:a="http://schemas.openxmlformats.org/drawingml/2006/main">
                <a:ext uri="{FF2B5EF4-FFF2-40B4-BE49-F238E27FC236}">
                  <a16:creationId xmlns:a16="http://schemas.microsoft.com/office/drawing/2014/main" id="{837BE378-0625-43B4-9938-9F59DBB9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837BE378-0625-43B4-9938-9F59DBB945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14:paraId="20F04F73" w14:textId="79F36DC1" w:rsidR="008D4354" w:rsidRDefault="008D4354" w:rsidP="008D4354">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40]: SDD image example.</w:t>
      </w:r>
    </w:p>
    <w:p w14:paraId="3F68A103" w14:textId="77777777" w:rsidR="00B0437D" w:rsidRDefault="00B0437D" w:rsidP="00031837">
      <w:pPr>
        <w:jc w:val="center"/>
        <w:rPr>
          <w:rFonts w:ascii="Times New Roman" w:hAnsi="Times New Roman"/>
          <w:b/>
          <w:bCs/>
          <w:sz w:val="36"/>
          <w:szCs w:val="36"/>
          <w:u w:val="single"/>
          <w:lang w:val="en-US"/>
        </w:rPr>
      </w:pPr>
    </w:p>
    <w:p w14:paraId="55F22471" w14:textId="77777777" w:rsidR="00D50AA8" w:rsidRDefault="00D50AA8" w:rsidP="00031837">
      <w:pPr>
        <w:jc w:val="center"/>
        <w:rPr>
          <w:rFonts w:ascii="Times New Roman" w:hAnsi="Times New Roman"/>
          <w:b/>
          <w:bCs/>
          <w:sz w:val="36"/>
          <w:szCs w:val="36"/>
          <w:u w:val="single"/>
          <w:lang w:val="en-US"/>
        </w:rPr>
      </w:pPr>
    </w:p>
    <w:p w14:paraId="7BD60ED5" w14:textId="77777777" w:rsidR="00D50AA8" w:rsidRDefault="00D50AA8" w:rsidP="00031837">
      <w:pPr>
        <w:jc w:val="center"/>
        <w:rPr>
          <w:rFonts w:ascii="Times New Roman" w:hAnsi="Times New Roman"/>
          <w:b/>
          <w:bCs/>
          <w:sz w:val="36"/>
          <w:szCs w:val="36"/>
          <w:u w:val="single"/>
          <w:lang w:val="en-US"/>
        </w:rPr>
      </w:pPr>
    </w:p>
    <w:p w14:paraId="47C4ABDC" w14:textId="5C30521E" w:rsidR="00031837" w:rsidRPr="000847E2" w:rsidRDefault="00031837" w:rsidP="00031837">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6.</w:t>
      </w:r>
      <w:r w:rsidR="00D50AA8">
        <w:rPr>
          <w:rFonts w:ascii="Times New Roman" w:hAnsi="Times New Roman"/>
          <w:b/>
          <w:bCs/>
          <w:sz w:val="36"/>
          <w:szCs w:val="36"/>
          <w:u w:val="single"/>
          <w:lang w:val="en-US"/>
        </w:rPr>
        <w:t>2</w:t>
      </w:r>
      <w:r>
        <w:rPr>
          <w:rFonts w:ascii="Times New Roman" w:hAnsi="Times New Roman"/>
          <w:b/>
          <w:bCs/>
          <w:sz w:val="36"/>
          <w:szCs w:val="36"/>
          <w:u w:val="single"/>
          <w:lang w:val="en-US"/>
        </w:rPr>
        <w:t>) Changes in the Dataset.</w:t>
      </w:r>
    </w:p>
    <w:p w14:paraId="0AC6853F" w14:textId="6DA4C417" w:rsidR="008D4354" w:rsidRDefault="00031837" w:rsidP="008D435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For the experiments that were conducted, some of the agents were merged into new classes. To be more precise, the “Pedestrian” and “Skater” classes merged into a new class called “Person”. The “Biker” class remained as it is. The “Car” and “Cart” agents were combined and the class kept the name “Car”.</w:t>
      </w:r>
      <w:r w:rsidR="00D50AA8">
        <w:rPr>
          <w:rFonts w:ascii="Times New Roman" w:eastAsia="Times New Roman" w:hAnsi="Times New Roman"/>
          <w:sz w:val="24"/>
          <w:szCs w:val="24"/>
          <w:lang w:val="en-US"/>
        </w:rPr>
        <w:t xml:space="preserve"> The “Bus” class remained also as it is.</w:t>
      </w:r>
    </w:p>
    <w:p w14:paraId="38DDB730" w14:textId="54061C91" w:rsidR="00031837" w:rsidRDefault="00031837"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After all the editing, the Training</w:t>
      </w:r>
      <w:r w:rsidR="00B0437D">
        <w:rPr>
          <w:rFonts w:ascii="Times New Roman" w:eastAsia="Times New Roman" w:hAnsi="Times New Roman"/>
          <w:sz w:val="24"/>
          <w:szCs w:val="24"/>
          <w:lang w:val="en-US"/>
        </w:rPr>
        <w:t xml:space="preserve"> and Testing</w:t>
      </w:r>
      <w:r>
        <w:rPr>
          <w:rFonts w:ascii="Times New Roman" w:eastAsia="Times New Roman" w:hAnsi="Times New Roman"/>
          <w:sz w:val="24"/>
          <w:szCs w:val="24"/>
          <w:lang w:val="en-US"/>
        </w:rPr>
        <w:t xml:space="preserve"> annotations for the experiments were:</w:t>
      </w:r>
    </w:p>
    <w:tbl>
      <w:tblPr>
        <w:tblStyle w:val="a3"/>
        <w:tblW w:w="0" w:type="auto"/>
        <w:tblLook w:val="04A0" w:firstRow="1" w:lastRow="0" w:firstColumn="1" w:lastColumn="0" w:noHBand="0" w:noVBand="1"/>
      </w:tblPr>
      <w:tblGrid>
        <w:gridCol w:w="4148"/>
        <w:gridCol w:w="4148"/>
      </w:tblGrid>
      <w:tr w:rsidR="00985B69" w14:paraId="08727FD3" w14:textId="77777777" w:rsidTr="00985B69">
        <w:tc>
          <w:tcPr>
            <w:tcW w:w="4148" w:type="dxa"/>
          </w:tcPr>
          <w:p w14:paraId="04BE2BDA" w14:textId="77777777" w:rsidR="00985B69" w:rsidRDefault="00985B69" w:rsidP="00985B69">
            <w:pPr>
              <w:jc w:val="center"/>
              <w:rPr>
                <w:rFonts w:ascii="Times New Roman" w:eastAsia="Times New Roman" w:hAnsi="Times New Roman"/>
                <w:b/>
                <w:bCs/>
                <w:lang w:val="en-US"/>
              </w:rPr>
            </w:pPr>
          </w:p>
          <w:p w14:paraId="0FC26C1C" w14:textId="173C70C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Classes (Training Annotations)</w:t>
            </w:r>
          </w:p>
          <w:p w14:paraId="1F31DAA7" w14:textId="77777777" w:rsidR="00985B69" w:rsidRPr="00985B69" w:rsidRDefault="00985B69" w:rsidP="00985B69">
            <w:pPr>
              <w:jc w:val="center"/>
              <w:rPr>
                <w:rFonts w:ascii="Times New Roman" w:eastAsia="Times New Roman" w:hAnsi="Times New Roman"/>
                <w:b/>
                <w:bCs/>
                <w:lang w:val="en-US"/>
              </w:rPr>
            </w:pPr>
          </w:p>
        </w:tc>
        <w:tc>
          <w:tcPr>
            <w:tcW w:w="4148" w:type="dxa"/>
          </w:tcPr>
          <w:p w14:paraId="6B793795" w14:textId="77777777" w:rsidR="00985B69" w:rsidRDefault="00985B69" w:rsidP="00985B69">
            <w:pPr>
              <w:jc w:val="center"/>
              <w:rPr>
                <w:rFonts w:ascii="Times New Roman" w:eastAsia="Times New Roman" w:hAnsi="Times New Roman"/>
                <w:b/>
                <w:bCs/>
                <w:lang w:val="en-US"/>
              </w:rPr>
            </w:pPr>
          </w:p>
          <w:p w14:paraId="569E0D56" w14:textId="0EA5033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14:paraId="68B9AC5E" w14:textId="77777777" w:rsidTr="00985B69">
        <w:tc>
          <w:tcPr>
            <w:tcW w:w="4148" w:type="dxa"/>
          </w:tcPr>
          <w:p w14:paraId="2B9E847D" w14:textId="07D6FAD1"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7B4D8A25" w14:textId="5C185F1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22.673</w:t>
            </w:r>
          </w:p>
        </w:tc>
      </w:tr>
      <w:tr w:rsidR="00985B69" w14:paraId="70F10828" w14:textId="77777777" w:rsidTr="00985B69">
        <w:tc>
          <w:tcPr>
            <w:tcW w:w="4148" w:type="dxa"/>
          </w:tcPr>
          <w:p w14:paraId="361686F6" w14:textId="7A57197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19446C07" w14:textId="2D7B9CD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11.479</w:t>
            </w:r>
          </w:p>
        </w:tc>
      </w:tr>
      <w:tr w:rsidR="00985B69" w14:paraId="5A2FD08B" w14:textId="77777777" w:rsidTr="00985B69">
        <w:tc>
          <w:tcPr>
            <w:tcW w:w="4148" w:type="dxa"/>
          </w:tcPr>
          <w:p w14:paraId="69D2C889" w14:textId="76D0D4E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56642016" w14:textId="46E9097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1.512</w:t>
            </w:r>
          </w:p>
        </w:tc>
      </w:tr>
      <w:tr w:rsidR="00985B69" w14:paraId="4DDA4DC1" w14:textId="77777777" w:rsidTr="00985B69">
        <w:tc>
          <w:tcPr>
            <w:tcW w:w="4148" w:type="dxa"/>
          </w:tcPr>
          <w:p w14:paraId="77605B8E" w14:textId="3703D762"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46A5487A" w14:textId="05ECB0E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101</w:t>
            </w:r>
          </w:p>
        </w:tc>
      </w:tr>
      <w:tr w:rsidR="00985B69" w14:paraId="0F7AC023" w14:textId="77777777" w:rsidTr="00985B69">
        <w:tc>
          <w:tcPr>
            <w:tcW w:w="4148" w:type="dxa"/>
          </w:tcPr>
          <w:p w14:paraId="4AE5D25C" w14:textId="5EDEBCB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6DC3E6D1" w14:textId="10513A76"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35.765</w:t>
            </w:r>
          </w:p>
        </w:tc>
      </w:tr>
    </w:tbl>
    <w:p w14:paraId="0C8B0A26" w14:textId="77777777" w:rsidR="00985B69" w:rsidRDefault="00985B69" w:rsidP="00985B69">
      <w:pPr>
        <w:rPr>
          <w:rFonts w:ascii="Times New Roman" w:eastAsia="Times New Roman" w:hAnsi="Times New Roman"/>
          <w:sz w:val="24"/>
          <w:szCs w:val="24"/>
          <w:lang w:val="en-US"/>
        </w:rPr>
      </w:pPr>
    </w:p>
    <w:tbl>
      <w:tblPr>
        <w:tblStyle w:val="a3"/>
        <w:tblW w:w="0" w:type="auto"/>
        <w:tblLook w:val="04A0" w:firstRow="1" w:lastRow="0" w:firstColumn="1" w:lastColumn="0" w:noHBand="0" w:noVBand="1"/>
      </w:tblPr>
      <w:tblGrid>
        <w:gridCol w:w="4148"/>
        <w:gridCol w:w="4148"/>
      </w:tblGrid>
      <w:tr w:rsidR="00985B69" w:rsidRPr="00985B69" w14:paraId="34F6B382" w14:textId="77777777" w:rsidTr="00FB3ADA">
        <w:tc>
          <w:tcPr>
            <w:tcW w:w="4148" w:type="dxa"/>
          </w:tcPr>
          <w:p w14:paraId="5477F3D5" w14:textId="77777777" w:rsidR="00985B69" w:rsidRDefault="00985B69" w:rsidP="00FB3ADA">
            <w:pPr>
              <w:jc w:val="center"/>
              <w:rPr>
                <w:rFonts w:ascii="Times New Roman" w:eastAsia="Times New Roman" w:hAnsi="Times New Roman"/>
                <w:b/>
                <w:bCs/>
                <w:lang w:val="en-US"/>
              </w:rPr>
            </w:pPr>
          </w:p>
          <w:p w14:paraId="18D2034E" w14:textId="4D597DFC"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Classes (</w:t>
            </w:r>
            <w:r>
              <w:rPr>
                <w:rFonts w:ascii="Times New Roman" w:eastAsia="Times New Roman" w:hAnsi="Times New Roman"/>
                <w:b/>
                <w:bCs/>
                <w:lang w:val="en-US"/>
              </w:rPr>
              <w:t>Testing</w:t>
            </w:r>
            <w:r w:rsidRPr="00985B69">
              <w:rPr>
                <w:rFonts w:ascii="Times New Roman" w:eastAsia="Times New Roman" w:hAnsi="Times New Roman"/>
                <w:b/>
                <w:bCs/>
                <w:lang w:val="en-US"/>
              </w:rPr>
              <w:t xml:space="preserve"> Annotations)</w:t>
            </w:r>
          </w:p>
          <w:p w14:paraId="4BD58168" w14:textId="77777777" w:rsidR="00985B69" w:rsidRPr="00985B69" w:rsidRDefault="00985B69" w:rsidP="00FB3ADA">
            <w:pPr>
              <w:jc w:val="center"/>
              <w:rPr>
                <w:rFonts w:ascii="Times New Roman" w:eastAsia="Times New Roman" w:hAnsi="Times New Roman"/>
                <w:b/>
                <w:bCs/>
                <w:lang w:val="en-US"/>
              </w:rPr>
            </w:pPr>
          </w:p>
        </w:tc>
        <w:tc>
          <w:tcPr>
            <w:tcW w:w="4148" w:type="dxa"/>
          </w:tcPr>
          <w:p w14:paraId="58D243DA" w14:textId="77777777" w:rsidR="00985B69" w:rsidRDefault="00985B69" w:rsidP="00FB3ADA">
            <w:pPr>
              <w:jc w:val="center"/>
              <w:rPr>
                <w:rFonts w:ascii="Times New Roman" w:eastAsia="Times New Roman" w:hAnsi="Times New Roman"/>
                <w:b/>
                <w:bCs/>
                <w:lang w:val="en-US"/>
              </w:rPr>
            </w:pPr>
          </w:p>
          <w:p w14:paraId="1581F09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rsidRPr="00985B69" w14:paraId="64A7144C" w14:textId="77777777" w:rsidTr="00FB3ADA">
        <w:tc>
          <w:tcPr>
            <w:tcW w:w="4148" w:type="dxa"/>
          </w:tcPr>
          <w:p w14:paraId="77514AFB"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04B66756" w14:textId="54599698"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5.558</w:t>
            </w:r>
          </w:p>
        </w:tc>
      </w:tr>
      <w:tr w:rsidR="00985B69" w:rsidRPr="00985B69" w14:paraId="035DB68F" w14:textId="77777777" w:rsidTr="00FB3ADA">
        <w:tc>
          <w:tcPr>
            <w:tcW w:w="4148" w:type="dxa"/>
          </w:tcPr>
          <w:p w14:paraId="78C2A17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5DB8533A" w14:textId="2E554EF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1.204</w:t>
            </w:r>
          </w:p>
        </w:tc>
      </w:tr>
      <w:tr w:rsidR="00985B69" w:rsidRPr="00985B69" w14:paraId="758629B8" w14:textId="77777777" w:rsidTr="00FB3ADA">
        <w:tc>
          <w:tcPr>
            <w:tcW w:w="4148" w:type="dxa"/>
          </w:tcPr>
          <w:p w14:paraId="3D31414C"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25A2E70A" w14:textId="1E1E51BA"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23</w:t>
            </w:r>
          </w:p>
        </w:tc>
      </w:tr>
      <w:tr w:rsidR="00985B69" w:rsidRPr="00985B69" w14:paraId="099D2173" w14:textId="77777777" w:rsidTr="00FB3ADA">
        <w:tc>
          <w:tcPr>
            <w:tcW w:w="4148" w:type="dxa"/>
          </w:tcPr>
          <w:p w14:paraId="36FB75CD"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67E2F9FC" w14:textId="588A6FE6"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31</w:t>
            </w:r>
          </w:p>
        </w:tc>
      </w:tr>
      <w:tr w:rsidR="00985B69" w:rsidRPr="00985B69" w14:paraId="1F1FE871" w14:textId="77777777" w:rsidTr="00FB3ADA">
        <w:tc>
          <w:tcPr>
            <w:tcW w:w="4148" w:type="dxa"/>
          </w:tcPr>
          <w:p w14:paraId="6C18F7A4"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14E137A1" w14:textId="7EFAC62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6.816</w:t>
            </w:r>
          </w:p>
        </w:tc>
      </w:tr>
    </w:tbl>
    <w:p w14:paraId="3EA44C7D" w14:textId="75901310" w:rsidR="00985B69" w:rsidRDefault="00985B69" w:rsidP="00985B69">
      <w:pPr>
        <w:rPr>
          <w:rFonts w:ascii="Times New Roman" w:eastAsia="Times New Roman" w:hAnsi="Times New Roman"/>
          <w:b/>
          <w:bCs/>
          <w:sz w:val="24"/>
          <w:szCs w:val="24"/>
          <w:lang w:val="en-US"/>
        </w:rPr>
      </w:pPr>
    </w:p>
    <w:p w14:paraId="333851D0" w14:textId="45CF714B" w:rsidR="00985B69" w:rsidRDefault="00985B69"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The dataset is stored in a c</w:t>
      </w:r>
      <w:r w:rsidR="00B0437D">
        <w:rPr>
          <w:rFonts w:ascii="Times New Roman" w:eastAsia="Times New Roman" w:hAnsi="Times New Roman"/>
          <w:sz w:val="24"/>
          <w:szCs w:val="24"/>
          <w:lang w:val="en-US"/>
        </w:rPr>
        <w:t>sv file in the Pascal VOC format:</w:t>
      </w:r>
    </w:p>
    <w:p w14:paraId="423A262F" w14:textId="01839CCC"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t>
      </w:r>
      <w:proofErr w:type="gramStart"/>
      <w:r>
        <w:rPr>
          <w:rFonts w:ascii="Times New Roman" w:eastAsia="Times New Roman" w:hAnsi="Times New Roman"/>
          <w:sz w:val="24"/>
          <w:szCs w:val="24"/>
          <w:lang w:val="en-US"/>
        </w:rPr>
        <w:t>image</w:t>
      </w:r>
      <w:proofErr w:type="gramEnd"/>
      <w:r>
        <w:rPr>
          <w:rFonts w:ascii="Times New Roman" w:eastAsia="Times New Roman" w:hAnsi="Times New Roman"/>
          <w:sz w:val="24"/>
          <w:szCs w:val="24"/>
          <w:lang w:val="en-US"/>
        </w:rPr>
        <w:t xml:space="preserve">, x1, y1, x2, y2, </w:t>
      </w:r>
      <w:proofErr w:type="spellStart"/>
      <w:r>
        <w:rPr>
          <w:rFonts w:ascii="Times New Roman" w:eastAsia="Times New Roman" w:hAnsi="Times New Roman"/>
          <w:sz w:val="24"/>
          <w:szCs w:val="24"/>
          <w:lang w:val="en-US"/>
        </w:rPr>
        <w:t>class_name</w:t>
      </w:r>
      <w:proofErr w:type="spellEnd"/>
      <w:r>
        <w:rPr>
          <w:rFonts w:ascii="Times New Roman" w:eastAsia="Times New Roman" w:hAnsi="Times New Roman"/>
          <w:sz w:val="24"/>
          <w:szCs w:val="24"/>
          <w:lang w:val="en-US"/>
        </w:rPr>
        <w:t>)</w:t>
      </w:r>
    </w:p>
    <w:p w14:paraId="3122DEC8" w14:textId="78067AC9"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Where x1, x2, y1, y2 are the four coordinates needed to locate an object.</w:t>
      </w:r>
    </w:p>
    <w:p w14:paraId="2BA16F80" w14:textId="6B3F4C5A" w:rsidR="00D50AA8" w:rsidRDefault="00D50AA8" w:rsidP="00985B69">
      <w:pPr>
        <w:rPr>
          <w:rFonts w:ascii="Times New Roman" w:eastAsia="Times New Roman" w:hAnsi="Times New Roman"/>
          <w:sz w:val="24"/>
          <w:szCs w:val="24"/>
          <w:lang w:val="en-US"/>
        </w:rPr>
      </w:pPr>
    </w:p>
    <w:p w14:paraId="5FA5F4D5" w14:textId="2B0A4CB6" w:rsidR="00D50AA8" w:rsidRPr="00D50AA8" w:rsidRDefault="00D50AA8" w:rsidP="00D50AA8">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7</w:t>
      </w:r>
      <w:r w:rsidRPr="00D50AA8">
        <w:rPr>
          <w:i/>
          <w:iCs/>
          <w:color w:val="0070C0"/>
          <w:sz w:val="28"/>
          <w:lang w:val="en-US"/>
        </w:rPr>
        <w:t xml:space="preserve">. </w:t>
      </w:r>
      <w:r>
        <w:rPr>
          <w:b/>
          <w:i/>
          <w:iCs/>
          <w:color w:val="0070C0"/>
          <w:sz w:val="28"/>
          <w:lang w:val="en-US"/>
        </w:rPr>
        <w:t>Evaluation Metrics</w:t>
      </w:r>
    </w:p>
    <w:p w14:paraId="40D3B24F" w14:textId="0A081E8C" w:rsidR="00FB3ADA" w:rsidRPr="000847E2" w:rsidRDefault="00FB3ADA" w:rsidP="00FB3ADA">
      <w:pPr>
        <w:jc w:val="center"/>
        <w:rPr>
          <w:rFonts w:ascii="Times New Roman" w:hAnsi="Times New Roman"/>
          <w:b/>
          <w:bCs/>
          <w:sz w:val="36"/>
          <w:szCs w:val="36"/>
          <w:u w:val="single"/>
          <w:lang w:val="en-US"/>
        </w:rPr>
      </w:pPr>
      <w:r>
        <w:rPr>
          <w:rFonts w:ascii="Times New Roman" w:hAnsi="Times New Roman"/>
          <w:b/>
          <w:bCs/>
          <w:sz w:val="36"/>
          <w:szCs w:val="36"/>
          <w:u w:val="single"/>
          <w:lang w:val="en-US"/>
        </w:rPr>
        <w:t>7.1) Intersection Over Union (</w:t>
      </w:r>
      <w:proofErr w:type="spellStart"/>
      <w:r>
        <w:rPr>
          <w:rFonts w:ascii="Times New Roman" w:hAnsi="Times New Roman"/>
          <w:b/>
          <w:bCs/>
          <w:sz w:val="36"/>
          <w:szCs w:val="36"/>
          <w:u w:val="single"/>
          <w:lang w:val="en-US"/>
        </w:rPr>
        <w:t>IoU</w:t>
      </w:r>
      <w:proofErr w:type="spellEnd"/>
      <w:r>
        <w:rPr>
          <w:rFonts w:ascii="Times New Roman" w:hAnsi="Times New Roman"/>
          <w:b/>
          <w:bCs/>
          <w:sz w:val="36"/>
          <w:szCs w:val="36"/>
          <w:u w:val="single"/>
          <w:lang w:val="en-US"/>
        </w:rPr>
        <w:t>).</w:t>
      </w:r>
    </w:p>
    <w:p w14:paraId="76610424" w14:textId="4B38620E" w:rsidR="00D50AA8" w:rsidRDefault="00FB3ADA" w:rsidP="00FB3ADA">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Intersection Over Union is a metric that evaluates the overlap between two bounding boxes. It requires a ground truth bounding box </w:t>
      </w:r>
      <w:proofErr w:type="spellStart"/>
      <w:r>
        <w:rPr>
          <w:rFonts w:ascii="Times New Roman" w:eastAsia="Times New Roman" w:hAnsi="Times New Roman"/>
          <w:sz w:val="24"/>
          <w:szCs w:val="24"/>
          <w:lang w:val="en-US"/>
        </w:rPr>
        <w:t>B</w:t>
      </w:r>
      <w:r>
        <w:rPr>
          <w:rFonts w:ascii="Times New Roman" w:eastAsia="Times New Roman" w:hAnsi="Times New Roman"/>
          <w:sz w:val="24"/>
          <w:szCs w:val="24"/>
          <w:vertAlign w:val="subscript"/>
          <w:lang w:val="en-US"/>
        </w:rPr>
        <w:t>gt</w:t>
      </w:r>
      <w:proofErr w:type="spellEnd"/>
      <w:r>
        <w:rPr>
          <w:rFonts w:ascii="Times New Roman" w:eastAsia="Times New Roman" w:hAnsi="Times New Roman"/>
          <w:sz w:val="24"/>
          <w:szCs w:val="24"/>
          <w:lang w:val="en-US"/>
        </w:rPr>
        <w:t xml:space="preserve"> and a predicted bounding box B</w:t>
      </w:r>
      <w:r>
        <w:rPr>
          <w:rFonts w:ascii="Times New Roman" w:eastAsia="Times New Roman" w:hAnsi="Times New Roman"/>
          <w:sz w:val="24"/>
          <w:szCs w:val="24"/>
          <w:vertAlign w:val="subscript"/>
          <w:lang w:val="en-US"/>
        </w:rPr>
        <w:t>p</w:t>
      </w:r>
      <w:r>
        <w:rPr>
          <w:rFonts w:ascii="Times New Roman" w:eastAsia="Times New Roman" w:hAnsi="Times New Roman"/>
          <w:sz w:val="24"/>
          <w:szCs w:val="24"/>
          <w:lang w:val="en-US"/>
        </w:rPr>
        <w:t xml:space="preserve">. By applying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we can evaluate whether a detection is valid (True Positive) or not (False Positive).</w:t>
      </w:r>
    </w:p>
    <w:p w14:paraId="4D169E4F" w14:textId="5829F350" w:rsidR="00FB3ADA" w:rsidRDefault="00FB3ADA" w:rsidP="00FB3ADA">
      <w:pPr>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is given by the overlapping area between the predicted bounding box and the ground truth bounding box, divided by the area of union between them:</w:t>
      </w:r>
    </w:p>
    <w:p w14:paraId="5C681715" w14:textId="18256D21" w:rsidR="00FB3ADA" w:rsidRPr="009B212A" w:rsidRDefault="009B212A" w:rsidP="00FB3ADA">
      <w:pPr>
        <w:rPr>
          <w:rFonts w:ascii="Times New Roman" w:eastAsia="Times New Roman" w:hAnsi="Times New Roman"/>
          <w:b/>
          <w:sz w:val="24"/>
          <w:szCs w:val="24"/>
          <w:lang w:val="en-US"/>
        </w:rPr>
      </w:pPr>
      <m:oMathPara>
        <m:oMath>
          <m:r>
            <m:rPr>
              <m:sty m:val="bi"/>
            </m:rPr>
            <w:rPr>
              <w:rFonts w:ascii="Cambria Math" w:eastAsia="Times New Roman" w:hAnsi="Cambria Math"/>
              <w:sz w:val="24"/>
              <w:szCs w:val="24"/>
              <w:lang w:val="en-US"/>
            </w:rPr>
            <m:t xml:space="preserve">IoU= </m:t>
          </m:r>
          <m:f>
            <m:fPr>
              <m:ctrlPr>
                <w:rPr>
                  <w:rFonts w:ascii="Cambria Math" w:eastAsia="Times New Roman" w:hAnsi="Cambria Math"/>
                  <w:b/>
                  <w:i/>
                  <w:sz w:val="24"/>
                  <w:szCs w:val="24"/>
                  <w:lang w:val="en-US"/>
                </w:rPr>
              </m:ctrlPr>
            </m:fPr>
            <m:num>
              <m:r>
                <m:rPr>
                  <m:sty m:val="bi"/>
                </m:rPr>
                <w:rPr>
                  <w:rFonts w:ascii="Cambria Math" w:eastAsia="Times New Roman" w:hAnsi="Cambria Math"/>
                  <w:sz w:val="24"/>
                  <w:szCs w:val="24"/>
                  <w:lang w:val="en-US"/>
                </w:rPr>
                <m:t>area (</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num>
            <m:den>
              <m:r>
                <m:rPr>
                  <m:sty m:val="bi"/>
                </m:rPr>
                <w:rPr>
                  <w:rFonts w:ascii="Cambria Math" w:eastAsia="Times New Roman" w:hAnsi="Cambria Math"/>
                  <w:sz w:val="24"/>
                  <w:szCs w:val="24"/>
                  <w:lang w:val="en-US"/>
                </w:rPr>
                <m:t>area(</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den>
          </m:f>
        </m:oMath>
      </m:oMathPara>
    </w:p>
    <w:p w14:paraId="28F58913" w14:textId="0679E4F6" w:rsidR="009B212A" w:rsidRDefault="009B212A" w:rsidP="00FB3ADA">
      <w:pPr>
        <w:rPr>
          <w:rFonts w:ascii="Times New Roman" w:eastAsia="Times New Roman" w:hAnsi="Times New Roman"/>
          <w:sz w:val="24"/>
          <w:szCs w:val="24"/>
          <w:lang w:val="en-US"/>
        </w:rPr>
      </w:pPr>
    </w:p>
    <w:p w14:paraId="0D516479" w14:textId="371CA8AC" w:rsidR="009B212A" w:rsidRDefault="009B212A"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To represent the above equation in terms of detection, the image below illustrates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between a ground truth bounding box in green and a detected bounding box in red.</w:t>
      </w:r>
    </w:p>
    <w:p w14:paraId="62D0F89D" w14:textId="0BD15CC0" w:rsidR="009B212A" w:rsidRPr="009B212A" w:rsidRDefault="009B212A" w:rsidP="009B212A">
      <w:pPr>
        <w:jc w:val="center"/>
        <w:rPr>
          <w:rFonts w:ascii="Times New Roman" w:eastAsia="Times New Roman" w:hAnsi="Times New Roman"/>
          <w:b/>
          <w:sz w:val="24"/>
          <w:szCs w:val="24"/>
          <w:lang w:val="en-US"/>
        </w:rPr>
      </w:pPr>
      <w:r>
        <w:rPr>
          <w:rFonts w:ascii="Times New Roman" w:eastAsia="Times New Roman" w:hAnsi="Times New Roman"/>
          <w:b/>
          <w:noProof/>
          <w:sz w:val="24"/>
          <w:szCs w:val="24"/>
          <w:lang w:eastAsia="el-GR"/>
        </w:rPr>
        <w:drawing>
          <wp:inline distT="0" distB="0" distL="0" distR="0" wp14:anchorId="79DFF568" wp14:editId="4246D7E6">
            <wp:extent cx="3485714" cy="1609524"/>
            <wp:effectExtent l="0" t="0" r="63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Στιγμιότυπο οθόνης (2).png"/>
                    <pic:cNvPicPr/>
                  </pic:nvPicPr>
                  <pic:blipFill>
                    <a:blip r:embed="rId50">
                      <a:extLst>
                        <a:ext uri="{28A0092B-C50C-407E-A947-70E740481C1C}">
                          <a14:useLocalDpi xmlns:a14="http://schemas.microsoft.com/office/drawing/2010/main" val="0"/>
                        </a:ext>
                      </a:extLst>
                    </a:blip>
                    <a:stretch>
                      <a:fillRect/>
                    </a:stretch>
                  </pic:blipFill>
                  <pic:spPr>
                    <a:xfrm>
                      <a:off x="0" y="0"/>
                      <a:ext cx="3485714" cy="1609524"/>
                    </a:xfrm>
                    <a:prstGeom prst="rect">
                      <a:avLst/>
                    </a:prstGeom>
                  </pic:spPr>
                </pic:pic>
              </a:graphicData>
            </a:graphic>
          </wp:inline>
        </w:drawing>
      </w:r>
    </w:p>
    <w:p w14:paraId="6DD367CC" w14:textId="6FCC3603" w:rsidR="009B212A" w:rsidRDefault="009B212A" w:rsidP="009B212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41]: </w:t>
      </w:r>
      <w:proofErr w:type="spellStart"/>
      <w:r>
        <w:rPr>
          <w:rFonts w:ascii="Times New Roman" w:hAnsi="Times New Roman"/>
          <w:b/>
          <w:bCs/>
          <w:sz w:val="20"/>
          <w:szCs w:val="20"/>
          <w:lang w:val="en-US"/>
        </w:rPr>
        <w:t>IoU</w:t>
      </w:r>
      <w:proofErr w:type="spellEnd"/>
      <w:r>
        <w:rPr>
          <w:rFonts w:ascii="Times New Roman" w:hAnsi="Times New Roman"/>
          <w:b/>
          <w:bCs/>
          <w:sz w:val="20"/>
          <w:szCs w:val="20"/>
          <w:lang w:val="en-US"/>
        </w:rPr>
        <w:t xml:space="preserve"> representation.</w:t>
      </w:r>
    </w:p>
    <w:p w14:paraId="617FA3AD" w14:textId="500A6339" w:rsidR="009B212A" w:rsidRDefault="009B212A" w:rsidP="00FB3ADA">
      <w:pPr>
        <w:rPr>
          <w:rFonts w:ascii="Times New Roman" w:eastAsia="Times New Roman" w:hAnsi="Times New Roman"/>
          <w:sz w:val="24"/>
          <w:szCs w:val="24"/>
          <w:lang w:val="en-US"/>
        </w:rPr>
      </w:pPr>
    </w:p>
    <w:p w14:paraId="398D65E3" w14:textId="13E53E94" w:rsidR="006D5A55" w:rsidRDefault="006D5A55"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ab/>
        <w:t xml:space="preserve">Using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the following concepts can be defined:</w:t>
      </w:r>
    </w:p>
    <w:p w14:paraId="5C9E7879" w14:textId="0895062F"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Positive</w:t>
      </w:r>
      <w:r>
        <w:rPr>
          <w:rFonts w:ascii="Times New Roman" w:eastAsia="Times New Roman" w:hAnsi="Times New Roman"/>
          <w:sz w:val="24"/>
          <w:szCs w:val="24"/>
          <w:lang w:val="en-US"/>
        </w:rPr>
        <w:t xml:space="preserve"> </w:t>
      </w:r>
      <w:r>
        <w:rPr>
          <w:rFonts w:ascii="Times New Roman" w:eastAsia="Times New Roman" w:hAnsi="Times New Roman"/>
          <w:b/>
          <w:sz w:val="24"/>
          <w:szCs w:val="24"/>
          <w:lang w:val="en-US"/>
        </w:rPr>
        <w:t>(TP)</w:t>
      </w:r>
      <w:r>
        <w:rPr>
          <w:rFonts w:ascii="Times New Roman" w:eastAsia="Times New Roman" w:hAnsi="Times New Roman"/>
          <w:sz w:val="24"/>
          <w:szCs w:val="24"/>
          <w:lang w:val="en-US"/>
        </w:rPr>
        <w:t xml:space="preserve">: A correct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 threshold.</w:t>
      </w:r>
    </w:p>
    <w:p w14:paraId="581AF0F8" w14:textId="4ECFB7BE"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Positive (FP)</w:t>
      </w:r>
      <w:r>
        <w:rPr>
          <w:rFonts w:ascii="Times New Roman" w:eastAsia="Times New Roman" w:hAnsi="Times New Roman"/>
          <w:sz w:val="24"/>
          <w:szCs w:val="24"/>
          <w:lang w:val="en-US"/>
        </w:rPr>
        <w:t xml:space="preserve">: A wrong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&lt; threshold.</w:t>
      </w:r>
    </w:p>
    <w:p w14:paraId="11C8DD73" w14:textId="141F55CD"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Negative (FN)</w:t>
      </w:r>
      <w:r>
        <w:rPr>
          <w:rFonts w:ascii="Times New Roman" w:eastAsia="Times New Roman" w:hAnsi="Times New Roman"/>
          <w:sz w:val="24"/>
          <w:szCs w:val="24"/>
          <w:lang w:val="en-US"/>
        </w:rPr>
        <w:t>: A ground truth object not detected.</w:t>
      </w:r>
    </w:p>
    <w:p w14:paraId="112B5FC2" w14:textId="13629E88"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Negative (TN)</w:t>
      </w:r>
      <w:r>
        <w:rPr>
          <w:rFonts w:ascii="Times New Roman" w:eastAsia="Times New Roman" w:hAnsi="Times New Roman"/>
          <w:sz w:val="24"/>
          <w:szCs w:val="24"/>
          <w:lang w:val="en-US"/>
        </w:rPr>
        <w:t xml:space="preserve">: In object detection this metric has no use, since it represents a corrected misdetection and in object detection there are many possible bounding boxes that should not be detected within an image. </w:t>
      </w:r>
      <w:proofErr w:type="gramStart"/>
      <w:r>
        <w:rPr>
          <w:rFonts w:ascii="Times New Roman" w:eastAsia="Times New Roman" w:hAnsi="Times New Roman"/>
          <w:sz w:val="24"/>
          <w:szCs w:val="24"/>
          <w:lang w:val="en-US"/>
        </w:rPr>
        <w:t>Thus</w:t>
      </w:r>
      <w:proofErr w:type="gramEnd"/>
      <w:r>
        <w:rPr>
          <w:rFonts w:ascii="Times New Roman" w:eastAsia="Times New Roman" w:hAnsi="Times New Roman"/>
          <w:sz w:val="24"/>
          <w:szCs w:val="24"/>
          <w:lang w:val="en-US"/>
        </w:rPr>
        <w:t xml:space="preserve"> TN would be all possible bounding boxes that were correctly not detected.</w:t>
      </w:r>
    </w:p>
    <w:p w14:paraId="49687B42" w14:textId="4EBBA11B" w:rsidR="006D5A55" w:rsidRDefault="006D5A55"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The threshold is a constant that is metric dependent. It is usually set to values above 0.5 or 50%.</w:t>
      </w:r>
    </w:p>
    <w:p w14:paraId="2E63BF2E" w14:textId="333A6511" w:rsidR="006D5A55" w:rsidRPr="000847E2" w:rsidRDefault="006D5A55" w:rsidP="006D5A55">
      <w:pPr>
        <w:jc w:val="center"/>
        <w:rPr>
          <w:rFonts w:ascii="Times New Roman" w:hAnsi="Times New Roman"/>
          <w:b/>
          <w:bCs/>
          <w:sz w:val="36"/>
          <w:szCs w:val="36"/>
          <w:u w:val="single"/>
          <w:lang w:val="en-US"/>
        </w:rPr>
      </w:pPr>
      <w:r>
        <w:rPr>
          <w:rFonts w:ascii="Times New Roman" w:hAnsi="Times New Roman"/>
          <w:b/>
          <w:bCs/>
          <w:sz w:val="36"/>
          <w:szCs w:val="36"/>
          <w:u w:val="single"/>
          <w:lang w:val="en-US"/>
        </w:rPr>
        <w:t>7.2) Metrics.</w:t>
      </w:r>
    </w:p>
    <w:p w14:paraId="0F20796E" w14:textId="422F0FDF" w:rsidR="006D5A55" w:rsidRDefault="005F4059"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tab/>
        <w:t>Using the concepts that were defined in section 7.1, the following metrics can also be extracted:</w:t>
      </w:r>
    </w:p>
    <w:p w14:paraId="2280AEDD" w14:textId="4163F880" w:rsidR="005F4059" w:rsidRDefault="005F4059" w:rsidP="005F4059">
      <w:pPr>
        <w:rPr>
          <w:rFonts w:ascii="Times New Roman" w:eastAsia="Times New Roman" w:hAnsi="Times New Roman"/>
          <w:sz w:val="24"/>
          <w:szCs w:val="24"/>
          <w:lang w:val="en-US"/>
        </w:rPr>
      </w:pPr>
    </w:p>
    <w:p w14:paraId="3341243D" w14:textId="44B7606C"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Accuracy=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TP+FP+FN</m:t>
              </m:r>
            </m:den>
          </m:f>
        </m:oMath>
      </m:oMathPara>
    </w:p>
    <w:p w14:paraId="49FAF4E9" w14:textId="44897CA6"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Classification Accuracy is the simplest metric to use and it is defined as the number of correct predictions, divided by the total number of predictions.</w:t>
      </w:r>
    </w:p>
    <w:p w14:paraId="697FB86E" w14:textId="63D342C7" w:rsidR="005F4059" w:rsidRDefault="005F4059" w:rsidP="005F4059">
      <w:pPr>
        <w:rPr>
          <w:rFonts w:ascii="Times New Roman" w:eastAsia="Times New Roman" w:hAnsi="Times New Roman"/>
          <w:sz w:val="24"/>
          <w:szCs w:val="24"/>
          <w:lang w:val="en-US"/>
        </w:rPr>
      </w:pPr>
    </w:p>
    <w:p w14:paraId="3AB5BEEF" w14:textId="7D210FA6"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Precision=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m:t>
              </m:r>
            </m:den>
          </m:f>
        </m:oMath>
      </m:oMathPara>
    </w:p>
    <w:p w14:paraId="78624FFB" w14:textId="38096D00"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Precision is the ratio of true positives</w:t>
      </w:r>
      <w:r w:rsidR="000C2914">
        <w:rPr>
          <w:rFonts w:ascii="Times New Roman" w:eastAsia="Times New Roman" w:hAnsi="Times New Roman"/>
          <w:sz w:val="24"/>
          <w:szCs w:val="24"/>
          <w:lang w:val="en-US"/>
        </w:rPr>
        <w:t xml:space="preserve"> and total positives predicted.</w:t>
      </w:r>
    </w:p>
    <w:p w14:paraId="5CA76BF2" w14:textId="560D10E3" w:rsidR="000C2914" w:rsidRDefault="000C2914" w:rsidP="005F4059">
      <w:pPr>
        <w:rPr>
          <w:rFonts w:ascii="Times New Roman" w:eastAsia="Times New Roman" w:hAnsi="Times New Roman"/>
          <w:sz w:val="24"/>
          <w:szCs w:val="24"/>
          <w:lang w:val="en-US"/>
        </w:rPr>
      </w:pPr>
      <w:r>
        <w:rPr>
          <w:rFonts w:ascii="Times New Roman" w:eastAsia="Times New Roman" w:hAnsi="Times New Roman"/>
          <w:sz w:val="24"/>
          <w:szCs w:val="24"/>
          <w:lang w:val="en-US"/>
        </w:rPr>
        <w:t>Many times, accuracy is not enough to determine whether a model behaves ideally. Therefore, precision needs to be considered. A precision score towards 1 will signify that the model did not miss any true positives and is able to classify well between correct and incorrect labeling. A low precision score on the other hand, means that the classifier has a high number of false positives which can be an outcome of imbalanced class or untuned model hyperparameters.</w:t>
      </w:r>
    </w:p>
    <w:p w14:paraId="4E4DCAC7" w14:textId="77777777" w:rsidR="000C2914" w:rsidRDefault="000C2914" w:rsidP="005F4059">
      <w:pPr>
        <w:rPr>
          <w:rFonts w:ascii="Times New Roman" w:eastAsia="Times New Roman" w:hAnsi="Times New Roman"/>
          <w:sz w:val="24"/>
          <w:szCs w:val="24"/>
          <w:lang w:val="en-US"/>
        </w:rPr>
      </w:pPr>
    </w:p>
    <w:p w14:paraId="633922D8" w14:textId="2BFC8449" w:rsidR="000C2914" w:rsidRPr="000C2914" w:rsidRDefault="000C2914"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Recall=Sensitivity=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TP+FN</m:t>
              </m:r>
            </m:den>
          </m:f>
        </m:oMath>
      </m:oMathPara>
    </w:p>
    <w:p w14:paraId="3C811131" w14:textId="2693FBF0"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Sensitivity, is essentially the ratio of true positives to all the positives in ground truth. Recall towards 1 will signify that the model did not miss any true positives and it is able to classify well between correctly and incorrectly labeling. A low recall score, means that the classifier has a high number of false negatives which can be an outcome of imbalanced class or again untuned model hyperparameters.</w:t>
      </w:r>
    </w:p>
    <w:p w14:paraId="1634F1DE" w14:textId="082F96A9" w:rsidR="00E47310" w:rsidRDefault="00E47310" w:rsidP="00E47310">
      <w:pPr>
        <w:ind w:firstLine="720"/>
        <w:rPr>
          <w:rFonts w:ascii="Times New Roman" w:eastAsia="Times New Roman" w:hAnsi="Times New Roman"/>
          <w:sz w:val="24"/>
          <w:szCs w:val="24"/>
          <w:lang w:val="en-US"/>
        </w:rPr>
      </w:pPr>
    </w:p>
    <w:p w14:paraId="24B39009" w14:textId="3F935472" w:rsidR="00E47310" w:rsidRPr="00E47310" w:rsidRDefault="00E47310" w:rsidP="00E47310">
      <w:pPr>
        <w:ind w:firstLine="720"/>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F1score=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2*precision*recall</m:t>
              </m:r>
            </m:num>
            <m:den>
              <m:r>
                <w:rPr>
                  <w:rFonts w:ascii="Cambria Math" w:eastAsia="Times New Roman" w:hAnsi="Cambria Math"/>
                  <w:sz w:val="24"/>
                  <w:szCs w:val="24"/>
                  <w:lang w:val="en-US"/>
                </w:rPr>
                <m:t>precision+recall</m:t>
              </m:r>
            </m:den>
          </m:f>
        </m:oMath>
      </m:oMathPara>
    </w:p>
    <w:p w14:paraId="417D93E7" w14:textId="14A601D4"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The F1-score metric, is a combination of precision and recall. To be more accurate, F1 is the harmonic mean of the two metrics.</w:t>
      </w:r>
    </w:p>
    <w:p w14:paraId="059BF81A" w14:textId="0C3C89EA"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A high F1-score, symbolize</w:t>
      </w:r>
      <w:r w:rsidR="00CC5ABF">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a high precision as well as high recall. It presents a good balance between precision and recall and gives good results on imbalanced classification datasets. </w:t>
      </w:r>
    </w:p>
    <w:p w14:paraId="40831A5E" w14:textId="7819E03C"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 low F1 score is difficult to explain. </w:t>
      </w:r>
      <w:r w:rsidR="008E5E23">
        <w:rPr>
          <w:rFonts w:ascii="Times New Roman" w:eastAsia="Times New Roman" w:hAnsi="Times New Roman"/>
          <w:sz w:val="24"/>
          <w:szCs w:val="24"/>
          <w:lang w:val="en-US"/>
        </w:rPr>
        <w:t xml:space="preserve">Both of the metrics can be responsible for a low F1-score. </w:t>
      </w:r>
      <w:r>
        <w:rPr>
          <w:rFonts w:ascii="Times New Roman" w:eastAsia="Times New Roman" w:hAnsi="Times New Roman"/>
          <w:sz w:val="24"/>
          <w:szCs w:val="24"/>
          <w:lang w:val="en-US"/>
        </w:rPr>
        <w:t>Low sensitivity means that the model did not do well on very much of the entire test set.</w:t>
      </w:r>
      <w:r w:rsidR="008E5E23">
        <w:rPr>
          <w:rFonts w:ascii="Times New Roman" w:eastAsia="Times New Roman" w:hAnsi="Times New Roman"/>
          <w:sz w:val="24"/>
          <w:szCs w:val="24"/>
          <w:lang w:val="en-US"/>
        </w:rPr>
        <w:t xml:space="preserve"> Low precision means that among the cases that were identified as positive, the model did not get many of them right.</w:t>
      </w:r>
    </w:p>
    <w:p w14:paraId="13BC499F" w14:textId="39611AED" w:rsidR="008E5E23" w:rsidRDefault="008E5E23" w:rsidP="00E47310">
      <w:pPr>
        <w:rPr>
          <w:rFonts w:ascii="Times New Roman" w:eastAsia="Times New Roman" w:hAnsi="Times New Roman"/>
          <w:sz w:val="24"/>
          <w:szCs w:val="24"/>
          <w:lang w:val="en-US"/>
        </w:rPr>
      </w:pPr>
    </w:p>
    <w:p w14:paraId="5D52B87C" w14:textId="497C4457" w:rsidR="008E5E23" w:rsidRDefault="008E5E23" w:rsidP="00E47310">
      <w:pPr>
        <w:rPr>
          <w:rFonts w:ascii="Times New Roman" w:eastAsia="Times New Roman" w:hAnsi="Times New Roman"/>
          <w:sz w:val="24"/>
          <w:szCs w:val="24"/>
          <w:lang w:val="en-US"/>
        </w:rPr>
      </w:pPr>
    </w:p>
    <w:p w14:paraId="3F568889" w14:textId="687DB6C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Average Precision?</w:t>
      </w:r>
    </w:p>
    <w:p w14:paraId="39D9790F" w14:textId="064207AE"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Mean Average Precision?</w:t>
      </w:r>
    </w:p>
    <w:p w14:paraId="2E2D44A7" w14:textId="3E0ED28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Anything Else?</w:t>
      </w:r>
    </w:p>
    <w:p w14:paraId="59AEF588" w14:textId="280E4B9B" w:rsidR="008E5E23" w:rsidRDefault="008E5E23" w:rsidP="00E47310">
      <w:pPr>
        <w:rPr>
          <w:rFonts w:ascii="Times New Roman" w:eastAsia="Times New Roman" w:hAnsi="Times New Roman"/>
          <w:sz w:val="24"/>
          <w:szCs w:val="24"/>
          <w:lang w:val="en-US"/>
        </w:rPr>
      </w:pPr>
    </w:p>
    <w:p w14:paraId="4777540C" w14:textId="7C0BDF3E" w:rsidR="008E5E23" w:rsidRDefault="008E5E23" w:rsidP="00E47310">
      <w:pPr>
        <w:rPr>
          <w:rFonts w:ascii="Times New Roman" w:eastAsia="Times New Roman" w:hAnsi="Times New Roman"/>
          <w:sz w:val="24"/>
          <w:szCs w:val="24"/>
          <w:lang w:val="en-US"/>
        </w:rPr>
      </w:pPr>
    </w:p>
    <w:p w14:paraId="6E804388" w14:textId="49ABBBE8" w:rsidR="007E5CD1" w:rsidRDefault="007E5CD1" w:rsidP="00E47310">
      <w:pPr>
        <w:rPr>
          <w:rFonts w:ascii="Times New Roman" w:eastAsia="Times New Roman" w:hAnsi="Times New Roman"/>
          <w:sz w:val="24"/>
          <w:szCs w:val="24"/>
          <w:lang w:val="en-US"/>
        </w:rPr>
      </w:pPr>
    </w:p>
    <w:p w14:paraId="5C5484BA" w14:textId="3174BE6B" w:rsidR="007E5CD1" w:rsidRDefault="007E5CD1" w:rsidP="00E47310">
      <w:pPr>
        <w:rPr>
          <w:rFonts w:ascii="Times New Roman" w:eastAsia="Times New Roman" w:hAnsi="Times New Roman"/>
          <w:sz w:val="24"/>
          <w:szCs w:val="24"/>
          <w:lang w:val="en-US"/>
        </w:rPr>
      </w:pPr>
    </w:p>
    <w:p w14:paraId="66B9E975" w14:textId="053E1E80" w:rsidR="007E5CD1" w:rsidRDefault="007E5CD1" w:rsidP="00E47310">
      <w:pPr>
        <w:rPr>
          <w:rFonts w:ascii="Times New Roman" w:eastAsia="Times New Roman" w:hAnsi="Times New Roman"/>
          <w:sz w:val="24"/>
          <w:szCs w:val="24"/>
          <w:lang w:val="en-US"/>
        </w:rPr>
      </w:pPr>
    </w:p>
    <w:p w14:paraId="3B24C4AE" w14:textId="0C9A1930" w:rsidR="007E5CD1" w:rsidRDefault="007E5CD1" w:rsidP="00E47310">
      <w:pPr>
        <w:rPr>
          <w:rFonts w:ascii="Times New Roman" w:eastAsia="Times New Roman" w:hAnsi="Times New Roman"/>
          <w:sz w:val="24"/>
          <w:szCs w:val="24"/>
          <w:lang w:val="en-US"/>
        </w:rPr>
      </w:pPr>
    </w:p>
    <w:p w14:paraId="0EC4EEFA" w14:textId="3410AA90" w:rsidR="007E5CD1" w:rsidRDefault="007E5CD1" w:rsidP="00E47310">
      <w:pPr>
        <w:rPr>
          <w:rFonts w:ascii="Times New Roman" w:eastAsia="Times New Roman" w:hAnsi="Times New Roman"/>
          <w:sz w:val="24"/>
          <w:szCs w:val="24"/>
          <w:lang w:val="en-US"/>
        </w:rPr>
      </w:pPr>
    </w:p>
    <w:p w14:paraId="7E6C238F" w14:textId="159D2F92" w:rsidR="007E5CD1" w:rsidRDefault="007E5CD1" w:rsidP="00E47310">
      <w:pPr>
        <w:rPr>
          <w:rFonts w:ascii="Times New Roman" w:eastAsia="Times New Roman" w:hAnsi="Times New Roman"/>
          <w:sz w:val="24"/>
          <w:szCs w:val="24"/>
          <w:lang w:val="en-US"/>
        </w:rPr>
      </w:pPr>
    </w:p>
    <w:p w14:paraId="4A36A903" w14:textId="2DFEC20A" w:rsidR="007E5CD1" w:rsidRDefault="007E5CD1" w:rsidP="00E47310">
      <w:pPr>
        <w:rPr>
          <w:rFonts w:ascii="Times New Roman" w:eastAsia="Times New Roman" w:hAnsi="Times New Roman"/>
          <w:sz w:val="24"/>
          <w:szCs w:val="24"/>
          <w:lang w:val="en-US"/>
        </w:rPr>
      </w:pPr>
    </w:p>
    <w:p w14:paraId="2166CD54" w14:textId="7FDFE53B" w:rsidR="007E5CD1" w:rsidRDefault="007E5CD1" w:rsidP="00E47310">
      <w:pPr>
        <w:rPr>
          <w:rFonts w:ascii="Times New Roman" w:eastAsia="Times New Roman" w:hAnsi="Times New Roman"/>
          <w:sz w:val="24"/>
          <w:szCs w:val="24"/>
          <w:lang w:val="en-US"/>
        </w:rPr>
      </w:pPr>
    </w:p>
    <w:p w14:paraId="4B6A00D8" w14:textId="3CAF3469" w:rsidR="007E5CD1" w:rsidRDefault="007E5CD1" w:rsidP="00E47310">
      <w:pPr>
        <w:rPr>
          <w:rFonts w:ascii="Times New Roman" w:eastAsia="Times New Roman" w:hAnsi="Times New Roman"/>
          <w:sz w:val="24"/>
          <w:szCs w:val="24"/>
          <w:lang w:val="en-US"/>
        </w:rPr>
      </w:pPr>
    </w:p>
    <w:p w14:paraId="287A8719" w14:textId="7F9D9395" w:rsidR="007E5CD1" w:rsidRDefault="007E5CD1" w:rsidP="00E47310">
      <w:pPr>
        <w:rPr>
          <w:rFonts w:ascii="Times New Roman" w:eastAsia="Times New Roman" w:hAnsi="Times New Roman"/>
          <w:sz w:val="24"/>
          <w:szCs w:val="24"/>
          <w:lang w:val="en-US"/>
        </w:rPr>
      </w:pPr>
    </w:p>
    <w:p w14:paraId="5B33C299" w14:textId="6BBD5101" w:rsidR="007E5CD1" w:rsidRDefault="007E5CD1" w:rsidP="00E47310">
      <w:pPr>
        <w:rPr>
          <w:rFonts w:ascii="Times New Roman" w:eastAsia="Times New Roman" w:hAnsi="Times New Roman"/>
          <w:sz w:val="24"/>
          <w:szCs w:val="24"/>
          <w:lang w:val="en-US"/>
        </w:rPr>
      </w:pPr>
    </w:p>
    <w:p w14:paraId="58D98301" w14:textId="2B83B014" w:rsidR="007E5CD1" w:rsidRDefault="007E5CD1" w:rsidP="00E47310">
      <w:pPr>
        <w:rPr>
          <w:rFonts w:ascii="Times New Roman" w:eastAsia="Times New Roman" w:hAnsi="Times New Roman"/>
          <w:sz w:val="24"/>
          <w:szCs w:val="24"/>
          <w:lang w:val="en-US"/>
        </w:rPr>
      </w:pPr>
    </w:p>
    <w:p w14:paraId="7606CCA0" w14:textId="7DE4FC66" w:rsidR="007E5CD1" w:rsidRDefault="007E5CD1" w:rsidP="00E47310">
      <w:pPr>
        <w:rPr>
          <w:rFonts w:ascii="Times New Roman" w:eastAsia="Times New Roman" w:hAnsi="Times New Roman"/>
          <w:sz w:val="24"/>
          <w:szCs w:val="24"/>
          <w:lang w:val="en-US"/>
        </w:rPr>
      </w:pPr>
    </w:p>
    <w:p w14:paraId="54B3D302" w14:textId="11B2DA9B" w:rsidR="007E5CD1" w:rsidRDefault="007E5CD1" w:rsidP="00E47310">
      <w:pPr>
        <w:rPr>
          <w:rFonts w:ascii="Times New Roman" w:eastAsia="Times New Roman" w:hAnsi="Times New Roman"/>
          <w:sz w:val="24"/>
          <w:szCs w:val="24"/>
          <w:lang w:val="en-US"/>
        </w:rPr>
      </w:pPr>
    </w:p>
    <w:p w14:paraId="15792ED9" w14:textId="6506F9B2" w:rsidR="007E5CD1" w:rsidRDefault="007E5CD1" w:rsidP="00E47310">
      <w:pPr>
        <w:rPr>
          <w:rFonts w:ascii="Times New Roman" w:eastAsia="Times New Roman" w:hAnsi="Times New Roman"/>
          <w:sz w:val="24"/>
          <w:szCs w:val="24"/>
          <w:lang w:val="en-US"/>
        </w:rPr>
      </w:pPr>
    </w:p>
    <w:p w14:paraId="1BBBA4CD" w14:textId="1A68071C" w:rsidR="007E5CD1" w:rsidRPr="00D50AA8" w:rsidRDefault="007E5CD1" w:rsidP="007E5CD1">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8</w:t>
      </w:r>
      <w:r w:rsidRPr="00D50AA8">
        <w:rPr>
          <w:i/>
          <w:iCs/>
          <w:color w:val="0070C0"/>
          <w:sz w:val="28"/>
          <w:lang w:val="en-US"/>
        </w:rPr>
        <w:t xml:space="preserve">. </w:t>
      </w:r>
      <w:r>
        <w:rPr>
          <w:b/>
          <w:i/>
          <w:iCs/>
          <w:color w:val="0070C0"/>
          <w:sz w:val="28"/>
          <w:lang w:val="en-US"/>
        </w:rPr>
        <w:t>Experiments</w:t>
      </w:r>
    </w:p>
    <w:p w14:paraId="586FDC98" w14:textId="12C6D19C" w:rsidR="008F1E3B" w:rsidRDefault="008F1E3B" w:rsidP="008F1E3B">
      <w:pPr>
        <w:rPr>
          <w:rFonts w:ascii="Times New Roman" w:hAnsi="Times New Roman"/>
          <w:sz w:val="24"/>
          <w:szCs w:val="24"/>
          <w:lang w:val="en-US"/>
        </w:rPr>
      </w:pPr>
      <w:r>
        <w:rPr>
          <w:rFonts w:ascii="Times New Roman" w:hAnsi="Times New Roman"/>
          <w:sz w:val="24"/>
          <w:szCs w:val="24"/>
          <w:lang w:val="en-US"/>
        </w:rPr>
        <w:tab/>
        <w:t xml:space="preserve">To create a base case, the original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model was trained using a simple split of the dataset. Eighty percent of the data were used in the training process and twenty percent for testing.</w:t>
      </w:r>
    </w:p>
    <w:p w14:paraId="70641154" w14:textId="0F73AE9A" w:rsidR="008F1E3B" w:rsidRDefault="008F1E3B" w:rsidP="008F1E3B">
      <w:pPr>
        <w:rPr>
          <w:rFonts w:ascii="Times New Roman" w:hAnsi="Times New Roman"/>
          <w:sz w:val="24"/>
          <w:szCs w:val="24"/>
          <w:lang w:val="en-US"/>
        </w:rPr>
      </w:pPr>
      <w:r>
        <w:rPr>
          <w:rFonts w:ascii="Times New Roman" w:hAnsi="Times New Roman"/>
          <w:sz w:val="24"/>
          <w:szCs w:val="24"/>
          <w:lang w:val="en-US"/>
        </w:rPr>
        <w:tab/>
        <w:t xml:space="preserve">For convenience, the training process took place in Google </w:t>
      </w:r>
      <w:proofErr w:type="spellStart"/>
      <w:r>
        <w:rPr>
          <w:rFonts w:ascii="Times New Roman" w:hAnsi="Times New Roman"/>
          <w:sz w:val="24"/>
          <w:szCs w:val="24"/>
          <w:lang w:val="en-US"/>
        </w:rPr>
        <w:t>Colab</w:t>
      </w:r>
      <w:proofErr w:type="spellEnd"/>
      <w:r>
        <w:rPr>
          <w:rFonts w:ascii="Times New Roman" w:hAnsi="Times New Roman"/>
          <w:sz w:val="24"/>
          <w:szCs w:val="24"/>
          <w:lang w:val="en-US"/>
        </w:rPr>
        <w:t xml:space="preserve">. </w:t>
      </w:r>
      <w:r w:rsidR="00CE2E47">
        <w:rPr>
          <w:rFonts w:ascii="Times New Roman" w:hAnsi="Times New Roman"/>
          <w:sz w:val="24"/>
          <w:szCs w:val="24"/>
          <w:lang w:val="en-US"/>
        </w:rPr>
        <w:t>For the training process, NVIDIA Tesla P100/V100 GPU accelerators were deployed.</w:t>
      </w:r>
    </w:p>
    <w:p w14:paraId="48B3D8D1" w14:textId="7703D007" w:rsidR="00CE2E47" w:rsidRDefault="00CE2E47" w:rsidP="008F1E3B">
      <w:pPr>
        <w:rPr>
          <w:rFonts w:ascii="Times New Roman" w:hAnsi="Times New Roman"/>
          <w:sz w:val="24"/>
          <w:szCs w:val="24"/>
          <w:lang w:val="en-US"/>
        </w:rPr>
      </w:pPr>
      <w:r>
        <w:rPr>
          <w:rFonts w:ascii="Times New Roman" w:hAnsi="Times New Roman"/>
          <w:sz w:val="24"/>
          <w:szCs w:val="24"/>
          <w:lang w:val="en-US"/>
        </w:rPr>
        <w:tab/>
        <w:t xml:space="preserve">Tesla P100 is powered by NVIDIA Pascal architecture. There are 3.584 </w:t>
      </w:r>
      <w:r w:rsidR="009A201D">
        <w:rPr>
          <w:rFonts w:ascii="Times New Roman" w:hAnsi="Times New Roman"/>
          <w:sz w:val="24"/>
          <w:szCs w:val="24"/>
          <w:lang w:val="en-US"/>
        </w:rPr>
        <w:t>CUDA</w:t>
      </w:r>
      <w:r>
        <w:rPr>
          <w:rFonts w:ascii="Times New Roman" w:hAnsi="Times New Roman"/>
          <w:sz w:val="24"/>
          <w:szCs w:val="24"/>
          <w:lang w:val="en-US"/>
        </w:rPr>
        <w:t xml:space="preserve"> cores and the accelerator can perform at 4.7 </w:t>
      </w:r>
      <w:proofErr w:type="spellStart"/>
      <w:r>
        <w:rPr>
          <w:rFonts w:ascii="Times New Roman" w:hAnsi="Times New Roman"/>
          <w:sz w:val="24"/>
          <w:szCs w:val="24"/>
          <w:lang w:val="en-US"/>
        </w:rPr>
        <w:t>TeraFLOPS</w:t>
      </w:r>
      <w:proofErr w:type="spellEnd"/>
      <w:r>
        <w:rPr>
          <w:rFonts w:ascii="Times New Roman" w:hAnsi="Times New Roman"/>
          <w:sz w:val="24"/>
          <w:szCs w:val="24"/>
          <w:lang w:val="en-US"/>
        </w:rPr>
        <w:t xml:space="preserve">. The memory of the GPU is 16GB </w:t>
      </w:r>
      <w:proofErr w:type="spellStart"/>
      <w:r>
        <w:rPr>
          <w:rFonts w:ascii="Times New Roman" w:hAnsi="Times New Roman"/>
          <w:sz w:val="24"/>
          <w:szCs w:val="24"/>
          <w:lang w:val="en-US"/>
        </w:rPr>
        <w:t>CoWoS</w:t>
      </w:r>
      <w:proofErr w:type="spellEnd"/>
      <w:r>
        <w:rPr>
          <w:rFonts w:ascii="Times New Roman" w:hAnsi="Times New Roman"/>
          <w:sz w:val="24"/>
          <w:szCs w:val="24"/>
          <w:lang w:val="en-US"/>
        </w:rPr>
        <w:t xml:space="preserve"> HBM2 at 732 GB/s, with maximum power consumption at 250W.</w:t>
      </w:r>
    </w:p>
    <w:p w14:paraId="787C0335" w14:textId="7E27A0D8" w:rsidR="00CE2E47" w:rsidRDefault="00CE2E47" w:rsidP="008F1E3B">
      <w:pPr>
        <w:rPr>
          <w:rFonts w:ascii="Times New Roman" w:hAnsi="Times New Roman"/>
          <w:sz w:val="24"/>
          <w:szCs w:val="24"/>
          <w:lang w:val="en-US"/>
        </w:rPr>
      </w:pPr>
      <w:r>
        <w:rPr>
          <w:rFonts w:ascii="Times New Roman" w:hAnsi="Times New Roman"/>
          <w:sz w:val="24"/>
          <w:szCs w:val="24"/>
          <w:lang w:val="en-US"/>
        </w:rPr>
        <w:tab/>
        <w:t xml:space="preserve">Tesla V100 is powered by the Volta architecture. It </w:t>
      </w:r>
      <w:r w:rsidR="009A201D">
        <w:rPr>
          <w:rFonts w:ascii="Times New Roman" w:hAnsi="Times New Roman"/>
          <w:sz w:val="24"/>
          <w:szCs w:val="24"/>
          <w:lang w:val="en-US"/>
        </w:rPr>
        <w:t>combines</w:t>
      </w:r>
      <w:r>
        <w:rPr>
          <w:rFonts w:ascii="Times New Roman" w:hAnsi="Times New Roman"/>
          <w:sz w:val="24"/>
          <w:szCs w:val="24"/>
          <w:lang w:val="en-US"/>
        </w:rPr>
        <w:t xml:space="preserve"> Tensor and </w:t>
      </w:r>
      <w:proofErr w:type="spellStart"/>
      <w:r>
        <w:rPr>
          <w:rFonts w:ascii="Times New Roman" w:hAnsi="Times New Roman"/>
          <w:sz w:val="24"/>
          <w:szCs w:val="24"/>
          <w:lang w:val="en-US"/>
        </w:rPr>
        <w:t>Cuda</w:t>
      </w:r>
      <w:proofErr w:type="spellEnd"/>
      <w:r>
        <w:rPr>
          <w:rFonts w:ascii="Times New Roman" w:hAnsi="Times New Roman"/>
          <w:sz w:val="24"/>
          <w:szCs w:val="24"/>
          <w:lang w:val="en-US"/>
        </w:rPr>
        <w:t xml:space="preserve"> Cores within a unified architecture. </w:t>
      </w:r>
      <w:r w:rsidR="009A201D">
        <w:rPr>
          <w:rFonts w:ascii="Times New Roman" w:hAnsi="Times New Roman"/>
          <w:sz w:val="24"/>
          <w:szCs w:val="24"/>
          <w:lang w:val="en-US"/>
        </w:rPr>
        <w:t>To be more specific, i</w:t>
      </w:r>
      <w:r>
        <w:rPr>
          <w:rFonts w:ascii="Times New Roman" w:hAnsi="Times New Roman"/>
          <w:sz w:val="24"/>
          <w:szCs w:val="24"/>
          <w:lang w:val="en-US"/>
        </w:rPr>
        <w:t>t is equipped with 640 Tensor cores and 5.120 CUDA cores</w:t>
      </w:r>
      <w:r w:rsidR="009A201D">
        <w:rPr>
          <w:rFonts w:ascii="Times New Roman" w:hAnsi="Times New Roman"/>
          <w:sz w:val="24"/>
          <w:szCs w:val="24"/>
          <w:lang w:val="en-US"/>
        </w:rPr>
        <w:t xml:space="preserve">. It performs at 7 </w:t>
      </w:r>
      <w:proofErr w:type="spellStart"/>
      <w:r w:rsidR="009A201D">
        <w:rPr>
          <w:rFonts w:ascii="Times New Roman" w:hAnsi="Times New Roman"/>
          <w:sz w:val="24"/>
          <w:szCs w:val="24"/>
          <w:lang w:val="en-US"/>
        </w:rPr>
        <w:t>TeraFlops</w:t>
      </w:r>
      <w:proofErr w:type="spellEnd"/>
      <w:r w:rsidR="009A201D">
        <w:rPr>
          <w:rFonts w:ascii="Times New Roman" w:hAnsi="Times New Roman"/>
          <w:sz w:val="24"/>
          <w:szCs w:val="24"/>
          <w:lang w:val="en-US"/>
        </w:rPr>
        <w:t xml:space="preserve"> and the GPU memory is 32GB HBM2. With a combination of improved raw bandwidth of 900GB/s and higher DRAM utilization efficiency, the V100 delivers 1.5X higher memory bandwidth over the P100. The maximum Power consumption is at 250W like the P100.</w:t>
      </w:r>
    </w:p>
    <w:p w14:paraId="2196F333" w14:textId="4258F184" w:rsidR="009A201D" w:rsidRDefault="009A201D" w:rsidP="008F1E3B">
      <w:pPr>
        <w:rPr>
          <w:rFonts w:ascii="Times New Roman" w:hAnsi="Times New Roman"/>
          <w:sz w:val="24"/>
          <w:szCs w:val="24"/>
          <w:lang w:val="en-US"/>
        </w:rPr>
      </w:pPr>
      <w:r>
        <w:rPr>
          <w:rFonts w:ascii="Times New Roman" w:hAnsi="Times New Roman"/>
          <w:sz w:val="24"/>
          <w:szCs w:val="24"/>
          <w:lang w:val="en-US"/>
        </w:rPr>
        <w:t xml:space="preserve">Both the P100 and V100 support every major deep learning framework such as </w:t>
      </w:r>
      <w:proofErr w:type="spellStart"/>
      <w:r>
        <w:rPr>
          <w:rFonts w:ascii="Times New Roman" w:hAnsi="Times New Roman"/>
          <w:sz w:val="24"/>
          <w:szCs w:val="24"/>
          <w:lang w:val="en-US"/>
        </w:rPr>
        <w:t>Tensorflow</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PyTorch</w:t>
      </w:r>
      <w:proofErr w:type="spellEnd"/>
      <w:r>
        <w:rPr>
          <w:rFonts w:ascii="Times New Roman" w:hAnsi="Times New Roman"/>
          <w:sz w:val="24"/>
          <w:szCs w:val="24"/>
          <w:lang w:val="en-US"/>
        </w:rPr>
        <w:t>, Caffe2, etc.</w:t>
      </w:r>
    </w:p>
    <w:p w14:paraId="55CFCB10" w14:textId="1FADFC42" w:rsidR="008F1E3B" w:rsidRDefault="008F1E3B" w:rsidP="008F1E3B">
      <w:pPr>
        <w:rPr>
          <w:rFonts w:ascii="Times New Roman" w:hAnsi="Times New Roman"/>
          <w:sz w:val="24"/>
          <w:szCs w:val="24"/>
          <w:lang w:val="en-US"/>
        </w:rPr>
      </w:pPr>
    </w:p>
    <w:p w14:paraId="70B3227A" w14:textId="77777777" w:rsidR="008F1E3B" w:rsidRPr="008F1E3B" w:rsidRDefault="008F1E3B" w:rsidP="008F1E3B">
      <w:pPr>
        <w:rPr>
          <w:rFonts w:ascii="Times New Roman" w:hAnsi="Times New Roman"/>
          <w:sz w:val="24"/>
          <w:szCs w:val="24"/>
          <w:lang w:val="en-US"/>
        </w:rPr>
      </w:pPr>
    </w:p>
    <w:p w14:paraId="04630721" w14:textId="20CC4B42" w:rsidR="008F1E3B" w:rsidRDefault="008F1E3B" w:rsidP="008F1E3B">
      <w:pPr>
        <w:jc w:val="center"/>
        <w:rPr>
          <w:rFonts w:ascii="Times New Roman" w:hAnsi="Times New Roman"/>
          <w:b/>
          <w:bCs/>
          <w:sz w:val="36"/>
          <w:szCs w:val="36"/>
          <w:u w:val="single"/>
          <w:lang w:val="en-US"/>
        </w:rPr>
      </w:pPr>
      <w:r>
        <w:rPr>
          <w:rFonts w:ascii="Times New Roman" w:hAnsi="Times New Roman"/>
          <w:b/>
          <w:bCs/>
          <w:sz w:val="36"/>
          <w:szCs w:val="36"/>
          <w:u w:val="single"/>
          <w:lang w:val="en-US"/>
        </w:rPr>
        <w:t>8.1) Simple Split.</w:t>
      </w:r>
    </w:p>
    <w:p w14:paraId="4F4C3D81" w14:textId="77777777" w:rsidR="00082EA2" w:rsidRDefault="008F1E3B"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b/>
      </w:r>
    </w:p>
    <w:p w14:paraId="261D4039" w14:textId="2F64F65E" w:rsidR="00082EA2" w:rsidRDefault="00CC2BD1" w:rsidP="0026327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For the first experiment, the process was relatively simple. First the data were split into training and testing data, 80/20 split. Then the training annotations were fed into the network as input images. The model was trained for 100 epochs using the NVIDIA Tesla P100 GPU accelerator. To make the training process faster, a pre-trained </w:t>
      </w:r>
      <w:proofErr w:type="spellStart"/>
      <w:r>
        <w:rPr>
          <w:rFonts w:ascii="Times New Roman" w:eastAsia="Times New Roman" w:hAnsi="Times New Roman"/>
          <w:sz w:val="24"/>
          <w:szCs w:val="24"/>
          <w:lang w:val="en-US"/>
        </w:rPr>
        <w:t>ResNet</w:t>
      </w:r>
      <w:proofErr w:type="spellEnd"/>
      <w:r>
        <w:rPr>
          <w:rFonts w:ascii="Times New Roman" w:eastAsia="Times New Roman" w:hAnsi="Times New Roman"/>
          <w:sz w:val="24"/>
          <w:szCs w:val="24"/>
          <w:lang w:val="en-US"/>
        </w:rPr>
        <w:t xml:space="preserve"> in the COCO dataset was utilized. Therefore, </w:t>
      </w:r>
      <w:r w:rsidR="00082EA2">
        <w:rPr>
          <w:rFonts w:ascii="Times New Roman" w:eastAsia="Times New Roman" w:hAnsi="Times New Roman"/>
          <w:sz w:val="24"/>
          <w:szCs w:val="24"/>
          <w:lang w:val="en-US"/>
        </w:rPr>
        <w:t>only the classification and regression networks needed to be trained and readjust their weights to detect the objects of the SDD.</w:t>
      </w:r>
    </w:p>
    <w:p w14:paraId="5E4DA1B6" w14:textId="77777777" w:rsidR="00082EA2" w:rsidRDefault="00082EA2" w:rsidP="00E47310">
      <w:pPr>
        <w:rPr>
          <w:rFonts w:ascii="Times New Roman" w:eastAsia="Times New Roman" w:hAnsi="Times New Roman"/>
          <w:sz w:val="24"/>
          <w:szCs w:val="24"/>
          <w:lang w:val="en-US"/>
        </w:rPr>
      </w:pPr>
    </w:p>
    <w:p w14:paraId="57A60AB6" w14:textId="4B357EC8" w:rsidR="007E5CD1" w:rsidRDefault="00CC2BD1" w:rsidP="00E47310">
      <w:pPr>
        <w:rPr>
          <w:rFonts w:ascii="Times New Roman" w:eastAsia="Times New Roman" w:hAnsi="Times New Roman"/>
          <w:sz w:val="24"/>
          <w:szCs w:val="24"/>
          <w:lang w:val="en-US"/>
        </w:rPr>
      </w:pPr>
      <w:r w:rsidRPr="00CC2BD1">
        <w:rPr>
          <w:rFonts w:ascii="Times New Roman" w:eastAsia="Times New Roman" w:hAnsi="Times New Roman"/>
          <w:noProof/>
          <w:sz w:val="24"/>
          <w:szCs w:val="24"/>
        </w:rPr>
        <w:lastRenderedPageBreak/>
        <w:drawing>
          <wp:inline distT="0" distB="0" distL="0" distR="0" wp14:anchorId="4060A9EB" wp14:editId="437B1289">
            <wp:extent cx="5274310" cy="1046480"/>
            <wp:effectExtent l="0" t="0" r="21590" b="1270"/>
            <wp:docPr id="46" name="Διάγραμμα 46">
              <a:extLst xmlns:a="http://schemas.openxmlformats.org/drawingml/2006/main">
                <a:ext uri="{FF2B5EF4-FFF2-40B4-BE49-F238E27FC236}">
                  <a16:creationId xmlns:a16="http://schemas.microsoft.com/office/drawing/2014/main" id="{762FC8FA-732C-49E0-A680-6FCC9F6E1C9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E04F6E1" w14:textId="76DA8950" w:rsidR="00082EA2" w:rsidRDefault="00082EA2" w:rsidP="00082EA2">
      <w:pPr>
        <w:jc w:val="center"/>
        <w:rPr>
          <w:rFonts w:ascii="Times New Roman" w:eastAsia="Times New Roman" w:hAnsi="Times New Roman"/>
          <w:b/>
          <w:bCs/>
          <w:sz w:val="20"/>
          <w:szCs w:val="20"/>
          <w:lang w:val="en-US"/>
        </w:rPr>
      </w:pPr>
      <w:proofErr w:type="gramStart"/>
      <w:r w:rsidRPr="00082EA2">
        <w:rPr>
          <w:rFonts w:ascii="Times New Roman" w:eastAsia="Times New Roman" w:hAnsi="Times New Roman"/>
          <w:b/>
          <w:bCs/>
          <w:sz w:val="20"/>
          <w:szCs w:val="20"/>
          <w:lang w:val="en-US"/>
        </w:rPr>
        <w:t>Image[</w:t>
      </w:r>
      <w:proofErr w:type="gramEnd"/>
      <w:r w:rsidRPr="00082EA2">
        <w:rPr>
          <w:rFonts w:ascii="Times New Roman" w:eastAsia="Times New Roman" w:hAnsi="Times New Roman"/>
          <w:b/>
          <w:bCs/>
          <w:sz w:val="20"/>
          <w:szCs w:val="20"/>
          <w:lang w:val="en-US"/>
        </w:rPr>
        <w:t>42]: Training/Testing process.</w:t>
      </w:r>
    </w:p>
    <w:p w14:paraId="1ECD2EC6" w14:textId="77777777" w:rsidR="00C55919" w:rsidRDefault="00C55919" w:rsidP="00082EA2">
      <w:pPr>
        <w:rPr>
          <w:rFonts w:ascii="Times New Roman" w:eastAsia="Times New Roman" w:hAnsi="Times New Roman"/>
          <w:sz w:val="24"/>
          <w:szCs w:val="24"/>
          <w:lang w:val="en-US"/>
        </w:rPr>
      </w:pPr>
    </w:p>
    <w:p w14:paraId="3FCC86E7" w14:textId="77777777" w:rsidR="00C55919" w:rsidRDefault="00C55919" w:rsidP="00082EA2">
      <w:pPr>
        <w:rPr>
          <w:rFonts w:ascii="Times New Roman" w:eastAsia="Times New Roman" w:hAnsi="Times New Roman"/>
          <w:sz w:val="24"/>
          <w:szCs w:val="24"/>
          <w:lang w:val="en-US"/>
        </w:rPr>
      </w:pPr>
    </w:p>
    <w:p w14:paraId="38D2ADCF" w14:textId="4088164E" w:rsidR="00082EA2" w:rsidRDefault="00C66F23"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In the following matrix</w:t>
      </w:r>
      <w:r w:rsidR="00D04E61">
        <w:rPr>
          <w:rFonts w:ascii="Times New Roman" w:eastAsia="Times New Roman" w:hAnsi="Times New Roman"/>
          <w:sz w:val="24"/>
          <w:szCs w:val="24"/>
          <w:lang w:val="en-US"/>
        </w:rPr>
        <w:t xml:space="preserve"> the metrics of the experiment are represented. For a prediction to be classified as True, a 0.6 threshold was chosen.</w:t>
      </w:r>
    </w:p>
    <w:tbl>
      <w:tblPr>
        <w:tblpPr w:leftFromText="180" w:rightFromText="180" w:vertAnchor="page" w:horzAnchor="margin" w:tblpY="5881"/>
        <w:tblW w:w="8252" w:type="dxa"/>
        <w:tblCellMar>
          <w:left w:w="0" w:type="dxa"/>
          <w:right w:w="0" w:type="dxa"/>
        </w:tblCellMar>
        <w:tblLook w:val="0420" w:firstRow="1" w:lastRow="0" w:firstColumn="0" w:lastColumn="0" w:noHBand="0" w:noVBand="1"/>
      </w:tblPr>
      <w:tblGrid>
        <w:gridCol w:w="4126"/>
        <w:gridCol w:w="4126"/>
      </w:tblGrid>
      <w:tr w:rsidR="00C55919" w:rsidRPr="00C66F23" w14:paraId="7EEC8610" w14:textId="77777777" w:rsidTr="00C55919">
        <w:trPr>
          <w:trHeight w:val="395"/>
        </w:trPr>
        <w:tc>
          <w:tcPr>
            <w:tcW w:w="4126"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7B25CEC1" w14:textId="77777777" w:rsidR="00C55919" w:rsidRPr="00C66F23" w:rsidRDefault="00C55919" w:rsidP="00C55919">
            <w:pPr>
              <w:jc w:val="center"/>
              <w:rPr>
                <w:rFonts w:ascii="Times New Roman" w:eastAsia="Times New Roman" w:hAnsi="Times New Roman"/>
                <w:b/>
                <w:bCs/>
                <w:sz w:val="24"/>
                <w:szCs w:val="24"/>
                <w:lang w:val="en-US"/>
              </w:rPr>
            </w:pPr>
            <w:r>
              <w:rPr>
                <w:rFonts w:ascii="Times New Roman" w:eastAsia="Times New Roman" w:hAnsi="Times New Roman"/>
                <w:b/>
                <w:bCs/>
                <w:sz w:val="24"/>
                <w:szCs w:val="24"/>
                <w:lang w:val="en-US"/>
              </w:rPr>
              <w:t>Metric</w:t>
            </w:r>
          </w:p>
        </w:tc>
        <w:tc>
          <w:tcPr>
            <w:tcW w:w="4126"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7479C7A2"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Simple split (0.</w:t>
            </w:r>
            <w:r>
              <w:rPr>
                <w:rFonts w:ascii="Times New Roman" w:eastAsia="Times New Roman" w:hAnsi="Times New Roman"/>
                <w:b/>
                <w:bCs/>
                <w:sz w:val="24"/>
                <w:szCs w:val="24"/>
                <w:lang w:val="en-US"/>
              </w:rPr>
              <w:t>6 threshold</w:t>
            </w:r>
            <w:r w:rsidRPr="00C66F23">
              <w:rPr>
                <w:rFonts w:ascii="Times New Roman" w:eastAsia="Times New Roman" w:hAnsi="Times New Roman"/>
                <w:b/>
                <w:bCs/>
                <w:sz w:val="24"/>
                <w:szCs w:val="24"/>
                <w:lang w:val="en-US"/>
              </w:rPr>
              <w:t>)</w:t>
            </w:r>
          </w:p>
        </w:tc>
      </w:tr>
      <w:tr w:rsidR="00C55919" w:rsidRPr="00C66F23" w14:paraId="0B082F32" w14:textId="77777777" w:rsidTr="00C55919">
        <w:trPr>
          <w:trHeight w:val="395"/>
        </w:trPr>
        <w:tc>
          <w:tcPr>
            <w:tcW w:w="4126" w:type="dxa"/>
            <w:tcBorders>
              <w:top w:val="single" w:sz="24"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52E00986"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Accuracy</w:t>
            </w:r>
          </w:p>
        </w:tc>
        <w:tc>
          <w:tcPr>
            <w:tcW w:w="4126"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77DA414D"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0.800</w:t>
            </w:r>
          </w:p>
        </w:tc>
      </w:tr>
      <w:tr w:rsidR="00C55919" w:rsidRPr="00C66F23" w14:paraId="0F7A80F6"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54074D55"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Precision</w:t>
            </w:r>
          </w:p>
        </w:tc>
        <w:tc>
          <w:tcPr>
            <w:tcW w:w="4126"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372E8A40"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0.847</w:t>
            </w:r>
          </w:p>
        </w:tc>
      </w:tr>
      <w:tr w:rsidR="00C55919" w:rsidRPr="00C66F23" w14:paraId="184D41FC"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69B20A52"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Recall</w:t>
            </w:r>
          </w:p>
        </w:tc>
        <w:tc>
          <w:tcPr>
            <w:tcW w:w="4126"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6E42EB64"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0.934</w:t>
            </w:r>
          </w:p>
        </w:tc>
      </w:tr>
      <w:tr w:rsidR="00C55919" w:rsidRPr="00C66F23" w14:paraId="083043E6"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66E90E53"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F_1 score</w:t>
            </w:r>
          </w:p>
        </w:tc>
        <w:tc>
          <w:tcPr>
            <w:tcW w:w="4126"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15D785AF"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0.889</w:t>
            </w:r>
          </w:p>
        </w:tc>
      </w:tr>
    </w:tbl>
    <w:p w14:paraId="4F8AC50F" w14:textId="19B6A9B1" w:rsidR="00D04E61" w:rsidRDefault="00D04E61" w:rsidP="00082EA2">
      <w:pPr>
        <w:rPr>
          <w:rFonts w:ascii="Times New Roman" w:eastAsia="Times New Roman" w:hAnsi="Times New Roman"/>
          <w:sz w:val="24"/>
          <w:szCs w:val="24"/>
          <w:lang w:val="en-US"/>
        </w:rPr>
      </w:pPr>
    </w:p>
    <w:p w14:paraId="0F98AB98" w14:textId="4E9F45C9" w:rsidR="00D04E61" w:rsidRDefault="00D04E61" w:rsidP="00D04E61">
      <w:pPr>
        <w:jc w:val="center"/>
        <w:rPr>
          <w:rFonts w:ascii="Times New Roman" w:eastAsia="Times New Roman" w:hAnsi="Times New Roman"/>
          <w:b/>
          <w:bCs/>
          <w:sz w:val="20"/>
          <w:szCs w:val="20"/>
          <w:lang w:val="en-US"/>
        </w:rPr>
      </w:pPr>
      <w:proofErr w:type="gramStart"/>
      <w:r>
        <w:rPr>
          <w:rFonts w:ascii="Times New Roman" w:eastAsia="Times New Roman" w:hAnsi="Times New Roman"/>
          <w:b/>
          <w:bCs/>
          <w:sz w:val="20"/>
          <w:szCs w:val="20"/>
          <w:lang w:val="en-US"/>
        </w:rPr>
        <w:t>Matrix[</w:t>
      </w:r>
      <w:proofErr w:type="gramEnd"/>
      <w:r>
        <w:rPr>
          <w:rFonts w:ascii="Times New Roman" w:eastAsia="Times New Roman" w:hAnsi="Times New Roman"/>
          <w:b/>
          <w:bCs/>
          <w:sz w:val="20"/>
          <w:szCs w:val="20"/>
          <w:lang w:val="en-US"/>
        </w:rPr>
        <w:t>1]: Simple split results.</w:t>
      </w:r>
    </w:p>
    <w:p w14:paraId="4F4505A9" w14:textId="77777777" w:rsidR="00D04E61" w:rsidRPr="00D04E61" w:rsidRDefault="00D04E61" w:rsidP="00D04E61">
      <w:pPr>
        <w:rPr>
          <w:rFonts w:ascii="Times New Roman" w:eastAsia="Times New Roman" w:hAnsi="Times New Roman"/>
          <w:sz w:val="20"/>
          <w:szCs w:val="20"/>
          <w:lang w:val="en-US"/>
        </w:rPr>
      </w:pPr>
    </w:p>
    <w:p w14:paraId="07AC218E" w14:textId="77777777" w:rsidR="00C55919" w:rsidRDefault="00C55919" w:rsidP="00082EA2">
      <w:pPr>
        <w:rPr>
          <w:rFonts w:ascii="Times New Roman" w:eastAsia="Times New Roman" w:hAnsi="Times New Roman"/>
          <w:sz w:val="24"/>
          <w:szCs w:val="24"/>
          <w:lang w:val="en-US"/>
        </w:rPr>
      </w:pPr>
    </w:p>
    <w:p w14:paraId="7AFB9417" w14:textId="719009AB" w:rsidR="00D04E61" w:rsidRDefault="00B10CD0"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To evaluate how well the model performs over each class, a confusion matrix was constructed. Furthermore, a None class was added to the CM, representing class objects the model found, but they were not in the set of the testing annotations.</w:t>
      </w:r>
    </w:p>
    <w:p w14:paraId="3DCFD118" w14:textId="4A833F56" w:rsidR="00C55919" w:rsidRDefault="00C55919"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From the results in matrix No.2 the precision for each class can be calculated:</w:t>
      </w:r>
    </w:p>
    <w:p w14:paraId="2821936C" w14:textId="2D209A42" w:rsidR="00C55919" w:rsidRPr="00C55919" w:rsidRDefault="00547C1D" w:rsidP="00082EA2">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person</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4829</m:t>
              </m:r>
            </m:num>
            <m:den>
              <m:r>
                <w:rPr>
                  <w:rFonts w:ascii="Cambria Math" w:eastAsia="Times New Roman" w:hAnsi="Cambria Math"/>
                  <w:sz w:val="24"/>
                  <w:szCs w:val="24"/>
                  <w:lang w:val="en-US"/>
                </w:rPr>
                <m:t>4829+415</m:t>
              </m:r>
            </m:den>
          </m:f>
          <m:r>
            <w:rPr>
              <w:rFonts w:ascii="Cambria Math" w:eastAsia="Times New Roman" w:hAnsi="Cambria Math"/>
              <w:sz w:val="24"/>
              <w:szCs w:val="24"/>
              <w:lang w:val="en-US"/>
            </w:rPr>
            <m:t>=0.920</m:t>
          </m:r>
        </m:oMath>
      </m:oMathPara>
    </w:p>
    <w:p w14:paraId="56CAA7A6" w14:textId="77777777" w:rsidR="00C55919" w:rsidRPr="00C55919" w:rsidRDefault="00C55919" w:rsidP="00082EA2">
      <w:pPr>
        <w:rPr>
          <w:rFonts w:ascii="Times New Roman" w:eastAsia="Times New Roman" w:hAnsi="Times New Roman"/>
          <w:sz w:val="24"/>
          <w:szCs w:val="24"/>
          <w:lang w:val="en-US"/>
        </w:rPr>
      </w:pPr>
    </w:p>
    <w:p w14:paraId="42B57176" w14:textId="6CFDB7F2" w:rsidR="00C55919" w:rsidRPr="00C55919" w:rsidRDefault="00547C1D" w:rsidP="00C55919">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biker</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738</m:t>
              </m:r>
            </m:num>
            <m:den>
              <m:r>
                <w:rPr>
                  <w:rFonts w:ascii="Cambria Math" w:eastAsia="Times New Roman" w:hAnsi="Cambria Math"/>
                  <w:sz w:val="24"/>
                  <w:szCs w:val="24"/>
                  <w:lang w:val="en-US"/>
                </w:rPr>
                <m:t>738+582</m:t>
              </m:r>
            </m:den>
          </m:f>
          <m:r>
            <w:rPr>
              <w:rFonts w:ascii="Cambria Math" w:eastAsia="Times New Roman" w:hAnsi="Cambria Math"/>
              <w:sz w:val="24"/>
              <w:szCs w:val="24"/>
              <w:lang w:val="en-US"/>
            </w:rPr>
            <m:t>=0.559</m:t>
          </m:r>
        </m:oMath>
      </m:oMathPara>
    </w:p>
    <w:p w14:paraId="351D1927" w14:textId="27F17289" w:rsidR="00C55919" w:rsidRPr="00263270" w:rsidRDefault="00547C1D" w:rsidP="00C55919">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bus</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22</m:t>
              </m:r>
            </m:num>
            <m:den>
              <m:r>
                <w:rPr>
                  <w:rFonts w:ascii="Cambria Math" w:eastAsia="Times New Roman" w:hAnsi="Cambria Math"/>
                  <w:sz w:val="24"/>
                  <w:szCs w:val="24"/>
                  <w:lang w:val="en-US"/>
                </w:rPr>
                <m:t>22+8</m:t>
              </m:r>
            </m:den>
          </m:f>
          <m:r>
            <w:rPr>
              <w:rFonts w:ascii="Cambria Math" w:eastAsia="Times New Roman" w:hAnsi="Cambria Math"/>
              <w:sz w:val="24"/>
              <w:szCs w:val="24"/>
              <w:lang w:val="en-US"/>
            </w:rPr>
            <m:t>=0.733</m:t>
          </m:r>
        </m:oMath>
      </m:oMathPara>
    </w:p>
    <w:p w14:paraId="74C3BD38" w14:textId="77777777" w:rsidR="00263270" w:rsidRPr="00C55919" w:rsidRDefault="00263270" w:rsidP="00C55919">
      <w:pPr>
        <w:rPr>
          <w:rFonts w:ascii="Times New Roman" w:eastAsia="Times New Roman" w:hAnsi="Times New Roman"/>
          <w:sz w:val="24"/>
          <w:szCs w:val="24"/>
          <w:lang w:val="en-US"/>
        </w:rPr>
      </w:pPr>
    </w:p>
    <w:p w14:paraId="25225C30" w14:textId="143F0A2D" w:rsidR="00C55919" w:rsidRDefault="00547C1D" w:rsidP="00082EA2">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car</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14</m:t>
              </m:r>
            </m:num>
            <m:den>
              <m:r>
                <w:rPr>
                  <w:rFonts w:ascii="Cambria Math" w:eastAsia="Times New Roman" w:hAnsi="Cambria Math"/>
                  <w:sz w:val="24"/>
                  <w:szCs w:val="24"/>
                  <w:lang w:val="en-US"/>
                </w:rPr>
                <m:t>14</m:t>
              </m:r>
            </m:den>
          </m:f>
          <m:r>
            <w:rPr>
              <w:rFonts w:ascii="Cambria Math" w:eastAsia="Times New Roman" w:hAnsi="Cambria Math"/>
              <w:sz w:val="24"/>
              <w:szCs w:val="24"/>
              <w:lang w:val="en-US"/>
            </w:rPr>
            <m:t>=1</m:t>
          </m:r>
        </m:oMath>
      </m:oMathPara>
    </w:p>
    <w:p w14:paraId="0FF6E95F" w14:textId="77777777" w:rsidR="00C55919" w:rsidRDefault="00C55919" w:rsidP="00082EA2">
      <w:pPr>
        <w:rPr>
          <w:rFonts w:ascii="Times New Roman" w:eastAsia="Times New Roman" w:hAnsi="Times New Roman"/>
          <w:sz w:val="24"/>
          <w:szCs w:val="24"/>
          <w:lang w:val="en-US"/>
        </w:rPr>
      </w:pPr>
    </w:p>
    <w:tbl>
      <w:tblPr>
        <w:tblW w:w="8355" w:type="dxa"/>
        <w:tblCellMar>
          <w:left w:w="0" w:type="dxa"/>
          <w:right w:w="0" w:type="dxa"/>
        </w:tblCellMar>
        <w:tblLook w:val="0420" w:firstRow="1" w:lastRow="0" w:firstColumn="0" w:lastColumn="0" w:noHBand="0" w:noVBand="1"/>
      </w:tblPr>
      <w:tblGrid>
        <w:gridCol w:w="1671"/>
        <w:gridCol w:w="1671"/>
        <w:gridCol w:w="1671"/>
        <w:gridCol w:w="1671"/>
        <w:gridCol w:w="1671"/>
      </w:tblGrid>
      <w:tr w:rsidR="00B10CD0" w:rsidRPr="00B10CD0" w14:paraId="14BBC780"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570A4A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Person</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D69CB5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4829</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EAAFB02"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582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06C683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9E72D2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1EB26979"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2E13D64"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Biker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5FCC82C"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415</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D980539"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738</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C0D1FE4"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E8D52E8"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1368E60E"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D84FC9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Bus</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1DBA23F"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1EC1FD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A8EEDA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22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83FD206"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52E9C898"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A4E7191"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Car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E679047"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616F45F"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9A9AEA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8</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D9E748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14</w:t>
            </w:r>
          </w:p>
        </w:tc>
      </w:tr>
      <w:tr w:rsidR="00B10CD0" w:rsidRPr="00B10CD0" w14:paraId="10FF2EC5"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DC14FB9"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None</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C1C6A9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643</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932CCFE"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122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CEF22D0"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1</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D1746A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6</w:t>
            </w:r>
          </w:p>
        </w:tc>
      </w:tr>
      <w:tr w:rsidR="00B10CD0" w:rsidRPr="00B10CD0" w14:paraId="5396E13B"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8B1FFD4" w14:textId="77777777" w:rsidR="00B10CD0" w:rsidRPr="00B10CD0" w:rsidRDefault="00B10CD0" w:rsidP="00B10CD0">
            <w:pPr>
              <w:jc w:val="center"/>
              <w:rPr>
                <w:rFonts w:ascii="Times New Roman" w:eastAsia="Times New Roman" w:hAnsi="Times New Roman"/>
                <w:sz w:val="24"/>
                <w:szCs w:val="24"/>
                <w:lang w:val="en-US"/>
              </w:rPr>
            </w:pP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FB02DB3"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Person</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4D6030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Biker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13EAC3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Bus</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C625656"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Car</w:t>
            </w:r>
          </w:p>
        </w:tc>
      </w:tr>
    </w:tbl>
    <w:p w14:paraId="331AAD4D" w14:textId="77777777" w:rsidR="00263270" w:rsidRDefault="00263270" w:rsidP="00263270">
      <w:pPr>
        <w:jc w:val="center"/>
        <w:rPr>
          <w:rFonts w:ascii="Times New Roman" w:eastAsia="Times New Roman" w:hAnsi="Times New Roman"/>
          <w:b/>
          <w:bCs/>
          <w:sz w:val="20"/>
          <w:szCs w:val="20"/>
          <w:lang w:val="en-US"/>
        </w:rPr>
      </w:pPr>
    </w:p>
    <w:p w14:paraId="7536F6D0" w14:textId="3A2DD1C9" w:rsidR="00263270" w:rsidRDefault="00263270" w:rsidP="00B75C25">
      <w:pPr>
        <w:jc w:val="center"/>
        <w:rPr>
          <w:rFonts w:ascii="Times New Roman" w:eastAsia="Times New Roman" w:hAnsi="Times New Roman"/>
          <w:b/>
          <w:bCs/>
          <w:sz w:val="20"/>
          <w:szCs w:val="20"/>
          <w:lang w:val="en-US"/>
        </w:rPr>
      </w:pPr>
      <w:proofErr w:type="gramStart"/>
      <w:r>
        <w:rPr>
          <w:rFonts w:ascii="Times New Roman" w:eastAsia="Times New Roman" w:hAnsi="Times New Roman"/>
          <w:b/>
          <w:bCs/>
          <w:sz w:val="20"/>
          <w:szCs w:val="20"/>
          <w:lang w:val="en-US"/>
        </w:rPr>
        <w:t>Matrix[</w:t>
      </w:r>
      <w:proofErr w:type="gramEnd"/>
      <w:r>
        <w:rPr>
          <w:rFonts w:ascii="Times New Roman" w:eastAsia="Times New Roman" w:hAnsi="Times New Roman"/>
          <w:b/>
          <w:bCs/>
          <w:sz w:val="20"/>
          <w:szCs w:val="20"/>
          <w:lang w:val="en-US"/>
        </w:rPr>
        <w:t>2]: Confusion Matrix</w:t>
      </w:r>
    </w:p>
    <w:p w14:paraId="2A270660" w14:textId="3625CD1C" w:rsidR="00263270" w:rsidRDefault="00263270" w:rsidP="00263270">
      <w:pPr>
        <w:rPr>
          <w:rFonts w:ascii="Times New Roman" w:eastAsia="Times New Roman" w:hAnsi="Times New Roman"/>
          <w:b/>
          <w:bCs/>
          <w:sz w:val="24"/>
          <w:szCs w:val="24"/>
          <w:lang w:val="en-US"/>
        </w:rPr>
      </w:pPr>
    </w:p>
    <w:tbl>
      <w:tblPr>
        <w:tblpPr w:leftFromText="180" w:rightFromText="180" w:vertAnchor="page" w:horzAnchor="margin" w:tblpY="10273"/>
        <w:tblW w:w="8010" w:type="dxa"/>
        <w:tblCellMar>
          <w:left w:w="0" w:type="dxa"/>
          <w:right w:w="0" w:type="dxa"/>
        </w:tblCellMar>
        <w:tblLook w:val="0420" w:firstRow="1" w:lastRow="0" w:firstColumn="0" w:lastColumn="0" w:noHBand="0" w:noVBand="1"/>
      </w:tblPr>
      <w:tblGrid>
        <w:gridCol w:w="4005"/>
        <w:gridCol w:w="4005"/>
      </w:tblGrid>
      <w:tr w:rsidR="00B75C25" w:rsidRPr="00C66F23" w14:paraId="7EA21A15" w14:textId="77777777" w:rsidTr="00B75C25">
        <w:trPr>
          <w:trHeight w:val="171"/>
        </w:trPr>
        <w:tc>
          <w:tcPr>
            <w:tcW w:w="4005"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2797AB17" w14:textId="77777777" w:rsidR="00B75C25" w:rsidRPr="00C66F23" w:rsidRDefault="00B75C25" w:rsidP="00B75C25">
            <w:pPr>
              <w:jc w:val="center"/>
              <w:rPr>
                <w:rFonts w:ascii="Times New Roman" w:eastAsia="Times New Roman" w:hAnsi="Times New Roman"/>
                <w:b/>
                <w:bCs/>
                <w:sz w:val="24"/>
                <w:szCs w:val="24"/>
                <w:lang w:val="en-US"/>
              </w:rPr>
            </w:pPr>
            <w:r>
              <w:rPr>
                <w:rFonts w:ascii="Times New Roman" w:eastAsia="Times New Roman" w:hAnsi="Times New Roman"/>
                <w:b/>
                <w:bCs/>
                <w:sz w:val="24"/>
                <w:szCs w:val="24"/>
                <w:lang w:val="en-US"/>
              </w:rPr>
              <w:t>Metric</w:t>
            </w:r>
          </w:p>
        </w:tc>
        <w:tc>
          <w:tcPr>
            <w:tcW w:w="4005"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008B64AE"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Simple split (0.</w:t>
            </w:r>
            <w:r>
              <w:rPr>
                <w:rFonts w:ascii="Times New Roman" w:eastAsia="Times New Roman" w:hAnsi="Times New Roman"/>
                <w:b/>
                <w:bCs/>
                <w:sz w:val="24"/>
                <w:szCs w:val="24"/>
                <w:lang w:val="en-US"/>
              </w:rPr>
              <w:t>5 threshold</w:t>
            </w:r>
            <w:r w:rsidRPr="00C66F23">
              <w:rPr>
                <w:rFonts w:ascii="Times New Roman" w:eastAsia="Times New Roman" w:hAnsi="Times New Roman"/>
                <w:b/>
                <w:bCs/>
                <w:sz w:val="24"/>
                <w:szCs w:val="24"/>
                <w:lang w:val="en-US"/>
              </w:rPr>
              <w:t>)</w:t>
            </w:r>
          </w:p>
        </w:tc>
      </w:tr>
      <w:tr w:rsidR="00B75C25" w:rsidRPr="00C66F23" w14:paraId="1A996B80" w14:textId="77777777" w:rsidTr="00B75C25">
        <w:trPr>
          <w:trHeight w:val="171"/>
        </w:trPr>
        <w:tc>
          <w:tcPr>
            <w:tcW w:w="4005" w:type="dxa"/>
            <w:tcBorders>
              <w:top w:val="single" w:sz="24"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2BCFA4A6"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Accuracy</w:t>
            </w:r>
          </w:p>
        </w:tc>
        <w:tc>
          <w:tcPr>
            <w:tcW w:w="4005"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57EC2D79"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0.800</w:t>
            </w:r>
          </w:p>
        </w:tc>
      </w:tr>
      <w:tr w:rsidR="00B75C25" w:rsidRPr="00C66F23" w14:paraId="00E23107" w14:textId="77777777" w:rsidTr="00B75C25">
        <w:trPr>
          <w:trHeight w:val="171"/>
        </w:trPr>
        <w:tc>
          <w:tcPr>
            <w:tcW w:w="4005"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0ABDE099"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Precision</w:t>
            </w:r>
          </w:p>
        </w:tc>
        <w:tc>
          <w:tcPr>
            <w:tcW w:w="4005"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315E11EB"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0.847</w:t>
            </w:r>
          </w:p>
        </w:tc>
      </w:tr>
      <w:tr w:rsidR="00B75C25" w:rsidRPr="00C66F23" w14:paraId="253D8A78" w14:textId="77777777" w:rsidTr="00B75C25">
        <w:trPr>
          <w:trHeight w:val="171"/>
        </w:trPr>
        <w:tc>
          <w:tcPr>
            <w:tcW w:w="4005"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007F860E"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Recall</w:t>
            </w:r>
          </w:p>
        </w:tc>
        <w:tc>
          <w:tcPr>
            <w:tcW w:w="4005"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37467685"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0.934</w:t>
            </w:r>
          </w:p>
        </w:tc>
      </w:tr>
      <w:tr w:rsidR="00B75C25" w:rsidRPr="00C66F23" w14:paraId="03352FFA" w14:textId="77777777" w:rsidTr="00B75C25">
        <w:trPr>
          <w:trHeight w:val="171"/>
        </w:trPr>
        <w:tc>
          <w:tcPr>
            <w:tcW w:w="4005"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44F5E706"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F_1 score</w:t>
            </w:r>
          </w:p>
        </w:tc>
        <w:tc>
          <w:tcPr>
            <w:tcW w:w="4005"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28ACAB52" w14:textId="77777777" w:rsidR="00B75C25" w:rsidRPr="00C66F23" w:rsidRDefault="00B75C25" w:rsidP="00B75C25">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0.889</w:t>
            </w:r>
          </w:p>
        </w:tc>
      </w:tr>
    </w:tbl>
    <w:p w14:paraId="633A853C" w14:textId="52D6F5E3" w:rsidR="00DE39FF" w:rsidRDefault="00DE39FF" w:rsidP="00263270">
      <w:pPr>
        <w:rPr>
          <w:rFonts w:ascii="Times New Roman" w:eastAsia="Times New Roman" w:hAnsi="Times New Roman"/>
          <w:lang w:val="en-US"/>
        </w:rPr>
      </w:pPr>
      <w:r>
        <w:rPr>
          <w:rFonts w:ascii="Times New Roman" w:eastAsia="Times New Roman" w:hAnsi="Times New Roman"/>
          <w:b/>
          <w:bCs/>
          <w:sz w:val="24"/>
          <w:szCs w:val="24"/>
          <w:lang w:val="en-US"/>
        </w:rPr>
        <w:tab/>
      </w:r>
      <w:r>
        <w:rPr>
          <w:rFonts w:ascii="Times New Roman" w:eastAsia="Times New Roman" w:hAnsi="Times New Roman"/>
          <w:lang w:val="en-US"/>
        </w:rPr>
        <w:t>The experiment was repeated two more times for threshold values {0.5, 0.7}</w:t>
      </w:r>
    </w:p>
    <w:p w14:paraId="4578BB83" w14:textId="77777777" w:rsidR="00B75C25" w:rsidRDefault="00B75C25" w:rsidP="00B75C25">
      <w:pPr>
        <w:jc w:val="center"/>
        <w:rPr>
          <w:rFonts w:ascii="Times New Roman" w:eastAsia="Times New Roman" w:hAnsi="Times New Roman"/>
          <w:b/>
          <w:bCs/>
          <w:sz w:val="20"/>
          <w:szCs w:val="20"/>
          <w:lang w:val="en-US"/>
        </w:rPr>
      </w:pPr>
    </w:p>
    <w:p w14:paraId="7F2D65A9" w14:textId="2A7E2C5D" w:rsidR="00B75C25" w:rsidRDefault="00B75C25" w:rsidP="00B75C25">
      <w:pPr>
        <w:jc w:val="center"/>
        <w:rPr>
          <w:rFonts w:ascii="Times New Roman" w:eastAsia="Times New Roman" w:hAnsi="Times New Roman"/>
          <w:b/>
          <w:bCs/>
          <w:sz w:val="20"/>
          <w:szCs w:val="20"/>
          <w:lang w:val="en-US"/>
        </w:rPr>
      </w:pPr>
      <w:proofErr w:type="gramStart"/>
      <w:r>
        <w:rPr>
          <w:rFonts w:ascii="Times New Roman" w:eastAsia="Times New Roman" w:hAnsi="Times New Roman"/>
          <w:b/>
          <w:bCs/>
          <w:sz w:val="20"/>
          <w:szCs w:val="20"/>
          <w:lang w:val="en-US"/>
        </w:rPr>
        <w:t>Matrix[</w:t>
      </w:r>
      <w:proofErr w:type="gramEnd"/>
      <w:r>
        <w:rPr>
          <w:rFonts w:ascii="Times New Roman" w:eastAsia="Times New Roman" w:hAnsi="Times New Roman"/>
          <w:b/>
          <w:bCs/>
          <w:sz w:val="20"/>
          <w:szCs w:val="20"/>
          <w:lang w:val="en-US"/>
        </w:rPr>
        <w:t>3</w:t>
      </w:r>
      <w:r>
        <w:rPr>
          <w:rFonts w:ascii="Times New Roman" w:eastAsia="Times New Roman" w:hAnsi="Times New Roman"/>
          <w:b/>
          <w:bCs/>
          <w:sz w:val="20"/>
          <w:szCs w:val="20"/>
          <w:lang w:val="en-US"/>
        </w:rPr>
        <w:t>]: Confusion Matrix</w:t>
      </w:r>
    </w:p>
    <w:p w14:paraId="1BA3DEEF" w14:textId="77777777" w:rsidR="00B75C25" w:rsidRPr="00B75C25" w:rsidRDefault="00B75C25" w:rsidP="00B75C25">
      <w:pPr>
        <w:rPr>
          <w:rFonts w:ascii="Times New Roman" w:eastAsia="Times New Roman" w:hAnsi="Times New Roman"/>
          <w:sz w:val="28"/>
          <w:szCs w:val="28"/>
          <w:lang w:val="en-US"/>
        </w:rPr>
      </w:pPr>
    </w:p>
    <w:p w14:paraId="2F4A7011" w14:textId="2B088211" w:rsidR="00DE39FF" w:rsidRDefault="00DE39FF" w:rsidP="00263270">
      <w:pPr>
        <w:rPr>
          <w:rFonts w:ascii="Times New Roman" w:eastAsia="Times New Roman" w:hAnsi="Times New Roman"/>
          <w:lang w:val="en-US"/>
        </w:rPr>
      </w:pPr>
    </w:p>
    <w:p w14:paraId="6ABF7F06" w14:textId="77777777" w:rsidR="0072666B" w:rsidRPr="00DE39FF" w:rsidRDefault="0072666B" w:rsidP="0072666B">
      <w:pPr>
        <w:rPr>
          <w:rFonts w:ascii="Times New Roman" w:eastAsia="Times New Roman" w:hAnsi="Times New Roman"/>
          <w:lang w:val="en-US"/>
        </w:rPr>
      </w:pPr>
    </w:p>
    <w:sectPr w:rsidR="0072666B" w:rsidRPr="00DE39FF" w:rsidSect="000E3786">
      <w:headerReference w:type="default" r:id="rId56"/>
      <w:footerReference w:type="default" r:id="rId5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A40C5" w14:textId="77777777" w:rsidR="00547C1D" w:rsidRDefault="00547C1D" w:rsidP="00CC11C4">
      <w:pPr>
        <w:spacing w:after="0" w:line="240" w:lineRule="auto"/>
      </w:pPr>
      <w:r>
        <w:separator/>
      </w:r>
    </w:p>
  </w:endnote>
  <w:endnote w:type="continuationSeparator" w:id="0">
    <w:p w14:paraId="6430EA14" w14:textId="77777777" w:rsidR="00547C1D" w:rsidRDefault="00547C1D"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FB3ADA" w:rsidRDefault="00FB3ADA">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8A43" w14:textId="77777777" w:rsidR="00547C1D" w:rsidRDefault="00547C1D" w:rsidP="00CC11C4">
      <w:pPr>
        <w:spacing w:after="0" w:line="240" w:lineRule="auto"/>
      </w:pPr>
      <w:r>
        <w:separator/>
      </w:r>
    </w:p>
  </w:footnote>
  <w:footnote w:type="continuationSeparator" w:id="0">
    <w:p w14:paraId="263DEA98" w14:textId="77777777" w:rsidR="00547C1D" w:rsidRDefault="00547C1D"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FB3ADA" w:rsidRPr="00D36950" w:rsidRDefault="00547C1D">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FB3ADA" w:rsidRPr="00D36950">
          <w:rPr>
            <w:rFonts w:ascii="Times New Roman" w:eastAsiaTheme="majorEastAsia" w:hAnsi="Times New Roman"/>
            <w:b/>
            <w:bCs/>
            <w:i/>
            <w:u w:val="single"/>
            <w:lang w:val="en-US"/>
          </w:rPr>
          <w:t>Digital Image &amp; Signal Processing Laboratory</w:t>
        </w:r>
      </w:sdtContent>
    </w:sdt>
  </w:p>
  <w:p w14:paraId="20BA0438" w14:textId="7E6F4265" w:rsidR="00FB3ADA" w:rsidRPr="003959D0" w:rsidRDefault="00FB3ADA">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FB1C5E"/>
    <w:multiLevelType w:val="hybridMultilevel"/>
    <w:tmpl w:val="DEBA1D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5C62A4D"/>
    <w:multiLevelType w:val="hybridMultilevel"/>
    <w:tmpl w:val="F1ECA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C655D"/>
    <w:multiLevelType w:val="hybridMultilevel"/>
    <w:tmpl w:val="F28C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1"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6D4CF8"/>
    <w:multiLevelType w:val="hybridMultilevel"/>
    <w:tmpl w:val="F99EA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085230284">
    <w:abstractNumId w:val="18"/>
  </w:num>
  <w:num w:numId="2" w16cid:durableId="1947342053">
    <w:abstractNumId w:val="24"/>
  </w:num>
  <w:num w:numId="3" w16cid:durableId="1241797325">
    <w:abstractNumId w:val="11"/>
  </w:num>
  <w:num w:numId="4" w16cid:durableId="2028483598">
    <w:abstractNumId w:val="15"/>
  </w:num>
  <w:num w:numId="5" w16cid:durableId="466122567">
    <w:abstractNumId w:val="14"/>
  </w:num>
  <w:num w:numId="6" w16cid:durableId="813761025">
    <w:abstractNumId w:val="3"/>
  </w:num>
  <w:num w:numId="7" w16cid:durableId="880169243">
    <w:abstractNumId w:val="8"/>
  </w:num>
  <w:num w:numId="8" w16cid:durableId="29385803">
    <w:abstractNumId w:val="23"/>
  </w:num>
  <w:num w:numId="9" w16cid:durableId="1135294213">
    <w:abstractNumId w:val="22"/>
  </w:num>
  <w:num w:numId="10" w16cid:durableId="943151663">
    <w:abstractNumId w:val="4"/>
  </w:num>
  <w:num w:numId="11" w16cid:durableId="1386300370">
    <w:abstractNumId w:val="26"/>
  </w:num>
  <w:num w:numId="12" w16cid:durableId="1512720262">
    <w:abstractNumId w:val="0"/>
  </w:num>
  <w:num w:numId="13" w16cid:durableId="838930441">
    <w:abstractNumId w:val="7"/>
  </w:num>
  <w:num w:numId="14" w16cid:durableId="1020665912">
    <w:abstractNumId w:val="12"/>
  </w:num>
  <w:num w:numId="15" w16cid:durableId="448742080">
    <w:abstractNumId w:val="16"/>
  </w:num>
  <w:num w:numId="16" w16cid:durableId="2009480052">
    <w:abstractNumId w:val="13"/>
  </w:num>
  <w:num w:numId="17" w16cid:durableId="2084983563">
    <w:abstractNumId w:val="6"/>
  </w:num>
  <w:num w:numId="18" w16cid:durableId="696855250">
    <w:abstractNumId w:val="20"/>
  </w:num>
  <w:num w:numId="19" w16cid:durableId="1937782561">
    <w:abstractNumId w:val="21"/>
  </w:num>
  <w:num w:numId="20" w16cid:durableId="433324662">
    <w:abstractNumId w:val="19"/>
  </w:num>
  <w:num w:numId="21" w16cid:durableId="252789106">
    <w:abstractNumId w:val="2"/>
  </w:num>
  <w:num w:numId="22" w16cid:durableId="1271427976">
    <w:abstractNumId w:val="1"/>
  </w:num>
  <w:num w:numId="23" w16cid:durableId="229657513">
    <w:abstractNumId w:val="17"/>
  </w:num>
  <w:num w:numId="24" w16cid:durableId="139074932">
    <w:abstractNumId w:val="10"/>
  </w:num>
  <w:num w:numId="25" w16cid:durableId="106314082">
    <w:abstractNumId w:val="25"/>
  </w:num>
  <w:num w:numId="26" w16cid:durableId="54276372">
    <w:abstractNumId w:val="5"/>
  </w:num>
  <w:num w:numId="27" w16cid:durableId="539129083">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247DA"/>
    <w:rsid w:val="00031837"/>
    <w:rsid w:val="00037433"/>
    <w:rsid w:val="00044EF4"/>
    <w:rsid w:val="000607F0"/>
    <w:rsid w:val="00061DD1"/>
    <w:rsid w:val="00064E8C"/>
    <w:rsid w:val="00073267"/>
    <w:rsid w:val="00082EA2"/>
    <w:rsid w:val="000847E2"/>
    <w:rsid w:val="000C213C"/>
    <w:rsid w:val="000C2914"/>
    <w:rsid w:val="000C450F"/>
    <w:rsid w:val="000C4C7E"/>
    <w:rsid w:val="000C77C5"/>
    <w:rsid w:val="000D2043"/>
    <w:rsid w:val="000E25BA"/>
    <w:rsid w:val="000E3786"/>
    <w:rsid w:val="000E64D1"/>
    <w:rsid w:val="000F62C9"/>
    <w:rsid w:val="0010001B"/>
    <w:rsid w:val="0010511D"/>
    <w:rsid w:val="00110AE0"/>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17AE"/>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3270"/>
    <w:rsid w:val="00265D60"/>
    <w:rsid w:val="00270A51"/>
    <w:rsid w:val="0027622F"/>
    <w:rsid w:val="00276548"/>
    <w:rsid w:val="002805B6"/>
    <w:rsid w:val="0028783A"/>
    <w:rsid w:val="00293C8A"/>
    <w:rsid w:val="00294ED9"/>
    <w:rsid w:val="002B2F6A"/>
    <w:rsid w:val="002B5717"/>
    <w:rsid w:val="002F0885"/>
    <w:rsid w:val="00313139"/>
    <w:rsid w:val="00317987"/>
    <w:rsid w:val="00321E9C"/>
    <w:rsid w:val="00331AAF"/>
    <w:rsid w:val="003375E3"/>
    <w:rsid w:val="00350A29"/>
    <w:rsid w:val="003605CE"/>
    <w:rsid w:val="003616B4"/>
    <w:rsid w:val="00361A26"/>
    <w:rsid w:val="00361C21"/>
    <w:rsid w:val="003706AC"/>
    <w:rsid w:val="00372DF1"/>
    <w:rsid w:val="003778B9"/>
    <w:rsid w:val="0038384F"/>
    <w:rsid w:val="003844E0"/>
    <w:rsid w:val="003857E6"/>
    <w:rsid w:val="003959D0"/>
    <w:rsid w:val="003A2659"/>
    <w:rsid w:val="003A2E07"/>
    <w:rsid w:val="003B4A1E"/>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01D18"/>
    <w:rsid w:val="0051319E"/>
    <w:rsid w:val="00514628"/>
    <w:rsid w:val="00534ED3"/>
    <w:rsid w:val="0053799A"/>
    <w:rsid w:val="005429F0"/>
    <w:rsid w:val="0054392B"/>
    <w:rsid w:val="00543C10"/>
    <w:rsid w:val="00547C1D"/>
    <w:rsid w:val="00555816"/>
    <w:rsid w:val="005568E1"/>
    <w:rsid w:val="005637F1"/>
    <w:rsid w:val="005744BE"/>
    <w:rsid w:val="00580465"/>
    <w:rsid w:val="00582F3B"/>
    <w:rsid w:val="00586822"/>
    <w:rsid w:val="00594CA7"/>
    <w:rsid w:val="00595AB9"/>
    <w:rsid w:val="0059791B"/>
    <w:rsid w:val="005A06C8"/>
    <w:rsid w:val="005B64F1"/>
    <w:rsid w:val="005C0BD3"/>
    <w:rsid w:val="005C3BE2"/>
    <w:rsid w:val="005C54C9"/>
    <w:rsid w:val="005C7D92"/>
    <w:rsid w:val="005D3617"/>
    <w:rsid w:val="005E12EC"/>
    <w:rsid w:val="005F4059"/>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5A55"/>
    <w:rsid w:val="006D7C5C"/>
    <w:rsid w:val="006E082F"/>
    <w:rsid w:val="006E70AF"/>
    <w:rsid w:val="006E7237"/>
    <w:rsid w:val="006E7C19"/>
    <w:rsid w:val="006F4FA4"/>
    <w:rsid w:val="007009B0"/>
    <w:rsid w:val="00701948"/>
    <w:rsid w:val="007102AB"/>
    <w:rsid w:val="00714C79"/>
    <w:rsid w:val="00721E53"/>
    <w:rsid w:val="0072666B"/>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C6C52"/>
    <w:rsid w:val="007D021E"/>
    <w:rsid w:val="007D2D77"/>
    <w:rsid w:val="007D3221"/>
    <w:rsid w:val="007D498E"/>
    <w:rsid w:val="007D5474"/>
    <w:rsid w:val="007E488A"/>
    <w:rsid w:val="007E5CD1"/>
    <w:rsid w:val="007E6D4E"/>
    <w:rsid w:val="007F2DD9"/>
    <w:rsid w:val="00801DC5"/>
    <w:rsid w:val="00812B81"/>
    <w:rsid w:val="0082134C"/>
    <w:rsid w:val="008218A1"/>
    <w:rsid w:val="00825D29"/>
    <w:rsid w:val="008268A8"/>
    <w:rsid w:val="008305A9"/>
    <w:rsid w:val="00830D7A"/>
    <w:rsid w:val="0083459D"/>
    <w:rsid w:val="0083678C"/>
    <w:rsid w:val="00836A2F"/>
    <w:rsid w:val="00844901"/>
    <w:rsid w:val="00847CE9"/>
    <w:rsid w:val="00857F7B"/>
    <w:rsid w:val="00862666"/>
    <w:rsid w:val="00862B07"/>
    <w:rsid w:val="008717E3"/>
    <w:rsid w:val="0087655D"/>
    <w:rsid w:val="008A2EEC"/>
    <w:rsid w:val="008C11CC"/>
    <w:rsid w:val="008C253B"/>
    <w:rsid w:val="008C2876"/>
    <w:rsid w:val="008C2BA9"/>
    <w:rsid w:val="008C5830"/>
    <w:rsid w:val="008D4354"/>
    <w:rsid w:val="008E5E23"/>
    <w:rsid w:val="008F0A1D"/>
    <w:rsid w:val="008F1E3B"/>
    <w:rsid w:val="008F23F0"/>
    <w:rsid w:val="009057B0"/>
    <w:rsid w:val="00910EA9"/>
    <w:rsid w:val="00912304"/>
    <w:rsid w:val="00922882"/>
    <w:rsid w:val="00925EDD"/>
    <w:rsid w:val="00936DDD"/>
    <w:rsid w:val="00941836"/>
    <w:rsid w:val="00946768"/>
    <w:rsid w:val="009501AB"/>
    <w:rsid w:val="009527D2"/>
    <w:rsid w:val="009545B3"/>
    <w:rsid w:val="00961413"/>
    <w:rsid w:val="0096247C"/>
    <w:rsid w:val="0096588A"/>
    <w:rsid w:val="00974081"/>
    <w:rsid w:val="009764A4"/>
    <w:rsid w:val="00976834"/>
    <w:rsid w:val="00981E71"/>
    <w:rsid w:val="009849B7"/>
    <w:rsid w:val="00985B69"/>
    <w:rsid w:val="009873BC"/>
    <w:rsid w:val="00990B31"/>
    <w:rsid w:val="00991DAE"/>
    <w:rsid w:val="009A09C2"/>
    <w:rsid w:val="009A201D"/>
    <w:rsid w:val="009A3799"/>
    <w:rsid w:val="009B212A"/>
    <w:rsid w:val="009B247D"/>
    <w:rsid w:val="009B4B14"/>
    <w:rsid w:val="009C06F7"/>
    <w:rsid w:val="009C2E9D"/>
    <w:rsid w:val="009D4C4F"/>
    <w:rsid w:val="009F3DBB"/>
    <w:rsid w:val="009F77EB"/>
    <w:rsid w:val="00A0085D"/>
    <w:rsid w:val="00A026D4"/>
    <w:rsid w:val="00A10452"/>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0424C"/>
    <w:rsid w:val="00B0437D"/>
    <w:rsid w:val="00B10CD0"/>
    <w:rsid w:val="00B121B0"/>
    <w:rsid w:val="00B12669"/>
    <w:rsid w:val="00B12736"/>
    <w:rsid w:val="00B13122"/>
    <w:rsid w:val="00B24E00"/>
    <w:rsid w:val="00B461FF"/>
    <w:rsid w:val="00B463CC"/>
    <w:rsid w:val="00B7414B"/>
    <w:rsid w:val="00B75C25"/>
    <w:rsid w:val="00B81381"/>
    <w:rsid w:val="00B81669"/>
    <w:rsid w:val="00B81CBA"/>
    <w:rsid w:val="00B82E08"/>
    <w:rsid w:val="00B86737"/>
    <w:rsid w:val="00B86F5B"/>
    <w:rsid w:val="00BA04BD"/>
    <w:rsid w:val="00BA7F66"/>
    <w:rsid w:val="00BB228D"/>
    <w:rsid w:val="00BB255B"/>
    <w:rsid w:val="00BB617E"/>
    <w:rsid w:val="00BB7949"/>
    <w:rsid w:val="00BC1BBA"/>
    <w:rsid w:val="00BF729C"/>
    <w:rsid w:val="00C11419"/>
    <w:rsid w:val="00C1530A"/>
    <w:rsid w:val="00C2641C"/>
    <w:rsid w:val="00C279D7"/>
    <w:rsid w:val="00C34EC2"/>
    <w:rsid w:val="00C357BC"/>
    <w:rsid w:val="00C508BD"/>
    <w:rsid w:val="00C55919"/>
    <w:rsid w:val="00C64C63"/>
    <w:rsid w:val="00C66F2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2BD1"/>
    <w:rsid w:val="00CC39AA"/>
    <w:rsid w:val="00CC5ABF"/>
    <w:rsid w:val="00CE1B97"/>
    <w:rsid w:val="00CE2E47"/>
    <w:rsid w:val="00CF6440"/>
    <w:rsid w:val="00D00770"/>
    <w:rsid w:val="00D01FD1"/>
    <w:rsid w:val="00D02734"/>
    <w:rsid w:val="00D0301A"/>
    <w:rsid w:val="00D04E61"/>
    <w:rsid w:val="00D051D5"/>
    <w:rsid w:val="00D06501"/>
    <w:rsid w:val="00D06C3B"/>
    <w:rsid w:val="00D13633"/>
    <w:rsid w:val="00D21D73"/>
    <w:rsid w:val="00D23F88"/>
    <w:rsid w:val="00D34151"/>
    <w:rsid w:val="00D36950"/>
    <w:rsid w:val="00D36EBA"/>
    <w:rsid w:val="00D420C2"/>
    <w:rsid w:val="00D46EAC"/>
    <w:rsid w:val="00D50AA8"/>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0F2A"/>
    <w:rsid w:val="00DE1F02"/>
    <w:rsid w:val="00DE39FF"/>
    <w:rsid w:val="00DF2B57"/>
    <w:rsid w:val="00E0531E"/>
    <w:rsid w:val="00E1142A"/>
    <w:rsid w:val="00E12AD6"/>
    <w:rsid w:val="00E15F89"/>
    <w:rsid w:val="00E26CC7"/>
    <w:rsid w:val="00E3010D"/>
    <w:rsid w:val="00E36F3E"/>
    <w:rsid w:val="00E42325"/>
    <w:rsid w:val="00E4437E"/>
    <w:rsid w:val="00E47310"/>
    <w:rsid w:val="00E47717"/>
    <w:rsid w:val="00E7190A"/>
    <w:rsid w:val="00E719A3"/>
    <w:rsid w:val="00E72F64"/>
    <w:rsid w:val="00EA045E"/>
    <w:rsid w:val="00EA10E3"/>
    <w:rsid w:val="00EA6D3E"/>
    <w:rsid w:val="00EB0C64"/>
    <w:rsid w:val="00EC5923"/>
    <w:rsid w:val="00EC702F"/>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4F3A"/>
    <w:rsid w:val="00F96A9F"/>
    <w:rsid w:val="00F976D2"/>
    <w:rsid w:val="00FA7AEA"/>
    <w:rsid w:val="00FB1A3C"/>
    <w:rsid w:val="00FB3ADA"/>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0AA8"/>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390814">
      <w:bodyDiv w:val="1"/>
      <w:marLeft w:val="0"/>
      <w:marRight w:val="0"/>
      <w:marTop w:val="0"/>
      <w:marBottom w:val="0"/>
      <w:divBdr>
        <w:top w:val="none" w:sz="0" w:space="0" w:color="auto"/>
        <w:left w:val="none" w:sz="0" w:space="0" w:color="auto"/>
        <w:bottom w:val="none" w:sz="0" w:space="0" w:color="auto"/>
        <w:right w:val="none" w:sz="0" w:space="0" w:color="auto"/>
      </w:divBdr>
    </w:div>
    <w:div w:id="192973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diagramQuickStyle" Target="diagrams/quickStyle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diagramLayout" Target="diagrams/layout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AF61C-F9D9-40EA-B888-704E6B760214}"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B4884FA0-C7D4-42AA-9793-0E54B75E7372}">
      <dgm:prSet/>
      <dgm:spPr/>
      <dgm:t>
        <a:bodyPr/>
        <a:lstStyle/>
        <a:p>
          <a:r>
            <a:rPr lang="en-US" dirty="0">
              <a:latin typeface="Arial Black" panose="020B0A04020102020204" pitchFamily="34" charset="0"/>
            </a:rPr>
            <a:t>Data Split (Training/Test).</a:t>
          </a:r>
        </a:p>
      </dgm:t>
    </dgm:pt>
    <dgm:pt modelId="{8AFEF61B-4D4F-4772-AD55-272810643446}" type="parTrans" cxnId="{43AA2FFD-3950-4058-977B-EF31C02D4731}">
      <dgm:prSet/>
      <dgm:spPr/>
      <dgm:t>
        <a:bodyPr/>
        <a:lstStyle/>
        <a:p>
          <a:endParaRPr lang="en-US"/>
        </a:p>
      </dgm:t>
    </dgm:pt>
    <dgm:pt modelId="{06C05F5D-491D-4B3D-ABCB-0F31DF0D2BF6}" type="sibTrans" cxnId="{43AA2FFD-3950-4058-977B-EF31C02D4731}">
      <dgm:prSet/>
      <dgm:spPr/>
      <dgm:t>
        <a:bodyPr/>
        <a:lstStyle/>
        <a:p>
          <a:endParaRPr lang="en-US"/>
        </a:p>
      </dgm:t>
    </dgm:pt>
    <dgm:pt modelId="{DA574C3E-7785-4221-8FB0-98DBC9A7D205}">
      <dgm:prSet/>
      <dgm:spPr/>
      <dgm:t>
        <a:bodyPr/>
        <a:lstStyle/>
        <a:p>
          <a:r>
            <a:rPr lang="en-US" dirty="0">
              <a:latin typeface="Arial Black" panose="020B0A04020102020204" pitchFamily="34" charset="0"/>
            </a:rPr>
            <a:t>Feed Training annotations to Network.</a:t>
          </a:r>
        </a:p>
      </dgm:t>
    </dgm:pt>
    <dgm:pt modelId="{0CB4C70C-11E8-405A-9C74-2EBF82CEB571}" type="parTrans" cxnId="{B0876A5B-7132-4A28-B638-6F565172D13E}">
      <dgm:prSet/>
      <dgm:spPr/>
      <dgm:t>
        <a:bodyPr/>
        <a:lstStyle/>
        <a:p>
          <a:endParaRPr lang="en-US"/>
        </a:p>
      </dgm:t>
    </dgm:pt>
    <dgm:pt modelId="{355D1A61-1961-411B-9BC7-00D19D4375A9}" type="sibTrans" cxnId="{B0876A5B-7132-4A28-B638-6F565172D13E}">
      <dgm:prSet/>
      <dgm:spPr/>
      <dgm:t>
        <a:bodyPr/>
        <a:lstStyle/>
        <a:p>
          <a:endParaRPr lang="en-US"/>
        </a:p>
      </dgm:t>
    </dgm:pt>
    <dgm:pt modelId="{B37B92F7-9E71-449C-825C-78E6758A4D97}">
      <dgm:prSet/>
      <dgm:spPr/>
      <dgm:t>
        <a:bodyPr/>
        <a:lstStyle/>
        <a:p>
          <a:r>
            <a:rPr lang="en-US" dirty="0">
              <a:latin typeface="Arial Black" panose="020B0A04020102020204" pitchFamily="34" charset="0"/>
            </a:rPr>
            <a:t>Training for 100 epochs on NVIDIA Tesla P100.</a:t>
          </a:r>
        </a:p>
      </dgm:t>
    </dgm:pt>
    <dgm:pt modelId="{E2607E2F-0BFF-44A8-AE4C-6EA70C6865D1}" type="parTrans" cxnId="{C14B9CC0-0C2A-43F9-B3CA-DE97D55B4906}">
      <dgm:prSet/>
      <dgm:spPr/>
      <dgm:t>
        <a:bodyPr/>
        <a:lstStyle/>
        <a:p>
          <a:endParaRPr lang="en-US"/>
        </a:p>
      </dgm:t>
    </dgm:pt>
    <dgm:pt modelId="{82ACFFE6-6EEE-4299-A63C-F8B55596B075}" type="sibTrans" cxnId="{C14B9CC0-0C2A-43F9-B3CA-DE97D55B4906}">
      <dgm:prSet/>
      <dgm:spPr/>
      <dgm:t>
        <a:bodyPr/>
        <a:lstStyle/>
        <a:p>
          <a:endParaRPr lang="en-US"/>
        </a:p>
      </dgm:t>
    </dgm:pt>
    <dgm:pt modelId="{B7B9D877-6D4C-4267-94E0-A170E0188C4E}">
      <dgm:prSet/>
      <dgm:spPr/>
      <dgm:t>
        <a:bodyPr/>
        <a:lstStyle/>
        <a:p>
          <a:r>
            <a:rPr lang="en-US" dirty="0">
              <a:latin typeface="Arial Black" panose="020B0A04020102020204" pitchFamily="34" charset="0"/>
            </a:rPr>
            <a:t>Test network.</a:t>
          </a:r>
        </a:p>
      </dgm:t>
    </dgm:pt>
    <dgm:pt modelId="{02F2BFBE-232B-40E6-ACA3-EF3E697E281B}" type="parTrans" cxnId="{1C00EA47-3473-4564-BDB4-DD98854D0926}">
      <dgm:prSet/>
      <dgm:spPr/>
      <dgm:t>
        <a:bodyPr/>
        <a:lstStyle/>
        <a:p>
          <a:endParaRPr lang="en-US"/>
        </a:p>
      </dgm:t>
    </dgm:pt>
    <dgm:pt modelId="{C51BBE35-7907-4755-AC5D-B5233682202A}" type="sibTrans" cxnId="{1C00EA47-3473-4564-BDB4-DD98854D0926}">
      <dgm:prSet/>
      <dgm:spPr/>
      <dgm:t>
        <a:bodyPr/>
        <a:lstStyle/>
        <a:p>
          <a:endParaRPr lang="en-US"/>
        </a:p>
      </dgm:t>
    </dgm:pt>
    <dgm:pt modelId="{D15FF5B3-18DC-45BF-A069-97D5FF7440EC}" type="pres">
      <dgm:prSet presAssocID="{785AF61C-F9D9-40EA-B888-704E6B760214}" presName="CompostProcess" presStyleCnt="0">
        <dgm:presLayoutVars>
          <dgm:dir/>
          <dgm:resizeHandles val="exact"/>
        </dgm:presLayoutVars>
      </dgm:prSet>
      <dgm:spPr/>
    </dgm:pt>
    <dgm:pt modelId="{0B59DC77-757D-44C6-8350-9E36BF842693}" type="pres">
      <dgm:prSet presAssocID="{785AF61C-F9D9-40EA-B888-704E6B760214}" presName="arrow" presStyleLbl="bgShp" presStyleIdx="0" presStyleCnt="1"/>
      <dgm:spPr/>
    </dgm:pt>
    <dgm:pt modelId="{1DA4BC13-E11F-4D50-AEB2-0B41AB9467C1}" type="pres">
      <dgm:prSet presAssocID="{785AF61C-F9D9-40EA-B888-704E6B760214}" presName="linearProcess" presStyleCnt="0"/>
      <dgm:spPr/>
    </dgm:pt>
    <dgm:pt modelId="{6DFEB2C9-C9CD-43F3-B260-1F1152056FA0}" type="pres">
      <dgm:prSet presAssocID="{B4884FA0-C7D4-42AA-9793-0E54B75E7372}" presName="textNode" presStyleLbl="node1" presStyleIdx="0" presStyleCnt="4">
        <dgm:presLayoutVars>
          <dgm:bulletEnabled val="1"/>
        </dgm:presLayoutVars>
      </dgm:prSet>
      <dgm:spPr/>
    </dgm:pt>
    <dgm:pt modelId="{68D9F723-C248-4F76-B582-8296ECF46189}" type="pres">
      <dgm:prSet presAssocID="{06C05F5D-491D-4B3D-ABCB-0F31DF0D2BF6}" presName="sibTrans" presStyleCnt="0"/>
      <dgm:spPr/>
    </dgm:pt>
    <dgm:pt modelId="{A78B9AEC-9DD3-4AF4-93E1-AC0311850E4C}" type="pres">
      <dgm:prSet presAssocID="{DA574C3E-7785-4221-8FB0-98DBC9A7D205}" presName="textNode" presStyleLbl="node1" presStyleIdx="1" presStyleCnt="4">
        <dgm:presLayoutVars>
          <dgm:bulletEnabled val="1"/>
        </dgm:presLayoutVars>
      </dgm:prSet>
      <dgm:spPr/>
    </dgm:pt>
    <dgm:pt modelId="{5C252CC0-363F-44AD-B6FB-9733547D3037}" type="pres">
      <dgm:prSet presAssocID="{355D1A61-1961-411B-9BC7-00D19D4375A9}" presName="sibTrans" presStyleCnt="0"/>
      <dgm:spPr/>
    </dgm:pt>
    <dgm:pt modelId="{B2CEFCCB-5079-4CA4-9AD3-7B590D7F2DF6}" type="pres">
      <dgm:prSet presAssocID="{B37B92F7-9E71-449C-825C-78E6758A4D97}" presName="textNode" presStyleLbl="node1" presStyleIdx="2" presStyleCnt="4">
        <dgm:presLayoutVars>
          <dgm:bulletEnabled val="1"/>
        </dgm:presLayoutVars>
      </dgm:prSet>
      <dgm:spPr/>
    </dgm:pt>
    <dgm:pt modelId="{AB7AE277-944D-4D37-A8B8-7248FCACFBE1}" type="pres">
      <dgm:prSet presAssocID="{82ACFFE6-6EEE-4299-A63C-F8B55596B075}" presName="sibTrans" presStyleCnt="0"/>
      <dgm:spPr/>
    </dgm:pt>
    <dgm:pt modelId="{D17391AB-173F-445A-AC7B-DC8DC86F2380}" type="pres">
      <dgm:prSet presAssocID="{B7B9D877-6D4C-4267-94E0-A170E0188C4E}" presName="textNode" presStyleLbl="node1" presStyleIdx="3" presStyleCnt="4">
        <dgm:presLayoutVars>
          <dgm:bulletEnabled val="1"/>
        </dgm:presLayoutVars>
      </dgm:prSet>
      <dgm:spPr/>
    </dgm:pt>
  </dgm:ptLst>
  <dgm:cxnLst>
    <dgm:cxn modelId="{24F5610E-241C-4C9E-8126-B0B3E99FC92A}" type="presOf" srcId="{B37B92F7-9E71-449C-825C-78E6758A4D97}" destId="{B2CEFCCB-5079-4CA4-9AD3-7B590D7F2DF6}" srcOrd="0" destOrd="0" presId="urn:microsoft.com/office/officeart/2005/8/layout/hProcess9"/>
    <dgm:cxn modelId="{30310911-7C3E-454C-AE9E-489A1DDAD1A4}" type="presOf" srcId="{785AF61C-F9D9-40EA-B888-704E6B760214}" destId="{D15FF5B3-18DC-45BF-A069-97D5FF7440EC}" srcOrd="0" destOrd="0" presId="urn:microsoft.com/office/officeart/2005/8/layout/hProcess9"/>
    <dgm:cxn modelId="{7F311522-7121-4593-A81E-24CB37D85BFD}" type="presOf" srcId="{B4884FA0-C7D4-42AA-9793-0E54B75E7372}" destId="{6DFEB2C9-C9CD-43F3-B260-1F1152056FA0}" srcOrd="0" destOrd="0" presId="urn:microsoft.com/office/officeart/2005/8/layout/hProcess9"/>
    <dgm:cxn modelId="{B0876A5B-7132-4A28-B638-6F565172D13E}" srcId="{785AF61C-F9D9-40EA-B888-704E6B760214}" destId="{DA574C3E-7785-4221-8FB0-98DBC9A7D205}" srcOrd="1" destOrd="0" parTransId="{0CB4C70C-11E8-405A-9C74-2EBF82CEB571}" sibTransId="{355D1A61-1961-411B-9BC7-00D19D4375A9}"/>
    <dgm:cxn modelId="{1C00EA47-3473-4564-BDB4-DD98854D0926}" srcId="{785AF61C-F9D9-40EA-B888-704E6B760214}" destId="{B7B9D877-6D4C-4267-94E0-A170E0188C4E}" srcOrd="3" destOrd="0" parTransId="{02F2BFBE-232B-40E6-ACA3-EF3E697E281B}" sibTransId="{C51BBE35-7907-4755-AC5D-B5233682202A}"/>
    <dgm:cxn modelId="{1F152B6D-4AC2-4A45-9779-0DD9543DDB6E}" type="presOf" srcId="{B7B9D877-6D4C-4267-94E0-A170E0188C4E}" destId="{D17391AB-173F-445A-AC7B-DC8DC86F2380}" srcOrd="0" destOrd="0" presId="urn:microsoft.com/office/officeart/2005/8/layout/hProcess9"/>
    <dgm:cxn modelId="{C14B9CC0-0C2A-43F9-B3CA-DE97D55B4906}" srcId="{785AF61C-F9D9-40EA-B888-704E6B760214}" destId="{B37B92F7-9E71-449C-825C-78E6758A4D97}" srcOrd="2" destOrd="0" parTransId="{E2607E2F-0BFF-44A8-AE4C-6EA70C6865D1}" sibTransId="{82ACFFE6-6EEE-4299-A63C-F8B55596B075}"/>
    <dgm:cxn modelId="{842F65C4-0380-4EB3-A0CD-4E6DEE71A0C4}" type="presOf" srcId="{DA574C3E-7785-4221-8FB0-98DBC9A7D205}" destId="{A78B9AEC-9DD3-4AF4-93E1-AC0311850E4C}" srcOrd="0" destOrd="0" presId="urn:microsoft.com/office/officeart/2005/8/layout/hProcess9"/>
    <dgm:cxn modelId="{43AA2FFD-3950-4058-977B-EF31C02D4731}" srcId="{785AF61C-F9D9-40EA-B888-704E6B760214}" destId="{B4884FA0-C7D4-42AA-9793-0E54B75E7372}" srcOrd="0" destOrd="0" parTransId="{8AFEF61B-4D4F-4772-AD55-272810643446}" sibTransId="{06C05F5D-491D-4B3D-ABCB-0F31DF0D2BF6}"/>
    <dgm:cxn modelId="{0E60AE1B-84CA-4AFA-AD53-01AA5732AD8B}" type="presParOf" srcId="{D15FF5B3-18DC-45BF-A069-97D5FF7440EC}" destId="{0B59DC77-757D-44C6-8350-9E36BF842693}" srcOrd="0" destOrd="0" presId="urn:microsoft.com/office/officeart/2005/8/layout/hProcess9"/>
    <dgm:cxn modelId="{502B801E-6445-46DE-8E42-51939F529041}" type="presParOf" srcId="{D15FF5B3-18DC-45BF-A069-97D5FF7440EC}" destId="{1DA4BC13-E11F-4D50-AEB2-0B41AB9467C1}" srcOrd="1" destOrd="0" presId="urn:microsoft.com/office/officeart/2005/8/layout/hProcess9"/>
    <dgm:cxn modelId="{1D7A7871-312D-4ABD-B3D9-08BDCB1E104C}" type="presParOf" srcId="{1DA4BC13-E11F-4D50-AEB2-0B41AB9467C1}" destId="{6DFEB2C9-C9CD-43F3-B260-1F1152056FA0}" srcOrd="0" destOrd="0" presId="urn:microsoft.com/office/officeart/2005/8/layout/hProcess9"/>
    <dgm:cxn modelId="{C9BB4D3E-9E7B-43DB-BB64-2837111748C2}" type="presParOf" srcId="{1DA4BC13-E11F-4D50-AEB2-0B41AB9467C1}" destId="{68D9F723-C248-4F76-B582-8296ECF46189}" srcOrd="1" destOrd="0" presId="urn:microsoft.com/office/officeart/2005/8/layout/hProcess9"/>
    <dgm:cxn modelId="{1F911056-80D2-48E6-AF89-26EBDD6702C7}" type="presParOf" srcId="{1DA4BC13-E11F-4D50-AEB2-0B41AB9467C1}" destId="{A78B9AEC-9DD3-4AF4-93E1-AC0311850E4C}" srcOrd="2" destOrd="0" presId="urn:microsoft.com/office/officeart/2005/8/layout/hProcess9"/>
    <dgm:cxn modelId="{8AB93BE6-8D70-4B3E-8E6D-88F0006DCD23}" type="presParOf" srcId="{1DA4BC13-E11F-4D50-AEB2-0B41AB9467C1}" destId="{5C252CC0-363F-44AD-B6FB-9733547D3037}" srcOrd="3" destOrd="0" presId="urn:microsoft.com/office/officeart/2005/8/layout/hProcess9"/>
    <dgm:cxn modelId="{B4D973A0-53C9-455C-862D-874F20D4224A}" type="presParOf" srcId="{1DA4BC13-E11F-4D50-AEB2-0B41AB9467C1}" destId="{B2CEFCCB-5079-4CA4-9AD3-7B590D7F2DF6}" srcOrd="4" destOrd="0" presId="urn:microsoft.com/office/officeart/2005/8/layout/hProcess9"/>
    <dgm:cxn modelId="{330C14CA-88FB-46FA-9721-2198A7C9FFE8}" type="presParOf" srcId="{1DA4BC13-E11F-4D50-AEB2-0B41AB9467C1}" destId="{AB7AE277-944D-4D37-A8B8-7248FCACFBE1}" srcOrd="5" destOrd="0" presId="urn:microsoft.com/office/officeart/2005/8/layout/hProcess9"/>
    <dgm:cxn modelId="{11FB5CB0-27F5-4DBB-920A-DBEF2442F4E4}" type="presParOf" srcId="{1DA4BC13-E11F-4D50-AEB2-0B41AB9467C1}" destId="{D17391AB-173F-445A-AC7B-DC8DC86F2380}" srcOrd="6" destOrd="0" presId="urn:microsoft.com/office/officeart/2005/8/layout/hProcess9"/>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9DC77-757D-44C6-8350-9E36BF842693}">
      <dsp:nvSpPr>
        <dsp:cNvPr id="0" name=""/>
        <dsp:cNvSpPr/>
      </dsp:nvSpPr>
      <dsp:spPr>
        <a:xfrm>
          <a:off x="395573" y="0"/>
          <a:ext cx="4483163" cy="104648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DFEB2C9-C9CD-43F3-B260-1F1152056FA0}">
      <dsp:nvSpPr>
        <dsp:cNvPr id="0" name=""/>
        <dsp:cNvSpPr/>
      </dsp:nvSpPr>
      <dsp:spPr>
        <a:xfrm>
          <a:off x="2639"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Data Split (Training/Test).</a:t>
          </a:r>
        </a:p>
      </dsp:txBody>
      <dsp:txXfrm>
        <a:off x="23073" y="334378"/>
        <a:ext cx="1228777" cy="377724"/>
      </dsp:txXfrm>
    </dsp:sp>
    <dsp:sp modelId="{A78B9AEC-9DD3-4AF4-93E1-AC0311850E4C}">
      <dsp:nvSpPr>
        <dsp:cNvPr id="0" name=""/>
        <dsp:cNvSpPr/>
      </dsp:nvSpPr>
      <dsp:spPr>
        <a:xfrm>
          <a:off x="1335767"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Feed Training annotations to Network.</a:t>
          </a:r>
        </a:p>
      </dsp:txBody>
      <dsp:txXfrm>
        <a:off x="1356201" y="334378"/>
        <a:ext cx="1228777" cy="377724"/>
      </dsp:txXfrm>
    </dsp:sp>
    <dsp:sp modelId="{B2CEFCCB-5079-4CA4-9AD3-7B590D7F2DF6}">
      <dsp:nvSpPr>
        <dsp:cNvPr id="0" name=""/>
        <dsp:cNvSpPr/>
      </dsp:nvSpPr>
      <dsp:spPr>
        <a:xfrm>
          <a:off x="2668896"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Training for 100 epochs on NVIDIA Tesla P100.</a:t>
          </a:r>
        </a:p>
      </dsp:txBody>
      <dsp:txXfrm>
        <a:off x="2689330" y="334378"/>
        <a:ext cx="1228777" cy="377724"/>
      </dsp:txXfrm>
    </dsp:sp>
    <dsp:sp modelId="{D17391AB-173F-445A-AC7B-DC8DC86F2380}">
      <dsp:nvSpPr>
        <dsp:cNvPr id="0" name=""/>
        <dsp:cNvSpPr/>
      </dsp:nvSpPr>
      <dsp:spPr>
        <a:xfrm>
          <a:off x="4002024"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Test network.</a:t>
          </a:r>
        </a:p>
      </dsp:txBody>
      <dsp:txXfrm>
        <a:off x="4022458" y="334378"/>
        <a:ext cx="1228777" cy="37772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60EBE"/>
    <w:rsid w:val="000C50C1"/>
    <w:rsid w:val="000C5E82"/>
    <w:rsid w:val="00117C26"/>
    <w:rsid w:val="001A3078"/>
    <w:rsid w:val="001C47A9"/>
    <w:rsid w:val="00207448"/>
    <w:rsid w:val="00217E5A"/>
    <w:rsid w:val="00267CCA"/>
    <w:rsid w:val="002F7B16"/>
    <w:rsid w:val="00365576"/>
    <w:rsid w:val="00427D23"/>
    <w:rsid w:val="004F1734"/>
    <w:rsid w:val="00567025"/>
    <w:rsid w:val="005E0387"/>
    <w:rsid w:val="005E6BE0"/>
    <w:rsid w:val="00615A17"/>
    <w:rsid w:val="006262FF"/>
    <w:rsid w:val="006641D5"/>
    <w:rsid w:val="006757F2"/>
    <w:rsid w:val="00701D8F"/>
    <w:rsid w:val="00766B11"/>
    <w:rsid w:val="007831E3"/>
    <w:rsid w:val="0083578C"/>
    <w:rsid w:val="00845C04"/>
    <w:rsid w:val="008D6B4D"/>
    <w:rsid w:val="00943E8A"/>
    <w:rsid w:val="00996F2F"/>
    <w:rsid w:val="009D5623"/>
    <w:rsid w:val="00A02A28"/>
    <w:rsid w:val="00A75078"/>
    <w:rsid w:val="00AB61AB"/>
    <w:rsid w:val="00B20E68"/>
    <w:rsid w:val="00B93B45"/>
    <w:rsid w:val="00BA3491"/>
    <w:rsid w:val="00C13F79"/>
    <w:rsid w:val="00CD53A6"/>
    <w:rsid w:val="00D7363A"/>
    <w:rsid w:val="00DF7C9F"/>
    <w:rsid w:val="00E17419"/>
    <w:rsid w:val="00EB7D62"/>
    <w:rsid w:val="00FA4806"/>
    <w:rsid w:val="00FE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8357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6513-CCA7-4AC6-92F3-0CAC07DA8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31546</TotalTime>
  <Pages>50</Pages>
  <Words>8307</Words>
  <Characters>47354</Characters>
  <Application>Microsoft Office Word</Application>
  <DocSecurity>0</DocSecurity>
  <Lines>394</Lines>
  <Paragraphs>111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55550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111</cp:revision>
  <cp:lastPrinted>2021-07-30T15:35:00Z</cp:lastPrinted>
  <dcterms:created xsi:type="dcterms:W3CDTF">2019-10-25T15:32:00Z</dcterms:created>
  <dcterms:modified xsi:type="dcterms:W3CDTF">2022-04-13T18:23:00Z</dcterms:modified>
</cp:coreProperties>
</file>