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2C92" w14:textId="785631F8" w:rsidR="00EE5812" w:rsidRDefault="00EE5812">
      <w:pPr>
        <w:spacing w:after="0" w:line="259" w:lineRule="auto"/>
        <w:ind w:left="360" w:firstLine="0"/>
      </w:pPr>
    </w:p>
    <w:tbl>
      <w:tblPr>
        <w:tblStyle w:val="TableGrid"/>
        <w:tblW w:w="9120" w:type="dxa"/>
        <w:tblInd w:w="370" w:type="dxa"/>
        <w:tblCellMar>
          <w:top w:w="6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6960"/>
      </w:tblGrid>
      <w:tr w:rsidR="00EE5812" w14:paraId="38465344" w14:textId="77777777">
        <w:trPr>
          <w:trHeight w:val="36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7941D" w14:textId="6F67C177" w:rsidR="00EE5812" w:rsidRDefault="00000000">
            <w:pPr>
              <w:spacing w:after="0" w:line="259" w:lineRule="auto"/>
              <w:ind w:left="0" w:firstLine="0"/>
            </w:pPr>
            <w:r>
              <w:t>Ex.No.1</w:t>
            </w:r>
            <w:r w:rsidR="00A40B42">
              <w:t>3</w:t>
            </w:r>
          </w:p>
        </w:tc>
        <w:tc>
          <w:tcPr>
            <w:tcW w:w="69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9E36B" w14:textId="77777777" w:rsidR="00EE5812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To Analyze the different types of servers using Webalizer tool </w:t>
            </w:r>
          </w:p>
        </w:tc>
      </w:tr>
      <w:tr w:rsidR="00EE5812" w14:paraId="43023ACB" w14:textId="77777777">
        <w:trPr>
          <w:trHeight w:val="3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537E8" w14:textId="77777777" w:rsidR="00EE5812" w:rsidRDefault="00000000">
            <w:pPr>
              <w:spacing w:after="0" w:line="259" w:lineRule="auto"/>
              <w:ind w:left="0" w:firstLine="0"/>
            </w:pPr>
            <w: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EC82C" w14:textId="77777777" w:rsidR="00EE5812" w:rsidRDefault="00EE5812">
            <w:pPr>
              <w:spacing w:after="160" w:line="259" w:lineRule="auto"/>
              <w:ind w:left="0" w:firstLine="0"/>
            </w:pPr>
          </w:p>
        </w:tc>
      </w:tr>
    </w:tbl>
    <w:p w14:paraId="47964C6C" w14:textId="77777777" w:rsidR="00EE5812" w:rsidRDefault="00000000">
      <w:pPr>
        <w:spacing w:after="161" w:line="259" w:lineRule="auto"/>
        <w:ind w:left="360" w:firstLine="0"/>
      </w:pPr>
      <w:r>
        <w:t xml:space="preserve"> </w:t>
      </w:r>
    </w:p>
    <w:p w14:paraId="6BFE9A6E" w14:textId="77777777" w:rsidR="00EE5812" w:rsidRDefault="00000000">
      <w:pPr>
        <w:spacing w:after="149"/>
      </w:pPr>
      <w:r>
        <w:rPr>
          <w:b/>
        </w:rPr>
        <w:t xml:space="preserve">Aim: </w:t>
      </w:r>
      <w:r>
        <w:t xml:space="preserve">To </w:t>
      </w:r>
      <w:r>
        <w:rPr>
          <w:b/>
        </w:rPr>
        <w:t>install, configure, and execute the Webalizer log analysis tool on a Windows operating system</w:t>
      </w:r>
      <w:r>
        <w:t xml:space="preserve"> to analyze raw server logs and generate interactive HTML dashboards containing traffic graphs and usage statistics. </w:t>
      </w:r>
    </w:p>
    <w:p w14:paraId="21776DF1" w14:textId="77777777" w:rsidR="00EE5812" w:rsidRDefault="00000000">
      <w:pPr>
        <w:spacing w:after="137" w:line="259" w:lineRule="auto"/>
        <w:ind w:left="355"/>
      </w:pPr>
      <w:r>
        <w:rPr>
          <w:b/>
        </w:rPr>
        <w:t xml:space="preserve">Apparatus Required: </w:t>
      </w:r>
    </w:p>
    <w:p w14:paraId="7DC17350" w14:textId="77777777" w:rsidR="00EE5812" w:rsidRDefault="00000000">
      <w:pPr>
        <w:numPr>
          <w:ilvl w:val="0"/>
          <w:numId w:val="1"/>
        </w:numPr>
        <w:ind w:hanging="360"/>
      </w:pPr>
      <w:r>
        <w:rPr>
          <w:b/>
        </w:rPr>
        <w:t>Operating System:</w:t>
      </w:r>
      <w:r>
        <w:t xml:space="preserve"> Windows 10 or Windows 11 (64-bit) </w:t>
      </w:r>
    </w:p>
    <w:p w14:paraId="0171D02F" w14:textId="77777777" w:rsidR="00EE5812" w:rsidRDefault="00000000">
      <w:pPr>
        <w:numPr>
          <w:ilvl w:val="0"/>
          <w:numId w:val="1"/>
        </w:numPr>
        <w:ind w:hanging="360"/>
      </w:pPr>
      <w:r>
        <w:rPr>
          <w:b/>
        </w:rPr>
        <w:t>Software Bundle:</w:t>
      </w:r>
      <w:r>
        <w:t xml:space="preserve"> XAMPP for Windows (includes Apache Web Server and pre-configured Webalizer) </w:t>
      </w:r>
    </w:p>
    <w:p w14:paraId="064C41F7" w14:textId="77777777" w:rsidR="00EE5812" w:rsidRDefault="00000000">
      <w:pPr>
        <w:numPr>
          <w:ilvl w:val="0"/>
          <w:numId w:val="1"/>
        </w:numPr>
        <w:ind w:hanging="360"/>
      </w:pPr>
      <w:r>
        <w:rPr>
          <w:b/>
        </w:rPr>
        <w:t>Access Level:</w:t>
      </w:r>
      <w:r>
        <w:t xml:space="preserve"> Windows Administrator privileges </w:t>
      </w:r>
    </w:p>
    <w:p w14:paraId="368B5EA0" w14:textId="77777777" w:rsidR="00EE5812" w:rsidRDefault="00000000">
      <w:pPr>
        <w:numPr>
          <w:ilvl w:val="0"/>
          <w:numId w:val="1"/>
        </w:numPr>
        <w:ind w:hanging="360"/>
      </w:pPr>
      <w:r>
        <w:rPr>
          <w:b/>
        </w:rPr>
        <w:t>Web Browser:</w:t>
      </w:r>
      <w:r>
        <w:t xml:space="preserve"> Microsoft Edge, Google Chrome, or Mozilla Firefox </w:t>
      </w:r>
    </w:p>
    <w:p w14:paraId="1BB9E073" w14:textId="77777777" w:rsidR="00EE5812" w:rsidRDefault="00000000">
      <w:pPr>
        <w:spacing w:after="0" w:line="259" w:lineRule="auto"/>
        <w:ind w:left="360" w:firstLine="0"/>
      </w:pPr>
      <w:r>
        <w:t xml:space="preserve"> </w:t>
      </w:r>
    </w:p>
    <w:p w14:paraId="44E45878" w14:textId="77777777" w:rsidR="00EE5812" w:rsidRDefault="00000000">
      <w:pPr>
        <w:spacing w:after="0" w:line="259" w:lineRule="auto"/>
        <w:ind w:left="355"/>
      </w:pPr>
      <w:r>
        <w:rPr>
          <w:b/>
        </w:rPr>
        <w:t xml:space="preserve">Theory:  </w:t>
      </w:r>
    </w:p>
    <w:p w14:paraId="0722D262" w14:textId="77777777" w:rsidR="00EE5812" w:rsidRDefault="00000000">
      <w:pPr>
        <w:spacing w:after="0" w:line="259" w:lineRule="auto"/>
        <w:ind w:left="360" w:firstLine="0"/>
      </w:pPr>
      <w:r>
        <w:t xml:space="preserve"> </w:t>
      </w:r>
    </w:p>
    <w:p w14:paraId="5DEDA476" w14:textId="77777777" w:rsidR="00EE5812" w:rsidRDefault="00000000">
      <w:r>
        <w:t xml:space="preserve">Server log files record every user transaction, but they are difficult to read in their raw .log text formats. </w:t>
      </w:r>
      <w:r>
        <w:rPr>
          <w:b/>
        </w:rPr>
        <w:t>Webalizer</w:t>
      </w:r>
      <w:r>
        <w:t xml:space="preserve"> solves this by converting text logs into structured HTML pages. </w:t>
      </w:r>
    </w:p>
    <w:p w14:paraId="00CB18D0" w14:textId="77777777" w:rsidR="00EE5812" w:rsidRDefault="00000000">
      <w:pPr>
        <w:spacing w:after="150"/>
      </w:pPr>
      <w:r>
        <w:t xml:space="preserve">While Webalizer is natively a Linux tool, it is seamlessly integrated into Windows environments using </w:t>
      </w:r>
      <w:r>
        <w:rPr>
          <w:b/>
        </w:rPr>
        <w:t>XAMPP</w:t>
      </w:r>
      <w:r>
        <w:t xml:space="preserve">. XAMPP automatically pipes the Apache web server log (access.log) into the Webalizer engine. Webalizer then calculates key performance indicators: </w:t>
      </w:r>
    </w:p>
    <w:p w14:paraId="0A83A427" w14:textId="77777777" w:rsidR="00EE5812" w:rsidRDefault="00000000">
      <w:pPr>
        <w:numPr>
          <w:ilvl w:val="0"/>
          <w:numId w:val="2"/>
        </w:numPr>
        <w:ind w:hanging="360"/>
      </w:pPr>
      <w:r>
        <w:rPr>
          <w:b/>
        </w:rPr>
        <w:t>Hits:</w:t>
      </w:r>
      <w:r>
        <w:t xml:space="preserve"> Total number of files requested (images, text, pages). </w:t>
      </w:r>
    </w:p>
    <w:p w14:paraId="773D35AC" w14:textId="77777777" w:rsidR="00EE5812" w:rsidRDefault="00000000">
      <w:pPr>
        <w:numPr>
          <w:ilvl w:val="0"/>
          <w:numId w:val="2"/>
        </w:numPr>
        <w:ind w:hanging="360"/>
      </w:pPr>
      <w:r>
        <w:rPr>
          <w:b/>
        </w:rPr>
        <w:t>Files:</w:t>
      </w:r>
      <w:r>
        <w:t xml:space="preserve"> Total number of successful requests fulfilled by the server. </w:t>
      </w:r>
    </w:p>
    <w:p w14:paraId="0240F419" w14:textId="77777777" w:rsidR="00EE5812" w:rsidRDefault="00000000">
      <w:pPr>
        <w:numPr>
          <w:ilvl w:val="0"/>
          <w:numId w:val="2"/>
        </w:numPr>
        <w:ind w:hanging="360"/>
      </w:pPr>
      <w:r>
        <w:rPr>
          <w:b/>
        </w:rPr>
        <w:t>Pages:</w:t>
      </w:r>
      <w:r>
        <w:t xml:space="preserve"> Pure HTML or PHP document views (ignoring individual embedded images). </w:t>
      </w:r>
    </w:p>
    <w:p w14:paraId="10E10E78" w14:textId="77777777" w:rsidR="00EE5812" w:rsidRDefault="00000000">
      <w:pPr>
        <w:numPr>
          <w:ilvl w:val="0"/>
          <w:numId w:val="2"/>
        </w:numPr>
        <w:ind w:hanging="360"/>
      </w:pPr>
      <w:r>
        <w:rPr>
          <w:b/>
        </w:rPr>
        <w:t>Visits:</w:t>
      </w:r>
      <w:r>
        <w:t xml:space="preserve"> Distinct user journeys tracked via unique IP addresses. </w:t>
      </w:r>
    </w:p>
    <w:p w14:paraId="24F4CB98" w14:textId="77777777" w:rsidR="00EE5812" w:rsidRDefault="00000000">
      <w:pPr>
        <w:spacing w:after="136" w:line="259" w:lineRule="auto"/>
        <w:ind w:left="360" w:firstLine="0"/>
      </w:pPr>
      <w:r>
        <w:t xml:space="preserve"> </w:t>
      </w:r>
    </w:p>
    <w:p w14:paraId="5E3340F6" w14:textId="77777777" w:rsidR="00EE5812" w:rsidRDefault="00000000">
      <w:pPr>
        <w:spacing w:after="137" w:line="259" w:lineRule="auto"/>
        <w:ind w:left="355"/>
      </w:pPr>
      <w:r>
        <w:rPr>
          <w:b/>
        </w:rPr>
        <w:t xml:space="preserve">Step-by-Step Procedure </w:t>
      </w:r>
    </w:p>
    <w:p w14:paraId="6F5006CA" w14:textId="77777777" w:rsidR="00EE5812" w:rsidRDefault="00000000">
      <w:pPr>
        <w:spacing w:after="137" w:line="259" w:lineRule="auto"/>
        <w:ind w:left="355"/>
      </w:pPr>
      <w:r>
        <w:rPr>
          <w:b/>
        </w:rPr>
        <w:t xml:space="preserve">Step 1: Install the XAMPP Server Environment </w:t>
      </w:r>
    </w:p>
    <w:p w14:paraId="6C216306" w14:textId="77777777" w:rsidR="00EE5812" w:rsidRDefault="00000000">
      <w:pPr>
        <w:numPr>
          <w:ilvl w:val="0"/>
          <w:numId w:val="3"/>
        </w:numPr>
        <w:ind w:hanging="360"/>
      </w:pPr>
      <w:r>
        <w:t xml:space="preserve">Download the XAMPP installer for Windows from the official website. </w:t>
      </w:r>
    </w:p>
    <w:p w14:paraId="57E0CFE5" w14:textId="77777777" w:rsidR="00EE5812" w:rsidRDefault="00000000">
      <w:pPr>
        <w:numPr>
          <w:ilvl w:val="0"/>
          <w:numId w:val="3"/>
        </w:numPr>
        <w:ind w:hanging="360"/>
      </w:pPr>
      <w:r>
        <w:t xml:space="preserve">Double-click the installer executable file. </w:t>
      </w:r>
    </w:p>
    <w:p w14:paraId="669461A0" w14:textId="77777777" w:rsidR="00EE5812" w:rsidRDefault="00000000">
      <w:pPr>
        <w:numPr>
          <w:ilvl w:val="0"/>
          <w:numId w:val="3"/>
        </w:numPr>
        <w:ind w:hanging="360"/>
      </w:pPr>
      <w:r>
        <w:t xml:space="preserve">During the </w:t>
      </w:r>
      <w:r>
        <w:rPr>
          <w:b/>
        </w:rPr>
        <w:t>Select Components</w:t>
      </w:r>
      <w:r>
        <w:t xml:space="preserve"> prompt, ensure that </w:t>
      </w:r>
      <w:r>
        <w:rPr>
          <w:b/>
        </w:rPr>
        <w:t>Apache</w:t>
      </w:r>
      <w:r>
        <w:t xml:space="preserve"> and </w:t>
      </w:r>
      <w:r>
        <w:rPr>
          <w:b/>
        </w:rPr>
        <w:t>Webalizer</w:t>
      </w:r>
      <w:r>
        <w:t xml:space="preserve"> are checked. </w:t>
      </w:r>
    </w:p>
    <w:p w14:paraId="6572245E" w14:textId="77777777" w:rsidR="00EE5812" w:rsidRDefault="00000000">
      <w:pPr>
        <w:numPr>
          <w:ilvl w:val="0"/>
          <w:numId w:val="3"/>
        </w:numPr>
        <w:ind w:hanging="360"/>
      </w:pPr>
      <w:r>
        <w:t xml:space="preserve">Complete the wizard to install XAMPP into the default directory: C:\xampp\. </w:t>
      </w:r>
    </w:p>
    <w:p w14:paraId="66EA23E8" w14:textId="77777777" w:rsidR="00EE5812" w:rsidRDefault="00000000">
      <w:pPr>
        <w:spacing w:after="0" w:line="259" w:lineRule="auto"/>
        <w:ind w:left="360" w:firstLine="0"/>
      </w:pPr>
      <w:r>
        <w:t xml:space="preserve"> </w:t>
      </w:r>
    </w:p>
    <w:p w14:paraId="3F705B7D" w14:textId="77777777" w:rsidR="00EE5812" w:rsidRDefault="00000000">
      <w:pPr>
        <w:spacing w:after="137" w:line="259" w:lineRule="auto"/>
        <w:ind w:left="355"/>
      </w:pPr>
      <w:r>
        <w:rPr>
          <w:b/>
        </w:rPr>
        <w:t xml:space="preserve">Step 2: Start the Web Server </w:t>
      </w:r>
    </w:p>
    <w:p w14:paraId="5472ACF1" w14:textId="77777777" w:rsidR="00EE5812" w:rsidRDefault="00000000">
      <w:pPr>
        <w:numPr>
          <w:ilvl w:val="0"/>
          <w:numId w:val="4"/>
        </w:numPr>
        <w:ind w:right="274" w:hanging="360"/>
      </w:pPr>
      <w:r>
        <w:t xml:space="preserve">Open the Windows Start Menu, search for </w:t>
      </w:r>
      <w:r>
        <w:rPr>
          <w:b/>
        </w:rPr>
        <w:t>XAMPP Control Panel</w:t>
      </w:r>
      <w:r>
        <w:t xml:space="preserve">, and run it as an </w:t>
      </w:r>
      <w:r>
        <w:rPr>
          <w:b/>
        </w:rPr>
        <w:t>Administrator</w:t>
      </w:r>
      <w:r>
        <w:t xml:space="preserve">. </w:t>
      </w:r>
    </w:p>
    <w:p w14:paraId="4E616DEB" w14:textId="77777777" w:rsidR="00EE5812" w:rsidRDefault="00000000">
      <w:pPr>
        <w:numPr>
          <w:ilvl w:val="0"/>
          <w:numId w:val="4"/>
        </w:numPr>
        <w:spacing w:after="149"/>
        <w:ind w:right="274" w:hanging="360"/>
      </w:pPr>
      <w:r>
        <w:t xml:space="preserve">Click the </w:t>
      </w:r>
      <w:r>
        <w:rPr>
          <w:b/>
        </w:rPr>
        <w:t>Start</w:t>
      </w:r>
      <w:r>
        <w:t xml:space="preserve"> button next to the </w:t>
      </w:r>
      <w:r>
        <w:rPr>
          <w:b/>
        </w:rPr>
        <w:t>Apache</w:t>
      </w:r>
      <w:r>
        <w:t xml:space="preserve"> module. The module background will turn green, indicating the web server is actively running and generating log files. </w:t>
      </w:r>
      <w:r>
        <w:rPr>
          <w:b/>
        </w:rPr>
        <w:t xml:space="preserve">Step 3: Locate the Log and Configuration Files </w:t>
      </w:r>
    </w:p>
    <w:p w14:paraId="0AC2BE72" w14:textId="77777777" w:rsidR="00EE5812" w:rsidRDefault="00000000">
      <w:pPr>
        <w:spacing w:after="148"/>
      </w:pPr>
      <w:r>
        <w:lastRenderedPageBreak/>
        <w:t xml:space="preserve">Verify where Windows is storing your logs and how Webalizer is targeting them: </w:t>
      </w:r>
    </w:p>
    <w:p w14:paraId="6C10C85E" w14:textId="77777777" w:rsidR="00EE5812" w:rsidRDefault="00000000">
      <w:pPr>
        <w:numPr>
          <w:ilvl w:val="0"/>
          <w:numId w:val="5"/>
        </w:numPr>
        <w:ind w:hanging="360"/>
      </w:pPr>
      <w:r>
        <w:rPr>
          <w:b/>
        </w:rPr>
        <w:t>Raw Server Logs Location:</w:t>
      </w:r>
      <w:r>
        <w:t xml:space="preserve"> C:\xampp\apache\logs\access.log </w:t>
      </w:r>
    </w:p>
    <w:p w14:paraId="5AE3BDC0" w14:textId="77777777" w:rsidR="00EE5812" w:rsidRDefault="00000000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Webalizer Configuration File Location:</w:t>
      </w:r>
      <w:r>
        <w:t xml:space="preserve"> C:\xampp\webalizer\webalizer.conf </w:t>
      </w:r>
    </w:p>
    <w:p w14:paraId="6DF35579" w14:textId="77777777" w:rsidR="00EE5812" w:rsidRDefault="00000000">
      <w:pPr>
        <w:spacing w:after="149"/>
      </w:pPr>
      <w:r>
        <w:rPr>
          <w:i/>
        </w:rPr>
        <w:t>(Optional Tuning)</w:t>
      </w:r>
      <w:r>
        <w:t xml:space="preserve">: If you open webalizer.conf using Notepad, you will observe that XAMPP has pre-written the paths using forward-slash formatting compatible with the tool: </w:t>
      </w:r>
    </w:p>
    <w:p w14:paraId="2B230449" w14:textId="77777777" w:rsidR="00EE5812" w:rsidRDefault="00000000">
      <w:r>
        <w:t xml:space="preserve">text </w:t>
      </w:r>
    </w:p>
    <w:p w14:paraId="79682BC6" w14:textId="77777777" w:rsidR="00EE5812" w:rsidRDefault="00000000">
      <w:pPr>
        <w:ind w:right="5295"/>
      </w:pPr>
      <w:r>
        <w:t xml:space="preserve">LogFile c:/xampp/apache/logs/access.log OutputDir c:/xampp/htdocs/webalizer Use code with caution. </w:t>
      </w:r>
    </w:p>
    <w:p w14:paraId="2C64412B" w14:textId="77777777" w:rsidR="00EE5812" w:rsidRDefault="00000000">
      <w:pPr>
        <w:spacing w:after="0" w:line="259" w:lineRule="auto"/>
        <w:ind w:left="360" w:firstLine="0"/>
      </w:pPr>
      <w:r>
        <w:t xml:space="preserve"> </w:t>
      </w:r>
    </w:p>
    <w:p w14:paraId="1D24DA60" w14:textId="77777777" w:rsidR="00EE5812" w:rsidRDefault="00000000">
      <w:pPr>
        <w:spacing w:after="137" w:line="259" w:lineRule="auto"/>
        <w:ind w:left="355"/>
      </w:pPr>
      <w:r>
        <w:rPr>
          <w:b/>
        </w:rPr>
        <w:t xml:space="preserve">Step 4: Execute Webalizer Manually via Windows Command Prompt </w:t>
      </w:r>
    </w:p>
    <w:p w14:paraId="29DA60DB" w14:textId="77777777" w:rsidR="00EE5812" w:rsidRDefault="00000000">
      <w:pPr>
        <w:numPr>
          <w:ilvl w:val="0"/>
          <w:numId w:val="6"/>
        </w:numPr>
        <w:ind w:hanging="360"/>
      </w:pPr>
      <w:r>
        <w:t xml:space="preserve">Press Win + R, type cmd, and hit Enter to launch the </w:t>
      </w:r>
      <w:r>
        <w:rPr>
          <w:b/>
        </w:rPr>
        <w:t>Command Prompt</w:t>
      </w:r>
      <w:r>
        <w:t xml:space="preserve">. </w:t>
      </w:r>
    </w:p>
    <w:p w14:paraId="39C26C14" w14:textId="77777777" w:rsidR="00EE5812" w:rsidRDefault="00000000">
      <w:pPr>
        <w:numPr>
          <w:ilvl w:val="0"/>
          <w:numId w:val="6"/>
        </w:numPr>
        <w:ind w:hanging="360"/>
      </w:pPr>
      <w:r>
        <w:t xml:space="preserve">Change the directory to the XAMPP Webalizer folder: </w:t>
      </w:r>
    </w:p>
    <w:p w14:paraId="72B90FC8" w14:textId="77777777" w:rsidR="00EE5812" w:rsidRDefault="00000000">
      <w:pPr>
        <w:ind w:right="7128"/>
      </w:pPr>
      <w:r>
        <w:t xml:space="preserve">cmd cd C:\xampp\webalizer Use code with caution. </w:t>
      </w:r>
    </w:p>
    <w:p w14:paraId="409F67AA" w14:textId="77777777" w:rsidR="00EE5812" w:rsidRDefault="00000000">
      <w:pPr>
        <w:numPr>
          <w:ilvl w:val="0"/>
          <w:numId w:val="6"/>
        </w:numPr>
        <w:ind w:hanging="360"/>
      </w:pPr>
      <w:r>
        <w:t xml:space="preserve">Run the executable tool to process the active Windows logs: </w:t>
      </w:r>
    </w:p>
    <w:p w14:paraId="3E58AFE9" w14:textId="77777777" w:rsidR="00EE5812" w:rsidRDefault="00000000">
      <w:pPr>
        <w:ind w:right="7574"/>
      </w:pPr>
      <w:r>
        <w:t xml:space="preserve">cmd webalizer.exe </w:t>
      </w:r>
    </w:p>
    <w:p w14:paraId="6B615E99" w14:textId="77777777" w:rsidR="00EE5812" w:rsidRDefault="00000000">
      <w:r>
        <w:t xml:space="preserve">Use code with caution. </w:t>
      </w:r>
    </w:p>
    <w:p w14:paraId="11771570" w14:textId="77777777" w:rsidR="00EE5812" w:rsidRDefault="00000000">
      <w:pPr>
        <w:spacing w:after="0" w:line="238" w:lineRule="auto"/>
        <w:ind w:left="360" w:firstLine="0"/>
      </w:pPr>
      <w:r>
        <w:rPr>
          <w:i/>
        </w:rPr>
        <w:t xml:space="preserve">The command prompt will flash an information line confirming how many lines of text data it successfully read and converted. </w:t>
      </w:r>
    </w:p>
    <w:p w14:paraId="207E14EC" w14:textId="77777777" w:rsidR="00EE5812" w:rsidRDefault="00000000">
      <w:pPr>
        <w:spacing w:after="0" w:line="259" w:lineRule="auto"/>
        <w:ind w:left="360" w:firstLine="0"/>
      </w:pPr>
      <w:r>
        <w:rPr>
          <w:i/>
        </w:rPr>
        <w:t xml:space="preserve"> </w:t>
      </w:r>
    </w:p>
    <w:p w14:paraId="1FF57428" w14:textId="77777777" w:rsidR="00EE5812" w:rsidRDefault="00000000">
      <w:pPr>
        <w:spacing w:after="137" w:line="259" w:lineRule="auto"/>
        <w:ind w:left="355"/>
      </w:pPr>
      <w:r>
        <w:rPr>
          <w:b/>
        </w:rPr>
        <w:t xml:space="preserve">Step 5: View and Analyze the HTML Reports </w:t>
      </w:r>
    </w:p>
    <w:p w14:paraId="2675F4E1" w14:textId="77777777" w:rsidR="00EE5812" w:rsidRDefault="00000000">
      <w:pPr>
        <w:numPr>
          <w:ilvl w:val="0"/>
          <w:numId w:val="7"/>
        </w:numPr>
        <w:ind w:hanging="360"/>
      </w:pPr>
      <w:r>
        <w:t xml:space="preserve">Launch your web browser. </w:t>
      </w:r>
    </w:p>
    <w:p w14:paraId="1640271E" w14:textId="77777777" w:rsidR="00EE5812" w:rsidRDefault="00000000">
      <w:pPr>
        <w:numPr>
          <w:ilvl w:val="0"/>
          <w:numId w:val="7"/>
        </w:numPr>
        <w:ind w:hanging="360"/>
      </w:pPr>
      <w:r>
        <w:t xml:space="preserve">Type the following address into the URL bar and press enter: </w:t>
      </w:r>
    </w:p>
    <w:p w14:paraId="36297966" w14:textId="77777777" w:rsidR="00EE5812" w:rsidRDefault="00000000">
      <w:r>
        <w:t xml:space="preserve">http://localhost/webalizer/ </w:t>
      </w:r>
    </w:p>
    <w:p w14:paraId="70230D2D" w14:textId="77777777" w:rsidR="00EE5812" w:rsidRDefault="00000000">
      <w:pPr>
        <w:numPr>
          <w:ilvl w:val="0"/>
          <w:numId w:val="7"/>
        </w:numPr>
        <w:ind w:hanging="360"/>
      </w:pPr>
      <w:r>
        <w:t xml:space="preserve">Click on the current calendar month link to view the visual traffic analysis charts, total system bandwidth usage, and data tables tracking user visits. </w:t>
      </w:r>
    </w:p>
    <w:p w14:paraId="0BBD705C" w14:textId="77777777" w:rsidR="00EE5812" w:rsidRDefault="00000000">
      <w:pPr>
        <w:spacing w:after="0" w:line="259" w:lineRule="auto"/>
        <w:ind w:left="360" w:firstLine="0"/>
      </w:pPr>
      <w:r>
        <w:t xml:space="preserve"> </w:t>
      </w:r>
    </w:p>
    <w:p w14:paraId="7D8C3A62" w14:textId="77777777" w:rsidR="00EE5812" w:rsidRDefault="00000000">
      <w:pPr>
        <w:spacing w:after="137" w:line="259" w:lineRule="auto"/>
        <w:ind w:left="355"/>
      </w:pPr>
      <w:r>
        <w:rPr>
          <w:b/>
        </w:rPr>
        <w:t xml:space="preserve">Step 6: Automate the Log Analysis using Windows Task Scheduler </w:t>
      </w:r>
    </w:p>
    <w:p w14:paraId="07A8ADF4" w14:textId="77777777" w:rsidR="00EE5812" w:rsidRDefault="00000000">
      <w:pPr>
        <w:spacing w:after="147"/>
      </w:pPr>
      <w:r>
        <w:t xml:space="preserve">To avoid running the command prompt manually every day, set up a background Windows Task: </w:t>
      </w:r>
    </w:p>
    <w:p w14:paraId="6D260FED" w14:textId="77777777" w:rsidR="00EE5812" w:rsidRDefault="00000000">
      <w:pPr>
        <w:numPr>
          <w:ilvl w:val="0"/>
          <w:numId w:val="8"/>
        </w:numPr>
        <w:ind w:hanging="360"/>
      </w:pPr>
      <w:r>
        <w:t xml:space="preserve">Press the Windows key, search for </w:t>
      </w:r>
      <w:r>
        <w:rPr>
          <w:b/>
        </w:rPr>
        <w:t>Task Scheduler</w:t>
      </w:r>
      <w:r>
        <w:t xml:space="preserve">, and open it. </w:t>
      </w:r>
    </w:p>
    <w:p w14:paraId="683DF054" w14:textId="77777777" w:rsidR="00EE5812" w:rsidRDefault="00000000">
      <w:pPr>
        <w:numPr>
          <w:ilvl w:val="0"/>
          <w:numId w:val="8"/>
        </w:numPr>
        <w:ind w:hanging="360"/>
      </w:pPr>
      <w:r>
        <w:t xml:space="preserve">In the right-hand Actions menu, select </w:t>
      </w:r>
      <w:r>
        <w:rPr>
          <w:b/>
        </w:rPr>
        <w:t>Create Basic Task</w:t>
      </w:r>
      <w:r>
        <w:t xml:space="preserve">. </w:t>
      </w:r>
    </w:p>
    <w:p w14:paraId="2B39C2D3" w14:textId="77777777" w:rsidR="00EE5812" w:rsidRDefault="00000000">
      <w:pPr>
        <w:numPr>
          <w:ilvl w:val="0"/>
          <w:numId w:val="8"/>
        </w:numPr>
        <w:ind w:hanging="360"/>
      </w:pPr>
      <w:r>
        <w:t xml:space="preserve">Name your task XAMPP Webalizer Update and select </w:t>
      </w:r>
      <w:r>
        <w:rPr>
          <w:b/>
        </w:rPr>
        <w:t>Daily</w:t>
      </w:r>
      <w:r>
        <w:t xml:space="preserve"> as the frequency trigger. </w:t>
      </w:r>
    </w:p>
    <w:p w14:paraId="61F3D93D" w14:textId="77777777" w:rsidR="00EE5812" w:rsidRDefault="00000000">
      <w:pPr>
        <w:numPr>
          <w:ilvl w:val="0"/>
          <w:numId w:val="8"/>
        </w:numPr>
        <w:ind w:hanging="360"/>
      </w:pPr>
      <w:r>
        <w:t xml:space="preserve">Set the Action to </w:t>
      </w:r>
      <w:r>
        <w:rPr>
          <w:b/>
        </w:rPr>
        <w:t>Start a program</w:t>
      </w:r>
      <w:r>
        <w:t xml:space="preserve">. </w:t>
      </w:r>
    </w:p>
    <w:p w14:paraId="62E1E907" w14:textId="77777777" w:rsidR="00EE5812" w:rsidRDefault="00000000">
      <w:pPr>
        <w:numPr>
          <w:ilvl w:val="0"/>
          <w:numId w:val="8"/>
        </w:numPr>
        <w:ind w:hanging="360"/>
      </w:pPr>
      <w:r>
        <w:t xml:space="preserve">Click </w:t>
      </w:r>
      <w:r>
        <w:rPr>
          <w:b/>
        </w:rPr>
        <w:t>Browse</w:t>
      </w:r>
      <w:r>
        <w:t xml:space="preserve"> and target the executable path: C:\xampp\webalizer\webalizer.exe </w:t>
      </w:r>
    </w:p>
    <w:p w14:paraId="0FB592A7" w14:textId="77777777" w:rsidR="00EE5812" w:rsidRDefault="00000000">
      <w:pPr>
        <w:numPr>
          <w:ilvl w:val="0"/>
          <w:numId w:val="8"/>
        </w:numPr>
        <w:ind w:hanging="360"/>
      </w:pPr>
      <w:r>
        <w:t xml:space="preserve">In the </w:t>
      </w:r>
      <w:r>
        <w:rPr>
          <w:b/>
        </w:rPr>
        <w:t>Start in (optional)</w:t>
      </w:r>
      <w:r>
        <w:t xml:space="preserve"> textbox, type C:\xampp\webalizer to ensure the program finds its default configuration parameters. Click </w:t>
      </w:r>
      <w:r>
        <w:rPr>
          <w:b/>
        </w:rPr>
        <w:t>Finish</w:t>
      </w:r>
      <w:r>
        <w:t xml:space="preserve">. </w:t>
      </w:r>
    </w:p>
    <w:p w14:paraId="43C7D3BB" w14:textId="77777777" w:rsidR="00EE5812" w:rsidRDefault="00000000">
      <w:r>
        <w:rPr>
          <w:b/>
        </w:rPr>
        <w:t xml:space="preserve">Result: </w:t>
      </w:r>
      <w:r>
        <w:t xml:space="preserve">The Webalizer analysis program was successfully deployed and executed on the Windows OS environment via XAMPP. Raw, unorganized data entries in access.log were converted into comprehensive, easy-to-read web graphs. The setup provides administrators with </w:t>
      </w:r>
      <w:r>
        <w:lastRenderedPageBreak/>
        <w:t>a highly visual framework to evaluate server stress, incoming traffic spikes, and user distribution patterns.</w:t>
      </w:r>
      <w:r>
        <w:rPr>
          <w:rFonts w:ascii="Arial" w:eastAsia="Arial" w:hAnsi="Arial" w:cs="Arial"/>
          <w:sz w:val="22"/>
        </w:rPr>
        <w:t xml:space="preserve"> </w:t>
      </w:r>
    </w:p>
    <w:sectPr w:rsidR="00EE5812">
      <w:pgSz w:w="12240" w:h="15840"/>
      <w:pgMar w:top="987" w:right="1440" w:bottom="160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9DA"/>
    <w:multiLevelType w:val="hybridMultilevel"/>
    <w:tmpl w:val="3B62992E"/>
    <w:lvl w:ilvl="0" w:tplc="282C63F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2C84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5CB7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0429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04B7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48A9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4EE6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D844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A59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1C2397"/>
    <w:multiLevelType w:val="hybridMultilevel"/>
    <w:tmpl w:val="3BFEE7BE"/>
    <w:lvl w:ilvl="0" w:tplc="F260ED4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6800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F002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8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ECF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AC23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EEE0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844F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6254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3721F"/>
    <w:multiLevelType w:val="hybridMultilevel"/>
    <w:tmpl w:val="A02AE856"/>
    <w:lvl w:ilvl="0" w:tplc="AD865BE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410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F63F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A234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7855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A78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22E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8891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420E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E6303D"/>
    <w:multiLevelType w:val="hybridMultilevel"/>
    <w:tmpl w:val="C4186868"/>
    <w:lvl w:ilvl="0" w:tplc="B8484F50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EDB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748A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A20E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B8F0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5EBF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4EFC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AB6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654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A04DB1"/>
    <w:multiLevelType w:val="hybridMultilevel"/>
    <w:tmpl w:val="A0A8B4AA"/>
    <w:lvl w:ilvl="0" w:tplc="7924F1E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646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015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EC63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7819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0D2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301F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46FB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8609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0427E4"/>
    <w:multiLevelType w:val="hybridMultilevel"/>
    <w:tmpl w:val="16867CD4"/>
    <w:lvl w:ilvl="0" w:tplc="45FEA38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0037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683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A49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67B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4E75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98B6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8D4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0B9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FA62A3"/>
    <w:multiLevelType w:val="hybridMultilevel"/>
    <w:tmpl w:val="C5A6EBD0"/>
    <w:lvl w:ilvl="0" w:tplc="4AB43D0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70C8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483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837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3641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08FA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9833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288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6C4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B87E81"/>
    <w:multiLevelType w:val="hybridMultilevel"/>
    <w:tmpl w:val="D68AF526"/>
    <w:lvl w:ilvl="0" w:tplc="3F6EDC4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D0FF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0C6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C425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8240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606F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D00C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3C39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FA7D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2060586">
    <w:abstractNumId w:val="7"/>
  </w:num>
  <w:num w:numId="2" w16cid:durableId="2127847471">
    <w:abstractNumId w:val="5"/>
  </w:num>
  <w:num w:numId="3" w16cid:durableId="71855967">
    <w:abstractNumId w:val="0"/>
  </w:num>
  <w:num w:numId="4" w16cid:durableId="1834446733">
    <w:abstractNumId w:val="6"/>
  </w:num>
  <w:num w:numId="5" w16cid:durableId="1110779161">
    <w:abstractNumId w:val="3"/>
  </w:num>
  <w:num w:numId="6" w16cid:durableId="2010020514">
    <w:abstractNumId w:val="4"/>
  </w:num>
  <w:num w:numId="7" w16cid:durableId="11535648">
    <w:abstractNumId w:val="1"/>
  </w:num>
  <w:num w:numId="8" w16cid:durableId="1813251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812"/>
    <w:rsid w:val="005E7997"/>
    <w:rsid w:val="00A40B42"/>
    <w:rsid w:val="00EE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5FFC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747" w:firstLine="5214"/>
      <w:outlineLvl w:val="0"/>
    </w:pPr>
    <w:rPr>
      <w:rFonts w:ascii="Impact" w:eastAsia="Impact" w:hAnsi="Impact" w:cs="Impact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14</dc:title>
  <dc:subject/>
  <dc:creator>Vinod Kumar D</dc:creator>
  <cp:keywords/>
  <cp:lastModifiedBy>Vinod Kumar D</cp:lastModifiedBy>
  <cp:revision>2</cp:revision>
  <dcterms:created xsi:type="dcterms:W3CDTF">2026-10-21T14:38:00Z</dcterms:created>
  <dcterms:modified xsi:type="dcterms:W3CDTF">2026-10-21T14:38:00Z</dcterms:modified>
</cp:coreProperties>
</file>