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A02A" w14:textId="61A38FE8" w:rsidR="00280EB5" w:rsidRPr="00452E1B" w:rsidRDefault="00280EB5" w:rsidP="00280EB5">
      <w:pPr>
        <w:jc w:val="center"/>
        <w:rPr>
          <w:rFonts w:ascii="Bookman Old Style" w:hAnsi="Bookman Old Style"/>
          <w:b/>
          <w:sz w:val="28"/>
          <w:lang w:val="en-US"/>
        </w:rPr>
      </w:pPr>
      <w:r w:rsidRPr="00452E1B">
        <w:rPr>
          <w:rFonts w:ascii="Bookman Old Style" w:hAnsi="Bookman Old Style"/>
          <w:b/>
          <w:sz w:val="28"/>
          <w:lang w:val="en-US"/>
        </w:rPr>
        <w:t xml:space="preserve">Assignment </w:t>
      </w:r>
      <w:r w:rsidR="007822F0" w:rsidRPr="00452E1B">
        <w:rPr>
          <w:rFonts w:ascii="Bookman Old Style" w:hAnsi="Bookman Old Style"/>
          <w:b/>
          <w:sz w:val="28"/>
          <w:lang w:val="en-US"/>
        </w:rPr>
        <w:t>No:</w:t>
      </w:r>
      <w:r w:rsidR="00571134">
        <w:rPr>
          <w:rFonts w:ascii="Bookman Old Style" w:hAnsi="Bookman Old Style"/>
          <w:b/>
          <w:sz w:val="28"/>
          <w:lang w:val="en-US"/>
        </w:rPr>
        <w:t>3</w:t>
      </w:r>
    </w:p>
    <w:p w14:paraId="51A259B4" w14:textId="77777777" w:rsidR="00280EB5" w:rsidRPr="00452E1B" w:rsidRDefault="00280EB5" w:rsidP="00280EB5">
      <w:pPr>
        <w:rPr>
          <w:rFonts w:ascii="Bookman Old Style" w:hAnsi="Bookman Old Style"/>
          <w:sz w:val="24"/>
          <w:lang w:val="en-US"/>
        </w:rPr>
      </w:pPr>
      <w:r w:rsidRPr="00452E1B">
        <w:rPr>
          <w:rFonts w:ascii="Bookman Old Style" w:hAnsi="Bookman Old Style"/>
          <w:sz w:val="24"/>
          <w:lang w:val="en-US"/>
        </w:rPr>
        <w:t xml:space="preserve">Date of Assignment Given: </w:t>
      </w:r>
      <w:r w:rsidRPr="00452E1B">
        <w:rPr>
          <w:rFonts w:ascii="Bookman Old Style" w:hAnsi="Bookman Old Style"/>
          <w:sz w:val="24"/>
          <w:lang w:val="en-US"/>
        </w:rPr>
        <w:tab/>
      </w:r>
      <w:r w:rsidRPr="00452E1B">
        <w:rPr>
          <w:rFonts w:ascii="Bookman Old Style" w:hAnsi="Bookman Old Style"/>
          <w:sz w:val="24"/>
          <w:lang w:val="en-US"/>
        </w:rPr>
        <w:tab/>
      </w:r>
      <w:r w:rsidRPr="00452E1B">
        <w:rPr>
          <w:rFonts w:ascii="Bookman Old Style" w:hAnsi="Bookman Old Style"/>
          <w:sz w:val="24"/>
          <w:lang w:val="en-US"/>
        </w:rPr>
        <w:tab/>
      </w:r>
      <w:r w:rsidRPr="00452E1B">
        <w:rPr>
          <w:rFonts w:ascii="Bookman Old Style" w:hAnsi="Bookman Old Style"/>
          <w:sz w:val="24"/>
          <w:lang w:val="en-US"/>
        </w:rPr>
        <w:tab/>
      </w:r>
      <w:r w:rsidRPr="00452E1B">
        <w:rPr>
          <w:rFonts w:ascii="Bookman Old Style" w:hAnsi="Bookman Old Style"/>
          <w:sz w:val="24"/>
          <w:lang w:val="en-US"/>
        </w:rPr>
        <w:tab/>
        <w:t>Date of Submission:</w:t>
      </w:r>
      <w:r w:rsidRPr="00452E1B">
        <w:rPr>
          <w:rFonts w:ascii="Bookman Old Style" w:hAnsi="Bookman Old Style"/>
          <w:sz w:val="24"/>
          <w:lang w:val="en-US"/>
        </w:rPr>
        <w:tab/>
      </w:r>
    </w:p>
    <w:p w14:paraId="5C581E30" w14:textId="77777777" w:rsidR="0043318A" w:rsidRPr="00452E1B" w:rsidRDefault="0043318A" w:rsidP="00280EB5">
      <w:pPr>
        <w:rPr>
          <w:rFonts w:ascii="Bookman Old Style" w:hAnsi="Bookman Old Style"/>
          <w:sz w:val="24"/>
          <w:lang w:val="en-US"/>
        </w:rPr>
      </w:pPr>
    </w:p>
    <w:p w14:paraId="7D721834" w14:textId="77777777" w:rsidR="00EB1F34" w:rsidRDefault="00280EB5" w:rsidP="00280EB5">
      <w:pPr>
        <w:rPr>
          <w:rFonts w:ascii="Bookman Old Style" w:hAnsi="Bookman Old Style"/>
          <w:sz w:val="24"/>
          <w:lang w:val="en-US"/>
        </w:rPr>
      </w:pPr>
      <w:r w:rsidRPr="00452E1B">
        <w:rPr>
          <w:rFonts w:ascii="Bookman Old Style" w:hAnsi="Bookman Old Style"/>
          <w:sz w:val="24"/>
          <w:lang w:val="en-US"/>
        </w:rPr>
        <w:t>Date of return after Evaluation:</w:t>
      </w:r>
    </w:p>
    <w:p w14:paraId="42BDFE6B" w14:textId="77777777" w:rsidR="00EB1F34" w:rsidRPr="00EB1F34" w:rsidRDefault="00EB1F34" w:rsidP="00280EB5">
      <w:pPr>
        <w:rPr>
          <w:rFonts w:ascii="Bookman Old Style" w:hAnsi="Bookman Old Style"/>
          <w:b/>
          <w:bCs/>
          <w:sz w:val="24"/>
          <w:lang w:val="en-US"/>
        </w:rPr>
      </w:pPr>
      <w:r w:rsidRPr="00EB1F34">
        <w:rPr>
          <w:rFonts w:ascii="Bookman Old Style" w:hAnsi="Bookman Old Style"/>
          <w:b/>
          <w:bCs/>
          <w:sz w:val="24"/>
          <w:lang w:val="en-US"/>
        </w:rPr>
        <w:t>For all</w:t>
      </w:r>
    </w:p>
    <w:p w14:paraId="3B8B0270" w14:textId="282C28DA" w:rsidR="00280EB5" w:rsidRPr="00452E1B" w:rsidRDefault="00EB1F34" w:rsidP="00280EB5">
      <w:p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Outline the use of IOT devices in Embedded System</w:t>
      </w:r>
      <w:r w:rsidR="00280EB5" w:rsidRPr="00452E1B">
        <w:rPr>
          <w:rFonts w:ascii="Bookman Old Style" w:hAnsi="Bookman Old Style"/>
          <w:sz w:val="24"/>
          <w:lang w:val="en-US"/>
        </w:rPr>
        <w:tab/>
      </w:r>
    </w:p>
    <w:p w14:paraId="5EE944D9" w14:textId="56FC11C7" w:rsidR="00280EB5" w:rsidRPr="00452E1B" w:rsidRDefault="00280EB5" w:rsidP="00280EB5">
      <w:pPr>
        <w:rPr>
          <w:rFonts w:ascii="Bookman Old Style" w:hAnsi="Bookman Old Style"/>
          <w:b/>
          <w:sz w:val="24"/>
          <w:lang w:val="en-US"/>
        </w:rPr>
      </w:pPr>
      <w:r w:rsidRPr="00452E1B">
        <w:rPr>
          <w:rFonts w:ascii="Bookman Old Style" w:hAnsi="Bookman Old Style"/>
          <w:b/>
          <w:sz w:val="24"/>
          <w:lang w:val="en-US"/>
        </w:rPr>
        <w:t>Title/ Questions:</w:t>
      </w:r>
      <w:r w:rsidRPr="00452E1B">
        <w:rPr>
          <w:rFonts w:ascii="Bookman Old Style" w:hAnsi="Bookman Old Style"/>
          <w:b/>
          <w:sz w:val="24"/>
          <w:lang w:val="en-US"/>
        </w:rPr>
        <w:tab/>
      </w:r>
    </w:p>
    <w:p w14:paraId="46EF64D9" w14:textId="77777777" w:rsidR="00452E1B" w:rsidRPr="00452E1B" w:rsidRDefault="00452E1B" w:rsidP="00452E1B">
      <w:pPr>
        <w:pStyle w:val="ListParagraph"/>
        <w:numPr>
          <w:ilvl w:val="0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Find out the average waiting time and average turnaround time for the following processes when applying</w:t>
      </w:r>
    </w:p>
    <w:p w14:paraId="68FCABB3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FCFS</w:t>
      </w:r>
    </w:p>
    <w:p w14:paraId="4053EE2F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LCFS</w:t>
      </w:r>
    </w:p>
    <w:p w14:paraId="6EE55A16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SJF</w:t>
      </w:r>
    </w:p>
    <w:p w14:paraId="6FBDF61A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Round robin (time slice 3ms)</w:t>
      </w:r>
    </w:p>
    <w:tbl>
      <w:tblPr>
        <w:tblW w:w="1707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0"/>
      </w:tblGrid>
      <w:tr w:rsidR="00452E1B" w:rsidRPr="00452E1B" w14:paraId="72483FE2" w14:textId="77777777" w:rsidTr="00452E1B">
        <w:trPr>
          <w:trHeight w:val="2046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59723E0" w14:textId="77777777" w:rsidR="00452E1B" w:rsidRPr="00452E1B" w:rsidRDefault="00452E1B" w:rsidP="00452E1B">
            <w:pPr>
              <w:pStyle w:val="ListParagraph"/>
              <w:ind w:left="4253" w:firstLine="142"/>
              <w:rPr>
                <w:rFonts w:ascii="Bookman Old Style" w:hAnsi="Bookman Old Style"/>
                <w:color w:val="132540"/>
                <w:sz w:val="30"/>
                <w:szCs w:val="30"/>
              </w:rPr>
            </w:pPr>
            <w:r w:rsidRPr="00452E1B">
              <w:rPr>
                <w:rFonts w:ascii="Bookman Old Style" w:hAnsi="Bookman Old Style"/>
                <w:noProof/>
              </w:rPr>
              <w:drawing>
                <wp:inline distT="0" distB="0" distL="0" distR="0" wp14:anchorId="082A02BC" wp14:editId="4EB7A862">
                  <wp:extent cx="2552700" cy="1743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7B670" w14:textId="77777777" w:rsidR="00452E1B" w:rsidRPr="00452E1B" w:rsidRDefault="00452E1B" w:rsidP="00452E1B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Bookman Old Style" w:hAnsi="Bookman Old Style" w:cs="Arial"/>
          <w:color w:val="303030"/>
          <w:sz w:val="23"/>
          <w:szCs w:val="23"/>
        </w:rPr>
      </w:pPr>
      <w:r w:rsidRPr="00452E1B">
        <w:rPr>
          <w:rFonts w:ascii="Bookman Old Style" w:hAnsi="Bookman Old Style" w:cs="Arial"/>
          <w:color w:val="303030"/>
          <w:sz w:val="23"/>
          <w:szCs w:val="23"/>
        </w:rPr>
        <w:t>Find average waiting time and average turnaround time</w:t>
      </w:r>
    </w:p>
    <w:p w14:paraId="00AED1EA" w14:textId="0351FF24" w:rsidR="00452E1B" w:rsidRPr="00452E1B" w:rsidRDefault="00452E1B" w:rsidP="00452E1B">
      <w:pPr>
        <w:pStyle w:val="ListParagraph"/>
        <w:numPr>
          <w:ilvl w:val="0"/>
          <w:numId w:val="13"/>
        </w:numPr>
        <w:shd w:val="clear" w:color="auto" w:fill="FFFFFF"/>
        <w:spacing w:before="60" w:after="180" w:line="240" w:lineRule="auto"/>
        <w:textAlignment w:val="baseline"/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Find out the average waiting time and average turnaround time for the following processes when applying</w:t>
      </w:r>
    </w:p>
    <w:p w14:paraId="4DB7AEB6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FCFS</w:t>
      </w:r>
    </w:p>
    <w:p w14:paraId="1AB65882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LCFS</w:t>
      </w:r>
    </w:p>
    <w:p w14:paraId="606E30BE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SJF</w:t>
      </w:r>
    </w:p>
    <w:p w14:paraId="7E50C7BB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Priority scheduling</w:t>
      </w:r>
    </w:p>
    <w:p w14:paraId="7C0B418C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Round robin (time slice 3ms)</w:t>
      </w:r>
    </w:p>
    <w:p w14:paraId="56DE985C" w14:textId="77777777" w:rsidR="00452E1B" w:rsidRPr="00452E1B" w:rsidRDefault="00452E1B" w:rsidP="00452E1B">
      <w:pPr>
        <w:pStyle w:val="ListParagraph"/>
        <w:ind w:left="1440"/>
        <w:rPr>
          <w:rFonts w:ascii="Bookman Old Style" w:hAnsi="Bookman Old Style"/>
        </w:rPr>
      </w:pPr>
    </w:p>
    <w:p w14:paraId="3487EF0B" w14:textId="77777777" w:rsidR="00452E1B" w:rsidRPr="00452E1B" w:rsidRDefault="00452E1B" w:rsidP="00452E1B">
      <w:pPr>
        <w:pStyle w:val="ListParagraph"/>
        <w:rPr>
          <w:rFonts w:ascii="Bookman Old Style" w:hAnsi="Bookman Old Style"/>
        </w:rPr>
      </w:pPr>
      <w:r w:rsidRPr="00452E1B">
        <w:rPr>
          <w:rFonts w:ascii="Bookman Old Style" w:hAnsi="Bookman Old Style"/>
          <w:noProof/>
        </w:rPr>
        <w:drawing>
          <wp:inline distT="0" distB="0" distL="0" distR="0" wp14:anchorId="76C39961" wp14:editId="48E02004">
            <wp:extent cx="4402638" cy="93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719" cy="9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48DE" w14:textId="77777777" w:rsidR="00452E1B" w:rsidRPr="00452E1B" w:rsidRDefault="00452E1B" w:rsidP="00452E1B">
      <w:pPr>
        <w:pStyle w:val="ListParagraph"/>
        <w:ind w:left="1440"/>
        <w:rPr>
          <w:rFonts w:ascii="Bookman Old Style" w:hAnsi="Bookman Old Style"/>
        </w:rPr>
      </w:pPr>
    </w:p>
    <w:p w14:paraId="7FFA5E9C" w14:textId="77777777" w:rsidR="00452E1B" w:rsidRPr="00452E1B" w:rsidRDefault="00452E1B" w:rsidP="00452E1B">
      <w:pPr>
        <w:pStyle w:val="ListParagraph"/>
        <w:ind w:left="1440"/>
        <w:rPr>
          <w:rFonts w:ascii="Bookman Old Style" w:hAnsi="Bookman Old Style"/>
        </w:rPr>
      </w:pPr>
    </w:p>
    <w:p w14:paraId="430C9170" w14:textId="77777777" w:rsidR="00452E1B" w:rsidRPr="00452E1B" w:rsidRDefault="00452E1B" w:rsidP="00452E1B">
      <w:pPr>
        <w:pStyle w:val="ListParagraph"/>
        <w:ind w:left="1440"/>
        <w:rPr>
          <w:rFonts w:ascii="Bookman Old Style" w:hAnsi="Bookman Old Style"/>
        </w:rPr>
      </w:pPr>
    </w:p>
    <w:p w14:paraId="54345ED0" w14:textId="77777777" w:rsidR="00452E1B" w:rsidRPr="00452E1B" w:rsidRDefault="00452E1B" w:rsidP="00452E1B">
      <w:pPr>
        <w:pStyle w:val="ListParagraph"/>
        <w:numPr>
          <w:ilvl w:val="0"/>
          <w:numId w:val="13"/>
        </w:numPr>
        <w:shd w:val="clear" w:color="auto" w:fill="FFFFFF"/>
        <w:spacing w:before="60" w:after="180" w:line="240" w:lineRule="auto"/>
        <w:textAlignment w:val="baseline"/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Find out the average waiting time and average turnaround time for the following processes when applying</w:t>
      </w:r>
    </w:p>
    <w:p w14:paraId="78262554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FCFS</w:t>
      </w:r>
    </w:p>
    <w:p w14:paraId="6A730A90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LCFS</w:t>
      </w:r>
    </w:p>
    <w:p w14:paraId="5A692AAD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SJF</w:t>
      </w:r>
    </w:p>
    <w:p w14:paraId="0F970C10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Priority scheduling</w:t>
      </w:r>
    </w:p>
    <w:p w14:paraId="30B673CA" w14:textId="77777777" w:rsidR="00452E1B" w:rsidRPr="00452E1B" w:rsidRDefault="00452E1B" w:rsidP="00452E1B">
      <w:pPr>
        <w:pStyle w:val="ListParagraph"/>
        <w:numPr>
          <w:ilvl w:val="1"/>
          <w:numId w:val="13"/>
        </w:numPr>
        <w:rPr>
          <w:rFonts w:ascii="Bookman Old Style" w:hAnsi="Bookman Old Style"/>
        </w:rPr>
      </w:pPr>
      <w:r w:rsidRPr="00452E1B">
        <w:rPr>
          <w:rFonts w:ascii="Bookman Old Style" w:hAnsi="Bookman Old Style"/>
        </w:rPr>
        <w:t>Round robin (time slice 2ms)</w:t>
      </w:r>
    </w:p>
    <w:p w14:paraId="6284EC24" w14:textId="77777777" w:rsidR="00452E1B" w:rsidRPr="00452E1B" w:rsidRDefault="00452E1B" w:rsidP="00452E1B">
      <w:pPr>
        <w:pStyle w:val="ListParagraph"/>
        <w:ind w:left="1440"/>
        <w:rPr>
          <w:rFonts w:ascii="Bookman Old Style" w:hAnsi="Bookman Old Style"/>
        </w:rPr>
      </w:pPr>
    </w:p>
    <w:p w14:paraId="2064002A" w14:textId="5EDB963F" w:rsidR="00452E1B" w:rsidRPr="00452E1B" w:rsidRDefault="00452E1B" w:rsidP="00452E1B">
      <w:pPr>
        <w:pStyle w:val="ListParagraph"/>
        <w:ind w:left="1440"/>
        <w:rPr>
          <w:rFonts w:ascii="Bookman Old Style" w:hAnsi="Bookman Old Style"/>
        </w:rPr>
      </w:pPr>
      <w:r w:rsidRPr="00452E1B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59390401" wp14:editId="771FD840">
            <wp:simplePos x="0" y="0"/>
            <wp:positionH relativeFrom="margin">
              <wp:posOffset>220980</wp:posOffset>
            </wp:positionH>
            <wp:positionV relativeFrom="paragraph">
              <wp:posOffset>9525</wp:posOffset>
            </wp:positionV>
            <wp:extent cx="3148330" cy="1912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711FE" w14:textId="4FCBF750" w:rsidR="00452E1B" w:rsidRPr="00452E1B" w:rsidRDefault="00452E1B" w:rsidP="00452E1B">
      <w:pPr>
        <w:pStyle w:val="ListParagraph"/>
        <w:ind w:left="1440"/>
        <w:rPr>
          <w:rFonts w:ascii="Bookman Old Style" w:hAnsi="Bookman Old Style"/>
        </w:rPr>
      </w:pPr>
    </w:p>
    <w:p w14:paraId="4FBC7345" w14:textId="4973F0EC" w:rsidR="00A210B4" w:rsidRPr="00452E1B" w:rsidRDefault="00A210B4" w:rsidP="00A210B4">
      <w:pPr>
        <w:pStyle w:val="ListParagraph"/>
        <w:rPr>
          <w:rFonts w:ascii="Bookman Old Style" w:hAnsi="Bookman Old Style"/>
        </w:rPr>
      </w:pPr>
    </w:p>
    <w:p w14:paraId="76233536" w14:textId="77777777" w:rsidR="00280EB5" w:rsidRPr="00452E1B" w:rsidRDefault="00280EB5" w:rsidP="00280EB5">
      <w:pPr>
        <w:rPr>
          <w:rFonts w:ascii="Bookman Old Style" w:hAnsi="Bookman Old Style"/>
          <w:b/>
          <w:sz w:val="24"/>
          <w:lang w:val="en-US"/>
        </w:rPr>
      </w:pPr>
    </w:p>
    <w:p w14:paraId="718FDD6A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2362C12F" w14:textId="257D10FD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14A192AF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2C7A67A1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14A98D35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1D8F05B5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6C8FD26D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65C0EBBD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3F93FCA4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37E39B3D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4696E286" w14:textId="77777777" w:rsidR="00452E1B" w:rsidRPr="00452E1B" w:rsidRDefault="00452E1B" w:rsidP="00452E1B">
      <w:pPr>
        <w:pStyle w:val="ListParagraph"/>
        <w:rPr>
          <w:rFonts w:ascii="Bookman Old Style" w:hAnsi="Bookman Old Style"/>
          <w:sz w:val="24"/>
          <w:lang w:val="en-US"/>
        </w:rPr>
      </w:pPr>
    </w:p>
    <w:p w14:paraId="3FBD445D" w14:textId="31C751B9" w:rsidR="00280EB5" w:rsidRPr="00452E1B" w:rsidRDefault="00280EB5" w:rsidP="00452E1B">
      <w:pPr>
        <w:pStyle w:val="ListParagraph"/>
        <w:rPr>
          <w:rFonts w:ascii="Bookman Old Style" w:hAnsi="Bookman Old Style"/>
          <w:sz w:val="24"/>
          <w:lang w:val="en-US"/>
        </w:rPr>
      </w:pPr>
      <w:r w:rsidRPr="00452E1B">
        <w:rPr>
          <w:rFonts w:ascii="Bookman Old Style" w:hAnsi="Bookman Old Style"/>
          <w:sz w:val="24"/>
          <w:lang w:val="en-US"/>
        </w:rPr>
        <w:t>Name of the Faculty &amp; Signature</w:t>
      </w:r>
    </w:p>
    <w:p w14:paraId="5AF4856A" w14:textId="77777777" w:rsidR="003575F9" w:rsidRPr="00452E1B" w:rsidRDefault="003575F9" w:rsidP="00280EB5">
      <w:pPr>
        <w:rPr>
          <w:rFonts w:ascii="Bookman Old Style" w:hAnsi="Bookman Old Style"/>
        </w:rPr>
      </w:pPr>
    </w:p>
    <w:sectPr w:rsidR="003575F9" w:rsidRPr="00452E1B" w:rsidSect="004560B0">
      <w:headerReference w:type="default" r:id="rId10"/>
      <w:pgSz w:w="11906" w:h="16838"/>
      <w:pgMar w:top="1553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263C" w14:textId="77777777" w:rsidR="00A8615D" w:rsidRDefault="00A8615D" w:rsidP="004D6EB4">
      <w:pPr>
        <w:spacing w:after="0" w:line="240" w:lineRule="auto"/>
      </w:pPr>
      <w:r>
        <w:separator/>
      </w:r>
    </w:p>
  </w:endnote>
  <w:endnote w:type="continuationSeparator" w:id="0">
    <w:p w14:paraId="67423B52" w14:textId="77777777" w:rsidR="00A8615D" w:rsidRDefault="00A8615D" w:rsidP="004D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9300" w14:textId="77777777" w:rsidR="00A8615D" w:rsidRDefault="00A8615D" w:rsidP="004D6EB4">
      <w:pPr>
        <w:spacing w:after="0" w:line="240" w:lineRule="auto"/>
      </w:pPr>
      <w:r>
        <w:separator/>
      </w:r>
    </w:p>
  </w:footnote>
  <w:footnote w:type="continuationSeparator" w:id="0">
    <w:p w14:paraId="783AEDA3" w14:textId="77777777" w:rsidR="00A8615D" w:rsidRDefault="00A8615D" w:rsidP="004D6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XSpec="center" w:tblpY="-827"/>
      <w:tblW w:w="10697" w:type="dxa"/>
      <w:tblLayout w:type="fixed"/>
      <w:tblLook w:val="04A0" w:firstRow="1" w:lastRow="0" w:firstColumn="1" w:lastColumn="0" w:noHBand="0" w:noVBand="1"/>
    </w:tblPr>
    <w:tblGrid>
      <w:gridCol w:w="1454"/>
      <w:gridCol w:w="5942"/>
      <w:gridCol w:w="1638"/>
      <w:gridCol w:w="1663"/>
    </w:tblGrid>
    <w:tr w:rsidR="004D6EB4" w14:paraId="25DBDEDF" w14:textId="77777777" w:rsidTr="009F264C">
      <w:trPr>
        <w:trHeight w:val="240"/>
      </w:trPr>
      <w:tc>
        <w:tcPr>
          <w:tcW w:w="1454" w:type="dxa"/>
          <w:vMerge w:val="restart"/>
        </w:tcPr>
        <w:p w14:paraId="79D45696" w14:textId="77777777" w:rsidR="004D6EB4" w:rsidRDefault="000B7746" w:rsidP="004560B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39A77CC5" wp14:editId="696A6EC6">
                <wp:extent cx="838200" cy="747868"/>
                <wp:effectExtent l="0" t="0" r="0" b="0"/>
                <wp:docPr id="2" name="Picture 2" descr="C:\Users\HOD-CSE\Desktop\SJCE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OD-CSE\Desktop\SJCE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555" cy="74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2" w:type="dxa"/>
          <w:vMerge w:val="restart"/>
        </w:tcPr>
        <w:p w14:paraId="620AA74F" w14:textId="77777777" w:rsidR="000B7746" w:rsidRDefault="000B7746" w:rsidP="004560B0">
          <w:pPr>
            <w:pStyle w:val="Header"/>
            <w:jc w:val="center"/>
            <w:rPr>
              <w:rFonts w:ascii="Book Antiqua" w:hAnsi="Book Antiqua"/>
              <w:b/>
              <w:sz w:val="24"/>
              <w:szCs w:val="24"/>
            </w:rPr>
          </w:pPr>
          <w:r w:rsidRPr="000B7746">
            <w:rPr>
              <w:rFonts w:ascii="Book Antiqua" w:hAnsi="Book Antiqua"/>
              <w:b/>
              <w:sz w:val="28"/>
            </w:rPr>
            <w:t xml:space="preserve">St. Joseph's College of Engineering and </w:t>
          </w:r>
          <w:proofErr w:type="gramStart"/>
          <w:r w:rsidRPr="000B7746">
            <w:rPr>
              <w:rFonts w:ascii="Book Antiqua" w:hAnsi="Book Antiqua"/>
              <w:b/>
              <w:sz w:val="28"/>
            </w:rPr>
            <w:t xml:space="preserve">Technology, </w:t>
          </w:r>
          <w:r w:rsidRPr="000B7746">
            <w:rPr>
              <w:rFonts w:ascii="Book Antiqua" w:hAnsi="Book Antiqua"/>
              <w:sz w:val="32"/>
            </w:rPr>
            <w:t xml:space="preserve"> </w:t>
          </w:r>
          <w:proofErr w:type="spellStart"/>
          <w:r w:rsidRPr="000B7746">
            <w:rPr>
              <w:rFonts w:ascii="Book Antiqua" w:hAnsi="Book Antiqua"/>
              <w:b/>
              <w:sz w:val="24"/>
              <w:szCs w:val="24"/>
            </w:rPr>
            <w:t>Palai</w:t>
          </w:r>
          <w:proofErr w:type="spellEnd"/>
          <w:proofErr w:type="gramEnd"/>
        </w:p>
        <w:p w14:paraId="4DC1746A" w14:textId="77777777" w:rsidR="000B7746" w:rsidRPr="000B7746" w:rsidRDefault="000B7746" w:rsidP="004560B0">
          <w:pPr>
            <w:pStyle w:val="Header"/>
            <w:jc w:val="center"/>
            <w:rPr>
              <w:rFonts w:ascii="Book Antiqua" w:hAnsi="Book Antiqua"/>
              <w:b/>
              <w:sz w:val="28"/>
            </w:rPr>
          </w:pPr>
          <w:r>
            <w:rPr>
              <w:rFonts w:ascii="Book Antiqua" w:hAnsi="Book Antiqua"/>
              <w:b/>
              <w:sz w:val="24"/>
              <w:szCs w:val="24"/>
            </w:rPr>
            <w:t>Department of Computer Science and Engineering</w:t>
          </w:r>
        </w:p>
        <w:p w14:paraId="119BE3DF" w14:textId="77777777" w:rsidR="004D6EB4" w:rsidRDefault="004D6EB4" w:rsidP="004560B0">
          <w:pPr>
            <w:pStyle w:val="Header"/>
          </w:pPr>
        </w:p>
      </w:tc>
      <w:tc>
        <w:tcPr>
          <w:tcW w:w="1638" w:type="dxa"/>
          <w:vAlign w:val="center"/>
        </w:tcPr>
        <w:p w14:paraId="2481A1ED" w14:textId="77777777" w:rsidR="004D6EB4" w:rsidRDefault="004D6EB4" w:rsidP="004560B0">
          <w:pPr>
            <w:pStyle w:val="Header"/>
          </w:pPr>
          <w:r>
            <w:t>Format No.</w:t>
          </w:r>
        </w:p>
      </w:tc>
      <w:tc>
        <w:tcPr>
          <w:tcW w:w="1663" w:type="dxa"/>
          <w:vAlign w:val="center"/>
        </w:tcPr>
        <w:p w14:paraId="1C2DD89E" w14:textId="77777777" w:rsidR="004D6EB4" w:rsidRPr="003A4DCA" w:rsidRDefault="004D6EB4" w:rsidP="008333C8">
          <w:pPr>
            <w:pStyle w:val="Header"/>
            <w:jc w:val="center"/>
            <w:rPr>
              <w:b/>
            </w:rPr>
          </w:pPr>
          <w:r w:rsidRPr="003A4DCA">
            <w:rPr>
              <w:b/>
            </w:rPr>
            <w:t>ACD</w:t>
          </w:r>
          <w:r w:rsidR="004432DB">
            <w:rPr>
              <w:b/>
            </w:rPr>
            <w:t xml:space="preserve">: </w:t>
          </w:r>
          <w:r w:rsidR="000B7746">
            <w:rPr>
              <w:b/>
            </w:rPr>
            <w:t>1</w:t>
          </w:r>
          <w:r w:rsidR="008333C8">
            <w:rPr>
              <w:b/>
            </w:rPr>
            <w:t>2</w:t>
          </w:r>
        </w:p>
      </w:tc>
    </w:tr>
    <w:tr w:rsidR="000B7746" w14:paraId="33A38EC9" w14:textId="77777777" w:rsidTr="009F264C">
      <w:trPr>
        <w:trHeight w:val="298"/>
      </w:trPr>
      <w:tc>
        <w:tcPr>
          <w:tcW w:w="1454" w:type="dxa"/>
          <w:vMerge/>
        </w:tcPr>
        <w:p w14:paraId="7F01D0B2" w14:textId="77777777" w:rsidR="000B7746" w:rsidRDefault="000B7746" w:rsidP="004560B0">
          <w:pPr>
            <w:pStyle w:val="Header"/>
          </w:pPr>
        </w:p>
      </w:tc>
      <w:tc>
        <w:tcPr>
          <w:tcW w:w="5942" w:type="dxa"/>
          <w:vMerge/>
        </w:tcPr>
        <w:p w14:paraId="03B04C02" w14:textId="77777777" w:rsidR="000B7746" w:rsidRDefault="000B7746" w:rsidP="004560B0">
          <w:pPr>
            <w:pStyle w:val="Header"/>
            <w:jc w:val="center"/>
          </w:pPr>
        </w:p>
      </w:tc>
      <w:tc>
        <w:tcPr>
          <w:tcW w:w="1638" w:type="dxa"/>
          <w:vAlign w:val="center"/>
        </w:tcPr>
        <w:p w14:paraId="1D608846" w14:textId="77777777" w:rsidR="000B7746" w:rsidRDefault="000B7746" w:rsidP="004560B0">
          <w:pPr>
            <w:pStyle w:val="Header"/>
          </w:pPr>
          <w:r>
            <w:t>Rev. No. &amp; Date</w:t>
          </w:r>
        </w:p>
      </w:tc>
      <w:tc>
        <w:tcPr>
          <w:tcW w:w="1663" w:type="dxa"/>
          <w:vAlign w:val="center"/>
        </w:tcPr>
        <w:p w14:paraId="1B58AAF7" w14:textId="77777777" w:rsidR="000B7746" w:rsidRDefault="000B7746" w:rsidP="004560B0">
          <w:pPr>
            <w:pStyle w:val="Header"/>
            <w:jc w:val="center"/>
          </w:pPr>
          <w:r>
            <w:t xml:space="preserve">00 </w:t>
          </w:r>
          <w:proofErr w:type="gramStart"/>
          <w:r>
            <w:t xml:space="preserve">&amp;  </w:t>
          </w:r>
          <w:r w:rsidR="004529B3">
            <w:t>0</w:t>
          </w:r>
          <w:r>
            <w:t>5</w:t>
          </w:r>
          <w:proofErr w:type="gramEnd"/>
          <w:r>
            <w:t>/06/2018</w:t>
          </w:r>
        </w:p>
      </w:tc>
    </w:tr>
    <w:tr w:rsidR="004D6EB4" w14:paraId="02C75C21" w14:textId="77777777" w:rsidTr="009F264C">
      <w:trPr>
        <w:trHeight w:hRule="exact" w:val="391"/>
      </w:trPr>
      <w:tc>
        <w:tcPr>
          <w:tcW w:w="1454" w:type="dxa"/>
          <w:vMerge/>
        </w:tcPr>
        <w:p w14:paraId="24A992AF" w14:textId="77777777" w:rsidR="004D6EB4" w:rsidRDefault="004D6EB4" w:rsidP="004560B0">
          <w:pPr>
            <w:pStyle w:val="Header"/>
          </w:pPr>
        </w:p>
      </w:tc>
      <w:tc>
        <w:tcPr>
          <w:tcW w:w="5942" w:type="dxa"/>
          <w:vMerge/>
        </w:tcPr>
        <w:p w14:paraId="186CF900" w14:textId="77777777" w:rsidR="004D6EB4" w:rsidRDefault="004D6EB4" w:rsidP="004560B0">
          <w:pPr>
            <w:pStyle w:val="Header"/>
            <w:jc w:val="center"/>
          </w:pPr>
        </w:p>
      </w:tc>
      <w:tc>
        <w:tcPr>
          <w:tcW w:w="1638" w:type="dxa"/>
          <w:vAlign w:val="center"/>
        </w:tcPr>
        <w:p w14:paraId="27993C09" w14:textId="77777777" w:rsidR="004D6EB4" w:rsidRDefault="004D6EB4" w:rsidP="004560B0">
          <w:pPr>
            <w:pStyle w:val="Header"/>
          </w:pPr>
          <w:r>
            <w:t>Page</w:t>
          </w:r>
        </w:p>
      </w:tc>
      <w:tc>
        <w:tcPr>
          <w:tcW w:w="1663" w:type="dxa"/>
          <w:vAlign w:val="center"/>
        </w:tcPr>
        <w:p w14:paraId="3CA0E03D" w14:textId="77777777" w:rsidR="004D6EB4" w:rsidRDefault="001F573D" w:rsidP="004560B0">
          <w:pPr>
            <w:pStyle w:val="Header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A608E0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A608E0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14:paraId="35261AE8" w14:textId="77777777" w:rsidR="004D6EB4" w:rsidRDefault="004D6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AA3"/>
    <w:multiLevelType w:val="hybridMultilevel"/>
    <w:tmpl w:val="C8C4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3E13"/>
    <w:multiLevelType w:val="hybridMultilevel"/>
    <w:tmpl w:val="33328E0A"/>
    <w:lvl w:ilvl="0" w:tplc="1CDC6EC6">
      <w:start w:val="1"/>
      <w:numFmt w:val="decimal"/>
      <w:lvlText w:val="Set 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34B5D"/>
    <w:multiLevelType w:val="hybridMultilevel"/>
    <w:tmpl w:val="46C20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C10D1"/>
    <w:multiLevelType w:val="hybridMultilevel"/>
    <w:tmpl w:val="DEFE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12030"/>
    <w:multiLevelType w:val="hybridMultilevel"/>
    <w:tmpl w:val="D60A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313B2"/>
    <w:multiLevelType w:val="hybridMultilevel"/>
    <w:tmpl w:val="99C0C63E"/>
    <w:lvl w:ilvl="0" w:tplc="F878CE02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34029"/>
    <w:multiLevelType w:val="hybridMultilevel"/>
    <w:tmpl w:val="432A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8305E"/>
    <w:multiLevelType w:val="hybridMultilevel"/>
    <w:tmpl w:val="F092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E7D6A"/>
    <w:multiLevelType w:val="hybridMultilevel"/>
    <w:tmpl w:val="7ACA04B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416845"/>
    <w:multiLevelType w:val="hybridMultilevel"/>
    <w:tmpl w:val="636EC6EE"/>
    <w:lvl w:ilvl="0" w:tplc="4AAADB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F22B2"/>
    <w:multiLevelType w:val="hybridMultilevel"/>
    <w:tmpl w:val="7F00B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6658F"/>
    <w:multiLevelType w:val="hybridMultilevel"/>
    <w:tmpl w:val="787E0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85D15"/>
    <w:multiLevelType w:val="hybridMultilevel"/>
    <w:tmpl w:val="7ACA04B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B4"/>
    <w:rsid w:val="00084A83"/>
    <w:rsid w:val="000B7746"/>
    <w:rsid w:val="001239E8"/>
    <w:rsid w:val="00151A30"/>
    <w:rsid w:val="0019243C"/>
    <w:rsid w:val="001D0CB9"/>
    <w:rsid w:val="001F573D"/>
    <w:rsid w:val="0021504D"/>
    <w:rsid w:val="00280EB5"/>
    <w:rsid w:val="002A6509"/>
    <w:rsid w:val="003575F9"/>
    <w:rsid w:val="003B6836"/>
    <w:rsid w:val="003C44AC"/>
    <w:rsid w:val="0043318A"/>
    <w:rsid w:val="004432DB"/>
    <w:rsid w:val="004529B3"/>
    <w:rsid w:val="00452E1B"/>
    <w:rsid w:val="004560B0"/>
    <w:rsid w:val="004B2E45"/>
    <w:rsid w:val="004D6EB4"/>
    <w:rsid w:val="00516B49"/>
    <w:rsid w:val="00554D41"/>
    <w:rsid w:val="00571134"/>
    <w:rsid w:val="006246DC"/>
    <w:rsid w:val="00630E42"/>
    <w:rsid w:val="00703899"/>
    <w:rsid w:val="00751D63"/>
    <w:rsid w:val="00762672"/>
    <w:rsid w:val="007822F0"/>
    <w:rsid w:val="007C689C"/>
    <w:rsid w:val="008253F1"/>
    <w:rsid w:val="008333C8"/>
    <w:rsid w:val="00844FF4"/>
    <w:rsid w:val="0085206A"/>
    <w:rsid w:val="0089309D"/>
    <w:rsid w:val="008F291F"/>
    <w:rsid w:val="009149FB"/>
    <w:rsid w:val="00976416"/>
    <w:rsid w:val="009F264C"/>
    <w:rsid w:val="00A210B4"/>
    <w:rsid w:val="00A43F96"/>
    <w:rsid w:val="00A608E0"/>
    <w:rsid w:val="00A8615D"/>
    <w:rsid w:val="00B04FA0"/>
    <w:rsid w:val="00B3215F"/>
    <w:rsid w:val="00C327E8"/>
    <w:rsid w:val="00C73B63"/>
    <w:rsid w:val="00CB203C"/>
    <w:rsid w:val="00CF3998"/>
    <w:rsid w:val="00D838E8"/>
    <w:rsid w:val="00DC20A1"/>
    <w:rsid w:val="00DC7267"/>
    <w:rsid w:val="00DF6401"/>
    <w:rsid w:val="00E42CF6"/>
    <w:rsid w:val="00E5778B"/>
    <w:rsid w:val="00EB1F34"/>
    <w:rsid w:val="00F2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7469C"/>
  <w15:docId w15:val="{FA928316-A00C-41F0-86C3-84E627BB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B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D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EB4"/>
  </w:style>
  <w:style w:type="paragraph" w:styleId="BalloonText">
    <w:name w:val="Balloon Text"/>
    <w:basedOn w:val="Normal"/>
    <w:link w:val="BalloonTextChar"/>
    <w:uiPriority w:val="99"/>
    <w:semiHidden/>
    <w:unhideWhenUsed/>
    <w:rsid w:val="004D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B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D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EB4"/>
  </w:style>
  <w:style w:type="paragraph" w:styleId="ListParagraph">
    <w:name w:val="List Paragraph"/>
    <w:basedOn w:val="Normal"/>
    <w:uiPriority w:val="34"/>
    <w:qFormat/>
    <w:rsid w:val="001924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Dyuthi Gopakumar</cp:lastModifiedBy>
  <cp:revision>5</cp:revision>
  <cp:lastPrinted>2018-06-21T03:30:00Z</cp:lastPrinted>
  <dcterms:created xsi:type="dcterms:W3CDTF">2021-05-31T05:57:00Z</dcterms:created>
  <dcterms:modified xsi:type="dcterms:W3CDTF">2021-06-10T06:01:00Z</dcterms:modified>
</cp:coreProperties>
</file>