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Name:Akansha Potharkar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                          Roll No:BCOD21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SCOA MiniProject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Title: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Tipping Problem</w:t>
      </w:r>
    </w:p>
    <w:p w:rsidR="00000000" w:rsidDel="00000000" w:rsidP="00000000" w:rsidRDefault="00000000" w:rsidRPr="00000000" w14:paraId="0000000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  <w:rtl w:val="0"/>
        </w:rPr>
        <w:t xml:space="preserve">Tipping Problem solved using fuzzy logic and UI implemented using tkinter. The tipping problem is commonly used to illustrate the power of fuzzy logic principles to generate complex behaviour from a compact, intuitive set of expert rules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4"/>
          <w:szCs w:val="24"/>
          <w:highlight w:val="white"/>
          <w:rtl w:val="0"/>
        </w:rPr>
        <w:t xml:space="preserve">Input Variables:</w:t>
      </w:r>
    </w:p>
    <w:p w:rsidR="00000000" w:rsidDel="00000000" w:rsidP="00000000" w:rsidRDefault="00000000" w:rsidRPr="00000000" w14:paraId="0000000A">
      <w:pPr>
        <w:shd w:fill="ffffff" w:val="clear"/>
        <w:spacing w:after="0" w:lineRule="auto"/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  <w:rtl w:val="0"/>
        </w:rPr>
        <w:t xml:space="preserve">A number of variables play into the decision about how much to tip while dining. Consider two of them:</w:t>
      </w:r>
    </w:p>
    <w:p w:rsidR="00000000" w:rsidDel="00000000" w:rsidP="00000000" w:rsidRDefault="00000000" w:rsidRPr="00000000" w14:paraId="0000000B">
      <w:pPr>
        <w:shd w:fill="ffffff" w:val="clear"/>
        <w:spacing w:after="0" w:lineRule="auto"/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  <w:rtl w:val="0"/>
        </w:rPr>
        <w:t xml:space="preserve">quality :Quality of the food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  <w:rtl w:val="0"/>
        </w:rPr>
        <w:t xml:space="preserve"> service : Quality of the service</w:t>
      </w:r>
    </w:p>
    <w:p w:rsidR="00000000" w:rsidDel="00000000" w:rsidP="00000000" w:rsidRDefault="00000000" w:rsidRPr="00000000" w14:paraId="0000000D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4"/>
          <w:szCs w:val="24"/>
          <w:highlight w:val="white"/>
          <w:rtl w:val="0"/>
        </w:rPr>
        <w:t xml:space="preserve">Output Variables:</w:t>
      </w:r>
    </w:p>
    <w:p w:rsidR="00000000" w:rsidDel="00000000" w:rsidP="00000000" w:rsidRDefault="00000000" w:rsidRPr="00000000" w14:paraId="0000000E">
      <w:pPr>
        <w:shd w:fill="ffffff" w:val="clear"/>
        <w:spacing w:after="0" w:lineRule="auto"/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  <w:rtl w:val="0"/>
        </w:rPr>
        <w:t xml:space="preserve">The output variable is simply the tip amount, in percentage points:</w:t>
      </w:r>
    </w:p>
    <w:p w:rsidR="00000000" w:rsidDel="00000000" w:rsidP="00000000" w:rsidRDefault="00000000" w:rsidRPr="00000000" w14:paraId="0000000F">
      <w:pPr>
        <w:shd w:fill="ffffff" w:val="clear"/>
        <w:spacing w:after="0" w:lineRule="auto"/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  <w:rtl w:val="0"/>
        </w:rPr>
        <w:t xml:space="preserve">tip : Percent of bill to add as tip</w:t>
      </w:r>
    </w:p>
    <w:p w:rsidR="00000000" w:rsidDel="00000000" w:rsidP="00000000" w:rsidRDefault="00000000" w:rsidRPr="00000000" w14:paraId="00000010">
      <w:pPr>
        <w:shd w:fill="ffffff" w:val="clear"/>
        <w:spacing w:after="0" w:lineRule="auto"/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4"/>
          <w:szCs w:val="24"/>
          <w:highlight w:val="white"/>
          <w:rtl w:val="0"/>
        </w:rPr>
        <w:t xml:space="preserve">FuzzyLogic.py</w:t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  <w:drawing>
          <wp:inline distB="114300" distT="114300" distL="114300" distR="114300">
            <wp:extent cx="6076950" cy="354422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544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  <w:drawing>
          <wp:inline distB="114300" distT="114300" distL="114300" distR="114300">
            <wp:extent cx="5734050" cy="41100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  <w:drawing>
          <wp:inline distB="114300" distT="114300" distL="114300" distR="114300">
            <wp:extent cx="6105525" cy="40147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  <w:drawing>
          <wp:inline distB="114300" distT="114300" distL="114300" distR="114300">
            <wp:extent cx="5734050" cy="41576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  <w:drawing>
          <wp:inline distB="114300" distT="114300" distL="114300" distR="114300">
            <wp:extent cx="5734050" cy="43100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  <w:drawing>
          <wp:inline distB="114300" distT="114300" distL="114300" distR="114300">
            <wp:extent cx="5741497" cy="36718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497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  <w:drawing>
          <wp:inline distB="114300" distT="114300" distL="114300" distR="114300">
            <wp:extent cx="5734050" cy="329784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9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4"/>
          <w:szCs w:val="24"/>
          <w:highlight w:val="white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  <w:rtl w:val="0"/>
        </w:rPr>
        <w:t xml:space="preserve">Finally we have solved the tipping problem using Fuzzy Logic.</w:t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