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F8F04" w14:textId="77777777" w:rsidR="00CB03C4" w:rsidRPr="00496F42" w:rsidRDefault="00000000">
      <w:pPr>
        <w:pStyle w:val="Title"/>
        <w:jc w:val="center"/>
        <w:rPr>
          <w:sz w:val="20"/>
          <w:szCs w:val="20"/>
        </w:rPr>
      </w:pPr>
      <w:r w:rsidRPr="00496F42">
        <w:rPr>
          <w:sz w:val="20"/>
          <w:szCs w:val="20"/>
        </w:rPr>
        <w:t>Mohs Recon Ninja</w:t>
      </w:r>
      <w:r w:rsidRPr="00496F42">
        <w:rPr>
          <w:sz w:val="20"/>
          <w:szCs w:val="20"/>
        </w:rPr>
        <w:br/>
        <w:t>Case Authoring Guide v2.0</w:t>
      </w:r>
    </w:p>
    <w:p w14:paraId="69FE5090" w14:textId="77777777" w:rsidR="00CB03C4" w:rsidRPr="00496F42" w:rsidRDefault="00000000">
      <w:pPr>
        <w:jc w:val="center"/>
        <w:rPr>
          <w:sz w:val="20"/>
          <w:szCs w:val="20"/>
        </w:rPr>
      </w:pPr>
      <w:r w:rsidRPr="00496F42">
        <w:rPr>
          <w:b/>
          <w:sz w:val="20"/>
          <w:szCs w:val="20"/>
        </w:rPr>
        <w:t>JSON-ready canonical educational source document</w:t>
      </w:r>
    </w:p>
    <w:p w14:paraId="5C65826C" w14:textId="77777777" w:rsidR="00CB03C4" w:rsidRPr="00496F42" w:rsidRDefault="00000000">
      <w:pPr>
        <w:rPr>
          <w:sz w:val="20"/>
          <w:szCs w:val="20"/>
        </w:rPr>
      </w:pPr>
      <w:r w:rsidRPr="00496F42">
        <w:rPr>
          <w:sz w:val="20"/>
          <w:szCs w:val="20"/>
        </w:rPr>
        <w:t>This guide separates learner-facing vignette text, structured grading data, educational feedback, image references, and author-only notes. Fields marked TBD require author review before JSON export.</w:t>
      </w:r>
    </w:p>
    <w:p w14:paraId="3D494878" w14:textId="77777777" w:rsidR="00CB03C4" w:rsidRPr="00496F42" w:rsidRDefault="00000000">
      <w:pPr>
        <w:pStyle w:val="Heading1"/>
        <w:rPr>
          <w:sz w:val="20"/>
          <w:szCs w:val="20"/>
        </w:rPr>
      </w:pPr>
      <w:r w:rsidRPr="00496F42">
        <w:rPr>
          <w:sz w:val="20"/>
          <w:szCs w:val="20"/>
        </w:rPr>
        <w:t>Schema v1.0</w:t>
      </w:r>
    </w:p>
    <w:tbl>
      <w:tblPr>
        <w:tblStyle w:val="TableGrid"/>
        <w:tblW w:w="0" w:type="auto"/>
        <w:jc w:val="center"/>
        <w:tblLook w:val="04A0" w:firstRow="1" w:lastRow="0" w:firstColumn="1" w:lastColumn="0" w:noHBand="0" w:noVBand="1"/>
      </w:tblPr>
      <w:tblGrid>
        <w:gridCol w:w="2193"/>
        <w:gridCol w:w="2074"/>
        <w:gridCol w:w="2074"/>
        <w:gridCol w:w="2074"/>
        <w:gridCol w:w="2074"/>
      </w:tblGrid>
      <w:tr w:rsidR="00CB03C4" w:rsidRPr="00496F42" w14:paraId="492F1039" w14:textId="77777777">
        <w:trPr>
          <w:tblHeader/>
          <w:jc w:val="center"/>
        </w:trPr>
        <w:tc>
          <w:tcPr>
            <w:tcW w:w="2074" w:type="dxa"/>
            <w:shd w:val="clear" w:color="auto" w:fill="D9EAF7"/>
          </w:tcPr>
          <w:p w14:paraId="3F6DF843" w14:textId="77777777" w:rsidR="00CB03C4" w:rsidRPr="00496F42" w:rsidRDefault="00000000">
            <w:pPr>
              <w:rPr>
                <w:sz w:val="20"/>
                <w:szCs w:val="20"/>
              </w:rPr>
            </w:pPr>
            <w:r w:rsidRPr="00496F42">
              <w:rPr>
                <w:sz w:val="20"/>
                <w:szCs w:val="20"/>
              </w:rPr>
              <w:t>Field</w:t>
            </w:r>
          </w:p>
        </w:tc>
        <w:tc>
          <w:tcPr>
            <w:tcW w:w="2074" w:type="dxa"/>
            <w:shd w:val="clear" w:color="auto" w:fill="D9EAF7"/>
          </w:tcPr>
          <w:p w14:paraId="78DA05EB" w14:textId="77777777" w:rsidR="00CB03C4" w:rsidRPr="00496F42" w:rsidRDefault="00000000">
            <w:pPr>
              <w:rPr>
                <w:sz w:val="20"/>
                <w:szCs w:val="20"/>
              </w:rPr>
            </w:pPr>
            <w:r w:rsidRPr="00496F42">
              <w:rPr>
                <w:sz w:val="20"/>
                <w:szCs w:val="20"/>
              </w:rPr>
              <w:t>Type</w:t>
            </w:r>
          </w:p>
        </w:tc>
        <w:tc>
          <w:tcPr>
            <w:tcW w:w="2074" w:type="dxa"/>
            <w:shd w:val="clear" w:color="auto" w:fill="D9EAF7"/>
          </w:tcPr>
          <w:p w14:paraId="5F21F192" w14:textId="77777777" w:rsidR="00CB03C4" w:rsidRPr="00496F42" w:rsidRDefault="00000000">
            <w:pPr>
              <w:rPr>
                <w:sz w:val="20"/>
                <w:szCs w:val="20"/>
              </w:rPr>
            </w:pPr>
            <w:r w:rsidRPr="00496F42">
              <w:rPr>
                <w:sz w:val="20"/>
                <w:szCs w:val="20"/>
              </w:rPr>
              <w:t>Requirement</w:t>
            </w:r>
          </w:p>
        </w:tc>
        <w:tc>
          <w:tcPr>
            <w:tcW w:w="2074" w:type="dxa"/>
            <w:shd w:val="clear" w:color="auto" w:fill="D9EAF7"/>
          </w:tcPr>
          <w:p w14:paraId="343D48C7" w14:textId="77777777" w:rsidR="00CB03C4" w:rsidRPr="00496F42" w:rsidRDefault="00000000">
            <w:pPr>
              <w:rPr>
                <w:sz w:val="20"/>
                <w:szCs w:val="20"/>
              </w:rPr>
            </w:pPr>
            <w:r w:rsidRPr="00496F42">
              <w:rPr>
                <w:sz w:val="20"/>
                <w:szCs w:val="20"/>
              </w:rPr>
              <w:t>Audience</w:t>
            </w:r>
          </w:p>
        </w:tc>
        <w:tc>
          <w:tcPr>
            <w:tcW w:w="2074" w:type="dxa"/>
            <w:shd w:val="clear" w:color="auto" w:fill="D9EAF7"/>
          </w:tcPr>
          <w:p w14:paraId="2E1DD2DC" w14:textId="77777777" w:rsidR="00CB03C4" w:rsidRPr="00496F42" w:rsidRDefault="00000000">
            <w:pPr>
              <w:rPr>
                <w:sz w:val="20"/>
                <w:szCs w:val="20"/>
              </w:rPr>
            </w:pPr>
            <w:r w:rsidRPr="00496F42">
              <w:rPr>
                <w:sz w:val="20"/>
                <w:szCs w:val="20"/>
              </w:rPr>
              <w:t>Definition</w:t>
            </w:r>
          </w:p>
        </w:tc>
      </w:tr>
      <w:tr w:rsidR="00CB03C4" w:rsidRPr="00496F42" w14:paraId="5DCE9680" w14:textId="77777777">
        <w:trPr>
          <w:jc w:val="center"/>
        </w:trPr>
        <w:tc>
          <w:tcPr>
            <w:tcW w:w="2074" w:type="dxa"/>
          </w:tcPr>
          <w:p w14:paraId="2D8E2D6E" w14:textId="77777777" w:rsidR="00CB03C4" w:rsidRPr="00496F42" w:rsidRDefault="00000000">
            <w:pPr>
              <w:rPr>
                <w:sz w:val="20"/>
                <w:szCs w:val="20"/>
              </w:rPr>
            </w:pPr>
            <w:proofErr w:type="spellStart"/>
            <w:r w:rsidRPr="00496F42">
              <w:rPr>
                <w:sz w:val="20"/>
                <w:szCs w:val="20"/>
              </w:rPr>
              <w:t>case_id</w:t>
            </w:r>
            <w:proofErr w:type="spellEnd"/>
          </w:p>
        </w:tc>
        <w:tc>
          <w:tcPr>
            <w:tcW w:w="2074" w:type="dxa"/>
          </w:tcPr>
          <w:p w14:paraId="42719CD1" w14:textId="77777777" w:rsidR="00CB03C4" w:rsidRPr="00496F42" w:rsidRDefault="00000000">
            <w:pPr>
              <w:rPr>
                <w:sz w:val="20"/>
                <w:szCs w:val="20"/>
              </w:rPr>
            </w:pPr>
            <w:r w:rsidRPr="00496F42">
              <w:rPr>
                <w:sz w:val="20"/>
                <w:szCs w:val="20"/>
              </w:rPr>
              <w:t>String</w:t>
            </w:r>
          </w:p>
        </w:tc>
        <w:tc>
          <w:tcPr>
            <w:tcW w:w="2074" w:type="dxa"/>
          </w:tcPr>
          <w:p w14:paraId="1B99DF2F" w14:textId="77777777" w:rsidR="00CB03C4" w:rsidRPr="00496F42" w:rsidRDefault="00000000">
            <w:pPr>
              <w:rPr>
                <w:sz w:val="20"/>
                <w:szCs w:val="20"/>
              </w:rPr>
            </w:pPr>
            <w:r w:rsidRPr="00496F42">
              <w:rPr>
                <w:sz w:val="20"/>
                <w:szCs w:val="20"/>
              </w:rPr>
              <w:t>Required</w:t>
            </w:r>
          </w:p>
        </w:tc>
        <w:tc>
          <w:tcPr>
            <w:tcW w:w="2074" w:type="dxa"/>
          </w:tcPr>
          <w:p w14:paraId="7913DF12" w14:textId="77777777" w:rsidR="00CB03C4" w:rsidRPr="00496F42" w:rsidRDefault="00000000">
            <w:pPr>
              <w:rPr>
                <w:sz w:val="20"/>
                <w:szCs w:val="20"/>
              </w:rPr>
            </w:pPr>
            <w:r w:rsidRPr="00496F42">
              <w:rPr>
                <w:sz w:val="20"/>
                <w:szCs w:val="20"/>
              </w:rPr>
              <w:t>Software</w:t>
            </w:r>
          </w:p>
        </w:tc>
        <w:tc>
          <w:tcPr>
            <w:tcW w:w="2074" w:type="dxa"/>
          </w:tcPr>
          <w:p w14:paraId="0A619CF2" w14:textId="77777777" w:rsidR="00CB03C4" w:rsidRPr="00496F42" w:rsidRDefault="00000000">
            <w:pPr>
              <w:rPr>
                <w:sz w:val="20"/>
                <w:szCs w:val="20"/>
              </w:rPr>
            </w:pPr>
            <w:r w:rsidRPr="00496F42">
              <w:rPr>
                <w:sz w:val="20"/>
                <w:szCs w:val="20"/>
              </w:rPr>
              <w:t>Stable ID, e.g., nasal_001</w:t>
            </w:r>
          </w:p>
        </w:tc>
      </w:tr>
      <w:tr w:rsidR="00CB03C4" w:rsidRPr="00496F42" w14:paraId="1AC52272" w14:textId="77777777">
        <w:trPr>
          <w:jc w:val="center"/>
        </w:trPr>
        <w:tc>
          <w:tcPr>
            <w:tcW w:w="2074" w:type="dxa"/>
          </w:tcPr>
          <w:p w14:paraId="59709B3E" w14:textId="77777777" w:rsidR="00CB03C4" w:rsidRPr="00496F42" w:rsidRDefault="00000000">
            <w:pPr>
              <w:rPr>
                <w:sz w:val="20"/>
                <w:szCs w:val="20"/>
              </w:rPr>
            </w:pPr>
            <w:r w:rsidRPr="00496F42">
              <w:rPr>
                <w:sz w:val="20"/>
                <w:szCs w:val="20"/>
              </w:rPr>
              <w:t>title</w:t>
            </w:r>
          </w:p>
        </w:tc>
        <w:tc>
          <w:tcPr>
            <w:tcW w:w="2074" w:type="dxa"/>
          </w:tcPr>
          <w:p w14:paraId="50008532" w14:textId="77777777" w:rsidR="00CB03C4" w:rsidRPr="00496F42" w:rsidRDefault="00000000">
            <w:pPr>
              <w:rPr>
                <w:sz w:val="20"/>
                <w:szCs w:val="20"/>
              </w:rPr>
            </w:pPr>
            <w:r w:rsidRPr="00496F42">
              <w:rPr>
                <w:sz w:val="20"/>
                <w:szCs w:val="20"/>
              </w:rPr>
              <w:t>String</w:t>
            </w:r>
          </w:p>
        </w:tc>
        <w:tc>
          <w:tcPr>
            <w:tcW w:w="2074" w:type="dxa"/>
          </w:tcPr>
          <w:p w14:paraId="3F02A9AE" w14:textId="77777777" w:rsidR="00CB03C4" w:rsidRPr="00496F42" w:rsidRDefault="00000000">
            <w:pPr>
              <w:rPr>
                <w:sz w:val="20"/>
                <w:szCs w:val="20"/>
              </w:rPr>
            </w:pPr>
            <w:r w:rsidRPr="00496F42">
              <w:rPr>
                <w:sz w:val="20"/>
                <w:szCs w:val="20"/>
              </w:rPr>
              <w:t>Required</w:t>
            </w:r>
          </w:p>
        </w:tc>
        <w:tc>
          <w:tcPr>
            <w:tcW w:w="2074" w:type="dxa"/>
          </w:tcPr>
          <w:p w14:paraId="64343BDF" w14:textId="77777777" w:rsidR="00CB03C4" w:rsidRPr="00496F42" w:rsidRDefault="00000000">
            <w:pPr>
              <w:rPr>
                <w:sz w:val="20"/>
                <w:szCs w:val="20"/>
              </w:rPr>
            </w:pPr>
            <w:r w:rsidRPr="00496F42">
              <w:rPr>
                <w:sz w:val="20"/>
                <w:szCs w:val="20"/>
              </w:rPr>
              <w:t>Learner/author</w:t>
            </w:r>
          </w:p>
        </w:tc>
        <w:tc>
          <w:tcPr>
            <w:tcW w:w="2074" w:type="dxa"/>
          </w:tcPr>
          <w:p w14:paraId="42E9B4AD" w14:textId="77777777" w:rsidR="00CB03C4" w:rsidRPr="00496F42" w:rsidRDefault="00000000">
            <w:pPr>
              <w:rPr>
                <w:sz w:val="20"/>
                <w:szCs w:val="20"/>
              </w:rPr>
            </w:pPr>
            <w:r w:rsidRPr="00496F42">
              <w:rPr>
                <w:sz w:val="20"/>
                <w:szCs w:val="20"/>
              </w:rPr>
              <w:t>Human-readable case title</w:t>
            </w:r>
          </w:p>
        </w:tc>
      </w:tr>
      <w:tr w:rsidR="00CB03C4" w:rsidRPr="00496F42" w14:paraId="0648A272" w14:textId="77777777">
        <w:trPr>
          <w:jc w:val="center"/>
        </w:trPr>
        <w:tc>
          <w:tcPr>
            <w:tcW w:w="2074" w:type="dxa"/>
          </w:tcPr>
          <w:p w14:paraId="17C741D7" w14:textId="77777777" w:rsidR="00CB03C4" w:rsidRPr="00496F42" w:rsidRDefault="00000000">
            <w:pPr>
              <w:rPr>
                <w:sz w:val="20"/>
                <w:szCs w:val="20"/>
              </w:rPr>
            </w:pPr>
            <w:r w:rsidRPr="00496F42">
              <w:rPr>
                <w:sz w:val="20"/>
                <w:szCs w:val="20"/>
              </w:rPr>
              <w:t>status</w:t>
            </w:r>
          </w:p>
        </w:tc>
        <w:tc>
          <w:tcPr>
            <w:tcW w:w="2074" w:type="dxa"/>
          </w:tcPr>
          <w:p w14:paraId="52358116" w14:textId="77777777" w:rsidR="00CB03C4" w:rsidRPr="00496F42" w:rsidRDefault="00000000">
            <w:pPr>
              <w:rPr>
                <w:sz w:val="20"/>
                <w:szCs w:val="20"/>
              </w:rPr>
            </w:pPr>
            <w:r w:rsidRPr="00496F42">
              <w:rPr>
                <w:sz w:val="20"/>
                <w:szCs w:val="20"/>
              </w:rPr>
              <w:t>Enum</w:t>
            </w:r>
          </w:p>
        </w:tc>
        <w:tc>
          <w:tcPr>
            <w:tcW w:w="2074" w:type="dxa"/>
          </w:tcPr>
          <w:p w14:paraId="69A61ABB" w14:textId="77777777" w:rsidR="00CB03C4" w:rsidRPr="00496F42" w:rsidRDefault="00000000">
            <w:pPr>
              <w:rPr>
                <w:sz w:val="20"/>
                <w:szCs w:val="20"/>
              </w:rPr>
            </w:pPr>
            <w:r w:rsidRPr="00496F42">
              <w:rPr>
                <w:sz w:val="20"/>
                <w:szCs w:val="20"/>
              </w:rPr>
              <w:t>Required</w:t>
            </w:r>
          </w:p>
        </w:tc>
        <w:tc>
          <w:tcPr>
            <w:tcW w:w="2074" w:type="dxa"/>
          </w:tcPr>
          <w:p w14:paraId="245C6DCC" w14:textId="77777777" w:rsidR="00CB03C4" w:rsidRPr="00496F42" w:rsidRDefault="00000000">
            <w:pPr>
              <w:rPr>
                <w:sz w:val="20"/>
                <w:szCs w:val="20"/>
              </w:rPr>
            </w:pPr>
            <w:r w:rsidRPr="00496F42">
              <w:rPr>
                <w:sz w:val="20"/>
                <w:szCs w:val="20"/>
              </w:rPr>
              <w:t>Author</w:t>
            </w:r>
          </w:p>
        </w:tc>
        <w:tc>
          <w:tcPr>
            <w:tcW w:w="2074" w:type="dxa"/>
          </w:tcPr>
          <w:p w14:paraId="08ECFA3D" w14:textId="77777777" w:rsidR="00CB03C4" w:rsidRPr="00496F42" w:rsidRDefault="00000000">
            <w:pPr>
              <w:rPr>
                <w:sz w:val="20"/>
                <w:szCs w:val="20"/>
              </w:rPr>
            </w:pPr>
            <w:r w:rsidRPr="00496F42">
              <w:rPr>
                <w:sz w:val="20"/>
                <w:szCs w:val="20"/>
              </w:rPr>
              <w:t>draft | reviewed | final</w:t>
            </w:r>
          </w:p>
        </w:tc>
      </w:tr>
      <w:tr w:rsidR="00CB03C4" w:rsidRPr="00496F42" w14:paraId="30A9DA35" w14:textId="77777777">
        <w:trPr>
          <w:jc w:val="center"/>
        </w:trPr>
        <w:tc>
          <w:tcPr>
            <w:tcW w:w="2074" w:type="dxa"/>
          </w:tcPr>
          <w:p w14:paraId="2B8CB04E" w14:textId="77777777" w:rsidR="00CB03C4" w:rsidRPr="00496F42" w:rsidRDefault="00000000">
            <w:pPr>
              <w:rPr>
                <w:sz w:val="20"/>
                <w:szCs w:val="20"/>
              </w:rPr>
            </w:pPr>
            <w:r w:rsidRPr="00496F42">
              <w:rPr>
                <w:sz w:val="20"/>
                <w:szCs w:val="20"/>
              </w:rPr>
              <w:t>difficulty</w:t>
            </w:r>
          </w:p>
        </w:tc>
        <w:tc>
          <w:tcPr>
            <w:tcW w:w="2074" w:type="dxa"/>
          </w:tcPr>
          <w:p w14:paraId="4F545F5A" w14:textId="77777777" w:rsidR="00CB03C4" w:rsidRPr="00496F42" w:rsidRDefault="00000000">
            <w:pPr>
              <w:rPr>
                <w:sz w:val="20"/>
                <w:szCs w:val="20"/>
              </w:rPr>
            </w:pPr>
            <w:r w:rsidRPr="00496F42">
              <w:rPr>
                <w:sz w:val="20"/>
                <w:szCs w:val="20"/>
              </w:rPr>
              <w:t>Enum</w:t>
            </w:r>
          </w:p>
        </w:tc>
        <w:tc>
          <w:tcPr>
            <w:tcW w:w="2074" w:type="dxa"/>
          </w:tcPr>
          <w:p w14:paraId="72DAD051" w14:textId="77777777" w:rsidR="00CB03C4" w:rsidRPr="00496F42" w:rsidRDefault="00000000">
            <w:pPr>
              <w:rPr>
                <w:sz w:val="20"/>
                <w:szCs w:val="20"/>
              </w:rPr>
            </w:pPr>
            <w:r w:rsidRPr="00496F42">
              <w:rPr>
                <w:sz w:val="20"/>
                <w:szCs w:val="20"/>
              </w:rPr>
              <w:t>Required</w:t>
            </w:r>
          </w:p>
        </w:tc>
        <w:tc>
          <w:tcPr>
            <w:tcW w:w="2074" w:type="dxa"/>
          </w:tcPr>
          <w:p w14:paraId="4F769E59" w14:textId="77777777" w:rsidR="00CB03C4" w:rsidRPr="00496F42" w:rsidRDefault="00000000">
            <w:pPr>
              <w:rPr>
                <w:sz w:val="20"/>
                <w:szCs w:val="20"/>
              </w:rPr>
            </w:pPr>
            <w:r w:rsidRPr="00496F42">
              <w:rPr>
                <w:sz w:val="20"/>
                <w:szCs w:val="20"/>
              </w:rPr>
              <w:t>Software</w:t>
            </w:r>
          </w:p>
        </w:tc>
        <w:tc>
          <w:tcPr>
            <w:tcW w:w="2074" w:type="dxa"/>
          </w:tcPr>
          <w:p w14:paraId="14A59DF7" w14:textId="77777777" w:rsidR="00CB03C4" w:rsidRPr="00496F42" w:rsidRDefault="00000000">
            <w:pPr>
              <w:rPr>
                <w:sz w:val="20"/>
                <w:szCs w:val="20"/>
              </w:rPr>
            </w:pPr>
            <w:r w:rsidRPr="00496F42">
              <w:rPr>
                <w:sz w:val="20"/>
                <w:szCs w:val="20"/>
              </w:rPr>
              <w:t>easy | moderate | advanced</w:t>
            </w:r>
          </w:p>
        </w:tc>
      </w:tr>
      <w:tr w:rsidR="00CB03C4" w:rsidRPr="00496F42" w14:paraId="453B5305" w14:textId="77777777">
        <w:trPr>
          <w:jc w:val="center"/>
        </w:trPr>
        <w:tc>
          <w:tcPr>
            <w:tcW w:w="2074" w:type="dxa"/>
          </w:tcPr>
          <w:p w14:paraId="7F24F60C" w14:textId="77777777" w:rsidR="00CB03C4" w:rsidRPr="00496F42" w:rsidRDefault="00000000">
            <w:pPr>
              <w:rPr>
                <w:sz w:val="20"/>
                <w:szCs w:val="20"/>
              </w:rPr>
            </w:pPr>
            <w:r w:rsidRPr="00496F42">
              <w:rPr>
                <w:sz w:val="20"/>
                <w:szCs w:val="20"/>
              </w:rPr>
              <w:t>vignette</w:t>
            </w:r>
          </w:p>
        </w:tc>
        <w:tc>
          <w:tcPr>
            <w:tcW w:w="2074" w:type="dxa"/>
          </w:tcPr>
          <w:p w14:paraId="48001F8C" w14:textId="77777777" w:rsidR="00CB03C4" w:rsidRPr="00496F42" w:rsidRDefault="00000000">
            <w:pPr>
              <w:rPr>
                <w:sz w:val="20"/>
                <w:szCs w:val="20"/>
              </w:rPr>
            </w:pPr>
            <w:r w:rsidRPr="00496F42">
              <w:rPr>
                <w:sz w:val="20"/>
                <w:szCs w:val="20"/>
              </w:rPr>
              <w:t>String</w:t>
            </w:r>
          </w:p>
        </w:tc>
        <w:tc>
          <w:tcPr>
            <w:tcW w:w="2074" w:type="dxa"/>
          </w:tcPr>
          <w:p w14:paraId="47C71AFF" w14:textId="77777777" w:rsidR="00CB03C4" w:rsidRPr="00496F42" w:rsidRDefault="00000000">
            <w:pPr>
              <w:rPr>
                <w:sz w:val="20"/>
                <w:szCs w:val="20"/>
              </w:rPr>
            </w:pPr>
            <w:r w:rsidRPr="00496F42">
              <w:rPr>
                <w:sz w:val="20"/>
                <w:szCs w:val="20"/>
              </w:rPr>
              <w:t>Required</w:t>
            </w:r>
          </w:p>
        </w:tc>
        <w:tc>
          <w:tcPr>
            <w:tcW w:w="2074" w:type="dxa"/>
          </w:tcPr>
          <w:p w14:paraId="3C637A02" w14:textId="77777777" w:rsidR="00CB03C4" w:rsidRPr="00496F42" w:rsidRDefault="00000000">
            <w:pPr>
              <w:rPr>
                <w:sz w:val="20"/>
                <w:szCs w:val="20"/>
              </w:rPr>
            </w:pPr>
            <w:r w:rsidRPr="00496F42">
              <w:rPr>
                <w:sz w:val="20"/>
                <w:szCs w:val="20"/>
              </w:rPr>
              <w:t>Learner</w:t>
            </w:r>
          </w:p>
        </w:tc>
        <w:tc>
          <w:tcPr>
            <w:tcW w:w="2074" w:type="dxa"/>
          </w:tcPr>
          <w:p w14:paraId="4F4C829B" w14:textId="77777777" w:rsidR="00CB03C4" w:rsidRPr="00496F42" w:rsidRDefault="00000000">
            <w:pPr>
              <w:rPr>
                <w:sz w:val="20"/>
                <w:szCs w:val="20"/>
              </w:rPr>
            </w:pPr>
            <w:r w:rsidRPr="00496F42">
              <w:rPr>
                <w:sz w:val="20"/>
                <w:szCs w:val="20"/>
              </w:rPr>
              <w:t>Exact text displayed in app</w:t>
            </w:r>
          </w:p>
        </w:tc>
      </w:tr>
      <w:tr w:rsidR="00CB03C4" w:rsidRPr="00496F42" w14:paraId="401F53FF" w14:textId="77777777">
        <w:trPr>
          <w:jc w:val="center"/>
        </w:trPr>
        <w:tc>
          <w:tcPr>
            <w:tcW w:w="2074" w:type="dxa"/>
          </w:tcPr>
          <w:p w14:paraId="0FECB113" w14:textId="77777777" w:rsidR="00CB03C4" w:rsidRPr="00496F42" w:rsidRDefault="00000000">
            <w:pPr>
              <w:rPr>
                <w:sz w:val="20"/>
                <w:szCs w:val="20"/>
              </w:rPr>
            </w:pPr>
            <w:proofErr w:type="spellStart"/>
            <w:r w:rsidRPr="00496F42">
              <w:rPr>
                <w:sz w:val="20"/>
                <w:szCs w:val="20"/>
              </w:rPr>
              <w:t>defect_size</w:t>
            </w:r>
            <w:proofErr w:type="spellEnd"/>
          </w:p>
        </w:tc>
        <w:tc>
          <w:tcPr>
            <w:tcW w:w="2074" w:type="dxa"/>
          </w:tcPr>
          <w:p w14:paraId="0651D99B" w14:textId="77777777" w:rsidR="00CB03C4" w:rsidRPr="00496F42" w:rsidRDefault="00000000">
            <w:pPr>
              <w:rPr>
                <w:sz w:val="20"/>
                <w:szCs w:val="20"/>
              </w:rPr>
            </w:pPr>
            <w:r w:rsidRPr="00496F42">
              <w:rPr>
                <w:sz w:val="20"/>
                <w:szCs w:val="20"/>
              </w:rPr>
              <w:t>String</w:t>
            </w:r>
          </w:p>
        </w:tc>
        <w:tc>
          <w:tcPr>
            <w:tcW w:w="2074" w:type="dxa"/>
          </w:tcPr>
          <w:p w14:paraId="0D15CF87" w14:textId="77777777" w:rsidR="00CB03C4" w:rsidRPr="00496F42" w:rsidRDefault="00000000">
            <w:pPr>
              <w:rPr>
                <w:sz w:val="20"/>
                <w:szCs w:val="20"/>
              </w:rPr>
            </w:pPr>
            <w:r w:rsidRPr="00496F42">
              <w:rPr>
                <w:sz w:val="20"/>
                <w:szCs w:val="20"/>
              </w:rPr>
              <w:t>Required</w:t>
            </w:r>
          </w:p>
        </w:tc>
        <w:tc>
          <w:tcPr>
            <w:tcW w:w="2074" w:type="dxa"/>
          </w:tcPr>
          <w:p w14:paraId="18C714B5" w14:textId="77777777" w:rsidR="00CB03C4" w:rsidRPr="00496F42" w:rsidRDefault="00000000">
            <w:pPr>
              <w:rPr>
                <w:sz w:val="20"/>
                <w:szCs w:val="20"/>
              </w:rPr>
            </w:pPr>
            <w:r w:rsidRPr="00496F42">
              <w:rPr>
                <w:sz w:val="20"/>
                <w:szCs w:val="20"/>
              </w:rPr>
              <w:t>Learner/software</w:t>
            </w:r>
          </w:p>
        </w:tc>
        <w:tc>
          <w:tcPr>
            <w:tcW w:w="2074" w:type="dxa"/>
          </w:tcPr>
          <w:p w14:paraId="2872331B" w14:textId="77777777" w:rsidR="00CB03C4" w:rsidRPr="00496F42" w:rsidRDefault="00000000">
            <w:pPr>
              <w:rPr>
                <w:sz w:val="20"/>
                <w:szCs w:val="20"/>
              </w:rPr>
            </w:pPr>
            <w:r w:rsidRPr="00496F42">
              <w:rPr>
                <w:sz w:val="20"/>
                <w:szCs w:val="20"/>
              </w:rPr>
              <w:t>Exact dimensions included in vignette</w:t>
            </w:r>
          </w:p>
        </w:tc>
      </w:tr>
      <w:tr w:rsidR="00CB03C4" w:rsidRPr="00496F42" w14:paraId="7204FB87" w14:textId="77777777">
        <w:trPr>
          <w:jc w:val="center"/>
        </w:trPr>
        <w:tc>
          <w:tcPr>
            <w:tcW w:w="2074" w:type="dxa"/>
          </w:tcPr>
          <w:p w14:paraId="0CE63887" w14:textId="77777777" w:rsidR="00CB03C4" w:rsidRPr="00496F42" w:rsidRDefault="00000000">
            <w:pPr>
              <w:rPr>
                <w:sz w:val="20"/>
                <w:szCs w:val="20"/>
              </w:rPr>
            </w:pPr>
            <w:r w:rsidRPr="00496F42">
              <w:rPr>
                <w:sz w:val="20"/>
                <w:szCs w:val="20"/>
              </w:rPr>
              <w:t>laterality</w:t>
            </w:r>
          </w:p>
        </w:tc>
        <w:tc>
          <w:tcPr>
            <w:tcW w:w="2074" w:type="dxa"/>
          </w:tcPr>
          <w:p w14:paraId="7713532E" w14:textId="77777777" w:rsidR="00CB03C4" w:rsidRPr="00496F42" w:rsidRDefault="00000000">
            <w:pPr>
              <w:rPr>
                <w:sz w:val="20"/>
                <w:szCs w:val="20"/>
              </w:rPr>
            </w:pPr>
            <w:r w:rsidRPr="00496F42">
              <w:rPr>
                <w:sz w:val="20"/>
                <w:szCs w:val="20"/>
              </w:rPr>
              <w:t>Enum</w:t>
            </w:r>
          </w:p>
        </w:tc>
        <w:tc>
          <w:tcPr>
            <w:tcW w:w="2074" w:type="dxa"/>
          </w:tcPr>
          <w:p w14:paraId="3B6AF822" w14:textId="77777777" w:rsidR="00CB03C4" w:rsidRPr="00496F42" w:rsidRDefault="00000000">
            <w:pPr>
              <w:rPr>
                <w:sz w:val="20"/>
                <w:szCs w:val="20"/>
              </w:rPr>
            </w:pPr>
            <w:r w:rsidRPr="00496F42">
              <w:rPr>
                <w:sz w:val="20"/>
                <w:szCs w:val="20"/>
              </w:rPr>
              <w:t>Required</w:t>
            </w:r>
          </w:p>
        </w:tc>
        <w:tc>
          <w:tcPr>
            <w:tcW w:w="2074" w:type="dxa"/>
          </w:tcPr>
          <w:p w14:paraId="11BE03E6" w14:textId="77777777" w:rsidR="00CB03C4" w:rsidRPr="00496F42" w:rsidRDefault="00000000">
            <w:pPr>
              <w:rPr>
                <w:sz w:val="20"/>
                <w:szCs w:val="20"/>
              </w:rPr>
            </w:pPr>
            <w:r w:rsidRPr="00496F42">
              <w:rPr>
                <w:sz w:val="20"/>
                <w:szCs w:val="20"/>
              </w:rPr>
              <w:t>Software</w:t>
            </w:r>
          </w:p>
        </w:tc>
        <w:tc>
          <w:tcPr>
            <w:tcW w:w="2074" w:type="dxa"/>
          </w:tcPr>
          <w:p w14:paraId="41A85656" w14:textId="77777777" w:rsidR="00CB03C4" w:rsidRPr="00496F42" w:rsidRDefault="00000000">
            <w:pPr>
              <w:rPr>
                <w:sz w:val="20"/>
                <w:szCs w:val="20"/>
              </w:rPr>
            </w:pPr>
            <w:r w:rsidRPr="00496F42">
              <w:rPr>
                <w:sz w:val="20"/>
                <w:szCs w:val="20"/>
              </w:rPr>
              <w:t>midline | left | right | unspecified</w:t>
            </w:r>
          </w:p>
        </w:tc>
      </w:tr>
      <w:tr w:rsidR="00CB03C4" w:rsidRPr="00496F42" w14:paraId="6AB8FE17" w14:textId="77777777">
        <w:trPr>
          <w:jc w:val="center"/>
        </w:trPr>
        <w:tc>
          <w:tcPr>
            <w:tcW w:w="2074" w:type="dxa"/>
          </w:tcPr>
          <w:p w14:paraId="44326586" w14:textId="77777777" w:rsidR="00CB03C4" w:rsidRPr="00496F42" w:rsidRDefault="00000000">
            <w:pPr>
              <w:rPr>
                <w:sz w:val="20"/>
                <w:szCs w:val="20"/>
              </w:rPr>
            </w:pPr>
            <w:r w:rsidRPr="00496F42">
              <w:rPr>
                <w:sz w:val="20"/>
                <w:szCs w:val="20"/>
              </w:rPr>
              <w:t>depth</w:t>
            </w:r>
          </w:p>
        </w:tc>
        <w:tc>
          <w:tcPr>
            <w:tcW w:w="2074" w:type="dxa"/>
          </w:tcPr>
          <w:p w14:paraId="5C6DACB4" w14:textId="77777777" w:rsidR="00CB03C4" w:rsidRPr="00496F42" w:rsidRDefault="00000000">
            <w:pPr>
              <w:rPr>
                <w:sz w:val="20"/>
                <w:szCs w:val="20"/>
              </w:rPr>
            </w:pPr>
            <w:r w:rsidRPr="00496F42">
              <w:rPr>
                <w:sz w:val="20"/>
                <w:szCs w:val="20"/>
              </w:rPr>
              <w:t>Enum</w:t>
            </w:r>
          </w:p>
        </w:tc>
        <w:tc>
          <w:tcPr>
            <w:tcW w:w="2074" w:type="dxa"/>
          </w:tcPr>
          <w:p w14:paraId="76876C39" w14:textId="77777777" w:rsidR="00CB03C4" w:rsidRPr="00496F42" w:rsidRDefault="00000000">
            <w:pPr>
              <w:rPr>
                <w:sz w:val="20"/>
                <w:szCs w:val="20"/>
              </w:rPr>
            </w:pPr>
            <w:r w:rsidRPr="00496F42">
              <w:rPr>
                <w:sz w:val="20"/>
                <w:szCs w:val="20"/>
              </w:rPr>
              <w:t>Required</w:t>
            </w:r>
          </w:p>
        </w:tc>
        <w:tc>
          <w:tcPr>
            <w:tcW w:w="2074" w:type="dxa"/>
          </w:tcPr>
          <w:p w14:paraId="444FCA0E" w14:textId="77777777" w:rsidR="00CB03C4" w:rsidRPr="00496F42" w:rsidRDefault="00000000">
            <w:pPr>
              <w:rPr>
                <w:sz w:val="20"/>
                <w:szCs w:val="20"/>
              </w:rPr>
            </w:pPr>
            <w:r w:rsidRPr="00496F42">
              <w:rPr>
                <w:sz w:val="20"/>
                <w:szCs w:val="20"/>
              </w:rPr>
              <w:t>Learner/software</w:t>
            </w:r>
          </w:p>
        </w:tc>
        <w:tc>
          <w:tcPr>
            <w:tcW w:w="2074" w:type="dxa"/>
          </w:tcPr>
          <w:p w14:paraId="440764F6" w14:textId="77777777" w:rsidR="00CB03C4" w:rsidRPr="00496F42" w:rsidRDefault="00000000">
            <w:pPr>
              <w:rPr>
                <w:sz w:val="20"/>
                <w:szCs w:val="20"/>
              </w:rPr>
            </w:pPr>
            <w:r w:rsidRPr="00496F42">
              <w:rPr>
                <w:sz w:val="20"/>
                <w:szCs w:val="20"/>
              </w:rPr>
              <w:t xml:space="preserve">superficial | </w:t>
            </w:r>
            <w:proofErr w:type="spellStart"/>
            <w:r w:rsidRPr="00496F42">
              <w:rPr>
                <w:sz w:val="20"/>
                <w:szCs w:val="20"/>
              </w:rPr>
              <w:t>subcutaneous_fat</w:t>
            </w:r>
            <w:proofErr w:type="spellEnd"/>
            <w:r w:rsidRPr="00496F42">
              <w:rPr>
                <w:sz w:val="20"/>
                <w:szCs w:val="20"/>
              </w:rPr>
              <w:t xml:space="preserve"> | perichondrium | </w:t>
            </w:r>
            <w:proofErr w:type="spellStart"/>
            <w:r w:rsidRPr="00496F42">
              <w:rPr>
                <w:sz w:val="20"/>
                <w:szCs w:val="20"/>
              </w:rPr>
              <w:t>full_thickness</w:t>
            </w:r>
            <w:proofErr w:type="spellEnd"/>
          </w:p>
        </w:tc>
      </w:tr>
      <w:tr w:rsidR="00CB03C4" w:rsidRPr="00496F42" w14:paraId="5C59D564" w14:textId="77777777">
        <w:trPr>
          <w:jc w:val="center"/>
        </w:trPr>
        <w:tc>
          <w:tcPr>
            <w:tcW w:w="2074" w:type="dxa"/>
          </w:tcPr>
          <w:p w14:paraId="55F8B88F" w14:textId="77777777" w:rsidR="00CB03C4" w:rsidRPr="00496F42" w:rsidRDefault="00000000">
            <w:pPr>
              <w:rPr>
                <w:sz w:val="20"/>
                <w:szCs w:val="20"/>
              </w:rPr>
            </w:pPr>
            <w:proofErr w:type="spellStart"/>
            <w:r w:rsidRPr="00496F42">
              <w:rPr>
                <w:sz w:val="20"/>
                <w:szCs w:val="20"/>
              </w:rPr>
              <w:t>cartilage_status</w:t>
            </w:r>
            <w:proofErr w:type="spellEnd"/>
          </w:p>
        </w:tc>
        <w:tc>
          <w:tcPr>
            <w:tcW w:w="2074" w:type="dxa"/>
          </w:tcPr>
          <w:p w14:paraId="41CD179F" w14:textId="77777777" w:rsidR="00CB03C4" w:rsidRPr="00496F42" w:rsidRDefault="00000000">
            <w:pPr>
              <w:rPr>
                <w:sz w:val="20"/>
                <w:szCs w:val="20"/>
              </w:rPr>
            </w:pPr>
            <w:r w:rsidRPr="00496F42">
              <w:rPr>
                <w:sz w:val="20"/>
                <w:szCs w:val="20"/>
              </w:rPr>
              <w:t>Enum</w:t>
            </w:r>
          </w:p>
        </w:tc>
        <w:tc>
          <w:tcPr>
            <w:tcW w:w="2074" w:type="dxa"/>
          </w:tcPr>
          <w:p w14:paraId="74100826" w14:textId="77777777" w:rsidR="00CB03C4" w:rsidRPr="00496F42" w:rsidRDefault="00000000">
            <w:pPr>
              <w:rPr>
                <w:sz w:val="20"/>
                <w:szCs w:val="20"/>
              </w:rPr>
            </w:pPr>
            <w:r w:rsidRPr="00496F42">
              <w:rPr>
                <w:sz w:val="20"/>
                <w:szCs w:val="20"/>
              </w:rPr>
              <w:t>Required</w:t>
            </w:r>
          </w:p>
        </w:tc>
        <w:tc>
          <w:tcPr>
            <w:tcW w:w="2074" w:type="dxa"/>
          </w:tcPr>
          <w:p w14:paraId="26158E65" w14:textId="77777777" w:rsidR="00CB03C4" w:rsidRPr="00496F42" w:rsidRDefault="00000000">
            <w:pPr>
              <w:rPr>
                <w:sz w:val="20"/>
                <w:szCs w:val="20"/>
              </w:rPr>
            </w:pPr>
            <w:r w:rsidRPr="00496F42">
              <w:rPr>
                <w:sz w:val="20"/>
                <w:szCs w:val="20"/>
              </w:rPr>
              <w:t>Learner/software</w:t>
            </w:r>
          </w:p>
        </w:tc>
        <w:tc>
          <w:tcPr>
            <w:tcW w:w="2074" w:type="dxa"/>
          </w:tcPr>
          <w:p w14:paraId="24048472" w14:textId="77777777" w:rsidR="00CB03C4" w:rsidRPr="00496F42" w:rsidRDefault="00000000">
            <w:pPr>
              <w:rPr>
                <w:sz w:val="20"/>
                <w:szCs w:val="20"/>
              </w:rPr>
            </w:pPr>
            <w:proofErr w:type="spellStart"/>
            <w:r w:rsidRPr="00496F42">
              <w:rPr>
                <w:sz w:val="20"/>
                <w:szCs w:val="20"/>
              </w:rPr>
              <w:t>intact_not_exposed</w:t>
            </w:r>
            <w:proofErr w:type="spellEnd"/>
            <w:r w:rsidRPr="00496F42">
              <w:rPr>
                <w:sz w:val="20"/>
                <w:szCs w:val="20"/>
              </w:rPr>
              <w:t xml:space="preserve"> | intact | exposed | </w:t>
            </w:r>
            <w:proofErr w:type="spellStart"/>
            <w:r w:rsidRPr="00496F42">
              <w:rPr>
                <w:sz w:val="20"/>
                <w:szCs w:val="20"/>
              </w:rPr>
              <w:t>partial_loss</w:t>
            </w:r>
            <w:proofErr w:type="spellEnd"/>
            <w:r w:rsidRPr="00496F42">
              <w:rPr>
                <w:sz w:val="20"/>
                <w:szCs w:val="20"/>
              </w:rPr>
              <w:t xml:space="preserve"> | </w:t>
            </w:r>
            <w:proofErr w:type="spellStart"/>
            <w:r w:rsidRPr="00496F42">
              <w:rPr>
                <w:sz w:val="20"/>
                <w:szCs w:val="20"/>
              </w:rPr>
              <w:t>cartilage_loss</w:t>
            </w:r>
            <w:proofErr w:type="spellEnd"/>
          </w:p>
        </w:tc>
      </w:tr>
      <w:tr w:rsidR="00CB03C4" w:rsidRPr="00496F42" w14:paraId="24052D05" w14:textId="77777777">
        <w:trPr>
          <w:jc w:val="center"/>
        </w:trPr>
        <w:tc>
          <w:tcPr>
            <w:tcW w:w="2074" w:type="dxa"/>
          </w:tcPr>
          <w:p w14:paraId="7D5C3E35" w14:textId="77777777" w:rsidR="00CB03C4" w:rsidRPr="00496F42" w:rsidRDefault="00000000">
            <w:pPr>
              <w:rPr>
                <w:sz w:val="20"/>
                <w:szCs w:val="20"/>
              </w:rPr>
            </w:pPr>
            <w:r w:rsidRPr="00496F42">
              <w:rPr>
                <w:sz w:val="20"/>
                <w:szCs w:val="20"/>
              </w:rPr>
              <w:t>subunits</w:t>
            </w:r>
          </w:p>
        </w:tc>
        <w:tc>
          <w:tcPr>
            <w:tcW w:w="2074" w:type="dxa"/>
          </w:tcPr>
          <w:p w14:paraId="56CB7223" w14:textId="77777777" w:rsidR="00CB03C4" w:rsidRPr="00496F42" w:rsidRDefault="00000000">
            <w:pPr>
              <w:rPr>
                <w:sz w:val="20"/>
                <w:szCs w:val="20"/>
              </w:rPr>
            </w:pPr>
            <w:r w:rsidRPr="00496F42">
              <w:rPr>
                <w:sz w:val="20"/>
                <w:szCs w:val="20"/>
              </w:rPr>
              <w:t>Array</w:t>
            </w:r>
          </w:p>
        </w:tc>
        <w:tc>
          <w:tcPr>
            <w:tcW w:w="2074" w:type="dxa"/>
          </w:tcPr>
          <w:p w14:paraId="55E67E5B" w14:textId="77777777" w:rsidR="00CB03C4" w:rsidRPr="00496F42" w:rsidRDefault="00000000">
            <w:pPr>
              <w:rPr>
                <w:sz w:val="20"/>
                <w:szCs w:val="20"/>
              </w:rPr>
            </w:pPr>
            <w:r w:rsidRPr="00496F42">
              <w:rPr>
                <w:sz w:val="20"/>
                <w:szCs w:val="20"/>
              </w:rPr>
              <w:t>Required</w:t>
            </w:r>
          </w:p>
        </w:tc>
        <w:tc>
          <w:tcPr>
            <w:tcW w:w="2074" w:type="dxa"/>
          </w:tcPr>
          <w:p w14:paraId="068A5A81" w14:textId="77777777" w:rsidR="00CB03C4" w:rsidRPr="00496F42" w:rsidRDefault="00000000">
            <w:pPr>
              <w:rPr>
                <w:sz w:val="20"/>
                <w:szCs w:val="20"/>
              </w:rPr>
            </w:pPr>
            <w:r w:rsidRPr="00496F42">
              <w:rPr>
                <w:sz w:val="20"/>
                <w:szCs w:val="20"/>
              </w:rPr>
              <w:t>Grading</w:t>
            </w:r>
          </w:p>
        </w:tc>
        <w:tc>
          <w:tcPr>
            <w:tcW w:w="2074" w:type="dxa"/>
          </w:tcPr>
          <w:p w14:paraId="04BEBA7E" w14:textId="77777777" w:rsidR="00CB03C4" w:rsidRPr="00496F42" w:rsidRDefault="00000000">
            <w:pPr>
              <w:rPr>
                <w:sz w:val="20"/>
                <w:szCs w:val="20"/>
              </w:rPr>
            </w:pPr>
            <w:r w:rsidRPr="00496F42">
              <w:rPr>
                <w:sz w:val="20"/>
                <w:szCs w:val="20"/>
              </w:rPr>
              <w:t>Standardized subunit IDs</w:t>
            </w:r>
          </w:p>
        </w:tc>
      </w:tr>
      <w:tr w:rsidR="00CB03C4" w:rsidRPr="00496F42" w14:paraId="504E49CB" w14:textId="77777777">
        <w:trPr>
          <w:jc w:val="center"/>
        </w:trPr>
        <w:tc>
          <w:tcPr>
            <w:tcW w:w="2074" w:type="dxa"/>
          </w:tcPr>
          <w:p w14:paraId="759CE9F6" w14:textId="77777777" w:rsidR="00CB03C4" w:rsidRPr="00496F42" w:rsidRDefault="00000000">
            <w:pPr>
              <w:rPr>
                <w:sz w:val="20"/>
                <w:szCs w:val="20"/>
              </w:rPr>
            </w:pPr>
            <w:proofErr w:type="spellStart"/>
            <w:r w:rsidRPr="00496F42">
              <w:rPr>
                <w:sz w:val="20"/>
                <w:szCs w:val="20"/>
              </w:rPr>
              <w:t>structural_requirement</w:t>
            </w:r>
            <w:proofErr w:type="spellEnd"/>
          </w:p>
        </w:tc>
        <w:tc>
          <w:tcPr>
            <w:tcW w:w="2074" w:type="dxa"/>
          </w:tcPr>
          <w:p w14:paraId="1FC877B5" w14:textId="77777777" w:rsidR="00CB03C4" w:rsidRPr="00496F42" w:rsidRDefault="00000000">
            <w:pPr>
              <w:rPr>
                <w:sz w:val="20"/>
                <w:szCs w:val="20"/>
              </w:rPr>
            </w:pPr>
            <w:r w:rsidRPr="00496F42">
              <w:rPr>
                <w:sz w:val="20"/>
                <w:szCs w:val="20"/>
              </w:rPr>
              <w:t>Enum</w:t>
            </w:r>
          </w:p>
        </w:tc>
        <w:tc>
          <w:tcPr>
            <w:tcW w:w="2074" w:type="dxa"/>
          </w:tcPr>
          <w:p w14:paraId="68A51F9C" w14:textId="77777777" w:rsidR="00CB03C4" w:rsidRPr="00496F42" w:rsidRDefault="00000000">
            <w:pPr>
              <w:rPr>
                <w:sz w:val="20"/>
                <w:szCs w:val="20"/>
              </w:rPr>
            </w:pPr>
            <w:r w:rsidRPr="00496F42">
              <w:rPr>
                <w:sz w:val="20"/>
                <w:szCs w:val="20"/>
              </w:rPr>
              <w:t>Required</w:t>
            </w:r>
          </w:p>
        </w:tc>
        <w:tc>
          <w:tcPr>
            <w:tcW w:w="2074" w:type="dxa"/>
          </w:tcPr>
          <w:p w14:paraId="21BAA11B" w14:textId="77777777" w:rsidR="00CB03C4" w:rsidRPr="00496F42" w:rsidRDefault="00000000">
            <w:pPr>
              <w:rPr>
                <w:sz w:val="20"/>
                <w:szCs w:val="20"/>
              </w:rPr>
            </w:pPr>
            <w:r w:rsidRPr="00496F42">
              <w:rPr>
                <w:sz w:val="20"/>
                <w:szCs w:val="20"/>
              </w:rPr>
              <w:t>Grading</w:t>
            </w:r>
          </w:p>
        </w:tc>
        <w:tc>
          <w:tcPr>
            <w:tcW w:w="2074" w:type="dxa"/>
          </w:tcPr>
          <w:p w14:paraId="0FC33ED6" w14:textId="77777777" w:rsidR="00CB03C4" w:rsidRPr="00496F42" w:rsidRDefault="00000000">
            <w:pPr>
              <w:rPr>
                <w:sz w:val="20"/>
                <w:szCs w:val="20"/>
              </w:rPr>
            </w:pPr>
            <w:r w:rsidRPr="00496F42">
              <w:rPr>
                <w:sz w:val="20"/>
                <w:szCs w:val="20"/>
              </w:rPr>
              <w:t xml:space="preserve">none | cartilage | lining | </w:t>
            </w:r>
            <w:proofErr w:type="spellStart"/>
            <w:r w:rsidRPr="00496F42">
              <w:rPr>
                <w:sz w:val="20"/>
                <w:szCs w:val="20"/>
              </w:rPr>
              <w:t>cartilage_and_lining</w:t>
            </w:r>
            <w:proofErr w:type="spellEnd"/>
          </w:p>
        </w:tc>
      </w:tr>
      <w:tr w:rsidR="00CB03C4" w:rsidRPr="00496F42" w14:paraId="32239DDB" w14:textId="77777777">
        <w:trPr>
          <w:jc w:val="center"/>
        </w:trPr>
        <w:tc>
          <w:tcPr>
            <w:tcW w:w="2074" w:type="dxa"/>
          </w:tcPr>
          <w:p w14:paraId="6671D779" w14:textId="77777777" w:rsidR="00CB03C4" w:rsidRPr="00496F42" w:rsidRDefault="00000000">
            <w:pPr>
              <w:rPr>
                <w:sz w:val="20"/>
                <w:szCs w:val="20"/>
              </w:rPr>
            </w:pPr>
            <w:proofErr w:type="spellStart"/>
            <w:r w:rsidRPr="00496F42">
              <w:rPr>
                <w:sz w:val="20"/>
                <w:szCs w:val="20"/>
              </w:rPr>
              <w:t>preferred_reconstruction</w:t>
            </w:r>
            <w:proofErr w:type="spellEnd"/>
          </w:p>
        </w:tc>
        <w:tc>
          <w:tcPr>
            <w:tcW w:w="2074" w:type="dxa"/>
          </w:tcPr>
          <w:p w14:paraId="386417EC" w14:textId="77777777" w:rsidR="00CB03C4" w:rsidRPr="00496F42" w:rsidRDefault="00000000">
            <w:pPr>
              <w:rPr>
                <w:sz w:val="20"/>
                <w:szCs w:val="20"/>
              </w:rPr>
            </w:pPr>
            <w:r w:rsidRPr="00496F42">
              <w:rPr>
                <w:sz w:val="20"/>
                <w:szCs w:val="20"/>
              </w:rPr>
              <w:t>ID</w:t>
            </w:r>
          </w:p>
        </w:tc>
        <w:tc>
          <w:tcPr>
            <w:tcW w:w="2074" w:type="dxa"/>
          </w:tcPr>
          <w:p w14:paraId="72F67FD7" w14:textId="77777777" w:rsidR="00CB03C4" w:rsidRPr="00496F42" w:rsidRDefault="00000000">
            <w:pPr>
              <w:rPr>
                <w:sz w:val="20"/>
                <w:szCs w:val="20"/>
              </w:rPr>
            </w:pPr>
            <w:r w:rsidRPr="00496F42">
              <w:rPr>
                <w:sz w:val="20"/>
                <w:szCs w:val="20"/>
              </w:rPr>
              <w:t>Required</w:t>
            </w:r>
          </w:p>
        </w:tc>
        <w:tc>
          <w:tcPr>
            <w:tcW w:w="2074" w:type="dxa"/>
          </w:tcPr>
          <w:p w14:paraId="75934367" w14:textId="77777777" w:rsidR="00CB03C4" w:rsidRPr="00496F42" w:rsidRDefault="00000000">
            <w:pPr>
              <w:rPr>
                <w:sz w:val="20"/>
                <w:szCs w:val="20"/>
              </w:rPr>
            </w:pPr>
            <w:r w:rsidRPr="00496F42">
              <w:rPr>
                <w:sz w:val="20"/>
                <w:szCs w:val="20"/>
              </w:rPr>
              <w:t>Grading</w:t>
            </w:r>
          </w:p>
        </w:tc>
        <w:tc>
          <w:tcPr>
            <w:tcW w:w="2074" w:type="dxa"/>
          </w:tcPr>
          <w:p w14:paraId="2D8DC0A1" w14:textId="77777777" w:rsidR="00CB03C4" w:rsidRPr="00496F42" w:rsidRDefault="00000000">
            <w:pPr>
              <w:rPr>
                <w:sz w:val="20"/>
                <w:szCs w:val="20"/>
              </w:rPr>
            </w:pPr>
            <w:r w:rsidRPr="00496F42">
              <w:rPr>
                <w:sz w:val="20"/>
                <w:szCs w:val="20"/>
              </w:rPr>
              <w:t>One preferred reconstruction ID</w:t>
            </w:r>
          </w:p>
        </w:tc>
      </w:tr>
      <w:tr w:rsidR="00CB03C4" w:rsidRPr="00496F42" w14:paraId="238B3FE8" w14:textId="77777777">
        <w:trPr>
          <w:jc w:val="center"/>
        </w:trPr>
        <w:tc>
          <w:tcPr>
            <w:tcW w:w="2074" w:type="dxa"/>
          </w:tcPr>
          <w:p w14:paraId="1B6BAB55" w14:textId="77777777" w:rsidR="00CB03C4" w:rsidRPr="00496F42" w:rsidRDefault="00000000">
            <w:pPr>
              <w:rPr>
                <w:sz w:val="20"/>
                <w:szCs w:val="20"/>
              </w:rPr>
            </w:pPr>
            <w:proofErr w:type="spellStart"/>
            <w:r w:rsidRPr="00496F42">
              <w:rPr>
                <w:sz w:val="20"/>
                <w:szCs w:val="20"/>
              </w:rPr>
              <w:t>acceptable_alternatives</w:t>
            </w:r>
            <w:proofErr w:type="spellEnd"/>
          </w:p>
        </w:tc>
        <w:tc>
          <w:tcPr>
            <w:tcW w:w="2074" w:type="dxa"/>
          </w:tcPr>
          <w:p w14:paraId="0C98AE61" w14:textId="77777777" w:rsidR="00CB03C4" w:rsidRPr="00496F42" w:rsidRDefault="00000000">
            <w:pPr>
              <w:rPr>
                <w:sz w:val="20"/>
                <w:szCs w:val="20"/>
              </w:rPr>
            </w:pPr>
            <w:r w:rsidRPr="00496F42">
              <w:rPr>
                <w:sz w:val="20"/>
                <w:szCs w:val="20"/>
              </w:rPr>
              <w:t>Array</w:t>
            </w:r>
          </w:p>
        </w:tc>
        <w:tc>
          <w:tcPr>
            <w:tcW w:w="2074" w:type="dxa"/>
          </w:tcPr>
          <w:p w14:paraId="58667230" w14:textId="77777777" w:rsidR="00CB03C4" w:rsidRPr="00496F42" w:rsidRDefault="00000000">
            <w:pPr>
              <w:rPr>
                <w:sz w:val="20"/>
                <w:szCs w:val="20"/>
              </w:rPr>
            </w:pPr>
            <w:r w:rsidRPr="00496F42">
              <w:rPr>
                <w:sz w:val="20"/>
                <w:szCs w:val="20"/>
              </w:rPr>
              <w:t>Optional</w:t>
            </w:r>
          </w:p>
        </w:tc>
        <w:tc>
          <w:tcPr>
            <w:tcW w:w="2074" w:type="dxa"/>
          </w:tcPr>
          <w:p w14:paraId="6D37890E" w14:textId="77777777" w:rsidR="00CB03C4" w:rsidRPr="00496F42" w:rsidRDefault="00000000">
            <w:pPr>
              <w:rPr>
                <w:sz w:val="20"/>
                <w:szCs w:val="20"/>
              </w:rPr>
            </w:pPr>
            <w:r w:rsidRPr="00496F42">
              <w:rPr>
                <w:sz w:val="20"/>
                <w:szCs w:val="20"/>
              </w:rPr>
              <w:t>Feedback</w:t>
            </w:r>
          </w:p>
        </w:tc>
        <w:tc>
          <w:tcPr>
            <w:tcW w:w="2074" w:type="dxa"/>
          </w:tcPr>
          <w:p w14:paraId="0691D454" w14:textId="77777777" w:rsidR="00CB03C4" w:rsidRPr="00496F42" w:rsidRDefault="00000000">
            <w:pPr>
              <w:rPr>
                <w:sz w:val="20"/>
                <w:szCs w:val="20"/>
              </w:rPr>
            </w:pPr>
            <w:r w:rsidRPr="00496F42">
              <w:rPr>
                <w:sz w:val="20"/>
                <w:szCs w:val="20"/>
              </w:rPr>
              <w:t>Alternative reconstruction IDs</w:t>
            </w:r>
          </w:p>
        </w:tc>
      </w:tr>
      <w:tr w:rsidR="00CB03C4" w:rsidRPr="00496F42" w14:paraId="5D84E903" w14:textId="77777777">
        <w:trPr>
          <w:jc w:val="center"/>
        </w:trPr>
        <w:tc>
          <w:tcPr>
            <w:tcW w:w="2074" w:type="dxa"/>
          </w:tcPr>
          <w:p w14:paraId="301F7343" w14:textId="77777777" w:rsidR="00CB03C4" w:rsidRPr="00496F42" w:rsidRDefault="00000000">
            <w:pPr>
              <w:rPr>
                <w:sz w:val="20"/>
                <w:szCs w:val="20"/>
              </w:rPr>
            </w:pPr>
            <w:proofErr w:type="spellStart"/>
            <w:r w:rsidRPr="00496F42">
              <w:rPr>
                <w:sz w:val="20"/>
                <w:szCs w:val="20"/>
              </w:rPr>
              <w:t>preferred_rationale</w:t>
            </w:r>
            <w:proofErr w:type="spellEnd"/>
          </w:p>
        </w:tc>
        <w:tc>
          <w:tcPr>
            <w:tcW w:w="2074" w:type="dxa"/>
          </w:tcPr>
          <w:p w14:paraId="41958BDC" w14:textId="77777777" w:rsidR="00CB03C4" w:rsidRPr="00496F42" w:rsidRDefault="00000000">
            <w:pPr>
              <w:rPr>
                <w:sz w:val="20"/>
                <w:szCs w:val="20"/>
              </w:rPr>
            </w:pPr>
            <w:r w:rsidRPr="00496F42">
              <w:rPr>
                <w:sz w:val="20"/>
                <w:szCs w:val="20"/>
              </w:rPr>
              <w:t>String</w:t>
            </w:r>
          </w:p>
        </w:tc>
        <w:tc>
          <w:tcPr>
            <w:tcW w:w="2074" w:type="dxa"/>
          </w:tcPr>
          <w:p w14:paraId="21234B71" w14:textId="77777777" w:rsidR="00CB03C4" w:rsidRPr="00496F42" w:rsidRDefault="00000000">
            <w:pPr>
              <w:rPr>
                <w:sz w:val="20"/>
                <w:szCs w:val="20"/>
              </w:rPr>
            </w:pPr>
            <w:r w:rsidRPr="00496F42">
              <w:rPr>
                <w:sz w:val="20"/>
                <w:szCs w:val="20"/>
              </w:rPr>
              <w:t>Required</w:t>
            </w:r>
          </w:p>
        </w:tc>
        <w:tc>
          <w:tcPr>
            <w:tcW w:w="2074" w:type="dxa"/>
          </w:tcPr>
          <w:p w14:paraId="621203B1" w14:textId="77777777" w:rsidR="00CB03C4" w:rsidRPr="00496F42" w:rsidRDefault="00000000">
            <w:pPr>
              <w:rPr>
                <w:sz w:val="20"/>
                <w:szCs w:val="20"/>
              </w:rPr>
            </w:pPr>
            <w:r w:rsidRPr="00496F42">
              <w:rPr>
                <w:sz w:val="20"/>
                <w:szCs w:val="20"/>
              </w:rPr>
              <w:t>Feedback</w:t>
            </w:r>
          </w:p>
        </w:tc>
        <w:tc>
          <w:tcPr>
            <w:tcW w:w="2074" w:type="dxa"/>
          </w:tcPr>
          <w:p w14:paraId="68248EBD" w14:textId="77777777" w:rsidR="00CB03C4" w:rsidRPr="00496F42" w:rsidRDefault="00000000">
            <w:pPr>
              <w:rPr>
                <w:sz w:val="20"/>
                <w:szCs w:val="20"/>
              </w:rPr>
            </w:pPr>
            <w:r w:rsidRPr="00496F42">
              <w:rPr>
                <w:sz w:val="20"/>
                <w:szCs w:val="20"/>
              </w:rPr>
              <w:t>Why preferred for this specific case</w:t>
            </w:r>
          </w:p>
        </w:tc>
      </w:tr>
      <w:tr w:rsidR="00CB03C4" w:rsidRPr="00496F42" w14:paraId="57FBD623" w14:textId="77777777">
        <w:trPr>
          <w:jc w:val="center"/>
        </w:trPr>
        <w:tc>
          <w:tcPr>
            <w:tcW w:w="2074" w:type="dxa"/>
          </w:tcPr>
          <w:p w14:paraId="4EEBF7B3" w14:textId="77777777" w:rsidR="00CB03C4" w:rsidRPr="00496F42" w:rsidRDefault="00000000">
            <w:pPr>
              <w:rPr>
                <w:sz w:val="20"/>
                <w:szCs w:val="20"/>
              </w:rPr>
            </w:pPr>
            <w:proofErr w:type="spellStart"/>
            <w:r w:rsidRPr="00496F42">
              <w:rPr>
                <w:sz w:val="20"/>
                <w:szCs w:val="20"/>
              </w:rPr>
              <w:t>alternative_rationale</w:t>
            </w:r>
            <w:proofErr w:type="spellEnd"/>
          </w:p>
        </w:tc>
        <w:tc>
          <w:tcPr>
            <w:tcW w:w="2074" w:type="dxa"/>
          </w:tcPr>
          <w:p w14:paraId="4D8A5F2D" w14:textId="77777777" w:rsidR="00CB03C4" w:rsidRPr="00496F42" w:rsidRDefault="00000000">
            <w:pPr>
              <w:rPr>
                <w:sz w:val="20"/>
                <w:szCs w:val="20"/>
              </w:rPr>
            </w:pPr>
            <w:r w:rsidRPr="00496F42">
              <w:rPr>
                <w:sz w:val="20"/>
                <w:szCs w:val="20"/>
              </w:rPr>
              <w:t>String</w:t>
            </w:r>
          </w:p>
        </w:tc>
        <w:tc>
          <w:tcPr>
            <w:tcW w:w="2074" w:type="dxa"/>
          </w:tcPr>
          <w:p w14:paraId="50721052" w14:textId="77777777" w:rsidR="00CB03C4" w:rsidRPr="00496F42" w:rsidRDefault="00000000">
            <w:pPr>
              <w:rPr>
                <w:sz w:val="20"/>
                <w:szCs w:val="20"/>
              </w:rPr>
            </w:pPr>
            <w:r w:rsidRPr="00496F42">
              <w:rPr>
                <w:sz w:val="20"/>
                <w:szCs w:val="20"/>
              </w:rPr>
              <w:t>Optional</w:t>
            </w:r>
          </w:p>
        </w:tc>
        <w:tc>
          <w:tcPr>
            <w:tcW w:w="2074" w:type="dxa"/>
          </w:tcPr>
          <w:p w14:paraId="42E904DD" w14:textId="77777777" w:rsidR="00CB03C4" w:rsidRPr="00496F42" w:rsidRDefault="00000000">
            <w:pPr>
              <w:rPr>
                <w:sz w:val="20"/>
                <w:szCs w:val="20"/>
              </w:rPr>
            </w:pPr>
            <w:r w:rsidRPr="00496F42">
              <w:rPr>
                <w:sz w:val="20"/>
                <w:szCs w:val="20"/>
              </w:rPr>
              <w:t>Feedback</w:t>
            </w:r>
          </w:p>
        </w:tc>
        <w:tc>
          <w:tcPr>
            <w:tcW w:w="2074" w:type="dxa"/>
          </w:tcPr>
          <w:p w14:paraId="006C5B6B" w14:textId="77777777" w:rsidR="00CB03C4" w:rsidRPr="00496F42" w:rsidRDefault="00000000">
            <w:pPr>
              <w:rPr>
                <w:sz w:val="20"/>
                <w:szCs w:val="20"/>
              </w:rPr>
            </w:pPr>
            <w:r w:rsidRPr="00496F42">
              <w:rPr>
                <w:sz w:val="20"/>
                <w:szCs w:val="20"/>
              </w:rPr>
              <w:t>Tradeoffs of alternatives</w:t>
            </w:r>
          </w:p>
        </w:tc>
      </w:tr>
      <w:tr w:rsidR="00CB03C4" w:rsidRPr="00496F42" w14:paraId="2244A20B" w14:textId="77777777">
        <w:trPr>
          <w:jc w:val="center"/>
        </w:trPr>
        <w:tc>
          <w:tcPr>
            <w:tcW w:w="2074" w:type="dxa"/>
          </w:tcPr>
          <w:p w14:paraId="7352D461" w14:textId="77777777" w:rsidR="00CB03C4" w:rsidRPr="00496F42" w:rsidRDefault="00000000">
            <w:pPr>
              <w:rPr>
                <w:sz w:val="20"/>
                <w:szCs w:val="20"/>
              </w:rPr>
            </w:pPr>
            <w:proofErr w:type="spellStart"/>
            <w:r w:rsidRPr="00496F42">
              <w:rPr>
                <w:sz w:val="20"/>
                <w:szCs w:val="20"/>
              </w:rPr>
              <w:t>teaching_pearl</w:t>
            </w:r>
            <w:proofErr w:type="spellEnd"/>
          </w:p>
        </w:tc>
        <w:tc>
          <w:tcPr>
            <w:tcW w:w="2074" w:type="dxa"/>
          </w:tcPr>
          <w:p w14:paraId="4BAA8679" w14:textId="77777777" w:rsidR="00CB03C4" w:rsidRPr="00496F42" w:rsidRDefault="00000000">
            <w:pPr>
              <w:rPr>
                <w:sz w:val="20"/>
                <w:szCs w:val="20"/>
              </w:rPr>
            </w:pPr>
            <w:r w:rsidRPr="00496F42">
              <w:rPr>
                <w:sz w:val="20"/>
                <w:szCs w:val="20"/>
              </w:rPr>
              <w:t>String</w:t>
            </w:r>
          </w:p>
        </w:tc>
        <w:tc>
          <w:tcPr>
            <w:tcW w:w="2074" w:type="dxa"/>
          </w:tcPr>
          <w:p w14:paraId="67F5A5E6" w14:textId="77777777" w:rsidR="00CB03C4" w:rsidRPr="00496F42" w:rsidRDefault="00000000">
            <w:pPr>
              <w:rPr>
                <w:sz w:val="20"/>
                <w:szCs w:val="20"/>
              </w:rPr>
            </w:pPr>
            <w:r w:rsidRPr="00496F42">
              <w:rPr>
                <w:sz w:val="20"/>
                <w:szCs w:val="20"/>
              </w:rPr>
              <w:t>Required</w:t>
            </w:r>
          </w:p>
        </w:tc>
        <w:tc>
          <w:tcPr>
            <w:tcW w:w="2074" w:type="dxa"/>
          </w:tcPr>
          <w:p w14:paraId="55EA4F81" w14:textId="77777777" w:rsidR="00CB03C4" w:rsidRPr="00496F42" w:rsidRDefault="00000000">
            <w:pPr>
              <w:rPr>
                <w:sz w:val="20"/>
                <w:szCs w:val="20"/>
              </w:rPr>
            </w:pPr>
            <w:r w:rsidRPr="00496F42">
              <w:rPr>
                <w:sz w:val="20"/>
                <w:szCs w:val="20"/>
              </w:rPr>
              <w:t>Feedback</w:t>
            </w:r>
          </w:p>
        </w:tc>
        <w:tc>
          <w:tcPr>
            <w:tcW w:w="2074" w:type="dxa"/>
          </w:tcPr>
          <w:p w14:paraId="18F8F7BC" w14:textId="77777777" w:rsidR="00CB03C4" w:rsidRPr="00496F42" w:rsidRDefault="00000000">
            <w:pPr>
              <w:rPr>
                <w:sz w:val="20"/>
                <w:szCs w:val="20"/>
              </w:rPr>
            </w:pPr>
            <w:r w:rsidRPr="00496F42">
              <w:rPr>
                <w:sz w:val="20"/>
                <w:szCs w:val="20"/>
              </w:rPr>
              <w:t>Concise takeaway</w:t>
            </w:r>
          </w:p>
        </w:tc>
      </w:tr>
      <w:tr w:rsidR="00CB03C4" w:rsidRPr="00496F42" w14:paraId="1601D492" w14:textId="77777777">
        <w:trPr>
          <w:jc w:val="center"/>
        </w:trPr>
        <w:tc>
          <w:tcPr>
            <w:tcW w:w="2074" w:type="dxa"/>
          </w:tcPr>
          <w:p w14:paraId="3E09430F" w14:textId="77777777" w:rsidR="00CB03C4" w:rsidRPr="00496F42" w:rsidRDefault="00000000">
            <w:pPr>
              <w:rPr>
                <w:sz w:val="20"/>
                <w:szCs w:val="20"/>
              </w:rPr>
            </w:pPr>
            <w:r w:rsidRPr="00496F42">
              <w:rPr>
                <w:sz w:val="20"/>
                <w:szCs w:val="20"/>
              </w:rPr>
              <w:t>images</w:t>
            </w:r>
          </w:p>
        </w:tc>
        <w:tc>
          <w:tcPr>
            <w:tcW w:w="2074" w:type="dxa"/>
          </w:tcPr>
          <w:p w14:paraId="045E5FBC" w14:textId="77777777" w:rsidR="00CB03C4" w:rsidRPr="00496F42" w:rsidRDefault="00000000">
            <w:pPr>
              <w:rPr>
                <w:sz w:val="20"/>
                <w:szCs w:val="20"/>
              </w:rPr>
            </w:pPr>
            <w:r w:rsidRPr="00496F42">
              <w:rPr>
                <w:sz w:val="20"/>
                <w:szCs w:val="20"/>
              </w:rPr>
              <w:t>Array</w:t>
            </w:r>
          </w:p>
        </w:tc>
        <w:tc>
          <w:tcPr>
            <w:tcW w:w="2074" w:type="dxa"/>
          </w:tcPr>
          <w:p w14:paraId="338B5523" w14:textId="77777777" w:rsidR="00CB03C4" w:rsidRPr="00496F42" w:rsidRDefault="00000000">
            <w:pPr>
              <w:rPr>
                <w:sz w:val="20"/>
                <w:szCs w:val="20"/>
              </w:rPr>
            </w:pPr>
            <w:r w:rsidRPr="00496F42">
              <w:rPr>
                <w:sz w:val="20"/>
                <w:szCs w:val="20"/>
              </w:rPr>
              <w:t>Required</w:t>
            </w:r>
          </w:p>
        </w:tc>
        <w:tc>
          <w:tcPr>
            <w:tcW w:w="2074" w:type="dxa"/>
          </w:tcPr>
          <w:p w14:paraId="034DEF25" w14:textId="77777777" w:rsidR="00CB03C4" w:rsidRPr="00496F42" w:rsidRDefault="00000000">
            <w:pPr>
              <w:rPr>
                <w:sz w:val="20"/>
                <w:szCs w:val="20"/>
              </w:rPr>
            </w:pPr>
            <w:r w:rsidRPr="00496F42">
              <w:rPr>
                <w:sz w:val="20"/>
                <w:szCs w:val="20"/>
              </w:rPr>
              <w:t>Software</w:t>
            </w:r>
          </w:p>
        </w:tc>
        <w:tc>
          <w:tcPr>
            <w:tcW w:w="2074" w:type="dxa"/>
          </w:tcPr>
          <w:p w14:paraId="5FDC003C" w14:textId="77777777" w:rsidR="00CB03C4" w:rsidRPr="00496F42" w:rsidRDefault="00000000">
            <w:pPr>
              <w:rPr>
                <w:sz w:val="20"/>
                <w:szCs w:val="20"/>
              </w:rPr>
            </w:pPr>
            <w:r w:rsidRPr="00496F42">
              <w:rPr>
                <w:sz w:val="20"/>
                <w:szCs w:val="20"/>
              </w:rPr>
              <w:t>Filename + view for each image</w:t>
            </w:r>
          </w:p>
        </w:tc>
      </w:tr>
      <w:tr w:rsidR="00CB03C4" w:rsidRPr="00496F42" w14:paraId="5933FD1B" w14:textId="77777777">
        <w:trPr>
          <w:jc w:val="center"/>
        </w:trPr>
        <w:tc>
          <w:tcPr>
            <w:tcW w:w="2074" w:type="dxa"/>
          </w:tcPr>
          <w:p w14:paraId="5F449631" w14:textId="77777777" w:rsidR="00CB03C4" w:rsidRPr="00496F42" w:rsidRDefault="00000000">
            <w:pPr>
              <w:rPr>
                <w:sz w:val="20"/>
                <w:szCs w:val="20"/>
              </w:rPr>
            </w:pPr>
            <w:proofErr w:type="spellStart"/>
            <w:r w:rsidRPr="00496F42">
              <w:rPr>
                <w:sz w:val="20"/>
                <w:szCs w:val="20"/>
              </w:rPr>
              <w:t>image_prompt_id</w:t>
            </w:r>
            <w:proofErr w:type="spellEnd"/>
          </w:p>
        </w:tc>
        <w:tc>
          <w:tcPr>
            <w:tcW w:w="2074" w:type="dxa"/>
          </w:tcPr>
          <w:p w14:paraId="6542B5A2" w14:textId="77777777" w:rsidR="00CB03C4" w:rsidRPr="00496F42" w:rsidRDefault="00000000">
            <w:pPr>
              <w:rPr>
                <w:sz w:val="20"/>
                <w:szCs w:val="20"/>
              </w:rPr>
            </w:pPr>
            <w:r w:rsidRPr="00496F42">
              <w:rPr>
                <w:sz w:val="20"/>
                <w:szCs w:val="20"/>
              </w:rPr>
              <w:t>ID</w:t>
            </w:r>
          </w:p>
        </w:tc>
        <w:tc>
          <w:tcPr>
            <w:tcW w:w="2074" w:type="dxa"/>
          </w:tcPr>
          <w:p w14:paraId="4B3EEDE7" w14:textId="77777777" w:rsidR="00CB03C4" w:rsidRPr="00496F42" w:rsidRDefault="00000000">
            <w:pPr>
              <w:rPr>
                <w:sz w:val="20"/>
                <w:szCs w:val="20"/>
              </w:rPr>
            </w:pPr>
            <w:r w:rsidRPr="00496F42">
              <w:rPr>
                <w:sz w:val="20"/>
                <w:szCs w:val="20"/>
              </w:rPr>
              <w:t>Required</w:t>
            </w:r>
          </w:p>
        </w:tc>
        <w:tc>
          <w:tcPr>
            <w:tcW w:w="2074" w:type="dxa"/>
          </w:tcPr>
          <w:p w14:paraId="48399FE4" w14:textId="77777777" w:rsidR="00CB03C4" w:rsidRPr="00496F42" w:rsidRDefault="00000000">
            <w:pPr>
              <w:rPr>
                <w:sz w:val="20"/>
                <w:szCs w:val="20"/>
              </w:rPr>
            </w:pPr>
            <w:r w:rsidRPr="00496F42">
              <w:rPr>
                <w:sz w:val="20"/>
                <w:szCs w:val="20"/>
              </w:rPr>
              <w:t>Author</w:t>
            </w:r>
          </w:p>
        </w:tc>
        <w:tc>
          <w:tcPr>
            <w:tcW w:w="2074" w:type="dxa"/>
          </w:tcPr>
          <w:p w14:paraId="65B7DA06" w14:textId="77777777" w:rsidR="00CB03C4" w:rsidRPr="00496F42" w:rsidRDefault="00000000">
            <w:pPr>
              <w:rPr>
                <w:sz w:val="20"/>
                <w:szCs w:val="20"/>
              </w:rPr>
            </w:pPr>
            <w:r w:rsidRPr="00496F42">
              <w:rPr>
                <w:sz w:val="20"/>
                <w:szCs w:val="20"/>
              </w:rPr>
              <w:t>Links separate image-generation guide</w:t>
            </w:r>
          </w:p>
        </w:tc>
      </w:tr>
      <w:tr w:rsidR="00CB03C4" w:rsidRPr="00496F42" w14:paraId="7721D197" w14:textId="77777777">
        <w:trPr>
          <w:jc w:val="center"/>
        </w:trPr>
        <w:tc>
          <w:tcPr>
            <w:tcW w:w="2074" w:type="dxa"/>
          </w:tcPr>
          <w:p w14:paraId="3A81E859" w14:textId="77777777" w:rsidR="00CB03C4" w:rsidRPr="00496F42" w:rsidRDefault="00000000">
            <w:pPr>
              <w:rPr>
                <w:sz w:val="20"/>
                <w:szCs w:val="20"/>
              </w:rPr>
            </w:pPr>
            <w:proofErr w:type="spellStart"/>
            <w:r w:rsidRPr="00496F42">
              <w:rPr>
                <w:sz w:val="20"/>
                <w:szCs w:val="20"/>
              </w:rPr>
              <w:t>faculty_notes</w:t>
            </w:r>
            <w:proofErr w:type="spellEnd"/>
          </w:p>
        </w:tc>
        <w:tc>
          <w:tcPr>
            <w:tcW w:w="2074" w:type="dxa"/>
          </w:tcPr>
          <w:p w14:paraId="24BB7B9F" w14:textId="77777777" w:rsidR="00CB03C4" w:rsidRPr="00496F42" w:rsidRDefault="00000000">
            <w:pPr>
              <w:rPr>
                <w:sz w:val="20"/>
                <w:szCs w:val="20"/>
              </w:rPr>
            </w:pPr>
            <w:r w:rsidRPr="00496F42">
              <w:rPr>
                <w:sz w:val="20"/>
                <w:szCs w:val="20"/>
              </w:rPr>
              <w:t>String</w:t>
            </w:r>
          </w:p>
        </w:tc>
        <w:tc>
          <w:tcPr>
            <w:tcW w:w="2074" w:type="dxa"/>
          </w:tcPr>
          <w:p w14:paraId="47823BB5" w14:textId="77777777" w:rsidR="00CB03C4" w:rsidRPr="00496F42" w:rsidRDefault="00000000">
            <w:pPr>
              <w:rPr>
                <w:sz w:val="20"/>
                <w:szCs w:val="20"/>
              </w:rPr>
            </w:pPr>
            <w:r w:rsidRPr="00496F42">
              <w:rPr>
                <w:sz w:val="20"/>
                <w:szCs w:val="20"/>
              </w:rPr>
              <w:t>Optional</w:t>
            </w:r>
          </w:p>
        </w:tc>
        <w:tc>
          <w:tcPr>
            <w:tcW w:w="2074" w:type="dxa"/>
          </w:tcPr>
          <w:p w14:paraId="6A396A64" w14:textId="77777777" w:rsidR="00CB03C4" w:rsidRPr="00496F42" w:rsidRDefault="00000000">
            <w:pPr>
              <w:rPr>
                <w:sz w:val="20"/>
                <w:szCs w:val="20"/>
              </w:rPr>
            </w:pPr>
            <w:r w:rsidRPr="00496F42">
              <w:rPr>
                <w:sz w:val="20"/>
                <w:szCs w:val="20"/>
              </w:rPr>
              <w:t>Author</w:t>
            </w:r>
          </w:p>
        </w:tc>
        <w:tc>
          <w:tcPr>
            <w:tcW w:w="2074" w:type="dxa"/>
          </w:tcPr>
          <w:p w14:paraId="37B35DCA" w14:textId="77777777" w:rsidR="00CB03C4" w:rsidRPr="00496F42" w:rsidRDefault="00000000">
            <w:pPr>
              <w:rPr>
                <w:sz w:val="20"/>
                <w:szCs w:val="20"/>
              </w:rPr>
            </w:pPr>
            <w:r w:rsidRPr="00496F42">
              <w:rPr>
                <w:sz w:val="20"/>
                <w:szCs w:val="20"/>
              </w:rPr>
              <w:t>Never displayed to learner</w:t>
            </w:r>
          </w:p>
        </w:tc>
      </w:tr>
    </w:tbl>
    <w:p w14:paraId="67728B6F" w14:textId="77777777" w:rsidR="00CB03C4" w:rsidRPr="00496F42" w:rsidRDefault="00000000">
      <w:pPr>
        <w:rPr>
          <w:sz w:val="20"/>
          <w:szCs w:val="20"/>
        </w:rPr>
      </w:pPr>
      <w:r w:rsidRPr="00496F42">
        <w:rPr>
          <w:b/>
          <w:sz w:val="20"/>
          <w:szCs w:val="20"/>
        </w:rPr>
        <w:t xml:space="preserve">Standardized answer IDs: </w:t>
      </w:r>
      <w:r w:rsidRPr="00496F42">
        <w:rPr>
          <w:sz w:val="20"/>
          <w:szCs w:val="20"/>
        </w:rPr>
        <w:t xml:space="preserve">tip, ala, </w:t>
      </w:r>
      <w:proofErr w:type="spellStart"/>
      <w:r w:rsidRPr="00496F42">
        <w:rPr>
          <w:sz w:val="20"/>
          <w:szCs w:val="20"/>
        </w:rPr>
        <w:t>soft_triangle</w:t>
      </w:r>
      <w:proofErr w:type="spellEnd"/>
      <w:r w:rsidRPr="00496F42">
        <w:rPr>
          <w:sz w:val="20"/>
          <w:szCs w:val="20"/>
        </w:rPr>
        <w:t xml:space="preserve">, sidewall, dorsum, </w:t>
      </w:r>
      <w:proofErr w:type="spellStart"/>
      <w:r w:rsidRPr="00496F42">
        <w:rPr>
          <w:sz w:val="20"/>
          <w:szCs w:val="20"/>
        </w:rPr>
        <w:t>supratip</w:t>
      </w:r>
      <w:proofErr w:type="spellEnd"/>
      <w:r w:rsidRPr="00496F42">
        <w:rPr>
          <w:sz w:val="20"/>
          <w:szCs w:val="20"/>
        </w:rPr>
        <w:t xml:space="preserve">, columella; none, cartilage, lining, </w:t>
      </w:r>
      <w:proofErr w:type="spellStart"/>
      <w:r w:rsidRPr="00496F42">
        <w:rPr>
          <w:sz w:val="20"/>
          <w:szCs w:val="20"/>
        </w:rPr>
        <w:t>cartilage_and_lining</w:t>
      </w:r>
      <w:proofErr w:type="spellEnd"/>
      <w:r w:rsidRPr="00496F42">
        <w:rPr>
          <w:sz w:val="20"/>
          <w:szCs w:val="20"/>
        </w:rPr>
        <w:t xml:space="preserve">; </w:t>
      </w:r>
      <w:proofErr w:type="spellStart"/>
      <w:r w:rsidRPr="00496F42">
        <w:rPr>
          <w:sz w:val="20"/>
          <w:szCs w:val="20"/>
        </w:rPr>
        <w:t>primary_closure</w:t>
      </w:r>
      <w:proofErr w:type="spellEnd"/>
      <w:r w:rsidRPr="00496F42">
        <w:rPr>
          <w:sz w:val="20"/>
          <w:szCs w:val="20"/>
        </w:rPr>
        <w:t xml:space="preserve">, </w:t>
      </w:r>
      <w:proofErr w:type="spellStart"/>
      <w:r w:rsidRPr="00496F42">
        <w:rPr>
          <w:sz w:val="20"/>
          <w:szCs w:val="20"/>
        </w:rPr>
        <w:t>secondary_intention</w:t>
      </w:r>
      <w:proofErr w:type="spellEnd"/>
      <w:r w:rsidRPr="00496F42">
        <w:rPr>
          <w:sz w:val="20"/>
          <w:szCs w:val="20"/>
        </w:rPr>
        <w:t xml:space="preserve">, </w:t>
      </w:r>
      <w:proofErr w:type="spellStart"/>
      <w:r w:rsidRPr="00496F42">
        <w:rPr>
          <w:sz w:val="20"/>
          <w:szCs w:val="20"/>
        </w:rPr>
        <w:t>full_thickness_skin_graft</w:t>
      </w:r>
      <w:proofErr w:type="spellEnd"/>
      <w:r w:rsidRPr="00496F42">
        <w:rPr>
          <w:sz w:val="20"/>
          <w:szCs w:val="20"/>
        </w:rPr>
        <w:t xml:space="preserve">, </w:t>
      </w:r>
      <w:proofErr w:type="spellStart"/>
      <w:r w:rsidRPr="00496F42">
        <w:rPr>
          <w:sz w:val="20"/>
          <w:szCs w:val="20"/>
        </w:rPr>
        <w:t>bilobed_flap</w:t>
      </w:r>
      <w:proofErr w:type="spellEnd"/>
      <w:r w:rsidRPr="00496F42">
        <w:rPr>
          <w:sz w:val="20"/>
          <w:szCs w:val="20"/>
        </w:rPr>
        <w:t xml:space="preserve">, </w:t>
      </w:r>
      <w:proofErr w:type="spellStart"/>
      <w:r w:rsidRPr="00496F42">
        <w:rPr>
          <w:sz w:val="20"/>
          <w:szCs w:val="20"/>
        </w:rPr>
        <w:t>rieger_flap</w:t>
      </w:r>
      <w:proofErr w:type="spellEnd"/>
      <w:r w:rsidRPr="00496F42">
        <w:rPr>
          <w:sz w:val="20"/>
          <w:szCs w:val="20"/>
        </w:rPr>
        <w:t xml:space="preserve">, </w:t>
      </w:r>
      <w:proofErr w:type="spellStart"/>
      <w:r w:rsidRPr="00496F42">
        <w:rPr>
          <w:sz w:val="20"/>
          <w:szCs w:val="20"/>
        </w:rPr>
        <w:t>nasolabial_flap</w:t>
      </w:r>
      <w:proofErr w:type="spellEnd"/>
      <w:r w:rsidRPr="00496F42">
        <w:rPr>
          <w:sz w:val="20"/>
          <w:szCs w:val="20"/>
        </w:rPr>
        <w:t xml:space="preserve">, </w:t>
      </w:r>
      <w:proofErr w:type="spellStart"/>
      <w:r w:rsidRPr="00496F42">
        <w:rPr>
          <w:sz w:val="20"/>
          <w:szCs w:val="20"/>
        </w:rPr>
        <w:t>advancement_flap</w:t>
      </w:r>
      <w:proofErr w:type="spellEnd"/>
      <w:r w:rsidRPr="00496F42">
        <w:rPr>
          <w:sz w:val="20"/>
          <w:szCs w:val="20"/>
        </w:rPr>
        <w:t xml:space="preserve">, </w:t>
      </w:r>
      <w:proofErr w:type="spellStart"/>
      <w:r w:rsidRPr="00496F42">
        <w:rPr>
          <w:sz w:val="20"/>
          <w:szCs w:val="20"/>
        </w:rPr>
        <w:t>glabellar_flap</w:t>
      </w:r>
      <w:proofErr w:type="spellEnd"/>
      <w:r w:rsidRPr="00496F42">
        <w:rPr>
          <w:sz w:val="20"/>
          <w:szCs w:val="20"/>
        </w:rPr>
        <w:t xml:space="preserve">, </w:t>
      </w:r>
      <w:proofErr w:type="spellStart"/>
      <w:r w:rsidRPr="00496F42">
        <w:rPr>
          <w:sz w:val="20"/>
          <w:szCs w:val="20"/>
        </w:rPr>
        <w:t>paramedian_forehead_flap</w:t>
      </w:r>
      <w:proofErr w:type="spellEnd"/>
      <w:r w:rsidRPr="00496F42">
        <w:rPr>
          <w:sz w:val="20"/>
          <w:szCs w:val="20"/>
        </w:rPr>
        <w:t>.</w:t>
      </w:r>
    </w:p>
    <w:p w14:paraId="305C0BA6" w14:textId="77777777" w:rsidR="00CB03C4" w:rsidRPr="00496F42" w:rsidRDefault="00000000">
      <w:pPr>
        <w:rPr>
          <w:sz w:val="20"/>
          <w:szCs w:val="20"/>
        </w:rPr>
      </w:pPr>
      <w:r w:rsidRPr="00496F42">
        <w:rPr>
          <w:sz w:val="20"/>
          <w:szCs w:val="20"/>
        </w:rPr>
        <w:br w:type="page"/>
      </w:r>
    </w:p>
    <w:p w14:paraId="5637AF7A" w14:textId="77777777" w:rsidR="00CB03C4" w:rsidRPr="00496F42" w:rsidRDefault="00000000">
      <w:pPr>
        <w:pStyle w:val="Heading1"/>
        <w:rPr>
          <w:sz w:val="20"/>
          <w:szCs w:val="20"/>
        </w:rPr>
      </w:pPr>
      <w:r w:rsidRPr="00496F42">
        <w:rPr>
          <w:sz w:val="20"/>
          <w:szCs w:val="20"/>
        </w:rPr>
        <w:lastRenderedPageBreak/>
        <w:t>Case 1: Small Central Tip</w:t>
      </w:r>
    </w:p>
    <w:tbl>
      <w:tblPr>
        <w:tblStyle w:val="TableGrid"/>
        <w:tblW w:w="0" w:type="auto"/>
        <w:jc w:val="center"/>
        <w:tblLook w:val="04A0" w:firstRow="1" w:lastRow="0" w:firstColumn="1" w:lastColumn="0" w:noHBand="0" w:noVBand="1"/>
      </w:tblPr>
      <w:tblGrid>
        <w:gridCol w:w="3005"/>
        <w:gridCol w:w="7579"/>
      </w:tblGrid>
      <w:tr w:rsidR="00CB03C4" w:rsidRPr="00496F42" w14:paraId="39F3572B" w14:textId="77777777">
        <w:trPr>
          <w:jc w:val="center"/>
        </w:trPr>
        <w:tc>
          <w:tcPr>
            <w:tcW w:w="3168" w:type="dxa"/>
            <w:vAlign w:val="center"/>
          </w:tcPr>
          <w:p w14:paraId="3153C2CC" w14:textId="77777777" w:rsidR="00CB03C4" w:rsidRPr="00496F42" w:rsidRDefault="00000000">
            <w:pPr>
              <w:rPr>
                <w:sz w:val="20"/>
                <w:szCs w:val="20"/>
              </w:rPr>
            </w:pPr>
            <w:r w:rsidRPr="00496F42">
              <w:rPr>
                <w:sz w:val="20"/>
                <w:szCs w:val="20"/>
              </w:rPr>
              <w:t>Case ID</w:t>
            </w:r>
          </w:p>
        </w:tc>
        <w:tc>
          <w:tcPr>
            <w:tcW w:w="8208" w:type="dxa"/>
          </w:tcPr>
          <w:p w14:paraId="7564E007" w14:textId="77777777" w:rsidR="00CB03C4" w:rsidRPr="00496F42" w:rsidRDefault="00000000">
            <w:pPr>
              <w:rPr>
                <w:sz w:val="20"/>
                <w:szCs w:val="20"/>
              </w:rPr>
            </w:pPr>
            <w:r w:rsidRPr="00496F42">
              <w:rPr>
                <w:sz w:val="20"/>
                <w:szCs w:val="20"/>
              </w:rPr>
              <w:t>nasal_001</w:t>
            </w:r>
          </w:p>
        </w:tc>
      </w:tr>
      <w:tr w:rsidR="00CB03C4" w:rsidRPr="00496F42" w14:paraId="72BCC2D2" w14:textId="77777777">
        <w:trPr>
          <w:jc w:val="center"/>
        </w:trPr>
        <w:tc>
          <w:tcPr>
            <w:tcW w:w="3168" w:type="dxa"/>
            <w:vAlign w:val="center"/>
          </w:tcPr>
          <w:p w14:paraId="4763D261" w14:textId="77777777" w:rsidR="00CB03C4" w:rsidRPr="00496F42" w:rsidRDefault="00000000">
            <w:pPr>
              <w:rPr>
                <w:sz w:val="20"/>
                <w:szCs w:val="20"/>
              </w:rPr>
            </w:pPr>
            <w:r w:rsidRPr="00496F42">
              <w:rPr>
                <w:sz w:val="20"/>
                <w:szCs w:val="20"/>
              </w:rPr>
              <w:t>Title</w:t>
            </w:r>
          </w:p>
        </w:tc>
        <w:tc>
          <w:tcPr>
            <w:tcW w:w="8208" w:type="dxa"/>
          </w:tcPr>
          <w:p w14:paraId="5B8AB132" w14:textId="77777777" w:rsidR="00CB03C4" w:rsidRPr="00496F42" w:rsidRDefault="00000000">
            <w:pPr>
              <w:rPr>
                <w:sz w:val="20"/>
                <w:szCs w:val="20"/>
              </w:rPr>
            </w:pPr>
            <w:r w:rsidRPr="00496F42">
              <w:rPr>
                <w:sz w:val="20"/>
                <w:szCs w:val="20"/>
              </w:rPr>
              <w:t>Small Central Tip</w:t>
            </w:r>
          </w:p>
        </w:tc>
      </w:tr>
      <w:tr w:rsidR="00CB03C4" w:rsidRPr="00496F42" w14:paraId="213CED53" w14:textId="77777777">
        <w:trPr>
          <w:jc w:val="center"/>
        </w:trPr>
        <w:tc>
          <w:tcPr>
            <w:tcW w:w="3168" w:type="dxa"/>
            <w:vAlign w:val="center"/>
          </w:tcPr>
          <w:p w14:paraId="4E8AF590" w14:textId="77777777" w:rsidR="00CB03C4" w:rsidRPr="00496F42" w:rsidRDefault="00000000">
            <w:pPr>
              <w:rPr>
                <w:sz w:val="20"/>
                <w:szCs w:val="20"/>
              </w:rPr>
            </w:pPr>
            <w:r w:rsidRPr="00496F42">
              <w:rPr>
                <w:sz w:val="20"/>
                <w:szCs w:val="20"/>
              </w:rPr>
              <w:t>Module</w:t>
            </w:r>
          </w:p>
        </w:tc>
        <w:tc>
          <w:tcPr>
            <w:tcW w:w="8208" w:type="dxa"/>
          </w:tcPr>
          <w:p w14:paraId="43FB7825" w14:textId="77777777" w:rsidR="00CB03C4" w:rsidRPr="00496F42" w:rsidRDefault="00000000">
            <w:pPr>
              <w:rPr>
                <w:sz w:val="20"/>
                <w:szCs w:val="20"/>
              </w:rPr>
            </w:pPr>
            <w:r w:rsidRPr="00496F42">
              <w:rPr>
                <w:sz w:val="20"/>
                <w:szCs w:val="20"/>
              </w:rPr>
              <w:t>nose</w:t>
            </w:r>
          </w:p>
        </w:tc>
      </w:tr>
      <w:tr w:rsidR="00CB03C4" w:rsidRPr="00496F42" w14:paraId="0617B2D2" w14:textId="77777777">
        <w:trPr>
          <w:jc w:val="center"/>
        </w:trPr>
        <w:tc>
          <w:tcPr>
            <w:tcW w:w="3168" w:type="dxa"/>
            <w:vAlign w:val="center"/>
          </w:tcPr>
          <w:p w14:paraId="39694060"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15D777B2" w14:textId="05A5E9A0" w:rsidR="00CB03C4" w:rsidRPr="00496F42" w:rsidRDefault="004209A8">
            <w:pPr>
              <w:rPr>
                <w:sz w:val="20"/>
                <w:szCs w:val="20"/>
              </w:rPr>
            </w:pPr>
            <w:r w:rsidRPr="00496F42">
              <w:rPr>
                <w:sz w:val="20"/>
                <w:szCs w:val="20"/>
              </w:rPr>
              <w:t>easy</w:t>
            </w:r>
          </w:p>
        </w:tc>
      </w:tr>
      <w:tr w:rsidR="00CB03C4" w:rsidRPr="00496F42" w14:paraId="06B66362" w14:textId="77777777">
        <w:trPr>
          <w:jc w:val="center"/>
        </w:trPr>
        <w:tc>
          <w:tcPr>
            <w:tcW w:w="3168" w:type="dxa"/>
            <w:vAlign w:val="center"/>
          </w:tcPr>
          <w:p w14:paraId="5633DCE2" w14:textId="77777777" w:rsidR="00CB03C4" w:rsidRPr="00496F42" w:rsidRDefault="00000000">
            <w:pPr>
              <w:rPr>
                <w:sz w:val="20"/>
                <w:szCs w:val="20"/>
              </w:rPr>
            </w:pPr>
            <w:r w:rsidRPr="00496F42">
              <w:rPr>
                <w:sz w:val="20"/>
                <w:szCs w:val="20"/>
              </w:rPr>
              <w:t>Status</w:t>
            </w:r>
          </w:p>
        </w:tc>
        <w:tc>
          <w:tcPr>
            <w:tcW w:w="8208" w:type="dxa"/>
          </w:tcPr>
          <w:p w14:paraId="1EADA597" w14:textId="2641B87D" w:rsidR="00CB03C4" w:rsidRPr="00496F42" w:rsidRDefault="00234D36">
            <w:pPr>
              <w:rPr>
                <w:sz w:val="20"/>
                <w:szCs w:val="20"/>
              </w:rPr>
            </w:pPr>
            <w:r w:rsidRPr="00496F42">
              <w:rPr>
                <w:sz w:val="20"/>
                <w:szCs w:val="20"/>
              </w:rPr>
              <w:t>reviewed</w:t>
            </w:r>
          </w:p>
        </w:tc>
      </w:tr>
      <w:tr w:rsidR="00CB03C4" w:rsidRPr="00496F42" w14:paraId="297F9F92" w14:textId="77777777">
        <w:trPr>
          <w:jc w:val="center"/>
        </w:trPr>
        <w:tc>
          <w:tcPr>
            <w:tcW w:w="3168" w:type="dxa"/>
            <w:shd w:val="clear" w:color="auto" w:fill="D9EAF7"/>
            <w:vAlign w:val="center"/>
          </w:tcPr>
          <w:p w14:paraId="1E0F4BB2" w14:textId="77777777" w:rsidR="00CB03C4" w:rsidRPr="00496F42" w:rsidRDefault="00000000">
            <w:pPr>
              <w:rPr>
                <w:sz w:val="20"/>
                <w:szCs w:val="20"/>
              </w:rPr>
            </w:pPr>
            <w:r w:rsidRPr="00496F42">
              <w:rPr>
                <w:sz w:val="20"/>
                <w:szCs w:val="20"/>
              </w:rPr>
              <w:t>Clinical vignette (learner-facing)</w:t>
            </w:r>
          </w:p>
        </w:tc>
        <w:tc>
          <w:tcPr>
            <w:tcW w:w="8208" w:type="dxa"/>
          </w:tcPr>
          <w:p w14:paraId="4BD79BC5" w14:textId="440F10CE" w:rsidR="00CB03C4" w:rsidRPr="00496F42" w:rsidRDefault="00000000">
            <w:pPr>
              <w:rPr>
                <w:sz w:val="20"/>
                <w:szCs w:val="20"/>
              </w:rPr>
            </w:pPr>
            <w:r w:rsidRPr="00496F42">
              <w:rPr>
                <w:sz w:val="20"/>
                <w:szCs w:val="20"/>
              </w:rPr>
              <w:t>An older man presents after Mohs surgery with a 0.8 × 0.8 cm defect. The defect extends to subcutaneous fat. Cartilage is intact and not exposed. Patient context: Best cosmetic outcome; accepts staged.</w:t>
            </w:r>
          </w:p>
        </w:tc>
      </w:tr>
      <w:tr w:rsidR="00CB03C4" w:rsidRPr="00496F42" w14:paraId="789EDB7B" w14:textId="77777777">
        <w:trPr>
          <w:jc w:val="center"/>
        </w:trPr>
        <w:tc>
          <w:tcPr>
            <w:tcW w:w="3168" w:type="dxa"/>
            <w:vAlign w:val="center"/>
          </w:tcPr>
          <w:p w14:paraId="20197710" w14:textId="77777777" w:rsidR="00CB03C4" w:rsidRPr="00496F42" w:rsidRDefault="00000000">
            <w:pPr>
              <w:rPr>
                <w:sz w:val="20"/>
                <w:szCs w:val="20"/>
              </w:rPr>
            </w:pPr>
            <w:r w:rsidRPr="00496F42">
              <w:rPr>
                <w:sz w:val="20"/>
                <w:szCs w:val="20"/>
              </w:rPr>
              <w:t>Defect size</w:t>
            </w:r>
          </w:p>
        </w:tc>
        <w:tc>
          <w:tcPr>
            <w:tcW w:w="8208" w:type="dxa"/>
          </w:tcPr>
          <w:p w14:paraId="0BF95E2F" w14:textId="77777777" w:rsidR="00CB03C4" w:rsidRPr="00496F42" w:rsidRDefault="00000000">
            <w:pPr>
              <w:rPr>
                <w:sz w:val="20"/>
                <w:szCs w:val="20"/>
              </w:rPr>
            </w:pPr>
            <w:r w:rsidRPr="00496F42">
              <w:rPr>
                <w:sz w:val="20"/>
                <w:szCs w:val="20"/>
              </w:rPr>
              <w:t>0.8 × 0.8 cm</w:t>
            </w:r>
          </w:p>
        </w:tc>
      </w:tr>
      <w:tr w:rsidR="00CB03C4" w:rsidRPr="00496F42" w14:paraId="40FDD1B1" w14:textId="77777777">
        <w:trPr>
          <w:jc w:val="center"/>
        </w:trPr>
        <w:tc>
          <w:tcPr>
            <w:tcW w:w="3168" w:type="dxa"/>
            <w:vAlign w:val="center"/>
          </w:tcPr>
          <w:p w14:paraId="0156F68C" w14:textId="77777777" w:rsidR="00CB03C4" w:rsidRPr="00496F42" w:rsidRDefault="00000000">
            <w:pPr>
              <w:rPr>
                <w:sz w:val="20"/>
                <w:szCs w:val="20"/>
              </w:rPr>
            </w:pPr>
            <w:r w:rsidRPr="00496F42">
              <w:rPr>
                <w:sz w:val="20"/>
                <w:szCs w:val="20"/>
              </w:rPr>
              <w:t>Laterality</w:t>
            </w:r>
          </w:p>
        </w:tc>
        <w:tc>
          <w:tcPr>
            <w:tcW w:w="8208" w:type="dxa"/>
          </w:tcPr>
          <w:p w14:paraId="003D0BE4" w14:textId="77777777" w:rsidR="00CB03C4" w:rsidRPr="00496F42" w:rsidRDefault="00000000">
            <w:pPr>
              <w:rPr>
                <w:sz w:val="20"/>
                <w:szCs w:val="20"/>
              </w:rPr>
            </w:pPr>
            <w:r w:rsidRPr="00496F42">
              <w:rPr>
                <w:sz w:val="20"/>
                <w:szCs w:val="20"/>
              </w:rPr>
              <w:t>midline</w:t>
            </w:r>
          </w:p>
        </w:tc>
      </w:tr>
      <w:tr w:rsidR="00CB03C4" w:rsidRPr="00496F42" w14:paraId="1C519FA3" w14:textId="77777777">
        <w:trPr>
          <w:jc w:val="center"/>
        </w:trPr>
        <w:tc>
          <w:tcPr>
            <w:tcW w:w="3168" w:type="dxa"/>
            <w:vAlign w:val="center"/>
          </w:tcPr>
          <w:p w14:paraId="64624A8D" w14:textId="77777777" w:rsidR="00CB03C4" w:rsidRPr="00496F42" w:rsidRDefault="00000000">
            <w:pPr>
              <w:rPr>
                <w:sz w:val="20"/>
                <w:szCs w:val="20"/>
              </w:rPr>
            </w:pPr>
            <w:r w:rsidRPr="00496F42">
              <w:rPr>
                <w:sz w:val="20"/>
                <w:szCs w:val="20"/>
              </w:rPr>
              <w:t>Defect depth ID</w:t>
            </w:r>
          </w:p>
        </w:tc>
        <w:tc>
          <w:tcPr>
            <w:tcW w:w="8208" w:type="dxa"/>
          </w:tcPr>
          <w:p w14:paraId="29D2F018" w14:textId="77777777" w:rsidR="00CB03C4" w:rsidRPr="00496F42" w:rsidRDefault="00000000">
            <w:pPr>
              <w:rPr>
                <w:sz w:val="20"/>
                <w:szCs w:val="20"/>
              </w:rPr>
            </w:pPr>
            <w:proofErr w:type="spellStart"/>
            <w:r w:rsidRPr="00496F42">
              <w:rPr>
                <w:sz w:val="20"/>
                <w:szCs w:val="20"/>
              </w:rPr>
              <w:t>subcutaneous_fat</w:t>
            </w:r>
            <w:proofErr w:type="spellEnd"/>
          </w:p>
        </w:tc>
      </w:tr>
      <w:tr w:rsidR="00CB03C4" w:rsidRPr="00496F42" w14:paraId="5A01E87C" w14:textId="77777777">
        <w:trPr>
          <w:jc w:val="center"/>
        </w:trPr>
        <w:tc>
          <w:tcPr>
            <w:tcW w:w="3168" w:type="dxa"/>
            <w:vAlign w:val="center"/>
          </w:tcPr>
          <w:p w14:paraId="0265FEAB" w14:textId="77777777" w:rsidR="00CB03C4" w:rsidRPr="00496F42" w:rsidRDefault="00000000">
            <w:pPr>
              <w:rPr>
                <w:sz w:val="20"/>
                <w:szCs w:val="20"/>
              </w:rPr>
            </w:pPr>
            <w:r w:rsidRPr="00496F42">
              <w:rPr>
                <w:sz w:val="20"/>
                <w:szCs w:val="20"/>
              </w:rPr>
              <w:t>Cartilage status ID</w:t>
            </w:r>
          </w:p>
        </w:tc>
        <w:tc>
          <w:tcPr>
            <w:tcW w:w="8208" w:type="dxa"/>
          </w:tcPr>
          <w:p w14:paraId="1DE7A06B" w14:textId="77777777" w:rsidR="00CB03C4" w:rsidRPr="00496F42" w:rsidRDefault="00000000">
            <w:pPr>
              <w:rPr>
                <w:sz w:val="20"/>
                <w:szCs w:val="20"/>
              </w:rPr>
            </w:pPr>
            <w:proofErr w:type="spellStart"/>
            <w:r w:rsidRPr="00496F42">
              <w:rPr>
                <w:sz w:val="20"/>
                <w:szCs w:val="20"/>
              </w:rPr>
              <w:t>intact_not_exposed</w:t>
            </w:r>
            <w:proofErr w:type="spellEnd"/>
          </w:p>
        </w:tc>
      </w:tr>
      <w:tr w:rsidR="00CB03C4" w:rsidRPr="00496F42" w14:paraId="2A72CE9F" w14:textId="77777777">
        <w:trPr>
          <w:jc w:val="center"/>
        </w:trPr>
        <w:tc>
          <w:tcPr>
            <w:tcW w:w="3168" w:type="dxa"/>
            <w:vAlign w:val="center"/>
          </w:tcPr>
          <w:p w14:paraId="1640D60F" w14:textId="77777777" w:rsidR="00CB03C4" w:rsidRPr="00496F42" w:rsidRDefault="00000000">
            <w:pPr>
              <w:rPr>
                <w:sz w:val="20"/>
                <w:szCs w:val="20"/>
              </w:rPr>
            </w:pPr>
            <w:r w:rsidRPr="00496F42">
              <w:rPr>
                <w:sz w:val="20"/>
                <w:szCs w:val="20"/>
              </w:rPr>
              <w:t>Aesthetic subunit IDs</w:t>
            </w:r>
          </w:p>
        </w:tc>
        <w:tc>
          <w:tcPr>
            <w:tcW w:w="8208" w:type="dxa"/>
          </w:tcPr>
          <w:p w14:paraId="5060BE56" w14:textId="77777777" w:rsidR="00CB03C4" w:rsidRPr="00496F42" w:rsidRDefault="00000000">
            <w:pPr>
              <w:rPr>
                <w:sz w:val="20"/>
                <w:szCs w:val="20"/>
              </w:rPr>
            </w:pPr>
            <w:r w:rsidRPr="00496F42">
              <w:rPr>
                <w:sz w:val="20"/>
                <w:szCs w:val="20"/>
              </w:rPr>
              <w:t>tip</w:t>
            </w:r>
          </w:p>
        </w:tc>
      </w:tr>
      <w:tr w:rsidR="00CB03C4" w:rsidRPr="00496F42" w14:paraId="150AB23D" w14:textId="77777777">
        <w:trPr>
          <w:jc w:val="center"/>
        </w:trPr>
        <w:tc>
          <w:tcPr>
            <w:tcW w:w="3168" w:type="dxa"/>
            <w:vAlign w:val="center"/>
          </w:tcPr>
          <w:p w14:paraId="116D7A63" w14:textId="77777777" w:rsidR="00CB03C4" w:rsidRPr="00496F42" w:rsidRDefault="00000000">
            <w:pPr>
              <w:rPr>
                <w:sz w:val="20"/>
                <w:szCs w:val="20"/>
              </w:rPr>
            </w:pPr>
            <w:r w:rsidRPr="00496F42">
              <w:rPr>
                <w:sz w:val="20"/>
                <w:szCs w:val="20"/>
              </w:rPr>
              <w:t>Alar rim involved</w:t>
            </w:r>
          </w:p>
        </w:tc>
        <w:tc>
          <w:tcPr>
            <w:tcW w:w="8208" w:type="dxa"/>
          </w:tcPr>
          <w:p w14:paraId="2FFCEC87" w14:textId="77777777" w:rsidR="00CB03C4" w:rsidRPr="00496F42" w:rsidRDefault="00000000">
            <w:pPr>
              <w:rPr>
                <w:sz w:val="20"/>
                <w:szCs w:val="20"/>
              </w:rPr>
            </w:pPr>
            <w:proofErr w:type="spellStart"/>
            <w:r w:rsidRPr="00496F42">
              <w:rPr>
                <w:sz w:val="20"/>
                <w:szCs w:val="20"/>
              </w:rPr>
              <w:t>not_specified</w:t>
            </w:r>
            <w:proofErr w:type="spellEnd"/>
          </w:p>
        </w:tc>
      </w:tr>
      <w:tr w:rsidR="00CB03C4" w:rsidRPr="00496F42" w14:paraId="2FEDBD16" w14:textId="77777777">
        <w:trPr>
          <w:jc w:val="center"/>
        </w:trPr>
        <w:tc>
          <w:tcPr>
            <w:tcW w:w="3168" w:type="dxa"/>
            <w:vAlign w:val="center"/>
          </w:tcPr>
          <w:p w14:paraId="566494AB" w14:textId="77777777" w:rsidR="00CB03C4" w:rsidRPr="00496F42" w:rsidRDefault="00000000">
            <w:pPr>
              <w:rPr>
                <w:sz w:val="20"/>
                <w:szCs w:val="20"/>
              </w:rPr>
            </w:pPr>
            <w:r w:rsidRPr="00496F42">
              <w:rPr>
                <w:sz w:val="20"/>
                <w:szCs w:val="20"/>
              </w:rPr>
              <w:t>Internal lining loss</w:t>
            </w:r>
          </w:p>
        </w:tc>
        <w:tc>
          <w:tcPr>
            <w:tcW w:w="8208" w:type="dxa"/>
          </w:tcPr>
          <w:p w14:paraId="6BA83B09" w14:textId="77777777" w:rsidR="00CB03C4" w:rsidRPr="00496F42" w:rsidRDefault="00000000">
            <w:pPr>
              <w:rPr>
                <w:sz w:val="20"/>
                <w:szCs w:val="20"/>
              </w:rPr>
            </w:pPr>
            <w:r w:rsidRPr="00496F42">
              <w:rPr>
                <w:sz w:val="20"/>
                <w:szCs w:val="20"/>
              </w:rPr>
              <w:t>no</w:t>
            </w:r>
          </w:p>
        </w:tc>
      </w:tr>
      <w:tr w:rsidR="00CB03C4" w:rsidRPr="00496F42" w14:paraId="6B227908" w14:textId="77777777">
        <w:trPr>
          <w:jc w:val="center"/>
        </w:trPr>
        <w:tc>
          <w:tcPr>
            <w:tcW w:w="3168" w:type="dxa"/>
            <w:vAlign w:val="center"/>
          </w:tcPr>
          <w:p w14:paraId="4E7BAF5C" w14:textId="77777777" w:rsidR="00CB03C4" w:rsidRPr="00496F42" w:rsidRDefault="00000000">
            <w:pPr>
              <w:rPr>
                <w:sz w:val="20"/>
                <w:szCs w:val="20"/>
              </w:rPr>
            </w:pPr>
            <w:r w:rsidRPr="00496F42">
              <w:rPr>
                <w:sz w:val="20"/>
                <w:szCs w:val="20"/>
              </w:rPr>
              <w:t>Through-and-through</w:t>
            </w:r>
          </w:p>
        </w:tc>
        <w:tc>
          <w:tcPr>
            <w:tcW w:w="8208" w:type="dxa"/>
          </w:tcPr>
          <w:p w14:paraId="7A03495D" w14:textId="77777777" w:rsidR="00CB03C4" w:rsidRPr="00496F42" w:rsidRDefault="00000000">
            <w:pPr>
              <w:rPr>
                <w:sz w:val="20"/>
                <w:szCs w:val="20"/>
              </w:rPr>
            </w:pPr>
            <w:r w:rsidRPr="00496F42">
              <w:rPr>
                <w:sz w:val="20"/>
                <w:szCs w:val="20"/>
              </w:rPr>
              <w:t>no</w:t>
            </w:r>
          </w:p>
        </w:tc>
      </w:tr>
      <w:tr w:rsidR="00CB03C4" w:rsidRPr="00496F42" w14:paraId="42286141" w14:textId="77777777">
        <w:trPr>
          <w:jc w:val="center"/>
        </w:trPr>
        <w:tc>
          <w:tcPr>
            <w:tcW w:w="3168" w:type="dxa"/>
            <w:vAlign w:val="center"/>
          </w:tcPr>
          <w:p w14:paraId="248A18AD" w14:textId="77777777" w:rsidR="00CB03C4" w:rsidRPr="00496F42" w:rsidRDefault="00000000">
            <w:pPr>
              <w:rPr>
                <w:sz w:val="20"/>
                <w:szCs w:val="20"/>
              </w:rPr>
            </w:pPr>
            <w:r w:rsidRPr="00496F42">
              <w:rPr>
                <w:sz w:val="20"/>
                <w:szCs w:val="20"/>
              </w:rPr>
              <w:t>Structural requirement ID</w:t>
            </w:r>
          </w:p>
        </w:tc>
        <w:tc>
          <w:tcPr>
            <w:tcW w:w="8208" w:type="dxa"/>
          </w:tcPr>
          <w:p w14:paraId="60E1668F" w14:textId="77777777" w:rsidR="00CB03C4" w:rsidRPr="00496F42" w:rsidRDefault="00000000">
            <w:pPr>
              <w:rPr>
                <w:sz w:val="20"/>
                <w:szCs w:val="20"/>
              </w:rPr>
            </w:pPr>
            <w:r w:rsidRPr="00496F42">
              <w:rPr>
                <w:sz w:val="20"/>
                <w:szCs w:val="20"/>
              </w:rPr>
              <w:t>none</w:t>
            </w:r>
          </w:p>
        </w:tc>
      </w:tr>
      <w:tr w:rsidR="00CB03C4" w:rsidRPr="00496F42" w14:paraId="4A16A792" w14:textId="77777777">
        <w:trPr>
          <w:jc w:val="center"/>
        </w:trPr>
        <w:tc>
          <w:tcPr>
            <w:tcW w:w="3168" w:type="dxa"/>
            <w:vAlign w:val="center"/>
          </w:tcPr>
          <w:p w14:paraId="2227C445" w14:textId="77777777" w:rsidR="00CB03C4" w:rsidRPr="00496F42" w:rsidRDefault="00000000">
            <w:pPr>
              <w:rPr>
                <w:sz w:val="20"/>
                <w:szCs w:val="20"/>
              </w:rPr>
            </w:pPr>
            <w:r w:rsidRPr="00496F42">
              <w:rPr>
                <w:sz w:val="20"/>
                <w:szCs w:val="20"/>
              </w:rPr>
              <w:t>Patient preference/context</w:t>
            </w:r>
          </w:p>
        </w:tc>
        <w:tc>
          <w:tcPr>
            <w:tcW w:w="8208" w:type="dxa"/>
          </w:tcPr>
          <w:p w14:paraId="6AA153BF" w14:textId="77777777" w:rsidR="00CB03C4" w:rsidRPr="00496F42" w:rsidRDefault="00000000">
            <w:pPr>
              <w:rPr>
                <w:sz w:val="20"/>
                <w:szCs w:val="20"/>
              </w:rPr>
            </w:pPr>
            <w:r w:rsidRPr="00496F42">
              <w:rPr>
                <w:sz w:val="20"/>
                <w:szCs w:val="20"/>
              </w:rPr>
              <w:t>Best cosmetic outcome; accepts staged</w:t>
            </w:r>
          </w:p>
        </w:tc>
      </w:tr>
      <w:tr w:rsidR="00CB03C4" w:rsidRPr="00496F42" w14:paraId="00D0609C" w14:textId="77777777">
        <w:trPr>
          <w:jc w:val="center"/>
        </w:trPr>
        <w:tc>
          <w:tcPr>
            <w:tcW w:w="3168" w:type="dxa"/>
            <w:vAlign w:val="center"/>
          </w:tcPr>
          <w:p w14:paraId="62275611" w14:textId="77777777" w:rsidR="00CB03C4" w:rsidRPr="00496F42" w:rsidRDefault="00000000">
            <w:pPr>
              <w:rPr>
                <w:sz w:val="20"/>
                <w:szCs w:val="20"/>
              </w:rPr>
            </w:pPr>
            <w:r w:rsidRPr="00496F42">
              <w:rPr>
                <w:sz w:val="20"/>
                <w:szCs w:val="20"/>
              </w:rPr>
              <w:t>Preferred reconstruction ID</w:t>
            </w:r>
          </w:p>
        </w:tc>
        <w:tc>
          <w:tcPr>
            <w:tcW w:w="8208" w:type="dxa"/>
          </w:tcPr>
          <w:p w14:paraId="1A1DB5B3" w14:textId="77777777" w:rsidR="00CB03C4" w:rsidRPr="00496F42" w:rsidRDefault="00000000">
            <w:pPr>
              <w:rPr>
                <w:sz w:val="20"/>
                <w:szCs w:val="20"/>
              </w:rPr>
            </w:pPr>
            <w:proofErr w:type="spellStart"/>
            <w:r w:rsidRPr="00496F42">
              <w:rPr>
                <w:sz w:val="20"/>
                <w:szCs w:val="20"/>
              </w:rPr>
              <w:t>bilobed_flap</w:t>
            </w:r>
            <w:proofErr w:type="spellEnd"/>
          </w:p>
        </w:tc>
      </w:tr>
      <w:tr w:rsidR="00CB03C4" w:rsidRPr="00496F42" w14:paraId="5E4B6882" w14:textId="77777777">
        <w:trPr>
          <w:jc w:val="center"/>
        </w:trPr>
        <w:tc>
          <w:tcPr>
            <w:tcW w:w="3168" w:type="dxa"/>
            <w:vAlign w:val="center"/>
          </w:tcPr>
          <w:p w14:paraId="5516E636" w14:textId="77777777" w:rsidR="00CB03C4" w:rsidRPr="00496F42" w:rsidRDefault="00000000">
            <w:pPr>
              <w:rPr>
                <w:sz w:val="20"/>
                <w:szCs w:val="20"/>
              </w:rPr>
            </w:pPr>
            <w:r w:rsidRPr="00496F42">
              <w:rPr>
                <w:sz w:val="20"/>
                <w:szCs w:val="20"/>
              </w:rPr>
              <w:t>Preferred reconstruction label</w:t>
            </w:r>
          </w:p>
        </w:tc>
        <w:tc>
          <w:tcPr>
            <w:tcW w:w="8208" w:type="dxa"/>
          </w:tcPr>
          <w:p w14:paraId="6A8A7F88" w14:textId="77777777" w:rsidR="00CB03C4" w:rsidRPr="00496F42" w:rsidRDefault="00000000">
            <w:pPr>
              <w:rPr>
                <w:sz w:val="20"/>
                <w:szCs w:val="20"/>
              </w:rPr>
            </w:pPr>
            <w:r w:rsidRPr="00496F42">
              <w:rPr>
                <w:sz w:val="20"/>
                <w:szCs w:val="20"/>
              </w:rPr>
              <w:t>Bilobed flap</w:t>
            </w:r>
          </w:p>
        </w:tc>
      </w:tr>
      <w:tr w:rsidR="00CB03C4" w:rsidRPr="00496F42" w14:paraId="750B369B" w14:textId="77777777">
        <w:trPr>
          <w:jc w:val="center"/>
        </w:trPr>
        <w:tc>
          <w:tcPr>
            <w:tcW w:w="3168" w:type="dxa"/>
            <w:vAlign w:val="center"/>
          </w:tcPr>
          <w:p w14:paraId="0DF536D8" w14:textId="77777777" w:rsidR="00CB03C4" w:rsidRPr="00496F42" w:rsidRDefault="00000000">
            <w:pPr>
              <w:rPr>
                <w:sz w:val="20"/>
                <w:szCs w:val="20"/>
              </w:rPr>
            </w:pPr>
            <w:r w:rsidRPr="00496F42">
              <w:rPr>
                <w:sz w:val="20"/>
                <w:szCs w:val="20"/>
              </w:rPr>
              <w:t>Acceptable alternative IDs</w:t>
            </w:r>
          </w:p>
        </w:tc>
        <w:tc>
          <w:tcPr>
            <w:tcW w:w="8208" w:type="dxa"/>
          </w:tcPr>
          <w:p w14:paraId="1345BA5D" w14:textId="77777777" w:rsidR="00CB03C4" w:rsidRPr="00496F42" w:rsidRDefault="00000000">
            <w:pPr>
              <w:rPr>
                <w:sz w:val="20"/>
                <w:szCs w:val="20"/>
              </w:rPr>
            </w:pPr>
            <w:proofErr w:type="spellStart"/>
            <w:r w:rsidRPr="00496F42">
              <w:rPr>
                <w:sz w:val="20"/>
                <w:szCs w:val="20"/>
              </w:rPr>
              <w:t>primary_closure</w:t>
            </w:r>
            <w:proofErr w:type="spellEnd"/>
            <w:r w:rsidRPr="00496F42">
              <w:rPr>
                <w:sz w:val="20"/>
                <w:szCs w:val="20"/>
              </w:rPr>
              <w:t xml:space="preserve">, </w:t>
            </w:r>
            <w:proofErr w:type="spellStart"/>
            <w:r w:rsidRPr="00496F42">
              <w:rPr>
                <w:sz w:val="20"/>
                <w:szCs w:val="20"/>
              </w:rPr>
              <w:t>full_thickness_skin_graft</w:t>
            </w:r>
            <w:proofErr w:type="spellEnd"/>
          </w:p>
        </w:tc>
      </w:tr>
      <w:tr w:rsidR="00CB03C4" w:rsidRPr="00496F42" w14:paraId="2698418F" w14:textId="77777777">
        <w:trPr>
          <w:jc w:val="center"/>
        </w:trPr>
        <w:tc>
          <w:tcPr>
            <w:tcW w:w="3168" w:type="dxa"/>
            <w:vAlign w:val="center"/>
          </w:tcPr>
          <w:p w14:paraId="4A3ADAAF" w14:textId="77777777" w:rsidR="00CB03C4" w:rsidRPr="00496F42" w:rsidRDefault="00000000">
            <w:pPr>
              <w:rPr>
                <w:sz w:val="20"/>
                <w:szCs w:val="20"/>
              </w:rPr>
            </w:pPr>
            <w:r w:rsidRPr="00496F42">
              <w:rPr>
                <w:sz w:val="20"/>
                <w:szCs w:val="20"/>
              </w:rPr>
              <w:t>Acceptable alternative labels</w:t>
            </w:r>
          </w:p>
        </w:tc>
        <w:tc>
          <w:tcPr>
            <w:tcW w:w="8208" w:type="dxa"/>
          </w:tcPr>
          <w:p w14:paraId="4EE44783" w14:textId="77777777" w:rsidR="00CB03C4" w:rsidRPr="00496F42" w:rsidRDefault="00000000">
            <w:pPr>
              <w:rPr>
                <w:sz w:val="20"/>
                <w:szCs w:val="20"/>
              </w:rPr>
            </w:pPr>
            <w:r w:rsidRPr="00496F42">
              <w:rPr>
                <w:sz w:val="20"/>
                <w:szCs w:val="20"/>
              </w:rPr>
              <w:t>Primary closure; FTSG</w:t>
            </w:r>
          </w:p>
        </w:tc>
      </w:tr>
      <w:tr w:rsidR="00CB03C4" w:rsidRPr="00496F42" w14:paraId="6C762E91" w14:textId="77777777">
        <w:trPr>
          <w:jc w:val="center"/>
        </w:trPr>
        <w:tc>
          <w:tcPr>
            <w:tcW w:w="3168" w:type="dxa"/>
            <w:shd w:val="clear" w:color="auto" w:fill="D9EAF7"/>
            <w:vAlign w:val="center"/>
          </w:tcPr>
          <w:p w14:paraId="3A17E40A"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41942C59" w14:textId="3400E509" w:rsidR="008F2F62" w:rsidRPr="00496F42" w:rsidRDefault="008F2F62" w:rsidP="00D369AC">
            <w:pPr>
              <w:rPr>
                <w:sz w:val="20"/>
                <w:szCs w:val="20"/>
              </w:rPr>
            </w:pPr>
            <w:r w:rsidRPr="00496F42">
              <w:rPr>
                <w:sz w:val="20"/>
                <w:szCs w:val="20"/>
              </w:rPr>
              <w:t>A bilobed flap is preferred because this is a small (0.8 × 0.8 cm), central nasal tip defect without cartilage exposure or loss. Bilobed flaps are workhorse flaps for small nasal tip defects, generally those measuring approximately ≤1.5 cm in diameter. They recruit adjacent nasal skin with an excellent color, texture, and contour match while minimizing distortion of the nasal tip.</w:t>
            </w:r>
          </w:p>
        </w:tc>
      </w:tr>
      <w:tr w:rsidR="00CB03C4" w:rsidRPr="00496F42" w14:paraId="28D23EB1" w14:textId="77777777">
        <w:trPr>
          <w:jc w:val="center"/>
        </w:trPr>
        <w:tc>
          <w:tcPr>
            <w:tcW w:w="3168" w:type="dxa"/>
            <w:shd w:val="clear" w:color="auto" w:fill="D9EAF7"/>
            <w:vAlign w:val="center"/>
          </w:tcPr>
          <w:p w14:paraId="0CE56185"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56DAF412" w14:textId="4E445A7F" w:rsidR="00CB03C4" w:rsidRPr="00496F42" w:rsidRDefault="0040759B" w:rsidP="0047586B">
            <w:pPr>
              <w:rPr>
                <w:sz w:val="20"/>
                <w:szCs w:val="20"/>
              </w:rPr>
            </w:pPr>
            <w:r w:rsidRPr="00496F42">
              <w:rPr>
                <w:b/>
                <w:bCs/>
                <w:sz w:val="20"/>
                <w:szCs w:val="20"/>
              </w:rPr>
              <w:t xml:space="preserve"> </w:t>
            </w:r>
            <w:r w:rsidR="0046150A" w:rsidRPr="00496F42">
              <w:rPr>
                <w:b/>
                <w:bCs/>
                <w:sz w:val="20"/>
                <w:szCs w:val="20"/>
              </w:rPr>
              <w:t>-</w:t>
            </w:r>
          </w:p>
        </w:tc>
      </w:tr>
      <w:tr w:rsidR="00CB03C4" w:rsidRPr="00496F42" w14:paraId="39F6CC39" w14:textId="77777777">
        <w:trPr>
          <w:jc w:val="center"/>
        </w:trPr>
        <w:tc>
          <w:tcPr>
            <w:tcW w:w="3168" w:type="dxa"/>
            <w:vAlign w:val="center"/>
          </w:tcPr>
          <w:p w14:paraId="24BBD236" w14:textId="77777777" w:rsidR="00CB03C4" w:rsidRPr="00496F42" w:rsidRDefault="00000000">
            <w:pPr>
              <w:rPr>
                <w:sz w:val="20"/>
                <w:szCs w:val="20"/>
              </w:rPr>
            </w:pPr>
            <w:r w:rsidRPr="00496F42">
              <w:rPr>
                <w:sz w:val="20"/>
                <w:szCs w:val="20"/>
              </w:rPr>
              <w:t>Teaching pearl</w:t>
            </w:r>
          </w:p>
        </w:tc>
        <w:tc>
          <w:tcPr>
            <w:tcW w:w="8208" w:type="dxa"/>
          </w:tcPr>
          <w:p w14:paraId="547C2726" w14:textId="5EB10900" w:rsidR="00CB03C4" w:rsidRPr="00496F42" w:rsidRDefault="008F2F62">
            <w:pPr>
              <w:rPr>
                <w:sz w:val="20"/>
                <w:szCs w:val="20"/>
              </w:rPr>
            </w:pPr>
            <w:r w:rsidRPr="00496F42">
              <w:rPr>
                <w:sz w:val="20"/>
                <w:szCs w:val="20"/>
              </w:rPr>
              <w:t>Bilobed flaps are the workhorse reconstruction for small central nasal tip defects but become progressively less favorable as defect size approaches 1.5–2.0 cm because of increasing tension and risk of tip distortion.</w:t>
            </w:r>
          </w:p>
        </w:tc>
      </w:tr>
      <w:tr w:rsidR="00CB03C4" w:rsidRPr="00496F42" w14:paraId="3288EF38" w14:textId="77777777">
        <w:trPr>
          <w:jc w:val="center"/>
        </w:trPr>
        <w:tc>
          <w:tcPr>
            <w:tcW w:w="3168" w:type="dxa"/>
            <w:vAlign w:val="center"/>
          </w:tcPr>
          <w:p w14:paraId="4C05845E" w14:textId="77777777" w:rsidR="00CB03C4" w:rsidRPr="00496F42" w:rsidRDefault="00000000">
            <w:pPr>
              <w:rPr>
                <w:sz w:val="20"/>
                <w:szCs w:val="20"/>
              </w:rPr>
            </w:pPr>
            <w:r w:rsidRPr="00496F42">
              <w:rPr>
                <w:sz w:val="20"/>
                <w:szCs w:val="20"/>
              </w:rPr>
              <w:t>Image files and views</w:t>
            </w:r>
          </w:p>
        </w:tc>
        <w:tc>
          <w:tcPr>
            <w:tcW w:w="8208" w:type="dxa"/>
          </w:tcPr>
          <w:p w14:paraId="0AB3E5F0" w14:textId="77777777" w:rsidR="00CB03C4" w:rsidRPr="00496F42" w:rsidRDefault="00000000">
            <w:pPr>
              <w:rPr>
                <w:sz w:val="20"/>
                <w:szCs w:val="20"/>
              </w:rPr>
            </w:pPr>
            <w:r w:rsidRPr="00496F42">
              <w:rPr>
                <w:sz w:val="20"/>
                <w:szCs w:val="20"/>
              </w:rPr>
              <w:t>case_001_</w:t>
            </w:r>
            <w:proofErr w:type="gramStart"/>
            <w:r w:rsidRPr="00496F42">
              <w:rPr>
                <w:sz w:val="20"/>
                <w:szCs w:val="20"/>
              </w:rPr>
              <w:t>frontal.webp</w:t>
            </w:r>
            <w:proofErr w:type="gramEnd"/>
            <w:r w:rsidRPr="00496F42">
              <w:rPr>
                <w:sz w:val="20"/>
                <w:szCs w:val="20"/>
              </w:rPr>
              <w:t xml:space="preserve"> [frontal]</w:t>
            </w:r>
          </w:p>
        </w:tc>
      </w:tr>
      <w:tr w:rsidR="00CB03C4" w:rsidRPr="00496F42" w14:paraId="20621AD8" w14:textId="77777777">
        <w:trPr>
          <w:jc w:val="center"/>
        </w:trPr>
        <w:tc>
          <w:tcPr>
            <w:tcW w:w="3168" w:type="dxa"/>
            <w:vAlign w:val="center"/>
          </w:tcPr>
          <w:p w14:paraId="4A4E18AD" w14:textId="77777777" w:rsidR="00CB03C4" w:rsidRPr="00496F42" w:rsidRDefault="00000000">
            <w:pPr>
              <w:rPr>
                <w:sz w:val="20"/>
                <w:szCs w:val="20"/>
              </w:rPr>
            </w:pPr>
            <w:r w:rsidRPr="00496F42">
              <w:rPr>
                <w:sz w:val="20"/>
                <w:szCs w:val="20"/>
              </w:rPr>
              <w:t>Image prompt ID</w:t>
            </w:r>
          </w:p>
        </w:tc>
        <w:tc>
          <w:tcPr>
            <w:tcW w:w="8208" w:type="dxa"/>
          </w:tcPr>
          <w:p w14:paraId="31157CD1" w14:textId="77777777" w:rsidR="00CB03C4" w:rsidRPr="00496F42" w:rsidRDefault="00000000">
            <w:pPr>
              <w:rPr>
                <w:sz w:val="20"/>
                <w:szCs w:val="20"/>
              </w:rPr>
            </w:pPr>
            <w:r w:rsidRPr="00496F42">
              <w:rPr>
                <w:sz w:val="20"/>
                <w:szCs w:val="20"/>
              </w:rPr>
              <w:t>img_nasal_001</w:t>
            </w:r>
          </w:p>
        </w:tc>
      </w:tr>
      <w:tr w:rsidR="00CB03C4" w:rsidRPr="00496F42" w14:paraId="6124843C" w14:textId="77777777">
        <w:trPr>
          <w:jc w:val="center"/>
        </w:trPr>
        <w:tc>
          <w:tcPr>
            <w:tcW w:w="3168" w:type="dxa"/>
            <w:vAlign w:val="center"/>
          </w:tcPr>
          <w:p w14:paraId="6EAC9DCB" w14:textId="77777777" w:rsidR="00CB03C4" w:rsidRPr="00496F42" w:rsidRDefault="00000000">
            <w:pPr>
              <w:rPr>
                <w:sz w:val="20"/>
                <w:szCs w:val="20"/>
              </w:rPr>
            </w:pPr>
            <w:r w:rsidRPr="00496F42">
              <w:rPr>
                <w:sz w:val="20"/>
                <w:szCs w:val="20"/>
              </w:rPr>
              <w:t>Source image script reference</w:t>
            </w:r>
          </w:p>
        </w:tc>
        <w:tc>
          <w:tcPr>
            <w:tcW w:w="8208" w:type="dxa"/>
          </w:tcPr>
          <w:p w14:paraId="6F2E5FF7" w14:textId="77777777" w:rsidR="00CB03C4" w:rsidRPr="00496F42" w:rsidRDefault="00000000">
            <w:pPr>
              <w:rPr>
                <w:sz w:val="20"/>
                <w:szCs w:val="20"/>
              </w:rPr>
            </w:pPr>
            <w:r w:rsidRPr="00496F42">
              <w:rPr>
                <w:sz w:val="20"/>
                <w:szCs w:val="20"/>
              </w:rPr>
              <w:t>ImageGenerationScript.docx, Case 1</w:t>
            </w:r>
          </w:p>
        </w:tc>
      </w:tr>
      <w:tr w:rsidR="00CB03C4" w:rsidRPr="00496F42" w14:paraId="27D6B8DC" w14:textId="77777777">
        <w:trPr>
          <w:jc w:val="center"/>
        </w:trPr>
        <w:tc>
          <w:tcPr>
            <w:tcW w:w="3168" w:type="dxa"/>
            <w:vAlign w:val="center"/>
          </w:tcPr>
          <w:p w14:paraId="50F1D53A"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688DED55" w14:textId="77777777" w:rsidR="00CB03C4" w:rsidRPr="00496F42" w:rsidRDefault="00000000">
            <w:pPr>
              <w:rPr>
                <w:sz w:val="20"/>
                <w:szCs w:val="20"/>
              </w:rPr>
            </w:pPr>
            <w:r w:rsidRPr="00496F42">
              <w:rPr>
                <w:sz w:val="20"/>
                <w:szCs w:val="20"/>
              </w:rPr>
              <w:t>TBD</w:t>
            </w:r>
          </w:p>
        </w:tc>
      </w:tr>
    </w:tbl>
    <w:p w14:paraId="737EA7BC"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Generate a photorealistic clinical image for Mohs Recon Ninja. Clean post-Mohs defect. Older white male with moderate sebaceous nasal skin. Straight-on frontal view. 0.8 × 0.8 cm circular defect centered on the nasal tip. Superficial to subcutaneous fat. No cartilage exposure. Defect does not approach either ala or soft triangle.</w:t>
      </w:r>
    </w:p>
    <w:p w14:paraId="5CF5D301" w14:textId="77777777" w:rsidR="00CB03C4" w:rsidRPr="00496F42" w:rsidRDefault="00000000">
      <w:pPr>
        <w:rPr>
          <w:sz w:val="20"/>
          <w:szCs w:val="20"/>
        </w:rPr>
      </w:pPr>
      <w:r w:rsidRPr="00496F42">
        <w:rPr>
          <w:sz w:val="20"/>
          <w:szCs w:val="20"/>
        </w:rPr>
        <w:br w:type="page"/>
      </w:r>
    </w:p>
    <w:p w14:paraId="5DACA301" w14:textId="77777777" w:rsidR="00CB03C4" w:rsidRPr="00496F42" w:rsidRDefault="00000000">
      <w:pPr>
        <w:pStyle w:val="Heading1"/>
        <w:rPr>
          <w:sz w:val="20"/>
          <w:szCs w:val="20"/>
        </w:rPr>
      </w:pPr>
      <w:r w:rsidRPr="00496F42">
        <w:rPr>
          <w:sz w:val="20"/>
          <w:szCs w:val="20"/>
        </w:rPr>
        <w:lastRenderedPageBreak/>
        <w:t>Case 2: Medium Central Tip</w:t>
      </w:r>
    </w:p>
    <w:tbl>
      <w:tblPr>
        <w:tblStyle w:val="TableGrid"/>
        <w:tblW w:w="0" w:type="auto"/>
        <w:jc w:val="center"/>
        <w:tblLook w:val="04A0" w:firstRow="1" w:lastRow="0" w:firstColumn="1" w:lastColumn="0" w:noHBand="0" w:noVBand="1"/>
      </w:tblPr>
      <w:tblGrid>
        <w:gridCol w:w="3005"/>
        <w:gridCol w:w="7579"/>
      </w:tblGrid>
      <w:tr w:rsidR="00CB03C4" w:rsidRPr="00496F42" w14:paraId="14579444" w14:textId="77777777">
        <w:trPr>
          <w:jc w:val="center"/>
        </w:trPr>
        <w:tc>
          <w:tcPr>
            <w:tcW w:w="3168" w:type="dxa"/>
            <w:vAlign w:val="center"/>
          </w:tcPr>
          <w:p w14:paraId="42F64ECE" w14:textId="77777777" w:rsidR="00CB03C4" w:rsidRPr="00496F42" w:rsidRDefault="00000000">
            <w:pPr>
              <w:rPr>
                <w:sz w:val="20"/>
                <w:szCs w:val="20"/>
              </w:rPr>
            </w:pPr>
            <w:r w:rsidRPr="00496F42">
              <w:rPr>
                <w:sz w:val="20"/>
                <w:szCs w:val="20"/>
              </w:rPr>
              <w:t>Case ID</w:t>
            </w:r>
          </w:p>
        </w:tc>
        <w:tc>
          <w:tcPr>
            <w:tcW w:w="8208" w:type="dxa"/>
          </w:tcPr>
          <w:p w14:paraId="7E3A0ED2" w14:textId="77777777" w:rsidR="00CB03C4" w:rsidRPr="00496F42" w:rsidRDefault="00000000">
            <w:pPr>
              <w:rPr>
                <w:sz w:val="20"/>
                <w:szCs w:val="20"/>
              </w:rPr>
            </w:pPr>
            <w:r w:rsidRPr="00496F42">
              <w:rPr>
                <w:sz w:val="20"/>
                <w:szCs w:val="20"/>
              </w:rPr>
              <w:t>nasal_002</w:t>
            </w:r>
          </w:p>
        </w:tc>
      </w:tr>
      <w:tr w:rsidR="00CB03C4" w:rsidRPr="00496F42" w14:paraId="7B0393D2" w14:textId="77777777">
        <w:trPr>
          <w:jc w:val="center"/>
        </w:trPr>
        <w:tc>
          <w:tcPr>
            <w:tcW w:w="3168" w:type="dxa"/>
            <w:vAlign w:val="center"/>
          </w:tcPr>
          <w:p w14:paraId="7EDF9F7C" w14:textId="77777777" w:rsidR="00CB03C4" w:rsidRPr="00496F42" w:rsidRDefault="00000000">
            <w:pPr>
              <w:rPr>
                <w:sz w:val="20"/>
                <w:szCs w:val="20"/>
              </w:rPr>
            </w:pPr>
            <w:r w:rsidRPr="00496F42">
              <w:rPr>
                <w:sz w:val="20"/>
                <w:szCs w:val="20"/>
              </w:rPr>
              <w:t>Title</w:t>
            </w:r>
          </w:p>
        </w:tc>
        <w:tc>
          <w:tcPr>
            <w:tcW w:w="8208" w:type="dxa"/>
          </w:tcPr>
          <w:p w14:paraId="63F64D62" w14:textId="77777777" w:rsidR="00CB03C4" w:rsidRPr="00496F42" w:rsidRDefault="00000000">
            <w:pPr>
              <w:rPr>
                <w:sz w:val="20"/>
                <w:szCs w:val="20"/>
              </w:rPr>
            </w:pPr>
            <w:r w:rsidRPr="00496F42">
              <w:rPr>
                <w:sz w:val="20"/>
                <w:szCs w:val="20"/>
              </w:rPr>
              <w:t>Medium Central Tip</w:t>
            </w:r>
          </w:p>
        </w:tc>
      </w:tr>
      <w:tr w:rsidR="00CB03C4" w:rsidRPr="00496F42" w14:paraId="47787E97" w14:textId="77777777">
        <w:trPr>
          <w:jc w:val="center"/>
        </w:trPr>
        <w:tc>
          <w:tcPr>
            <w:tcW w:w="3168" w:type="dxa"/>
            <w:vAlign w:val="center"/>
          </w:tcPr>
          <w:p w14:paraId="534ADCB8" w14:textId="77777777" w:rsidR="00CB03C4" w:rsidRPr="00496F42" w:rsidRDefault="00000000">
            <w:pPr>
              <w:rPr>
                <w:sz w:val="20"/>
                <w:szCs w:val="20"/>
              </w:rPr>
            </w:pPr>
            <w:r w:rsidRPr="00496F42">
              <w:rPr>
                <w:sz w:val="20"/>
                <w:szCs w:val="20"/>
              </w:rPr>
              <w:t>Module</w:t>
            </w:r>
          </w:p>
        </w:tc>
        <w:tc>
          <w:tcPr>
            <w:tcW w:w="8208" w:type="dxa"/>
          </w:tcPr>
          <w:p w14:paraId="7A025B61" w14:textId="77777777" w:rsidR="00CB03C4" w:rsidRPr="00496F42" w:rsidRDefault="00000000">
            <w:pPr>
              <w:rPr>
                <w:sz w:val="20"/>
                <w:szCs w:val="20"/>
              </w:rPr>
            </w:pPr>
            <w:r w:rsidRPr="00496F42">
              <w:rPr>
                <w:sz w:val="20"/>
                <w:szCs w:val="20"/>
              </w:rPr>
              <w:t>nose</w:t>
            </w:r>
          </w:p>
        </w:tc>
      </w:tr>
      <w:tr w:rsidR="00CB03C4" w:rsidRPr="00496F42" w14:paraId="4E783BC9" w14:textId="77777777">
        <w:trPr>
          <w:jc w:val="center"/>
        </w:trPr>
        <w:tc>
          <w:tcPr>
            <w:tcW w:w="3168" w:type="dxa"/>
            <w:vAlign w:val="center"/>
          </w:tcPr>
          <w:p w14:paraId="749D457D"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507FB60F" w14:textId="7024E38C" w:rsidR="00CB03C4" w:rsidRPr="00496F42" w:rsidRDefault="00BA01BE">
            <w:pPr>
              <w:rPr>
                <w:sz w:val="20"/>
                <w:szCs w:val="20"/>
              </w:rPr>
            </w:pPr>
            <w:r w:rsidRPr="00496F42">
              <w:rPr>
                <w:sz w:val="20"/>
                <w:szCs w:val="20"/>
              </w:rPr>
              <w:t>easy</w:t>
            </w:r>
          </w:p>
        </w:tc>
      </w:tr>
      <w:tr w:rsidR="00CB03C4" w:rsidRPr="00496F42" w14:paraId="1998EC4A" w14:textId="77777777">
        <w:trPr>
          <w:jc w:val="center"/>
        </w:trPr>
        <w:tc>
          <w:tcPr>
            <w:tcW w:w="3168" w:type="dxa"/>
            <w:vAlign w:val="center"/>
          </w:tcPr>
          <w:p w14:paraId="759A5BCB" w14:textId="77777777" w:rsidR="00CB03C4" w:rsidRPr="00496F42" w:rsidRDefault="00000000">
            <w:pPr>
              <w:rPr>
                <w:sz w:val="20"/>
                <w:szCs w:val="20"/>
              </w:rPr>
            </w:pPr>
            <w:r w:rsidRPr="00496F42">
              <w:rPr>
                <w:sz w:val="20"/>
                <w:szCs w:val="20"/>
              </w:rPr>
              <w:t>Status</w:t>
            </w:r>
          </w:p>
        </w:tc>
        <w:tc>
          <w:tcPr>
            <w:tcW w:w="8208" w:type="dxa"/>
          </w:tcPr>
          <w:p w14:paraId="3DC0696A" w14:textId="0D6D07C8" w:rsidR="00CB03C4" w:rsidRPr="00496F42" w:rsidRDefault="00BA01BE">
            <w:pPr>
              <w:rPr>
                <w:sz w:val="20"/>
                <w:szCs w:val="20"/>
              </w:rPr>
            </w:pPr>
            <w:r w:rsidRPr="00496F42">
              <w:rPr>
                <w:sz w:val="20"/>
                <w:szCs w:val="20"/>
              </w:rPr>
              <w:t>reviewed</w:t>
            </w:r>
          </w:p>
        </w:tc>
      </w:tr>
      <w:tr w:rsidR="00CB03C4" w:rsidRPr="00496F42" w14:paraId="1017E7F2" w14:textId="77777777">
        <w:trPr>
          <w:jc w:val="center"/>
        </w:trPr>
        <w:tc>
          <w:tcPr>
            <w:tcW w:w="3168" w:type="dxa"/>
            <w:shd w:val="clear" w:color="auto" w:fill="D9EAF7"/>
            <w:vAlign w:val="center"/>
          </w:tcPr>
          <w:p w14:paraId="1AAD9220" w14:textId="77777777" w:rsidR="00CB03C4" w:rsidRPr="00496F42" w:rsidRDefault="00000000">
            <w:pPr>
              <w:rPr>
                <w:sz w:val="20"/>
                <w:szCs w:val="20"/>
              </w:rPr>
            </w:pPr>
            <w:r w:rsidRPr="00496F42">
              <w:rPr>
                <w:sz w:val="20"/>
                <w:szCs w:val="20"/>
              </w:rPr>
              <w:t>Clinical vignette (learner-facing)</w:t>
            </w:r>
          </w:p>
        </w:tc>
        <w:tc>
          <w:tcPr>
            <w:tcW w:w="8208" w:type="dxa"/>
          </w:tcPr>
          <w:p w14:paraId="0FCB94CB" w14:textId="67B87F65" w:rsidR="00CB03C4" w:rsidRPr="00496F42" w:rsidRDefault="00000000">
            <w:pPr>
              <w:rPr>
                <w:sz w:val="20"/>
                <w:szCs w:val="20"/>
              </w:rPr>
            </w:pPr>
            <w:r w:rsidRPr="00496F42">
              <w:rPr>
                <w:sz w:val="20"/>
                <w:szCs w:val="20"/>
              </w:rPr>
              <w:t>An older man presents after Mohs surgery with a 1.2 × 1.2 cm defect. The defect extends to perichondrium. The lower lateral cartilage is intact. Patient context: Best cosmetic outcome.</w:t>
            </w:r>
          </w:p>
        </w:tc>
      </w:tr>
      <w:tr w:rsidR="00CB03C4" w:rsidRPr="00496F42" w14:paraId="13EBF07E" w14:textId="77777777">
        <w:trPr>
          <w:jc w:val="center"/>
        </w:trPr>
        <w:tc>
          <w:tcPr>
            <w:tcW w:w="3168" w:type="dxa"/>
            <w:vAlign w:val="center"/>
          </w:tcPr>
          <w:p w14:paraId="0029EB3C" w14:textId="77777777" w:rsidR="00CB03C4" w:rsidRPr="00496F42" w:rsidRDefault="00000000">
            <w:pPr>
              <w:rPr>
                <w:sz w:val="20"/>
                <w:szCs w:val="20"/>
              </w:rPr>
            </w:pPr>
            <w:r w:rsidRPr="00496F42">
              <w:rPr>
                <w:sz w:val="20"/>
                <w:szCs w:val="20"/>
              </w:rPr>
              <w:t>Defect size</w:t>
            </w:r>
          </w:p>
        </w:tc>
        <w:tc>
          <w:tcPr>
            <w:tcW w:w="8208" w:type="dxa"/>
          </w:tcPr>
          <w:p w14:paraId="633218BD" w14:textId="77777777" w:rsidR="00CB03C4" w:rsidRPr="00496F42" w:rsidRDefault="00000000">
            <w:pPr>
              <w:rPr>
                <w:sz w:val="20"/>
                <w:szCs w:val="20"/>
              </w:rPr>
            </w:pPr>
            <w:r w:rsidRPr="00496F42">
              <w:rPr>
                <w:sz w:val="20"/>
                <w:szCs w:val="20"/>
              </w:rPr>
              <w:t>1.2 × 1.2 cm</w:t>
            </w:r>
          </w:p>
        </w:tc>
      </w:tr>
      <w:tr w:rsidR="00CB03C4" w:rsidRPr="00496F42" w14:paraId="1E4E3D8D" w14:textId="77777777">
        <w:trPr>
          <w:jc w:val="center"/>
        </w:trPr>
        <w:tc>
          <w:tcPr>
            <w:tcW w:w="3168" w:type="dxa"/>
            <w:vAlign w:val="center"/>
          </w:tcPr>
          <w:p w14:paraId="5D75CDDD" w14:textId="77777777" w:rsidR="00CB03C4" w:rsidRPr="00496F42" w:rsidRDefault="00000000">
            <w:pPr>
              <w:rPr>
                <w:sz w:val="20"/>
                <w:szCs w:val="20"/>
              </w:rPr>
            </w:pPr>
            <w:r w:rsidRPr="00496F42">
              <w:rPr>
                <w:sz w:val="20"/>
                <w:szCs w:val="20"/>
              </w:rPr>
              <w:t>Laterality</w:t>
            </w:r>
          </w:p>
        </w:tc>
        <w:tc>
          <w:tcPr>
            <w:tcW w:w="8208" w:type="dxa"/>
          </w:tcPr>
          <w:p w14:paraId="0B678B0E" w14:textId="77777777" w:rsidR="00CB03C4" w:rsidRPr="00496F42" w:rsidRDefault="00000000">
            <w:pPr>
              <w:rPr>
                <w:sz w:val="20"/>
                <w:szCs w:val="20"/>
              </w:rPr>
            </w:pPr>
            <w:r w:rsidRPr="00496F42">
              <w:rPr>
                <w:sz w:val="20"/>
                <w:szCs w:val="20"/>
              </w:rPr>
              <w:t>midline</w:t>
            </w:r>
          </w:p>
        </w:tc>
      </w:tr>
      <w:tr w:rsidR="00CB03C4" w:rsidRPr="00496F42" w14:paraId="37AE9F7F" w14:textId="77777777">
        <w:trPr>
          <w:jc w:val="center"/>
        </w:trPr>
        <w:tc>
          <w:tcPr>
            <w:tcW w:w="3168" w:type="dxa"/>
            <w:vAlign w:val="center"/>
          </w:tcPr>
          <w:p w14:paraId="3A9C1D2B" w14:textId="77777777" w:rsidR="00CB03C4" w:rsidRPr="00496F42" w:rsidRDefault="00000000">
            <w:pPr>
              <w:rPr>
                <w:sz w:val="20"/>
                <w:szCs w:val="20"/>
              </w:rPr>
            </w:pPr>
            <w:r w:rsidRPr="00496F42">
              <w:rPr>
                <w:sz w:val="20"/>
                <w:szCs w:val="20"/>
              </w:rPr>
              <w:t>Defect depth ID</w:t>
            </w:r>
          </w:p>
        </w:tc>
        <w:tc>
          <w:tcPr>
            <w:tcW w:w="8208" w:type="dxa"/>
          </w:tcPr>
          <w:p w14:paraId="1217D763" w14:textId="77777777" w:rsidR="00CB03C4" w:rsidRPr="00496F42" w:rsidRDefault="00000000">
            <w:pPr>
              <w:rPr>
                <w:sz w:val="20"/>
                <w:szCs w:val="20"/>
              </w:rPr>
            </w:pPr>
            <w:r w:rsidRPr="00496F42">
              <w:rPr>
                <w:sz w:val="20"/>
                <w:szCs w:val="20"/>
              </w:rPr>
              <w:t>perichondrium</w:t>
            </w:r>
          </w:p>
        </w:tc>
      </w:tr>
      <w:tr w:rsidR="00CB03C4" w:rsidRPr="00496F42" w14:paraId="58850C6C" w14:textId="77777777">
        <w:trPr>
          <w:jc w:val="center"/>
        </w:trPr>
        <w:tc>
          <w:tcPr>
            <w:tcW w:w="3168" w:type="dxa"/>
            <w:vAlign w:val="center"/>
          </w:tcPr>
          <w:p w14:paraId="41299D42" w14:textId="77777777" w:rsidR="00CB03C4" w:rsidRPr="00496F42" w:rsidRDefault="00000000">
            <w:pPr>
              <w:rPr>
                <w:sz w:val="20"/>
                <w:szCs w:val="20"/>
              </w:rPr>
            </w:pPr>
            <w:r w:rsidRPr="00496F42">
              <w:rPr>
                <w:sz w:val="20"/>
                <w:szCs w:val="20"/>
              </w:rPr>
              <w:t>Cartilage status ID</w:t>
            </w:r>
          </w:p>
        </w:tc>
        <w:tc>
          <w:tcPr>
            <w:tcW w:w="8208" w:type="dxa"/>
          </w:tcPr>
          <w:p w14:paraId="7482C9CF" w14:textId="77777777" w:rsidR="00CB03C4" w:rsidRPr="00496F42" w:rsidRDefault="00000000">
            <w:pPr>
              <w:rPr>
                <w:sz w:val="20"/>
                <w:szCs w:val="20"/>
              </w:rPr>
            </w:pPr>
            <w:r w:rsidRPr="00496F42">
              <w:rPr>
                <w:sz w:val="20"/>
                <w:szCs w:val="20"/>
              </w:rPr>
              <w:t>intact</w:t>
            </w:r>
          </w:p>
        </w:tc>
      </w:tr>
      <w:tr w:rsidR="00CB03C4" w:rsidRPr="00496F42" w14:paraId="1D6530DF" w14:textId="77777777">
        <w:trPr>
          <w:jc w:val="center"/>
        </w:trPr>
        <w:tc>
          <w:tcPr>
            <w:tcW w:w="3168" w:type="dxa"/>
            <w:vAlign w:val="center"/>
          </w:tcPr>
          <w:p w14:paraId="033A7FC0" w14:textId="77777777" w:rsidR="00CB03C4" w:rsidRPr="00496F42" w:rsidRDefault="00000000">
            <w:pPr>
              <w:rPr>
                <w:sz w:val="20"/>
                <w:szCs w:val="20"/>
              </w:rPr>
            </w:pPr>
            <w:r w:rsidRPr="00496F42">
              <w:rPr>
                <w:sz w:val="20"/>
                <w:szCs w:val="20"/>
              </w:rPr>
              <w:t>Aesthetic subunit IDs</w:t>
            </w:r>
          </w:p>
        </w:tc>
        <w:tc>
          <w:tcPr>
            <w:tcW w:w="8208" w:type="dxa"/>
          </w:tcPr>
          <w:p w14:paraId="7643AD88" w14:textId="77777777" w:rsidR="00CB03C4" w:rsidRPr="00496F42" w:rsidRDefault="00000000">
            <w:pPr>
              <w:rPr>
                <w:sz w:val="20"/>
                <w:szCs w:val="20"/>
              </w:rPr>
            </w:pPr>
            <w:r w:rsidRPr="00496F42">
              <w:rPr>
                <w:sz w:val="20"/>
                <w:szCs w:val="20"/>
              </w:rPr>
              <w:t>tip</w:t>
            </w:r>
          </w:p>
        </w:tc>
      </w:tr>
      <w:tr w:rsidR="00CB03C4" w:rsidRPr="00496F42" w14:paraId="2F3582B9" w14:textId="77777777">
        <w:trPr>
          <w:jc w:val="center"/>
        </w:trPr>
        <w:tc>
          <w:tcPr>
            <w:tcW w:w="3168" w:type="dxa"/>
            <w:vAlign w:val="center"/>
          </w:tcPr>
          <w:p w14:paraId="4E10AC29" w14:textId="77777777" w:rsidR="00CB03C4" w:rsidRPr="00496F42" w:rsidRDefault="00000000">
            <w:pPr>
              <w:rPr>
                <w:sz w:val="20"/>
                <w:szCs w:val="20"/>
              </w:rPr>
            </w:pPr>
            <w:r w:rsidRPr="00496F42">
              <w:rPr>
                <w:sz w:val="20"/>
                <w:szCs w:val="20"/>
              </w:rPr>
              <w:t>Alar rim involved</w:t>
            </w:r>
          </w:p>
        </w:tc>
        <w:tc>
          <w:tcPr>
            <w:tcW w:w="8208" w:type="dxa"/>
          </w:tcPr>
          <w:p w14:paraId="70A96FDE" w14:textId="77777777" w:rsidR="00CB03C4" w:rsidRPr="00496F42" w:rsidRDefault="00000000">
            <w:pPr>
              <w:rPr>
                <w:sz w:val="20"/>
                <w:szCs w:val="20"/>
              </w:rPr>
            </w:pPr>
            <w:proofErr w:type="spellStart"/>
            <w:r w:rsidRPr="00496F42">
              <w:rPr>
                <w:sz w:val="20"/>
                <w:szCs w:val="20"/>
              </w:rPr>
              <w:t>not_specified</w:t>
            </w:r>
            <w:proofErr w:type="spellEnd"/>
          </w:p>
        </w:tc>
      </w:tr>
      <w:tr w:rsidR="00CB03C4" w:rsidRPr="00496F42" w14:paraId="4DBF9391" w14:textId="77777777">
        <w:trPr>
          <w:jc w:val="center"/>
        </w:trPr>
        <w:tc>
          <w:tcPr>
            <w:tcW w:w="3168" w:type="dxa"/>
            <w:vAlign w:val="center"/>
          </w:tcPr>
          <w:p w14:paraId="32E4BC6A" w14:textId="77777777" w:rsidR="00CB03C4" w:rsidRPr="00496F42" w:rsidRDefault="00000000">
            <w:pPr>
              <w:rPr>
                <w:sz w:val="20"/>
                <w:szCs w:val="20"/>
              </w:rPr>
            </w:pPr>
            <w:r w:rsidRPr="00496F42">
              <w:rPr>
                <w:sz w:val="20"/>
                <w:szCs w:val="20"/>
              </w:rPr>
              <w:t>Internal lining loss</w:t>
            </w:r>
          </w:p>
        </w:tc>
        <w:tc>
          <w:tcPr>
            <w:tcW w:w="8208" w:type="dxa"/>
          </w:tcPr>
          <w:p w14:paraId="0C1CF3BF" w14:textId="77777777" w:rsidR="00CB03C4" w:rsidRPr="00496F42" w:rsidRDefault="00000000">
            <w:pPr>
              <w:rPr>
                <w:sz w:val="20"/>
                <w:szCs w:val="20"/>
              </w:rPr>
            </w:pPr>
            <w:r w:rsidRPr="00496F42">
              <w:rPr>
                <w:sz w:val="20"/>
                <w:szCs w:val="20"/>
              </w:rPr>
              <w:t>no</w:t>
            </w:r>
          </w:p>
        </w:tc>
      </w:tr>
      <w:tr w:rsidR="00CB03C4" w:rsidRPr="00496F42" w14:paraId="233C93E3" w14:textId="77777777">
        <w:trPr>
          <w:jc w:val="center"/>
        </w:trPr>
        <w:tc>
          <w:tcPr>
            <w:tcW w:w="3168" w:type="dxa"/>
            <w:vAlign w:val="center"/>
          </w:tcPr>
          <w:p w14:paraId="498D0FD2" w14:textId="77777777" w:rsidR="00CB03C4" w:rsidRPr="00496F42" w:rsidRDefault="00000000">
            <w:pPr>
              <w:rPr>
                <w:sz w:val="20"/>
                <w:szCs w:val="20"/>
              </w:rPr>
            </w:pPr>
            <w:r w:rsidRPr="00496F42">
              <w:rPr>
                <w:sz w:val="20"/>
                <w:szCs w:val="20"/>
              </w:rPr>
              <w:t>Through-and-through</w:t>
            </w:r>
          </w:p>
        </w:tc>
        <w:tc>
          <w:tcPr>
            <w:tcW w:w="8208" w:type="dxa"/>
          </w:tcPr>
          <w:p w14:paraId="43A4C594" w14:textId="77777777" w:rsidR="00CB03C4" w:rsidRPr="00496F42" w:rsidRDefault="00000000">
            <w:pPr>
              <w:rPr>
                <w:sz w:val="20"/>
                <w:szCs w:val="20"/>
              </w:rPr>
            </w:pPr>
            <w:r w:rsidRPr="00496F42">
              <w:rPr>
                <w:sz w:val="20"/>
                <w:szCs w:val="20"/>
              </w:rPr>
              <w:t>no</w:t>
            </w:r>
          </w:p>
        </w:tc>
      </w:tr>
      <w:tr w:rsidR="00CB03C4" w:rsidRPr="00496F42" w14:paraId="198E91DB" w14:textId="77777777">
        <w:trPr>
          <w:jc w:val="center"/>
        </w:trPr>
        <w:tc>
          <w:tcPr>
            <w:tcW w:w="3168" w:type="dxa"/>
            <w:vAlign w:val="center"/>
          </w:tcPr>
          <w:p w14:paraId="66022C20" w14:textId="77777777" w:rsidR="00CB03C4" w:rsidRPr="00496F42" w:rsidRDefault="00000000">
            <w:pPr>
              <w:rPr>
                <w:sz w:val="20"/>
                <w:szCs w:val="20"/>
              </w:rPr>
            </w:pPr>
            <w:r w:rsidRPr="00496F42">
              <w:rPr>
                <w:sz w:val="20"/>
                <w:szCs w:val="20"/>
              </w:rPr>
              <w:t>Structural requirement ID</w:t>
            </w:r>
          </w:p>
        </w:tc>
        <w:tc>
          <w:tcPr>
            <w:tcW w:w="8208" w:type="dxa"/>
          </w:tcPr>
          <w:p w14:paraId="7C63BE75" w14:textId="77777777" w:rsidR="00CB03C4" w:rsidRPr="00496F42" w:rsidRDefault="00000000">
            <w:pPr>
              <w:rPr>
                <w:sz w:val="20"/>
                <w:szCs w:val="20"/>
              </w:rPr>
            </w:pPr>
            <w:r w:rsidRPr="00496F42">
              <w:rPr>
                <w:sz w:val="20"/>
                <w:szCs w:val="20"/>
              </w:rPr>
              <w:t>none</w:t>
            </w:r>
          </w:p>
        </w:tc>
      </w:tr>
      <w:tr w:rsidR="00CB03C4" w:rsidRPr="00496F42" w14:paraId="496DFF8B" w14:textId="77777777">
        <w:trPr>
          <w:jc w:val="center"/>
        </w:trPr>
        <w:tc>
          <w:tcPr>
            <w:tcW w:w="3168" w:type="dxa"/>
            <w:vAlign w:val="center"/>
          </w:tcPr>
          <w:p w14:paraId="0D7E4213" w14:textId="77777777" w:rsidR="00CB03C4" w:rsidRPr="00496F42" w:rsidRDefault="00000000">
            <w:pPr>
              <w:rPr>
                <w:sz w:val="20"/>
                <w:szCs w:val="20"/>
              </w:rPr>
            </w:pPr>
            <w:r w:rsidRPr="00496F42">
              <w:rPr>
                <w:sz w:val="20"/>
                <w:szCs w:val="20"/>
              </w:rPr>
              <w:t>Patient preference/context</w:t>
            </w:r>
          </w:p>
        </w:tc>
        <w:tc>
          <w:tcPr>
            <w:tcW w:w="8208" w:type="dxa"/>
          </w:tcPr>
          <w:p w14:paraId="3FB97944" w14:textId="77777777" w:rsidR="00CB03C4" w:rsidRPr="00496F42" w:rsidRDefault="00000000">
            <w:pPr>
              <w:rPr>
                <w:sz w:val="20"/>
                <w:szCs w:val="20"/>
              </w:rPr>
            </w:pPr>
            <w:r w:rsidRPr="00496F42">
              <w:rPr>
                <w:sz w:val="20"/>
                <w:szCs w:val="20"/>
              </w:rPr>
              <w:t>Best cosmetic outcome</w:t>
            </w:r>
          </w:p>
        </w:tc>
      </w:tr>
      <w:tr w:rsidR="00CB03C4" w:rsidRPr="00496F42" w14:paraId="5888D150" w14:textId="77777777">
        <w:trPr>
          <w:jc w:val="center"/>
        </w:trPr>
        <w:tc>
          <w:tcPr>
            <w:tcW w:w="3168" w:type="dxa"/>
            <w:vAlign w:val="center"/>
          </w:tcPr>
          <w:p w14:paraId="1BF1492C" w14:textId="77777777" w:rsidR="00CB03C4" w:rsidRPr="00496F42" w:rsidRDefault="00000000">
            <w:pPr>
              <w:rPr>
                <w:sz w:val="20"/>
                <w:szCs w:val="20"/>
              </w:rPr>
            </w:pPr>
            <w:r w:rsidRPr="00496F42">
              <w:rPr>
                <w:sz w:val="20"/>
                <w:szCs w:val="20"/>
              </w:rPr>
              <w:t>Preferred reconstruction ID</w:t>
            </w:r>
          </w:p>
        </w:tc>
        <w:tc>
          <w:tcPr>
            <w:tcW w:w="8208" w:type="dxa"/>
          </w:tcPr>
          <w:p w14:paraId="1290D003" w14:textId="77777777" w:rsidR="00CB03C4" w:rsidRPr="00496F42" w:rsidRDefault="00000000">
            <w:pPr>
              <w:rPr>
                <w:sz w:val="20"/>
                <w:szCs w:val="20"/>
              </w:rPr>
            </w:pPr>
            <w:proofErr w:type="spellStart"/>
            <w:r w:rsidRPr="00496F42">
              <w:rPr>
                <w:sz w:val="20"/>
                <w:szCs w:val="20"/>
              </w:rPr>
              <w:t>bilobed_flap</w:t>
            </w:r>
            <w:proofErr w:type="spellEnd"/>
          </w:p>
        </w:tc>
      </w:tr>
      <w:tr w:rsidR="00CB03C4" w:rsidRPr="00496F42" w14:paraId="3E68ECD2" w14:textId="77777777">
        <w:trPr>
          <w:jc w:val="center"/>
        </w:trPr>
        <w:tc>
          <w:tcPr>
            <w:tcW w:w="3168" w:type="dxa"/>
            <w:vAlign w:val="center"/>
          </w:tcPr>
          <w:p w14:paraId="13D2DC2E" w14:textId="77777777" w:rsidR="00CB03C4" w:rsidRPr="00496F42" w:rsidRDefault="00000000">
            <w:pPr>
              <w:rPr>
                <w:sz w:val="20"/>
                <w:szCs w:val="20"/>
              </w:rPr>
            </w:pPr>
            <w:r w:rsidRPr="00496F42">
              <w:rPr>
                <w:sz w:val="20"/>
                <w:szCs w:val="20"/>
              </w:rPr>
              <w:t>Preferred reconstruction label</w:t>
            </w:r>
          </w:p>
        </w:tc>
        <w:tc>
          <w:tcPr>
            <w:tcW w:w="8208" w:type="dxa"/>
          </w:tcPr>
          <w:p w14:paraId="1B559CB1" w14:textId="77777777" w:rsidR="00CB03C4" w:rsidRPr="00496F42" w:rsidRDefault="00000000">
            <w:pPr>
              <w:rPr>
                <w:sz w:val="20"/>
                <w:szCs w:val="20"/>
              </w:rPr>
            </w:pPr>
            <w:r w:rsidRPr="00496F42">
              <w:rPr>
                <w:sz w:val="20"/>
                <w:szCs w:val="20"/>
              </w:rPr>
              <w:t>Bilobed flap</w:t>
            </w:r>
          </w:p>
        </w:tc>
      </w:tr>
      <w:tr w:rsidR="00CB03C4" w:rsidRPr="00496F42" w14:paraId="6EC7A38B" w14:textId="77777777">
        <w:trPr>
          <w:jc w:val="center"/>
        </w:trPr>
        <w:tc>
          <w:tcPr>
            <w:tcW w:w="3168" w:type="dxa"/>
            <w:vAlign w:val="center"/>
          </w:tcPr>
          <w:p w14:paraId="5A5208CF" w14:textId="77777777" w:rsidR="00CB03C4" w:rsidRPr="00496F42" w:rsidRDefault="00000000">
            <w:pPr>
              <w:rPr>
                <w:sz w:val="20"/>
                <w:szCs w:val="20"/>
              </w:rPr>
            </w:pPr>
            <w:r w:rsidRPr="00496F42">
              <w:rPr>
                <w:sz w:val="20"/>
                <w:szCs w:val="20"/>
              </w:rPr>
              <w:t>Acceptable alternative IDs</w:t>
            </w:r>
          </w:p>
        </w:tc>
        <w:tc>
          <w:tcPr>
            <w:tcW w:w="8208" w:type="dxa"/>
          </w:tcPr>
          <w:p w14:paraId="1828C2D8" w14:textId="77777777" w:rsidR="00CB03C4" w:rsidRPr="00496F42" w:rsidRDefault="00000000">
            <w:pPr>
              <w:rPr>
                <w:sz w:val="20"/>
                <w:szCs w:val="20"/>
              </w:rPr>
            </w:pPr>
            <w:proofErr w:type="spellStart"/>
            <w:r w:rsidRPr="00496F42">
              <w:rPr>
                <w:sz w:val="20"/>
                <w:szCs w:val="20"/>
              </w:rPr>
              <w:t>rieger_flap</w:t>
            </w:r>
            <w:proofErr w:type="spellEnd"/>
            <w:r w:rsidRPr="00496F42">
              <w:rPr>
                <w:sz w:val="20"/>
                <w:szCs w:val="20"/>
              </w:rPr>
              <w:t xml:space="preserve">, </w:t>
            </w:r>
            <w:proofErr w:type="spellStart"/>
            <w:r w:rsidRPr="00496F42">
              <w:rPr>
                <w:sz w:val="20"/>
                <w:szCs w:val="20"/>
              </w:rPr>
              <w:t>full_thickness_skin_graft</w:t>
            </w:r>
            <w:proofErr w:type="spellEnd"/>
          </w:p>
        </w:tc>
      </w:tr>
      <w:tr w:rsidR="00CB03C4" w:rsidRPr="00496F42" w14:paraId="24C79725" w14:textId="77777777">
        <w:trPr>
          <w:jc w:val="center"/>
        </w:trPr>
        <w:tc>
          <w:tcPr>
            <w:tcW w:w="3168" w:type="dxa"/>
            <w:vAlign w:val="center"/>
          </w:tcPr>
          <w:p w14:paraId="7BDA0BD8" w14:textId="77777777" w:rsidR="00CB03C4" w:rsidRPr="00496F42" w:rsidRDefault="00000000">
            <w:pPr>
              <w:rPr>
                <w:sz w:val="20"/>
                <w:szCs w:val="20"/>
              </w:rPr>
            </w:pPr>
            <w:r w:rsidRPr="00496F42">
              <w:rPr>
                <w:sz w:val="20"/>
                <w:szCs w:val="20"/>
              </w:rPr>
              <w:t>Acceptable alternative labels</w:t>
            </w:r>
          </w:p>
        </w:tc>
        <w:tc>
          <w:tcPr>
            <w:tcW w:w="8208" w:type="dxa"/>
          </w:tcPr>
          <w:p w14:paraId="77056383" w14:textId="77777777" w:rsidR="00CB03C4" w:rsidRPr="00496F42" w:rsidRDefault="00000000">
            <w:pPr>
              <w:rPr>
                <w:sz w:val="20"/>
                <w:szCs w:val="20"/>
              </w:rPr>
            </w:pPr>
            <w:r w:rsidRPr="00496F42">
              <w:rPr>
                <w:sz w:val="20"/>
                <w:szCs w:val="20"/>
              </w:rPr>
              <w:t>Rieger; FTSG</w:t>
            </w:r>
          </w:p>
        </w:tc>
      </w:tr>
      <w:tr w:rsidR="00CB03C4" w:rsidRPr="00496F42" w14:paraId="167A54FF" w14:textId="77777777">
        <w:trPr>
          <w:jc w:val="center"/>
        </w:trPr>
        <w:tc>
          <w:tcPr>
            <w:tcW w:w="3168" w:type="dxa"/>
            <w:shd w:val="clear" w:color="auto" w:fill="D9EAF7"/>
            <w:vAlign w:val="center"/>
          </w:tcPr>
          <w:p w14:paraId="17FE3857"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0EC4298A" w14:textId="17D16DB3" w:rsidR="00CB03C4" w:rsidRPr="00496F42" w:rsidRDefault="00BA01BE">
            <w:pPr>
              <w:rPr>
                <w:sz w:val="20"/>
                <w:szCs w:val="20"/>
              </w:rPr>
            </w:pPr>
            <w:r w:rsidRPr="00496F42">
              <w:rPr>
                <w:sz w:val="20"/>
                <w:szCs w:val="20"/>
              </w:rPr>
              <w:t xml:space="preserve">A </w:t>
            </w:r>
            <w:r w:rsidRPr="00496F42">
              <w:rPr>
                <w:rStyle w:val="Strong"/>
                <w:sz w:val="20"/>
                <w:szCs w:val="20"/>
              </w:rPr>
              <w:t>bilobed flap</w:t>
            </w:r>
            <w:r w:rsidRPr="00496F42">
              <w:rPr>
                <w:sz w:val="20"/>
                <w:szCs w:val="20"/>
              </w:rPr>
              <w:t xml:space="preserve"> is the preferred reconstruction for this </w:t>
            </w:r>
            <w:r w:rsidRPr="00496F42">
              <w:rPr>
                <w:rStyle w:val="Strong"/>
                <w:sz w:val="20"/>
                <w:szCs w:val="20"/>
              </w:rPr>
              <w:t>1.2 × 1.2 cm nasal tip defect</w:t>
            </w:r>
            <w:r w:rsidRPr="00496F42">
              <w:rPr>
                <w:sz w:val="20"/>
                <w:szCs w:val="20"/>
              </w:rPr>
              <w:t xml:space="preserve"> because it provides an excellent color and texture match while preserving the contour of the nasal tip. Defects between approximately </w:t>
            </w:r>
            <w:r w:rsidRPr="00496F42">
              <w:rPr>
                <w:rStyle w:val="Strong"/>
                <w:sz w:val="20"/>
                <w:szCs w:val="20"/>
              </w:rPr>
              <w:t>1.0 and 1.5 cm</w:t>
            </w:r>
            <w:r w:rsidRPr="00496F42">
              <w:rPr>
                <w:sz w:val="20"/>
                <w:szCs w:val="20"/>
              </w:rPr>
              <w:t xml:space="preserve"> are often too large for primary closure yet remain well suited to local tissue rearrangement. The bilobed flap </w:t>
            </w:r>
            <w:proofErr w:type="gramStart"/>
            <w:r w:rsidRPr="00496F42">
              <w:rPr>
                <w:sz w:val="20"/>
                <w:szCs w:val="20"/>
              </w:rPr>
              <w:t>recruits</w:t>
            </w:r>
            <w:proofErr w:type="gramEnd"/>
            <w:r w:rsidRPr="00496F42">
              <w:rPr>
                <w:sz w:val="20"/>
                <w:szCs w:val="20"/>
              </w:rPr>
              <w:t xml:space="preserve"> adjacent dorsal nasal skin with similar characteristics, allowing closure with minimal tension and avoiding the patch-like appearance that may occur with a skin graft.</w:t>
            </w:r>
          </w:p>
        </w:tc>
      </w:tr>
      <w:tr w:rsidR="00CB03C4" w:rsidRPr="00496F42" w14:paraId="498AA3A7" w14:textId="77777777">
        <w:trPr>
          <w:jc w:val="center"/>
        </w:trPr>
        <w:tc>
          <w:tcPr>
            <w:tcW w:w="3168" w:type="dxa"/>
            <w:shd w:val="clear" w:color="auto" w:fill="D9EAF7"/>
            <w:vAlign w:val="center"/>
          </w:tcPr>
          <w:p w14:paraId="6E1B8783"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312A945E" w14:textId="2F50A104" w:rsidR="00CB03C4" w:rsidRPr="00496F42" w:rsidRDefault="0040759B" w:rsidP="0047586B">
            <w:pPr>
              <w:pStyle w:val="isselectedend"/>
              <w:rPr>
                <w:sz w:val="20"/>
                <w:szCs w:val="20"/>
              </w:rPr>
            </w:pPr>
            <w:r w:rsidRPr="00496F42">
              <w:rPr>
                <w:sz w:val="20"/>
                <w:szCs w:val="20"/>
              </w:rPr>
              <w:t xml:space="preserve"> </w:t>
            </w:r>
            <w:r w:rsidR="0046150A" w:rsidRPr="00496F42">
              <w:rPr>
                <w:sz w:val="20"/>
                <w:szCs w:val="20"/>
              </w:rPr>
              <w:t>-</w:t>
            </w:r>
          </w:p>
        </w:tc>
      </w:tr>
      <w:tr w:rsidR="00CB03C4" w:rsidRPr="00496F42" w14:paraId="090B1B58" w14:textId="77777777">
        <w:trPr>
          <w:jc w:val="center"/>
        </w:trPr>
        <w:tc>
          <w:tcPr>
            <w:tcW w:w="3168" w:type="dxa"/>
            <w:vAlign w:val="center"/>
          </w:tcPr>
          <w:p w14:paraId="66B51EC6" w14:textId="77777777" w:rsidR="00CB03C4" w:rsidRPr="00496F42" w:rsidRDefault="00000000">
            <w:pPr>
              <w:rPr>
                <w:sz w:val="20"/>
                <w:szCs w:val="20"/>
              </w:rPr>
            </w:pPr>
            <w:r w:rsidRPr="00496F42">
              <w:rPr>
                <w:sz w:val="20"/>
                <w:szCs w:val="20"/>
              </w:rPr>
              <w:t>Teaching pearl</w:t>
            </w:r>
          </w:p>
        </w:tc>
        <w:tc>
          <w:tcPr>
            <w:tcW w:w="8208" w:type="dxa"/>
          </w:tcPr>
          <w:p w14:paraId="4D6A7B5A" w14:textId="1E93FA63" w:rsidR="00CB03C4" w:rsidRPr="00496F42" w:rsidRDefault="00BA01BE">
            <w:pPr>
              <w:rPr>
                <w:sz w:val="20"/>
                <w:szCs w:val="20"/>
              </w:rPr>
            </w:pPr>
            <w:r w:rsidRPr="00496F42">
              <w:rPr>
                <w:sz w:val="20"/>
                <w:szCs w:val="20"/>
              </w:rPr>
              <w:t xml:space="preserve">For </w:t>
            </w:r>
            <w:r w:rsidRPr="00496F42">
              <w:rPr>
                <w:rStyle w:val="Strong"/>
                <w:sz w:val="20"/>
                <w:szCs w:val="20"/>
              </w:rPr>
              <w:t>isolated nasal tip defects measuring approximately 1.0–1.5 cm</w:t>
            </w:r>
            <w:r w:rsidRPr="00496F42">
              <w:rPr>
                <w:sz w:val="20"/>
                <w:szCs w:val="20"/>
              </w:rPr>
              <w:t xml:space="preserve">, a </w:t>
            </w:r>
            <w:r w:rsidRPr="00496F42">
              <w:rPr>
                <w:rStyle w:val="Strong"/>
                <w:sz w:val="20"/>
                <w:szCs w:val="20"/>
              </w:rPr>
              <w:t>bilobed flap is commonly the workhorse reconstruction</w:t>
            </w:r>
            <w:r w:rsidRPr="00496F42">
              <w:rPr>
                <w:sz w:val="20"/>
                <w:szCs w:val="20"/>
              </w:rPr>
              <w:t xml:space="preserve"> because it provides excellent tissue match while minimizing distortion of the surrounding nasal anatomy. Final flap selection should still consider defect geometry, skin quality, patient factors, and surgeon experience.</w:t>
            </w:r>
          </w:p>
        </w:tc>
      </w:tr>
      <w:tr w:rsidR="00CB03C4" w:rsidRPr="00496F42" w14:paraId="5B618A48" w14:textId="77777777">
        <w:trPr>
          <w:jc w:val="center"/>
        </w:trPr>
        <w:tc>
          <w:tcPr>
            <w:tcW w:w="3168" w:type="dxa"/>
            <w:vAlign w:val="center"/>
          </w:tcPr>
          <w:p w14:paraId="0A24A4D0" w14:textId="77777777" w:rsidR="00CB03C4" w:rsidRPr="00496F42" w:rsidRDefault="00000000">
            <w:pPr>
              <w:rPr>
                <w:sz w:val="20"/>
                <w:szCs w:val="20"/>
              </w:rPr>
            </w:pPr>
            <w:r w:rsidRPr="00496F42">
              <w:rPr>
                <w:sz w:val="20"/>
                <w:szCs w:val="20"/>
              </w:rPr>
              <w:t>Image files and views</w:t>
            </w:r>
          </w:p>
        </w:tc>
        <w:tc>
          <w:tcPr>
            <w:tcW w:w="8208" w:type="dxa"/>
          </w:tcPr>
          <w:p w14:paraId="3AD368A0" w14:textId="77777777" w:rsidR="00CB03C4" w:rsidRPr="00496F42" w:rsidRDefault="00000000">
            <w:pPr>
              <w:rPr>
                <w:sz w:val="20"/>
                <w:szCs w:val="20"/>
              </w:rPr>
            </w:pPr>
            <w:r w:rsidRPr="00496F42">
              <w:rPr>
                <w:sz w:val="20"/>
                <w:szCs w:val="20"/>
              </w:rPr>
              <w:t>case_002_</w:t>
            </w:r>
            <w:proofErr w:type="gramStart"/>
            <w:r w:rsidRPr="00496F42">
              <w:rPr>
                <w:sz w:val="20"/>
                <w:szCs w:val="20"/>
              </w:rPr>
              <w:t>frontal.webp</w:t>
            </w:r>
            <w:proofErr w:type="gramEnd"/>
            <w:r w:rsidRPr="00496F42">
              <w:rPr>
                <w:sz w:val="20"/>
                <w:szCs w:val="20"/>
              </w:rPr>
              <w:t xml:space="preserve"> [frontal]; case_002_lateral.webp [lateral]</w:t>
            </w:r>
          </w:p>
        </w:tc>
      </w:tr>
      <w:tr w:rsidR="00CB03C4" w:rsidRPr="00496F42" w14:paraId="77294F92" w14:textId="77777777">
        <w:trPr>
          <w:jc w:val="center"/>
        </w:trPr>
        <w:tc>
          <w:tcPr>
            <w:tcW w:w="3168" w:type="dxa"/>
            <w:vAlign w:val="center"/>
          </w:tcPr>
          <w:p w14:paraId="4802C2EC" w14:textId="77777777" w:rsidR="00CB03C4" w:rsidRPr="00496F42" w:rsidRDefault="00000000">
            <w:pPr>
              <w:rPr>
                <w:sz w:val="20"/>
                <w:szCs w:val="20"/>
              </w:rPr>
            </w:pPr>
            <w:r w:rsidRPr="00496F42">
              <w:rPr>
                <w:sz w:val="20"/>
                <w:szCs w:val="20"/>
              </w:rPr>
              <w:t>Image prompt ID</w:t>
            </w:r>
          </w:p>
        </w:tc>
        <w:tc>
          <w:tcPr>
            <w:tcW w:w="8208" w:type="dxa"/>
          </w:tcPr>
          <w:p w14:paraId="2CFCBE9D" w14:textId="77777777" w:rsidR="00CB03C4" w:rsidRPr="00496F42" w:rsidRDefault="00000000">
            <w:pPr>
              <w:rPr>
                <w:sz w:val="20"/>
                <w:szCs w:val="20"/>
              </w:rPr>
            </w:pPr>
            <w:r w:rsidRPr="00496F42">
              <w:rPr>
                <w:sz w:val="20"/>
                <w:szCs w:val="20"/>
              </w:rPr>
              <w:t>img_nasal_002</w:t>
            </w:r>
          </w:p>
        </w:tc>
      </w:tr>
      <w:tr w:rsidR="00CB03C4" w:rsidRPr="00496F42" w14:paraId="4B48AEC9" w14:textId="77777777">
        <w:trPr>
          <w:jc w:val="center"/>
        </w:trPr>
        <w:tc>
          <w:tcPr>
            <w:tcW w:w="3168" w:type="dxa"/>
            <w:vAlign w:val="center"/>
          </w:tcPr>
          <w:p w14:paraId="06DE7945" w14:textId="77777777" w:rsidR="00CB03C4" w:rsidRPr="00496F42" w:rsidRDefault="00000000">
            <w:pPr>
              <w:rPr>
                <w:sz w:val="20"/>
                <w:szCs w:val="20"/>
              </w:rPr>
            </w:pPr>
            <w:r w:rsidRPr="00496F42">
              <w:rPr>
                <w:sz w:val="20"/>
                <w:szCs w:val="20"/>
              </w:rPr>
              <w:t>Source image script reference</w:t>
            </w:r>
          </w:p>
        </w:tc>
        <w:tc>
          <w:tcPr>
            <w:tcW w:w="8208" w:type="dxa"/>
          </w:tcPr>
          <w:p w14:paraId="1FDF0ED4" w14:textId="77777777" w:rsidR="00CB03C4" w:rsidRPr="00496F42" w:rsidRDefault="00000000">
            <w:pPr>
              <w:rPr>
                <w:sz w:val="20"/>
                <w:szCs w:val="20"/>
              </w:rPr>
            </w:pPr>
            <w:r w:rsidRPr="00496F42">
              <w:rPr>
                <w:sz w:val="20"/>
                <w:szCs w:val="20"/>
              </w:rPr>
              <w:t>ImageGenerationScript.docx, Case 2</w:t>
            </w:r>
          </w:p>
        </w:tc>
      </w:tr>
      <w:tr w:rsidR="00CB03C4" w:rsidRPr="00496F42" w14:paraId="653F7B74" w14:textId="77777777">
        <w:trPr>
          <w:jc w:val="center"/>
        </w:trPr>
        <w:tc>
          <w:tcPr>
            <w:tcW w:w="3168" w:type="dxa"/>
            <w:vAlign w:val="center"/>
          </w:tcPr>
          <w:p w14:paraId="3E6631B5"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718DBAAD" w14:textId="77777777" w:rsidR="00CB03C4" w:rsidRPr="00496F42" w:rsidRDefault="00000000">
            <w:pPr>
              <w:rPr>
                <w:sz w:val="20"/>
                <w:szCs w:val="20"/>
              </w:rPr>
            </w:pPr>
            <w:r w:rsidRPr="00496F42">
              <w:rPr>
                <w:sz w:val="20"/>
                <w:szCs w:val="20"/>
              </w:rPr>
              <w:t>TBD</w:t>
            </w:r>
          </w:p>
        </w:tc>
      </w:tr>
    </w:tbl>
    <w:p w14:paraId="4F6FEDAD"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Generate a photorealistic clinical image for Mohs Recon Ninja. Older white male. Frontal view. 1.2 × 1.2 cm central nasal tip defect extending to perichondrium. Lower lateral cartilage intact. Not involving the ala.</w:t>
      </w:r>
    </w:p>
    <w:p w14:paraId="13FDEC34" w14:textId="77777777" w:rsidR="00CB03C4" w:rsidRPr="00496F42" w:rsidRDefault="00000000">
      <w:pPr>
        <w:rPr>
          <w:sz w:val="20"/>
          <w:szCs w:val="20"/>
        </w:rPr>
      </w:pPr>
      <w:r w:rsidRPr="00496F42">
        <w:rPr>
          <w:sz w:val="20"/>
          <w:szCs w:val="20"/>
        </w:rPr>
        <w:br w:type="page"/>
      </w:r>
    </w:p>
    <w:p w14:paraId="0F5B3F04" w14:textId="41C41640" w:rsidR="00CB03C4" w:rsidRPr="00496F42" w:rsidRDefault="00000000">
      <w:pPr>
        <w:pStyle w:val="Heading1"/>
        <w:rPr>
          <w:sz w:val="20"/>
          <w:szCs w:val="20"/>
        </w:rPr>
      </w:pPr>
      <w:r w:rsidRPr="00496F42">
        <w:rPr>
          <w:sz w:val="20"/>
          <w:szCs w:val="20"/>
        </w:rPr>
        <w:lastRenderedPageBreak/>
        <w:t xml:space="preserve">Case 3: Large Central Tip </w:t>
      </w:r>
    </w:p>
    <w:tbl>
      <w:tblPr>
        <w:tblStyle w:val="TableGrid"/>
        <w:tblW w:w="0" w:type="auto"/>
        <w:jc w:val="center"/>
        <w:tblLook w:val="04A0" w:firstRow="1" w:lastRow="0" w:firstColumn="1" w:lastColumn="0" w:noHBand="0" w:noVBand="1"/>
      </w:tblPr>
      <w:tblGrid>
        <w:gridCol w:w="3005"/>
        <w:gridCol w:w="7579"/>
      </w:tblGrid>
      <w:tr w:rsidR="00CB03C4" w:rsidRPr="00496F42" w14:paraId="38843C02" w14:textId="77777777">
        <w:trPr>
          <w:jc w:val="center"/>
        </w:trPr>
        <w:tc>
          <w:tcPr>
            <w:tcW w:w="3168" w:type="dxa"/>
            <w:vAlign w:val="center"/>
          </w:tcPr>
          <w:p w14:paraId="3A8D31CD" w14:textId="77777777" w:rsidR="00CB03C4" w:rsidRPr="00496F42" w:rsidRDefault="00000000">
            <w:pPr>
              <w:rPr>
                <w:sz w:val="20"/>
                <w:szCs w:val="20"/>
              </w:rPr>
            </w:pPr>
            <w:r w:rsidRPr="00496F42">
              <w:rPr>
                <w:sz w:val="20"/>
                <w:szCs w:val="20"/>
              </w:rPr>
              <w:t>Case ID</w:t>
            </w:r>
          </w:p>
        </w:tc>
        <w:tc>
          <w:tcPr>
            <w:tcW w:w="8208" w:type="dxa"/>
          </w:tcPr>
          <w:p w14:paraId="55BC6BE6" w14:textId="77777777" w:rsidR="00CB03C4" w:rsidRPr="00496F42" w:rsidRDefault="00000000">
            <w:pPr>
              <w:rPr>
                <w:sz w:val="20"/>
                <w:szCs w:val="20"/>
              </w:rPr>
            </w:pPr>
            <w:r w:rsidRPr="00496F42">
              <w:rPr>
                <w:sz w:val="20"/>
                <w:szCs w:val="20"/>
              </w:rPr>
              <w:t>nasal_003</w:t>
            </w:r>
          </w:p>
        </w:tc>
      </w:tr>
      <w:tr w:rsidR="00CB03C4" w:rsidRPr="00496F42" w14:paraId="5504A500" w14:textId="77777777">
        <w:trPr>
          <w:jc w:val="center"/>
        </w:trPr>
        <w:tc>
          <w:tcPr>
            <w:tcW w:w="3168" w:type="dxa"/>
            <w:vAlign w:val="center"/>
          </w:tcPr>
          <w:p w14:paraId="43FEF051" w14:textId="77777777" w:rsidR="00CB03C4" w:rsidRPr="00496F42" w:rsidRDefault="00000000">
            <w:pPr>
              <w:rPr>
                <w:sz w:val="20"/>
                <w:szCs w:val="20"/>
              </w:rPr>
            </w:pPr>
            <w:r w:rsidRPr="00496F42">
              <w:rPr>
                <w:sz w:val="20"/>
                <w:szCs w:val="20"/>
              </w:rPr>
              <w:t>Title</w:t>
            </w:r>
          </w:p>
        </w:tc>
        <w:tc>
          <w:tcPr>
            <w:tcW w:w="8208" w:type="dxa"/>
          </w:tcPr>
          <w:p w14:paraId="26563A3B" w14:textId="3AEA18BE" w:rsidR="00CB03C4" w:rsidRPr="00496F42" w:rsidRDefault="00000000">
            <w:pPr>
              <w:rPr>
                <w:sz w:val="20"/>
                <w:szCs w:val="20"/>
              </w:rPr>
            </w:pPr>
            <w:r w:rsidRPr="00496F42">
              <w:rPr>
                <w:sz w:val="20"/>
                <w:szCs w:val="20"/>
              </w:rPr>
              <w:t>Large Central Tip</w:t>
            </w:r>
          </w:p>
        </w:tc>
      </w:tr>
      <w:tr w:rsidR="00CB03C4" w:rsidRPr="00496F42" w14:paraId="3E172A0D" w14:textId="77777777">
        <w:trPr>
          <w:jc w:val="center"/>
        </w:trPr>
        <w:tc>
          <w:tcPr>
            <w:tcW w:w="3168" w:type="dxa"/>
            <w:vAlign w:val="center"/>
          </w:tcPr>
          <w:p w14:paraId="2E3ADA5A" w14:textId="77777777" w:rsidR="00CB03C4" w:rsidRPr="00496F42" w:rsidRDefault="00000000">
            <w:pPr>
              <w:rPr>
                <w:sz w:val="20"/>
                <w:szCs w:val="20"/>
              </w:rPr>
            </w:pPr>
            <w:r w:rsidRPr="00496F42">
              <w:rPr>
                <w:sz w:val="20"/>
                <w:szCs w:val="20"/>
              </w:rPr>
              <w:t>Module</w:t>
            </w:r>
          </w:p>
        </w:tc>
        <w:tc>
          <w:tcPr>
            <w:tcW w:w="8208" w:type="dxa"/>
          </w:tcPr>
          <w:p w14:paraId="22D77102" w14:textId="77777777" w:rsidR="00CB03C4" w:rsidRPr="00496F42" w:rsidRDefault="00000000">
            <w:pPr>
              <w:rPr>
                <w:sz w:val="20"/>
                <w:szCs w:val="20"/>
              </w:rPr>
            </w:pPr>
            <w:r w:rsidRPr="00496F42">
              <w:rPr>
                <w:sz w:val="20"/>
                <w:szCs w:val="20"/>
              </w:rPr>
              <w:t>nose</w:t>
            </w:r>
          </w:p>
        </w:tc>
      </w:tr>
      <w:tr w:rsidR="00CB03C4" w:rsidRPr="00496F42" w14:paraId="5691BBAE" w14:textId="77777777">
        <w:trPr>
          <w:jc w:val="center"/>
        </w:trPr>
        <w:tc>
          <w:tcPr>
            <w:tcW w:w="3168" w:type="dxa"/>
            <w:vAlign w:val="center"/>
          </w:tcPr>
          <w:p w14:paraId="19B503C6"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505E8E9B" w14:textId="56226FC8" w:rsidR="00CB03C4" w:rsidRPr="00496F42" w:rsidRDefault="00511810">
            <w:pPr>
              <w:rPr>
                <w:sz w:val="20"/>
                <w:szCs w:val="20"/>
              </w:rPr>
            </w:pPr>
            <w:r w:rsidRPr="00496F42">
              <w:rPr>
                <w:sz w:val="20"/>
                <w:szCs w:val="20"/>
              </w:rPr>
              <w:t>Easy</w:t>
            </w:r>
          </w:p>
        </w:tc>
      </w:tr>
      <w:tr w:rsidR="00CB03C4" w:rsidRPr="00496F42" w14:paraId="5D068DCA" w14:textId="77777777">
        <w:trPr>
          <w:jc w:val="center"/>
        </w:trPr>
        <w:tc>
          <w:tcPr>
            <w:tcW w:w="3168" w:type="dxa"/>
            <w:vAlign w:val="center"/>
          </w:tcPr>
          <w:p w14:paraId="2FD9E737" w14:textId="77777777" w:rsidR="00CB03C4" w:rsidRPr="00496F42" w:rsidRDefault="00000000">
            <w:pPr>
              <w:rPr>
                <w:sz w:val="20"/>
                <w:szCs w:val="20"/>
              </w:rPr>
            </w:pPr>
            <w:r w:rsidRPr="00496F42">
              <w:rPr>
                <w:sz w:val="20"/>
                <w:szCs w:val="20"/>
              </w:rPr>
              <w:t>Status</w:t>
            </w:r>
          </w:p>
        </w:tc>
        <w:tc>
          <w:tcPr>
            <w:tcW w:w="8208" w:type="dxa"/>
          </w:tcPr>
          <w:p w14:paraId="5587FD20" w14:textId="7F581DB9" w:rsidR="00CB03C4" w:rsidRPr="00496F42" w:rsidRDefault="00511810">
            <w:pPr>
              <w:rPr>
                <w:sz w:val="20"/>
                <w:szCs w:val="20"/>
              </w:rPr>
            </w:pPr>
            <w:r w:rsidRPr="00496F42">
              <w:rPr>
                <w:sz w:val="20"/>
                <w:szCs w:val="20"/>
              </w:rPr>
              <w:t>reviewed</w:t>
            </w:r>
          </w:p>
        </w:tc>
      </w:tr>
      <w:tr w:rsidR="00CB03C4" w:rsidRPr="00496F42" w14:paraId="29012A1A" w14:textId="77777777">
        <w:trPr>
          <w:jc w:val="center"/>
        </w:trPr>
        <w:tc>
          <w:tcPr>
            <w:tcW w:w="3168" w:type="dxa"/>
            <w:shd w:val="clear" w:color="auto" w:fill="D9EAF7"/>
            <w:vAlign w:val="center"/>
          </w:tcPr>
          <w:p w14:paraId="5F7A5E11" w14:textId="77777777" w:rsidR="00CB03C4" w:rsidRPr="00496F42" w:rsidRDefault="00000000">
            <w:pPr>
              <w:rPr>
                <w:sz w:val="20"/>
                <w:szCs w:val="20"/>
              </w:rPr>
            </w:pPr>
            <w:r w:rsidRPr="00496F42">
              <w:rPr>
                <w:sz w:val="20"/>
                <w:szCs w:val="20"/>
              </w:rPr>
              <w:t>Clinical vignette (learner-facing)</w:t>
            </w:r>
          </w:p>
        </w:tc>
        <w:tc>
          <w:tcPr>
            <w:tcW w:w="8208" w:type="dxa"/>
          </w:tcPr>
          <w:p w14:paraId="74778A4A" w14:textId="73F91196" w:rsidR="00CB03C4" w:rsidRPr="00496F42" w:rsidRDefault="00000000">
            <w:pPr>
              <w:rPr>
                <w:sz w:val="20"/>
                <w:szCs w:val="20"/>
              </w:rPr>
            </w:pPr>
            <w:r w:rsidRPr="00496F42">
              <w:rPr>
                <w:sz w:val="20"/>
                <w:szCs w:val="20"/>
              </w:rPr>
              <w:t>An older man presents after Mohs surgery with a 1.8 × 1.8 cm defect. The defect extends to perichondrium. The lower lateral cartilage is intact. Patient context: Best cosmetic outcome; accepts staged.</w:t>
            </w:r>
          </w:p>
        </w:tc>
      </w:tr>
      <w:tr w:rsidR="00CB03C4" w:rsidRPr="00496F42" w14:paraId="07964A5F" w14:textId="77777777">
        <w:trPr>
          <w:jc w:val="center"/>
        </w:trPr>
        <w:tc>
          <w:tcPr>
            <w:tcW w:w="3168" w:type="dxa"/>
            <w:vAlign w:val="center"/>
          </w:tcPr>
          <w:p w14:paraId="2CB8EC9B" w14:textId="77777777" w:rsidR="00CB03C4" w:rsidRPr="00496F42" w:rsidRDefault="00000000">
            <w:pPr>
              <w:rPr>
                <w:sz w:val="20"/>
                <w:szCs w:val="20"/>
              </w:rPr>
            </w:pPr>
            <w:r w:rsidRPr="00496F42">
              <w:rPr>
                <w:sz w:val="20"/>
                <w:szCs w:val="20"/>
              </w:rPr>
              <w:t>Defect size</w:t>
            </w:r>
          </w:p>
        </w:tc>
        <w:tc>
          <w:tcPr>
            <w:tcW w:w="8208" w:type="dxa"/>
          </w:tcPr>
          <w:p w14:paraId="4D59C2E3" w14:textId="77777777" w:rsidR="00CB03C4" w:rsidRPr="00496F42" w:rsidRDefault="00000000">
            <w:pPr>
              <w:rPr>
                <w:sz w:val="20"/>
                <w:szCs w:val="20"/>
              </w:rPr>
            </w:pPr>
            <w:r w:rsidRPr="00496F42">
              <w:rPr>
                <w:sz w:val="20"/>
                <w:szCs w:val="20"/>
              </w:rPr>
              <w:t>1.8 × 1.8 cm</w:t>
            </w:r>
          </w:p>
        </w:tc>
      </w:tr>
      <w:tr w:rsidR="00CB03C4" w:rsidRPr="00496F42" w14:paraId="7BF19F68" w14:textId="77777777">
        <w:trPr>
          <w:jc w:val="center"/>
        </w:trPr>
        <w:tc>
          <w:tcPr>
            <w:tcW w:w="3168" w:type="dxa"/>
            <w:vAlign w:val="center"/>
          </w:tcPr>
          <w:p w14:paraId="2BAFD210" w14:textId="77777777" w:rsidR="00CB03C4" w:rsidRPr="00496F42" w:rsidRDefault="00000000">
            <w:pPr>
              <w:rPr>
                <w:sz w:val="20"/>
                <w:szCs w:val="20"/>
              </w:rPr>
            </w:pPr>
            <w:r w:rsidRPr="00496F42">
              <w:rPr>
                <w:sz w:val="20"/>
                <w:szCs w:val="20"/>
              </w:rPr>
              <w:t>Laterality</w:t>
            </w:r>
          </w:p>
        </w:tc>
        <w:tc>
          <w:tcPr>
            <w:tcW w:w="8208" w:type="dxa"/>
          </w:tcPr>
          <w:p w14:paraId="131A8875" w14:textId="77777777" w:rsidR="00CB03C4" w:rsidRPr="00496F42" w:rsidRDefault="00000000">
            <w:pPr>
              <w:rPr>
                <w:sz w:val="20"/>
                <w:szCs w:val="20"/>
              </w:rPr>
            </w:pPr>
            <w:r w:rsidRPr="00496F42">
              <w:rPr>
                <w:sz w:val="20"/>
                <w:szCs w:val="20"/>
              </w:rPr>
              <w:t>midline</w:t>
            </w:r>
          </w:p>
        </w:tc>
      </w:tr>
      <w:tr w:rsidR="00CB03C4" w:rsidRPr="00496F42" w14:paraId="2CB64B15" w14:textId="77777777">
        <w:trPr>
          <w:jc w:val="center"/>
        </w:trPr>
        <w:tc>
          <w:tcPr>
            <w:tcW w:w="3168" w:type="dxa"/>
            <w:vAlign w:val="center"/>
          </w:tcPr>
          <w:p w14:paraId="7F7D4DBE" w14:textId="77777777" w:rsidR="00CB03C4" w:rsidRPr="00496F42" w:rsidRDefault="00000000">
            <w:pPr>
              <w:rPr>
                <w:sz w:val="20"/>
                <w:szCs w:val="20"/>
              </w:rPr>
            </w:pPr>
            <w:r w:rsidRPr="00496F42">
              <w:rPr>
                <w:sz w:val="20"/>
                <w:szCs w:val="20"/>
              </w:rPr>
              <w:t>Defect depth ID</w:t>
            </w:r>
          </w:p>
        </w:tc>
        <w:tc>
          <w:tcPr>
            <w:tcW w:w="8208" w:type="dxa"/>
          </w:tcPr>
          <w:p w14:paraId="051C60B2" w14:textId="77777777" w:rsidR="00CB03C4" w:rsidRPr="00496F42" w:rsidRDefault="00000000">
            <w:pPr>
              <w:rPr>
                <w:sz w:val="20"/>
                <w:szCs w:val="20"/>
              </w:rPr>
            </w:pPr>
            <w:r w:rsidRPr="00496F42">
              <w:rPr>
                <w:sz w:val="20"/>
                <w:szCs w:val="20"/>
              </w:rPr>
              <w:t>perichondrium</w:t>
            </w:r>
          </w:p>
        </w:tc>
      </w:tr>
      <w:tr w:rsidR="00CB03C4" w:rsidRPr="00496F42" w14:paraId="070A59E9" w14:textId="77777777">
        <w:trPr>
          <w:jc w:val="center"/>
        </w:trPr>
        <w:tc>
          <w:tcPr>
            <w:tcW w:w="3168" w:type="dxa"/>
            <w:vAlign w:val="center"/>
          </w:tcPr>
          <w:p w14:paraId="686B23DE" w14:textId="77777777" w:rsidR="00CB03C4" w:rsidRPr="00496F42" w:rsidRDefault="00000000">
            <w:pPr>
              <w:rPr>
                <w:sz w:val="20"/>
                <w:szCs w:val="20"/>
              </w:rPr>
            </w:pPr>
            <w:r w:rsidRPr="00496F42">
              <w:rPr>
                <w:sz w:val="20"/>
                <w:szCs w:val="20"/>
              </w:rPr>
              <w:t>Cartilage status ID</w:t>
            </w:r>
          </w:p>
        </w:tc>
        <w:tc>
          <w:tcPr>
            <w:tcW w:w="8208" w:type="dxa"/>
          </w:tcPr>
          <w:p w14:paraId="714BE12C" w14:textId="77777777" w:rsidR="00CB03C4" w:rsidRPr="00496F42" w:rsidRDefault="00000000">
            <w:pPr>
              <w:rPr>
                <w:sz w:val="20"/>
                <w:szCs w:val="20"/>
              </w:rPr>
            </w:pPr>
            <w:r w:rsidRPr="00496F42">
              <w:rPr>
                <w:sz w:val="20"/>
                <w:szCs w:val="20"/>
              </w:rPr>
              <w:t>intact</w:t>
            </w:r>
          </w:p>
        </w:tc>
      </w:tr>
      <w:tr w:rsidR="00CB03C4" w:rsidRPr="00496F42" w14:paraId="2ED2F618" w14:textId="77777777">
        <w:trPr>
          <w:jc w:val="center"/>
        </w:trPr>
        <w:tc>
          <w:tcPr>
            <w:tcW w:w="3168" w:type="dxa"/>
            <w:vAlign w:val="center"/>
          </w:tcPr>
          <w:p w14:paraId="3327FC1D" w14:textId="77777777" w:rsidR="00CB03C4" w:rsidRPr="00496F42" w:rsidRDefault="00000000">
            <w:pPr>
              <w:rPr>
                <w:sz w:val="20"/>
                <w:szCs w:val="20"/>
              </w:rPr>
            </w:pPr>
            <w:r w:rsidRPr="00496F42">
              <w:rPr>
                <w:sz w:val="20"/>
                <w:szCs w:val="20"/>
              </w:rPr>
              <w:t>Aesthetic subunit IDs</w:t>
            </w:r>
          </w:p>
        </w:tc>
        <w:tc>
          <w:tcPr>
            <w:tcW w:w="8208" w:type="dxa"/>
          </w:tcPr>
          <w:p w14:paraId="1FFFAE6B" w14:textId="77777777" w:rsidR="00CB03C4" w:rsidRPr="00496F42" w:rsidRDefault="00000000">
            <w:pPr>
              <w:rPr>
                <w:sz w:val="20"/>
                <w:szCs w:val="20"/>
              </w:rPr>
            </w:pPr>
            <w:r w:rsidRPr="00496F42">
              <w:rPr>
                <w:sz w:val="20"/>
                <w:szCs w:val="20"/>
              </w:rPr>
              <w:t>tip</w:t>
            </w:r>
          </w:p>
        </w:tc>
      </w:tr>
      <w:tr w:rsidR="00CB03C4" w:rsidRPr="00496F42" w14:paraId="1DE4298E" w14:textId="77777777">
        <w:trPr>
          <w:jc w:val="center"/>
        </w:trPr>
        <w:tc>
          <w:tcPr>
            <w:tcW w:w="3168" w:type="dxa"/>
            <w:vAlign w:val="center"/>
          </w:tcPr>
          <w:p w14:paraId="6E37CB89" w14:textId="77777777" w:rsidR="00CB03C4" w:rsidRPr="00496F42" w:rsidRDefault="00000000">
            <w:pPr>
              <w:rPr>
                <w:sz w:val="20"/>
                <w:szCs w:val="20"/>
              </w:rPr>
            </w:pPr>
            <w:r w:rsidRPr="00496F42">
              <w:rPr>
                <w:sz w:val="20"/>
                <w:szCs w:val="20"/>
              </w:rPr>
              <w:t>Alar rim involved</w:t>
            </w:r>
          </w:p>
        </w:tc>
        <w:tc>
          <w:tcPr>
            <w:tcW w:w="8208" w:type="dxa"/>
          </w:tcPr>
          <w:p w14:paraId="6D883849" w14:textId="77777777" w:rsidR="00CB03C4" w:rsidRPr="00496F42" w:rsidRDefault="00000000">
            <w:pPr>
              <w:rPr>
                <w:sz w:val="20"/>
                <w:szCs w:val="20"/>
              </w:rPr>
            </w:pPr>
            <w:proofErr w:type="spellStart"/>
            <w:r w:rsidRPr="00496F42">
              <w:rPr>
                <w:sz w:val="20"/>
                <w:szCs w:val="20"/>
              </w:rPr>
              <w:t>not_specified</w:t>
            </w:r>
            <w:proofErr w:type="spellEnd"/>
          </w:p>
        </w:tc>
      </w:tr>
      <w:tr w:rsidR="00CB03C4" w:rsidRPr="00496F42" w14:paraId="733244C0" w14:textId="77777777">
        <w:trPr>
          <w:jc w:val="center"/>
        </w:trPr>
        <w:tc>
          <w:tcPr>
            <w:tcW w:w="3168" w:type="dxa"/>
            <w:vAlign w:val="center"/>
          </w:tcPr>
          <w:p w14:paraId="551AE8C1" w14:textId="77777777" w:rsidR="00CB03C4" w:rsidRPr="00496F42" w:rsidRDefault="00000000">
            <w:pPr>
              <w:rPr>
                <w:sz w:val="20"/>
                <w:szCs w:val="20"/>
              </w:rPr>
            </w:pPr>
            <w:r w:rsidRPr="00496F42">
              <w:rPr>
                <w:sz w:val="20"/>
                <w:szCs w:val="20"/>
              </w:rPr>
              <w:t>Internal lining loss</w:t>
            </w:r>
          </w:p>
        </w:tc>
        <w:tc>
          <w:tcPr>
            <w:tcW w:w="8208" w:type="dxa"/>
          </w:tcPr>
          <w:p w14:paraId="0460087D" w14:textId="77777777" w:rsidR="00CB03C4" w:rsidRPr="00496F42" w:rsidRDefault="00000000">
            <w:pPr>
              <w:rPr>
                <w:sz w:val="20"/>
                <w:szCs w:val="20"/>
              </w:rPr>
            </w:pPr>
            <w:r w:rsidRPr="00496F42">
              <w:rPr>
                <w:sz w:val="20"/>
                <w:szCs w:val="20"/>
              </w:rPr>
              <w:t>no</w:t>
            </w:r>
          </w:p>
        </w:tc>
      </w:tr>
      <w:tr w:rsidR="00CB03C4" w:rsidRPr="00496F42" w14:paraId="0CFF74F8" w14:textId="77777777">
        <w:trPr>
          <w:jc w:val="center"/>
        </w:trPr>
        <w:tc>
          <w:tcPr>
            <w:tcW w:w="3168" w:type="dxa"/>
            <w:vAlign w:val="center"/>
          </w:tcPr>
          <w:p w14:paraId="6A84736E" w14:textId="77777777" w:rsidR="00CB03C4" w:rsidRPr="00496F42" w:rsidRDefault="00000000">
            <w:pPr>
              <w:rPr>
                <w:sz w:val="20"/>
                <w:szCs w:val="20"/>
              </w:rPr>
            </w:pPr>
            <w:r w:rsidRPr="00496F42">
              <w:rPr>
                <w:sz w:val="20"/>
                <w:szCs w:val="20"/>
              </w:rPr>
              <w:t>Through-and-through</w:t>
            </w:r>
          </w:p>
        </w:tc>
        <w:tc>
          <w:tcPr>
            <w:tcW w:w="8208" w:type="dxa"/>
          </w:tcPr>
          <w:p w14:paraId="764D4290" w14:textId="77777777" w:rsidR="00CB03C4" w:rsidRPr="00496F42" w:rsidRDefault="00000000">
            <w:pPr>
              <w:rPr>
                <w:sz w:val="20"/>
                <w:szCs w:val="20"/>
              </w:rPr>
            </w:pPr>
            <w:r w:rsidRPr="00496F42">
              <w:rPr>
                <w:sz w:val="20"/>
                <w:szCs w:val="20"/>
              </w:rPr>
              <w:t>no</w:t>
            </w:r>
          </w:p>
        </w:tc>
      </w:tr>
      <w:tr w:rsidR="00CB03C4" w:rsidRPr="00496F42" w14:paraId="5D3422D1" w14:textId="77777777">
        <w:trPr>
          <w:jc w:val="center"/>
        </w:trPr>
        <w:tc>
          <w:tcPr>
            <w:tcW w:w="3168" w:type="dxa"/>
            <w:vAlign w:val="center"/>
          </w:tcPr>
          <w:p w14:paraId="3F36FBE0" w14:textId="77777777" w:rsidR="00CB03C4" w:rsidRPr="00496F42" w:rsidRDefault="00000000">
            <w:pPr>
              <w:rPr>
                <w:sz w:val="20"/>
                <w:szCs w:val="20"/>
              </w:rPr>
            </w:pPr>
            <w:r w:rsidRPr="00496F42">
              <w:rPr>
                <w:sz w:val="20"/>
                <w:szCs w:val="20"/>
              </w:rPr>
              <w:t>Structural requirement ID</w:t>
            </w:r>
          </w:p>
        </w:tc>
        <w:tc>
          <w:tcPr>
            <w:tcW w:w="8208" w:type="dxa"/>
          </w:tcPr>
          <w:p w14:paraId="3B69998A" w14:textId="77777777" w:rsidR="00CB03C4" w:rsidRPr="00496F42" w:rsidRDefault="00000000">
            <w:pPr>
              <w:rPr>
                <w:sz w:val="20"/>
                <w:szCs w:val="20"/>
              </w:rPr>
            </w:pPr>
            <w:r w:rsidRPr="00496F42">
              <w:rPr>
                <w:sz w:val="20"/>
                <w:szCs w:val="20"/>
              </w:rPr>
              <w:t>none</w:t>
            </w:r>
          </w:p>
        </w:tc>
      </w:tr>
      <w:tr w:rsidR="00CB03C4" w:rsidRPr="00496F42" w14:paraId="6D4FC447" w14:textId="77777777">
        <w:trPr>
          <w:jc w:val="center"/>
        </w:trPr>
        <w:tc>
          <w:tcPr>
            <w:tcW w:w="3168" w:type="dxa"/>
            <w:vAlign w:val="center"/>
          </w:tcPr>
          <w:p w14:paraId="3428840B" w14:textId="77777777" w:rsidR="00CB03C4" w:rsidRPr="00496F42" w:rsidRDefault="00000000">
            <w:pPr>
              <w:rPr>
                <w:sz w:val="20"/>
                <w:szCs w:val="20"/>
              </w:rPr>
            </w:pPr>
            <w:r w:rsidRPr="00496F42">
              <w:rPr>
                <w:sz w:val="20"/>
                <w:szCs w:val="20"/>
              </w:rPr>
              <w:t>Patient preference/context</w:t>
            </w:r>
          </w:p>
        </w:tc>
        <w:tc>
          <w:tcPr>
            <w:tcW w:w="8208" w:type="dxa"/>
          </w:tcPr>
          <w:p w14:paraId="115E64DA" w14:textId="77777777" w:rsidR="00CB03C4" w:rsidRPr="00496F42" w:rsidRDefault="00000000">
            <w:pPr>
              <w:rPr>
                <w:sz w:val="20"/>
                <w:szCs w:val="20"/>
              </w:rPr>
            </w:pPr>
            <w:r w:rsidRPr="00496F42">
              <w:rPr>
                <w:sz w:val="20"/>
                <w:szCs w:val="20"/>
              </w:rPr>
              <w:t>Best cosmetic outcome; accepts staged</w:t>
            </w:r>
          </w:p>
        </w:tc>
      </w:tr>
      <w:tr w:rsidR="00CB03C4" w:rsidRPr="00496F42" w14:paraId="1726987C" w14:textId="77777777">
        <w:trPr>
          <w:jc w:val="center"/>
        </w:trPr>
        <w:tc>
          <w:tcPr>
            <w:tcW w:w="3168" w:type="dxa"/>
            <w:vAlign w:val="center"/>
          </w:tcPr>
          <w:p w14:paraId="2829C3C4" w14:textId="77777777" w:rsidR="00CB03C4" w:rsidRPr="00496F42" w:rsidRDefault="00000000">
            <w:pPr>
              <w:rPr>
                <w:sz w:val="20"/>
                <w:szCs w:val="20"/>
              </w:rPr>
            </w:pPr>
            <w:r w:rsidRPr="00496F42">
              <w:rPr>
                <w:sz w:val="20"/>
                <w:szCs w:val="20"/>
              </w:rPr>
              <w:t>Preferred reconstruction ID</w:t>
            </w:r>
          </w:p>
        </w:tc>
        <w:tc>
          <w:tcPr>
            <w:tcW w:w="8208" w:type="dxa"/>
          </w:tcPr>
          <w:p w14:paraId="6548064D" w14:textId="77777777" w:rsidR="00CB03C4" w:rsidRPr="00496F42" w:rsidRDefault="00000000">
            <w:pPr>
              <w:rPr>
                <w:sz w:val="20"/>
                <w:szCs w:val="20"/>
              </w:rPr>
            </w:pPr>
            <w:proofErr w:type="spellStart"/>
            <w:r w:rsidRPr="00496F42">
              <w:rPr>
                <w:sz w:val="20"/>
                <w:szCs w:val="20"/>
              </w:rPr>
              <w:t>paramedian_forehead_flap</w:t>
            </w:r>
            <w:proofErr w:type="spellEnd"/>
          </w:p>
        </w:tc>
      </w:tr>
      <w:tr w:rsidR="00CB03C4" w:rsidRPr="00496F42" w14:paraId="7FD076B5" w14:textId="77777777">
        <w:trPr>
          <w:jc w:val="center"/>
        </w:trPr>
        <w:tc>
          <w:tcPr>
            <w:tcW w:w="3168" w:type="dxa"/>
            <w:vAlign w:val="center"/>
          </w:tcPr>
          <w:p w14:paraId="3EB47EBA" w14:textId="77777777" w:rsidR="00CB03C4" w:rsidRPr="00496F42" w:rsidRDefault="00000000">
            <w:pPr>
              <w:rPr>
                <w:sz w:val="20"/>
                <w:szCs w:val="20"/>
              </w:rPr>
            </w:pPr>
            <w:r w:rsidRPr="00496F42">
              <w:rPr>
                <w:sz w:val="20"/>
                <w:szCs w:val="20"/>
              </w:rPr>
              <w:t>Preferred reconstruction label</w:t>
            </w:r>
          </w:p>
        </w:tc>
        <w:tc>
          <w:tcPr>
            <w:tcW w:w="8208" w:type="dxa"/>
          </w:tcPr>
          <w:p w14:paraId="2D6E6975" w14:textId="77777777" w:rsidR="00CB03C4" w:rsidRPr="00496F42" w:rsidRDefault="00000000">
            <w:pPr>
              <w:rPr>
                <w:sz w:val="20"/>
                <w:szCs w:val="20"/>
              </w:rPr>
            </w:pPr>
            <w:r w:rsidRPr="00496F42">
              <w:rPr>
                <w:sz w:val="20"/>
                <w:szCs w:val="20"/>
              </w:rPr>
              <w:t>Paramedian forehead flap</w:t>
            </w:r>
          </w:p>
        </w:tc>
      </w:tr>
      <w:tr w:rsidR="00CB03C4" w:rsidRPr="00496F42" w14:paraId="10571362" w14:textId="77777777">
        <w:trPr>
          <w:jc w:val="center"/>
        </w:trPr>
        <w:tc>
          <w:tcPr>
            <w:tcW w:w="3168" w:type="dxa"/>
            <w:vAlign w:val="center"/>
          </w:tcPr>
          <w:p w14:paraId="7B66E959" w14:textId="77777777" w:rsidR="00CB03C4" w:rsidRPr="00496F42" w:rsidRDefault="00000000">
            <w:pPr>
              <w:rPr>
                <w:sz w:val="20"/>
                <w:szCs w:val="20"/>
              </w:rPr>
            </w:pPr>
            <w:r w:rsidRPr="00496F42">
              <w:rPr>
                <w:sz w:val="20"/>
                <w:szCs w:val="20"/>
              </w:rPr>
              <w:t>Acceptable alternative IDs</w:t>
            </w:r>
          </w:p>
        </w:tc>
        <w:tc>
          <w:tcPr>
            <w:tcW w:w="8208" w:type="dxa"/>
          </w:tcPr>
          <w:p w14:paraId="3612F53E" w14:textId="77777777" w:rsidR="00CB03C4" w:rsidRPr="00496F42" w:rsidRDefault="00000000">
            <w:pPr>
              <w:rPr>
                <w:sz w:val="20"/>
                <w:szCs w:val="20"/>
              </w:rPr>
            </w:pPr>
            <w:proofErr w:type="spellStart"/>
            <w:r w:rsidRPr="00496F42">
              <w:rPr>
                <w:sz w:val="20"/>
                <w:szCs w:val="20"/>
              </w:rPr>
              <w:t>rieger_flap</w:t>
            </w:r>
            <w:proofErr w:type="spellEnd"/>
            <w:r w:rsidRPr="00496F42">
              <w:rPr>
                <w:sz w:val="20"/>
                <w:szCs w:val="20"/>
              </w:rPr>
              <w:t xml:space="preserve">, </w:t>
            </w:r>
            <w:proofErr w:type="spellStart"/>
            <w:r w:rsidRPr="00496F42">
              <w:rPr>
                <w:sz w:val="20"/>
                <w:szCs w:val="20"/>
              </w:rPr>
              <w:t>full_thickness_skin_graft</w:t>
            </w:r>
            <w:proofErr w:type="spellEnd"/>
          </w:p>
        </w:tc>
      </w:tr>
      <w:tr w:rsidR="00CB03C4" w:rsidRPr="00496F42" w14:paraId="4D2D6DD4" w14:textId="77777777">
        <w:trPr>
          <w:jc w:val="center"/>
        </w:trPr>
        <w:tc>
          <w:tcPr>
            <w:tcW w:w="3168" w:type="dxa"/>
            <w:vAlign w:val="center"/>
          </w:tcPr>
          <w:p w14:paraId="778F517E" w14:textId="77777777" w:rsidR="00CB03C4" w:rsidRPr="00496F42" w:rsidRDefault="00000000">
            <w:pPr>
              <w:rPr>
                <w:sz w:val="20"/>
                <w:szCs w:val="20"/>
              </w:rPr>
            </w:pPr>
            <w:r w:rsidRPr="00496F42">
              <w:rPr>
                <w:sz w:val="20"/>
                <w:szCs w:val="20"/>
              </w:rPr>
              <w:t>Acceptable alternative labels</w:t>
            </w:r>
          </w:p>
        </w:tc>
        <w:tc>
          <w:tcPr>
            <w:tcW w:w="8208" w:type="dxa"/>
          </w:tcPr>
          <w:p w14:paraId="50364622" w14:textId="77777777" w:rsidR="00CB03C4" w:rsidRPr="00496F42" w:rsidRDefault="00000000">
            <w:pPr>
              <w:rPr>
                <w:sz w:val="20"/>
                <w:szCs w:val="20"/>
              </w:rPr>
            </w:pPr>
            <w:r w:rsidRPr="00496F42">
              <w:rPr>
                <w:sz w:val="20"/>
                <w:szCs w:val="20"/>
              </w:rPr>
              <w:t>Rieger; FTSG</w:t>
            </w:r>
          </w:p>
        </w:tc>
      </w:tr>
      <w:tr w:rsidR="00CB03C4" w:rsidRPr="00496F42" w14:paraId="37DA6976" w14:textId="77777777">
        <w:trPr>
          <w:jc w:val="center"/>
        </w:trPr>
        <w:tc>
          <w:tcPr>
            <w:tcW w:w="3168" w:type="dxa"/>
            <w:shd w:val="clear" w:color="auto" w:fill="D9EAF7"/>
            <w:vAlign w:val="center"/>
          </w:tcPr>
          <w:p w14:paraId="62DB31EF"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0E178873" w14:textId="6112DCA7" w:rsidR="00CB03C4" w:rsidRPr="00496F42" w:rsidRDefault="00511810">
            <w:pPr>
              <w:rPr>
                <w:sz w:val="20"/>
                <w:szCs w:val="20"/>
              </w:rPr>
            </w:pPr>
            <w:r w:rsidRPr="00496F42">
              <w:rPr>
                <w:sz w:val="20"/>
                <w:szCs w:val="20"/>
              </w:rPr>
              <w:t xml:space="preserve">A </w:t>
            </w:r>
            <w:r w:rsidRPr="00496F42">
              <w:rPr>
                <w:rStyle w:val="Strong"/>
                <w:sz w:val="20"/>
                <w:szCs w:val="20"/>
              </w:rPr>
              <w:t>paramedian forehead flap</w:t>
            </w:r>
            <w:r w:rsidRPr="00496F42">
              <w:rPr>
                <w:sz w:val="20"/>
                <w:szCs w:val="20"/>
              </w:rPr>
              <w:t xml:space="preserve"> is the preferred reconstruction for this </w:t>
            </w:r>
            <w:r w:rsidRPr="00496F42">
              <w:rPr>
                <w:rStyle w:val="Strong"/>
                <w:sz w:val="20"/>
                <w:szCs w:val="20"/>
              </w:rPr>
              <w:t>1.8 × 1.8 cm nasal tip defect</w:t>
            </w:r>
            <w:r w:rsidRPr="00496F42">
              <w:rPr>
                <w:sz w:val="20"/>
                <w:szCs w:val="20"/>
              </w:rPr>
              <w:t xml:space="preserve"> because it provides the best opportunity to restore the contour, color, and texture of the nasal tip. At this size, local flaps may create excessive tension, flatten the nasal tip, or distort the surrounding nasal subunits. The forehead flap recruits abundant, well-vascularized tissue with excellent skin characteristics and allows precise sculpting of the reconstructed tip. Because the patient prioritizes the </w:t>
            </w:r>
            <w:r w:rsidRPr="00496F42">
              <w:rPr>
                <w:rStyle w:val="Strong"/>
                <w:sz w:val="20"/>
                <w:szCs w:val="20"/>
              </w:rPr>
              <w:t>best cosmetic outcome</w:t>
            </w:r>
            <w:r w:rsidRPr="00496F42">
              <w:rPr>
                <w:sz w:val="20"/>
                <w:szCs w:val="20"/>
              </w:rPr>
              <w:t xml:space="preserve"> and is willing to undergo a staged procedure, the additional complexity is justified.</w:t>
            </w:r>
          </w:p>
        </w:tc>
      </w:tr>
      <w:tr w:rsidR="00CB03C4" w:rsidRPr="00496F42" w14:paraId="199ED925" w14:textId="77777777">
        <w:trPr>
          <w:jc w:val="center"/>
        </w:trPr>
        <w:tc>
          <w:tcPr>
            <w:tcW w:w="3168" w:type="dxa"/>
            <w:shd w:val="clear" w:color="auto" w:fill="D9EAF7"/>
            <w:vAlign w:val="center"/>
          </w:tcPr>
          <w:p w14:paraId="510CAADC"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6E038F56" w14:textId="593480F7" w:rsidR="00CB03C4" w:rsidRPr="00496F42" w:rsidRDefault="0046150A">
            <w:pPr>
              <w:rPr>
                <w:sz w:val="20"/>
                <w:szCs w:val="20"/>
              </w:rPr>
            </w:pPr>
            <w:r w:rsidRPr="00496F42">
              <w:rPr>
                <w:sz w:val="20"/>
                <w:szCs w:val="20"/>
              </w:rPr>
              <w:t>-</w:t>
            </w:r>
          </w:p>
        </w:tc>
      </w:tr>
      <w:tr w:rsidR="00CB03C4" w:rsidRPr="00496F42" w14:paraId="6AC82D2A" w14:textId="77777777">
        <w:trPr>
          <w:jc w:val="center"/>
        </w:trPr>
        <w:tc>
          <w:tcPr>
            <w:tcW w:w="3168" w:type="dxa"/>
            <w:vAlign w:val="center"/>
          </w:tcPr>
          <w:p w14:paraId="7DFD2080" w14:textId="77777777" w:rsidR="00CB03C4" w:rsidRPr="00496F42" w:rsidRDefault="00000000">
            <w:pPr>
              <w:rPr>
                <w:sz w:val="20"/>
                <w:szCs w:val="20"/>
              </w:rPr>
            </w:pPr>
            <w:r w:rsidRPr="00496F42">
              <w:rPr>
                <w:sz w:val="20"/>
                <w:szCs w:val="20"/>
              </w:rPr>
              <w:t>Teaching pearl</w:t>
            </w:r>
          </w:p>
        </w:tc>
        <w:tc>
          <w:tcPr>
            <w:tcW w:w="8208" w:type="dxa"/>
          </w:tcPr>
          <w:p w14:paraId="72D4DA50" w14:textId="1B4451A4" w:rsidR="00CB03C4" w:rsidRPr="00496F42" w:rsidRDefault="00511810">
            <w:pPr>
              <w:rPr>
                <w:sz w:val="20"/>
                <w:szCs w:val="20"/>
              </w:rPr>
            </w:pPr>
            <w:r w:rsidRPr="00496F42">
              <w:rPr>
                <w:sz w:val="20"/>
                <w:szCs w:val="20"/>
              </w:rPr>
              <w:t xml:space="preserve">As nasal tip defects approach </w:t>
            </w:r>
            <w:r w:rsidRPr="00496F42">
              <w:rPr>
                <w:rStyle w:val="Strong"/>
                <w:sz w:val="20"/>
                <w:szCs w:val="20"/>
              </w:rPr>
              <w:t>2 cm</w:t>
            </w:r>
            <w:r w:rsidRPr="00496F42">
              <w:rPr>
                <w:sz w:val="20"/>
                <w:szCs w:val="20"/>
              </w:rPr>
              <w:t xml:space="preserve">, surgeons should increasingly consider a </w:t>
            </w:r>
            <w:r w:rsidRPr="00496F42">
              <w:rPr>
                <w:rStyle w:val="Strong"/>
                <w:sz w:val="20"/>
                <w:szCs w:val="20"/>
              </w:rPr>
              <w:t>paramedian forehead flap</w:t>
            </w:r>
            <w:r w:rsidRPr="00496F42">
              <w:rPr>
                <w:sz w:val="20"/>
                <w:szCs w:val="20"/>
              </w:rPr>
              <w:t>, particularly when the patient is willing to undergo staged reconstruction and places the highest priority on long-term cosmetic outcome. While experienced surgeons may occasionally achieve excellent results with large local flaps, the forehead flap often offers the greatest flexibility for restoring nasal contour with the least distortion.</w:t>
            </w:r>
          </w:p>
        </w:tc>
      </w:tr>
      <w:tr w:rsidR="00CB03C4" w:rsidRPr="00496F42" w14:paraId="07FFCC04" w14:textId="77777777">
        <w:trPr>
          <w:jc w:val="center"/>
        </w:trPr>
        <w:tc>
          <w:tcPr>
            <w:tcW w:w="3168" w:type="dxa"/>
            <w:vAlign w:val="center"/>
          </w:tcPr>
          <w:p w14:paraId="1C799913" w14:textId="77777777" w:rsidR="00CB03C4" w:rsidRPr="00496F42" w:rsidRDefault="00000000">
            <w:pPr>
              <w:rPr>
                <w:sz w:val="20"/>
                <w:szCs w:val="20"/>
              </w:rPr>
            </w:pPr>
            <w:r w:rsidRPr="00496F42">
              <w:rPr>
                <w:sz w:val="20"/>
                <w:szCs w:val="20"/>
              </w:rPr>
              <w:t>Image files and views</w:t>
            </w:r>
          </w:p>
        </w:tc>
        <w:tc>
          <w:tcPr>
            <w:tcW w:w="8208" w:type="dxa"/>
          </w:tcPr>
          <w:p w14:paraId="7FF22845" w14:textId="77777777" w:rsidR="00CB03C4" w:rsidRPr="00496F42" w:rsidRDefault="00000000">
            <w:pPr>
              <w:rPr>
                <w:sz w:val="20"/>
                <w:szCs w:val="20"/>
              </w:rPr>
            </w:pPr>
            <w:r w:rsidRPr="00496F42">
              <w:rPr>
                <w:sz w:val="20"/>
                <w:szCs w:val="20"/>
              </w:rPr>
              <w:t>case_003_</w:t>
            </w:r>
            <w:proofErr w:type="gramStart"/>
            <w:r w:rsidRPr="00496F42">
              <w:rPr>
                <w:sz w:val="20"/>
                <w:szCs w:val="20"/>
              </w:rPr>
              <w:t>frontal.webp</w:t>
            </w:r>
            <w:proofErr w:type="gramEnd"/>
            <w:r w:rsidRPr="00496F42">
              <w:rPr>
                <w:sz w:val="20"/>
                <w:szCs w:val="20"/>
              </w:rPr>
              <w:t xml:space="preserve"> [frontal]; case_003_lateral.webp [lateral]</w:t>
            </w:r>
          </w:p>
        </w:tc>
      </w:tr>
      <w:tr w:rsidR="00CB03C4" w:rsidRPr="00496F42" w14:paraId="3369CFC5" w14:textId="77777777">
        <w:trPr>
          <w:jc w:val="center"/>
        </w:trPr>
        <w:tc>
          <w:tcPr>
            <w:tcW w:w="3168" w:type="dxa"/>
            <w:vAlign w:val="center"/>
          </w:tcPr>
          <w:p w14:paraId="7B426D1F" w14:textId="77777777" w:rsidR="00CB03C4" w:rsidRPr="00496F42" w:rsidRDefault="00000000">
            <w:pPr>
              <w:rPr>
                <w:sz w:val="20"/>
                <w:szCs w:val="20"/>
              </w:rPr>
            </w:pPr>
            <w:r w:rsidRPr="00496F42">
              <w:rPr>
                <w:sz w:val="20"/>
                <w:szCs w:val="20"/>
              </w:rPr>
              <w:t>Image prompt ID</w:t>
            </w:r>
          </w:p>
        </w:tc>
        <w:tc>
          <w:tcPr>
            <w:tcW w:w="8208" w:type="dxa"/>
          </w:tcPr>
          <w:p w14:paraId="3E613CE4" w14:textId="77777777" w:rsidR="00CB03C4" w:rsidRPr="00496F42" w:rsidRDefault="00000000">
            <w:pPr>
              <w:rPr>
                <w:sz w:val="20"/>
                <w:szCs w:val="20"/>
              </w:rPr>
            </w:pPr>
            <w:r w:rsidRPr="00496F42">
              <w:rPr>
                <w:sz w:val="20"/>
                <w:szCs w:val="20"/>
              </w:rPr>
              <w:t>img_nasal_003</w:t>
            </w:r>
          </w:p>
        </w:tc>
      </w:tr>
      <w:tr w:rsidR="00CB03C4" w:rsidRPr="00496F42" w14:paraId="5BA12495" w14:textId="77777777">
        <w:trPr>
          <w:jc w:val="center"/>
        </w:trPr>
        <w:tc>
          <w:tcPr>
            <w:tcW w:w="3168" w:type="dxa"/>
            <w:vAlign w:val="center"/>
          </w:tcPr>
          <w:p w14:paraId="7D548357" w14:textId="77777777" w:rsidR="00CB03C4" w:rsidRPr="00496F42" w:rsidRDefault="00000000">
            <w:pPr>
              <w:rPr>
                <w:sz w:val="20"/>
                <w:szCs w:val="20"/>
              </w:rPr>
            </w:pPr>
            <w:r w:rsidRPr="00496F42">
              <w:rPr>
                <w:sz w:val="20"/>
                <w:szCs w:val="20"/>
              </w:rPr>
              <w:t>Source image script reference</w:t>
            </w:r>
          </w:p>
        </w:tc>
        <w:tc>
          <w:tcPr>
            <w:tcW w:w="8208" w:type="dxa"/>
          </w:tcPr>
          <w:p w14:paraId="2E3FAB73" w14:textId="77777777" w:rsidR="00CB03C4" w:rsidRPr="00496F42" w:rsidRDefault="00000000">
            <w:pPr>
              <w:rPr>
                <w:sz w:val="20"/>
                <w:szCs w:val="20"/>
              </w:rPr>
            </w:pPr>
            <w:r w:rsidRPr="00496F42">
              <w:rPr>
                <w:sz w:val="20"/>
                <w:szCs w:val="20"/>
              </w:rPr>
              <w:t>ImageGenerationScript.docx, Case 3</w:t>
            </w:r>
          </w:p>
        </w:tc>
      </w:tr>
      <w:tr w:rsidR="00CB03C4" w:rsidRPr="00496F42" w14:paraId="15DDA74C" w14:textId="77777777">
        <w:trPr>
          <w:jc w:val="center"/>
        </w:trPr>
        <w:tc>
          <w:tcPr>
            <w:tcW w:w="3168" w:type="dxa"/>
            <w:vAlign w:val="center"/>
          </w:tcPr>
          <w:p w14:paraId="50053EBF"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7444FE53" w14:textId="77777777" w:rsidR="00CB03C4" w:rsidRPr="00496F42" w:rsidRDefault="00000000">
            <w:pPr>
              <w:rPr>
                <w:sz w:val="20"/>
                <w:szCs w:val="20"/>
              </w:rPr>
            </w:pPr>
            <w:r w:rsidRPr="00496F42">
              <w:rPr>
                <w:sz w:val="20"/>
                <w:szCs w:val="20"/>
              </w:rPr>
              <w:t>TBD</w:t>
            </w:r>
          </w:p>
        </w:tc>
      </w:tr>
    </w:tbl>
    <w:p w14:paraId="7367CCDF"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Generate a photorealistic clinical image for Mohs Recon Ninja. Older white male. Frontal view. 1.8 × 1.8 cm central nasal tip defect extending to perichondrium. Lower lateral cartilage intact. Adequate distance from both alae.</w:t>
      </w:r>
    </w:p>
    <w:p w14:paraId="702B850A" w14:textId="77777777" w:rsidR="00CB03C4" w:rsidRPr="00496F42" w:rsidRDefault="00000000">
      <w:pPr>
        <w:rPr>
          <w:sz w:val="20"/>
          <w:szCs w:val="20"/>
        </w:rPr>
      </w:pPr>
      <w:r w:rsidRPr="00496F42">
        <w:rPr>
          <w:sz w:val="20"/>
          <w:szCs w:val="20"/>
        </w:rPr>
        <w:br w:type="page"/>
      </w:r>
    </w:p>
    <w:p w14:paraId="509BBE8D" w14:textId="77777777" w:rsidR="00CB03C4" w:rsidRPr="00496F42" w:rsidRDefault="00000000">
      <w:pPr>
        <w:pStyle w:val="Heading1"/>
        <w:rPr>
          <w:sz w:val="20"/>
          <w:szCs w:val="20"/>
        </w:rPr>
      </w:pPr>
      <w:r w:rsidRPr="00496F42">
        <w:rPr>
          <w:sz w:val="20"/>
          <w:szCs w:val="20"/>
        </w:rPr>
        <w:lastRenderedPageBreak/>
        <w:t>Case 4: Very Large Tip</w:t>
      </w:r>
    </w:p>
    <w:tbl>
      <w:tblPr>
        <w:tblStyle w:val="TableGrid"/>
        <w:tblW w:w="0" w:type="auto"/>
        <w:jc w:val="center"/>
        <w:tblLook w:val="04A0" w:firstRow="1" w:lastRow="0" w:firstColumn="1" w:lastColumn="0" w:noHBand="0" w:noVBand="1"/>
      </w:tblPr>
      <w:tblGrid>
        <w:gridCol w:w="3005"/>
        <w:gridCol w:w="7579"/>
      </w:tblGrid>
      <w:tr w:rsidR="00CB03C4" w:rsidRPr="00496F42" w14:paraId="164B7833" w14:textId="77777777">
        <w:trPr>
          <w:jc w:val="center"/>
        </w:trPr>
        <w:tc>
          <w:tcPr>
            <w:tcW w:w="3168" w:type="dxa"/>
            <w:vAlign w:val="center"/>
          </w:tcPr>
          <w:p w14:paraId="01EA130C" w14:textId="77777777" w:rsidR="00CB03C4" w:rsidRPr="00496F42" w:rsidRDefault="00000000">
            <w:pPr>
              <w:rPr>
                <w:sz w:val="20"/>
                <w:szCs w:val="20"/>
              </w:rPr>
            </w:pPr>
            <w:r w:rsidRPr="00496F42">
              <w:rPr>
                <w:sz w:val="20"/>
                <w:szCs w:val="20"/>
              </w:rPr>
              <w:t>Case ID</w:t>
            </w:r>
          </w:p>
        </w:tc>
        <w:tc>
          <w:tcPr>
            <w:tcW w:w="8208" w:type="dxa"/>
          </w:tcPr>
          <w:p w14:paraId="0BE97573" w14:textId="77777777" w:rsidR="00CB03C4" w:rsidRPr="00496F42" w:rsidRDefault="00000000">
            <w:pPr>
              <w:rPr>
                <w:sz w:val="20"/>
                <w:szCs w:val="20"/>
              </w:rPr>
            </w:pPr>
            <w:r w:rsidRPr="00496F42">
              <w:rPr>
                <w:sz w:val="20"/>
                <w:szCs w:val="20"/>
              </w:rPr>
              <w:t>nasal_004</w:t>
            </w:r>
          </w:p>
        </w:tc>
      </w:tr>
      <w:tr w:rsidR="00CB03C4" w:rsidRPr="00496F42" w14:paraId="552DF595" w14:textId="77777777">
        <w:trPr>
          <w:jc w:val="center"/>
        </w:trPr>
        <w:tc>
          <w:tcPr>
            <w:tcW w:w="3168" w:type="dxa"/>
            <w:vAlign w:val="center"/>
          </w:tcPr>
          <w:p w14:paraId="684F0891" w14:textId="77777777" w:rsidR="00CB03C4" w:rsidRPr="00496F42" w:rsidRDefault="00000000">
            <w:pPr>
              <w:rPr>
                <w:sz w:val="20"/>
                <w:szCs w:val="20"/>
              </w:rPr>
            </w:pPr>
            <w:r w:rsidRPr="00496F42">
              <w:rPr>
                <w:sz w:val="20"/>
                <w:szCs w:val="20"/>
              </w:rPr>
              <w:t>Title</w:t>
            </w:r>
          </w:p>
        </w:tc>
        <w:tc>
          <w:tcPr>
            <w:tcW w:w="8208" w:type="dxa"/>
          </w:tcPr>
          <w:p w14:paraId="3B08A1A4" w14:textId="77777777" w:rsidR="00CB03C4" w:rsidRPr="00496F42" w:rsidRDefault="00000000">
            <w:pPr>
              <w:rPr>
                <w:sz w:val="20"/>
                <w:szCs w:val="20"/>
              </w:rPr>
            </w:pPr>
            <w:r w:rsidRPr="00496F42">
              <w:rPr>
                <w:sz w:val="20"/>
                <w:szCs w:val="20"/>
              </w:rPr>
              <w:t>Very Large Tip</w:t>
            </w:r>
          </w:p>
        </w:tc>
      </w:tr>
      <w:tr w:rsidR="00CB03C4" w:rsidRPr="00496F42" w14:paraId="04D215E8" w14:textId="77777777">
        <w:trPr>
          <w:jc w:val="center"/>
        </w:trPr>
        <w:tc>
          <w:tcPr>
            <w:tcW w:w="3168" w:type="dxa"/>
            <w:vAlign w:val="center"/>
          </w:tcPr>
          <w:p w14:paraId="5F332946" w14:textId="77777777" w:rsidR="00CB03C4" w:rsidRPr="00496F42" w:rsidRDefault="00000000">
            <w:pPr>
              <w:rPr>
                <w:sz w:val="20"/>
                <w:szCs w:val="20"/>
              </w:rPr>
            </w:pPr>
            <w:r w:rsidRPr="00496F42">
              <w:rPr>
                <w:sz w:val="20"/>
                <w:szCs w:val="20"/>
              </w:rPr>
              <w:t>Module</w:t>
            </w:r>
          </w:p>
        </w:tc>
        <w:tc>
          <w:tcPr>
            <w:tcW w:w="8208" w:type="dxa"/>
          </w:tcPr>
          <w:p w14:paraId="48C33B98" w14:textId="77777777" w:rsidR="00CB03C4" w:rsidRPr="00496F42" w:rsidRDefault="00000000">
            <w:pPr>
              <w:rPr>
                <w:sz w:val="20"/>
                <w:szCs w:val="20"/>
              </w:rPr>
            </w:pPr>
            <w:r w:rsidRPr="00496F42">
              <w:rPr>
                <w:sz w:val="20"/>
                <w:szCs w:val="20"/>
              </w:rPr>
              <w:t>nose</w:t>
            </w:r>
          </w:p>
        </w:tc>
      </w:tr>
      <w:tr w:rsidR="00CB03C4" w:rsidRPr="00496F42" w14:paraId="7C70B3B5" w14:textId="77777777">
        <w:trPr>
          <w:jc w:val="center"/>
        </w:trPr>
        <w:tc>
          <w:tcPr>
            <w:tcW w:w="3168" w:type="dxa"/>
            <w:vAlign w:val="center"/>
          </w:tcPr>
          <w:p w14:paraId="0A9F170A"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14437F20" w14:textId="77777777" w:rsidR="00CB03C4" w:rsidRPr="00496F42" w:rsidRDefault="00000000">
            <w:pPr>
              <w:rPr>
                <w:sz w:val="20"/>
                <w:szCs w:val="20"/>
              </w:rPr>
            </w:pPr>
            <w:r w:rsidRPr="00496F42">
              <w:rPr>
                <w:sz w:val="20"/>
                <w:szCs w:val="20"/>
              </w:rPr>
              <w:t>TBD</w:t>
            </w:r>
          </w:p>
        </w:tc>
      </w:tr>
      <w:tr w:rsidR="00CB03C4" w:rsidRPr="00496F42" w14:paraId="1D8335A2" w14:textId="77777777">
        <w:trPr>
          <w:jc w:val="center"/>
        </w:trPr>
        <w:tc>
          <w:tcPr>
            <w:tcW w:w="3168" w:type="dxa"/>
            <w:vAlign w:val="center"/>
          </w:tcPr>
          <w:p w14:paraId="0AAB12BB" w14:textId="77777777" w:rsidR="00CB03C4" w:rsidRPr="00496F42" w:rsidRDefault="00000000">
            <w:pPr>
              <w:rPr>
                <w:sz w:val="20"/>
                <w:szCs w:val="20"/>
              </w:rPr>
            </w:pPr>
            <w:r w:rsidRPr="00496F42">
              <w:rPr>
                <w:sz w:val="20"/>
                <w:szCs w:val="20"/>
              </w:rPr>
              <w:t>Status</w:t>
            </w:r>
          </w:p>
        </w:tc>
        <w:tc>
          <w:tcPr>
            <w:tcW w:w="8208" w:type="dxa"/>
          </w:tcPr>
          <w:p w14:paraId="5FFA39AB" w14:textId="77777777" w:rsidR="00CB03C4" w:rsidRPr="00496F42" w:rsidRDefault="00000000">
            <w:pPr>
              <w:rPr>
                <w:sz w:val="20"/>
                <w:szCs w:val="20"/>
              </w:rPr>
            </w:pPr>
            <w:r w:rsidRPr="00496F42">
              <w:rPr>
                <w:sz w:val="20"/>
                <w:szCs w:val="20"/>
              </w:rPr>
              <w:t>draft</w:t>
            </w:r>
          </w:p>
        </w:tc>
      </w:tr>
      <w:tr w:rsidR="00CB03C4" w:rsidRPr="00496F42" w14:paraId="48B73873" w14:textId="77777777">
        <w:trPr>
          <w:jc w:val="center"/>
        </w:trPr>
        <w:tc>
          <w:tcPr>
            <w:tcW w:w="3168" w:type="dxa"/>
            <w:shd w:val="clear" w:color="auto" w:fill="D9EAF7"/>
            <w:vAlign w:val="center"/>
          </w:tcPr>
          <w:p w14:paraId="4DAD3987" w14:textId="77777777" w:rsidR="00CB03C4" w:rsidRPr="00496F42" w:rsidRDefault="00000000">
            <w:pPr>
              <w:rPr>
                <w:sz w:val="20"/>
                <w:szCs w:val="20"/>
              </w:rPr>
            </w:pPr>
            <w:r w:rsidRPr="00496F42">
              <w:rPr>
                <w:sz w:val="20"/>
                <w:szCs w:val="20"/>
              </w:rPr>
              <w:t>Clinical vignette (learner-facing)</w:t>
            </w:r>
          </w:p>
        </w:tc>
        <w:tc>
          <w:tcPr>
            <w:tcW w:w="8208" w:type="dxa"/>
          </w:tcPr>
          <w:p w14:paraId="0984DA4C" w14:textId="1EFBF04F" w:rsidR="00CB03C4" w:rsidRPr="00496F42" w:rsidRDefault="00000000">
            <w:pPr>
              <w:rPr>
                <w:sz w:val="20"/>
                <w:szCs w:val="20"/>
              </w:rPr>
            </w:pPr>
            <w:r w:rsidRPr="00496F42">
              <w:rPr>
                <w:sz w:val="20"/>
                <w:szCs w:val="20"/>
              </w:rPr>
              <w:t>An older man presents after Mohs surgery with a 2.5 × 2.3 cm defect. The defect extends to perichondrium. Patient context: Best cosmetic outcome; accepts staged.</w:t>
            </w:r>
          </w:p>
        </w:tc>
      </w:tr>
      <w:tr w:rsidR="00CB03C4" w:rsidRPr="00496F42" w14:paraId="5BCF4C04" w14:textId="77777777">
        <w:trPr>
          <w:jc w:val="center"/>
        </w:trPr>
        <w:tc>
          <w:tcPr>
            <w:tcW w:w="3168" w:type="dxa"/>
            <w:vAlign w:val="center"/>
          </w:tcPr>
          <w:p w14:paraId="37FD7F60" w14:textId="77777777" w:rsidR="00CB03C4" w:rsidRPr="00496F42" w:rsidRDefault="00000000">
            <w:pPr>
              <w:rPr>
                <w:sz w:val="20"/>
                <w:szCs w:val="20"/>
              </w:rPr>
            </w:pPr>
            <w:r w:rsidRPr="00496F42">
              <w:rPr>
                <w:sz w:val="20"/>
                <w:szCs w:val="20"/>
              </w:rPr>
              <w:t>Defect size</w:t>
            </w:r>
          </w:p>
        </w:tc>
        <w:tc>
          <w:tcPr>
            <w:tcW w:w="8208" w:type="dxa"/>
          </w:tcPr>
          <w:p w14:paraId="130C596C" w14:textId="77777777" w:rsidR="00CB03C4" w:rsidRPr="00496F42" w:rsidRDefault="00000000">
            <w:pPr>
              <w:rPr>
                <w:sz w:val="20"/>
                <w:szCs w:val="20"/>
              </w:rPr>
            </w:pPr>
            <w:r w:rsidRPr="00496F42">
              <w:rPr>
                <w:sz w:val="20"/>
                <w:szCs w:val="20"/>
              </w:rPr>
              <w:t>2.5 × 2.3 cm</w:t>
            </w:r>
          </w:p>
        </w:tc>
      </w:tr>
      <w:tr w:rsidR="00CB03C4" w:rsidRPr="00496F42" w14:paraId="758A691A" w14:textId="77777777">
        <w:trPr>
          <w:jc w:val="center"/>
        </w:trPr>
        <w:tc>
          <w:tcPr>
            <w:tcW w:w="3168" w:type="dxa"/>
            <w:vAlign w:val="center"/>
          </w:tcPr>
          <w:p w14:paraId="3AA40FBE" w14:textId="77777777" w:rsidR="00CB03C4" w:rsidRPr="00496F42" w:rsidRDefault="00000000">
            <w:pPr>
              <w:rPr>
                <w:sz w:val="20"/>
                <w:szCs w:val="20"/>
              </w:rPr>
            </w:pPr>
            <w:r w:rsidRPr="00496F42">
              <w:rPr>
                <w:sz w:val="20"/>
                <w:szCs w:val="20"/>
              </w:rPr>
              <w:t>Laterality</w:t>
            </w:r>
          </w:p>
        </w:tc>
        <w:tc>
          <w:tcPr>
            <w:tcW w:w="8208" w:type="dxa"/>
          </w:tcPr>
          <w:p w14:paraId="42FCC124" w14:textId="77777777" w:rsidR="00CB03C4" w:rsidRPr="00496F42" w:rsidRDefault="00000000">
            <w:pPr>
              <w:rPr>
                <w:sz w:val="20"/>
                <w:szCs w:val="20"/>
              </w:rPr>
            </w:pPr>
            <w:r w:rsidRPr="00496F42">
              <w:rPr>
                <w:sz w:val="20"/>
                <w:szCs w:val="20"/>
              </w:rPr>
              <w:t>midline</w:t>
            </w:r>
          </w:p>
        </w:tc>
      </w:tr>
      <w:tr w:rsidR="00CB03C4" w:rsidRPr="00496F42" w14:paraId="44DE829E" w14:textId="77777777">
        <w:trPr>
          <w:jc w:val="center"/>
        </w:trPr>
        <w:tc>
          <w:tcPr>
            <w:tcW w:w="3168" w:type="dxa"/>
            <w:vAlign w:val="center"/>
          </w:tcPr>
          <w:p w14:paraId="59EF0148" w14:textId="77777777" w:rsidR="00CB03C4" w:rsidRPr="00496F42" w:rsidRDefault="00000000">
            <w:pPr>
              <w:rPr>
                <w:sz w:val="20"/>
                <w:szCs w:val="20"/>
              </w:rPr>
            </w:pPr>
            <w:r w:rsidRPr="00496F42">
              <w:rPr>
                <w:sz w:val="20"/>
                <w:szCs w:val="20"/>
              </w:rPr>
              <w:t>Defect depth ID</w:t>
            </w:r>
          </w:p>
        </w:tc>
        <w:tc>
          <w:tcPr>
            <w:tcW w:w="8208" w:type="dxa"/>
          </w:tcPr>
          <w:p w14:paraId="4111044B" w14:textId="77777777" w:rsidR="00CB03C4" w:rsidRPr="00496F42" w:rsidRDefault="00000000">
            <w:pPr>
              <w:rPr>
                <w:sz w:val="20"/>
                <w:szCs w:val="20"/>
              </w:rPr>
            </w:pPr>
            <w:r w:rsidRPr="00496F42">
              <w:rPr>
                <w:sz w:val="20"/>
                <w:szCs w:val="20"/>
              </w:rPr>
              <w:t>perichondrium</w:t>
            </w:r>
          </w:p>
        </w:tc>
      </w:tr>
      <w:tr w:rsidR="00CB03C4" w:rsidRPr="00496F42" w14:paraId="41A1BC1E" w14:textId="77777777">
        <w:trPr>
          <w:jc w:val="center"/>
        </w:trPr>
        <w:tc>
          <w:tcPr>
            <w:tcW w:w="3168" w:type="dxa"/>
            <w:vAlign w:val="center"/>
          </w:tcPr>
          <w:p w14:paraId="2745CB48" w14:textId="77777777" w:rsidR="00CB03C4" w:rsidRPr="00496F42" w:rsidRDefault="00000000">
            <w:pPr>
              <w:rPr>
                <w:sz w:val="20"/>
                <w:szCs w:val="20"/>
              </w:rPr>
            </w:pPr>
            <w:r w:rsidRPr="00496F42">
              <w:rPr>
                <w:sz w:val="20"/>
                <w:szCs w:val="20"/>
              </w:rPr>
              <w:t>Cartilage status ID</w:t>
            </w:r>
          </w:p>
        </w:tc>
        <w:tc>
          <w:tcPr>
            <w:tcW w:w="8208" w:type="dxa"/>
          </w:tcPr>
          <w:p w14:paraId="3B944181" w14:textId="77777777" w:rsidR="00CB03C4" w:rsidRPr="00496F42" w:rsidRDefault="00000000">
            <w:pPr>
              <w:rPr>
                <w:sz w:val="20"/>
                <w:szCs w:val="20"/>
              </w:rPr>
            </w:pPr>
            <w:proofErr w:type="spellStart"/>
            <w:r w:rsidRPr="00496F42">
              <w:rPr>
                <w:sz w:val="20"/>
                <w:szCs w:val="20"/>
              </w:rPr>
              <w:t>not_specified</w:t>
            </w:r>
            <w:proofErr w:type="spellEnd"/>
          </w:p>
        </w:tc>
      </w:tr>
      <w:tr w:rsidR="00CB03C4" w:rsidRPr="00496F42" w14:paraId="2CD5AC04" w14:textId="77777777">
        <w:trPr>
          <w:jc w:val="center"/>
        </w:trPr>
        <w:tc>
          <w:tcPr>
            <w:tcW w:w="3168" w:type="dxa"/>
            <w:vAlign w:val="center"/>
          </w:tcPr>
          <w:p w14:paraId="74BAA4F6" w14:textId="77777777" w:rsidR="00CB03C4" w:rsidRPr="00496F42" w:rsidRDefault="00000000">
            <w:pPr>
              <w:rPr>
                <w:sz w:val="20"/>
                <w:szCs w:val="20"/>
              </w:rPr>
            </w:pPr>
            <w:r w:rsidRPr="00496F42">
              <w:rPr>
                <w:sz w:val="20"/>
                <w:szCs w:val="20"/>
              </w:rPr>
              <w:t>Aesthetic subunit IDs</w:t>
            </w:r>
          </w:p>
        </w:tc>
        <w:tc>
          <w:tcPr>
            <w:tcW w:w="8208" w:type="dxa"/>
          </w:tcPr>
          <w:p w14:paraId="375757F2" w14:textId="77777777" w:rsidR="00CB03C4" w:rsidRPr="00496F42" w:rsidRDefault="00000000">
            <w:pPr>
              <w:rPr>
                <w:sz w:val="20"/>
                <w:szCs w:val="20"/>
              </w:rPr>
            </w:pPr>
            <w:r w:rsidRPr="00496F42">
              <w:rPr>
                <w:sz w:val="20"/>
                <w:szCs w:val="20"/>
              </w:rPr>
              <w:t>tip</w:t>
            </w:r>
          </w:p>
        </w:tc>
      </w:tr>
      <w:tr w:rsidR="00CB03C4" w:rsidRPr="00496F42" w14:paraId="51165CE6" w14:textId="77777777">
        <w:trPr>
          <w:jc w:val="center"/>
        </w:trPr>
        <w:tc>
          <w:tcPr>
            <w:tcW w:w="3168" w:type="dxa"/>
            <w:vAlign w:val="center"/>
          </w:tcPr>
          <w:p w14:paraId="1C34EBC6" w14:textId="77777777" w:rsidR="00CB03C4" w:rsidRPr="00496F42" w:rsidRDefault="00000000">
            <w:pPr>
              <w:rPr>
                <w:sz w:val="20"/>
                <w:szCs w:val="20"/>
              </w:rPr>
            </w:pPr>
            <w:r w:rsidRPr="00496F42">
              <w:rPr>
                <w:sz w:val="20"/>
                <w:szCs w:val="20"/>
              </w:rPr>
              <w:t>Alar rim involved</w:t>
            </w:r>
          </w:p>
        </w:tc>
        <w:tc>
          <w:tcPr>
            <w:tcW w:w="8208" w:type="dxa"/>
          </w:tcPr>
          <w:p w14:paraId="3545C7FF" w14:textId="77777777" w:rsidR="00CB03C4" w:rsidRPr="00496F42" w:rsidRDefault="00000000">
            <w:pPr>
              <w:rPr>
                <w:sz w:val="20"/>
                <w:szCs w:val="20"/>
              </w:rPr>
            </w:pPr>
            <w:proofErr w:type="spellStart"/>
            <w:r w:rsidRPr="00496F42">
              <w:rPr>
                <w:sz w:val="20"/>
                <w:szCs w:val="20"/>
              </w:rPr>
              <w:t>not_specified</w:t>
            </w:r>
            <w:proofErr w:type="spellEnd"/>
          </w:p>
        </w:tc>
      </w:tr>
      <w:tr w:rsidR="00CB03C4" w:rsidRPr="00496F42" w14:paraId="3F4C48D6" w14:textId="77777777">
        <w:trPr>
          <w:jc w:val="center"/>
        </w:trPr>
        <w:tc>
          <w:tcPr>
            <w:tcW w:w="3168" w:type="dxa"/>
            <w:vAlign w:val="center"/>
          </w:tcPr>
          <w:p w14:paraId="61F6C689" w14:textId="77777777" w:rsidR="00CB03C4" w:rsidRPr="00496F42" w:rsidRDefault="00000000">
            <w:pPr>
              <w:rPr>
                <w:sz w:val="20"/>
                <w:szCs w:val="20"/>
              </w:rPr>
            </w:pPr>
            <w:r w:rsidRPr="00496F42">
              <w:rPr>
                <w:sz w:val="20"/>
                <w:szCs w:val="20"/>
              </w:rPr>
              <w:t>Internal lining loss</w:t>
            </w:r>
          </w:p>
        </w:tc>
        <w:tc>
          <w:tcPr>
            <w:tcW w:w="8208" w:type="dxa"/>
          </w:tcPr>
          <w:p w14:paraId="532B4D96" w14:textId="77777777" w:rsidR="00CB03C4" w:rsidRPr="00496F42" w:rsidRDefault="00000000">
            <w:pPr>
              <w:rPr>
                <w:sz w:val="20"/>
                <w:szCs w:val="20"/>
              </w:rPr>
            </w:pPr>
            <w:r w:rsidRPr="00496F42">
              <w:rPr>
                <w:sz w:val="20"/>
                <w:szCs w:val="20"/>
              </w:rPr>
              <w:t>no</w:t>
            </w:r>
          </w:p>
        </w:tc>
      </w:tr>
      <w:tr w:rsidR="00CB03C4" w:rsidRPr="00496F42" w14:paraId="22415A2C" w14:textId="77777777">
        <w:trPr>
          <w:jc w:val="center"/>
        </w:trPr>
        <w:tc>
          <w:tcPr>
            <w:tcW w:w="3168" w:type="dxa"/>
            <w:vAlign w:val="center"/>
          </w:tcPr>
          <w:p w14:paraId="6C930F4F" w14:textId="77777777" w:rsidR="00CB03C4" w:rsidRPr="00496F42" w:rsidRDefault="00000000">
            <w:pPr>
              <w:rPr>
                <w:sz w:val="20"/>
                <w:szCs w:val="20"/>
              </w:rPr>
            </w:pPr>
            <w:r w:rsidRPr="00496F42">
              <w:rPr>
                <w:sz w:val="20"/>
                <w:szCs w:val="20"/>
              </w:rPr>
              <w:t>Through-and-through</w:t>
            </w:r>
          </w:p>
        </w:tc>
        <w:tc>
          <w:tcPr>
            <w:tcW w:w="8208" w:type="dxa"/>
          </w:tcPr>
          <w:p w14:paraId="60BF342C" w14:textId="77777777" w:rsidR="00CB03C4" w:rsidRPr="00496F42" w:rsidRDefault="00000000">
            <w:pPr>
              <w:rPr>
                <w:sz w:val="20"/>
                <w:szCs w:val="20"/>
              </w:rPr>
            </w:pPr>
            <w:r w:rsidRPr="00496F42">
              <w:rPr>
                <w:sz w:val="20"/>
                <w:szCs w:val="20"/>
              </w:rPr>
              <w:t>no</w:t>
            </w:r>
          </w:p>
        </w:tc>
      </w:tr>
      <w:tr w:rsidR="00CB03C4" w:rsidRPr="00496F42" w14:paraId="6CB3EC7B" w14:textId="77777777">
        <w:trPr>
          <w:jc w:val="center"/>
        </w:trPr>
        <w:tc>
          <w:tcPr>
            <w:tcW w:w="3168" w:type="dxa"/>
            <w:vAlign w:val="center"/>
          </w:tcPr>
          <w:p w14:paraId="402D09D3" w14:textId="77777777" w:rsidR="00CB03C4" w:rsidRPr="00496F42" w:rsidRDefault="00000000">
            <w:pPr>
              <w:rPr>
                <w:sz w:val="20"/>
                <w:szCs w:val="20"/>
              </w:rPr>
            </w:pPr>
            <w:r w:rsidRPr="00496F42">
              <w:rPr>
                <w:sz w:val="20"/>
                <w:szCs w:val="20"/>
              </w:rPr>
              <w:t>Structural requirement ID</w:t>
            </w:r>
          </w:p>
        </w:tc>
        <w:tc>
          <w:tcPr>
            <w:tcW w:w="8208" w:type="dxa"/>
          </w:tcPr>
          <w:p w14:paraId="1ADEB434" w14:textId="77777777" w:rsidR="00CB03C4" w:rsidRPr="00496F42" w:rsidRDefault="00000000">
            <w:pPr>
              <w:rPr>
                <w:sz w:val="20"/>
                <w:szCs w:val="20"/>
              </w:rPr>
            </w:pPr>
            <w:r w:rsidRPr="00496F42">
              <w:rPr>
                <w:sz w:val="20"/>
                <w:szCs w:val="20"/>
              </w:rPr>
              <w:t>none</w:t>
            </w:r>
          </w:p>
        </w:tc>
      </w:tr>
      <w:tr w:rsidR="00CB03C4" w:rsidRPr="00496F42" w14:paraId="374542AE" w14:textId="77777777">
        <w:trPr>
          <w:jc w:val="center"/>
        </w:trPr>
        <w:tc>
          <w:tcPr>
            <w:tcW w:w="3168" w:type="dxa"/>
            <w:vAlign w:val="center"/>
          </w:tcPr>
          <w:p w14:paraId="4D84105C" w14:textId="77777777" w:rsidR="00CB03C4" w:rsidRPr="00496F42" w:rsidRDefault="00000000">
            <w:pPr>
              <w:rPr>
                <w:sz w:val="20"/>
                <w:szCs w:val="20"/>
              </w:rPr>
            </w:pPr>
            <w:r w:rsidRPr="00496F42">
              <w:rPr>
                <w:sz w:val="20"/>
                <w:szCs w:val="20"/>
              </w:rPr>
              <w:t>Patient preference/context</w:t>
            </w:r>
          </w:p>
        </w:tc>
        <w:tc>
          <w:tcPr>
            <w:tcW w:w="8208" w:type="dxa"/>
          </w:tcPr>
          <w:p w14:paraId="5E7485FE" w14:textId="77777777" w:rsidR="00CB03C4" w:rsidRPr="00496F42" w:rsidRDefault="00000000">
            <w:pPr>
              <w:rPr>
                <w:sz w:val="20"/>
                <w:szCs w:val="20"/>
              </w:rPr>
            </w:pPr>
            <w:r w:rsidRPr="00496F42">
              <w:rPr>
                <w:sz w:val="20"/>
                <w:szCs w:val="20"/>
              </w:rPr>
              <w:t>Best cosmetic outcome; accepts staged</w:t>
            </w:r>
          </w:p>
        </w:tc>
      </w:tr>
      <w:tr w:rsidR="00CB03C4" w:rsidRPr="00496F42" w14:paraId="62B8AFCB" w14:textId="77777777">
        <w:trPr>
          <w:jc w:val="center"/>
        </w:trPr>
        <w:tc>
          <w:tcPr>
            <w:tcW w:w="3168" w:type="dxa"/>
            <w:vAlign w:val="center"/>
          </w:tcPr>
          <w:p w14:paraId="771BEC24" w14:textId="77777777" w:rsidR="00CB03C4" w:rsidRPr="00496F42" w:rsidRDefault="00000000">
            <w:pPr>
              <w:rPr>
                <w:sz w:val="20"/>
                <w:szCs w:val="20"/>
              </w:rPr>
            </w:pPr>
            <w:r w:rsidRPr="00496F42">
              <w:rPr>
                <w:sz w:val="20"/>
                <w:szCs w:val="20"/>
              </w:rPr>
              <w:t>Preferred reconstruction ID</w:t>
            </w:r>
          </w:p>
        </w:tc>
        <w:tc>
          <w:tcPr>
            <w:tcW w:w="8208" w:type="dxa"/>
          </w:tcPr>
          <w:p w14:paraId="053F269B" w14:textId="77777777" w:rsidR="00CB03C4" w:rsidRPr="00496F42" w:rsidRDefault="00000000">
            <w:pPr>
              <w:rPr>
                <w:sz w:val="20"/>
                <w:szCs w:val="20"/>
              </w:rPr>
            </w:pPr>
            <w:proofErr w:type="spellStart"/>
            <w:r w:rsidRPr="00496F42">
              <w:rPr>
                <w:sz w:val="20"/>
                <w:szCs w:val="20"/>
              </w:rPr>
              <w:t>paramedian_forehead_flap</w:t>
            </w:r>
            <w:proofErr w:type="spellEnd"/>
          </w:p>
        </w:tc>
      </w:tr>
      <w:tr w:rsidR="00CB03C4" w:rsidRPr="00496F42" w14:paraId="3976CE16" w14:textId="77777777">
        <w:trPr>
          <w:jc w:val="center"/>
        </w:trPr>
        <w:tc>
          <w:tcPr>
            <w:tcW w:w="3168" w:type="dxa"/>
            <w:vAlign w:val="center"/>
          </w:tcPr>
          <w:p w14:paraId="623CF462" w14:textId="77777777" w:rsidR="00CB03C4" w:rsidRPr="00496F42" w:rsidRDefault="00000000">
            <w:pPr>
              <w:rPr>
                <w:sz w:val="20"/>
                <w:szCs w:val="20"/>
              </w:rPr>
            </w:pPr>
            <w:r w:rsidRPr="00496F42">
              <w:rPr>
                <w:sz w:val="20"/>
                <w:szCs w:val="20"/>
              </w:rPr>
              <w:t>Preferred reconstruction label</w:t>
            </w:r>
          </w:p>
        </w:tc>
        <w:tc>
          <w:tcPr>
            <w:tcW w:w="8208" w:type="dxa"/>
          </w:tcPr>
          <w:p w14:paraId="5778342F" w14:textId="77777777" w:rsidR="00CB03C4" w:rsidRPr="00496F42" w:rsidRDefault="00000000">
            <w:pPr>
              <w:rPr>
                <w:sz w:val="20"/>
                <w:szCs w:val="20"/>
              </w:rPr>
            </w:pPr>
            <w:r w:rsidRPr="00496F42">
              <w:rPr>
                <w:sz w:val="20"/>
                <w:szCs w:val="20"/>
              </w:rPr>
              <w:t>Paramedian forehead flap</w:t>
            </w:r>
          </w:p>
        </w:tc>
      </w:tr>
      <w:tr w:rsidR="00CB03C4" w:rsidRPr="00496F42" w14:paraId="36E5962A" w14:textId="77777777">
        <w:trPr>
          <w:jc w:val="center"/>
        </w:trPr>
        <w:tc>
          <w:tcPr>
            <w:tcW w:w="3168" w:type="dxa"/>
            <w:vAlign w:val="center"/>
          </w:tcPr>
          <w:p w14:paraId="1DCCE1C2" w14:textId="77777777" w:rsidR="00CB03C4" w:rsidRPr="00496F42" w:rsidRDefault="00000000">
            <w:pPr>
              <w:rPr>
                <w:sz w:val="20"/>
                <w:szCs w:val="20"/>
              </w:rPr>
            </w:pPr>
            <w:r w:rsidRPr="00496F42">
              <w:rPr>
                <w:sz w:val="20"/>
                <w:szCs w:val="20"/>
              </w:rPr>
              <w:t>Acceptable alternative IDs</w:t>
            </w:r>
          </w:p>
        </w:tc>
        <w:tc>
          <w:tcPr>
            <w:tcW w:w="8208" w:type="dxa"/>
          </w:tcPr>
          <w:p w14:paraId="57FD990E" w14:textId="77777777" w:rsidR="00CB03C4" w:rsidRPr="00496F42" w:rsidRDefault="00000000">
            <w:pPr>
              <w:rPr>
                <w:sz w:val="20"/>
                <w:szCs w:val="20"/>
              </w:rPr>
            </w:pPr>
            <w:proofErr w:type="spellStart"/>
            <w:r w:rsidRPr="00496F42">
              <w:rPr>
                <w:sz w:val="20"/>
                <w:szCs w:val="20"/>
              </w:rPr>
              <w:t>rieger_flap</w:t>
            </w:r>
            <w:proofErr w:type="spellEnd"/>
          </w:p>
        </w:tc>
      </w:tr>
      <w:tr w:rsidR="00CB03C4" w:rsidRPr="00496F42" w14:paraId="51D491C1" w14:textId="77777777">
        <w:trPr>
          <w:jc w:val="center"/>
        </w:trPr>
        <w:tc>
          <w:tcPr>
            <w:tcW w:w="3168" w:type="dxa"/>
            <w:vAlign w:val="center"/>
          </w:tcPr>
          <w:p w14:paraId="20BE8833" w14:textId="77777777" w:rsidR="00CB03C4" w:rsidRPr="00496F42" w:rsidRDefault="00000000">
            <w:pPr>
              <w:rPr>
                <w:sz w:val="20"/>
                <w:szCs w:val="20"/>
              </w:rPr>
            </w:pPr>
            <w:r w:rsidRPr="00496F42">
              <w:rPr>
                <w:sz w:val="20"/>
                <w:szCs w:val="20"/>
              </w:rPr>
              <w:t>Acceptable alternative labels</w:t>
            </w:r>
          </w:p>
        </w:tc>
        <w:tc>
          <w:tcPr>
            <w:tcW w:w="8208" w:type="dxa"/>
          </w:tcPr>
          <w:p w14:paraId="487BD62F" w14:textId="77777777" w:rsidR="00CB03C4" w:rsidRPr="00496F42" w:rsidRDefault="00000000">
            <w:pPr>
              <w:rPr>
                <w:sz w:val="20"/>
                <w:szCs w:val="20"/>
              </w:rPr>
            </w:pPr>
            <w:r w:rsidRPr="00496F42">
              <w:rPr>
                <w:sz w:val="20"/>
                <w:szCs w:val="20"/>
              </w:rPr>
              <w:t>Rieger</w:t>
            </w:r>
          </w:p>
        </w:tc>
      </w:tr>
      <w:tr w:rsidR="00CB03C4" w:rsidRPr="00496F42" w14:paraId="5A357BBC" w14:textId="77777777">
        <w:trPr>
          <w:jc w:val="center"/>
        </w:trPr>
        <w:tc>
          <w:tcPr>
            <w:tcW w:w="3168" w:type="dxa"/>
            <w:shd w:val="clear" w:color="auto" w:fill="D9EAF7"/>
            <w:vAlign w:val="center"/>
          </w:tcPr>
          <w:p w14:paraId="62E87A4B"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0BA87FA4" w14:textId="7BA38A37" w:rsidR="00CB03C4" w:rsidRPr="00496F42" w:rsidRDefault="009A15C9">
            <w:pPr>
              <w:rPr>
                <w:sz w:val="20"/>
                <w:szCs w:val="20"/>
              </w:rPr>
            </w:pPr>
            <w:r w:rsidRPr="00496F42">
              <w:rPr>
                <w:sz w:val="20"/>
                <w:szCs w:val="20"/>
              </w:rPr>
              <w:t xml:space="preserve">A </w:t>
            </w:r>
            <w:r w:rsidRPr="00496F42">
              <w:rPr>
                <w:rStyle w:val="Strong"/>
                <w:sz w:val="20"/>
                <w:szCs w:val="20"/>
              </w:rPr>
              <w:t>paramedian forehead flap</w:t>
            </w:r>
            <w:r w:rsidRPr="00496F42">
              <w:rPr>
                <w:sz w:val="20"/>
                <w:szCs w:val="20"/>
              </w:rPr>
              <w:t xml:space="preserve"> is the preferred reconstruction for this </w:t>
            </w:r>
            <w:r w:rsidRPr="00496F42">
              <w:rPr>
                <w:rStyle w:val="Strong"/>
                <w:sz w:val="20"/>
                <w:szCs w:val="20"/>
              </w:rPr>
              <w:t>2.5 × 2.3 cm nasal tip defect</w:t>
            </w:r>
            <w:r w:rsidRPr="00496F42">
              <w:rPr>
                <w:sz w:val="20"/>
                <w:szCs w:val="20"/>
              </w:rPr>
              <w:t xml:space="preserve"> because it provides the best opportunity to restore the size, contour, and skin characteristics of the nasal tip. Defects of this magnitude typically exceed the limits of local tissue rearrangement and require replacement with well-vascularized tissue from outside the nose. The forehead flap provides an excellent color and texture match, allows precise contouring of the reconstructed tip, and reliably preserves the surrounding nasal subunits. Because the patient prioritizes the </w:t>
            </w:r>
            <w:r w:rsidRPr="00496F42">
              <w:rPr>
                <w:rStyle w:val="Strong"/>
                <w:sz w:val="20"/>
                <w:szCs w:val="20"/>
              </w:rPr>
              <w:t>best cosmetic outcome</w:t>
            </w:r>
            <w:r w:rsidRPr="00496F42">
              <w:rPr>
                <w:sz w:val="20"/>
                <w:szCs w:val="20"/>
              </w:rPr>
              <w:t xml:space="preserve"> and accepts a staged reconstruction, a paramedian forehead flap offers the most predictable aesthetic result.</w:t>
            </w:r>
          </w:p>
        </w:tc>
      </w:tr>
      <w:tr w:rsidR="00CB03C4" w:rsidRPr="00496F42" w14:paraId="6FF72DB9" w14:textId="77777777">
        <w:trPr>
          <w:jc w:val="center"/>
        </w:trPr>
        <w:tc>
          <w:tcPr>
            <w:tcW w:w="3168" w:type="dxa"/>
            <w:shd w:val="clear" w:color="auto" w:fill="D9EAF7"/>
            <w:vAlign w:val="center"/>
          </w:tcPr>
          <w:p w14:paraId="50D8CE3C"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286CC610" w14:textId="7B955354" w:rsidR="00CB03C4" w:rsidRPr="00496F42" w:rsidRDefault="009A15C9">
            <w:pPr>
              <w:rPr>
                <w:sz w:val="20"/>
                <w:szCs w:val="20"/>
              </w:rPr>
            </w:pPr>
            <w:r w:rsidRPr="00496F42">
              <w:rPr>
                <w:sz w:val="20"/>
                <w:szCs w:val="20"/>
              </w:rPr>
              <w:t>-</w:t>
            </w:r>
          </w:p>
        </w:tc>
      </w:tr>
      <w:tr w:rsidR="00CB03C4" w:rsidRPr="00496F42" w14:paraId="199FC803" w14:textId="77777777">
        <w:trPr>
          <w:jc w:val="center"/>
        </w:trPr>
        <w:tc>
          <w:tcPr>
            <w:tcW w:w="3168" w:type="dxa"/>
            <w:vAlign w:val="center"/>
          </w:tcPr>
          <w:p w14:paraId="78A21135" w14:textId="77777777" w:rsidR="00CB03C4" w:rsidRPr="00496F42" w:rsidRDefault="00000000">
            <w:pPr>
              <w:rPr>
                <w:sz w:val="20"/>
                <w:szCs w:val="20"/>
              </w:rPr>
            </w:pPr>
            <w:r w:rsidRPr="00496F42">
              <w:rPr>
                <w:sz w:val="20"/>
                <w:szCs w:val="20"/>
              </w:rPr>
              <w:t>Teaching pearl</w:t>
            </w:r>
          </w:p>
        </w:tc>
        <w:tc>
          <w:tcPr>
            <w:tcW w:w="8208" w:type="dxa"/>
          </w:tcPr>
          <w:p w14:paraId="7C7B19F5" w14:textId="2394BDC6" w:rsidR="00CB03C4" w:rsidRPr="00496F42" w:rsidRDefault="009A15C9">
            <w:pPr>
              <w:rPr>
                <w:sz w:val="20"/>
                <w:szCs w:val="20"/>
              </w:rPr>
            </w:pPr>
            <w:r w:rsidRPr="00496F42">
              <w:rPr>
                <w:sz w:val="20"/>
                <w:szCs w:val="20"/>
              </w:rPr>
              <w:t xml:space="preserve">Large nasal tip defects (&gt;2 cm) are typically best reconstructed with a </w:t>
            </w:r>
            <w:r w:rsidRPr="00496F42">
              <w:rPr>
                <w:rStyle w:val="Strong"/>
                <w:sz w:val="20"/>
                <w:szCs w:val="20"/>
              </w:rPr>
              <w:t>paramedian forehead flap</w:t>
            </w:r>
            <w:r w:rsidRPr="00496F42">
              <w:rPr>
                <w:sz w:val="20"/>
                <w:szCs w:val="20"/>
              </w:rPr>
              <w:t xml:space="preserve">, particularly when the patient desires the best possible cosmetic outcome and is willing to undergo staged reconstruction. The forehead flap provides sufficient tissue to recreate the normal convexity of the tip while minimizing distortion of adjacent nasal subunits. Large defects should also prompt careful assessment for the need for </w:t>
            </w:r>
            <w:r w:rsidRPr="00496F42">
              <w:rPr>
                <w:rStyle w:val="Strong"/>
                <w:sz w:val="20"/>
                <w:szCs w:val="20"/>
              </w:rPr>
              <w:t>structural cartilage grafting</w:t>
            </w:r>
            <w:r w:rsidRPr="00496F42">
              <w:rPr>
                <w:sz w:val="20"/>
                <w:szCs w:val="20"/>
              </w:rPr>
              <w:t xml:space="preserve"> to maintain long-term tip support and prevent nasal valve collapse, even when cartilage is initially intact.</w:t>
            </w:r>
          </w:p>
        </w:tc>
      </w:tr>
      <w:tr w:rsidR="00CB03C4" w:rsidRPr="00496F42" w14:paraId="2F197F2C" w14:textId="77777777">
        <w:trPr>
          <w:jc w:val="center"/>
        </w:trPr>
        <w:tc>
          <w:tcPr>
            <w:tcW w:w="3168" w:type="dxa"/>
            <w:vAlign w:val="center"/>
          </w:tcPr>
          <w:p w14:paraId="21C8E63F" w14:textId="77777777" w:rsidR="00CB03C4" w:rsidRPr="00496F42" w:rsidRDefault="00000000">
            <w:pPr>
              <w:rPr>
                <w:sz w:val="20"/>
                <w:szCs w:val="20"/>
              </w:rPr>
            </w:pPr>
            <w:r w:rsidRPr="00496F42">
              <w:rPr>
                <w:sz w:val="20"/>
                <w:szCs w:val="20"/>
              </w:rPr>
              <w:t>Image files and views</w:t>
            </w:r>
          </w:p>
        </w:tc>
        <w:tc>
          <w:tcPr>
            <w:tcW w:w="8208" w:type="dxa"/>
          </w:tcPr>
          <w:p w14:paraId="3335B97B" w14:textId="77777777" w:rsidR="00CB03C4" w:rsidRPr="00496F42" w:rsidRDefault="00000000">
            <w:pPr>
              <w:rPr>
                <w:sz w:val="20"/>
                <w:szCs w:val="20"/>
              </w:rPr>
            </w:pPr>
            <w:r w:rsidRPr="00496F42">
              <w:rPr>
                <w:sz w:val="20"/>
                <w:szCs w:val="20"/>
              </w:rPr>
              <w:t>case_004_</w:t>
            </w:r>
            <w:proofErr w:type="gramStart"/>
            <w:r w:rsidRPr="00496F42">
              <w:rPr>
                <w:sz w:val="20"/>
                <w:szCs w:val="20"/>
              </w:rPr>
              <w:t>frontal.webp</w:t>
            </w:r>
            <w:proofErr w:type="gramEnd"/>
            <w:r w:rsidRPr="00496F42">
              <w:rPr>
                <w:sz w:val="20"/>
                <w:szCs w:val="20"/>
              </w:rPr>
              <w:t xml:space="preserve"> [frontal]; case_004_lateral.webp [lateral]</w:t>
            </w:r>
          </w:p>
        </w:tc>
      </w:tr>
      <w:tr w:rsidR="00CB03C4" w:rsidRPr="00496F42" w14:paraId="31BE43AE" w14:textId="77777777">
        <w:trPr>
          <w:jc w:val="center"/>
        </w:trPr>
        <w:tc>
          <w:tcPr>
            <w:tcW w:w="3168" w:type="dxa"/>
            <w:vAlign w:val="center"/>
          </w:tcPr>
          <w:p w14:paraId="00308C83" w14:textId="77777777" w:rsidR="00CB03C4" w:rsidRPr="00496F42" w:rsidRDefault="00000000">
            <w:pPr>
              <w:rPr>
                <w:sz w:val="20"/>
                <w:szCs w:val="20"/>
              </w:rPr>
            </w:pPr>
            <w:r w:rsidRPr="00496F42">
              <w:rPr>
                <w:sz w:val="20"/>
                <w:szCs w:val="20"/>
              </w:rPr>
              <w:t>Image prompt ID</w:t>
            </w:r>
          </w:p>
        </w:tc>
        <w:tc>
          <w:tcPr>
            <w:tcW w:w="8208" w:type="dxa"/>
          </w:tcPr>
          <w:p w14:paraId="618B22AD" w14:textId="77777777" w:rsidR="00CB03C4" w:rsidRPr="00496F42" w:rsidRDefault="00000000">
            <w:pPr>
              <w:rPr>
                <w:sz w:val="20"/>
                <w:szCs w:val="20"/>
              </w:rPr>
            </w:pPr>
            <w:r w:rsidRPr="00496F42">
              <w:rPr>
                <w:sz w:val="20"/>
                <w:szCs w:val="20"/>
              </w:rPr>
              <w:t>img_nasal_004</w:t>
            </w:r>
          </w:p>
        </w:tc>
      </w:tr>
      <w:tr w:rsidR="00CB03C4" w:rsidRPr="00496F42" w14:paraId="428318BD" w14:textId="77777777">
        <w:trPr>
          <w:jc w:val="center"/>
        </w:trPr>
        <w:tc>
          <w:tcPr>
            <w:tcW w:w="3168" w:type="dxa"/>
            <w:vAlign w:val="center"/>
          </w:tcPr>
          <w:p w14:paraId="6B374399" w14:textId="77777777" w:rsidR="00CB03C4" w:rsidRPr="00496F42" w:rsidRDefault="00000000">
            <w:pPr>
              <w:rPr>
                <w:sz w:val="20"/>
                <w:szCs w:val="20"/>
              </w:rPr>
            </w:pPr>
            <w:r w:rsidRPr="00496F42">
              <w:rPr>
                <w:sz w:val="20"/>
                <w:szCs w:val="20"/>
              </w:rPr>
              <w:t>Source image script reference</w:t>
            </w:r>
          </w:p>
        </w:tc>
        <w:tc>
          <w:tcPr>
            <w:tcW w:w="8208" w:type="dxa"/>
          </w:tcPr>
          <w:p w14:paraId="4229392C" w14:textId="77777777" w:rsidR="00CB03C4" w:rsidRPr="00496F42" w:rsidRDefault="00000000">
            <w:pPr>
              <w:rPr>
                <w:sz w:val="20"/>
                <w:szCs w:val="20"/>
              </w:rPr>
            </w:pPr>
            <w:r w:rsidRPr="00496F42">
              <w:rPr>
                <w:sz w:val="20"/>
                <w:szCs w:val="20"/>
              </w:rPr>
              <w:t>ImageGenerationScript.docx, Case 4</w:t>
            </w:r>
          </w:p>
        </w:tc>
      </w:tr>
      <w:tr w:rsidR="00CB03C4" w:rsidRPr="00496F42" w14:paraId="10EFEF9B" w14:textId="77777777">
        <w:trPr>
          <w:jc w:val="center"/>
        </w:trPr>
        <w:tc>
          <w:tcPr>
            <w:tcW w:w="3168" w:type="dxa"/>
            <w:vAlign w:val="center"/>
          </w:tcPr>
          <w:p w14:paraId="3A58D6A3"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7D2F0C18" w14:textId="77777777" w:rsidR="00CB03C4" w:rsidRPr="00496F42" w:rsidRDefault="00000000">
            <w:pPr>
              <w:rPr>
                <w:sz w:val="20"/>
                <w:szCs w:val="20"/>
              </w:rPr>
            </w:pPr>
            <w:r w:rsidRPr="00496F42">
              <w:rPr>
                <w:sz w:val="20"/>
                <w:szCs w:val="20"/>
              </w:rPr>
              <w:t>TBD</w:t>
            </w:r>
          </w:p>
        </w:tc>
      </w:tr>
    </w:tbl>
    <w:p w14:paraId="5FC7BC96"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Generate a photorealistic clinical image for Mohs Recon Ninja. Older white male. 2.5 × 2.3 cm central nasal tip defect extending to perichondrium. Frontal and lateral views. No alar involvement.</w:t>
      </w:r>
    </w:p>
    <w:p w14:paraId="0C9AB7F0" w14:textId="77777777" w:rsidR="00CB03C4" w:rsidRPr="00496F42" w:rsidRDefault="00000000">
      <w:pPr>
        <w:rPr>
          <w:sz w:val="20"/>
          <w:szCs w:val="20"/>
        </w:rPr>
      </w:pPr>
      <w:r w:rsidRPr="00496F42">
        <w:rPr>
          <w:sz w:val="20"/>
          <w:szCs w:val="20"/>
        </w:rPr>
        <w:br w:type="page"/>
      </w:r>
    </w:p>
    <w:p w14:paraId="268F25D1" w14:textId="77777777" w:rsidR="00CB03C4" w:rsidRPr="00496F42" w:rsidRDefault="00000000">
      <w:pPr>
        <w:pStyle w:val="Heading1"/>
        <w:rPr>
          <w:sz w:val="20"/>
          <w:szCs w:val="20"/>
        </w:rPr>
      </w:pPr>
      <w:r w:rsidRPr="00496F42">
        <w:rPr>
          <w:sz w:val="20"/>
          <w:szCs w:val="20"/>
        </w:rPr>
        <w:lastRenderedPageBreak/>
        <w:t>Case 5: Tip Near Ala</w:t>
      </w:r>
    </w:p>
    <w:tbl>
      <w:tblPr>
        <w:tblStyle w:val="TableGrid"/>
        <w:tblW w:w="0" w:type="auto"/>
        <w:jc w:val="center"/>
        <w:tblLook w:val="04A0" w:firstRow="1" w:lastRow="0" w:firstColumn="1" w:lastColumn="0" w:noHBand="0" w:noVBand="1"/>
      </w:tblPr>
      <w:tblGrid>
        <w:gridCol w:w="3005"/>
        <w:gridCol w:w="7579"/>
      </w:tblGrid>
      <w:tr w:rsidR="00CB03C4" w:rsidRPr="00496F42" w14:paraId="761C6853" w14:textId="77777777">
        <w:trPr>
          <w:jc w:val="center"/>
        </w:trPr>
        <w:tc>
          <w:tcPr>
            <w:tcW w:w="3168" w:type="dxa"/>
            <w:vAlign w:val="center"/>
          </w:tcPr>
          <w:p w14:paraId="5CAA7C2B" w14:textId="77777777" w:rsidR="00CB03C4" w:rsidRPr="00496F42" w:rsidRDefault="00000000">
            <w:pPr>
              <w:rPr>
                <w:sz w:val="20"/>
                <w:szCs w:val="20"/>
              </w:rPr>
            </w:pPr>
            <w:r w:rsidRPr="00496F42">
              <w:rPr>
                <w:sz w:val="20"/>
                <w:szCs w:val="20"/>
              </w:rPr>
              <w:t>Case ID</w:t>
            </w:r>
          </w:p>
        </w:tc>
        <w:tc>
          <w:tcPr>
            <w:tcW w:w="8208" w:type="dxa"/>
          </w:tcPr>
          <w:p w14:paraId="136A7522" w14:textId="77777777" w:rsidR="00CB03C4" w:rsidRPr="00496F42" w:rsidRDefault="00000000">
            <w:pPr>
              <w:rPr>
                <w:sz w:val="20"/>
                <w:szCs w:val="20"/>
              </w:rPr>
            </w:pPr>
            <w:r w:rsidRPr="00496F42">
              <w:rPr>
                <w:sz w:val="20"/>
                <w:szCs w:val="20"/>
              </w:rPr>
              <w:t>nasal_005</w:t>
            </w:r>
          </w:p>
        </w:tc>
      </w:tr>
      <w:tr w:rsidR="00CB03C4" w:rsidRPr="00496F42" w14:paraId="3DE63607" w14:textId="77777777">
        <w:trPr>
          <w:jc w:val="center"/>
        </w:trPr>
        <w:tc>
          <w:tcPr>
            <w:tcW w:w="3168" w:type="dxa"/>
            <w:vAlign w:val="center"/>
          </w:tcPr>
          <w:p w14:paraId="3ADB233A" w14:textId="77777777" w:rsidR="00CB03C4" w:rsidRPr="00496F42" w:rsidRDefault="00000000">
            <w:pPr>
              <w:rPr>
                <w:sz w:val="20"/>
                <w:szCs w:val="20"/>
              </w:rPr>
            </w:pPr>
            <w:r w:rsidRPr="00496F42">
              <w:rPr>
                <w:sz w:val="20"/>
                <w:szCs w:val="20"/>
              </w:rPr>
              <w:t>Title</w:t>
            </w:r>
          </w:p>
        </w:tc>
        <w:tc>
          <w:tcPr>
            <w:tcW w:w="8208" w:type="dxa"/>
          </w:tcPr>
          <w:p w14:paraId="03E33147" w14:textId="77777777" w:rsidR="00CB03C4" w:rsidRPr="00496F42" w:rsidRDefault="00000000">
            <w:pPr>
              <w:rPr>
                <w:sz w:val="20"/>
                <w:szCs w:val="20"/>
              </w:rPr>
            </w:pPr>
            <w:r w:rsidRPr="00496F42">
              <w:rPr>
                <w:sz w:val="20"/>
                <w:szCs w:val="20"/>
              </w:rPr>
              <w:t>Tip Near Ala</w:t>
            </w:r>
          </w:p>
        </w:tc>
      </w:tr>
      <w:tr w:rsidR="00CB03C4" w:rsidRPr="00496F42" w14:paraId="06871902" w14:textId="77777777">
        <w:trPr>
          <w:jc w:val="center"/>
        </w:trPr>
        <w:tc>
          <w:tcPr>
            <w:tcW w:w="3168" w:type="dxa"/>
            <w:vAlign w:val="center"/>
          </w:tcPr>
          <w:p w14:paraId="43B37E17" w14:textId="77777777" w:rsidR="00CB03C4" w:rsidRPr="00496F42" w:rsidRDefault="00000000">
            <w:pPr>
              <w:rPr>
                <w:sz w:val="20"/>
                <w:szCs w:val="20"/>
              </w:rPr>
            </w:pPr>
            <w:r w:rsidRPr="00496F42">
              <w:rPr>
                <w:sz w:val="20"/>
                <w:szCs w:val="20"/>
              </w:rPr>
              <w:t>Module</w:t>
            </w:r>
          </w:p>
        </w:tc>
        <w:tc>
          <w:tcPr>
            <w:tcW w:w="8208" w:type="dxa"/>
          </w:tcPr>
          <w:p w14:paraId="57F90023" w14:textId="77777777" w:rsidR="00CB03C4" w:rsidRPr="00496F42" w:rsidRDefault="00000000">
            <w:pPr>
              <w:rPr>
                <w:sz w:val="20"/>
                <w:szCs w:val="20"/>
              </w:rPr>
            </w:pPr>
            <w:r w:rsidRPr="00496F42">
              <w:rPr>
                <w:sz w:val="20"/>
                <w:szCs w:val="20"/>
              </w:rPr>
              <w:t>nose</w:t>
            </w:r>
          </w:p>
        </w:tc>
      </w:tr>
      <w:tr w:rsidR="00CB03C4" w:rsidRPr="00496F42" w14:paraId="7AD38796" w14:textId="77777777">
        <w:trPr>
          <w:jc w:val="center"/>
        </w:trPr>
        <w:tc>
          <w:tcPr>
            <w:tcW w:w="3168" w:type="dxa"/>
            <w:vAlign w:val="center"/>
          </w:tcPr>
          <w:p w14:paraId="07D7107C"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60A025B5" w14:textId="4DD93628" w:rsidR="00CB03C4" w:rsidRPr="00496F42" w:rsidRDefault="00001B61">
            <w:pPr>
              <w:rPr>
                <w:sz w:val="20"/>
                <w:szCs w:val="20"/>
              </w:rPr>
            </w:pPr>
            <w:r w:rsidRPr="00496F42">
              <w:rPr>
                <w:sz w:val="20"/>
                <w:szCs w:val="20"/>
              </w:rPr>
              <w:t>moderate</w:t>
            </w:r>
          </w:p>
        </w:tc>
      </w:tr>
      <w:tr w:rsidR="00CB03C4" w:rsidRPr="00496F42" w14:paraId="5F3D2EE9" w14:textId="77777777">
        <w:trPr>
          <w:jc w:val="center"/>
        </w:trPr>
        <w:tc>
          <w:tcPr>
            <w:tcW w:w="3168" w:type="dxa"/>
            <w:vAlign w:val="center"/>
          </w:tcPr>
          <w:p w14:paraId="200588D8" w14:textId="77777777" w:rsidR="00CB03C4" w:rsidRPr="00496F42" w:rsidRDefault="00000000">
            <w:pPr>
              <w:rPr>
                <w:sz w:val="20"/>
                <w:szCs w:val="20"/>
              </w:rPr>
            </w:pPr>
            <w:r w:rsidRPr="00496F42">
              <w:rPr>
                <w:sz w:val="20"/>
                <w:szCs w:val="20"/>
              </w:rPr>
              <w:t>Status</w:t>
            </w:r>
          </w:p>
        </w:tc>
        <w:tc>
          <w:tcPr>
            <w:tcW w:w="8208" w:type="dxa"/>
          </w:tcPr>
          <w:p w14:paraId="0F5F89FC" w14:textId="20EF5A71" w:rsidR="00CB03C4" w:rsidRPr="00496F42" w:rsidRDefault="00001B61">
            <w:pPr>
              <w:rPr>
                <w:sz w:val="20"/>
                <w:szCs w:val="20"/>
              </w:rPr>
            </w:pPr>
            <w:r w:rsidRPr="00496F42">
              <w:rPr>
                <w:sz w:val="20"/>
                <w:szCs w:val="20"/>
              </w:rPr>
              <w:t>reviewed</w:t>
            </w:r>
          </w:p>
        </w:tc>
      </w:tr>
      <w:tr w:rsidR="00CB03C4" w:rsidRPr="00496F42" w14:paraId="090B443D" w14:textId="77777777">
        <w:trPr>
          <w:jc w:val="center"/>
        </w:trPr>
        <w:tc>
          <w:tcPr>
            <w:tcW w:w="3168" w:type="dxa"/>
            <w:shd w:val="clear" w:color="auto" w:fill="D9EAF7"/>
            <w:vAlign w:val="center"/>
          </w:tcPr>
          <w:p w14:paraId="493D7A7C" w14:textId="77777777" w:rsidR="00CB03C4" w:rsidRPr="00496F42" w:rsidRDefault="00000000">
            <w:pPr>
              <w:rPr>
                <w:sz w:val="20"/>
                <w:szCs w:val="20"/>
              </w:rPr>
            </w:pPr>
            <w:r w:rsidRPr="00496F42">
              <w:rPr>
                <w:sz w:val="20"/>
                <w:szCs w:val="20"/>
              </w:rPr>
              <w:t>Clinical vignette (learner-facing)</w:t>
            </w:r>
          </w:p>
        </w:tc>
        <w:tc>
          <w:tcPr>
            <w:tcW w:w="8208" w:type="dxa"/>
          </w:tcPr>
          <w:p w14:paraId="5690B8B8" w14:textId="423EB947" w:rsidR="00CB03C4" w:rsidRPr="00496F42" w:rsidRDefault="00000000">
            <w:pPr>
              <w:rPr>
                <w:sz w:val="20"/>
                <w:szCs w:val="20"/>
              </w:rPr>
            </w:pPr>
            <w:r w:rsidRPr="00496F42">
              <w:rPr>
                <w:sz w:val="20"/>
                <w:szCs w:val="20"/>
              </w:rPr>
              <w:t>An older man presents after Mohs surgery with a 1.8 cm maximum dimension defect. Patient context: Best cosmetic outcome; accepts staged.</w:t>
            </w:r>
          </w:p>
        </w:tc>
      </w:tr>
      <w:tr w:rsidR="00CB03C4" w:rsidRPr="00496F42" w14:paraId="0D8169CE" w14:textId="77777777">
        <w:trPr>
          <w:jc w:val="center"/>
        </w:trPr>
        <w:tc>
          <w:tcPr>
            <w:tcW w:w="3168" w:type="dxa"/>
            <w:vAlign w:val="center"/>
          </w:tcPr>
          <w:p w14:paraId="10458006" w14:textId="77777777" w:rsidR="00CB03C4" w:rsidRPr="00496F42" w:rsidRDefault="00000000">
            <w:pPr>
              <w:rPr>
                <w:sz w:val="20"/>
                <w:szCs w:val="20"/>
              </w:rPr>
            </w:pPr>
            <w:r w:rsidRPr="00496F42">
              <w:rPr>
                <w:sz w:val="20"/>
                <w:szCs w:val="20"/>
              </w:rPr>
              <w:t>Defect size</w:t>
            </w:r>
          </w:p>
        </w:tc>
        <w:tc>
          <w:tcPr>
            <w:tcW w:w="8208" w:type="dxa"/>
          </w:tcPr>
          <w:p w14:paraId="554D31EE" w14:textId="77777777" w:rsidR="00CB03C4" w:rsidRPr="00496F42" w:rsidRDefault="00000000">
            <w:pPr>
              <w:rPr>
                <w:sz w:val="20"/>
                <w:szCs w:val="20"/>
              </w:rPr>
            </w:pPr>
            <w:r w:rsidRPr="00496F42">
              <w:rPr>
                <w:sz w:val="20"/>
                <w:szCs w:val="20"/>
              </w:rPr>
              <w:t>1.8 cm maximum dimension</w:t>
            </w:r>
          </w:p>
        </w:tc>
      </w:tr>
      <w:tr w:rsidR="00CB03C4" w:rsidRPr="00496F42" w14:paraId="76296C68" w14:textId="77777777">
        <w:trPr>
          <w:jc w:val="center"/>
        </w:trPr>
        <w:tc>
          <w:tcPr>
            <w:tcW w:w="3168" w:type="dxa"/>
            <w:vAlign w:val="center"/>
          </w:tcPr>
          <w:p w14:paraId="38C4BE5B" w14:textId="77777777" w:rsidR="00CB03C4" w:rsidRPr="00496F42" w:rsidRDefault="00000000">
            <w:pPr>
              <w:rPr>
                <w:sz w:val="20"/>
                <w:szCs w:val="20"/>
              </w:rPr>
            </w:pPr>
            <w:r w:rsidRPr="00496F42">
              <w:rPr>
                <w:sz w:val="20"/>
                <w:szCs w:val="20"/>
              </w:rPr>
              <w:t>Laterality</w:t>
            </w:r>
          </w:p>
        </w:tc>
        <w:tc>
          <w:tcPr>
            <w:tcW w:w="8208" w:type="dxa"/>
          </w:tcPr>
          <w:p w14:paraId="6EC77D93" w14:textId="77777777" w:rsidR="00CB03C4" w:rsidRPr="00496F42" w:rsidRDefault="00000000">
            <w:pPr>
              <w:rPr>
                <w:sz w:val="20"/>
                <w:szCs w:val="20"/>
              </w:rPr>
            </w:pPr>
            <w:r w:rsidRPr="00496F42">
              <w:rPr>
                <w:sz w:val="20"/>
                <w:szCs w:val="20"/>
              </w:rPr>
              <w:t>left</w:t>
            </w:r>
          </w:p>
        </w:tc>
      </w:tr>
      <w:tr w:rsidR="00CB03C4" w:rsidRPr="00496F42" w14:paraId="4E4E4509" w14:textId="77777777">
        <w:trPr>
          <w:jc w:val="center"/>
        </w:trPr>
        <w:tc>
          <w:tcPr>
            <w:tcW w:w="3168" w:type="dxa"/>
            <w:vAlign w:val="center"/>
          </w:tcPr>
          <w:p w14:paraId="2E30C34D" w14:textId="77777777" w:rsidR="00CB03C4" w:rsidRPr="00496F42" w:rsidRDefault="00000000">
            <w:pPr>
              <w:rPr>
                <w:sz w:val="20"/>
                <w:szCs w:val="20"/>
              </w:rPr>
            </w:pPr>
            <w:r w:rsidRPr="00496F42">
              <w:rPr>
                <w:sz w:val="20"/>
                <w:szCs w:val="20"/>
              </w:rPr>
              <w:t>Defect depth ID</w:t>
            </w:r>
          </w:p>
        </w:tc>
        <w:tc>
          <w:tcPr>
            <w:tcW w:w="8208" w:type="dxa"/>
            <w:shd w:val="clear" w:color="auto" w:fill="FFF2CC"/>
          </w:tcPr>
          <w:p w14:paraId="1FC11BA5" w14:textId="293D97E1" w:rsidR="00CB03C4" w:rsidRPr="00496F42" w:rsidRDefault="00001B61">
            <w:pPr>
              <w:rPr>
                <w:sz w:val="20"/>
                <w:szCs w:val="20"/>
              </w:rPr>
            </w:pPr>
            <w:r w:rsidRPr="00496F42">
              <w:rPr>
                <w:sz w:val="20"/>
                <w:szCs w:val="20"/>
              </w:rPr>
              <w:t>perichondrium</w:t>
            </w:r>
          </w:p>
        </w:tc>
      </w:tr>
      <w:tr w:rsidR="00CB03C4" w:rsidRPr="00496F42" w14:paraId="48610902" w14:textId="77777777">
        <w:trPr>
          <w:jc w:val="center"/>
        </w:trPr>
        <w:tc>
          <w:tcPr>
            <w:tcW w:w="3168" w:type="dxa"/>
            <w:vAlign w:val="center"/>
          </w:tcPr>
          <w:p w14:paraId="2BBB37AC" w14:textId="77777777" w:rsidR="00CB03C4" w:rsidRPr="00496F42" w:rsidRDefault="00000000">
            <w:pPr>
              <w:rPr>
                <w:sz w:val="20"/>
                <w:szCs w:val="20"/>
              </w:rPr>
            </w:pPr>
            <w:r w:rsidRPr="00496F42">
              <w:rPr>
                <w:sz w:val="20"/>
                <w:szCs w:val="20"/>
              </w:rPr>
              <w:t>Cartilage status ID</w:t>
            </w:r>
          </w:p>
        </w:tc>
        <w:tc>
          <w:tcPr>
            <w:tcW w:w="8208" w:type="dxa"/>
          </w:tcPr>
          <w:p w14:paraId="48538D50" w14:textId="7D2DFCC6" w:rsidR="00CB03C4" w:rsidRPr="00496F42" w:rsidRDefault="0090140E">
            <w:pPr>
              <w:rPr>
                <w:sz w:val="20"/>
                <w:szCs w:val="20"/>
              </w:rPr>
            </w:pPr>
            <w:r w:rsidRPr="00496F42">
              <w:rPr>
                <w:sz w:val="20"/>
                <w:szCs w:val="20"/>
              </w:rPr>
              <w:t>intact</w:t>
            </w:r>
          </w:p>
        </w:tc>
      </w:tr>
      <w:tr w:rsidR="00CB03C4" w:rsidRPr="00496F42" w14:paraId="54773075" w14:textId="77777777">
        <w:trPr>
          <w:jc w:val="center"/>
        </w:trPr>
        <w:tc>
          <w:tcPr>
            <w:tcW w:w="3168" w:type="dxa"/>
            <w:vAlign w:val="center"/>
          </w:tcPr>
          <w:p w14:paraId="4DA36E7D" w14:textId="77777777" w:rsidR="00CB03C4" w:rsidRPr="00496F42" w:rsidRDefault="00000000">
            <w:pPr>
              <w:rPr>
                <w:sz w:val="20"/>
                <w:szCs w:val="20"/>
              </w:rPr>
            </w:pPr>
            <w:r w:rsidRPr="00496F42">
              <w:rPr>
                <w:sz w:val="20"/>
                <w:szCs w:val="20"/>
              </w:rPr>
              <w:t>Aesthetic subunit IDs</w:t>
            </w:r>
          </w:p>
        </w:tc>
        <w:tc>
          <w:tcPr>
            <w:tcW w:w="8208" w:type="dxa"/>
          </w:tcPr>
          <w:p w14:paraId="11D2864F" w14:textId="2F63A2D5" w:rsidR="00CB03C4" w:rsidRPr="00496F42" w:rsidRDefault="00001B61">
            <w:pPr>
              <w:rPr>
                <w:sz w:val="20"/>
                <w:szCs w:val="20"/>
              </w:rPr>
            </w:pPr>
            <w:r w:rsidRPr="00496F42">
              <w:rPr>
                <w:sz w:val="20"/>
                <w:szCs w:val="20"/>
              </w:rPr>
              <w:t xml:space="preserve">tip, ala, </w:t>
            </w:r>
            <w:proofErr w:type="spellStart"/>
            <w:r w:rsidRPr="00496F42">
              <w:rPr>
                <w:sz w:val="20"/>
                <w:szCs w:val="20"/>
              </w:rPr>
              <w:t>soft_triangle</w:t>
            </w:r>
            <w:proofErr w:type="spellEnd"/>
          </w:p>
        </w:tc>
      </w:tr>
      <w:tr w:rsidR="00CB03C4" w:rsidRPr="00496F42" w14:paraId="35C737BF" w14:textId="77777777">
        <w:trPr>
          <w:jc w:val="center"/>
        </w:trPr>
        <w:tc>
          <w:tcPr>
            <w:tcW w:w="3168" w:type="dxa"/>
            <w:vAlign w:val="center"/>
          </w:tcPr>
          <w:p w14:paraId="7B8AD556" w14:textId="77777777" w:rsidR="00CB03C4" w:rsidRPr="00496F42" w:rsidRDefault="00000000">
            <w:pPr>
              <w:rPr>
                <w:sz w:val="20"/>
                <w:szCs w:val="20"/>
              </w:rPr>
            </w:pPr>
            <w:r w:rsidRPr="00496F42">
              <w:rPr>
                <w:sz w:val="20"/>
                <w:szCs w:val="20"/>
              </w:rPr>
              <w:t>Alar rim involved</w:t>
            </w:r>
          </w:p>
        </w:tc>
        <w:tc>
          <w:tcPr>
            <w:tcW w:w="8208" w:type="dxa"/>
          </w:tcPr>
          <w:p w14:paraId="18274678" w14:textId="4659CB4C" w:rsidR="00CB03C4" w:rsidRPr="00496F42" w:rsidRDefault="0037115C">
            <w:pPr>
              <w:rPr>
                <w:sz w:val="20"/>
                <w:szCs w:val="20"/>
              </w:rPr>
            </w:pPr>
            <w:r w:rsidRPr="00496F42">
              <w:rPr>
                <w:sz w:val="20"/>
                <w:szCs w:val="20"/>
              </w:rPr>
              <w:t>no</w:t>
            </w:r>
          </w:p>
        </w:tc>
      </w:tr>
      <w:tr w:rsidR="00CB03C4" w:rsidRPr="00496F42" w14:paraId="55BC6523" w14:textId="77777777">
        <w:trPr>
          <w:jc w:val="center"/>
        </w:trPr>
        <w:tc>
          <w:tcPr>
            <w:tcW w:w="3168" w:type="dxa"/>
            <w:vAlign w:val="center"/>
          </w:tcPr>
          <w:p w14:paraId="36B25F2C" w14:textId="77777777" w:rsidR="00CB03C4" w:rsidRPr="00496F42" w:rsidRDefault="00000000">
            <w:pPr>
              <w:rPr>
                <w:sz w:val="20"/>
                <w:szCs w:val="20"/>
              </w:rPr>
            </w:pPr>
            <w:r w:rsidRPr="00496F42">
              <w:rPr>
                <w:sz w:val="20"/>
                <w:szCs w:val="20"/>
              </w:rPr>
              <w:t>Internal lining loss</w:t>
            </w:r>
          </w:p>
        </w:tc>
        <w:tc>
          <w:tcPr>
            <w:tcW w:w="8208" w:type="dxa"/>
          </w:tcPr>
          <w:p w14:paraId="73F9EB14" w14:textId="77777777" w:rsidR="00CB03C4" w:rsidRPr="00496F42" w:rsidRDefault="00000000">
            <w:pPr>
              <w:rPr>
                <w:sz w:val="20"/>
                <w:szCs w:val="20"/>
              </w:rPr>
            </w:pPr>
            <w:r w:rsidRPr="00496F42">
              <w:rPr>
                <w:sz w:val="20"/>
                <w:szCs w:val="20"/>
              </w:rPr>
              <w:t>no</w:t>
            </w:r>
          </w:p>
        </w:tc>
      </w:tr>
      <w:tr w:rsidR="00CB03C4" w:rsidRPr="00496F42" w14:paraId="4F18B5FD" w14:textId="77777777">
        <w:trPr>
          <w:jc w:val="center"/>
        </w:trPr>
        <w:tc>
          <w:tcPr>
            <w:tcW w:w="3168" w:type="dxa"/>
            <w:vAlign w:val="center"/>
          </w:tcPr>
          <w:p w14:paraId="3780C7C2" w14:textId="77777777" w:rsidR="00CB03C4" w:rsidRPr="00496F42" w:rsidRDefault="00000000">
            <w:pPr>
              <w:rPr>
                <w:sz w:val="20"/>
                <w:szCs w:val="20"/>
              </w:rPr>
            </w:pPr>
            <w:r w:rsidRPr="00496F42">
              <w:rPr>
                <w:sz w:val="20"/>
                <w:szCs w:val="20"/>
              </w:rPr>
              <w:t>Through-and-through</w:t>
            </w:r>
          </w:p>
        </w:tc>
        <w:tc>
          <w:tcPr>
            <w:tcW w:w="8208" w:type="dxa"/>
          </w:tcPr>
          <w:p w14:paraId="627C215C" w14:textId="77777777" w:rsidR="00CB03C4" w:rsidRPr="00496F42" w:rsidRDefault="00000000">
            <w:pPr>
              <w:rPr>
                <w:sz w:val="20"/>
                <w:szCs w:val="20"/>
              </w:rPr>
            </w:pPr>
            <w:r w:rsidRPr="00496F42">
              <w:rPr>
                <w:sz w:val="20"/>
                <w:szCs w:val="20"/>
              </w:rPr>
              <w:t>no</w:t>
            </w:r>
          </w:p>
        </w:tc>
      </w:tr>
      <w:tr w:rsidR="00CB03C4" w:rsidRPr="00496F42" w14:paraId="16888FB7" w14:textId="77777777">
        <w:trPr>
          <w:jc w:val="center"/>
        </w:trPr>
        <w:tc>
          <w:tcPr>
            <w:tcW w:w="3168" w:type="dxa"/>
            <w:vAlign w:val="center"/>
          </w:tcPr>
          <w:p w14:paraId="020A9683" w14:textId="77777777" w:rsidR="00CB03C4" w:rsidRPr="00496F42" w:rsidRDefault="00000000">
            <w:pPr>
              <w:rPr>
                <w:sz w:val="20"/>
                <w:szCs w:val="20"/>
              </w:rPr>
            </w:pPr>
            <w:r w:rsidRPr="00496F42">
              <w:rPr>
                <w:sz w:val="20"/>
                <w:szCs w:val="20"/>
              </w:rPr>
              <w:t>Structural requirement ID</w:t>
            </w:r>
          </w:p>
        </w:tc>
        <w:tc>
          <w:tcPr>
            <w:tcW w:w="8208" w:type="dxa"/>
          </w:tcPr>
          <w:p w14:paraId="6B3CCCC5" w14:textId="77777777" w:rsidR="00CB03C4" w:rsidRPr="00496F42" w:rsidRDefault="00000000">
            <w:pPr>
              <w:rPr>
                <w:sz w:val="20"/>
                <w:szCs w:val="20"/>
              </w:rPr>
            </w:pPr>
            <w:r w:rsidRPr="00496F42">
              <w:rPr>
                <w:sz w:val="20"/>
                <w:szCs w:val="20"/>
              </w:rPr>
              <w:t>none</w:t>
            </w:r>
          </w:p>
        </w:tc>
      </w:tr>
      <w:tr w:rsidR="00CB03C4" w:rsidRPr="00496F42" w14:paraId="287931E8" w14:textId="77777777">
        <w:trPr>
          <w:jc w:val="center"/>
        </w:trPr>
        <w:tc>
          <w:tcPr>
            <w:tcW w:w="3168" w:type="dxa"/>
            <w:vAlign w:val="center"/>
          </w:tcPr>
          <w:p w14:paraId="0FFE2A7D" w14:textId="77777777" w:rsidR="00CB03C4" w:rsidRPr="00496F42" w:rsidRDefault="00000000">
            <w:pPr>
              <w:rPr>
                <w:sz w:val="20"/>
                <w:szCs w:val="20"/>
              </w:rPr>
            </w:pPr>
            <w:r w:rsidRPr="00496F42">
              <w:rPr>
                <w:sz w:val="20"/>
                <w:szCs w:val="20"/>
              </w:rPr>
              <w:t>Patient preference/context</w:t>
            </w:r>
          </w:p>
        </w:tc>
        <w:tc>
          <w:tcPr>
            <w:tcW w:w="8208" w:type="dxa"/>
          </w:tcPr>
          <w:p w14:paraId="24B0AA12" w14:textId="77777777" w:rsidR="00CB03C4" w:rsidRPr="00496F42" w:rsidRDefault="00000000">
            <w:pPr>
              <w:rPr>
                <w:sz w:val="20"/>
                <w:szCs w:val="20"/>
              </w:rPr>
            </w:pPr>
            <w:r w:rsidRPr="00496F42">
              <w:rPr>
                <w:sz w:val="20"/>
                <w:szCs w:val="20"/>
              </w:rPr>
              <w:t>Best cosmetic outcome; accepts staged</w:t>
            </w:r>
          </w:p>
        </w:tc>
      </w:tr>
      <w:tr w:rsidR="00CB03C4" w:rsidRPr="00496F42" w14:paraId="26737E72" w14:textId="77777777">
        <w:trPr>
          <w:jc w:val="center"/>
        </w:trPr>
        <w:tc>
          <w:tcPr>
            <w:tcW w:w="3168" w:type="dxa"/>
            <w:vAlign w:val="center"/>
          </w:tcPr>
          <w:p w14:paraId="4C7C620E" w14:textId="77777777" w:rsidR="00CB03C4" w:rsidRPr="00496F42" w:rsidRDefault="00000000">
            <w:pPr>
              <w:rPr>
                <w:sz w:val="20"/>
                <w:szCs w:val="20"/>
              </w:rPr>
            </w:pPr>
            <w:r w:rsidRPr="00496F42">
              <w:rPr>
                <w:sz w:val="20"/>
                <w:szCs w:val="20"/>
              </w:rPr>
              <w:t>Preferred reconstruction ID</w:t>
            </w:r>
          </w:p>
        </w:tc>
        <w:tc>
          <w:tcPr>
            <w:tcW w:w="8208" w:type="dxa"/>
          </w:tcPr>
          <w:p w14:paraId="5ACA8595" w14:textId="77777777" w:rsidR="00CB03C4" w:rsidRPr="00496F42" w:rsidRDefault="00000000">
            <w:pPr>
              <w:rPr>
                <w:sz w:val="20"/>
                <w:szCs w:val="20"/>
              </w:rPr>
            </w:pPr>
            <w:proofErr w:type="spellStart"/>
            <w:r w:rsidRPr="00496F42">
              <w:rPr>
                <w:sz w:val="20"/>
                <w:szCs w:val="20"/>
              </w:rPr>
              <w:t>paramedian_forehead_flap</w:t>
            </w:r>
            <w:proofErr w:type="spellEnd"/>
          </w:p>
        </w:tc>
      </w:tr>
      <w:tr w:rsidR="00CB03C4" w:rsidRPr="00496F42" w14:paraId="00F24507" w14:textId="77777777">
        <w:trPr>
          <w:jc w:val="center"/>
        </w:trPr>
        <w:tc>
          <w:tcPr>
            <w:tcW w:w="3168" w:type="dxa"/>
            <w:vAlign w:val="center"/>
          </w:tcPr>
          <w:p w14:paraId="37C6A2AC" w14:textId="77777777" w:rsidR="00CB03C4" w:rsidRPr="00496F42" w:rsidRDefault="00000000">
            <w:pPr>
              <w:rPr>
                <w:sz w:val="20"/>
                <w:szCs w:val="20"/>
              </w:rPr>
            </w:pPr>
            <w:r w:rsidRPr="00496F42">
              <w:rPr>
                <w:sz w:val="20"/>
                <w:szCs w:val="20"/>
              </w:rPr>
              <w:t>Preferred reconstruction label</w:t>
            </w:r>
          </w:p>
        </w:tc>
        <w:tc>
          <w:tcPr>
            <w:tcW w:w="8208" w:type="dxa"/>
          </w:tcPr>
          <w:p w14:paraId="5A5B705B" w14:textId="77777777" w:rsidR="00CB03C4" w:rsidRPr="00496F42" w:rsidRDefault="00000000">
            <w:pPr>
              <w:rPr>
                <w:sz w:val="20"/>
                <w:szCs w:val="20"/>
              </w:rPr>
            </w:pPr>
            <w:r w:rsidRPr="00496F42">
              <w:rPr>
                <w:sz w:val="20"/>
                <w:szCs w:val="20"/>
              </w:rPr>
              <w:t>Paramedian forehead flap</w:t>
            </w:r>
          </w:p>
        </w:tc>
      </w:tr>
      <w:tr w:rsidR="00CB03C4" w:rsidRPr="00496F42" w14:paraId="7D8AB8D8" w14:textId="77777777">
        <w:trPr>
          <w:jc w:val="center"/>
        </w:trPr>
        <w:tc>
          <w:tcPr>
            <w:tcW w:w="3168" w:type="dxa"/>
            <w:vAlign w:val="center"/>
          </w:tcPr>
          <w:p w14:paraId="694EDB95" w14:textId="77777777" w:rsidR="00CB03C4" w:rsidRPr="00496F42" w:rsidRDefault="00000000">
            <w:pPr>
              <w:rPr>
                <w:sz w:val="20"/>
                <w:szCs w:val="20"/>
              </w:rPr>
            </w:pPr>
            <w:r w:rsidRPr="00496F42">
              <w:rPr>
                <w:sz w:val="20"/>
                <w:szCs w:val="20"/>
              </w:rPr>
              <w:t>Acceptable alternative IDs</w:t>
            </w:r>
          </w:p>
        </w:tc>
        <w:tc>
          <w:tcPr>
            <w:tcW w:w="8208" w:type="dxa"/>
          </w:tcPr>
          <w:p w14:paraId="114ACC42" w14:textId="284FE987" w:rsidR="00CB03C4" w:rsidRPr="00496F42" w:rsidRDefault="00CB03C4">
            <w:pPr>
              <w:rPr>
                <w:sz w:val="20"/>
                <w:szCs w:val="20"/>
              </w:rPr>
            </w:pPr>
          </w:p>
        </w:tc>
      </w:tr>
      <w:tr w:rsidR="00CB03C4" w:rsidRPr="00496F42" w14:paraId="6C2DAB34" w14:textId="77777777">
        <w:trPr>
          <w:jc w:val="center"/>
        </w:trPr>
        <w:tc>
          <w:tcPr>
            <w:tcW w:w="3168" w:type="dxa"/>
            <w:vAlign w:val="center"/>
          </w:tcPr>
          <w:p w14:paraId="4DE23180" w14:textId="77777777" w:rsidR="00CB03C4" w:rsidRPr="00496F42" w:rsidRDefault="00000000">
            <w:pPr>
              <w:rPr>
                <w:sz w:val="20"/>
                <w:szCs w:val="20"/>
              </w:rPr>
            </w:pPr>
            <w:r w:rsidRPr="00496F42">
              <w:rPr>
                <w:sz w:val="20"/>
                <w:szCs w:val="20"/>
              </w:rPr>
              <w:t>Acceptable alternative labels</w:t>
            </w:r>
          </w:p>
        </w:tc>
        <w:tc>
          <w:tcPr>
            <w:tcW w:w="8208" w:type="dxa"/>
          </w:tcPr>
          <w:p w14:paraId="7991DF3A" w14:textId="1CBE96E5" w:rsidR="00CB03C4" w:rsidRPr="00496F42" w:rsidRDefault="00CB03C4">
            <w:pPr>
              <w:rPr>
                <w:sz w:val="20"/>
                <w:szCs w:val="20"/>
              </w:rPr>
            </w:pPr>
          </w:p>
        </w:tc>
      </w:tr>
      <w:tr w:rsidR="00CB03C4" w:rsidRPr="00496F42" w14:paraId="53183C15" w14:textId="77777777">
        <w:trPr>
          <w:jc w:val="center"/>
        </w:trPr>
        <w:tc>
          <w:tcPr>
            <w:tcW w:w="3168" w:type="dxa"/>
            <w:shd w:val="clear" w:color="auto" w:fill="D9EAF7"/>
            <w:vAlign w:val="center"/>
          </w:tcPr>
          <w:p w14:paraId="2F0DE2E7"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42C678E2" w14:textId="1800EF03" w:rsidR="00CB03C4" w:rsidRPr="00496F42" w:rsidRDefault="00001B61">
            <w:pPr>
              <w:rPr>
                <w:sz w:val="20"/>
                <w:szCs w:val="20"/>
              </w:rPr>
            </w:pPr>
            <w:r w:rsidRPr="00496F42">
              <w:rPr>
                <w:sz w:val="20"/>
                <w:szCs w:val="20"/>
              </w:rPr>
              <w:t xml:space="preserve">A </w:t>
            </w:r>
            <w:r w:rsidRPr="00496F42">
              <w:rPr>
                <w:rStyle w:val="Strong"/>
                <w:sz w:val="20"/>
                <w:szCs w:val="20"/>
              </w:rPr>
              <w:t>paramedian forehead flap</w:t>
            </w:r>
            <w:r w:rsidRPr="00496F42">
              <w:rPr>
                <w:sz w:val="20"/>
                <w:szCs w:val="20"/>
              </w:rPr>
              <w:t xml:space="preserve"> is the preferred reconstruction for this </w:t>
            </w:r>
            <w:r w:rsidRPr="00496F42">
              <w:rPr>
                <w:rStyle w:val="Strong"/>
                <w:sz w:val="20"/>
                <w:szCs w:val="20"/>
              </w:rPr>
              <w:t>1.8 × 1.8 cm defect involving the nasal tip, ala, and soft triangle</w:t>
            </w:r>
            <w:r w:rsidRPr="00496F42">
              <w:rPr>
                <w:sz w:val="20"/>
                <w:szCs w:val="20"/>
              </w:rPr>
              <w:t xml:space="preserve">. Although the defect is less than 2 cm, it involves </w:t>
            </w:r>
            <w:r w:rsidRPr="00496F42">
              <w:rPr>
                <w:rStyle w:val="Strong"/>
                <w:sz w:val="20"/>
                <w:szCs w:val="20"/>
              </w:rPr>
              <w:t>multiple aesthetic subunits</w:t>
            </w:r>
            <w:r w:rsidRPr="00496F42">
              <w:rPr>
                <w:sz w:val="20"/>
                <w:szCs w:val="20"/>
              </w:rPr>
              <w:t xml:space="preserve">, including the soft triangle, where even subtle distortion can produce noticeable cosmetic deformity. A forehead flap provides abundant, well-vascularized tissue with an excellent color and texture match, allowing precise restoration of the complex three-dimensional contour of the nasal tip and adjacent ala while minimizing tension on the surrounding nasal structures. Because the patient prioritizes the </w:t>
            </w:r>
            <w:r w:rsidRPr="00496F42">
              <w:rPr>
                <w:rStyle w:val="Strong"/>
                <w:sz w:val="20"/>
                <w:szCs w:val="20"/>
              </w:rPr>
              <w:t>best cosmetic outcome</w:t>
            </w:r>
            <w:r w:rsidRPr="00496F42">
              <w:rPr>
                <w:sz w:val="20"/>
                <w:szCs w:val="20"/>
              </w:rPr>
              <w:t xml:space="preserve"> and accepts a staged reconstruction, a paramedian forehead flap offers the most predictable long-term aesthetic result.</w:t>
            </w:r>
          </w:p>
        </w:tc>
      </w:tr>
      <w:tr w:rsidR="00CB03C4" w:rsidRPr="00496F42" w14:paraId="39BF0D93" w14:textId="77777777">
        <w:trPr>
          <w:jc w:val="center"/>
        </w:trPr>
        <w:tc>
          <w:tcPr>
            <w:tcW w:w="3168" w:type="dxa"/>
            <w:shd w:val="clear" w:color="auto" w:fill="D9EAF7"/>
            <w:vAlign w:val="center"/>
          </w:tcPr>
          <w:p w14:paraId="63C5E47E"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39DBA112" w14:textId="22032DD2" w:rsidR="00CB03C4" w:rsidRPr="00496F42" w:rsidRDefault="00001B61">
            <w:pPr>
              <w:rPr>
                <w:sz w:val="20"/>
                <w:szCs w:val="20"/>
              </w:rPr>
            </w:pPr>
            <w:r w:rsidRPr="00496F42">
              <w:rPr>
                <w:sz w:val="20"/>
                <w:szCs w:val="20"/>
              </w:rPr>
              <w:t>-</w:t>
            </w:r>
          </w:p>
        </w:tc>
      </w:tr>
      <w:tr w:rsidR="00CB03C4" w:rsidRPr="00496F42" w14:paraId="35E0BDED" w14:textId="77777777">
        <w:trPr>
          <w:jc w:val="center"/>
        </w:trPr>
        <w:tc>
          <w:tcPr>
            <w:tcW w:w="3168" w:type="dxa"/>
            <w:vAlign w:val="center"/>
          </w:tcPr>
          <w:p w14:paraId="717898AA" w14:textId="77777777" w:rsidR="00CB03C4" w:rsidRPr="00496F42" w:rsidRDefault="00000000">
            <w:pPr>
              <w:rPr>
                <w:sz w:val="20"/>
                <w:szCs w:val="20"/>
              </w:rPr>
            </w:pPr>
            <w:r w:rsidRPr="00496F42">
              <w:rPr>
                <w:sz w:val="20"/>
                <w:szCs w:val="20"/>
              </w:rPr>
              <w:t>Teaching pearl</w:t>
            </w:r>
          </w:p>
        </w:tc>
        <w:tc>
          <w:tcPr>
            <w:tcW w:w="8208" w:type="dxa"/>
          </w:tcPr>
          <w:p w14:paraId="3A85B0E9" w14:textId="39C2C72A" w:rsidR="00CB03C4" w:rsidRPr="00496F42" w:rsidRDefault="00001B61">
            <w:pPr>
              <w:rPr>
                <w:sz w:val="20"/>
                <w:szCs w:val="20"/>
              </w:rPr>
            </w:pPr>
            <w:r w:rsidRPr="00496F42">
              <w:rPr>
                <w:sz w:val="20"/>
                <w:szCs w:val="20"/>
              </w:rPr>
              <w:t xml:space="preserve">Reconstructive planning depends on </w:t>
            </w:r>
            <w:r w:rsidRPr="00496F42">
              <w:rPr>
                <w:rStyle w:val="Strong"/>
                <w:sz w:val="20"/>
                <w:szCs w:val="20"/>
              </w:rPr>
              <w:t>more than defect size alone</w:t>
            </w:r>
            <w:r w:rsidRPr="00496F42">
              <w:rPr>
                <w:sz w:val="20"/>
                <w:szCs w:val="20"/>
              </w:rPr>
              <w:t xml:space="preserve">. Once a defect crosses multiple nasal subunits—particularly the </w:t>
            </w:r>
            <w:r w:rsidRPr="00496F42">
              <w:rPr>
                <w:rStyle w:val="Strong"/>
                <w:sz w:val="20"/>
                <w:szCs w:val="20"/>
              </w:rPr>
              <w:t>ala and soft triangle</w:t>
            </w:r>
            <w:r w:rsidRPr="00496F42">
              <w:rPr>
                <w:sz w:val="20"/>
                <w:szCs w:val="20"/>
              </w:rPr>
              <w:t xml:space="preserve">—preserving contour and minimizing distortion often become more important than simply achieving wound closure. </w:t>
            </w:r>
            <w:r w:rsidRPr="00496F42">
              <w:rPr>
                <w:rStyle w:val="Strong"/>
                <w:sz w:val="20"/>
                <w:szCs w:val="20"/>
              </w:rPr>
              <w:t>Cartilage grafting should also be considered whenever defects approach the alar rim or involve the ala</w:t>
            </w:r>
            <w:r w:rsidRPr="00496F42">
              <w:rPr>
                <w:sz w:val="20"/>
                <w:szCs w:val="20"/>
              </w:rPr>
              <w:t>, even if the lower lateral cartilage is intact, as grafts may help prevent postoperative alar retraction or external nasal valve collapse. In this case, however, the existing structural support is adequate, and additional cartilage grafting is not required.</w:t>
            </w:r>
          </w:p>
        </w:tc>
      </w:tr>
      <w:tr w:rsidR="00CB03C4" w:rsidRPr="00496F42" w14:paraId="22551B93" w14:textId="77777777">
        <w:trPr>
          <w:jc w:val="center"/>
        </w:trPr>
        <w:tc>
          <w:tcPr>
            <w:tcW w:w="3168" w:type="dxa"/>
            <w:vAlign w:val="center"/>
          </w:tcPr>
          <w:p w14:paraId="09E2FA6D" w14:textId="77777777" w:rsidR="00CB03C4" w:rsidRPr="00496F42" w:rsidRDefault="00000000">
            <w:pPr>
              <w:rPr>
                <w:sz w:val="20"/>
                <w:szCs w:val="20"/>
              </w:rPr>
            </w:pPr>
            <w:r w:rsidRPr="00496F42">
              <w:rPr>
                <w:sz w:val="20"/>
                <w:szCs w:val="20"/>
              </w:rPr>
              <w:t>Image files and views</w:t>
            </w:r>
          </w:p>
        </w:tc>
        <w:tc>
          <w:tcPr>
            <w:tcW w:w="8208" w:type="dxa"/>
          </w:tcPr>
          <w:p w14:paraId="63ADEC74" w14:textId="77777777" w:rsidR="00CB03C4" w:rsidRPr="00496F42" w:rsidRDefault="00000000">
            <w:pPr>
              <w:rPr>
                <w:sz w:val="20"/>
                <w:szCs w:val="20"/>
              </w:rPr>
            </w:pPr>
            <w:r w:rsidRPr="00496F42">
              <w:rPr>
                <w:sz w:val="20"/>
                <w:szCs w:val="20"/>
              </w:rPr>
              <w:t>case_005_</w:t>
            </w:r>
            <w:proofErr w:type="gramStart"/>
            <w:r w:rsidRPr="00496F42">
              <w:rPr>
                <w:sz w:val="20"/>
                <w:szCs w:val="20"/>
              </w:rPr>
              <w:t>frontal.webp</w:t>
            </w:r>
            <w:proofErr w:type="gramEnd"/>
            <w:r w:rsidRPr="00496F42">
              <w:rPr>
                <w:sz w:val="20"/>
                <w:szCs w:val="20"/>
              </w:rPr>
              <w:t xml:space="preserve"> [frontal]; case_005_worms_eye.webp [</w:t>
            </w:r>
            <w:proofErr w:type="spellStart"/>
            <w:r w:rsidRPr="00496F42">
              <w:rPr>
                <w:sz w:val="20"/>
                <w:szCs w:val="20"/>
              </w:rPr>
              <w:t>worms_eye</w:t>
            </w:r>
            <w:proofErr w:type="spellEnd"/>
            <w:r w:rsidRPr="00496F42">
              <w:rPr>
                <w:sz w:val="20"/>
                <w:szCs w:val="20"/>
              </w:rPr>
              <w:t>]</w:t>
            </w:r>
          </w:p>
        </w:tc>
      </w:tr>
      <w:tr w:rsidR="00CB03C4" w:rsidRPr="00496F42" w14:paraId="2A0BFBD1" w14:textId="77777777">
        <w:trPr>
          <w:jc w:val="center"/>
        </w:trPr>
        <w:tc>
          <w:tcPr>
            <w:tcW w:w="3168" w:type="dxa"/>
            <w:vAlign w:val="center"/>
          </w:tcPr>
          <w:p w14:paraId="360F8C6D" w14:textId="77777777" w:rsidR="00CB03C4" w:rsidRPr="00496F42" w:rsidRDefault="00000000">
            <w:pPr>
              <w:rPr>
                <w:sz w:val="20"/>
                <w:szCs w:val="20"/>
              </w:rPr>
            </w:pPr>
            <w:r w:rsidRPr="00496F42">
              <w:rPr>
                <w:sz w:val="20"/>
                <w:szCs w:val="20"/>
              </w:rPr>
              <w:t>Image prompt ID</w:t>
            </w:r>
          </w:p>
        </w:tc>
        <w:tc>
          <w:tcPr>
            <w:tcW w:w="8208" w:type="dxa"/>
          </w:tcPr>
          <w:p w14:paraId="0D8B0A04" w14:textId="77777777" w:rsidR="00CB03C4" w:rsidRPr="00496F42" w:rsidRDefault="00000000">
            <w:pPr>
              <w:rPr>
                <w:sz w:val="20"/>
                <w:szCs w:val="20"/>
              </w:rPr>
            </w:pPr>
            <w:r w:rsidRPr="00496F42">
              <w:rPr>
                <w:sz w:val="20"/>
                <w:szCs w:val="20"/>
              </w:rPr>
              <w:t>img_nasal_005</w:t>
            </w:r>
          </w:p>
        </w:tc>
      </w:tr>
      <w:tr w:rsidR="00CB03C4" w:rsidRPr="00496F42" w14:paraId="4882B920" w14:textId="77777777">
        <w:trPr>
          <w:jc w:val="center"/>
        </w:trPr>
        <w:tc>
          <w:tcPr>
            <w:tcW w:w="3168" w:type="dxa"/>
            <w:vAlign w:val="center"/>
          </w:tcPr>
          <w:p w14:paraId="28C85BE4" w14:textId="77777777" w:rsidR="00CB03C4" w:rsidRPr="00496F42" w:rsidRDefault="00000000">
            <w:pPr>
              <w:rPr>
                <w:sz w:val="20"/>
                <w:szCs w:val="20"/>
              </w:rPr>
            </w:pPr>
            <w:r w:rsidRPr="00496F42">
              <w:rPr>
                <w:sz w:val="20"/>
                <w:szCs w:val="20"/>
              </w:rPr>
              <w:t>Source image script reference</w:t>
            </w:r>
          </w:p>
        </w:tc>
        <w:tc>
          <w:tcPr>
            <w:tcW w:w="8208" w:type="dxa"/>
          </w:tcPr>
          <w:p w14:paraId="297A00F0" w14:textId="77777777" w:rsidR="00CB03C4" w:rsidRPr="00496F42" w:rsidRDefault="00000000">
            <w:pPr>
              <w:rPr>
                <w:sz w:val="20"/>
                <w:szCs w:val="20"/>
              </w:rPr>
            </w:pPr>
            <w:r w:rsidRPr="00496F42">
              <w:rPr>
                <w:sz w:val="20"/>
                <w:szCs w:val="20"/>
              </w:rPr>
              <w:t>ImageGenerationScript.docx, Case 5</w:t>
            </w:r>
          </w:p>
        </w:tc>
      </w:tr>
      <w:tr w:rsidR="00CB03C4" w:rsidRPr="00496F42" w14:paraId="74B5D80D" w14:textId="77777777">
        <w:trPr>
          <w:jc w:val="center"/>
        </w:trPr>
        <w:tc>
          <w:tcPr>
            <w:tcW w:w="3168" w:type="dxa"/>
            <w:vAlign w:val="center"/>
          </w:tcPr>
          <w:p w14:paraId="5A04D478"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0657E341" w14:textId="77777777" w:rsidR="00CB03C4" w:rsidRPr="00496F42" w:rsidRDefault="00000000">
            <w:pPr>
              <w:rPr>
                <w:sz w:val="20"/>
                <w:szCs w:val="20"/>
              </w:rPr>
            </w:pPr>
            <w:r w:rsidRPr="00496F42">
              <w:rPr>
                <w:sz w:val="20"/>
                <w:szCs w:val="20"/>
              </w:rPr>
              <w:t>TBD</w:t>
            </w:r>
          </w:p>
        </w:tc>
      </w:tr>
    </w:tbl>
    <w:p w14:paraId="7F2E67B3"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Generate a photorealistic clinical image for Mohs Recon Ninja. Older white male. 1.8 cm nasal tip defect extending to within 2 mm of the left alar rim without involving it. Frontal and worm's-eye views.</w:t>
      </w:r>
    </w:p>
    <w:p w14:paraId="324D3D55" w14:textId="77777777" w:rsidR="00CB03C4" w:rsidRPr="00496F42" w:rsidRDefault="00000000">
      <w:pPr>
        <w:rPr>
          <w:sz w:val="20"/>
          <w:szCs w:val="20"/>
        </w:rPr>
      </w:pPr>
      <w:r w:rsidRPr="00496F42">
        <w:rPr>
          <w:sz w:val="20"/>
          <w:szCs w:val="20"/>
        </w:rPr>
        <w:br w:type="page"/>
      </w:r>
    </w:p>
    <w:p w14:paraId="5836B0BB" w14:textId="77777777" w:rsidR="00CB03C4" w:rsidRPr="00496F42" w:rsidRDefault="00000000">
      <w:pPr>
        <w:pStyle w:val="Heading1"/>
        <w:rPr>
          <w:sz w:val="20"/>
          <w:szCs w:val="20"/>
        </w:rPr>
      </w:pPr>
      <w:r w:rsidRPr="00496F42">
        <w:rPr>
          <w:sz w:val="20"/>
          <w:szCs w:val="20"/>
        </w:rPr>
        <w:lastRenderedPageBreak/>
        <w:t>Case 6: Tip + Soft Triangle</w:t>
      </w:r>
    </w:p>
    <w:tbl>
      <w:tblPr>
        <w:tblStyle w:val="TableGrid"/>
        <w:tblW w:w="0" w:type="auto"/>
        <w:jc w:val="center"/>
        <w:tblLook w:val="04A0" w:firstRow="1" w:lastRow="0" w:firstColumn="1" w:lastColumn="0" w:noHBand="0" w:noVBand="1"/>
      </w:tblPr>
      <w:tblGrid>
        <w:gridCol w:w="3005"/>
        <w:gridCol w:w="7579"/>
      </w:tblGrid>
      <w:tr w:rsidR="00CB03C4" w:rsidRPr="00496F42" w14:paraId="661011A3" w14:textId="77777777">
        <w:trPr>
          <w:jc w:val="center"/>
        </w:trPr>
        <w:tc>
          <w:tcPr>
            <w:tcW w:w="3168" w:type="dxa"/>
            <w:vAlign w:val="center"/>
          </w:tcPr>
          <w:p w14:paraId="4526E161" w14:textId="77777777" w:rsidR="00CB03C4" w:rsidRPr="00496F42" w:rsidRDefault="00000000">
            <w:pPr>
              <w:rPr>
                <w:sz w:val="20"/>
                <w:szCs w:val="20"/>
              </w:rPr>
            </w:pPr>
            <w:r w:rsidRPr="00496F42">
              <w:rPr>
                <w:sz w:val="20"/>
                <w:szCs w:val="20"/>
              </w:rPr>
              <w:t>Case ID</w:t>
            </w:r>
          </w:p>
        </w:tc>
        <w:tc>
          <w:tcPr>
            <w:tcW w:w="8208" w:type="dxa"/>
          </w:tcPr>
          <w:p w14:paraId="7FA13235" w14:textId="77777777" w:rsidR="00CB03C4" w:rsidRPr="00496F42" w:rsidRDefault="00000000">
            <w:pPr>
              <w:rPr>
                <w:sz w:val="20"/>
                <w:szCs w:val="20"/>
              </w:rPr>
            </w:pPr>
            <w:r w:rsidRPr="00496F42">
              <w:rPr>
                <w:sz w:val="20"/>
                <w:szCs w:val="20"/>
              </w:rPr>
              <w:t>nasal_006</w:t>
            </w:r>
          </w:p>
        </w:tc>
      </w:tr>
      <w:tr w:rsidR="00CB03C4" w:rsidRPr="00496F42" w14:paraId="57532252" w14:textId="77777777">
        <w:trPr>
          <w:jc w:val="center"/>
        </w:trPr>
        <w:tc>
          <w:tcPr>
            <w:tcW w:w="3168" w:type="dxa"/>
            <w:vAlign w:val="center"/>
          </w:tcPr>
          <w:p w14:paraId="11819A1F" w14:textId="77777777" w:rsidR="00CB03C4" w:rsidRPr="00496F42" w:rsidRDefault="00000000">
            <w:pPr>
              <w:rPr>
                <w:sz w:val="20"/>
                <w:szCs w:val="20"/>
              </w:rPr>
            </w:pPr>
            <w:r w:rsidRPr="00496F42">
              <w:rPr>
                <w:sz w:val="20"/>
                <w:szCs w:val="20"/>
              </w:rPr>
              <w:t>Title</w:t>
            </w:r>
          </w:p>
        </w:tc>
        <w:tc>
          <w:tcPr>
            <w:tcW w:w="8208" w:type="dxa"/>
          </w:tcPr>
          <w:p w14:paraId="34024D10" w14:textId="2B61A1EA" w:rsidR="00CB03C4" w:rsidRPr="00496F42" w:rsidRDefault="00E910D9">
            <w:pPr>
              <w:rPr>
                <w:sz w:val="20"/>
                <w:szCs w:val="20"/>
              </w:rPr>
            </w:pPr>
            <w:r w:rsidRPr="00496F42">
              <w:rPr>
                <w:sz w:val="20"/>
                <w:szCs w:val="20"/>
              </w:rPr>
              <w:t>Ala + sidewall</w:t>
            </w:r>
          </w:p>
        </w:tc>
      </w:tr>
      <w:tr w:rsidR="00CB03C4" w:rsidRPr="00496F42" w14:paraId="3DDF7270" w14:textId="77777777">
        <w:trPr>
          <w:jc w:val="center"/>
        </w:trPr>
        <w:tc>
          <w:tcPr>
            <w:tcW w:w="3168" w:type="dxa"/>
            <w:vAlign w:val="center"/>
          </w:tcPr>
          <w:p w14:paraId="2B5896E1" w14:textId="77777777" w:rsidR="00CB03C4" w:rsidRPr="00496F42" w:rsidRDefault="00000000">
            <w:pPr>
              <w:rPr>
                <w:sz w:val="20"/>
                <w:szCs w:val="20"/>
              </w:rPr>
            </w:pPr>
            <w:r w:rsidRPr="00496F42">
              <w:rPr>
                <w:sz w:val="20"/>
                <w:szCs w:val="20"/>
              </w:rPr>
              <w:t>Module</w:t>
            </w:r>
          </w:p>
        </w:tc>
        <w:tc>
          <w:tcPr>
            <w:tcW w:w="8208" w:type="dxa"/>
          </w:tcPr>
          <w:p w14:paraId="00A10F95" w14:textId="77777777" w:rsidR="00CB03C4" w:rsidRPr="00496F42" w:rsidRDefault="00000000">
            <w:pPr>
              <w:rPr>
                <w:sz w:val="20"/>
                <w:szCs w:val="20"/>
              </w:rPr>
            </w:pPr>
            <w:r w:rsidRPr="00496F42">
              <w:rPr>
                <w:sz w:val="20"/>
                <w:szCs w:val="20"/>
              </w:rPr>
              <w:t>nose</w:t>
            </w:r>
          </w:p>
        </w:tc>
      </w:tr>
      <w:tr w:rsidR="00CB03C4" w:rsidRPr="00496F42" w14:paraId="0F4E5EBE" w14:textId="77777777">
        <w:trPr>
          <w:jc w:val="center"/>
        </w:trPr>
        <w:tc>
          <w:tcPr>
            <w:tcW w:w="3168" w:type="dxa"/>
            <w:vAlign w:val="center"/>
          </w:tcPr>
          <w:p w14:paraId="40360C14"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747A34F4" w14:textId="33DEFD18" w:rsidR="00CB03C4" w:rsidRPr="00496F42" w:rsidRDefault="00E910D9">
            <w:pPr>
              <w:rPr>
                <w:sz w:val="20"/>
                <w:szCs w:val="20"/>
              </w:rPr>
            </w:pPr>
            <w:r w:rsidRPr="00496F42">
              <w:rPr>
                <w:sz w:val="20"/>
                <w:szCs w:val="20"/>
              </w:rPr>
              <w:t>moderate</w:t>
            </w:r>
          </w:p>
        </w:tc>
      </w:tr>
      <w:tr w:rsidR="00CB03C4" w:rsidRPr="00496F42" w14:paraId="0F15D802" w14:textId="77777777">
        <w:trPr>
          <w:jc w:val="center"/>
        </w:trPr>
        <w:tc>
          <w:tcPr>
            <w:tcW w:w="3168" w:type="dxa"/>
            <w:vAlign w:val="center"/>
          </w:tcPr>
          <w:p w14:paraId="4C955A4B" w14:textId="77777777" w:rsidR="00CB03C4" w:rsidRPr="00496F42" w:rsidRDefault="00000000">
            <w:pPr>
              <w:rPr>
                <w:sz w:val="20"/>
                <w:szCs w:val="20"/>
              </w:rPr>
            </w:pPr>
            <w:r w:rsidRPr="00496F42">
              <w:rPr>
                <w:sz w:val="20"/>
                <w:szCs w:val="20"/>
              </w:rPr>
              <w:t>Status</w:t>
            </w:r>
          </w:p>
        </w:tc>
        <w:tc>
          <w:tcPr>
            <w:tcW w:w="8208" w:type="dxa"/>
          </w:tcPr>
          <w:p w14:paraId="18B5BCBA" w14:textId="33FDDFEE" w:rsidR="00CB03C4" w:rsidRPr="00496F42" w:rsidRDefault="00E910D9">
            <w:pPr>
              <w:rPr>
                <w:sz w:val="20"/>
                <w:szCs w:val="20"/>
              </w:rPr>
            </w:pPr>
            <w:r w:rsidRPr="00496F42">
              <w:rPr>
                <w:sz w:val="20"/>
                <w:szCs w:val="20"/>
              </w:rPr>
              <w:t>reviewed</w:t>
            </w:r>
          </w:p>
        </w:tc>
      </w:tr>
      <w:tr w:rsidR="00CB03C4" w:rsidRPr="00496F42" w14:paraId="68BA83C6" w14:textId="77777777">
        <w:trPr>
          <w:jc w:val="center"/>
        </w:trPr>
        <w:tc>
          <w:tcPr>
            <w:tcW w:w="3168" w:type="dxa"/>
            <w:shd w:val="clear" w:color="auto" w:fill="D9EAF7"/>
            <w:vAlign w:val="center"/>
          </w:tcPr>
          <w:p w14:paraId="540C6D30" w14:textId="77777777" w:rsidR="00CB03C4" w:rsidRPr="00496F42" w:rsidRDefault="00000000">
            <w:pPr>
              <w:rPr>
                <w:sz w:val="20"/>
                <w:szCs w:val="20"/>
              </w:rPr>
            </w:pPr>
            <w:r w:rsidRPr="00496F42">
              <w:rPr>
                <w:sz w:val="20"/>
                <w:szCs w:val="20"/>
              </w:rPr>
              <w:t>Clinical vignette (learner-facing)</w:t>
            </w:r>
          </w:p>
        </w:tc>
        <w:tc>
          <w:tcPr>
            <w:tcW w:w="8208" w:type="dxa"/>
          </w:tcPr>
          <w:p w14:paraId="7BC5A792" w14:textId="42C6A80D" w:rsidR="00CB03C4" w:rsidRPr="00496F42" w:rsidRDefault="00E910D9">
            <w:pPr>
              <w:rPr>
                <w:sz w:val="20"/>
                <w:szCs w:val="20"/>
              </w:rPr>
            </w:pPr>
            <w:r w:rsidRPr="00496F42">
              <w:rPr>
                <w:sz w:val="20"/>
                <w:szCs w:val="20"/>
              </w:rPr>
              <w:t xml:space="preserve">An older man presents after Mohs surgery with a </w:t>
            </w:r>
            <w:r w:rsidRPr="00496F42">
              <w:rPr>
                <w:rStyle w:val="Strong"/>
                <w:sz w:val="20"/>
                <w:szCs w:val="20"/>
              </w:rPr>
              <w:t xml:space="preserve">1.6 cm maximum dimension </w:t>
            </w:r>
            <w:r w:rsidR="004A7B1A" w:rsidRPr="00496F42">
              <w:rPr>
                <w:rStyle w:val="Strong"/>
                <w:sz w:val="20"/>
                <w:szCs w:val="20"/>
              </w:rPr>
              <w:t>defect</w:t>
            </w:r>
            <w:r w:rsidRPr="00496F42">
              <w:rPr>
                <w:sz w:val="20"/>
                <w:szCs w:val="20"/>
              </w:rPr>
              <w:t>. The defect is superficial, with intact underlying cartilage and no internal nasal lining loss. Patient context: Best cosmetic outcome.</w:t>
            </w:r>
          </w:p>
        </w:tc>
      </w:tr>
      <w:tr w:rsidR="00CB03C4" w:rsidRPr="00496F42" w14:paraId="0659D5AF" w14:textId="77777777">
        <w:trPr>
          <w:jc w:val="center"/>
        </w:trPr>
        <w:tc>
          <w:tcPr>
            <w:tcW w:w="3168" w:type="dxa"/>
            <w:vAlign w:val="center"/>
          </w:tcPr>
          <w:p w14:paraId="565E26F5" w14:textId="77777777" w:rsidR="00CB03C4" w:rsidRPr="00496F42" w:rsidRDefault="00000000">
            <w:pPr>
              <w:rPr>
                <w:sz w:val="20"/>
                <w:szCs w:val="20"/>
              </w:rPr>
            </w:pPr>
            <w:r w:rsidRPr="00496F42">
              <w:rPr>
                <w:sz w:val="20"/>
                <w:szCs w:val="20"/>
              </w:rPr>
              <w:t>Defect size</w:t>
            </w:r>
          </w:p>
        </w:tc>
        <w:tc>
          <w:tcPr>
            <w:tcW w:w="8208" w:type="dxa"/>
          </w:tcPr>
          <w:p w14:paraId="750971A6" w14:textId="54405B56" w:rsidR="00CB03C4" w:rsidRPr="00496F42" w:rsidRDefault="00000000">
            <w:pPr>
              <w:rPr>
                <w:sz w:val="20"/>
                <w:szCs w:val="20"/>
              </w:rPr>
            </w:pPr>
            <w:r w:rsidRPr="00496F42">
              <w:rPr>
                <w:sz w:val="20"/>
                <w:szCs w:val="20"/>
              </w:rPr>
              <w:t>1.</w:t>
            </w:r>
            <w:r w:rsidR="00E910D9" w:rsidRPr="00496F42">
              <w:rPr>
                <w:sz w:val="20"/>
                <w:szCs w:val="20"/>
              </w:rPr>
              <w:t>6</w:t>
            </w:r>
            <w:r w:rsidRPr="00496F42">
              <w:rPr>
                <w:sz w:val="20"/>
                <w:szCs w:val="20"/>
              </w:rPr>
              <w:t xml:space="preserve"> cm maximum dimension</w:t>
            </w:r>
          </w:p>
        </w:tc>
      </w:tr>
      <w:tr w:rsidR="00CB03C4" w:rsidRPr="00496F42" w14:paraId="671D388C" w14:textId="77777777">
        <w:trPr>
          <w:jc w:val="center"/>
        </w:trPr>
        <w:tc>
          <w:tcPr>
            <w:tcW w:w="3168" w:type="dxa"/>
            <w:vAlign w:val="center"/>
          </w:tcPr>
          <w:p w14:paraId="3F674F19" w14:textId="77777777" w:rsidR="00CB03C4" w:rsidRPr="00496F42" w:rsidRDefault="00000000">
            <w:pPr>
              <w:rPr>
                <w:sz w:val="20"/>
                <w:szCs w:val="20"/>
              </w:rPr>
            </w:pPr>
            <w:r w:rsidRPr="00496F42">
              <w:rPr>
                <w:sz w:val="20"/>
                <w:szCs w:val="20"/>
              </w:rPr>
              <w:t>Laterality</w:t>
            </w:r>
          </w:p>
        </w:tc>
        <w:tc>
          <w:tcPr>
            <w:tcW w:w="8208" w:type="dxa"/>
          </w:tcPr>
          <w:p w14:paraId="79525895" w14:textId="77777777" w:rsidR="00CB03C4" w:rsidRPr="00496F42" w:rsidRDefault="00000000">
            <w:pPr>
              <w:rPr>
                <w:sz w:val="20"/>
                <w:szCs w:val="20"/>
              </w:rPr>
            </w:pPr>
            <w:r w:rsidRPr="00496F42">
              <w:rPr>
                <w:sz w:val="20"/>
                <w:szCs w:val="20"/>
              </w:rPr>
              <w:t>left</w:t>
            </w:r>
          </w:p>
        </w:tc>
      </w:tr>
      <w:tr w:rsidR="00CB03C4" w:rsidRPr="00496F42" w14:paraId="2B04D59F" w14:textId="77777777">
        <w:trPr>
          <w:jc w:val="center"/>
        </w:trPr>
        <w:tc>
          <w:tcPr>
            <w:tcW w:w="3168" w:type="dxa"/>
            <w:vAlign w:val="center"/>
          </w:tcPr>
          <w:p w14:paraId="670F4CC4" w14:textId="77777777" w:rsidR="00CB03C4" w:rsidRPr="00496F42" w:rsidRDefault="00000000">
            <w:pPr>
              <w:rPr>
                <w:sz w:val="20"/>
                <w:szCs w:val="20"/>
              </w:rPr>
            </w:pPr>
            <w:r w:rsidRPr="00496F42">
              <w:rPr>
                <w:sz w:val="20"/>
                <w:szCs w:val="20"/>
              </w:rPr>
              <w:t>Defect depth ID</w:t>
            </w:r>
          </w:p>
        </w:tc>
        <w:tc>
          <w:tcPr>
            <w:tcW w:w="8208" w:type="dxa"/>
            <w:shd w:val="clear" w:color="auto" w:fill="FFF2CC"/>
          </w:tcPr>
          <w:p w14:paraId="5100E959" w14:textId="183DBAEE" w:rsidR="00CB03C4" w:rsidRPr="00496F42" w:rsidRDefault="00E910D9">
            <w:pPr>
              <w:rPr>
                <w:sz w:val="20"/>
                <w:szCs w:val="20"/>
              </w:rPr>
            </w:pPr>
            <w:r w:rsidRPr="00496F42">
              <w:rPr>
                <w:sz w:val="20"/>
                <w:szCs w:val="20"/>
              </w:rPr>
              <w:t>superficial</w:t>
            </w:r>
          </w:p>
        </w:tc>
      </w:tr>
      <w:tr w:rsidR="00CB03C4" w:rsidRPr="00496F42" w14:paraId="4ADDA6C0" w14:textId="77777777">
        <w:trPr>
          <w:jc w:val="center"/>
        </w:trPr>
        <w:tc>
          <w:tcPr>
            <w:tcW w:w="3168" w:type="dxa"/>
            <w:vAlign w:val="center"/>
          </w:tcPr>
          <w:p w14:paraId="738409E1" w14:textId="77777777" w:rsidR="00CB03C4" w:rsidRPr="00496F42" w:rsidRDefault="00000000">
            <w:pPr>
              <w:rPr>
                <w:sz w:val="20"/>
                <w:szCs w:val="20"/>
              </w:rPr>
            </w:pPr>
            <w:r w:rsidRPr="00496F42">
              <w:rPr>
                <w:sz w:val="20"/>
                <w:szCs w:val="20"/>
              </w:rPr>
              <w:t>Cartilage status ID</w:t>
            </w:r>
          </w:p>
        </w:tc>
        <w:tc>
          <w:tcPr>
            <w:tcW w:w="8208" w:type="dxa"/>
          </w:tcPr>
          <w:p w14:paraId="2B7BE3C4" w14:textId="77777777" w:rsidR="00CB03C4" w:rsidRPr="00496F42" w:rsidRDefault="00000000">
            <w:pPr>
              <w:rPr>
                <w:sz w:val="20"/>
                <w:szCs w:val="20"/>
              </w:rPr>
            </w:pPr>
            <w:r w:rsidRPr="00496F42">
              <w:rPr>
                <w:sz w:val="20"/>
                <w:szCs w:val="20"/>
              </w:rPr>
              <w:t>intact</w:t>
            </w:r>
          </w:p>
        </w:tc>
      </w:tr>
      <w:tr w:rsidR="00CB03C4" w:rsidRPr="00496F42" w14:paraId="02246AAD" w14:textId="77777777">
        <w:trPr>
          <w:jc w:val="center"/>
        </w:trPr>
        <w:tc>
          <w:tcPr>
            <w:tcW w:w="3168" w:type="dxa"/>
            <w:vAlign w:val="center"/>
          </w:tcPr>
          <w:p w14:paraId="3452F7B5" w14:textId="77777777" w:rsidR="00CB03C4" w:rsidRPr="00496F42" w:rsidRDefault="00000000">
            <w:pPr>
              <w:rPr>
                <w:sz w:val="20"/>
                <w:szCs w:val="20"/>
              </w:rPr>
            </w:pPr>
            <w:r w:rsidRPr="00496F42">
              <w:rPr>
                <w:sz w:val="20"/>
                <w:szCs w:val="20"/>
              </w:rPr>
              <w:t>Aesthetic subunit IDs</w:t>
            </w:r>
          </w:p>
        </w:tc>
        <w:tc>
          <w:tcPr>
            <w:tcW w:w="8208" w:type="dxa"/>
          </w:tcPr>
          <w:p w14:paraId="6DF59A11" w14:textId="07A62D05" w:rsidR="00CB03C4" w:rsidRPr="00496F42" w:rsidRDefault="00E910D9">
            <w:pPr>
              <w:rPr>
                <w:sz w:val="20"/>
                <w:szCs w:val="20"/>
              </w:rPr>
            </w:pPr>
            <w:r w:rsidRPr="00496F42">
              <w:rPr>
                <w:sz w:val="20"/>
                <w:szCs w:val="20"/>
              </w:rPr>
              <w:t>ala</w:t>
            </w:r>
            <w:r w:rsidR="00000000" w:rsidRPr="00496F42">
              <w:rPr>
                <w:sz w:val="20"/>
                <w:szCs w:val="20"/>
              </w:rPr>
              <w:t xml:space="preserve">, </w:t>
            </w:r>
            <w:r w:rsidRPr="00496F42">
              <w:rPr>
                <w:sz w:val="20"/>
                <w:szCs w:val="20"/>
              </w:rPr>
              <w:t>sidewall</w:t>
            </w:r>
          </w:p>
        </w:tc>
      </w:tr>
      <w:tr w:rsidR="00CB03C4" w:rsidRPr="00496F42" w14:paraId="362C2D2C" w14:textId="77777777">
        <w:trPr>
          <w:jc w:val="center"/>
        </w:trPr>
        <w:tc>
          <w:tcPr>
            <w:tcW w:w="3168" w:type="dxa"/>
            <w:vAlign w:val="center"/>
          </w:tcPr>
          <w:p w14:paraId="4A1D22EC" w14:textId="77777777" w:rsidR="00CB03C4" w:rsidRPr="00496F42" w:rsidRDefault="00000000">
            <w:pPr>
              <w:rPr>
                <w:sz w:val="20"/>
                <w:szCs w:val="20"/>
              </w:rPr>
            </w:pPr>
            <w:r w:rsidRPr="00496F42">
              <w:rPr>
                <w:sz w:val="20"/>
                <w:szCs w:val="20"/>
              </w:rPr>
              <w:t>Alar rim involved</w:t>
            </w:r>
          </w:p>
        </w:tc>
        <w:tc>
          <w:tcPr>
            <w:tcW w:w="8208" w:type="dxa"/>
          </w:tcPr>
          <w:p w14:paraId="5AD19ACA" w14:textId="019B2EA2" w:rsidR="00CB03C4" w:rsidRPr="00496F42" w:rsidRDefault="00E910D9">
            <w:pPr>
              <w:rPr>
                <w:sz w:val="20"/>
                <w:szCs w:val="20"/>
              </w:rPr>
            </w:pPr>
            <w:r w:rsidRPr="00496F42">
              <w:rPr>
                <w:sz w:val="20"/>
                <w:szCs w:val="20"/>
              </w:rPr>
              <w:t>no</w:t>
            </w:r>
          </w:p>
        </w:tc>
      </w:tr>
      <w:tr w:rsidR="00CB03C4" w:rsidRPr="00496F42" w14:paraId="7EA9F557" w14:textId="77777777">
        <w:trPr>
          <w:jc w:val="center"/>
        </w:trPr>
        <w:tc>
          <w:tcPr>
            <w:tcW w:w="3168" w:type="dxa"/>
            <w:vAlign w:val="center"/>
          </w:tcPr>
          <w:p w14:paraId="57CDB924" w14:textId="77777777" w:rsidR="00CB03C4" w:rsidRPr="00496F42" w:rsidRDefault="00000000">
            <w:pPr>
              <w:rPr>
                <w:sz w:val="20"/>
                <w:szCs w:val="20"/>
              </w:rPr>
            </w:pPr>
            <w:r w:rsidRPr="00496F42">
              <w:rPr>
                <w:sz w:val="20"/>
                <w:szCs w:val="20"/>
              </w:rPr>
              <w:t>Internal lining loss</w:t>
            </w:r>
          </w:p>
        </w:tc>
        <w:tc>
          <w:tcPr>
            <w:tcW w:w="8208" w:type="dxa"/>
          </w:tcPr>
          <w:p w14:paraId="0A4470D9" w14:textId="77777777" w:rsidR="00CB03C4" w:rsidRPr="00496F42" w:rsidRDefault="00000000">
            <w:pPr>
              <w:rPr>
                <w:sz w:val="20"/>
                <w:szCs w:val="20"/>
              </w:rPr>
            </w:pPr>
            <w:r w:rsidRPr="00496F42">
              <w:rPr>
                <w:sz w:val="20"/>
                <w:szCs w:val="20"/>
              </w:rPr>
              <w:t>no</w:t>
            </w:r>
          </w:p>
        </w:tc>
      </w:tr>
      <w:tr w:rsidR="00CB03C4" w:rsidRPr="00496F42" w14:paraId="77F8006C" w14:textId="77777777">
        <w:trPr>
          <w:jc w:val="center"/>
        </w:trPr>
        <w:tc>
          <w:tcPr>
            <w:tcW w:w="3168" w:type="dxa"/>
            <w:vAlign w:val="center"/>
          </w:tcPr>
          <w:p w14:paraId="593619DE" w14:textId="77777777" w:rsidR="00CB03C4" w:rsidRPr="00496F42" w:rsidRDefault="00000000">
            <w:pPr>
              <w:rPr>
                <w:sz w:val="20"/>
                <w:szCs w:val="20"/>
              </w:rPr>
            </w:pPr>
            <w:r w:rsidRPr="00496F42">
              <w:rPr>
                <w:sz w:val="20"/>
                <w:szCs w:val="20"/>
              </w:rPr>
              <w:t>Through-and-through</w:t>
            </w:r>
          </w:p>
        </w:tc>
        <w:tc>
          <w:tcPr>
            <w:tcW w:w="8208" w:type="dxa"/>
          </w:tcPr>
          <w:p w14:paraId="0B8B3EE1" w14:textId="77777777" w:rsidR="00CB03C4" w:rsidRPr="00496F42" w:rsidRDefault="00000000">
            <w:pPr>
              <w:rPr>
                <w:sz w:val="20"/>
                <w:szCs w:val="20"/>
              </w:rPr>
            </w:pPr>
            <w:r w:rsidRPr="00496F42">
              <w:rPr>
                <w:sz w:val="20"/>
                <w:szCs w:val="20"/>
              </w:rPr>
              <w:t>no</w:t>
            </w:r>
          </w:p>
        </w:tc>
      </w:tr>
      <w:tr w:rsidR="00CB03C4" w:rsidRPr="00496F42" w14:paraId="645362B5" w14:textId="77777777">
        <w:trPr>
          <w:jc w:val="center"/>
        </w:trPr>
        <w:tc>
          <w:tcPr>
            <w:tcW w:w="3168" w:type="dxa"/>
            <w:vAlign w:val="center"/>
          </w:tcPr>
          <w:p w14:paraId="00352267" w14:textId="77777777" w:rsidR="00CB03C4" w:rsidRPr="00496F42" w:rsidRDefault="00000000">
            <w:pPr>
              <w:rPr>
                <w:sz w:val="20"/>
                <w:szCs w:val="20"/>
              </w:rPr>
            </w:pPr>
            <w:r w:rsidRPr="00496F42">
              <w:rPr>
                <w:sz w:val="20"/>
                <w:szCs w:val="20"/>
              </w:rPr>
              <w:t>Structural requirement ID</w:t>
            </w:r>
          </w:p>
        </w:tc>
        <w:tc>
          <w:tcPr>
            <w:tcW w:w="8208" w:type="dxa"/>
          </w:tcPr>
          <w:p w14:paraId="117583F1" w14:textId="77777777" w:rsidR="00CB03C4" w:rsidRPr="00496F42" w:rsidRDefault="00000000">
            <w:pPr>
              <w:rPr>
                <w:sz w:val="20"/>
                <w:szCs w:val="20"/>
              </w:rPr>
            </w:pPr>
            <w:r w:rsidRPr="00496F42">
              <w:rPr>
                <w:sz w:val="20"/>
                <w:szCs w:val="20"/>
              </w:rPr>
              <w:t>none</w:t>
            </w:r>
          </w:p>
        </w:tc>
      </w:tr>
      <w:tr w:rsidR="00CB03C4" w:rsidRPr="00496F42" w14:paraId="35ED05EB" w14:textId="77777777">
        <w:trPr>
          <w:jc w:val="center"/>
        </w:trPr>
        <w:tc>
          <w:tcPr>
            <w:tcW w:w="3168" w:type="dxa"/>
            <w:vAlign w:val="center"/>
          </w:tcPr>
          <w:p w14:paraId="6DFE9DC3" w14:textId="77777777" w:rsidR="00CB03C4" w:rsidRPr="00496F42" w:rsidRDefault="00000000">
            <w:pPr>
              <w:rPr>
                <w:sz w:val="20"/>
                <w:szCs w:val="20"/>
              </w:rPr>
            </w:pPr>
            <w:r w:rsidRPr="00496F42">
              <w:rPr>
                <w:sz w:val="20"/>
                <w:szCs w:val="20"/>
              </w:rPr>
              <w:t>Patient preference/context</w:t>
            </w:r>
          </w:p>
        </w:tc>
        <w:tc>
          <w:tcPr>
            <w:tcW w:w="8208" w:type="dxa"/>
          </w:tcPr>
          <w:p w14:paraId="5BF7365A" w14:textId="77777777" w:rsidR="00CB03C4" w:rsidRPr="00496F42" w:rsidRDefault="00000000">
            <w:pPr>
              <w:rPr>
                <w:sz w:val="20"/>
                <w:szCs w:val="20"/>
              </w:rPr>
            </w:pPr>
            <w:r w:rsidRPr="00496F42">
              <w:rPr>
                <w:sz w:val="20"/>
                <w:szCs w:val="20"/>
              </w:rPr>
              <w:t>Best cosmetic outcome</w:t>
            </w:r>
          </w:p>
        </w:tc>
      </w:tr>
      <w:tr w:rsidR="00CB03C4" w:rsidRPr="00496F42" w14:paraId="78ECB951" w14:textId="77777777">
        <w:trPr>
          <w:jc w:val="center"/>
        </w:trPr>
        <w:tc>
          <w:tcPr>
            <w:tcW w:w="3168" w:type="dxa"/>
            <w:vAlign w:val="center"/>
          </w:tcPr>
          <w:p w14:paraId="6108DF70" w14:textId="77777777" w:rsidR="00CB03C4" w:rsidRPr="00496F42" w:rsidRDefault="00000000">
            <w:pPr>
              <w:rPr>
                <w:sz w:val="20"/>
                <w:szCs w:val="20"/>
              </w:rPr>
            </w:pPr>
            <w:r w:rsidRPr="00496F42">
              <w:rPr>
                <w:sz w:val="20"/>
                <w:szCs w:val="20"/>
              </w:rPr>
              <w:t>Preferred reconstruction ID</w:t>
            </w:r>
          </w:p>
        </w:tc>
        <w:tc>
          <w:tcPr>
            <w:tcW w:w="8208" w:type="dxa"/>
          </w:tcPr>
          <w:p w14:paraId="2C70A813" w14:textId="77777777" w:rsidR="00CB03C4" w:rsidRPr="00496F42" w:rsidRDefault="00000000">
            <w:pPr>
              <w:rPr>
                <w:sz w:val="20"/>
                <w:szCs w:val="20"/>
              </w:rPr>
            </w:pPr>
            <w:proofErr w:type="spellStart"/>
            <w:r w:rsidRPr="00496F42">
              <w:rPr>
                <w:sz w:val="20"/>
                <w:szCs w:val="20"/>
              </w:rPr>
              <w:t>paramedian_forehead_flap</w:t>
            </w:r>
            <w:proofErr w:type="spellEnd"/>
          </w:p>
        </w:tc>
      </w:tr>
      <w:tr w:rsidR="00CB03C4" w:rsidRPr="00496F42" w14:paraId="38A43D54" w14:textId="77777777">
        <w:trPr>
          <w:jc w:val="center"/>
        </w:trPr>
        <w:tc>
          <w:tcPr>
            <w:tcW w:w="3168" w:type="dxa"/>
            <w:vAlign w:val="center"/>
          </w:tcPr>
          <w:p w14:paraId="2C8E3F27" w14:textId="77777777" w:rsidR="00CB03C4" w:rsidRPr="00496F42" w:rsidRDefault="00000000">
            <w:pPr>
              <w:rPr>
                <w:sz w:val="20"/>
                <w:szCs w:val="20"/>
              </w:rPr>
            </w:pPr>
            <w:r w:rsidRPr="00496F42">
              <w:rPr>
                <w:sz w:val="20"/>
                <w:szCs w:val="20"/>
              </w:rPr>
              <w:t>Preferred reconstruction label</w:t>
            </w:r>
          </w:p>
        </w:tc>
        <w:tc>
          <w:tcPr>
            <w:tcW w:w="8208" w:type="dxa"/>
          </w:tcPr>
          <w:p w14:paraId="68199634" w14:textId="77777777" w:rsidR="00CB03C4" w:rsidRPr="00496F42" w:rsidRDefault="00000000">
            <w:pPr>
              <w:rPr>
                <w:sz w:val="20"/>
                <w:szCs w:val="20"/>
              </w:rPr>
            </w:pPr>
            <w:r w:rsidRPr="00496F42">
              <w:rPr>
                <w:sz w:val="20"/>
                <w:szCs w:val="20"/>
              </w:rPr>
              <w:t>Paramedian forehead flap</w:t>
            </w:r>
          </w:p>
        </w:tc>
      </w:tr>
      <w:tr w:rsidR="00CB03C4" w:rsidRPr="00496F42" w14:paraId="2378393D" w14:textId="77777777">
        <w:trPr>
          <w:jc w:val="center"/>
        </w:trPr>
        <w:tc>
          <w:tcPr>
            <w:tcW w:w="3168" w:type="dxa"/>
            <w:vAlign w:val="center"/>
          </w:tcPr>
          <w:p w14:paraId="0FD1A3B3" w14:textId="77777777" w:rsidR="00CB03C4" w:rsidRPr="00496F42" w:rsidRDefault="00000000">
            <w:pPr>
              <w:rPr>
                <w:sz w:val="20"/>
                <w:szCs w:val="20"/>
              </w:rPr>
            </w:pPr>
            <w:r w:rsidRPr="00496F42">
              <w:rPr>
                <w:sz w:val="20"/>
                <w:szCs w:val="20"/>
              </w:rPr>
              <w:t>Acceptable alternative IDs</w:t>
            </w:r>
          </w:p>
        </w:tc>
        <w:tc>
          <w:tcPr>
            <w:tcW w:w="8208" w:type="dxa"/>
          </w:tcPr>
          <w:p w14:paraId="7881B7E1" w14:textId="2CE7F634" w:rsidR="00CB03C4" w:rsidRPr="00496F42" w:rsidRDefault="00E910D9">
            <w:pPr>
              <w:rPr>
                <w:sz w:val="20"/>
                <w:szCs w:val="20"/>
              </w:rPr>
            </w:pPr>
            <w:proofErr w:type="spellStart"/>
            <w:r w:rsidRPr="00496F42">
              <w:rPr>
                <w:rFonts w:ascii="AppleSystemUIFont" w:eastAsiaTheme="minorEastAsia" w:hAnsi="AppleSystemUIFont" w:cs="AppleSystemUIFont"/>
                <w:sz w:val="20"/>
                <w:szCs w:val="20"/>
              </w:rPr>
              <w:t>interpolated_melolabial_flap</w:t>
            </w:r>
            <w:proofErr w:type="spellEnd"/>
          </w:p>
        </w:tc>
      </w:tr>
      <w:tr w:rsidR="00CB03C4" w:rsidRPr="00496F42" w14:paraId="3B463D3B" w14:textId="77777777">
        <w:trPr>
          <w:jc w:val="center"/>
        </w:trPr>
        <w:tc>
          <w:tcPr>
            <w:tcW w:w="3168" w:type="dxa"/>
            <w:vAlign w:val="center"/>
          </w:tcPr>
          <w:p w14:paraId="56388E6F" w14:textId="77777777" w:rsidR="00CB03C4" w:rsidRPr="00496F42" w:rsidRDefault="00000000">
            <w:pPr>
              <w:rPr>
                <w:sz w:val="20"/>
                <w:szCs w:val="20"/>
              </w:rPr>
            </w:pPr>
            <w:r w:rsidRPr="00496F42">
              <w:rPr>
                <w:sz w:val="20"/>
                <w:szCs w:val="20"/>
              </w:rPr>
              <w:t>Acceptable alternative labels</w:t>
            </w:r>
          </w:p>
        </w:tc>
        <w:tc>
          <w:tcPr>
            <w:tcW w:w="8208" w:type="dxa"/>
          </w:tcPr>
          <w:p w14:paraId="52BD17C8" w14:textId="5F6B4F7A" w:rsidR="00CB03C4" w:rsidRPr="00496F42" w:rsidRDefault="00E17336">
            <w:pPr>
              <w:rPr>
                <w:sz w:val="20"/>
                <w:szCs w:val="20"/>
              </w:rPr>
            </w:pPr>
            <w:r w:rsidRPr="00496F42">
              <w:rPr>
                <w:rFonts w:ascii="AppleSystemUIFont" w:eastAsiaTheme="minorEastAsia" w:hAnsi="AppleSystemUIFont" w:cs="AppleSystemUIFont"/>
                <w:sz w:val="20"/>
                <w:szCs w:val="20"/>
              </w:rPr>
              <w:t xml:space="preserve">Interpolated </w:t>
            </w:r>
            <w:proofErr w:type="spellStart"/>
            <w:r w:rsidRPr="00496F42">
              <w:rPr>
                <w:rFonts w:ascii="AppleSystemUIFont" w:eastAsiaTheme="minorEastAsia" w:hAnsi="AppleSystemUIFont" w:cs="AppleSystemUIFont"/>
                <w:sz w:val="20"/>
                <w:szCs w:val="20"/>
              </w:rPr>
              <w:t>melolabial</w:t>
            </w:r>
            <w:proofErr w:type="spellEnd"/>
            <w:r w:rsidRPr="00496F42">
              <w:rPr>
                <w:rFonts w:ascii="AppleSystemUIFont" w:eastAsiaTheme="minorEastAsia" w:hAnsi="AppleSystemUIFont" w:cs="AppleSystemUIFont"/>
                <w:sz w:val="20"/>
                <w:szCs w:val="20"/>
              </w:rPr>
              <w:t xml:space="preserve"> flap</w:t>
            </w:r>
          </w:p>
        </w:tc>
      </w:tr>
      <w:tr w:rsidR="00CB03C4" w:rsidRPr="00496F42" w14:paraId="7A5E21A9" w14:textId="77777777">
        <w:trPr>
          <w:jc w:val="center"/>
        </w:trPr>
        <w:tc>
          <w:tcPr>
            <w:tcW w:w="3168" w:type="dxa"/>
            <w:shd w:val="clear" w:color="auto" w:fill="D9EAF7"/>
            <w:vAlign w:val="center"/>
          </w:tcPr>
          <w:p w14:paraId="10A7D7A7"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7877ADAF" w14:textId="77777777" w:rsidR="00CB03C4" w:rsidRPr="00496F42" w:rsidRDefault="00E910D9">
            <w:pPr>
              <w:rPr>
                <w:sz w:val="20"/>
                <w:szCs w:val="20"/>
              </w:rPr>
            </w:pPr>
            <w:r w:rsidRPr="00496F42">
              <w:rPr>
                <w:sz w:val="20"/>
                <w:szCs w:val="20"/>
              </w:rPr>
              <w:t xml:space="preserve">The defect is relatively large and crosses the junction of the nasal ala and sidewall. A paramedian forehead flap provides well-vascularized tissue with excellent color and texture match and sufficient tissue to reconstruct both involved subunits while minimizing tension and distortion of the ala. Because the defect is </w:t>
            </w:r>
            <w:proofErr w:type="gramStart"/>
            <w:r w:rsidRPr="00496F42">
              <w:rPr>
                <w:sz w:val="20"/>
                <w:szCs w:val="20"/>
              </w:rPr>
              <w:t>superficial</w:t>
            </w:r>
            <w:proofErr w:type="gramEnd"/>
            <w:r w:rsidRPr="00496F42">
              <w:rPr>
                <w:sz w:val="20"/>
                <w:szCs w:val="20"/>
              </w:rPr>
              <w:t xml:space="preserve"> and the native cartilage is intact, additional structural grafting is not routinely required.</w:t>
            </w:r>
          </w:p>
          <w:p w14:paraId="4BD5AD64" w14:textId="77777777" w:rsidR="00E910D9" w:rsidRPr="00496F42" w:rsidRDefault="00E910D9">
            <w:pPr>
              <w:rPr>
                <w:sz w:val="20"/>
                <w:szCs w:val="20"/>
              </w:rPr>
            </w:pPr>
          </w:p>
          <w:p w14:paraId="254E87E1" w14:textId="77777777" w:rsidR="00E910D9" w:rsidRPr="00496F42" w:rsidRDefault="00E910D9">
            <w:pPr>
              <w:rPr>
                <w:sz w:val="20"/>
                <w:szCs w:val="20"/>
              </w:rPr>
            </w:pPr>
            <w:r w:rsidRPr="00496F42">
              <w:rPr>
                <w:rStyle w:val="Strong"/>
                <w:sz w:val="20"/>
                <w:szCs w:val="20"/>
              </w:rPr>
              <w:t xml:space="preserve">Interpolated </w:t>
            </w:r>
            <w:proofErr w:type="spellStart"/>
            <w:r w:rsidRPr="00496F42">
              <w:rPr>
                <w:rStyle w:val="Strong"/>
                <w:sz w:val="20"/>
                <w:szCs w:val="20"/>
              </w:rPr>
              <w:t>melolabial</w:t>
            </w:r>
            <w:proofErr w:type="spellEnd"/>
            <w:r w:rsidRPr="00496F42">
              <w:rPr>
                <w:rStyle w:val="Strong"/>
                <w:sz w:val="20"/>
                <w:szCs w:val="20"/>
              </w:rPr>
              <w:t xml:space="preserve"> flap:</w:t>
            </w:r>
            <w:r w:rsidRPr="00496F42">
              <w:rPr>
                <w:sz w:val="20"/>
                <w:szCs w:val="20"/>
              </w:rPr>
              <w:t xml:space="preserve"> A strong alternative, particularly for defects predominantly involving the ala. It provides excellent adjacent tissue for alar reconstruction, but the superior extension of this defect onto the nasal sidewall makes the paramedian forehead flap more versatile. </w:t>
            </w:r>
          </w:p>
          <w:p w14:paraId="1208E5A2" w14:textId="5233B90A" w:rsidR="00E910D9" w:rsidRPr="00496F42" w:rsidRDefault="00E910D9">
            <w:pPr>
              <w:rPr>
                <w:sz w:val="20"/>
                <w:szCs w:val="20"/>
              </w:rPr>
            </w:pPr>
            <w:r w:rsidRPr="00496F42">
              <w:rPr>
                <w:rStyle w:val="Strong"/>
                <w:sz w:val="20"/>
                <w:szCs w:val="20"/>
              </w:rPr>
              <w:t>Full-thickness skin graft:</w:t>
            </w:r>
            <w:r w:rsidRPr="00496F42">
              <w:rPr>
                <w:sz w:val="20"/>
                <w:szCs w:val="20"/>
              </w:rPr>
              <w:t xml:space="preserve"> A reasonable single-stage option because the defect is superficial and has an appropriate vascularized wound bed. However, at this size and location, graft contraction, contour depression, and color/texture mismatch may produce a less favorable cosmetic result and could contribute to alar distortion.</w:t>
            </w:r>
          </w:p>
        </w:tc>
      </w:tr>
      <w:tr w:rsidR="00CB03C4" w:rsidRPr="00496F42" w14:paraId="48A829F4" w14:textId="77777777">
        <w:trPr>
          <w:jc w:val="center"/>
        </w:trPr>
        <w:tc>
          <w:tcPr>
            <w:tcW w:w="3168" w:type="dxa"/>
            <w:shd w:val="clear" w:color="auto" w:fill="D9EAF7"/>
            <w:vAlign w:val="center"/>
          </w:tcPr>
          <w:p w14:paraId="083E37E0"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55F23A01" w14:textId="4D1F4603" w:rsidR="00CB03C4" w:rsidRPr="00496F42" w:rsidRDefault="00E910D9">
            <w:pPr>
              <w:rPr>
                <w:sz w:val="20"/>
                <w:szCs w:val="20"/>
              </w:rPr>
            </w:pPr>
            <w:r w:rsidRPr="00496F42">
              <w:rPr>
                <w:sz w:val="20"/>
                <w:szCs w:val="20"/>
              </w:rPr>
              <w:t>-</w:t>
            </w:r>
          </w:p>
        </w:tc>
      </w:tr>
      <w:tr w:rsidR="00CB03C4" w:rsidRPr="00496F42" w14:paraId="1609870C" w14:textId="77777777">
        <w:trPr>
          <w:jc w:val="center"/>
        </w:trPr>
        <w:tc>
          <w:tcPr>
            <w:tcW w:w="3168" w:type="dxa"/>
            <w:vAlign w:val="center"/>
          </w:tcPr>
          <w:p w14:paraId="765E5D90" w14:textId="77777777" w:rsidR="00CB03C4" w:rsidRPr="00496F42" w:rsidRDefault="00000000">
            <w:pPr>
              <w:rPr>
                <w:sz w:val="20"/>
                <w:szCs w:val="20"/>
              </w:rPr>
            </w:pPr>
            <w:r w:rsidRPr="00496F42">
              <w:rPr>
                <w:sz w:val="20"/>
                <w:szCs w:val="20"/>
              </w:rPr>
              <w:t>Teaching pearl</w:t>
            </w:r>
          </w:p>
        </w:tc>
        <w:tc>
          <w:tcPr>
            <w:tcW w:w="8208" w:type="dxa"/>
          </w:tcPr>
          <w:p w14:paraId="1D385B0B" w14:textId="0F1295CB" w:rsidR="00CB03C4" w:rsidRPr="00496F42" w:rsidRDefault="00E910D9">
            <w:pPr>
              <w:rPr>
                <w:sz w:val="20"/>
                <w:szCs w:val="20"/>
              </w:rPr>
            </w:pPr>
            <w:r w:rsidRPr="00496F42">
              <w:rPr>
                <w:rStyle w:val="Strong"/>
                <w:sz w:val="20"/>
                <w:szCs w:val="20"/>
              </w:rPr>
              <w:t>Preserved cartilage does not always mean that structural support is irrelevant.</w:t>
            </w:r>
            <w:r w:rsidRPr="00496F42">
              <w:rPr>
                <w:sz w:val="20"/>
                <w:szCs w:val="20"/>
              </w:rPr>
              <w:t xml:space="preserve"> Even with a superficial alar defect and intact native cartilage, reconstruction near the ala and internal nasal valve should minimize contractile forces that could cause alar retraction or valve narrowing. Cartilage grafting is not mandatory when native support is intact, but the need for additional support should be assessed intraoperatively.</w:t>
            </w:r>
          </w:p>
        </w:tc>
      </w:tr>
      <w:tr w:rsidR="00CB03C4" w:rsidRPr="00496F42" w14:paraId="2755A0B2" w14:textId="77777777">
        <w:trPr>
          <w:jc w:val="center"/>
        </w:trPr>
        <w:tc>
          <w:tcPr>
            <w:tcW w:w="3168" w:type="dxa"/>
            <w:vAlign w:val="center"/>
          </w:tcPr>
          <w:p w14:paraId="068E86DE" w14:textId="77777777" w:rsidR="00CB03C4" w:rsidRPr="00496F42" w:rsidRDefault="00000000">
            <w:pPr>
              <w:rPr>
                <w:sz w:val="20"/>
                <w:szCs w:val="20"/>
              </w:rPr>
            </w:pPr>
            <w:r w:rsidRPr="00496F42">
              <w:rPr>
                <w:sz w:val="20"/>
                <w:szCs w:val="20"/>
              </w:rPr>
              <w:t>Image files and views</w:t>
            </w:r>
          </w:p>
        </w:tc>
        <w:tc>
          <w:tcPr>
            <w:tcW w:w="8208" w:type="dxa"/>
          </w:tcPr>
          <w:p w14:paraId="24D8AC45" w14:textId="77777777" w:rsidR="00CB03C4" w:rsidRPr="00496F42" w:rsidRDefault="00000000">
            <w:pPr>
              <w:rPr>
                <w:sz w:val="20"/>
                <w:szCs w:val="20"/>
              </w:rPr>
            </w:pPr>
            <w:r w:rsidRPr="00496F42">
              <w:rPr>
                <w:sz w:val="20"/>
                <w:szCs w:val="20"/>
              </w:rPr>
              <w:t>case_006_</w:t>
            </w:r>
            <w:proofErr w:type="gramStart"/>
            <w:r w:rsidRPr="00496F42">
              <w:rPr>
                <w:sz w:val="20"/>
                <w:szCs w:val="20"/>
              </w:rPr>
              <w:t>frontal.webp</w:t>
            </w:r>
            <w:proofErr w:type="gramEnd"/>
            <w:r w:rsidRPr="00496F42">
              <w:rPr>
                <w:sz w:val="20"/>
                <w:szCs w:val="20"/>
              </w:rPr>
              <w:t xml:space="preserve"> [frontal]; case_006_lateral.webp [lateral]; case_006_worms_eye.webp [</w:t>
            </w:r>
            <w:proofErr w:type="spellStart"/>
            <w:r w:rsidRPr="00496F42">
              <w:rPr>
                <w:sz w:val="20"/>
                <w:szCs w:val="20"/>
              </w:rPr>
              <w:t>worms_eye</w:t>
            </w:r>
            <w:proofErr w:type="spellEnd"/>
            <w:r w:rsidRPr="00496F42">
              <w:rPr>
                <w:sz w:val="20"/>
                <w:szCs w:val="20"/>
              </w:rPr>
              <w:t>]</w:t>
            </w:r>
          </w:p>
        </w:tc>
      </w:tr>
      <w:tr w:rsidR="00CB03C4" w:rsidRPr="00496F42" w14:paraId="538FCB14" w14:textId="77777777">
        <w:trPr>
          <w:jc w:val="center"/>
        </w:trPr>
        <w:tc>
          <w:tcPr>
            <w:tcW w:w="3168" w:type="dxa"/>
            <w:vAlign w:val="center"/>
          </w:tcPr>
          <w:p w14:paraId="1B028709" w14:textId="77777777" w:rsidR="00CB03C4" w:rsidRPr="00496F42" w:rsidRDefault="00000000">
            <w:pPr>
              <w:rPr>
                <w:sz w:val="20"/>
                <w:szCs w:val="20"/>
              </w:rPr>
            </w:pPr>
            <w:r w:rsidRPr="00496F42">
              <w:rPr>
                <w:sz w:val="20"/>
                <w:szCs w:val="20"/>
              </w:rPr>
              <w:t>Image prompt ID</w:t>
            </w:r>
          </w:p>
        </w:tc>
        <w:tc>
          <w:tcPr>
            <w:tcW w:w="8208" w:type="dxa"/>
          </w:tcPr>
          <w:p w14:paraId="4B032ADA" w14:textId="77777777" w:rsidR="00CB03C4" w:rsidRPr="00496F42" w:rsidRDefault="00000000">
            <w:pPr>
              <w:rPr>
                <w:sz w:val="20"/>
                <w:szCs w:val="20"/>
              </w:rPr>
            </w:pPr>
            <w:r w:rsidRPr="00496F42">
              <w:rPr>
                <w:sz w:val="20"/>
                <w:szCs w:val="20"/>
              </w:rPr>
              <w:t>img_nasal_006</w:t>
            </w:r>
          </w:p>
        </w:tc>
      </w:tr>
      <w:tr w:rsidR="00CB03C4" w:rsidRPr="00496F42" w14:paraId="75FF11B9" w14:textId="77777777">
        <w:trPr>
          <w:jc w:val="center"/>
        </w:trPr>
        <w:tc>
          <w:tcPr>
            <w:tcW w:w="3168" w:type="dxa"/>
            <w:vAlign w:val="center"/>
          </w:tcPr>
          <w:p w14:paraId="4E6EAEF5" w14:textId="77777777" w:rsidR="00CB03C4" w:rsidRPr="00496F42" w:rsidRDefault="00000000">
            <w:pPr>
              <w:rPr>
                <w:sz w:val="20"/>
                <w:szCs w:val="20"/>
              </w:rPr>
            </w:pPr>
            <w:r w:rsidRPr="00496F42">
              <w:rPr>
                <w:sz w:val="20"/>
                <w:szCs w:val="20"/>
              </w:rPr>
              <w:t>Source image script reference</w:t>
            </w:r>
          </w:p>
        </w:tc>
        <w:tc>
          <w:tcPr>
            <w:tcW w:w="8208" w:type="dxa"/>
          </w:tcPr>
          <w:p w14:paraId="073ACE0A" w14:textId="77777777" w:rsidR="00CB03C4" w:rsidRPr="00496F42" w:rsidRDefault="00000000">
            <w:pPr>
              <w:rPr>
                <w:sz w:val="20"/>
                <w:szCs w:val="20"/>
              </w:rPr>
            </w:pPr>
            <w:r w:rsidRPr="00496F42">
              <w:rPr>
                <w:sz w:val="20"/>
                <w:szCs w:val="20"/>
              </w:rPr>
              <w:t>ImageGenerationScript.docx, Case 6</w:t>
            </w:r>
          </w:p>
        </w:tc>
      </w:tr>
      <w:tr w:rsidR="00CB03C4" w:rsidRPr="00496F42" w14:paraId="30A53056" w14:textId="77777777">
        <w:trPr>
          <w:jc w:val="center"/>
        </w:trPr>
        <w:tc>
          <w:tcPr>
            <w:tcW w:w="3168" w:type="dxa"/>
            <w:vAlign w:val="center"/>
          </w:tcPr>
          <w:p w14:paraId="5557D9F8"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2651F15C" w14:textId="77777777" w:rsidR="00CB03C4" w:rsidRPr="00496F42" w:rsidRDefault="00000000">
            <w:pPr>
              <w:rPr>
                <w:sz w:val="20"/>
                <w:szCs w:val="20"/>
              </w:rPr>
            </w:pPr>
            <w:r w:rsidRPr="00496F42">
              <w:rPr>
                <w:sz w:val="20"/>
                <w:szCs w:val="20"/>
              </w:rPr>
              <w:t>TBD</w:t>
            </w:r>
          </w:p>
        </w:tc>
      </w:tr>
    </w:tbl>
    <w:p w14:paraId="4C3C2BE2"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Generate a photorealistic clinical image for Mohs Recon Ninja. Older white male. 1.8 cm defect involving the left nasal tip and soft triangle. Lower lateral cartilage intact. Frontal, lateral, and worm's-eye views.</w:t>
      </w:r>
    </w:p>
    <w:p w14:paraId="3B6C525F" w14:textId="77777777" w:rsidR="00CB03C4" w:rsidRPr="00496F42" w:rsidRDefault="00000000">
      <w:pPr>
        <w:rPr>
          <w:sz w:val="20"/>
          <w:szCs w:val="20"/>
        </w:rPr>
      </w:pPr>
      <w:r w:rsidRPr="00496F42">
        <w:rPr>
          <w:sz w:val="20"/>
          <w:szCs w:val="20"/>
        </w:rPr>
        <w:br w:type="page"/>
      </w:r>
    </w:p>
    <w:p w14:paraId="45A0D51D" w14:textId="77777777" w:rsidR="00CB03C4" w:rsidRPr="00496F42" w:rsidRDefault="00000000">
      <w:pPr>
        <w:pStyle w:val="Heading1"/>
        <w:rPr>
          <w:sz w:val="20"/>
          <w:szCs w:val="20"/>
        </w:rPr>
      </w:pPr>
      <w:r w:rsidRPr="00496F42">
        <w:rPr>
          <w:sz w:val="20"/>
          <w:szCs w:val="20"/>
        </w:rPr>
        <w:lastRenderedPageBreak/>
        <w:t>Case 7: Exposed Cartilage</w:t>
      </w:r>
    </w:p>
    <w:tbl>
      <w:tblPr>
        <w:tblStyle w:val="TableGrid"/>
        <w:tblW w:w="0" w:type="auto"/>
        <w:jc w:val="center"/>
        <w:tblLook w:val="04A0" w:firstRow="1" w:lastRow="0" w:firstColumn="1" w:lastColumn="0" w:noHBand="0" w:noVBand="1"/>
      </w:tblPr>
      <w:tblGrid>
        <w:gridCol w:w="3005"/>
        <w:gridCol w:w="7579"/>
      </w:tblGrid>
      <w:tr w:rsidR="00CB03C4" w:rsidRPr="00496F42" w14:paraId="150EEEF2" w14:textId="77777777">
        <w:trPr>
          <w:jc w:val="center"/>
        </w:trPr>
        <w:tc>
          <w:tcPr>
            <w:tcW w:w="3168" w:type="dxa"/>
            <w:vAlign w:val="center"/>
          </w:tcPr>
          <w:p w14:paraId="461C81C4" w14:textId="77777777" w:rsidR="00CB03C4" w:rsidRPr="00496F42" w:rsidRDefault="00000000">
            <w:pPr>
              <w:rPr>
                <w:sz w:val="20"/>
                <w:szCs w:val="20"/>
              </w:rPr>
            </w:pPr>
            <w:r w:rsidRPr="00496F42">
              <w:rPr>
                <w:sz w:val="20"/>
                <w:szCs w:val="20"/>
              </w:rPr>
              <w:t>Case ID</w:t>
            </w:r>
          </w:p>
        </w:tc>
        <w:tc>
          <w:tcPr>
            <w:tcW w:w="8208" w:type="dxa"/>
          </w:tcPr>
          <w:p w14:paraId="4EAB19F0" w14:textId="77777777" w:rsidR="00CB03C4" w:rsidRPr="00496F42" w:rsidRDefault="00000000">
            <w:pPr>
              <w:rPr>
                <w:sz w:val="20"/>
                <w:szCs w:val="20"/>
              </w:rPr>
            </w:pPr>
            <w:r w:rsidRPr="00496F42">
              <w:rPr>
                <w:sz w:val="20"/>
                <w:szCs w:val="20"/>
              </w:rPr>
              <w:t>nasal_007</w:t>
            </w:r>
          </w:p>
        </w:tc>
      </w:tr>
      <w:tr w:rsidR="00CB03C4" w:rsidRPr="00496F42" w14:paraId="576B79DD" w14:textId="77777777">
        <w:trPr>
          <w:jc w:val="center"/>
        </w:trPr>
        <w:tc>
          <w:tcPr>
            <w:tcW w:w="3168" w:type="dxa"/>
            <w:vAlign w:val="center"/>
          </w:tcPr>
          <w:p w14:paraId="78F17CD2" w14:textId="77777777" w:rsidR="00CB03C4" w:rsidRPr="00496F42" w:rsidRDefault="00000000">
            <w:pPr>
              <w:rPr>
                <w:sz w:val="20"/>
                <w:szCs w:val="20"/>
              </w:rPr>
            </w:pPr>
            <w:r w:rsidRPr="00496F42">
              <w:rPr>
                <w:sz w:val="20"/>
                <w:szCs w:val="20"/>
              </w:rPr>
              <w:t>Title</w:t>
            </w:r>
          </w:p>
        </w:tc>
        <w:tc>
          <w:tcPr>
            <w:tcW w:w="8208" w:type="dxa"/>
          </w:tcPr>
          <w:p w14:paraId="634E8C5B" w14:textId="77777777" w:rsidR="00CB03C4" w:rsidRPr="00496F42" w:rsidRDefault="00000000">
            <w:pPr>
              <w:rPr>
                <w:sz w:val="20"/>
                <w:szCs w:val="20"/>
              </w:rPr>
            </w:pPr>
            <w:r w:rsidRPr="00496F42">
              <w:rPr>
                <w:sz w:val="20"/>
                <w:szCs w:val="20"/>
              </w:rPr>
              <w:t>Exposed Cartilage</w:t>
            </w:r>
          </w:p>
        </w:tc>
      </w:tr>
      <w:tr w:rsidR="00CB03C4" w:rsidRPr="00496F42" w14:paraId="21758150" w14:textId="77777777">
        <w:trPr>
          <w:jc w:val="center"/>
        </w:trPr>
        <w:tc>
          <w:tcPr>
            <w:tcW w:w="3168" w:type="dxa"/>
            <w:vAlign w:val="center"/>
          </w:tcPr>
          <w:p w14:paraId="512F0853" w14:textId="77777777" w:rsidR="00CB03C4" w:rsidRPr="00496F42" w:rsidRDefault="00000000">
            <w:pPr>
              <w:rPr>
                <w:sz w:val="20"/>
                <w:szCs w:val="20"/>
              </w:rPr>
            </w:pPr>
            <w:r w:rsidRPr="00496F42">
              <w:rPr>
                <w:sz w:val="20"/>
                <w:szCs w:val="20"/>
              </w:rPr>
              <w:t>Module</w:t>
            </w:r>
          </w:p>
        </w:tc>
        <w:tc>
          <w:tcPr>
            <w:tcW w:w="8208" w:type="dxa"/>
          </w:tcPr>
          <w:p w14:paraId="145F275B" w14:textId="77777777" w:rsidR="00CB03C4" w:rsidRPr="00496F42" w:rsidRDefault="00000000">
            <w:pPr>
              <w:rPr>
                <w:sz w:val="20"/>
                <w:szCs w:val="20"/>
              </w:rPr>
            </w:pPr>
            <w:r w:rsidRPr="00496F42">
              <w:rPr>
                <w:sz w:val="20"/>
                <w:szCs w:val="20"/>
              </w:rPr>
              <w:t>nose</w:t>
            </w:r>
          </w:p>
        </w:tc>
      </w:tr>
      <w:tr w:rsidR="00CB03C4" w:rsidRPr="00496F42" w14:paraId="70B1DAAA" w14:textId="77777777">
        <w:trPr>
          <w:jc w:val="center"/>
        </w:trPr>
        <w:tc>
          <w:tcPr>
            <w:tcW w:w="3168" w:type="dxa"/>
            <w:vAlign w:val="center"/>
          </w:tcPr>
          <w:p w14:paraId="33EE96D5"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631D28C4" w14:textId="77777777" w:rsidR="00CB03C4" w:rsidRPr="00496F42" w:rsidRDefault="00000000">
            <w:pPr>
              <w:rPr>
                <w:sz w:val="20"/>
                <w:szCs w:val="20"/>
              </w:rPr>
            </w:pPr>
            <w:r w:rsidRPr="00496F42">
              <w:rPr>
                <w:sz w:val="20"/>
                <w:szCs w:val="20"/>
              </w:rPr>
              <w:t>TBD</w:t>
            </w:r>
          </w:p>
        </w:tc>
      </w:tr>
      <w:tr w:rsidR="00CB03C4" w:rsidRPr="00496F42" w14:paraId="707ABE3C" w14:textId="77777777">
        <w:trPr>
          <w:jc w:val="center"/>
        </w:trPr>
        <w:tc>
          <w:tcPr>
            <w:tcW w:w="3168" w:type="dxa"/>
            <w:vAlign w:val="center"/>
          </w:tcPr>
          <w:p w14:paraId="721EA870" w14:textId="77777777" w:rsidR="00CB03C4" w:rsidRPr="00496F42" w:rsidRDefault="00000000">
            <w:pPr>
              <w:rPr>
                <w:sz w:val="20"/>
                <w:szCs w:val="20"/>
              </w:rPr>
            </w:pPr>
            <w:r w:rsidRPr="00496F42">
              <w:rPr>
                <w:sz w:val="20"/>
                <w:szCs w:val="20"/>
              </w:rPr>
              <w:t>Status</w:t>
            </w:r>
          </w:p>
        </w:tc>
        <w:tc>
          <w:tcPr>
            <w:tcW w:w="8208" w:type="dxa"/>
          </w:tcPr>
          <w:p w14:paraId="1D30B41F" w14:textId="77777777" w:rsidR="00CB03C4" w:rsidRPr="00496F42" w:rsidRDefault="00000000">
            <w:pPr>
              <w:rPr>
                <w:sz w:val="20"/>
                <w:szCs w:val="20"/>
              </w:rPr>
            </w:pPr>
            <w:r w:rsidRPr="00496F42">
              <w:rPr>
                <w:sz w:val="20"/>
                <w:szCs w:val="20"/>
              </w:rPr>
              <w:t>draft</w:t>
            </w:r>
          </w:p>
        </w:tc>
      </w:tr>
      <w:tr w:rsidR="00CB03C4" w:rsidRPr="00496F42" w14:paraId="19C99717" w14:textId="77777777">
        <w:trPr>
          <w:jc w:val="center"/>
        </w:trPr>
        <w:tc>
          <w:tcPr>
            <w:tcW w:w="3168" w:type="dxa"/>
            <w:shd w:val="clear" w:color="auto" w:fill="D9EAF7"/>
            <w:vAlign w:val="center"/>
          </w:tcPr>
          <w:p w14:paraId="2FE0EDBF" w14:textId="77777777" w:rsidR="00CB03C4" w:rsidRPr="00496F42" w:rsidRDefault="00000000">
            <w:pPr>
              <w:rPr>
                <w:sz w:val="20"/>
                <w:szCs w:val="20"/>
              </w:rPr>
            </w:pPr>
            <w:r w:rsidRPr="00496F42">
              <w:rPr>
                <w:sz w:val="20"/>
                <w:szCs w:val="20"/>
              </w:rPr>
              <w:t>Clinical vignette (learner-facing)</w:t>
            </w:r>
          </w:p>
        </w:tc>
        <w:tc>
          <w:tcPr>
            <w:tcW w:w="8208" w:type="dxa"/>
          </w:tcPr>
          <w:p w14:paraId="630D8C3B" w14:textId="0FE4933D" w:rsidR="00CB03C4" w:rsidRPr="00496F42" w:rsidRDefault="00000000">
            <w:pPr>
              <w:rPr>
                <w:sz w:val="20"/>
                <w:szCs w:val="20"/>
              </w:rPr>
            </w:pPr>
            <w:r w:rsidRPr="00496F42">
              <w:rPr>
                <w:sz w:val="20"/>
                <w:szCs w:val="20"/>
              </w:rPr>
              <w:t>An older man presents after Mohs surgery with a 1.8 cm maximum dimension defect. Cartilage is exposed. Patient context: Best cosmetic outcome.</w:t>
            </w:r>
          </w:p>
        </w:tc>
      </w:tr>
      <w:tr w:rsidR="00CB03C4" w:rsidRPr="00496F42" w14:paraId="363AB888" w14:textId="77777777">
        <w:trPr>
          <w:jc w:val="center"/>
        </w:trPr>
        <w:tc>
          <w:tcPr>
            <w:tcW w:w="3168" w:type="dxa"/>
            <w:vAlign w:val="center"/>
          </w:tcPr>
          <w:p w14:paraId="65B61728" w14:textId="77777777" w:rsidR="00CB03C4" w:rsidRPr="00496F42" w:rsidRDefault="00000000">
            <w:pPr>
              <w:rPr>
                <w:sz w:val="20"/>
                <w:szCs w:val="20"/>
              </w:rPr>
            </w:pPr>
            <w:r w:rsidRPr="00496F42">
              <w:rPr>
                <w:sz w:val="20"/>
                <w:szCs w:val="20"/>
              </w:rPr>
              <w:t>Defect size</w:t>
            </w:r>
          </w:p>
        </w:tc>
        <w:tc>
          <w:tcPr>
            <w:tcW w:w="8208" w:type="dxa"/>
          </w:tcPr>
          <w:p w14:paraId="15A35684" w14:textId="77777777" w:rsidR="00CB03C4" w:rsidRPr="00496F42" w:rsidRDefault="00000000">
            <w:pPr>
              <w:rPr>
                <w:sz w:val="20"/>
                <w:szCs w:val="20"/>
              </w:rPr>
            </w:pPr>
            <w:r w:rsidRPr="00496F42">
              <w:rPr>
                <w:sz w:val="20"/>
                <w:szCs w:val="20"/>
              </w:rPr>
              <w:t>1.8 cm maximum dimension</w:t>
            </w:r>
          </w:p>
        </w:tc>
      </w:tr>
      <w:tr w:rsidR="00CB03C4" w:rsidRPr="00496F42" w14:paraId="1C470851" w14:textId="77777777">
        <w:trPr>
          <w:jc w:val="center"/>
        </w:trPr>
        <w:tc>
          <w:tcPr>
            <w:tcW w:w="3168" w:type="dxa"/>
            <w:vAlign w:val="center"/>
          </w:tcPr>
          <w:p w14:paraId="05C60430" w14:textId="77777777" w:rsidR="00CB03C4" w:rsidRPr="00496F42" w:rsidRDefault="00000000">
            <w:pPr>
              <w:rPr>
                <w:sz w:val="20"/>
                <w:szCs w:val="20"/>
              </w:rPr>
            </w:pPr>
            <w:r w:rsidRPr="00496F42">
              <w:rPr>
                <w:sz w:val="20"/>
                <w:szCs w:val="20"/>
              </w:rPr>
              <w:t>Laterality</w:t>
            </w:r>
          </w:p>
        </w:tc>
        <w:tc>
          <w:tcPr>
            <w:tcW w:w="8208" w:type="dxa"/>
          </w:tcPr>
          <w:p w14:paraId="189B638E" w14:textId="77777777" w:rsidR="00CB03C4" w:rsidRPr="00496F42" w:rsidRDefault="00000000">
            <w:pPr>
              <w:rPr>
                <w:sz w:val="20"/>
                <w:szCs w:val="20"/>
              </w:rPr>
            </w:pPr>
            <w:r w:rsidRPr="00496F42">
              <w:rPr>
                <w:sz w:val="20"/>
                <w:szCs w:val="20"/>
              </w:rPr>
              <w:t>midline</w:t>
            </w:r>
          </w:p>
        </w:tc>
      </w:tr>
      <w:tr w:rsidR="00CB03C4" w:rsidRPr="00496F42" w14:paraId="67658248" w14:textId="77777777">
        <w:trPr>
          <w:jc w:val="center"/>
        </w:trPr>
        <w:tc>
          <w:tcPr>
            <w:tcW w:w="3168" w:type="dxa"/>
            <w:vAlign w:val="center"/>
          </w:tcPr>
          <w:p w14:paraId="6C16DB12" w14:textId="77777777" w:rsidR="00CB03C4" w:rsidRPr="00496F42" w:rsidRDefault="00000000">
            <w:pPr>
              <w:rPr>
                <w:sz w:val="20"/>
                <w:szCs w:val="20"/>
              </w:rPr>
            </w:pPr>
            <w:r w:rsidRPr="00496F42">
              <w:rPr>
                <w:sz w:val="20"/>
                <w:szCs w:val="20"/>
              </w:rPr>
              <w:t>Defect depth ID</w:t>
            </w:r>
          </w:p>
        </w:tc>
        <w:tc>
          <w:tcPr>
            <w:tcW w:w="8208" w:type="dxa"/>
            <w:shd w:val="clear" w:color="auto" w:fill="FFF2CC"/>
          </w:tcPr>
          <w:p w14:paraId="43DF44F7" w14:textId="77777777" w:rsidR="00CB03C4" w:rsidRPr="00496F42" w:rsidRDefault="00000000">
            <w:pPr>
              <w:rPr>
                <w:sz w:val="20"/>
                <w:szCs w:val="20"/>
              </w:rPr>
            </w:pPr>
            <w:r w:rsidRPr="00496F42">
              <w:rPr>
                <w:sz w:val="20"/>
                <w:szCs w:val="20"/>
              </w:rPr>
              <w:t>TBD</w:t>
            </w:r>
          </w:p>
        </w:tc>
      </w:tr>
      <w:tr w:rsidR="00CB03C4" w:rsidRPr="00496F42" w14:paraId="67693A16" w14:textId="77777777">
        <w:trPr>
          <w:jc w:val="center"/>
        </w:trPr>
        <w:tc>
          <w:tcPr>
            <w:tcW w:w="3168" w:type="dxa"/>
            <w:vAlign w:val="center"/>
          </w:tcPr>
          <w:p w14:paraId="3C43FA18" w14:textId="77777777" w:rsidR="00CB03C4" w:rsidRPr="00496F42" w:rsidRDefault="00000000">
            <w:pPr>
              <w:rPr>
                <w:sz w:val="20"/>
                <w:szCs w:val="20"/>
              </w:rPr>
            </w:pPr>
            <w:r w:rsidRPr="00496F42">
              <w:rPr>
                <w:sz w:val="20"/>
                <w:szCs w:val="20"/>
              </w:rPr>
              <w:t>Cartilage status ID</w:t>
            </w:r>
          </w:p>
        </w:tc>
        <w:tc>
          <w:tcPr>
            <w:tcW w:w="8208" w:type="dxa"/>
          </w:tcPr>
          <w:p w14:paraId="16DE40D0" w14:textId="77777777" w:rsidR="00CB03C4" w:rsidRPr="00496F42" w:rsidRDefault="00000000">
            <w:pPr>
              <w:rPr>
                <w:sz w:val="20"/>
                <w:szCs w:val="20"/>
              </w:rPr>
            </w:pPr>
            <w:r w:rsidRPr="00496F42">
              <w:rPr>
                <w:sz w:val="20"/>
                <w:szCs w:val="20"/>
              </w:rPr>
              <w:t>exposed</w:t>
            </w:r>
          </w:p>
        </w:tc>
      </w:tr>
      <w:tr w:rsidR="00CB03C4" w:rsidRPr="00496F42" w14:paraId="2F55BFFF" w14:textId="77777777">
        <w:trPr>
          <w:jc w:val="center"/>
        </w:trPr>
        <w:tc>
          <w:tcPr>
            <w:tcW w:w="3168" w:type="dxa"/>
            <w:vAlign w:val="center"/>
          </w:tcPr>
          <w:p w14:paraId="4AE6459E" w14:textId="77777777" w:rsidR="00CB03C4" w:rsidRPr="00496F42" w:rsidRDefault="00000000">
            <w:pPr>
              <w:rPr>
                <w:sz w:val="20"/>
                <w:szCs w:val="20"/>
              </w:rPr>
            </w:pPr>
            <w:r w:rsidRPr="00496F42">
              <w:rPr>
                <w:sz w:val="20"/>
                <w:szCs w:val="20"/>
              </w:rPr>
              <w:t>Aesthetic subunit IDs</w:t>
            </w:r>
          </w:p>
        </w:tc>
        <w:tc>
          <w:tcPr>
            <w:tcW w:w="8208" w:type="dxa"/>
          </w:tcPr>
          <w:p w14:paraId="7F09A040" w14:textId="77777777" w:rsidR="00CB03C4" w:rsidRPr="00496F42" w:rsidRDefault="00000000">
            <w:pPr>
              <w:rPr>
                <w:sz w:val="20"/>
                <w:szCs w:val="20"/>
              </w:rPr>
            </w:pPr>
            <w:r w:rsidRPr="00496F42">
              <w:rPr>
                <w:sz w:val="20"/>
                <w:szCs w:val="20"/>
              </w:rPr>
              <w:t>tip</w:t>
            </w:r>
          </w:p>
        </w:tc>
      </w:tr>
      <w:tr w:rsidR="00CB03C4" w:rsidRPr="00496F42" w14:paraId="450A91DF" w14:textId="77777777">
        <w:trPr>
          <w:jc w:val="center"/>
        </w:trPr>
        <w:tc>
          <w:tcPr>
            <w:tcW w:w="3168" w:type="dxa"/>
            <w:vAlign w:val="center"/>
          </w:tcPr>
          <w:p w14:paraId="07B36026" w14:textId="77777777" w:rsidR="00CB03C4" w:rsidRPr="00496F42" w:rsidRDefault="00000000">
            <w:pPr>
              <w:rPr>
                <w:sz w:val="20"/>
                <w:szCs w:val="20"/>
              </w:rPr>
            </w:pPr>
            <w:r w:rsidRPr="00496F42">
              <w:rPr>
                <w:sz w:val="20"/>
                <w:szCs w:val="20"/>
              </w:rPr>
              <w:t>Alar rim involved</w:t>
            </w:r>
          </w:p>
        </w:tc>
        <w:tc>
          <w:tcPr>
            <w:tcW w:w="8208" w:type="dxa"/>
          </w:tcPr>
          <w:p w14:paraId="077C425D" w14:textId="77777777" w:rsidR="00CB03C4" w:rsidRPr="00496F42" w:rsidRDefault="00000000">
            <w:pPr>
              <w:rPr>
                <w:sz w:val="20"/>
                <w:szCs w:val="20"/>
              </w:rPr>
            </w:pPr>
            <w:proofErr w:type="spellStart"/>
            <w:r w:rsidRPr="00496F42">
              <w:rPr>
                <w:sz w:val="20"/>
                <w:szCs w:val="20"/>
              </w:rPr>
              <w:t>not_specified</w:t>
            </w:r>
            <w:proofErr w:type="spellEnd"/>
          </w:p>
        </w:tc>
      </w:tr>
      <w:tr w:rsidR="00CB03C4" w:rsidRPr="00496F42" w14:paraId="47280717" w14:textId="77777777">
        <w:trPr>
          <w:jc w:val="center"/>
        </w:trPr>
        <w:tc>
          <w:tcPr>
            <w:tcW w:w="3168" w:type="dxa"/>
            <w:vAlign w:val="center"/>
          </w:tcPr>
          <w:p w14:paraId="418AF8AB" w14:textId="77777777" w:rsidR="00CB03C4" w:rsidRPr="00496F42" w:rsidRDefault="00000000">
            <w:pPr>
              <w:rPr>
                <w:sz w:val="20"/>
                <w:szCs w:val="20"/>
              </w:rPr>
            </w:pPr>
            <w:r w:rsidRPr="00496F42">
              <w:rPr>
                <w:sz w:val="20"/>
                <w:szCs w:val="20"/>
              </w:rPr>
              <w:t>Internal lining loss</w:t>
            </w:r>
          </w:p>
        </w:tc>
        <w:tc>
          <w:tcPr>
            <w:tcW w:w="8208" w:type="dxa"/>
          </w:tcPr>
          <w:p w14:paraId="0B729E1A" w14:textId="77777777" w:rsidR="00CB03C4" w:rsidRPr="00496F42" w:rsidRDefault="00000000">
            <w:pPr>
              <w:rPr>
                <w:sz w:val="20"/>
                <w:szCs w:val="20"/>
              </w:rPr>
            </w:pPr>
            <w:r w:rsidRPr="00496F42">
              <w:rPr>
                <w:sz w:val="20"/>
                <w:szCs w:val="20"/>
              </w:rPr>
              <w:t>no</w:t>
            </w:r>
          </w:p>
        </w:tc>
      </w:tr>
      <w:tr w:rsidR="00CB03C4" w:rsidRPr="00496F42" w14:paraId="0D1FBC51" w14:textId="77777777">
        <w:trPr>
          <w:jc w:val="center"/>
        </w:trPr>
        <w:tc>
          <w:tcPr>
            <w:tcW w:w="3168" w:type="dxa"/>
            <w:vAlign w:val="center"/>
          </w:tcPr>
          <w:p w14:paraId="65A4C74F" w14:textId="77777777" w:rsidR="00CB03C4" w:rsidRPr="00496F42" w:rsidRDefault="00000000">
            <w:pPr>
              <w:rPr>
                <w:sz w:val="20"/>
                <w:szCs w:val="20"/>
              </w:rPr>
            </w:pPr>
            <w:r w:rsidRPr="00496F42">
              <w:rPr>
                <w:sz w:val="20"/>
                <w:szCs w:val="20"/>
              </w:rPr>
              <w:t>Through-and-through</w:t>
            </w:r>
          </w:p>
        </w:tc>
        <w:tc>
          <w:tcPr>
            <w:tcW w:w="8208" w:type="dxa"/>
          </w:tcPr>
          <w:p w14:paraId="7D7F0640" w14:textId="77777777" w:rsidR="00CB03C4" w:rsidRPr="00496F42" w:rsidRDefault="00000000">
            <w:pPr>
              <w:rPr>
                <w:sz w:val="20"/>
                <w:szCs w:val="20"/>
              </w:rPr>
            </w:pPr>
            <w:r w:rsidRPr="00496F42">
              <w:rPr>
                <w:sz w:val="20"/>
                <w:szCs w:val="20"/>
              </w:rPr>
              <w:t>no</w:t>
            </w:r>
          </w:p>
        </w:tc>
      </w:tr>
      <w:tr w:rsidR="00CB03C4" w:rsidRPr="00496F42" w14:paraId="7492E804" w14:textId="77777777">
        <w:trPr>
          <w:jc w:val="center"/>
        </w:trPr>
        <w:tc>
          <w:tcPr>
            <w:tcW w:w="3168" w:type="dxa"/>
            <w:vAlign w:val="center"/>
          </w:tcPr>
          <w:p w14:paraId="158814AB" w14:textId="77777777" w:rsidR="00CB03C4" w:rsidRPr="00496F42" w:rsidRDefault="00000000">
            <w:pPr>
              <w:rPr>
                <w:sz w:val="20"/>
                <w:szCs w:val="20"/>
              </w:rPr>
            </w:pPr>
            <w:r w:rsidRPr="00496F42">
              <w:rPr>
                <w:sz w:val="20"/>
                <w:szCs w:val="20"/>
              </w:rPr>
              <w:t>Structural requirement ID</w:t>
            </w:r>
          </w:p>
        </w:tc>
        <w:tc>
          <w:tcPr>
            <w:tcW w:w="8208" w:type="dxa"/>
          </w:tcPr>
          <w:p w14:paraId="208DA22A" w14:textId="77777777" w:rsidR="00CB03C4" w:rsidRPr="00496F42" w:rsidRDefault="00000000">
            <w:pPr>
              <w:rPr>
                <w:sz w:val="20"/>
                <w:szCs w:val="20"/>
              </w:rPr>
            </w:pPr>
            <w:r w:rsidRPr="00496F42">
              <w:rPr>
                <w:sz w:val="20"/>
                <w:szCs w:val="20"/>
              </w:rPr>
              <w:t>none</w:t>
            </w:r>
          </w:p>
        </w:tc>
      </w:tr>
      <w:tr w:rsidR="00CB03C4" w:rsidRPr="00496F42" w14:paraId="6A280060" w14:textId="77777777">
        <w:trPr>
          <w:jc w:val="center"/>
        </w:trPr>
        <w:tc>
          <w:tcPr>
            <w:tcW w:w="3168" w:type="dxa"/>
            <w:vAlign w:val="center"/>
          </w:tcPr>
          <w:p w14:paraId="42DBDB96" w14:textId="77777777" w:rsidR="00CB03C4" w:rsidRPr="00496F42" w:rsidRDefault="00000000">
            <w:pPr>
              <w:rPr>
                <w:sz w:val="20"/>
                <w:szCs w:val="20"/>
              </w:rPr>
            </w:pPr>
            <w:r w:rsidRPr="00496F42">
              <w:rPr>
                <w:sz w:val="20"/>
                <w:szCs w:val="20"/>
              </w:rPr>
              <w:t>Patient preference/context</w:t>
            </w:r>
          </w:p>
        </w:tc>
        <w:tc>
          <w:tcPr>
            <w:tcW w:w="8208" w:type="dxa"/>
          </w:tcPr>
          <w:p w14:paraId="0783E655" w14:textId="77777777" w:rsidR="00CB03C4" w:rsidRPr="00496F42" w:rsidRDefault="00000000">
            <w:pPr>
              <w:rPr>
                <w:sz w:val="20"/>
                <w:szCs w:val="20"/>
              </w:rPr>
            </w:pPr>
            <w:r w:rsidRPr="00496F42">
              <w:rPr>
                <w:sz w:val="20"/>
                <w:szCs w:val="20"/>
              </w:rPr>
              <w:t>Best cosmetic outcome</w:t>
            </w:r>
          </w:p>
        </w:tc>
      </w:tr>
      <w:tr w:rsidR="00CB03C4" w:rsidRPr="00496F42" w14:paraId="69B9C0DA" w14:textId="77777777">
        <w:trPr>
          <w:jc w:val="center"/>
        </w:trPr>
        <w:tc>
          <w:tcPr>
            <w:tcW w:w="3168" w:type="dxa"/>
            <w:vAlign w:val="center"/>
          </w:tcPr>
          <w:p w14:paraId="1BA3573E" w14:textId="77777777" w:rsidR="00CB03C4" w:rsidRPr="00496F42" w:rsidRDefault="00000000">
            <w:pPr>
              <w:rPr>
                <w:sz w:val="20"/>
                <w:szCs w:val="20"/>
              </w:rPr>
            </w:pPr>
            <w:r w:rsidRPr="00496F42">
              <w:rPr>
                <w:sz w:val="20"/>
                <w:szCs w:val="20"/>
              </w:rPr>
              <w:t>Preferred reconstruction ID</w:t>
            </w:r>
          </w:p>
        </w:tc>
        <w:tc>
          <w:tcPr>
            <w:tcW w:w="8208" w:type="dxa"/>
          </w:tcPr>
          <w:p w14:paraId="64569C5E" w14:textId="77777777" w:rsidR="00CB03C4" w:rsidRPr="00496F42" w:rsidRDefault="00000000">
            <w:pPr>
              <w:rPr>
                <w:sz w:val="20"/>
                <w:szCs w:val="20"/>
              </w:rPr>
            </w:pPr>
            <w:proofErr w:type="spellStart"/>
            <w:r w:rsidRPr="00496F42">
              <w:rPr>
                <w:sz w:val="20"/>
                <w:szCs w:val="20"/>
              </w:rPr>
              <w:t>paramedian_forehead_flap</w:t>
            </w:r>
            <w:proofErr w:type="spellEnd"/>
          </w:p>
        </w:tc>
      </w:tr>
      <w:tr w:rsidR="00CB03C4" w:rsidRPr="00496F42" w14:paraId="2CDC134E" w14:textId="77777777">
        <w:trPr>
          <w:jc w:val="center"/>
        </w:trPr>
        <w:tc>
          <w:tcPr>
            <w:tcW w:w="3168" w:type="dxa"/>
            <w:vAlign w:val="center"/>
          </w:tcPr>
          <w:p w14:paraId="16284AF5" w14:textId="77777777" w:rsidR="00CB03C4" w:rsidRPr="00496F42" w:rsidRDefault="00000000">
            <w:pPr>
              <w:rPr>
                <w:sz w:val="20"/>
                <w:szCs w:val="20"/>
              </w:rPr>
            </w:pPr>
            <w:r w:rsidRPr="00496F42">
              <w:rPr>
                <w:sz w:val="20"/>
                <w:szCs w:val="20"/>
              </w:rPr>
              <w:t>Preferred reconstruction label</w:t>
            </w:r>
          </w:p>
        </w:tc>
        <w:tc>
          <w:tcPr>
            <w:tcW w:w="8208" w:type="dxa"/>
          </w:tcPr>
          <w:p w14:paraId="22D051BA" w14:textId="77777777" w:rsidR="00CB03C4" w:rsidRPr="00496F42" w:rsidRDefault="00000000">
            <w:pPr>
              <w:rPr>
                <w:sz w:val="20"/>
                <w:szCs w:val="20"/>
              </w:rPr>
            </w:pPr>
            <w:r w:rsidRPr="00496F42">
              <w:rPr>
                <w:sz w:val="20"/>
                <w:szCs w:val="20"/>
              </w:rPr>
              <w:t>Paramedian forehead flap</w:t>
            </w:r>
          </w:p>
        </w:tc>
      </w:tr>
      <w:tr w:rsidR="00CB03C4" w:rsidRPr="00496F42" w14:paraId="00031FF3" w14:textId="77777777">
        <w:trPr>
          <w:jc w:val="center"/>
        </w:trPr>
        <w:tc>
          <w:tcPr>
            <w:tcW w:w="3168" w:type="dxa"/>
            <w:vAlign w:val="center"/>
          </w:tcPr>
          <w:p w14:paraId="11DD5CCC" w14:textId="77777777" w:rsidR="00CB03C4" w:rsidRPr="00496F42" w:rsidRDefault="00000000">
            <w:pPr>
              <w:rPr>
                <w:sz w:val="20"/>
                <w:szCs w:val="20"/>
              </w:rPr>
            </w:pPr>
            <w:r w:rsidRPr="00496F42">
              <w:rPr>
                <w:sz w:val="20"/>
                <w:szCs w:val="20"/>
              </w:rPr>
              <w:t>Acceptable alternative IDs</w:t>
            </w:r>
          </w:p>
        </w:tc>
        <w:tc>
          <w:tcPr>
            <w:tcW w:w="8208" w:type="dxa"/>
          </w:tcPr>
          <w:p w14:paraId="743DC031" w14:textId="77777777" w:rsidR="00CB03C4" w:rsidRPr="00496F42" w:rsidRDefault="00000000">
            <w:pPr>
              <w:rPr>
                <w:sz w:val="20"/>
                <w:szCs w:val="20"/>
              </w:rPr>
            </w:pPr>
            <w:proofErr w:type="spellStart"/>
            <w:r w:rsidRPr="00496F42">
              <w:rPr>
                <w:sz w:val="20"/>
                <w:szCs w:val="20"/>
              </w:rPr>
              <w:t>rieger_flap</w:t>
            </w:r>
            <w:proofErr w:type="spellEnd"/>
          </w:p>
        </w:tc>
      </w:tr>
      <w:tr w:rsidR="00CB03C4" w:rsidRPr="00496F42" w14:paraId="61B028D3" w14:textId="77777777">
        <w:trPr>
          <w:jc w:val="center"/>
        </w:trPr>
        <w:tc>
          <w:tcPr>
            <w:tcW w:w="3168" w:type="dxa"/>
            <w:vAlign w:val="center"/>
          </w:tcPr>
          <w:p w14:paraId="12ED6268" w14:textId="77777777" w:rsidR="00CB03C4" w:rsidRPr="00496F42" w:rsidRDefault="00000000">
            <w:pPr>
              <w:rPr>
                <w:sz w:val="20"/>
                <w:szCs w:val="20"/>
              </w:rPr>
            </w:pPr>
            <w:r w:rsidRPr="00496F42">
              <w:rPr>
                <w:sz w:val="20"/>
                <w:szCs w:val="20"/>
              </w:rPr>
              <w:t>Acceptable alternative labels</w:t>
            </w:r>
          </w:p>
        </w:tc>
        <w:tc>
          <w:tcPr>
            <w:tcW w:w="8208" w:type="dxa"/>
          </w:tcPr>
          <w:p w14:paraId="37E4DAF1" w14:textId="77777777" w:rsidR="00CB03C4" w:rsidRPr="00496F42" w:rsidRDefault="00000000">
            <w:pPr>
              <w:rPr>
                <w:sz w:val="20"/>
                <w:szCs w:val="20"/>
              </w:rPr>
            </w:pPr>
            <w:r w:rsidRPr="00496F42">
              <w:rPr>
                <w:sz w:val="20"/>
                <w:szCs w:val="20"/>
              </w:rPr>
              <w:t>Rieger</w:t>
            </w:r>
          </w:p>
        </w:tc>
      </w:tr>
      <w:tr w:rsidR="00CB03C4" w:rsidRPr="00496F42" w14:paraId="1C809C17" w14:textId="77777777">
        <w:trPr>
          <w:jc w:val="center"/>
        </w:trPr>
        <w:tc>
          <w:tcPr>
            <w:tcW w:w="3168" w:type="dxa"/>
            <w:shd w:val="clear" w:color="auto" w:fill="D9EAF7"/>
            <w:vAlign w:val="center"/>
          </w:tcPr>
          <w:p w14:paraId="3E1B23EF"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323E5646" w14:textId="77777777" w:rsidR="00CB03C4" w:rsidRPr="00496F42" w:rsidRDefault="00000000">
            <w:pPr>
              <w:rPr>
                <w:sz w:val="20"/>
                <w:szCs w:val="20"/>
              </w:rPr>
            </w:pPr>
            <w:r w:rsidRPr="00496F42">
              <w:rPr>
                <w:sz w:val="20"/>
                <w:szCs w:val="20"/>
              </w:rPr>
              <w:t>TBD – author must provide case-specific rationale before final JSON export.</w:t>
            </w:r>
          </w:p>
        </w:tc>
      </w:tr>
      <w:tr w:rsidR="00CB03C4" w:rsidRPr="00496F42" w14:paraId="494D9066" w14:textId="77777777">
        <w:trPr>
          <w:jc w:val="center"/>
        </w:trPr>
        <w:tc>
          <w:tcPr>
            <w:tcW w:w="3168" w:type="dxa"/>
            <w:shd w:val="clear" w:color="auto" w:fill="D9EAF7"/>
            <w:vAlign w:val="center"/>
          </w:tcPr>
          <w:p w14:paraId="0CF0DDF9"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0F80551A" w14:textId="77777777" w:rsidR="00CB03C4" w:rsidRPr="00496F42" w:rsidRDefault="00000000">
            <w:pPr>
              <w:rPr>
                <w:sz w:val="20"/>
                <w:szCs w:val="20"/>
              </w:rPr>
            </w:pPr>
            <w:r w:rsidRPr="00496F42">
              <w:rPr>
                <w:sz w:val="20"/>
                <w:szCs w:val="20"/>
              </w:rPr>
              <w:t>TBD – author must provide rationale for each acceptable alternative.</w:t>
            </w:r>
          </w:p>
        </w:tc>
      </w:tr>
      <w:tr w:rsidR="00CB03C4" w:rsidRPr="00496F42" w14:paraId="36E2FA0A" w14:textId="77777777">
        <w:trPr>
          <w:jc w:val="center"/>
        </w:trPr>
        <w:tc>
          <w:tcPr>
            <w:tcW w:w="3168" w:type="dxa"/>
            <w:vAlign w:val="center"/>
          </w:tcPr>
          <w:p w14:paraId="3FA97D9C" w14:textId="77777777" w:rsidR="00CB03C4" w:rsidRPr="00496F42" w:rsidRDefault="00000000">
            <w:pPr>
              <w:rPr>
                <w:sz w:val="20"/>
                <w:szCs w:val="20"/>
              </w:rPr>
            </w:pPr>
            <w:r w:rsidRPr="00496F42">
              <w:rPr>
                <w:sz w:val="20"/>
                <w:szCs w:val="20"/>
              </w:rPr>
              <w:t>Teaching pearl</w:t>
            </w:r>
          </w:p>
        </w:tc>
        <w:tc>
          <w:tcPr>
            <w:tcW w:w="8208" w:type="dxa"/>
          </w:tcPr>
          <w:p w14:paraId="64449A5E" w14:textId="77777777" w:rsidR="00CB03C4" w:rsidRPr="00496F42" w:rsidRDefault="00000000">
            <w:pPr>
              <w:rPr>
                <w:sz w:val="20"/>
                <w:szCs w:val="20"/>
              </w:rPr>
            </w:pPr>
            <w:r w:rsidRPr="00496F42">
              <w:rPr>
                <w:sz w:val="20"/>
                <w:szCs w:val="20"/>
              </w:rPr>
              <w:t>Cartilage exposed but intact.</w:t>
            </w:r>
          </w:p>
        </w:tc>
      </w:tr>
      <w:tr w:rsidR="00CB03C4" w:rsidRPr="00496F42" w14:paraId="6B60DEA1" w14:textId="77777777">
        <w:trPr>
          <w:jc w:val="center"/>
        </w:trPr>
        <w:tc>
          <w:tcPr>
            <w:tcW w:w="3168" w:type="dxa"/>
            <w:vAlign w:val="center"/>
          </w:tcPr>
          <w:p w14:paraId="3C9F2F12" w14:textId="77777777" w:rsidR="00CB03C4" w:rsidRPr="00496F42" w:rsidRDefault="00000000">
            <w:pPr>
              <w:rPr>
                <w:sz w:val="20"/>
                <w:szCs w:val="20"/>
              </w:rPr>
            </w:pPr>
            <w:r w:rsidRPr="00496F42">
              <w:rPr>
                <w:sz w:val="20"/>
                <w:szCs w:val="20"/>
              </w:rPr>
              <w:t>Image files and views</w:t>
            </w:r>
          </w:p>
        </w:tc>
        <w:tc>
          <w:tcPr>
            <w:tcW w:w="8208" w:type="dxa"/>
          </w:tcPr>
          <w:p w14:paraId="41DD8C6C" w14:textId="77777777" w:rsidR="00CB03C4" w:rsidRPr="00496F42" w:rsidRDefault="00000000">
            <w:pPr>
              <w:rPr>
                <w:sz w:val="20"/>
                <w:szCs w:val="20"/>
              </w:rPr>
            </w:pPr>
            <w:r w:rsidRPr="00496F42">
              <w:rPr>
                <w:sz w:val="20"/>
                <w:szCs w:val="20"/>
              </w:rPr>
              <w:t>case_007_</w:t>
            </w:r>
            <w:proofErr w:type="gramStart"/>
            <w:r w:rsidRPr="00496F42">
              <w:rPr>
                <w:sz w:val="20"/>
                <w:szCs w:val="20"/>
              </w:rPr>
              <w:t>frontal.webp</w:t>
            </w:r>
            <w:proofErr w:type="gramEnd"/>
            <w:r w:rsidRPr="00496F42">
              <w:rPr>
                <w:sz w:val="20"/>
                <w:szCs w:val="20"/>
              </w:rPr>
              <w:t xml:space="preserve"> [frontal]; case_007_lateral.webp [lateral]</w:t>
            </w:r>
          </w:p>
        </w:tc>
      </w:tr>
      <w:tr w:rsidR="00CB03C4" w:rsidRPr="00496F42" w14:paraId="390E9B9C" w14:textId="77777777">
        <w:trPr>
          <w:jc w:val="center"/>
        </w:trPr>
        <w:tc>
          <w:tcPr>
            <w:tcW w:w="3168" w:type="dxa"/>
            <w:vAlign w:val="center"/>
          </w:tcPr>
          <w:p w14:paraId="7E49A6B1" w14:textId="77777777" w:rsidR="00CB03C4" w:rsidRPr="00496F42" w:rsidRDefault="00000000">
            <w:pPr>
              <w:rPr>
                <w:sz w:val="20"/>
                <w:szCs w:val="20"/>
              </w:rPr>
            </w:pPr>
            <w:r w:rsidRPr="00496F42">
              <w:rPr>
                <w:sz w:val="20"/>
                <w:szCs w:val="20"/>
              </w:rPr>
              <w:t>Image prompt ID</w:t>
            </w:r>
          </w:p>
        </w:tc>
        <w:tc>
          <w:tcPr>
            <w:tcW w:w="8208" w:type="dxa"/>
          </w:tcPr>
          <w:p w14:paraId="6A8CDD31" w14:textId="77777777" w:rsidR="00CB03C4" w:rsidRPr="00496F42" w:rsidRDefault="00000000">
            <w:pPr>
              <w:rPr>
                <w:sz w:val="20"/>
                <w:szCs w:val="20"/>
              </w:rPr>
            </w:pPr>
            <w:r w:rsidRPr="00496F42">
              <w:rPr>
                <w:sz w:val="20"/>
                <w:szCs w:val="20"/>
              </w:rPr>
              <w:t>img_nasal_007</w:t>
            </w:r>
          </w:p>
        </w:tc>
      </w:tr>
      <w:tr w:rsidR="00CB03C4" w:rsidRPr="00496F42" w14:paraId="339B9A06" w14:textId="77777777">
        <w:trPr>
          <w:jc w:val="center"/>
        </w:trPr>
        <w:tc>
          <w:tcPr>
            <w:tcW w:w="3168" w:type="dxa"/>
            <w:vAlign w:val="center"/>
          </w:tcPr>
          <w:p w14:paraId="00747E5A" w14:textId="77777777" w:rsidR="00CB03C4" w:rsidRPr="00496F42" w:rsidRDefault="00000000">
            <w:pPr>
              <w:rPr>
                <w:sz w:val="20"/>
                <w:szCs w:val="20"/>
              </w:rPr>
            </w:pPr>
            <w:r w:rsidRPr="00496F42">
              <w:rPr>
                <w:sz w:val="20"/>
                <w:szCs w:val="20"/>
              </w:rPr>
              <w:t>Source image script reference</w:t>
            </w:r>
          </w:p>
        </w:tc>
        <w:tc>
          <w:tcPr>
            <w:tcW w:w="8208" w:type="dxa"/>
          </w:tcPr>
          <w:p w14:paraId="101FEB89" w14:textId="77777777" w:rsidR="00CB03C4" w:rsidRPr="00496F42" w:rsidRDefault="00000000">
            <w:pPr>
              <w:rPr>
                <w:sz w:val="20"/>
                <w:szCs w:val="20"/>
              </w:rPr>
            </w:pPr>
            <w:r w:rsidRPr="00496F42">
              <w:rPr>
                <w:sz w:val="20"/>
                <w:szCs w:val="20"/>
              </w:rPr>
              <w:t>ImageGenerationScript.docx, Case 7</w:t>
            </w:r>
          </w:p>
        </w:tc>
      </w:tr>
      <w:tr w:rsidR="00CB03C4" w:rsidRPr="00496F42" w14:paraId="13F9047B" w14:textId="77777777">
        <w:trPr>
          <w:jc w:val="center"/>
        </w:trPr>
        <w:tc>
          <w:tcPr>
            <w:tcW w:w="3168" w:type="dxa"/>
            <w:vAlign w:val="center"/>
          </w:tcPr>
          <w:p w14:paraId="7370A072"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42C829D1" w14:textId="77777777" w:rsidR="00CB03C4" w:rsidRPr="00496F42" w:rsidRDefault="00000000">
            <w:pPr>
              <w:rPr>
                <w:sz w:val="20"/>
                <w:szCs w:val="20"/>
              </w:rPr>
            </w:pPr>
            <w:r w:rsidRPr="00496F42">
              <w:rPr>
                <w:sz w:val="20"/>
                <w:szCs w:val="20"/>
              </w:rPr>
              <w:t>TBD</w:t>
            </w:r>
          </w:p>
        </w:tc>
      </w:tr>
    </w:tbl>
    <w:p w14:paraId="532D9615"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Generate a photorealistic clinical image for Mohs Recon Ninja. Older white male. 1.8 cm central nasal tip defect with exposed lower lateral cartilage but no cartilage loss. Frontal and lateral views.</w:t>
      </w:r>
    </w:p>
    <w:p w14:paraId="16E394B3" w14:textId="77777777" w:rsidR="00CB03C4" w:rsidRPr="00496F42" w:rsidRDefault="00000000">
      <w:pPr>
        <w:rPr>
          <w:sz w:val="20"/>
          <w:szCs w:val="20"/>
        </w:rPr>
      </w:pPr>
      <w:r w:rsidRPr="00496F42">
        <w:rPr>
          <w:sz w:val="20"/>
          <w:szCs w:val="20"/>
        </w:rPr>
        <w:br w:type="page"/>
      </w:r>
    </w:p>
    <w:p w14:paraId="33CC4E2D" w14:textId="77777777" w:rsidR="00CB03C4" w:rsidRPr="00496F42" w:rsidRDefault="00000000">
      <w:pPr>
        <w:pStyle w:val="Heading1"/>
        <w:rPr>
          <w:sz w:val="20"/>
          <w:szCs w:val="20"/>
        </w:rPr>
      </w:pPr>
      <w:r w:rsidRPr="00496F42">
        <w:rPr>
          <w:sz w:val="20"/>
          <w:szCs w:val="20"/>
        </w:rPr>
        <w:lastRenderedPageBreak/>
        <w:t>Case 8: Full Thickness Tip</w:t>
      </w:r>
    </w:p>
    <w:tbl>
      <w:tblPr>
        <w:tblStyle w:val="TableGrid"/>
        <w:tblW w:w="0" w:type="auto"/>
        <w:jc w:val="center"/>
        <w:tblLook w:val="04A0" w:firstRow="1" w:lastRow="0" w:firstColumn="1" w:lastColumn="0" w:noHBand="0" w:noVBand="1"/>
      </w:tblPr>
      <w:tblGrid>
        <w:gridCol w:w="2961"/>
        <w:gridCol w:w="7623"/>
      </w:tblGrid>
      <w:tr w:rsidR="00CB03C4" w:rsidRPr="00496F42" w14:paraId="094DD20F" w14:textId="77777777">
        <w:trPr>
          <w:jc w:val="center"/>
        </w:trPr>
        <w:tc>
          <w:tcPr>
            <w:tcW w:w="3168" w:type="dxa"/>
            <w:vAlign w:val="center"/>
          </w:tcPr>
          <w:p w14:paraId="3FDFE233" w14:textId="77777777" w:rsidR="00CB03C4" w:rsidRPr="00496F42" w:rsidRDefault="00000000">
            <w:pPr>
              <w:rPr>
                <w:sz w:val="20"/>
                <w:szCs w:val="20"/>
              </w:rPr>
            </w:pPr>
            <w:r w:rsidRPr="00496F42">
              <w:rPr>
                <w:sz w:val="20"/>
                <w:szCs w:val="20"/>
              </w:rPr>
              <w:t>Case ID</w:t>
            </w:r>
          </w:p>
        </w:tc>
        <w:tc>
          <w:tcPr>
            <w:tcW w:w="8208" w:type="dxa"/>
          </w:tcPr>
          <w:p w14:paraId="0AF58DCE" w14:textId="77777777" w:rsidR="00CB03C4" w:rsidRPr="00496F42" w:rsidRDefault="00000000">
            <w:pPr>
              <w:rPr>
                <w:sz w:val="20"/>
                <w:szCs w:val="20"/>
              </w:rPr>
            </w:pPr>
            <w:r w:rsidRPr="00496F42">
              <w:rPr>
                <w:sz w:val="20"/>
                <w:szCs w:val="20"/>
              </w:rPr>
              <w:t>nasal_008</w:t>
            </w:r>
          </w:p>
        </w:tc>
      </w:tr>
      <w:tr w:rsidR="00CB03C4" w:rsidRPr="00496F42" w14:paraId="474CE669" w14:textId="77777777">
        <w:trPr>
          <w:jc w:val="center"/>
        </w:trPr>
        <w:tc>
          <w:tcPr>
            <w:tcW w:w="3168" w:type="dxa"/>
            <w:vAlign w:val="center"/>
          </w:tcPr>
          <w:p w14:paraId="09804219" w14:textId="77777777" w:rsidR="00CB03C4" w:rsidRPr="00496F42" w:rsidRDefault="00000000">
            <w:pPr>
              <w:rPr>
                <w:sz w:val="20"/>
                <w:szCs w:val="20"/>
              </w:rPr>
            </w:pPr>
            <w:r w:rsidRPr="00496F42">
              <w:rPr>
                <w:sz w:val="20"/>
                <w:szCs w:val="20"/>
              </w:rPr>
              <w:t>Title</w:t>
            </w:r>
          </w:p>
        </w:tc>
        <w:tc>
          <w:tcPr>
            <w:tcW w:w="8208" w:type="dxa"/>
          </w:tcPr>
          <w:p w14:paraId="187478D9" w14:textId="77777777" w:rsidR="00CB03C4" w:rsidRPr="00496F42" w:rsidRDefault="00000000">
            <w:pPr>
              <w:rPr>
                <w:sz w:val="20"/>
                <w:szCs w:val="20"/>
              </w:rPr>
            </w:pPr>
            <w:r w:rsidRPr="00496F42">
              <w:rPr>
                <w:sz w:val="20"/>
                <w:szCs w:val="20"/>
              </w:rPr>
              <w:t>Full Thickness Tip</w:t>
            </w:r>
          </w:p>
        </w:tc>
      </w:tr>
      <w:tr w:rsidR="00CB03C4" w:rsidRPr="00496F42" w14:paraId="6F7870F5" w14:textId="77777777">
        <w:trPr>
          <w:jc w:val="center"/>
        </w:trPr>
        <w:tc>
          <w:tcPr>
            <w:tcW w:w="3168" w:type="dxa"/>
            <w:vAlign w:val="center"/>
          </w:tcPr>
          <w:p w14:paraId="6C303238" w14:textId="77777777" w:rsidR="00CB03C4" w:rsidRPr="00496F42" w:rsidRDefault="00000000">
            <w:pPr>
              <w:rPr>
                <w:sz w:val="20"/>
                <w:szCs w:val="20"/>
              </w:rPr>
            </w:pPr>
            <w:r w:rsidRPr="00496F42">
              <w:rPr>
                <w:sz w:val="20"/>
                <w:szCs w:val="20"/>
              </w:rPr>
              <w:t>Module</w:t>
            </w:r>
          </w:p>
        </w:tc>
        <w:tc>
          <w:tcPr>
            <w:tcW w:w="8208" w:type="dxa"/>
          </w:tcPr>
          <w:p w14:paraId="100373A6" w14:textId="77777777" w:rsidR="00CB03C4" w:rsidRPr="00496F42" w:rsidRDefault="00000000">
            <w:pPr>
              <w:rPr>
                <w:sz w:val="20"/>
                <w:szCs w:val="20"/>
              </w:rPr>
            </w:pPr>
            <w:r w:rsidRPr="00496F42">
              <w:rPr>
                <w:sz w:val="20"/>
                <w:szCs w:val="20"/>
              </w:rPr>
              <w:t>nose</w:t>
            </w:r>
          </w:p>
        </w:tc>
      </w:tr>
      <w:tr w:rsidR="00CB03C4" w:rsidRPr="00496F42" w14:paraId="0D8DBD58" w14:textId="77777777">
        <w:trPr>
          <w:jc w:val="center"/>
        </w:trPr>
        <w:tc>
          <w:tcPr>
            <w:tcW w:w="3168" w:type="dxa"/>
            <w:vAlign w:val="center"/>
          </w:tcPr>
          <w:p w14:paraId="7A92560B"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5AFBEBB1" w14:textId="77777777" w:rsidR="00CB03C4" w:rsidRPr="00496F42" w:rsidRDefault="00000000">
            <w:pPr>
              <w:rPr>
                <w:sz w:val="20"/>
                <w:szCs w:val="20"/>
              </w:rPr>
            </w:pPr>
            <w:r w:rsidRPr="00496F42">
              <w:rPr>
                <w:sz w:val="20"/>
                <w:szCs w:val="20"/>
              </w:rPr>
              <w:t>TBD</w:t>
            </w:r>
          </w:p>
        </w:tc>
      </w:tr>
      <w:tr w:rsidR="00CB03C4" w:rsidRPr="00496F42" w14:paraId="42CA9270" w14:textId="77777777">
        <w:trPr>
          <w:jc w:val="center"/>
        </w:trPr>
        <w:tc>
          <w:tcPr>
            <w:tcW w:w="3168" w:type="dxa"/>
            <w:vAlign w:val="center"/>
          </w:tcPr>
          <w:p w14:paraId="11A59CDB" w14:textId="77777777" w:rsidR="00CB03C4" w:rsidRPr="00496F42" w:rsidRDefault="00000000">
            <w:pPr>
              <w:rPr>
                <w:sz w:val="20"/>
                <w:szCs w:val="20"/>
              </w:rPr>
            </w:pPr>
            <w:r w:rsidRPr="00496F42">
              <w:rPr>
                <w:sz w:val="20"/>
                <w:szCs w:val="20"/>
              </w:rPr>
              <w:t>Status</w:t>
            </w:r>
          </w:p>
        </w:tc>
        <w:tc>
          <w:tcPr>
            <w:tcW w:w="8208" w:type="dxa"/>
          </w:tcPr>
          <w:p w14:paraId="197F46C4" w14:textId="77777777" w:rsidR="00CB03C4" w:rsidRPr="00496F42" w:rsidRDefault="00000000">
            <w:pPr>
              <w:rPr>
                <w:sz w:val="20"/>
                <w:szCs w:val="20"/>
              </w:rPr>
            </w:pPr>
            <w:r w:rsidRPr="00496F42">
              <w:rPr>
                <w:sz w:val="20"/>
                <w:szCs w:val="20"/>
              </w:rPr>
              <w:t>draft</w:t>
            </w:r>
          </w:p>
        </w:tc>
      </w:tr>
      <w:tr w:rsidR="00CB03C4" w:rsidRPr="00496F42" w14:paraId="1DB9EF35" w14:textId="77777777">
        <w:trPr>
          <w:jc w:val="center"/>
        </w:trPr>
        <w:tc>
          <w:tcPr>
            <w:tcW w:w="3168" w:type="dxa"/>
            <w:shd w:val="clear" w:color="auto" w:fill="D9EAF7"/>
            <w:vAlign w:val="center"/>
          </w:tcPr>
          <w:p w14:paraId="7060A63B" w14:textId="77777777" w:rsidR="00CB03C4" w:rsidRPr="00496F42" w:rsidRDefault="00000000">
            <w:pPr>
              <w:rPr>
                <w:sz w:val="20"/>
                <w:szCs w:val="20"/>
              </w:rPr>
            </w:pPr>
            <w:r w:rsidRPr="00496F42">
              <w:rPr>
                <w:sz w:val="20"/>
                <w:szCs w:val="20"/>
              </w:rPr>
              <w:t>Clinical vignette (learner-facing)</w:t>
            </w:r>
          </w:p>
        </w:tc>
        <w:tc>
          <w:tcPr>
            <w:tcW w:w="8208" w:type="dxa"/>
          </w:tcPr>
          <w:p w14:paraId="46D61394" w14:textId="77777777" w:rsidR="00CB03C4" w:rsidRPr="00496F42" w:rsidRDefault="00000000">
            <w:pPr>
              <w:rPr>
                <w:sz w:val="20"/>
                <w:szCs w:val="20"/>
              </w:rPr>
            </w:pPr>
            <w:r w:rsidRPr="00496F42">
              <w:rPr>
                <w:sz w:val="20"/>
                <w:szCs w:val="20"/>
              </w:rPr>
              <w:t>An older man presents after Mohs surgery with a 2.5 cm maximum dimension defect involving the tip. The defect extends to full thickness. There is cartilage loss. Patient context: Best cosmetic outcome.</w:t>
            </w:r>
          </w:p>
        </w:tc>
      </w:tr>
      <w:tr w:rsidR="00CB03C4" w:rsidRPr="00496F42" w14:paraId="355B7E40" w14:textId="77777777">
        <w:trPr>
          <w:jc w:val="center"/>
        </w:trPr>
        <w:tc>
          <w:tcPr>
            <w:tcW w:w="3168" w:type="dxa"/>
            <w:vAlign w:val="center"/>
          </w:tcPr>
          <w:p w14:paraId="011A80F3" w14:textId="77777777" w:rsidR="00CB03C4" w:rsidRPr="00496F42" w:rsidRDefault="00000000">
            <w:pPr>
              <w:rPr>
                <w:sz w:val="20"/>
                <w:szCs w:val="20"/>
              </w:rPr>
            </w:pPr>
            <w:r w:rsidRPr="00496F42">
              <w:rPr>
                <w:sz w:val="20"/>
                <w:szCs w:val="20"/>
              </w:rPr>
              <w:t>Defect size</w:t>
            </w:r>
          </w:p>
        </w:tc>
        <w:tc>
          <w:tcPr>
            <w:tcW w:w="8208" w:type="dxa"/>
          </w:tcPr>
          <w:p w14:paraId="70D1A2B2" w14:textId="77777777" w:rsidR="00CB03C4" w:rsidRPr="00496F42" w:rsidRDefault="00000000">
            <w:pPr>
              <w:rPr>
                <w:sz w:val="20"/>
                <w:szCs w:val="20"/>
              </w:rPr>
            </w:pPr>
            <w:r w:rsidRPr="00496F42">
              <w:rPr>
                <w:sz w:val="20"/>
                <w:szCs w:val="20"/>
              </w:rPr>
              <w:t>2.5 cm maximum dimension</w:t>
            </w:r>
          </w:p>
        </w:tc>
      </w:tr>
      <w:tr w:rsidR="00CB03C4" w:rsidRPr="00496F42" w14:paraId="4E61F9C8" w14:textId="77777777">
        <w:trPr>
          <w:jc w:val="center"/>
        </w:trPr>
        <w:tc>
          <w:tcPr>
            <w:tcW w:w="3168" w:type="dxa"/>
            <w:vAlign w:val="center"/>
          </w:tcPr>
          <w:p w14:paraId="12073EBC" w14:textId="77777777" w:rsidR="00CB03C4" w:rsidRPr="00496F42" w:rsidRDefault="00000000">
            <w:pPr>
              <w:rPr>
                <w:sz w:val="20"/>
                <w:szCs w:val="20"/>
              </w:rPr>
            </w:pPr>
            <w:r w:rsidRPr="00496F42">
              <w:rPr>
                <w:sz w:val="20"/>
                <w:szCs w:val="20"/>
              </w:rPr>
              <w:t>Laterality</w:t>
            </w:r>
          </w:p>
        </w:tc>
        <w:tc>
          <w:tcPr>
            <w:tcW w:w="8208" w:type="dxa"/>
          </w:tcPr>
          <w:p w14:paraId="3AFE71D6" w14:textId="77777777" w:rsidR="00CB03C4" w:rsidRPr="00496F42" w:rsidRDefault="00000000">
            <w:pPr>
              <w:rPr>
                <w:sz w:val="20"/>
                <w:szCs w:val="20"/>
              </w:rPr>
            </w:pPr>
            <w:r w:rsidRPr="00496F42">
              <w:rPr>
                <w:sz w:val="20"/>
                <w:szCs w:val="20"/>
              </w:rPr>
              <w:t>unspecified</w:t>
            </w:r>
          </w:p>
        </w:tc>
      </w:tr>
      <w:tr w:rsidR="00CB03C4" w:rsidRPr="00496F42" w14:paraId="7BDF81C0" w14:textId="77777777">
        <w:trPr>
          <w:jc w:val="center"/>
        </w:trPr>
        <w:tc>
          <w:tcPr>
            <w:tcW w:w="3168" w:type="dxa"/>
            <w:vAlign w:val="center"/>
          </w:tcPr>
          <w:p w14:paraId="1FB83BBC" w14:textId="77777777" w:rsidR="00CB03C4" w:rsidRPr="00496F42" w:rsidRDefault="00000000">
            <w:pPr>
              <w:rPr>
                <w:sz w:val="20"/>
                <w:szCs w:val="20"/>
              </w:rPr>
            </w:pPr>
            <w:r w:rsidRPr="00496F42">
              <w:rPr>
                <w:sz w:val="20"/>
                <w:szCs w:val="20"/>
              </w:rPr>
              <w:t>Defect depth ID</w:t>
            </w:r>
          </w:p>
        </w:tc>
        <w:tc>
          <w:tcPr>
            <w:tcW w:w="8208" w:type="dxa"/>
          </w:tcPr>
          <w:p w14:paraId="79D8591C" w14:textId="77777777" w:rsidR="00CB03C4" w:rsidRPr="00496F42" w:rsidRDefault="00000000">
            <w:pPr>
              <w:rPr>
                <w:sz w:val="20"/>
                <w:szCs w:val="20"/>
              </w:rPr>
            </w:pPr>
            <w:proofErr w:type="spellStart"/>
            <w:r w:rsidRPr="00496F42">
              <w:rPr>
                <w:sz w:val="20"/>
                <w:szCs w:val="20"/>
              </w:rPr>
              <w:t>full_thickness</w:t>
            </w:r>
            <w:proofErr w:type="spellEnd"/>
          </w:p>
        </w:tc>
      </w:tr>
      <w:tr w:rsidR="00CB03C4" w:rsidRPr="00496F42" w14:paraId="00154124" w14:textId="77777777">
        <w:trPr>
          <w:jc w:val="center"/>
        </w:trPr>
        <w:tc>
          <w:tcPr>
            <w:tcW w:w="3168" w:type="dxa"/>
            <w:vAlign w:val="center"/>
          </w:tcPr>
          <w:p w14:paraId="4881A93F" w14:textId="77777777" w:rsidR="00CB03C4" w:rsidRPr="00496F42" w:rsidRDefault="00000000">
            <w:pPr>
              <w:rPr>
                <w:sz w:val="20"/>
                <w:szCs w:val="20"/>
              </w:rPr>
            </w:pPr>
            <w:r w:rsidRPr="00496F42">
              <w:rPr>
                <w:sz w:val="20"/>
                <w:szCs w:val="20"/>
              </w:rPr>
              <w:t>Cartilage status ID</w:t>
            </w:r>
          </w:p>
        </w:tc>
        <w:tc>
          <w:tcPr>
            <w:tcW w:w="8208" w:type="dxa"/>
          </w:tcPr>
          <w:p w14:paraId="3146B186" w14:textId="77777777" w:rsidR="00CB03C4" w:rsidRPr="00496F42" w:rsidRDefault="00000000">
            <w:pPr>
              <w:rPr>
                <w:sz w:val="20"/>
                <w:szCs w:val="20"/>
              </w:rPr>
            </w:pPr>
            <w:proofErr w:type="spellStart"/>
            <w:r w:rsidRPr="00496F42">
              <w:rPr>
                <w:sz w:val="20"/>
                <w:szCs w:val="20"/>
              </w:rPr>
              <w:t>partial_loss</w:t>
            </w:r>
            <w:proofErr w:type="spellEnd"/>
          </w:p>
        </w:tc>
      </w:tr>
      <w:tr w:rsidR="00CB03C4" w:rsidRPr="00496F42" w14:paraId="2F11DA0B" w14:textId="77777777">
        <w:trPr>
          <w:jc w:val="center"/>
        </w:trPr>
        <w:tc>
          <w:tcPr>
            <w:tcW w:w="3168" w:type="dxa"/>
            <w:vAlign w:val="center"/>
          </w:tcPr>
          <w:p w14:paraId="4A70C54A" w14:textId="77777777" w:rsidR="00CB03C4" w:rsidRPr="00496F42" w:rsidRDefault="00000000">
            <w:pPr>
              <w:rPr>
                <w:sz w:val="20"/>
                <w:szCs w:val="20"/>
              </w:rPr>
            </w:pPr>
            <w:r w:rsidRPr="00496F42">
              <w:rPr>
                <w:sz w:val="20"/>
                <w:szCs w:val="20"/>
              </w:rPr>
              <w:t>Aesthetic subunit IDs</w:t>
            </w:r>
          </w:p>
        </w:tc>
        <w:tc>
          <w:tcPr>
            <w:tcW w:w="8208" w:type="dxa"/>
          </w:tcPr>
          <w:p w14:paraId="634D7F19" w14:textId="77777777" w:rsidR="00CB03C4" w:rsidRPr="00496F42" w:rsidRDefault="00000000">
            <w:pPr>
              <w:rPr>
                <w:sz w:val="20"/>
                <w:szCs w:val="20"/>
              </w:rPr>
            </w:pPr>
            <w:r w:rsidRPr="00496F42">
              <w:rPr>
                <w:sz w:val="20"/>
                <w:szCs w:val="20"/>
              </w:rPr>
              <w:t>tip</w:t>
            </w:r>
          </w:p>
        </w:tc>
      </w:tr>
      <w:tr w:rsidR="00CB03C4" w:rsidRPr="00496F42" w14:paraId="3DB038B9" w14:textId="77777777">
        <w:trPr>
          <w:jc w:val="center"/>
        </w:trPr>
        <w:tc>
          <w:tcPr>
            <w:tcW w:w="3168" w:type="dxa"/>
            <w:vAlign w:val="center"/>
          </w:tcPr>
          <w:p w14:paraId="5AE6AA6A" w14:textId="77777777" w:rsidR="00CB03C4" w:rsidRPr="00496F42" w:rsidRDefault="00000000">
            <w:pPr>
              <w:rPr>
                <w:sz w:val="20"/>
                <w:szCs w:val="20"/>
              </w:rPr>
            </w:pPr>
            <w:r w:rsidRPr="00496F42">
              <w:rPr>
                <w:sz w:val="20"/>
                <w:szCs w:val="20"/>
              </w:rPr>
              <w:t>Alar rim involved</w:t>
            </w:r>
          </w:p>
        </w:tc>
        <w:tc>
          <w:tcPr>
            <w:tcW w:w="8208" w:type="dxa"/>
          </w:tcPr>
          <w:p w14:paraId="5E249D37" w14:textId="77777777" w:rsidR="00CB03C4" w:rsidRPr="00496F42" w:rsidRDefault="00000000">
            <w:pPr>
              <w:rPr>
                <w:sz w:val="20"/>
                <w:szCs w:val="20"/>
              </w:rPr>
            </w:pPr>
            <w:proofErr w:type="spellStart"/>
            <w:r w:rsidRPr="00496F42">
              <w:rPr>
                <w:sz w:val="20"/>
                <w:szCs w:val="20"/>
              </w:rPr>
              <w:t>not_specified</w:t>
            </w:r>
            <w:proofErr w:type="spellEnd"/>
          </w:p>
        </w:tc>
      </w:tr>
      <w:tr w:rsidR="00CB03C4" w:rsidRPr="00496F42" w14:paraId="256FE063" w14:textId="77777777">
        <w:trPr>
          <w:jc w:val="center"/>
        </w:trPr>
        <w:tc>
          <w:tcPr>
            <w:tcW w:w="3168" w:type="dxa"/>
            <w:vAlign w:val="center"/>
          </w:tcPr>
          <w:p w14:paraId="2C7CE0B5" w14:textId="77777777" w:rsidR="00CB03C4" w:rsidRPr="00496F42" w:rsidRDefault="00000000">
            <w:pPr>
              <w:rPr>
                <w:sz w:val="20"/>
                <w:szCs w:val="20"/>
              </w:rPr>
            </w:pPr>
            <w:r w:rsidRPr="00496F42">
              <w:rPr>
                <w:sz w:val="20"/>
                <w:szCs w:val="20"/>
              </w:rPr>
              <w:t>Internal lining loss</w:t>
            </w:r>
          </w:p>
        </w:tc>
        <w:tc>
          <w:tcPr>
            <w:tcW w:w="8208" w:type="dxa"/>
          </w:tcPr>
          <w:p w14:paraId="4DC54EE1" w14:textId="77777777" w:rsidR="00CB03C4" w:rsidRPr="00496F42" w:rsidRDefault="00000000">
            <w:pPr>
              <w:rPr>
                <w:sz w:val="20"/>
                <w:szCs w:val="20"/>
              </w:rPr>
            </w:pPr>
            <w:proofErr w:type="spellStart"/>
            <w:r w:rsidRPr="00496F42">
              <w:rPr>
                <w:sz w:val="20"/>
                <w:szCs w:val="20"/>
              </w:rPr>
              <w:t>not_specified</w:t>
            </w:r>
            <w:proofErr w:type="spellEnd"/>
          </w:p>
        </w:tc>
      </w:tr>
      <w:tr w:rsidR="00CB03C4" w:rsidRPr="00496F42" w14:paraId="10A64E07" w14:textId="77777777">
        <w:trPr>
          <w:jc w:val="center"/>
        </w:trPr>
        <w:tc>
          <w:tcPr>
            <w:tcW w:w="3168" w:type="dxa"/>
            <w:vAlign w:val="center"/>
          </w:tcPr>
          <w:p w14:paraId="4FFFF6DA" w14:textId="77777777" w:rsidR="00CB03C4" w:rsidRPr="00496F42" w:rsidRDefault="00000000">
            <w:pPr>
              <w:rPr>
                <w:sz w:val="20"/>
                <w:szCs w:val="20"/>
              </w:rPr>
            </w:pPr>
            <w:r w:rsidRPr="00496F42">
              <w:rPr>
                <w:sz w:val="20"/>
                <w:szCs w:val="20"/>
              </w:rPr>
              <w:t>Through-and-through</w:t>
            </w:r>
          </w:p>
        </w:tc>
        <w:tc>
          <w:tcPr>
            <w:tcW w:w="8208" w:type="dxa"/>
          </w:tcPr>
          <w:p w14:paraId="29ADEE93" w14:textId="77777777" w:rsidR="00CB03C4" w:rsidRPr="00496F42" w:rsidRDefault="00000000">
            <w:pPr>
              <w:rPr>
                <w:sz w:val="20"/>
                <w:szCs w:val="20"/>
              </w:rPr>
            </w:pPr>
            <w:r w:rsidRPr="00496F42">
              <w:rPr>
                <w:sz w:val="20"/>
                <w:szCs w:val="20"/>
              </w:rPr>
              <w:t>yes</w:t>
            </w:r>
          </w:p>
        </w:tc>
      </w:tr>
      <w:tr w:rsidR="00CB03C4" w:rsidRPr="00496F42" w14:paraId="5804D6DF" w14:textId="77777777">
        <w:trPr>
          <w:jc w:val="center"/>
        </w:trPr>
        <w:tc>
          <w:tcPr>
            <w:tcW w:w="3168" w:type="dxa"/>
            <w:vAlign w:val="center"/>
          </w:tcPr>
          <w:p w14:paraId="570C271A" w14:textId="77777777" w:rsidR="00CB03C4" w:rsidRPr="00496F42" w:rsidRDefault="00000000">
            <w:pPr>
              <w:rPr>
                <w:sz w:val="20"/>
                <w:szCs w:val="20"/>
              </w:rPr>
            </w:pPr>
            <w:r w:rsidRPr="00496F42">
              <w:rPr>
                <w:sz w:val="20"/>
                <w:szCs w:val="20"/>
              </w:rPr>
              <w:t>Structural requirement ID</w:t>
            </w:r>
          </w:p>
        </w:tc>
        <w:tc>
          <w:tcPr>
            <w:tcW w:w="8208" w:type="dxa"/>
          </w:tcPr>
          <w:p w14:paraId="0844F201" w14:textId="77777777" w:rsidR="00CB03C4" w:rsidRPr="00496F42" w:rsidRDefault="00000000">
            <w:pPr>
              <w:rPr>
                <w:sz w:val="20"/>
                <w:szCs w:val="20"/>
              </w:rPr>
            </w:pPr>
            <w:r w:rsidRPr="00496F42">
              <w:rPr>
                <w:sz w:val="20"/>
                <w:szCs w:val="20"/>
              </w:rPr>
              <w:t>cartilage</w:t>
            </w:r>
          </w:p>
        </w:tc>
      </w:tr>
      <w:tr w:rsidR="00CB03C4" w:rsidRPr="00496F42" w14:paraId="0B319A4E" w14:textId="77777777">
        <w:trPr>
          <w:jc w:val="center"/>
        </w:trPr>
        <w:tc>
          <w:tcPr>
            <w:tcW w:w="3168" w:type="dxa"/>
            <w:vAlign w:val="center"/>
          </w:tcPr>
          <w:p w14:paraId="4CB3FFEE" w14:textId="77777777" w:rsidR="00CB03C4" w:rsidRPr="00496F42" w:rsidRDefault="00000000">
            <w:pPr>
              <w:rPr>
                <w:sz w:val="20"/>
                <w:szCs w:val="20"/>
              </w:rPr>
            </w:pPr>
            <w:r w:rsidRPr="00496F42">
              <w:rPr>
                <w:sz w:val="20"/>
                <w:szCs w:val="20"/>
              </w:rPr>
              <w:t>Patient preference/context</w:t>
            </w:r>
          </w:p>
        </w:tc>
        <w:tc>
          <w:tcPr>
            <w:tcW w:w="8208" w:type="dxa"/>
          </w:tcPr>
          <w:p w14:paraId="306E1BEA" w14:textId="77777777" w:rsidR="00CB03C4" w:rsidRPr="00496F42" w:rsidRDefault="00000000">
            <w:pPr>
              <w:rPr>
                <w:sz w:val="20"/>
                <w:szCs w:val="20"/>
              </w:rPr>
            </w:pPr>
            <w:r w:rsidRPr="00496F42">
              <w:rPr>
                <w:sz w:val="20"/>
                <w:szCs w:val="20"/>
              </w:rPr>
              <w:t>Best cosmetic outcome</w:t>
            </w:r>
          </w:p>
        </w:tc>
      </w:tr>
      <w:tr w:rsidR="00CB03C4" w:rsidRPr="00496F42" w14:paraId="54B27F79" w14:textId="77777777">
        <w:trPr>
          <w:jc w:val="center"/>
        </w:trPr>
        <w:tc>
          <w:tcPr>
            <w:tcW w:w="3168" w:type="dxa"/>
            <w:vAlign w:val="center"/>
          </w:tcPr>
          <w:p w14:paraId="08F961F4" w14:textId="77777777" w:rsidR="00CB03C4" w:rsidRPr="00496F42" w:rsidRDefault="00000000">
            <w:pPr>
              <w:rPr>
                <w:sz w:val="20"/>
                <w:szCs w:val="20"/>
              </w:rPr>
            </w:pPr>
            <w:r w:rsidRPr="00496F42">
              <w:rPr>
                <w:sz w:val="20"/>
                <w:szCs w:val="20"/>
              </w:rPr>
              <w:t>Preferred reconstruction ID</w:t>
            </w:r>
          </w:p>
        </w:tc>
        <w:tc>
          <w:tcPr>
            <w:tcW w:w="8208" w:type="dxa"/>
          </w:tcPr>
          <w:p w14:paraId="622F8948" w14:textId="77777777" w:rsidR="00CB03C4" w:rsidRPr="00496F42" w:rsidRDefault="00000000">
            <w:pPr>
              <w:rPr>
                <w:sz w:val="20"/>
                <w:szCs w:val="20"/>
              </w:rPr>
            </w:pPr>
            <w:proofErr w:type="spellStart"/>
            <w:r w:rsidRPr="00496F42">
              <w:rPr>
                <w:sz w:val="20"/>
                <w:szCs w:val="20"/>
              </w:rPr>
              <w:t>paramedian_forehead_flap_plus_cartilage_graft</w:t>
            </w:r>
            <w:proofErr w:type="spellEnd"/>
          </w:p>
        </w:tc>
      </w:tr>
      <w:tr w:rsidR="00CB03C4" w:rsidRPr="00496F42" w14:paraId="3B4B7D69" w14:textId="77777777">
        <w:trPr>
          <w:jc w:val="center"/>
        </w:trPr>
        <w:tc>
          <w:tcPr>
            <w:tcW w:w="3168" w:type="dxa"/>
            <w:vAlign w:val="center"/>
          </w:tcPr>
          <w:p w14:paraId="5ED12982" w14:textId="77777777" w:rsidR="00CB03C4" w:rsidRPr="00496F42" w:rsidRDefault="00000000">
            <w:pPr>
              <w:rPr>
                <w:sz w:val="20"/>
                <w:szCs w:val="20"/>
              </w:rPr>
            </w:pPr>
            <w:r w:rsidRPr="00496F42">
              <w:rPr>
                <w:sz w:val="20"/>
                <w:szCs w:val="20"/>
              </w:rPr>
              <w:t>Preferred reconstruction label</w:t>
            </w:r>
          </w:p>
        </w:tc>
        <w:tc>
          <w:tcPr>
            <w:tcW w:w="8208" w:type="dxa"/>
          </w:tcPr>
          <w:p w14:paraId="1932574A" w14:textId="77777777" w:rsidR="00CB03C4" w:rsidRPr="00496F42" w:rsidRDefault="00000000">
            <w:pPr>
              <w:rPr>
                <w:sz w:val="20"/>
                <w:szCs w:val="20"/>
              </w:rPr>
            </w:pPr>
            <w:r w:rsidRPr="00496F42">
              <w:rPr>
                <w:sz w:val="20"/>
                <w:szCs w:val="20"/>
              </w:rPr>
              <w:t>Paramedian forehead flap + cartilage graft</w:t>
            </w:r>
          </w:p>
        </w:tc>
      </w:tr>
      <w:tr w:rsidR="00CB03C4" w:rsidRPr="00496F42" w14:paraId="635AA77C" w14:textId="77777777">
        <w:trPr>
          <w:jc w:val="center"/>
        </w:trPr>
        <w:tc>
          <w:tcPr>
            <w:tcW w:w="3168" w:type="dxa"/>
            <w:vAlign w:val="center"/>
          </w:tcPr>
          <w:p w14:paraId="5A170294" w14:textId="77777777" w:rsidR="00CB03C4" w:rsidRPr="00496F42" w:rsidRDefault="00000000">
            <w:pPr>
              <w:rPr>
                <w:sz w:val="20"/>
                <w:szCs w:val="20"/>
              </w:rPr>
            </w:pPr>
            <w:r w:rsidRPr="00496F42">
              <w:rPr>
                <w:sz w:val="20"/>
                <w:szCs w:val="20"/>
              </w:rPr>
              <w:t>Acceptable alternative IDs</w:t>
            </w:r>
          </w:p>
        </w:tc>
        <w:tc>
          <w:tcPr>
            <w:tcW w:w="8208" w:type="dxa"/>
          </w:tcPr>
          <w:p w14:paraId="3FCAD503" w14:textId="77777777" w:rsidR="00CB03C4" w:rsidRPr="00496F42" w:rsidRDefault="00000000">
            <w:pPr>
              <w:rPr>
                <w:sz w:val="20"/>
                <w:szCs w:val="20"/>
              </w:rPr>
            </w:pPr>
            <w:proofErr w:type="spellStart"/>
            <w:r w:rsidRPr="00496F42">
              <w:rPr>
                <w:sz w:val="20"/>
                <w:szCs w:val="20"/>
              </w:rPr>
              <w:t>none_listed</w:t>
            </w:r>
            <w:proofErr w:type="spellEnd"/>
          </w:p>
        </w:tc>
      </w:tr>
      <w:tr w:rsidR="00CB03C4" w:rsidRPr="00496F42" w14:paraId="065B9FD1" w14:textId="77777777">
        <w:trPr>
          <w:jc w:val="center"/>
        </w:trPr>
        <w:tc>
          <w:tcPr>
            <w:tcW w:w="3168" w:type="dxa"/>
            <w:vAlign w:val="center"/>
          </w:tcPr>
          <w:p w14:paraId="27D82042" w14:textId="77777777" w:rsidR="00CB03C4" w:rsidRPr="00496F42" w:rsidRDefault="00000000">
            <w:pPr>
              <w:rPr>
                <w:sz w:val="20"/>
                <w:szCs w:val="20"/>
              </w:rPr>
            </w:pPr>
            <w:r w:rsidRPr="00496F42">
              <w:rPr>
                <w:sz w:val="20"/>
                <w:szCs w:val="20"/>
              </w:rPr>
              <w:t>Acceptable alternative labels</w:t>
            </w:r>
          </w:p>
        </w:tc>
        <w:tc>
          <w:tcPr>
            <w:tcW w:w="8208" w:type="dxa"/>
          </w:tcPr>
          <w:p w14:paraId="295A4025" w14:textId="77777777" w:rsidR="00CB03C4" w:rsidRPr="00496F42" w:rsidRDefault="00000000">
            <w:pPr>
              <w:rPr>
                <w:sz w:val="20"/>
                <w:szCs w:val="20"/>
              </w:rPr>
            </w:pPr>
            <w:r w:rsidRPr="00496F42">
              <w:rPr>
                <w:sz w:val="20"/>
                <w:szCs w:val="20"/>
              </w:rPr>
              <w:t>None listed</w:t>
            </w:r>
          </w:p>
        </w:tc>
      </w:tr>
      <w:tr w:rsidR="00CB03C4" w:rsidRPr="00496F42" w14:paraId="38ACD735" w14:textId="77777777">
        <w:trPr>
          <w:jc w:val="center"/>
        </w:trPr>
        <w:tc>
          <w:tcPr>
            <w:tcW w:w="3168" w:type="dxa"/>
            <w:shd w:val="clear" w:color="auto" w:fill="D9EAF7"/>
            <w:vAlign w:val="center"/>
          </w:tcPr>
          <w:p w14:paraId="040EB646"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43734863" w14:textId="77777777" w:rsidR="00CB03C4" w:rsidRPr="00496F42" w:rsidRDefault="00000000">
            <w:pPr>
              <w:rPr>
                <w:sz w:val="20"/>
                <w:szCs w:val="20"/>
              </w:rPr>
            </w:pPr>
            <w:r w:rsidRPr="00496F42">
              <w:rPr>
                <w:sz w:val="20"/>
                <w:szCs w:val="20"/>
              </w:rPr>
              <w:t>TBD – author must provide case-specific rationale before final JSON export.</w:t>
            </w:r>
          </w:p>
        </w:tc>
      </w:tr>
      <w:tr w:rsidR="00CB03C4" w:rsidRPr="00496F42" w14:paraId="668DE100" w14:textId="77777777">
        <w:trPr>
          <w:jc w:val="center"/>
        </w:trPr>
        <w:tc>
          <w:tcPr>
            <w:tcW w:w="3168" w:type="dxa"/>
            <w:shd w:val="clear" w:color="auto" w:fill="D9EAF7"/>
            <w:vAlign w:val="center"/>
          </w:tcPr>
          <w:p w14:paraId="59C8CC8B"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075BC47F" w14:textId="77777777" w:rsidR="00CB03C4" w:rsidRPr="00496F42" w:rsidRDefault="00000000">
            <w:pPr>
              <w:rPr>
                <w:sz w:val="20"/>
                <w:szCs w:val="20"/>
              </w:rPr>
            </w:pPr>
            <w:r w:rsidRPr="00496F42">
              <w:rPr>
                <w:sz w:val="20"/>
                <w:szCs w:val="20"/>
              </w:rPr>
              <w:t>TBD – author must provide rationale for each acceptable alternative.</w:t>
            </w:r>
          </w:p>
        </w:tc>
      </w:tr>
      <w:tr w:rsidR="00CB03C4" w:rsidRPr="00496F42" w14:paraId="116B7A48" w14:textId="77777777">
        <w:trPr>
          <w:jc w:val="center"/>
        </w:trPr>
        <w:tc>
          <w:tcPr>
            <w:tcW w:w="3168" w:type="dxa"/>
            <w:vAlign w:val="center"/>
          </w:tcPr>
          <w:p w14:paraId="6BFDA4EC" w14:textId="77777777" w:rsidR="00CB03C4" w:rsidRPr="00496F42" w:rsidRDefault="00000000">
            <w:pPr>
              <w:rPr>
                <w:sz w:val="20"/>
                <w:szCs w:val="20"/>
              </w:rPr>
            </w:pPr>
            <w:r w:rsidRPr="00496F42">
              <w:rPr>
                <w:sz w:val="20"/>
                <w:szCs w:val="20"/>
              </w:rPr>
              <w:t>Teaching pearl</w:t>
            </w:r>
          </w:p>
        </w:tc>
        <w:tc>
          <w:tcPr>
            <w:tcW w:w="8208" w:type="dxa"/>
          </w:tcPr>
          <w:p w14:paraId="7CACEF76" w14:textId="77777777" w:rsidR="00CB03C4" w:rsidRPr="00496F42" w:rsidRDefault="00000000">
            <w:pPr>
              <w:rPr>
                <w:sz w:val="20"/>
                <w:szCs w:val="20"/>
              </w:rPr>
            </w:pPr>
            <w:r w:rsidRPr="00496F42">
              <w:rPr>
                <w:sz w:val="20"/>
                <w:szCs w:val="20"/>
              </w:rPr>
              <w:t>Partial cartilage loss.</w:t>
            </w:r>
          </w:p>
        </w:tc>
      </w:tr>
      <w:tr w:rsidR="00CB03C4" w:rsidRPr="00496F42" w14:paraId="4F00AAC1" w14:textId="77777777">
        <w:trPr>
          <w:jc w:val="center"/>
        </w:trPr>
        <w:tc>
          <w:tcPr>
            <w:tcW w:w="3168" w:type="dxa"/>
            <w:vAlign w:val="center"/>
          </w:tcPr>
          <w:p w14:paraId="633ECBBC" w14:textId="77777777" w:rsidR="00CB03C4" w:rsidRPr="00496F42" w:rsidRDefault="00000000">
            <w:pPr>
              <w:rPr>
                <w:sz w:val="20"/>
                <w:szCs w:val="20"/>
              </w:rPr>
            </w:pPr>
            <w:r w:rsidRPr="00496F42">
              <w:rPr>
                <w:sz w:val="20"/>
                <w:szCs w:val="20"/>
              </w:rPr>
              <w:t>Image files and views</w:t>
            </w:r>
          </w:p>
        </w:tc>
        <w:tc>
          <w:tcPr>
            <w:tcW w:w="8208" w:type="dxa"/>
          </w:tcPr>
          <w:p w14:paraId="7B1AD23F" w14:textId="77777777" w:rsidR="00CB03C4" w:rsidRPr="00496F42" w:rsidRDefault="00000000">
            <w:pPr>
              <w:rPr>
                <w:sz w:val="20"/>
                <w:szCs w:val="20"/>
              </w:rPr>
            </w:pPr>
            <w:r w:rsidRPr="00496F42">
              <w:rPr>
                <w:sz w:val="20"/>
                <w:szCs w:val="20"/>
              </w:rPr>
              <w:t>case_008_</w:t>
            </w:r>
            <w:proofErr w:type="gramStart"/>
            <w:r w:rsidRPr="00496F42">
              <w:rPr>
                <w:sz w:val="20"/>
                <w:szCs w:val="20"/>
              </w:rPr>
              <w:t>frontal.webp</w:t>
            </w:r>
            <w:proofErr w:type="gramEnd"/>
            <w:r w:rsidRPr="00496F42">
              <w:rPr>
                <w:sz w:val="20"/>
                <w:szCs w:val="20"/>
              </w:rPr>
              <w:t xml:space="preserve"> [frontal]; case_008_lateral.webp [lateral]; case_008_worms_eye.webp [</w:t>
            </w:r>
            <w:proofErr w:type="spellStart"/>
            <w:r w:rsidRPr="00496F42">
              <w:rPr>
                <w:sz w:val="20"/>
                <w:szCs w:val="20"/>
              </w:rPr>
              <w:t>worms_eye</w:t>
            </w:r>
            <w:proofErr w:type="spellEnd"/>
            <w:r w:rsidRPr="00496F42">
              <w:rPr>
                <w:sz w:val="20"/>
                <w:szCs w:val="20"/>
              </w:rPr>
              <w:t>]</w:t>
            </w:r>
          </w:p>
        </w:tc>
      </w:tr>
      <w:tr w:rsidR="00CB03C4" w:rsidRPr="00496F42" w14:paraId="5A99F8BC" w14:textId="77777777">
        <w:trPr>
          <w:jc w:val="center"/>
        </w:trPr>
        <w:tc>
          <w:tcPr>
            <w:tcW w:w="3168" w:type="dxa"/>
            <w:vAlign w:val="center"/>
          </w:tcPr>
          <w:p w14:paraId="67A38F4B" w14:textId="77777777" w:rsidR="00CB03C4" w:rsidRPr="00496F42" w:rsidRDefault="00000000">
            <w:pPr>
              <w:rPr>
                <w:sz w:val="20"/>
                <w:szCs w:val="20"/>
              </w:rPr>
            </w:pPr>
            <w:r w:rsidRPr="00496F42">
              <w:rPr>
                <w:sz w:val="20"/>
                <w:szCs w:val="20"/>
              </w:rPr>
              <w:t>Image prompt ID</w:t>
            </w:r>
          </w:p>
        </w:tc>
        <w:tc>
          <w:tcPr>
            <w:tcW w:w="8208" w:type="dxa"/>
          </w:tcPr>
          <w:p w14:paraId="08BD20A4" w14:textId="77777777" w:rsidR="00CB03C4" w:rsidRPr="00496F42" w:rsidRDefault="00000000">
            <w:pPr>
              <w:rPr>
                <w:sz w:val="20"/>
                <w:szCs w:val="20"/>
              </w:rPr>
            </w:pPr>
            <w:r w:rsidRPr="00496F42">
              <w:rPr>
                <w:sz w:val="20"/>
                <w:szCs w:val="20"/>
              </w:rPr>
              <w:t>img_nasal_008</w:t>
            </w:r>
          </w:p>
        </w:tc>
      </w:tr>
      <w:tr w:rsidR="00CB03C4" w:rsidRPr="00496F42" w14:paraId="7A959EB9" w14:textId="77777777">
        <w:trPr>
          <w:jc w:val="center"/>
        </w:trPr>
        <w:tc>
          <w:tcPr>
            <w:tcW w:w="3168" w:type="dxa"/>
            <w:vAlign w:val="center"/>
          </w:tcPr>
          <w:p w14:paraId="5FE8373C" w14:textId="77777777" w:rsidR="00CB03C4" w:rsidRPr="00496F42" w:rsidRDefault="00000000">
            <w:pPr>
              <w:rPr>
                <w:sz w:val="20"/>
                <w:szCs w:val="20"/>
              </w:rPr>
            </w:pPr>
            <w:r w:rsidRPr="00496F42">
              <w:rPr>
                <w:sz w:val="20"/>
                <w:szCs w:val="20"/>
              </w:rPr>
              <w:t>Source image script reference</w:t>
            </w:r>
          </w:p>
        </w:tc>
        <w:tc>
          <w:tcPr>
            <w:tcW w:w="8208" w:type="dxa"/>
          </w:tcPr>
          <w:p w14:paraId="6A9BEB0F" w14:textId="77777777" w:rsidR="00CB03C4" w:rsidRPr="00496F42" w:rsidRDefault="00000000">
            <w:pPr>
              <w:rPr>
                <w:sz w:val="20"/>
                <w:szCs w:val="20"/>
              </w:rPr>
            </w:pPr>
            <w:r w:rsidRPr="00496F42">
              <w:rPr>
                <w:sz w:val="20"/>
                <w:szCs w:val="20"/>
              </w:rPr>
              <w:t>ImageGenerationScript.docx, Case 8</w:t>
            </w:r>
          </w:p>
        </w:tc>
      </w:tr>
      <w:tr w:rsidR="00CB03C4" w:rsidRPr="00496F42" w14:paraId="39FFFCF0" w14:textId="77777777">
        <w:trPr>
          <w:jc w:val="center"/>
        </w:trPr>
        <w:tc>
          <w:tcPr>
            <w:tcW w:w="3168" w:type="dxa"/>
            <w:vAlign w:val="center"/>
          </w:tcPr>
          <w:p w14:paraId="58F71E36"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1B4ED2F7" w14:textId="77777777" w:rsidR="00CB03C4" w:rsidRPr="00496F42" w:rsidRDefault="00000000">
            <w:pPr>
              <w:rPr>
                <w:sz w:val="20"/>
                <w:szCs w:val="20"/>
              </w:rPr>
            </w:pPr>
            <w:r w:rsidRPr="00496F42">
              <w:rPr>
                <w:sz w:val="20"/>
                <w:szCs w:val="20"/>
              </w:rPr>
              <w:t>TBD</w:t>
            </w:r>
          </w:p>
        </w:tc>
      </w:tr>
    </w:tbl>
    <w:p w14:paraId="2C97474D"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Generate a photorealistic clinical image for Mohs Recon Ninja. Older white male. 2.5 cm full-thickness nasal tip defect with partial loss of lower lateral cartilage. Frontal, lateral, and worm's-eye views.</w:t>
      </w:r>
    </w:p>
    <w:p w14:paraId="42970CB8" w14:textId="77777777" w:rsidR="00CB03C4" w:rsidRPr="00496F42" w:rsidRDefault="00000000">
      <w:pPr>
        <w:rPr>
          <w:sz w:val="20"/>
          <w:szCs w:val="20"/>
        </w:rPr>
      </w:pPr>
      <w:r w:rsidRPr="00496F42">
        <w:rPr>
          <w:sz w:val="20"/>
          <w:szCs w:val="20"/>
        </w:rPr>
        <w:br w:type="page"/>
      </w:r>
    </w:p>
    <w:p w14:paraId="37CFCE14" w14:textId="77777777" w:rsidR="00CB03C4" w:rsidRPr="00496F42" w:rsidRDefault="00000000">
      <w:pPr>
        <w:pStyle w:val="Heading1"/>
        <w:rPr>
          <w:sz w:val="20"/>
          <w:szCs w:val="20"/>
        </w:rPr>
      </w:pPr>
      <w:r w:rsidRPr="00496F42">
        <w:rPr>
          <w:sz w:val="20"/>
          <w:szCs w:val="20"/>
        </w:rPr>
        <w:lastRenderedPageBreak/>
        <w:t>Case 9: Small Superficial Ala</w:t>
      </w:r>
    </w:p>
    <w:tbl>
      <w:tblPr>
        <w:tblStyle w:val="TableGrid"/>
        <w:tblW w:w="0" w:type="auto"/>
        <w:jc w:val="center"/>
        <w:tblLook w:val="04A0" w:firstRow="1" w:lastRow="0" w:firstColumn="1" w:lastColumn="0" w:noHBand="0" w:noVBand="1"/>
      </w:tblPr>
      <w:tblGrid>
        <w:gridCol w:w="3005"/>
        <w:gridCol w:w="7579"/>
      </w:tblGrid>
      <w:tr w:rsidR="00CB03C4" w:rsidRPr="00496F42" w14:paraId="4BB86D9E" w14:textId="77777777">
        <w:trPr>
          <w:jc w:val="center"/>
        </w:trPr>
        <w:tc>
          <w:tcPr>
            <w:tcW w:w="3168" w:type="dxa"/>
            <w:vAlign w:val="center"/>
          </w:tcPr>
          <w:p w14:paraId="3A21A9EF" w14:textId="77777777" w:rsidR="00CB03C4" w:rsidRPr="00496F42" w:rsidRDefault="00000000">
            <w:pPr>
              <w:rPr>
                <w:sz w:val="20"/>
                <w:szCs w:val="20"/>
              </w:rPr>
            </w:pPr>
            <w:r w:rsidRPr="00496F42">
              <w:rPr>
                <w:sz w:val="20"/>
                <w:szCs w:val="20"/>
              </w:rPr>
              <w:t>Case ID</w:t>
            </w:r>
          </w:p>
        </w:tc>
        <w:tc>
          <w:tcPr>
            <w:tcW w:w="8208" w:type="dxa"/>
          </w:tcPr>
          <w:p w14:paraId="38811968" w14:textId="77777777" w:rsidR="00CB03C4" w:rsidRPr="00496F42" w:rsidRDefault="00000000">
            <w:pPr>
              <w:rPr>
                <w:sz w:val="20"/>
                <w:szCs w:val="20"/>
              </w:rPr>
            </w:pPr>
            <w:r w:rsidRPr="00496F42">
              <w:rPr>
                <w:sz w:val="20"/>
                <w:szCs w:val="20"/>
              </w:rPr>
              <w:t>nasal_009</w:t>
            </w:r>
          </w:p>
        </w:tc>
      </w:tr>
      <w:tr w:rsidR="00CB03C4" w:rsidRPr="00496F42" w14:paraId="46ECDC9B" w14:textId="77777777">
        <w:trPr>
          <w:jc w:val="center"/>
        </w:trPr>
        <w:tc>
          <w:tcPr>
            <w:tcW w:w="3168" w:type="dxa"/>
            <w:vAlign w:val="center"/>
          </w:tcPr>
          <w:p w14:paraId="7D522122" w14:textId="77777777" w:rsidR="00CB03C4" w:rsidRPr="00496F42" w:rsidRDefault="00000000">
            <w:pPr>
              <w:rPr>
                <w:sz w:val="20"/>
                <w:szCs w:val="20"/>
              </w:rPr>
            </w:pPr>
            <w:r w:rsidRPr="00496F42">
              <w:rPr>
                <w:sz w:val="20"/>
                <w:szCs w:val="20"/>
              </w:rPr>
              <w:t>Title</w:t>
            </w:r>
          </w:p>
        </w:tc>
        <w:tc>
          <w:tcPr>
            <w:tcW w:w="8208" w:type="dxa"/>
          </w:tcPr>
          <w:p w14:paraId="52CE1447" w14:textId="77777777" w:rsidR="00CB03C4" w:rsidRPr="00496F42" w:rsidRDefault="00000000">
            <w:pPr>
              <w:rPr>
                <w:sz w:val="20"/>
                <w:szCs w:val="20"/>
              </w:rPr>
            </w:pPr>
            <w:r w:rsidRPr="00496F42">
              <w:rPr>
                <w:sz w:val="20"/>
                <w:szCs w:val="20"/>
              </w:rPr>
              <w:t>Small Superficial Ala</w:t>
            </w:r>
          </w:p>
        </w:tc>
      </w:tr>
      <w:tr w:rsidR="00CB03C4" w:rsidRPr="00496F42" w14:paraId="03EA5CC4" w14:textId="77777777">
        <w:trPr>
          <w:jc w:val="center"/>
        </w:trPr>
        <w:tc>
          <w:tcPr>
            <w:tcW w:w="3168" w:type="dxa"/>
            <w:vAlign w:val="center"/>
          </w:tcPr>
          <w:p w14:paraId="07D806F8" w14:textId="77777777" w:rsidR="00CB03C4" w:rsidRPr="00496F42" w:rsidRDefault="00000000">
            <w:pPr>
              <w:rPr>
                <w:sz w:val="20"/>
                <w:szCs w:val="20"/>
              </w:rPr>
            </w:pPr>
            <w:r w:rsidRPr="00496F42">
              <w:rPr>
                <w:sz w:val="20"/>
                <w:szCs w:val="20"/>
              </w:rPr>
              <w:t>Module</w:t>
            </w:r>
          </w:p>
        </w:tc>
        <w:tc>
          <w:tcPr>
            <w:tcW w:w="8208" w:type="dxa"/>
          </w:tcPr>
          <w:p w14:paraId="059017B6" w14:textId="77777777" w:rsidR="00CB03C4" w:rsidRPr="00496F42" w:rsidRDefault="00000000">
            <w:pPr>
              <w:rPr>
                <w:sz w:val="20"/>
                <w:szCs w:val="20"/>
              </w:rPr>
            </w:pPr>
            <w:r w:rsidRPr="00496F42">
              <w:rPr>
                <w:sz w:val="20"/>
                <w:szCs w:val="20"/>
              </w:rPr>
              <w:t>nose</w:t>
            </w:r>
          </w:p>
        </w:tc>
      </w:tr>
      <w:tr w:rsidR="00CB03C4" w:rsidRPr="00496F42" w14:paraId="3C9DC8AC" w14:textId="77777777">
        <w:trPr>
          <w:jc w:val="center"/>
        </w:trPr>
        <w:tc>
          <w:tcPr>
            <w:tcW w:w="3168" w:type="dxa"/>
            <w:vAlign w:val="center"/>
          </w:tcPr>
          <w:p w14:paraId="50F56ECB"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72A8464C" w14:textId="23EA328B" w:rsidR="00CB03C4" w:rsidRPr="00496F42" w:rsidRDefault="00931BF4">
            <w:pPr>
              <w:rPr>
                <w:sz w:val="20"/>
                <w:szCs w:val="20"/>
              </w:rPr>
            </w:pPr>
            <w:r w:rsidRPr="00496F42">
              <w:rPr>
                <w:sz w:val="20"/>
                <w:szCs w:val="20"/>
              </w:rPr>
              <w:t>easy</w:t>
            </w:r>
          </w:p>
        </w:tc>
      </w:tr>
      <w:tr w:rsidR="00CB03C4" w:rsidRPr="00496F42" w14:paraId="5B8505D0" w14:textId="77777777">
        <w:trPr>
          <w:jc w:val="center"/>
        </w:trPr>
        <w:tc>
          <w:tcPr>
            <w:tcW w:w="3168" w:type="dxa"/>
            <w:vAlign w:val="center"/>
          </w:tcPr>
          <w:p w14:paraId="0C283A17" w14:textId="77777777" w:rsidR="00CB03C4" w:rsidRPr="00496F42" w:rsidRDefault="00000000">
            <w:pPr>
              <w:rPr>
                <w:sz w:val="20"/>
                <w:szCs w:val="20"/>
              </w:rPr>
            </w:pPr>
            <w:r w:rsidRPr="00496F42">
              <w:rPr>
                <w:sz w:val="20"/>
                <w:szCs w:val="20"/>
              </w:rPr>
              <w:t>Status</w:t>
            </w:r>
          </w:p>
        </w:tc>
        <w:tc>
          <w:tcPr>
            <w:tcW w:w="8208" w:type="dxa"/>
          </w:tcPr>
          <w:p w14:paraId="7E494265" w14:textId="0A95C5AC" w:rsidR="00CB03C4" w:rsidRPr="00496F42" w:rsidRDefault="00931BF4">
            <w:pPr>
              <w:rPr>
                <w:sz w:val="20"/>
                <w:szCs w:val="20"/>
              </w:rPr>
            </w:pPr>
            <w:r w:rsidRPr="00496F42">
              <w:rPr>
                <w:sz w:val="20"/>
                <w:szCs w:val="20"/>
              </w:rPr>
              <w:t>reviewed</w:t>
            </w:r>
          </w:p>
        </w:tc>
      </w:tr>
      <w:tr w:rsidR="00CB03C4" w:rsidRPr="00496F42" w14:paraId="218E9F83" w14:textId="77777777">
        <w:trPr>
          <w:jc w:val="center"/>
        </w:trPr>
        <w:tc>
          <w:tcPr>
            <w:tcW w:w="3168" w:type="dxa"/>
            <w:shd w:val="clear" w:color="auto" w:fill="D9EAF7"/>
            <w:vAlign w:val="center"/>
          </w:tcPr>
          <w:p w14:paraId="193CF6C6" w14:textId="77777777" w:rsidR="00CB03C4" w:rsidRPr="00496F42" w:rsidRDefault="00000000">
            <w:pPr>
              <w:rPr>
                <w:sz w:val="20"/>
                <w:szCs w:val="20"/>
              </w:rPr>
            </w:pPr>
            <w:r w:rsidRPr="00496F42">
              <w:rPr>
                <w:sz w:val="20"/>
                <w:szCs w:val="20"/>
              </w:rPr>
              <w:t>Clinical vignette (learner-facing)</w:t>
            </w:r>
          </w:p>
        </w:tc>
        <w:tc>
          <w:tcPr>
            <w:tcW w:w="8208" w:type="dxa"/>
          </w:tcPr>
          <w:p w14:paraId="52D3C738" w14:textId="001DE8AF" w:rsidR="00CB03C4" w:rsidRPr="00496F42" w:rsidRDefault="00931BF4">
            <w:pPr>
              <w:rPr>
                <w:sz w:val="20"/>
                <w:szCs w:val="20"/>
              </w:rPr>
            </w:pPr>
            <w:r w:rsidRPr="00496F42">
              <w:rPr>
                <w:sz w:val="20"/>
                <w:szCs w:val="20"/>
              </w:rPr>
              <w:t>An adult patient presents after Mohs surgery with a 0.8 cm defect. The defect is superficial, with no cartilage exposure, alar rim involvement, or internal lining loss. The patient prioritizes the best cosmetic outcome.</w:t>
            </w:r>
          </w:p>
        </w:tc>
      </w:tr>
      <w:tr w:rsidR="00CB03C4" w:rsidRPr="00496F42" w14:paraId="75B4FE04" w14:textId="77777777">
        <w:trPr>
          <w:jc w:val="center"/>
        </w:trPr>
        <w:tc>
          <w:tcPr>
            <w:tcW w:w="3168" w:type="dxa"/>
            <w:vAlign w:val="center"/>
          </w:tcPr>
          <w:p w14:paraId="778A3B34" w14:textId="77777777" w:rsidR="00CB03C4" w:rsidRPr="00496F42" w:rsidRDefault="00000000">
            <w:pPr>
              <w:rPr>
                <w:sz w:val="20"/>
                <w:szCs w:val="20"/>
              </w:rPr>
            </w:pPr>
            <w:r w:rsidRPr="00496F42">
              <w:rPr>
                <w:sz w:val="20"/>
                <w:szCs w:val="20"/>
              </w:rPr>
              <w:t>Defect size</w:t>
            </w:r>
          </w:p>
        </w:tc>
        <w:tc>
          <w:tcPr>
            <w:tcW w:w="8208" w:type="dxa"/>
          </w:tcPr>
          <w:p w14:paraId="0D0E3932" w14:textId="77777777" w:rsidR="00CB03C4" w:rsidRPr="00496F42" w:rsidRDefault="00000000">
            <w:pPr>
              <w:rPr>
                <w:sz w:val="20"/>
                <w:szCs w:val="20"/>
              </w:rPr>
            </w:pPr>
            <w:r w:rsidRPr="00496F42">
              <w:rPr>
                <w:sz w:val="20"/>
                <w:szCs w:val="20"/>
              </w:rPr>
              <w:t>0.8 cm maximum dimension</w:t>
            </w:r>
          </w:p>
        </w:tc>
      </w:tr>
      <w:tr w:rsidR="00CB03C4" w:rsidRPr="00496F42" w14:paraId="45195BCF" w14:textId="77777777">
        <w:trPr>
          <w:jc w:val="center"/>
        </w:trPr>
        <w:tc>
          <w:tcPr>
            <w:tcW w:w="3168" w:type="dxa"/>
            <w:vAlign w:val="center"/>
          </w:tcPr>
          <w:p w14:paraId="3B81CAE7" w14:textId="77777777" w:rsidR="00CB03C4" w:rsidRPr="00496F42" w:rsidRDefault="00000000">
            <w:pPr>
              <w:rPr>
                <w:sz w:val="20"/>
                <w:szCs w:val="20"/>
              </w:rPr>
            </w:pPr>
            <w:r w:rsidRPr="00496F42">
              <w:rPr>
                <w:sz w:val="20"/>
                <w:szCs w:val="20"/>
              </w:rPr>
              <w:t>Laterality</w:t>
            </w:r>
          </w:p>
        </w:tc>
        <w:tc>
          <w:tcPr>
            <w:tcW w:w="8208" w:type="dxa"/>
          </w:tcPr>
          <w:p w14:paraId="7D51C5AC" w14:textId="77777777" w:rsidR="00CB03C4" w:rsidRPr="00496F42" w:rsidRDefault="00000000">
            <w:pPr>
              <w:rPr>
                <w:sz w:val="20"/>
                <w:szCs w:val="20"/>
              </w:rPr>
            </w:pPr>
            <w:r w:rsidRPr="00496F42">
              <w:rPr>
                <w:sz w:val="20"/>
                <w:szCs w:val="20"/>
              </w:rPr>
              <w:t>left</w:t>
            </w:r>
          </w:p>
        </w:tc>
      </w:tr>
      <w:tr w:rsidR="00CB03C4" w:rsidRPr="00496F42" w14:paraId="142F8120" w14:textId="77777777">
        <w:trPr>
          <w:jc w:val="center"/>
        </w:trPr>
        <w:tc>
          <w:tcPr>
            <w:tcW w:w="3168" w:type="dxa"/>
            <w:vAlign w:val="center"/>
          </w:tcPr>
          <w:p w14:paraId="78E3E5A5" w14:textId="77777777" w:rsidR="00CB03C4" w:rsidRPr="00496F42" w:rsidRDefault="00000000">
            <w:pPr>
              <w:rPr>
                <w:sz w:val="20"/>
                <w:szCs w:val="20"/>
              </w:rPr>
            </w:pPr>
            <w:r w:rsidRPr="00496F42">
              <w:rPr>
                <w:sz w:val="20"/>
                <w:szCs w:val="20"/>
              </w:rPr>
              <w:t>Defect depth ID</w:t>
            </w:r>
          </w:p>
        </w:tc>
        <w:tc>
          <w:tcPr>
            <w:tcW w:w="8208" w:type="dxa"/>
          </w:tcPr>
          <w:p w14:paraId="59EDD5CA" w14:textId="77777777" w:rsidR="00CB03C4" w:rsidRPr="00496F42" w:rsidRDefault="00000000">
            <w:pPr>
              <w:rPr>
                <w:sz w:val="20"/>
                <w:szCs w:val="20"/>
              </w:rPr>
            </w:pPr>
            <w:r w:rsidRPr="00496F42">
              <w:rPr>
                <w:sz w:val="20"/>
                <w:szCs w:val="20"/>
              </w:rPr>
              <w:t>superficial</w:t>
            </w:r>
          </w:p>
        </w:tc>
      </w:tr>
      <w:tr w:rsidR="00CB03C4" w:rsidRPr="00496F42" w14:paraId="59D60738" w14:textId="77777777">
        <w:trPr>
          <w:jc w:val="center"/>
        </w:trPr>
        <w:tc>
          <w:tcPr>
            <w:tcW w:w="3168" w:type="dxa"/>
            <w:vAlign w:val="center"/>
          </w:tcPr>
          <w:p w14:paraId="7D795AD3" w14:textId="77777777" w:rsidR="00CB03C4" w:rsidRPr="00496F42" w:rsidRDefault="00000000">
            <w:pPr>
              <w:rPr>
                <w:sz w:val="20"/>
                <w:szCs w:val="20"/>
              </w:rPr>
            </w:pPr>
            <w:r w:rsidRPr="00496F42">
              <w:rPr>
                <w:sz w:val="20"/>
                <w:szCs w:val="20"/>
              </w:rPr>
              <w:t>Cartilage status ID</w:t>
            </w:r>
          </w:p>
        </w:tc>
        <w:tc>
          <w:tcPr>
            <w:tcW w:w="8208" w:type="dxa"/>
          </w:tcPr>
          <w:p w14:paraId="339E4551" w14:textId="04370F76" w:rsidR="00CB03C4" w:rsidRPr="00496F42" w:rsidRDefault="00931BF4">
            <w:pPr>
              <w:rPr>
                <w:sz w:val="20"/>
                <w:szCs w:val="20"/>
              </w:rPr>
            </w:pPr>
            <w:r w:rsidRPr="00496F42">
              <w:rPr>
                <w:sz w:val="20"/>
                <w:szCs w:val="20"/>
              </w:rPr>
              <w:t>intact</w:t>
            </w:r>
          </w:p>
        </w:tc>
      </w:tr>
      <w:tr w:rsidR="00CB03C4" w:rsidRPr="00496F42" w14:paraId="0E872FE0" w14:textId="77777777">
        <w:trPr>
          <w:jc w:val="center"/>
        </w:trPr>
        <w:tc>
          <w:tcPr>
            <w:tcW w:w="3168" w:type="dxa"/>
            <w:vAlign w:val="center"/>
          </w:tcPr>
          <w:p w14:paraId="02DFE489" w14:textId="77777777" w:rsidR="00CB03C4" w:rsidRPr="00496F42" w:rsidRDefault="00000000">
            <w:pPr>
              <w:rPr>
                <w:sz w:val="20"/>
                <w:szCs w:val="20"/>
              </w:rPr>
            </w:pPr>
            <w:r w:rsidRPr="00496F42">
              <w:rPr>
                <w:sz w:val="20"/>
                <w:szCs w:val="20"/>
              </w:rPr>
              <w:t>Aesthetic subunit IDs</w:t>
            </w:r>
          </w:p>
        </w:tc>
        <w:tc>
          <w:tcPr>
            <w:tcW w:w="8208" w:type="dxa"/>
          </w:tcPr>
          <w:p w14:paraId="624F128A" w14:textId="77777777" w:rsidR="00CB03C4" w:rsidRPr="00496F42" w:rsidRDefault="00000000">
            <w:pPr>
              <w:rPr>
                <w:sz w:val="20"/>
                <w:szCs w:val="20"/>
              </w:rPr>
            </w:pPr>
            <w:r w:rsidRPr="00496F42">
              <w:rPr>
                <w:sz w:val="20"/>
                <w:szCs w:val="20"/>
              </w:rPr>
              <w:t>ala</w:t>
            </w:r>
          </w:p>
        </w:tc>
      </w:tr>
      <w:tr w:rsidR="00CB03C4" w:rsidRPr="00496F42" w14:paraId="03781AE1" w14:textId="77777777">
        <w:trPr>
          <w:jc w:val="center"/>
        </w:trPr>
        <w:tc>
          <w:tcPr>
            <w:tcW w:w="3168" w:type="dxa"/>
            <w:vAlign w:val="center"/>
          </w:tcPr>
          <w:p w14:paraId="73445287" w14:textId="77777777" w:rsidR="00CB03C4" w:rsidRPr="00496F42" w:rsidRDefault="00000000">
            <w:pPr>
              <w:rPr>
                <w:sz w:val="20"/>
                <w:szCs w:val="20"/>
              </w:rPr>
            </w:pPr>
            <w:r w:rsidRPr="00496F42">
              <w:rPr>
                <w:sz w:val="20"/>
                <w:szCs w:val="20"/>
              </w:rPr>
              <w:t>Alar rim involved</w:t>
            </w:r>
          </w:p>
        </w:tc>
        <w:tc>
          <w:tcPr>
            <w:tcW w:w="8208" w:type="dxa"/>
          </w:tcPr>
          <w:p w14:paraId="1F1F010D" w14:textId="77777777" w:rsidR="00CB03C4" w:rsidRPr="00496F42" w:rsidRDefault="00000000">
            <w:pPr>
              <w:rPr>
                <w:sz w:val="20"/>
                <w:szCs w:val="20"/>
              </w:rPr>
            </w:pPr>
            <w:r w:rsidRPr="00496F42">
              <w:rPr>
                <w:sz w:val="20"/>
                <w:szCs w:val="20"/>
              </w:rPr>
              <w:t>no</w:t>
            </w:r>
          </w:p>
        </w:tc>
      </w:tr>
      <w:tr w:rsidR="00CB03C4" w:rsidRPr="00496F42" w14:paraId="434123AC" w14:textId="77777777">
        <w:trPr>
          <w:jc w:val="center"/>
        </w:trPr>
        <w:tc>
          <w:tcPr>
            <w:tcW w:w="3168" w:type="dxa"/>
            <w:vAlign w:val="center"/>
          </w:tcPr>
          <w:p w14:paraId="31ABE455" w14:textId="77777777" w:rsidR="00CB03C4" w:rsidRPr="00496F42" w:rsidRDefault="00000000">
            <w:pPr>
              <w:rPr>
                <w:sz w:val="20"/>
                <w:szCs w:val="20"/>
              </w:rPr>
            </w:pPr>
            <w:r w:rsidRPr="00496F42">
              <w:rPr>
                <w:sz w:val="20"/>
                <w:szCs w:val="20"/>
              </w:rPr>
              <w:t>Internal lining loss</w:t>
            </w:r>
          </w:p>
        </w:tc>
        <w:tc>
          <w:tcPr>
            <w:tcW w:w="8208" w:type="dxa"/>
          </w:tcPr>
          <w:p w14:paraId="2A636C5E" w14:textId="77777777" w:rsidR="00CB03C4" w:rsidRPr="00496F42" w:rsidRDefault="00000000">
            <w:pPr>
              <w:rPr>
                <w:sz w:val="20"/>
                <w:szCs w:val="20"/>
              </w:rPr>
            </w:pPr>
            <w:r w:rsidRPr="00496F42">
              <w:rPr>
                <w:sz w:val="20"/>
                <w:szCs w:val="20"/>
              </w:rPr>
              <w:t>no</w:t>
            </w:r>
          </w:p>
        </w:tc>
      </w:tr>
      <w:tr w:rsidR="00CB03C4" w:rsidRPr="00496F42" w14:paraId="4040F909" w14:textId="77777777">
        <w:trPr>
          <w:jc w:val="center"/>
        </w:trPr>
        <w:tc>
          <w:tcPr>
            <w:tcW w:w="3168" w:type="dxa"/>
            <w:vAlign w:val="center"/>
          </w:tcPr>
          <w:p w14:paraId="350248F0" w14:textId="77777777" w:rsidR="00CB03C4" w:rsidRPr="00496F42" w:rsidRDefault="00000000">
            <w:pPr>
              <w:rPr>
                <w:sz w:val="20"/>
                <w:szCs w:val="20"/>
              </w:rPr>
            </w:pPr>
            <w:r w:rsidRPr="00496F42">
              <w:rPr>
                <w:sz w:val="20"/>
                <w:szCs w:val="20"/>
              </w:rPr>
              <w:t>Through-and-through</w:t>
            </w:r>
          </w:p>
        </w:tc>
        <w:tc>
          <w:tcPr>
            <w:tcW w:w="8208" w:type="dxa"/>
          </w:tcPr>
          <w:p w14:paraId="33B4F5A8" w14:textId="77777777" w:rsidR="00CB03C4" w:rsidRPr="00496F42" w:rsidRDefault="00000000">
            <w:pPr>
              <w:rPr>
                <w:sz w:val="20"/>
                <w:szCs w:val="20"/>
              </w:rPr>
            </w:pPr>
            <w:r w:rsidRPr="00496F42">
              <w:rPr>
                <w:sz w:val="20"/>
                <w:szCs w:val="20"/>
              </w:rPr>
              <w:t>no</w:t>
            </w:r>
          </w:p>
        </w:tc>
      </w:tr>
      <w:tr w:rsidR="00CB03C4" w:rsidRPr="00496F42" w14:paraId="495F92CF" w14:textId="77777777">
        <w:trPr>
          <w:jc w:val="center"/>
        </w:trPr>
        <w:tc>
          <w:tcPr>
            <w:tcW w:w="3168" w:type="dxa"/>
            <w:vAlign w:val="center"/>
          </w:tcPr>
          <w:p w14:paraId="179EA14B" w14:textId="77777777" w:rsidR="00CB03C4" w:rsidRPr="00496F42" w:rsidRDefault="00000000">
            <w:pPr>
              <w:rPr>
                <w:sz w:val="20"/>
                <w:szCs w:val="20"/>
              </w:rPr>
            </w:pPr>
            <w:r w:rsidRPr="00496F42">
              <w:rPr>
                <w:sz w:val="20"/>
                <w:szCs w:val="20"/>
              </w:rPr>
              <w:t>Structural requirement ID</w:t>
            </w:r>
          </w:p>
        </w:tc>
        <w:tc>
          <w:tcPr>
            <w:tcW w:w="8208" w:type="dxa"/>
          </w:tcPr>
          <w:p w14:paraId="3B9E779D" w14:textId="77777777" w:rsidR="00CB03C4" w:rsidRPr="00496F42" w:rsidRDefault="00000000">
            <w:pPr>
              <w:rPr>
                <w:sz w:val="20"/>
                <w:szCs w:val="20"/>
              </w:rPr>
            </w:pPr>
            <w:r w:rsidRPr="00496F42">
              <w:rPr>
                <w:sz w:val="20"/>
                <w:szCs w:val="20"/>
              </w:rPr>
              <w:t>none</w:t>
            </w:r>
          </w:p>
        </w:tc>
      </w:tr>
      <w:tr w:rsidR="00CB03C4" w:rsidRPr="00496F42" w14:paraId="61605E70" w14:textId="77777777">
        <w:trPr>
          <w:jc w:val="center"/>
        </w:trPr>
        <w:tc>
          <w:tcPr>
            <w:tcW w:w="3168" w:type="dxa"/>
            <w:vAlign w:val="center"/>
          </w:tcPr>
          <w:p w14:paraId="728FE1B1" w14:textId="77777777" w:rsidR="00CB03C4" w:rsidRPr="00496F42" w:rsidRDefault="00000000">
            <w:pPr>
              <w:rPr>
                <w:sz w:val="20"/>
                <w:szCs w:val="20"/>
              </w:rPr>
            </w:pPr>
            <w:r w:rsidRPr="00496F42">
              <w:rPr>
                <w:sz w:val="20"/>
                <w:szCs w:val="20"/>
              </w:rPr>
              <w:t>Patient preference/context</w:t>
            </w:r>
          </w:p>
        </w:tc>
        <w:tc>
          <w:tcPr>
            <w:tcW w:w="8208" w:type="dxa"/>
          </w:tcPr>
          <w:p w14:paraId="14D242FB" w14:textId="77777777" w:rsidR="00CB03C4" w:rsidRPr="00496F42" w:rsidRDefault="00000000">
            <w:pPr>
              <w:rPr>
                <w:sz w:val="20"/>
                <w:szCs w:val="20"/>
              </w:rPr>
            </w:pPr>
            <w:r w:rsidRPr="00496F42">
              <w:rPr>
                <w:sz w:val="20"/>
                <w:szCs w:val="20"/>
              </w:rPr>
              <w:t>Best cosmetic outcome</w:t>
            </w:r>
          </w:p>
        </w:tc>
      </w:tr>
      <w:tr w:rsidR="00CB03C4" w:rsidRPr="00496F42" w14:paraId="53606E6E" w14:textId="77777777">
        <w:trPr>
          <w:jc w:val="center"/>
        </w:trPr>
        <w:tc>
          <w:tcPr>
            <w:tcW w:w="3168" w:type="dxa"/>
            <w:vAlign w:val="center"/>
          </w:tcPr>
          <w:p w14:paraId="4913E4ED" w14:textId="77777777" w:rsidR="00CB03C4" w:rsidRPr="00496F42" w:rsidRDefault="00000000">
            <w:pPr>
              <w:rPr>
                <w:sz w:val="20"/>
                <w:szCs w:val="20"/>
              </w:rPr>
            </w:pPr>
            <w:r w:rsidRPr="00496F42">
              <w:rPr>
                <w:sz w:val="20"/>
                <w:szCs w:val="20"/>
              </w:rPr>
              <w:t>Preferred reconstruction ID</w:t>
            </w:r>
          </w:p>
        </w:tc>
        <w:tc>
          <w:tcPr>
            <w:tcW w:w="8208" w:type="dxa"/>
          </w:tcPr>
          <w:p w14:paraId="1B4223B4" w14:textId="610E7291" w:rsidR="00CB03C4" w:rsidRPr="00496F42" w:rsidRDefault="00931BF4">
            <w:pPr>
              <w:rPr>
                <w:sz w:val="20"/>
                <w:szCs w:val="20"/>
              </w:rPr>
            </w:pPr>
            <w:proofErr w:type="spellStart"/>
            <w:r w:rsidRPr="00496F42">
              <w:rPr>
                <w:rFonts w:ascii="AppleSystemUIFont" w:eastAsiaTheme="minorEastAsia" w:hAnsi="AppleSystemUIFont" w:cs="AppleSystemUIFont"/>
                <w:sz w:val="20"/>
                <w:szCs w:val="20"/>
              </w:rPr>
              <w:t>full_thickness_skin_graf</w:t>
            </w:r>
            <w:r w:rsidRPr="00496F42">
              <w:rPr>
                <w:rFonts w:ascii="AppleSystemUIFont" w:eastAsiaTheme="minorEastAsia" w:hAnsi="AppleSystemUIFont" w:cs="AppleSystemUIFont"/>
                <w:sz w:val="20"/>
                <w:szCs w:val="20"/>
              </w:rPr>
              <w:t>t</w:t>
            </w:r>
            <w:proofErr w:type="spellEnd"/>
          </w:p>
        </w:tc>
      </w:tr>
      <w:tr w:rsidR="00CB03C4" w:rsidRPr="00496F42" w14:paraId="4E16CB87" w14:textId="77777777">
        <w:trPr>
          <w:jc w:val="center"/>
        </w:trPr>
        <w:tc>
          <w:tcPr>
            <w:tcW w:w="3168" w:type="dxa"/>
            <w:vAlign w:val="center"/>
          </w:tcPr>
          <w:p w14:paraId="35795B16" w14:textId="77777777" w:rsidR="00CB03C4" w:rsidRPr="00496F42" w:rsidRDefault="00000000">
            <w:pPr>
              <w:rPr>
                <w:sz w:val="20"/>
                <w:szCs w:val="20"/>
              </w:rPr>
            </w:pPr>
            <w:r w:rsidRPr="00496F42">
              <w:rPr>
                <w:sz w:val="20"/>
                <w:szCs w:val="20"/>
              </w:rPr>
              <w:t>Preferred reconstruction label</w:t>
            </w:r>
          </w:p>
        </w:tc>
        <w:tc>
          <w:tcPr>
            <w:tcW w:w="8208" w:type="dxa"/>
          </w:tcPr>
          <w:p w14:paraId="0BA82EC4" w14:textId="09129694" w:rsidR="00CB03C4" w:rsidRPr="00496F42" w:rsidRDefault="00931BF4">
            <w:pPr>
              <w:rPr>
                <w:sz w:val="20"/>
                <w:szCs w:val="20"/>
              </w:rPr>
            </w:pPr>
            <w:r w:rsidRPr="00496F42">
              <w:rPr>
                <w:sz w:val="20"/>
                <w:szCs w:val="20"/>
              </w:rPr>
              <w:t>FTSG</w:t>
            </w:r>
          </w:p>
        </w:tc>
      </w:tr>
      <w:tr w:rsidR="00CB03C4" w:rsidRPr="00496F42" w14:paraId="3624FEB4" w14:textId="77777777">
        <w:trPr>
          <w:jc w:val="center"/>
        </w:trPr>
        <w:tc>
          <w:tcPr>
            <w:tcW w:w="3168" w:type="dxa"/>
            <w:vAlign w:val="center"/>
          </w:tcPr>
          <w:p w14:paraId="5B8AC7F8" w14:textId="77777777" w:rsidR="00CB03C4" w:rsidRPr="00496F42" w:rsidRDefault="00000000">
            <w:pPr>
              <w:rPr>
                <w:sz w:val="20"/>
                <w:szCs w:val="20"/>
              </w:rPr>
            </w:pPr>
            <w:r w:rsidRPr="00496F42">
              <w:rPr>
                <w:sz w:val="20"/>
                <w:szCs w:val="20"/>
              </w:rPr>
              <w:t>Acceptable alternative IDs</w:t>
            </w:r>
          </w:p>
        </w:tc>
        <w:tc>
          <w:tcPr>
            <w:tcW w:w="8208" w:type="dxa"/>
          </w:tcPr>
          <w:p w14:paraId="76264B55" w14:textId="766DC2B3" w:rsidR="00CB03C4" w:rsidRPr="00496F42" w:rsidRDefault="00931BF4">
            <w:pPr>
              <w:rPr>
                <w:sz w:val="20"/>
                <w:szCs w:val="20"/>
              </w:rPr>
            </w:pPr>
            <w:proofErr w:type="spellStart"/>
            <w:r w:rsidRPr="00496F42">
              <w:rPr>
                <w:rFonts w:ascii="AppleSystemUIFont" w:eastAsiaTheme="minorEastAsia" w:hAnsi="AppleSystemUIFont" w:cs="AppleSystemUIFont"/>
                <w:sz w:val="20"/>
                <w:szCs w:val="20"/>
              </w:rPr>
              <w:t>secondary_intention</w:t>
            </w:r>
            <w:proofErr w:type="spellEnd"/>
          </w:p>
        </w:tc>
      </w:tr>
      <w:tr w:rsidR="00CB03C4" w:rsidRPr="00496F42" w14:paraId="5B215AE3" w14:textId="77777777">
        <w:trPr>
          <w:jc w:val="center"/>
        </w:trPr>
        <w:tc>
          <w:tcPr>
            <w:tcW w:w="3168" w:type="dxa"/>
            <w:vAlign w:val="center"/>
          </w:tcPr>
          <w:p w14:paraId="444C1EED" w14:textId="77777777" w:rsidR="00CB03C4" w:rsidRPr="00496F42" w:rsidRDefault="00000000">
            <w:pPr>
              <w:rPr>
                <w:sz w:val="20"/>
                <w:szCs w:val="20"/>
              </w:rPr>
            </w:pPr>
            <w:r w:rsidRPr="00496F42">
              <w:rPr>
                <w:sz w:val="20"/>
                <w:szCs w:val="20"/>
              </w:rPr>
              <w:t>Acceptable alternative labels</w:t>
            </w:r>
          </w:p>
        </w:tc>
        <w:tc>
          <w:tcPr>
            <w:tcW w:w="8208" w:type="dxa"/>
          </w:tcPr>
          <w:p w14:paraId="374B3447" w14:textId="64E391F9" w:rsidR="00CB03C4" w:rsidRPr="00496F42" w:rsidRDefault="00931BF4">
            <w:pPr>
              <w:rPr>
                <w:sz w:val="20"/>
                <w:szCs w:val="20"/>
              </w:rPr>
            </w:pPr>
            <w:r w:rsidRPr="00496F42">
              <w:rPr>
                <w:sz w:val="20"/>
                <w:szCs w:val="20"/>
              </w:rPr>
              <w:t xml:space="preserve">Secondary </w:t>
            </w:r>
            <w:proofErr w:type="spellStart"/>
            <w:r w:rsidRPr="00496F42">
              <w:rPr>
                <w:sz w:val="20"/>
                <w:szCs w:val="20"/>
              </w:rPr>
              <w:t>intetion</w:t>
            </w:r>
            <w:proofErr w:type="spellEnd"/>
          </w:p>
        </w:tc>
      </w:tr>
      <w:tr w:rsidR="00CB03C4" w:rsidRPr="00496F42" w14:paraId="19CC8185" w14:textId="77777777">
        <w:trPr>
          <w:jc w:val="center"/>
        </w:trPr>
        <w:tc>
          <w:tcPr>
            <w:tcW w:w="3168" w:type="dxa"/>
            <w:shd w:val="clear" w:color="auto" w:fill="D9EAF7"/>
            <w:vAlign w:val="center"/>
          </w:tcPr>
          <w:p w14:paraId="29A8A12A"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1F5814E4" w14:textId="77777777" w:rsidR="00CB03C4" w:rsidRPr="00496F42" w:rsidRDefault="00931BF4">
            <w:pPr>
              <w:rPr>
                <w:sz w:val="20"/>
                <w:szCs w:val="20"/>
              </w:rPr>
            </w:pPr>
            <w:r w:rsidRPr="00496F42">
              <w:rPr>
                <w:sz w:val="20"/>
                <w:szCs w:val="20"/>
              </w:rPr>
              <w:t>A full-thickness skin graft provides a reliable, single-stage reconstruction for this small superficial alar defect while avoiding the additional incisions and tissue rearrangement of a local flap. Because the defect does not involve the alar rim and there is no cartilage loss, structural support is not required.</w:t>
            </w:r>
          </w:p>
          <w:p w14:paraId="453B94E9" w14:textId="6C3E3B1B" w:rsidR="00931BF4" w:rsidRPr="00496F42" w:rsidRDefault="00931BF4">
            <w:pPr>
              <w:rPr>
                <w:sz w:val="20"/>
                <w:szCs w:val="20"/>
              </w:rPr>
            </w:pPr>
            <w:r w:rsidRPr="00496F42">
              <w:rPr>
                <w:sz w:val="20"/>
                <w:szCs w:val="20"/>
              </w:rPr>
              <w:t>Secondary intention is reasonable for selected small, superficial alar defects, particularly when located within or near the natural concavity of the alar groove. For a defect centered on the more convex lateral ala, however, healing may produce greater contour irregularity or contraction, making FTSG preferable when cosmetic outcome is prioritized.</w:t>
            </w:r>
          </w:p>
        </w:tc>
      </w:tr>
      <w:tr w:rsidR="00CB03C4" w:rsidRPr="00496F42" w14:paraId="3D47A32A" w14:textId="77777777">
        <w:trPr>
          <w:jc w:val="center"/>
        </w:trPr>
        <w:tc>
          <w:tcPr>
            <w:tcW w:w="3168" w:type="dxa"/>
            <w:shd w:val="clear" w:color="auto" w:fill="D9EAF7"/>
            <w:vAlign w:val="center"/>
          </w:tcPr>
          <w:p w14:paraId="55917ABF"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491ECA67" w14:textId="713C5E28" w:rsidR="00CB03C4" w:rsidRPr="00496F42" w:rsidRDefault="00931BF4">
            <w:pPr>
              <w:rPr>
                <w:sz w:val="20"/>
                <w:szCs w:val="20"/>
              </w:rPr>
            </w:pPr>
            <w:r w:rsidRPr="00496F42">
              <w:rPr>
                <w:sz w:val="20"/>
                <w:szCs w:val="20"/>
              </w:rPr>
              <w:t>For small superficial alar defects with an intact rim and no structural loss, FTSG is a useful single-stage option. Defect location matters: secondary intention performs particularly well in concave areas such as the alar groove, whereas defects on the convex ala may heal less predictably.</w:t>
            </w:r>
          </w:p>
        </w:tc>
      </w:tr>
      <w:tr w:rsidR="00CB03C4" w:rsidRPr="00496F42" w14:paraId="61934DFD" w14:textId="77777777">
        <w:trPr>
          <w:jc w:val="center"/>
        </w:trPr>
        <w:tc>
          <w:tcPr>
            <w:tcW w:w="3168" w:type="dxa"/>
            <w:vAlign w:val="center"/>
          </w:tcPr>
          <w:p w14:paraId="004B629F" w14:textId="77777777" w:rsidR="00CB03C4" w:rsidRPr="00496F42" w:rsidRDefault="00000000">
            <w:pPr>
              <w:rPr>
                <w:sz w:val="20"/>
                <w:szCs w:val="20"/>
              </w:rPr>
            </w:pPr>
            <w:r w:rsidRPr="00496F42">
              <w:rPr>
                <w:sz w:val="20"/>
                <w:szCs w:val="20"/>
              </w:rPr>
              <w:t>Teaching pearl</w:t>
            </w:r>
          </w:p>
        </w:tc>
        <w:tc>
          <w:tcPr>
            <w:tcW w:w="8208" w:type="dxa"/>
          </w:tcPr>
          <w:p w14:paraId="67131180" w14:textId="63FC593D" w:rsidR="00CB03C4" w:rsidRPr="00496F42" w:rsidRDefault="00931BF4">
            <w:pPr>
              <w:rPr>
                <w:sz w:val="20"/>
                <w:szCs w:val="20"/>
              </w:rPr>
            </w:pPr>
            <w:r w:rsidRPr="00496F42">
              <w:rPr>
                <w:rStyle w:val="Strong"/>
                <w:sz w:val="20"/>
                <w:szCs w:val="20"/>
              </w:rPr>
              <w:t>Teaching pearl:</w:t>
            </w:r>
            <w:r w:rsidRPr="00496F42">
              <w:rPr>
                <w:sz w:val="20"/>
                <w:szCs w:val="20"/>
              </w:rPr>
              <w:t xml:space="preserve"> Small superficial alar defects can often be managed with secondary intention or FTSG. Secondary intention is particularly useful for defects </w:t>
            </w:r>
            <w:r w:rsidRPr="00496F42">
              <w:rPr>
                <w:rStyle w:val="Strong"/>
                <w:sz w:val="20"/>
                <w:szCs w:val="20"/>
              </w:rPr>
              <w:t>≤0.5 cm</w:t>
            </w:r>
            <w:r w:rsidRPr="00496F42">
              <w:rPr>
                <w:sz w:val="20"/>
                <w:szCs w:val="20"/>
              </w:rPr>
              <w:t xml:space="preserve"> and for appropriately selected defects within the concave alar groove. For superficial defects approximately </w:t>
            </w:r>
            <w:r w:rsidRPr="00496F42">
              <w:rPr>
                <w:rStyle w:val="Strong"/>
                <w:sz w:val="20"/>
                <w:szCs w:val="20"/>
              </w:rPr>
              <w:t>0.5–1.0 cm on the lateral ala</w:t>
            </w:r>
            <w:r w:rsidRPr="00496F42">
              <w:rPr>
                <w:sz w:val="20"/>
                <w:szCs w:val="20"/>
              </w:rPr>
              <w:t xml:space="preserve">, FTSG is a reliable single-stage option. As defects approach or exceed </w:t>
            </w:r>
            <w:r w:rsidRPr="00496F42">
              <w:rPr>
                <w:rStyle w:val="Strong"/>
                <w:sz w:val="20"/>
                <w:szCs w:val="20"/>
              </w:rPr>
              <w:t>1–1.5 cm</w:t>
            </w:r>
            <w:r w:rsidRPr="00496F42">
              <w:rPr>
                <w:sz w:val="20"/>
                <w:szCs w:val="20"/>
              </w:rPr>
              <w:t xml:space="preserve">, local flap reconstruction becomes increasingly attractive because graft contraction and contour mismatch become more consequential. </w:t>
            </w:r>
            <w:r w:rsidRPr="00496F42">
              <w:rPr>
                <w:rStyle w:val="Strong"/>
                <w:sz w:val="20"/>
                <w:szCs w:val="20"/>
              </w:rPr>
              <w:t>Alar rim involvement or structural loss may require cartilage support regardless of defect size.</w:t>
            </w:r>
          </w:p>
        </w:tc>
      </w:tr>
      <w:tr w:rsidR="00CB03C4" w:rsidRPr="00496F42" w14:paraId="3C50BC2B" w14:textId="77777777">
        <w:trPr>
          <w:jc w:val="center"/>
        </w:trPr>
        <w:tc>
          <w:tcPr>
            <w:tcW w:w="3168" w:type="dxa"/>
            <w:vAlign w:val="center"/>
          </w:tcPr>
          <w:p w14:paraId="6B23E01D" w14:textId="77777777" w:rsidR="00CB03C4" w:rsidRPr="00496F42" w:rsidRDefault="00000000">
            <w:pPr>
              <w:rPr>
                <w:sz w:val="20"/>
                <w:szCs w:val="20"/>
              </w:rPr>
            </w:pPr>
            <w:r w:rsidRPr="00496F42">
              <w:rPr>
                <w:sz w:val="20"/>
                <w:szCs w:val="20"/>
              </w:rPr>
              <w:t>Image files and views</w:t>
            </w:r>
          </w:p>
        </w:tc>
        <w:tc>
          <w:tcPr>
            <w:tcW w:w="8208" w:type="dxa"/>
          </w:tcPr>
          <w:p w14:paraId="5A59A661" w14:textId="77777777" w:rsidR="00CB03C4" w:rsidRPr="00496F42" w:rsidRDefault="00000000">
            <w:pPr>
              <w:rPr>
                <w:sz w:val="20"/>
                <w:szCs w:val="20"/>
              </w:rPr>
            </w:pPr>
            <w:r w:rsidRPr="00496F42">
              <w:rPr>
                <w:sz w:val="20"/>
                <w:szCs w:val="20"/>
              </w:rPr>
              <w:t>case_009_</w:t>
            </w:r>
            <w:proofErr w:type="gramStart"/>
            <w:r w:rsidRPr="00496F42">
              <w:rPr>
                <w:sz w:val="20"/>
                <w:szCs w:val="20"/>
              </w:rPr>
              <w:t>frontal.webp</w:t>
            </w:r>
            <w:proofErr w:type="gramEnd"/>
            <w:r w:rsidRPr="00496F42">
              <w:rPr>
                <w:sz w:val="20"/>
                <w:szCs w:val="20"/>
              </w:rPr>
              <w:t xml:space="preserve"> [frontal]</w:t>
            </w:r>
          </w:p>
        </w:tc>
      </w:tr>
      <w:tr w:rsidR="00CB03C4" w:rsidRPr="00496F42" w14:paraId="59B2AF00" w14:textId="77777777">
        <w:trPr>
          <w:jc w:val="center"/>
        </w:trPr>
        <w:tc>
          <w:tcPr>
            <w:tcW w:w="3168" w:type="dxa"/>
            <w:vAlign w:val="center"/>
          </w:tcPr>
          <w:p w14:paraId="004F8ACD" w14:textId="77777777" w:rsidR="00CB03C4" w:rsidRPr="00496F42" w:rsidRDefault="00000000">
            <w:pPr>
              <w:rPr>
                <w:sz w:val="20"/>
                <w:szCs w:val="20"/>
              </w:rPr>
            </w:pPr>
            <w:r w:rsidRPr="00496F42">
              <w:rPr>
                <w:sz w:val="20"/>
                <w:szCs w:val="20"/>
              </w:rPr>
              <w:t>Image prompt ID</w:t>
            </w:r>
          </w:p>
        </w:tc>
        <w:tc>
          <w:tcPr>
            <w:tcW w:w="8208" w:type="dxa"/>
          </w:tcPr>
          <w:p w14:paraId="068C9166" w14:textId="77777777" w:rsidR="00CB03C4" w:rsidRPr="00496F42" w:rsidRDefault="00000000">
            <w:pPr>
              <w:rPr>
                <w:sz w:val="20"/>
                <w:szCs w:val="20"/>
              </w:rPr>
            </w:pPr>
            <w:r w:rsidRPr="00496F42">
              <w:rPr>
                <w:sz w:val="20"/>
                <w:szCs w:val="20"/>
              </w:rPr>
              <w:t>img_nasal_009</w:t>
            </w:r>
          </w:p>
        </w:tc>
      </w:tr>
      <w:tr w:rsidR="00CB03C4" w:rsidRPr="00496F42" w14:paraId="571B2327" w14:textId="77777777">
        <w:trPr>
          <w:jc w:val="center"/>
        </w:trPr>
        <w:tc>
          <w:tcPr>
            <w:tcW w:w="3168" w:type="dxa"/>
            <w:vAlign w:val="center"/>
          </w:tcPr>
          <w:p w14:paraId="36F07D03" w14:textId="77777777" w:rsidR="00CB03C4" w:rsidRPr="00496F42" w:rsidRDefault="00000000">
            <w:pPr>
              <w:rPr>
                <w:sz w:val="20"/>
                <w:szCs w:val="20"/>
              </w:rPr>
            </w:pPr>
            <w:r w:rsidRPr="00496F42">
              <w:rPr>
                <w:sz w:val="20"/>
                <w:szCs w:val="20"/>
              </w:rPr>
              <w:t>Source image script reference</w:t>
            </w:r>
          </w:p>
        </w:tc>
        <w:tc>
          <w:tcPr>
            <w:tcW w:w="8208" w:type="dxa"/>
          </w:tcPr>
          <w:p w14:paraId="42F89FE6" w14:textId="77777777" w:rsidR="00CB03C4" w:rsidRPr="00496F42" w:rsidRDefault="00000000">
            <w:pPr>
              <w:rPr>
                <w:sz w:val="20"/>
                <w:szCs w:val="20"/>
              </w:rPr>
            </w:pPr>
            <w:r w:rsidRPr="00496F42">
              <w:rPr>
                <w:sz w:val="20"/>
                <w:szCs w:val="20"/>
              </w:rPr>
              <w:t>ImageGenerationScript.docx, Case 9</w:t>
            </w:r>
          </w:p>
        </w:tc>
      </w:tr>
      <w:tr w:rsidR="00CB03C4" w:rsidRPr="00496F42" w14:paraId="469C4185" w14:textId="77777777">
        <w:trPr>
          <w:jc w:val="center"/>
        </w:trPr>
        <w:tc>
          <w:tcPr>
            <w:tcW w:w="3168" w:type="dxa"/>
            <w:vAlign w:val="center"/>
          </w:tcPr>
          <w:p w14:paraId="47207EE3"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44B09DA3" w14:textId="77777777" w:rsidR="00CB03C4" w:rsidRPr="00496F42" w:rsidRDefault="00000000">
            <w:pPr>
              <w:rPr>
                <w:sz w:val="20"/>
                <w:szCs w:val="20"/>
              </w:rPr>
            </w:pPr>
            <w:r w:rsidRPr="00496F42">
              <w:rPr>
                <w:sz w:val="20"/>
                <w:szCs w:val="20"/>
              </w:rPr>
              <w:t>TBD</w:t>
            </w:r>
          </w:p>
        </w:tc>
      </w:tr>
    </w:tbl>
    <w:p w14:paraId="738A53D8"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0.8 cm superficial left ala defect. Does not involve the alar rim. Frontal view.</w:t>
      </w:r>
    </w:p>
    <w:p w14:paraId="1CBF7F14" w14:textId="77777777" w:rsidR="00CB03C4" w:rsidRPr="00496F42" w:rsidRDefault="00000000">
      <w:pPr>
        <w:rPr>
          <w:sz w:val="20"/>
          <w:szCs w:val="20"/>
        </w:rPr>
      </w:pPr>
      <w:r w:rsidRPr="00496F42">
        <w:rPr>
          <w:sz w:val="20"/>
          <w:szCs w:val="20"/>
        </w:rPr>
        <w:br w:type="page"/>
      </w:r>
    </w:p>
    <w:p w14:paraId="797AF49C" w14:textId="77777777" w:rsidR="00CB03C4" w:rsidRPr="00496F42" w:rsidRDefault="00000000">
      <w:pPr>
        <w:pStyle w:val="Heading1"/>
        <w:rPr>
          <w:sz w:val="20"/>
          <w:szCs w:val="20"/>
        </w:rPr>
      </w:pPr>
      <w:r w:rsidRPr="00496F42">
        <w:rPr>
          <w:sz w:val="20"/>
          <w:szCs w:val="20"/>
        </w:rPr>
        <w:lastRenderedPageBreak/>
        <w:t>Case 10: Ala with Preserved Rim</w:t>
      </w:r>
    </w:p>
    <w:tbl>
      <w:tblPr>
        <w:tblStyle w:val="TableGrid"/>
        <w:tblW w:w="0" w:type="auto"/>
        <w:jc w:val="center"/>
        <w:tblLook w:val="04A0" w:firstRow="1" w:lastRow="0" w:firstColumn="1" w:lastColumn="0" w:noHBand="0" w:noVBand="1"/>
      </w:tblPr>
      <w:tblGrid>
        <w:gridCol w:w="3005"/>
        <w:gridCol w:w="7579"/>
      </w:tblGrid>
      <w:tr w:rsidR="00CB03C4" w:rsidRPr="00496F42" w14:paraId="0F00ABAC" w14:textId="77777777">
        <w:trPr>
          <w:jc w:val="center"/>
        </w:trPr>
        <w:tc>
          <w:tcPr>
            <w:tcW w:w="3168" w:type="dxa"/>
            <w:vAlign w:val="center"/>
          </w:tcPr>
          <w:p w14:paraId="7D06F669" w14:textId="77777777" w:rsidR="00CB03C4" w:rsidRPr="00496F42" w:rsidRDefault="00000000">
            <w:pPr>
              <w:rPr>
                <w:sz w:val="20"/>
                <w:szCs w:val="20"/>
              </w:rPr>
            </w:pPr>
            <w:r w:rsidRPr="00496F42">
              <w:rPr>
                <w:sz w:val="20"/>
                <w:szCs w:val="20"/>
              </w:rPr>
              <w:t>Case ID</w:t>
            </w:r>
          </w:p>
        </w:tc>
        <w:tc>
          <w:tcPr>
            <w:tcW w:w="8208" w:type="dxa"/>
          </w:tcPr>
          <w:p w14:paraId="0F281029" w14:textId="77777777" w:rsidR="00CB03C4" w:rsidRPr="00496F42" w:rsidRDefault="00000000">
            <w:pPr>
              <w:rPr>
                <w:sz w:val="20"/>
                <w:szCs w:val="20"/>
              </w:rPr>
            </w:pPr>
            <w:r w:rsidRPr="00496F42">
              <w:rPr>
                <w:sz w:val="20"/>
                <w:szCs w:val="20"/>
              </w:rPr>
              <w:t>nasal_010</w:t>
            </w:r>
          </w:p>
        </w:tc>
      </w:tr>
      <w:tr w:rsidR="00CB03C4" w:rsidRPr="00496F42" w14:paraId="70258660" w14:textId="77777777">
        <w:trPr>
          <w:jc w:val="center"/>
        </w:trPr>
        <w:tc>
          <w:tcPr>
            <w:tcW w:w="3168" w:type="dxa"/>
            <w:vAlign w:val="center"/>
          </w:tcPr>
          <w:p w14:paraId="27C6907F" w14:textId="77777777" w:rsidR="00CB03C4" w:rsidRPr="00496F42" w:rsidRDefault="00000000">
            <w:pPr>
              <w:rPr>
                <w:sz w:val="20"/>
                <w:szCs w:val="20"/>
              </w:rPr>
            </w:pPr>
            <w:r w:rsidRPr="00496F42">
              <w:rPr>
                <w:sz w:val="20"/>
                <w:szCs w:val="20"/>
              </w:rPr>
              <w:t>Title</w:t>
            </w:r>
          </w:p>
        </w:tc>
        <w:tc>
          <w:tcPr>
            <w:tcW w:w="8208" w:type="dxa"/>
          </w:tcPr>
          <w:p w14:paraId="07A215A8" w14:textId="04B2695A" w:rsidR="00CB03C4" w:rsidRPr="00496F42" w:rsidRDefault="001648BA">
            <w:pPr>
              <w:rPr>
                <w:sz w:val="20"/>
                <w:szCs w:val="20"/>
              </w:rPr>
            </w:pPr>
            <w:r w:rsidRPr="00496F42">
              <w:rPr>
                <w:sz w:val="20"/>
                <w:szCs w:val="20"/>
              </w:rPr>
              <w:t>Tiny Superficial Ala</w:t>
            </w:r>
          </w:p>
        </w:tc>
      </w:tr>
      <w:tr w:rsidR="00CB03C4" w:rsidRPr="00496F42" w14:paraId="009F9032" w14:textId="77777777">
        <w:trPr>
          <w:jc w:val="center"/>
        </w:trPr>
        <w:tc>
          <w:tcPr>
            <w:tcW w:w="3168" w:type="dxa"/>
            <w:vAlign w:val="center"/>
          </w:tcPr>
          <w:p w14:paraId="6AA1017D" w14:textId="77777777" w:rsidR="00CB03C4" w:rsidRPr="00496F42" w:rsidRDefault="00000000">
            <w:pPr>
              <w:rPr>
                <w:sz w:val="20"/>
                <w:szCs w:val="20"/>
              </w:rPr>
            </w:pPr>
            <w:r w:rsidRPr="00496F42">
              <w:rPr>
                <w:sz w:val="20"/>
                <w:szCs w:val="20"/>
              </w:rPr>
              <w:t>Module</w:t>
            </w:r>
          </w:p>
        </w:tc>
        <w:tc>
          <w:tcPr>
            <w:tcW w:w="8208" w:type="dxa"/>
          </w:tcPr>
          <w:p w14:paraId="3DC318EA" w14:textId="77777777" w:rsidR="00CB03C4" w:rsidRPr="00496F42" w:rsidRDefault="00000000">
            <w:pPr>
              <w:rPr>
                <w:sz w:val="20"/>
                <w:szCs w:val="20"/>
              </w:rPr>
            </w:pPr>
            <w:r w:rsidRPr="00496F42">
              <w:rPr>
                <w:sz w:val="20"/>
                <w:szCs w:val="20"/>
              </w:rPr>
              <w:t>nose</w:t>
            </w:r>
          </w:p>
        </w:tc>
      </w:tr>
      <w:tr w:rsidR="00CB03C4" w:rsidRPr="00496F42" w14:paraId="4025FAD9" w14:textId="77777777">
        <w:trPr>
          <w:jc w:val="center"/>
        </w:trPr>
        <w:tc>
          <w:tcPr>
            <w:tcW w:w="3168" w:type="dxa"/>
            <w:vAlign w:val="center"/>
          </w:tcPr>
          <w:p w14:paraId="046B70B6"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28CF9F7B" w14:textId="3747AFA0" w:rsidR="00CB03C4" w:rsidRPr="00496F42" w:rsidRDefault="001648BA">
            <w:pPr>
              <w:rPr>
                <w:sz w:val="20"/>
                <w:szCs w:val="20"/>
              </w:rPr>
            </w:pPr>
            <w:r w:rsidRPr="00496F42">
              <w:rPr>
                <w:sz w:val="20"/>
                <w:szCs w:val="20"/>
              </w:rPr>
              <w:t>easy</w:t>
            </w:r>
          </w:p>
        </w:tc>
      </w:tr>
      <w:tr w:rsidR="00CB03C4" w:rsidRPr="00496F42" w14:paraId="7CA7074C" w14:textId="77777777">
        <w:trPr>
          <w:jc w:val="center"/>
        </w:trPr>
        <w:tc>
          <w:tcPr>
            <w:tcW w:w="3168" w:type="dxa"/>
            <w:vAlign w:val="center"/>
          </w:tcPr>
          <w:p w14:paraId="0C152420" w14:textId="77777777" w:rsidR="00CB03C4" w:rsidRPr="00496F42" w:rsidRDefault="00000000">
            <w:pPr>
              <w:rPr>
                <w:sz w:val="20"/>
                <w:szCs w:val="20"/>
              </w:rPr>
            </w:pPr>
            <w:r w:rsidRPr="00496F42">
              <w:rPr>
                <w:sz w:val="20"/>
                <w:szCs w:val="20"/>
              </w:rPr>
              <w:t>Status</w:t>
            </w:r>
          </w:p>
        </w:tc>
        <w:tc>
          <w:tcPr>
            <w:tcW w:w="8208" w:type="dxa"/>
          </w:tcPr>
          <w:p w14:paraId="22178DC8" w14:textId="79AF7867" w:rsidR="00CB03C4" w:rsidRPr="00496F42" w:rsidRDefault="001648BA">
            <w:pPr>
              <w:rPr>
                <w:sz w:val="20"/>
                <w:szCs w:val="20"/>
              </w:rPr>
            </w:pPr>
            <w:r w:rsidRPr="00496F42">
              <w:rPr>
                <w:sz w:val="20"/>
                <w:szCs w:val="20"/>
              </w:rPr>
              <w:t>reviewed</w:t>
            </w:r>
          </w:p>
        </w:tc>
      </w:tr>
      <w:tr w:rsidR="00CB03C4" w:rsidRPr="00496F42" w14:paraId="7B6CE177" w14:textId="77777777">
        <w:trPr>
          <w:jc w:val="center"/>
        </w:trPr>
        <w:tc>
          <w:tcPr>
            <w:tcW w:w="3168" w:type="dxa"/>
            <w:shd w:val="clear" w:color="auto" w:fill="D9EAF7"/>
            <w:vAlign w:val="center"/>
          </w:tcPr>
          <w:p w14:paraId="2ECFE00D" w14:textId="77777777" w:rsidR="00CB03C4" w:rsidRPr="00496F42" w:rsidRDefault="00000000">
            <w:pPr>
              <w:rPr>
                <w:sz w:val="20"/>
                <w:szCs w:val="20"/>
              </w:rPr>
            </w:pPr>
            <w:r w:rsidRPr="00496F42">
              <w:rPr>
                <w:sz w:val="20"/>
                <w:szCs w:val="20"/>
              </w:rPr>
              <w:t>Clinical vignette (learner-facing)</w:t>
            </w:r>
          </w:p>
        </w:tc>
        <w:tc>
          <w:tcPr>
            <w:tcW w:w="8208" w:type="dxa"/>
          </w:tcPr>
          <w:p w14:paraId="77D32CDC" w14:textId="7CE603AB" w:rsidR="00CB03C4" w:rsidRPr="00496F42" w:rsidRDefault="001648BA">
            <w:pPr>
              <w:rPr>
                <w:sz w:val="20"/>
                <w:szCs w:val="20"/>
              </w:rPr>
            </w:pPr>
            <w:r w:rsidRPr="00496F42">
              <w:rPr>
                <w:sz w:val="20"/>
                <w:szCs w:val="20"/>
              </w:rPr>
              <w:t>An adult patient presents after Mohs surgery with a 0.4 cm defect. The defect is superficial with no cartilage exposure, alar rim involvement, internal lining loss, or through-and-through component. The patient prioritizes the best cosmetic outcome.</w:t>
            </w:r>
          </w:p>
        </w:tc>
      </w:tr>
      <w:tr w:rsidR="00CB03C4" w:rsidRPr="00496F42" w14:paraId="3BBCB164" w14:textId="77777777">
        <w:trPr>
          <w:jc w:val="center"/>
        </w:trPr>
        <w:tc>
          <w:tcPr>
            <w:tcW w:w="3168" w:type="dxa"/>
            <w:vAlign w:val="center"/>
          </w:tcPr>
          <w:p w14:paraId="1B1281A7" w14:textId="77777777" w:rsidR="00CB03C4" w:rsidRPr="00496F42" w:rsidRDefault="00000000">
            <w:pPr>
              <w:rPr>
                <w:sz w:val="20"/>
                <w:szCs w:val="20"/>
              </w:rPr>
            </w:pPr>
            <w:r w:rsidRPr="00496F42">
              <w:rPr>
                <w:sz w:val="20"/>
                <w:szCs w:val="20"/>
              </w:rPr>
              <w:t>Defect size</w:t>
            </w:r>
          </w:p>
        </w:tc>
        <w:tc>
          <w:tcPr>
            <w:tcW w:w="8208" w:type="dxa"/>
          </w:tcPr>
          <w:p w14:paraId="30049B0B" w14:textId="3EE9CE26" w:rsidR="00CB03C4" w:rsidRPr="00496F42" w:rsidRDefault="001648BA">
            <w:pPr>
              <w:rPr>
                <w:sz w:val="20"/>
                <w:szCs w:val="20"/>
              </w:rPr>
            </w:pPr>
            <w:r w:rsidRPr="00496F42">
              <w:rPr>
                <w:sz w:val="20"/>
                <w:szCs w:val="20"/>
              </w:rPr>
              <w:t>0.4</w:t>
            </w:r>
            <w:r w:rsidR="00000000" w:rsidRPr="00496F42">
              <w:rPr>
                <w:sz w:val="20"/>
                <w:szCs w:val="20"/>
              </w:rPr>
              <w:t xml:space="preserve"> cm maximum dimension</w:t>
            </w:r>
          </w:p>
        </w:tc>
      </w:tr>
      <w:tr w:rsidR="00CB03C4" w:rsidRPr="00496F42" w14:paraId="74AF5617" w14:textId="77777777">
        <w:trPr>
          <w:jc w:val="center"/>
        </w:trPr>
        <w:tc>
          <w:tcPr>
            <w:tcW w:w="3168" w:type="dxa"/>
            <w:vAlign w:val="center"/>
          </w:tcPr>
          <w:p w14:paraId="50EE0C3D" w14:textId="77777777" w:rsidR="00CB03C4" w:rsidRPr="00496F42" w:rsidRDefault="00000000">
            <w:pPr>
              <w:rPr>
                <w:sz w:val="20"/>
                <w:szCs w:val="20"/>
              </w:rPr>
            </w:pPr>
            <w:r w:rsidRPr="00496F42">
              <w:rPr>
                <w:sz w:val="20"/>
                <w:szCs w:val="20"/>
              </w:rPr>
              <w:t>Laterality</w:t>
            </w:r>
          </w:p>
        </w:tc>
        <w:tc>
          <w:tcPr>
            <w:tcW w:w="8208" w:type="dxa"/>
          </w:tcPr>
          <w:p w14:paraId="575861DE" w14:textId="77777777" w:rsidR="00CB03C4" w:rsidRPr="00496F42" w:rsidRDefault="00000000">
            <w:pPr>
              <w:rPr>
                <w:sz w:val="20"/>
                <w:szCs w:val="20"/>
              </w:rPr>
            </w:pPr>
            <w:r w:rsidRPr="00496F42">
              <w:rPr>
                <w:sz w:val="20"/>
                <w:szCs w:val="20"/>
              </w:rPr>
              <w:t>left</w:t>
            </w:r>
          </w:p>
        </w:tc>
      </w:tr>
      <w:tr w:rsidR="00CB03C4" w:rsidRPr="00496F42" w14:paraId="73A9DE2E" w14:textId="77777777">
        <w:trPr>
          <w:jc w:val="center"/>
        </w:trPr>
        <w:tc>
          <w:tcPr>
            <w:tcW w:w="3168" w:type="dxa"/>
            <w:vAlign w:val="center"/>
          </w:tcPr>
          <w:p w14:paraId="0586A566" w14:textId="77777777" w:rsidR="00CB03C4" w:rsidRPr="00496F42" w:rsidRDefault="00000000">
            <w:pPr>
              <w:rPr>
                <w:sz w:val="20"/>
                <w:szCs w:val="20"/>
              </w:rPr>
            </w:pPr>
            <w:r w:rsidRPr="00496F42">
              <w:rPr>
                <w:sz w:val="20"/>
                <w:szCs w:val="20"/>
              </w:rPr>
              <w:t>Defect depth ID</w:t>
            </w:r>
          </w:p>
        </w:tc>
        <w:tc>
          <w:tcPr>
            <w:tcW w:w="8208" w:type="dxa"/>
          </w:tcPr>
          <w:p w14:paraId="1983E30B" w14:textId="5573E7B5" w:rsidR="00CB03C4" w:rsidRPr="00496F42" w:rsidRDefault="001648BA">
            <w:pPr>
              <w:rPr>
                <w:sz w:val="20"/>
                <w:szCs w:val="20"/>
              </w:rPr>
            </w:pPr>
            <w:r w:rsidRPr="00496F42">
              <w:rPr>
                <w:sz w:val="20"/>
                <w:szCs w:val="20"/>
              </w:rPr>
              <w:t>superficial</w:t>
            </w:r>
          </w:p>
        </w:tc>
      </w:tr>
      <w:tr w:rsidR="00CB03C4" w:rsidRPr="00496F42" w14:paraId="1EA80AF1" w14:textId="77777777">
        <w:trPr>
          <w:jc w:val="center"/>
        </w:trPr>
        <w:tc>
          <w:tcPr>
            <w:tcW w:w="3168" w:type="dxa"/>
            <w:vAlign w:val="center"/>
          </w:tcPr>
          <w:p w14:paraId="56BD8BF6" w14:textId="77777777" w:rsidR="00CB03C4" w:rsidRPr="00496F42" w:rsidRDefault="00000000">
            <w:pPr>
              <w:rPr>
                <w:sz w:val="20"/>
                <w:szCs w:val="20"/>
              </w:rPr>
            </w:pPr>
            <w:r w:rsidRPr="00496F42">
              <w:rPr>
                <w:sz w:val="20"/>
                <w:szCs w:val="20"/>
              </w:rPr>
              <w:t>Cartilage status ID</w:t>
            </w:r>
          </w:p>
        </w:tc>
        <w:tc>
          <w:tcPr>
            <w:tcW w:w="8208" w:type="dxa"/>
          </w:tcPr>
          <w:p w14:paraId="40AF42F2" w14:textId="579C21A1" w:rsidR="00CB03C4" w:rsidRPr="00496F42" w:rsidRDefault="001648BA">
            <w:pPr>
              <w:rPr>
                <w:sz w:val="20"/>
                <w:szCs w:val="20"/>
              </w:rPr>
            </w:pPr>
            <w:r w:rsidRPr="00496F42">
              <w:rPr>
                <w:sz w:val="20"/>
                <w:szCs w:val="20"/>
              </w:rPr>
              <w:t>intact</w:t>
            </w:r>
          </w:p>
        </w:tc>
      </w:tr>
      <w:tr w:rsidR="00CB03C4" w:rsidRPr="00496F42" w14:paraId="2E1DE7B3" w14:textId="77777777">
        <w:trPr>
          <w:jc w:val="center"/>
        </w:trPr>
        <w:tc>
          <w:tcPr>
            <w:tcW w:w="3168" w:type="dxa"/>
            <w:vAlign w:val="center"/>
          </w:tcPr>
          <w:p w14:paraId="2FB88EE7" w14:textId="77777777" w:rsidR="00CB03C4" w:rsidRPr="00496F42" w:rsidRDefault="00000000">
            <w:pPr>
              <w:rPr>
                <w:sz w:val="20"/>
                <w:szCs w:val="20"/>
              </w:rPr>
            </w:pPr>
            <w:r w:rsidRPr="00496F42">
              <w:rPr>
                <w:sz w:val="20"/>
                <w:szCs w:val="20"/>
              </w:rPr>
              <w:t>Aesthetic subunit IDs</w:t>
            </w:r>
          </w:p>
        </w:tc>
        <w:tc>
          <w:tcPr>
            <w:tcW w:w="8208" w:type="dxa"/>
          </w:tcPr>
          <w:p w14:paraId="564EF51B" w14:textId="77777777" w:rsidR="00CB03C4" w:rsidRPr="00496F42" w:rsidRDefault="00000000">
            <w:pPr>
              <w:rPr>
                <w:sz w:val="20"/>
                <w:szCs w:val="20"/>
              </w:rPr>
            </w:pPr>
            <w:r w:rsidRPr="00496F42">
              <w:rPr>
                <w:sz w:val="20"/>
                <w:szCs w:val="20"/>
              </w:rPr>
              <w:t>ala</w:t>
            </w:r>
          </w:p>
        </w:tc>
      </w:tr>
      <w:tr w:rsidR="00CB03C4" w:rsidRPr="00496F42" w14:paraId="29F2CFAF" w14:textId="77777777">
        <w:trPr>
          <w:jc w:val="center"/>
        </w:trPr>
        <w:tc>
          <w:tcPr>
            <w:tcW w:w="3168" w:type="dxa"/>
            <w:vAlign w:val="center"/>
          </w:tcPr>
          <w:p w14:paraId="4C4E7E2A" w14:textId="77777777" w:rsidR="00CB03C4" w:rsidRPr="00496F42" w:rsidRDefault="00000000">
            <w:pPr>
              <w:rPr>
                <w:sz w:val="20"/>
                <w:szCs w:val="20"/>
              </w:rPr>
            </w:pPr>
            <w:r w:rsidRPr="00496F42">
              <w:rPr>
                <w:sz w:val="20"/>
                <w:szCs w:val="20"/>
              </w:rPr>
              <w:t>Alar rim involved</w:t>
            </w:r>
          </w:p>
        </w:tc>
        <w:tc>
          <w:tcPr>
            <w:tcW w:w="8208" w:type="dxa"/>
          </w:tcPr>
          <w:p w14:paraId="7A4AFDAD" w14:textId="77777777" w:rsidR="00CB03C4" w:rsidRPr="00496F42" w:rsidRDefault="00000000">
            <w:pPr>
              <w:rPr>
                <w:sz w:val="20"/>
                <w:szCs w:val="20"/>
              </w:rPr>
            </w:pPr>
            <w:r w:rsidRPr="00496F42">
              <w:rPr>
                <w:sz w:val="20"/>
                <w:szCs w:val="20"/>
              </w:rPr>
              <w:t>no</w:t>
            </w:r>
          </w:p>
        </w:tc>
      </w:tr>
      <w:tr w:rsidR="00CB03C4" w:rsidRPr="00496F42" w14:paraId="2C12C467" w14:textId="77777777">
        <w:trPr>
          <w:jc w:val="center"/>
        </w:trPr>
        <w:tc>
          <w:tcPr>
            <w:tcW w:w="3168" w:type="dxa"/>
            <w:vAlign w:val="center"/>
          </w:tcPr>
          <w:p w14:paraId="63162D89" w14:textId="77777777" w:rsidR="00CB03C4" w:rsidRPr="00496F42" w:rsidRDefault="00000000">
            <w:pPr>
              <w:rPr>
                <w:sz w:val="20"/>
                <w:szCs w:val="20"/>
              </w:rPr>
            </w:pPr>
            <w:r w:rsidRPr="00496F42">
              <w:rPr>
                <w:sz w:val="20"/>
                <w:szCs w:val="20"/>
              </w:rPr>
              <w:t>Internal lining loss</w:t>
            </w:r>
          </w:p>
        </w:tc>
        <w:tc>
          <w:tcPr>
            <w:tcW w:w="8208" w:type="dxa"/>
          </w:tcPr>
          <w:p w14:paraId="64DDCD1D" w14:textId="77777777" w:rsidR="00CB03C4" w:rsidRPr="00496F42" w:rsidRDefault="00000000">
            <w:pPr>
              <w:rPr>
                <w:sz w:val="20"/>
                <w:szCs w:val="20"/>
              </w:rPr>
            </w:pPr>
            <w:r w:rsidRPr="00496F42">
              <w:rPr>
                <w:sz w:val="20"/>
                <w:szCs w:val="20"/>
              </w:rPr>
              <w:t>no</w:t>
            </w:r>
          </w:p>
        </w:tc>
      </w:tr>
      <w:tr w:rsidR="00CB03C4" w:rsidRPr="00496F42" w14:paraId="561E3833" w14:textId="77777777">
        <w:trPr>
          <w:jc w:val="center"/>
        </w:trPr>
        <w:tc>
          <w:tcPr>
            <w:tcW w:w="3168" w:type="dxa"/>
            <w:vAlign w:val="center"/>
          </w:tcPr>
          <w:p w14:paraId="6705685A" w14:textId="77777777" w:rsidR="00CB03C4" w:rsidRPr="00496F42" w:rsidRDefault="00000000">
            <w:pPr>
              <w:rPr>
                <w:sz w:val="20"/>
                <w:szCs w:val="20"/>
              </w:rPr>
            </w:pPr>
            <w:r w:rsidRPr="00496F42">
              <w:rPr>
                <w:sz w:val="20"/>
                <w:szCs w:val="20"/>
              </w:rPr>
              <w:t>Through-and-through</w:t>
            </w:r>
          </w:p>
        </w:tc>
        <w:tc>
          <w:tcPr>
            <w:tcW w:w="8208" w:type="dxa"/>
          </w:tcPr>
          <w:p w14:paraId="558122BB" w14:textId="77777777" w:rsidR="00CB03C4" w:rsidRPr="00496F42" w:rsidRDefault="00000000">
            <w:pPr>
              <w:rPr>
                <w:sz w:val="20"/>
                <w:szCs w:val="20"/>
              </w:rPr>
            </w:pPr>
            <w:r w:rsidRPr="00496F42">
              <w:rPr>
                <w:sz w:val="20"/>
                <w:szCs w:val="20"/>
              </w:rPr>
              <w:t>no</w:t>
            </w:r>
          </w:p>
        </w:tc>
      </w:tr>
      <w:tr w:rsidR="00CB03C4" w:rsidRPr="00496F42" w14:paraId="42D67836" w14:textId="77777777">
        <w:trPr>
          <w:jc w:val="center"/>
        </w:trPr>
        <w:tc>
          <w:tcPr>
            <w:tcW w:w="3168" w:type="dxa"/>
            <w:vAlign w:val="center"/>
          </w:tcPr>
          <w:p w14:paraId="605ED551" w14:textId="77777777" w:rsidR="00CB03C4" w:rsidRPr="00496F42" w:rsidRDefault="00000000">
            <w:pPr>
              <w:rPr>
                <w:sz w:val="20"/>
                <w:szCs w:val="20"/>
              </w:rPr>
            </w:pPr>
            <w:r w:rsidRPr="00496F42">
              <w:rPr>
                <w:sz w:val="20"/>
                <w:szCs w:val="20"/>
              </w:rPr>
              <w:t>Structural requirement ID</w:t>
            </w:r>
          </w:p>
        </w:tc>
        <w:tc>
          <w:tcPr>
            <w:tcW w:w="8208" w:type="dxa"/>
          </w:tcPr>
          <w:p w14:paraId="312A67A2" w14:textId="77777777" w:rsidR="00CB03C4" w:rsidRPr="00496F42" w:rsidRDefault="00000000">
            <w:pPr>
              <w:rPr>
                <w:sz w:val="20"/>
                <w:szCs w:val="20"/>
              </w:rPr>
            </w:pPr>
            <w:r w:rsidRPr="00496F42">
              <w:rPr>
                <w:sz w:val="20"/>
                <w:szCs w:val="20"/>
              </w:rPr>
              <w:t>none</w:t>
            </w:r>
          </w:p>
        </w:tc>
      </w:tr>
      <w:tr w:rsidR="00CB03C4" w:rsidRPr="00496F42" w14:paraId="56E1C956" w14:textId="77777777">
        <w:trPr>
          <w:jc w:val="center"/>
        </w:trPr>
        <w:tc>
          <w:tcPr>
            <w:tcW w:w="3168" w:type="dxa"/>
            <w:vAlign w:val="center"/>
          </w:tcPr>
          <w:p w14:paraId="38CE7899" w14:textId="77777777" w:rsidR="00CB03C4" w:rsidRPr="00496F42" w:rsidRDefault="00000000">
            <w:pPr>
              <w:rPr>
                <w:sz w:val="20"/>
                <w:szCs w:val="20"/>
              </w:rPr>
            </w:pPr>
            <w:r w:rsidRPr="00496F42">
              <w:rPr>
                <w:sz w:val="20"/>
                <w:szCs w:val="20"/>
              </w:rPr>
              <w:t>Patient preference/context</w:t>
            </w:r>
          </w:p>
        </w:tc>
        <w:tc>
          <w:tcPr>
            <w:tcW w:w="8208" w:type="dxa"/>
          </w:tcPr>
          <w:p w14:paraId="63F55C46" w14:textId="77777777" w:rsidR="00CB03C4" w:rsidRPr="00496F42" w:rsidRDefault="00000000">
            <w:pPr>
              <w:rPr>
                <w:sz w:val="20"/>
                <w:szCs w:val="20"/>
              </w:rPr>
            </w:pPr>
            <w:r w:rsidRPr="00496F42">
              <w:rPr>
                <w:sz w:val="20"/>
                <w:szCs w:val="20"/>
              </w:rPr>
              <w:t>Best cosmetic outcome</w:t>
            </w:r>
          </w:p>
        </w:tc>
      </w:tr>
      <w:tr w:rsidR="00CB03C4" w:rsidRPr="00496F42" w14:paraId="22285460" w14:textId="77777777">
        <w:trPr>
          <w:jc w:val="center"/>
        </w:trPr>
        <w:tc>
          <w:tcPr>
            <w:tcW w:w="3168" w:type="dxa"/>
            <w:vAlign w:val="center"/>
          </w:tcPr>
          <w:p w14:paraId="2EF5D544" w14:textId="77777777" w:rsidR="00CB03C4" w:rsidRPr="00496F42" w:rsidRDefault="00000000">
            <w:pPr>
              <w:rPr>
                <w:sz w:val="20"/>
                <w:szCs w:val="20"/>
              </w:rPr>
            </w:pPr>
            <w:r w:rsidRPr="00496F42">
              <w:rPr>
                <w:sz w:val="20"/>
                <w:szCs w:val="20"/>
              </w:rPr>
              <w:t>Preferred reconstruction ID</w:t>
            </w:r>
          </w:p>
        </w:tc>
        <w:tc>
          <w:tcPr>
            <w:tcW w:w="8208" w:type="dxa"/>
          </w:tcPr>
          <w:p w14:paraId="28035032" w14:textId="0CE2C7E1" w:rsidR="00CB03C4" w:rsidRPr="00496F42" w:rsidRDefault="001648BA">
            <w:pPr>
              <w:rPr>
                <w:sz w:val="20"/>
                <w:szCs w:val="20"/>
              </w:rPr>
            </w:pPr>
            <w:proofErr w:type="spellStart"/>
            <w:r w:rsidRPr="00496F42">
              <w:rPr>
                <w:sz w:val="20"/>
                <w:szCs w:val="20"/>
              </w:rPr>
              <w:t>secondary_intention</w:t>
            </w:r>
            <w:proofErr w:type="spellEnd"/>
          </w:p>
        </w:tc>
      </w:tr>
      <w:tr w:rsidR="00CB03C4" w:rsidRPr="00496F42" w14:paraId="76F0F67E" w14:textId="77777777">
        <w:trPr>
          <w:jc w:val="center"/>
        </w:trPr>
        <w:tc>
          <w:tcPr>
            <w:tcW w:w="3168" w:type="dxa"/>
            <w:vAlign w:val="center"/>
          </w:tcPr>
          <w:p w14:paraId="0039A1EC" w14:textId="77777777" w:rsidR="00CB03C4" w:rsidRPr="00496F42" w:rsidRDefault="00000000">
            <w:pPr>
              <w:rPr>
                <w:sz w:val="20"/>
                <w:szCs w:val="20"/>
              </w:rPr>
            </w:pPr>
            <w:r w:rsidRPr="00496F42">
              <w:rPr>
                <w:sz w:val="20"/>
                <w:szCs w:val="20"/>
              </w:rPr>
              <w:t>Preferred reconstruction label</w:t>
            </w:r>
          </w:p>
        </w:tc>
        <w:tc>
          <w:tcPr>
            <w:tcW w:w="8208" w:type="dxa"/>
          </w:tcPr>
          <w:p w14:paraId="3E05934E" w14:textId="408FAD27" w:rsidR="00CB03C4" w:rsidRPr="00496F42" w:rsidRDefault="001648BA">
            <w:pPr>
              <w:rPr>
                <w:sz w:val="20"/>
                <w:szCs w:val="20"/>
              </w:rPr>
            </w:pPr>
            <w:r w:rsidRPr="00496F42">
              <w:rPr>
                <w:sz w:val="20"/>
                <w:szCs w:val="20"/>
              </w:rPr>
              <w:t>Secondary intention</w:t>
            </w:r>
          </w:p>
        </w:tc>
      </w:tr>
      <w:tr w:rsidR="00CB03C4" w:rsidRPr="00496F42" w14:paraId="6860A2C0" w14:textId="77777777">
        <w:trPr>
          <w:jc w:val="center"/>
        </w:trPr>
        <w:tc>
          <w:tcPr>
            <w:tcW w:w="3168" w:type="dxa"/>
            <w:vAlign w:val="center"/>
          </w:tcPr>
          <w:p w14:paraId="152D423A" w14:textId="77777777" w:rsidR="00CB03C4" w:rsidRPr="00496F42" w:rsidRDefault="00000000">
            <w:pPr>
              <w:rPr>
                <w:sz w:val="20"/>
                <w:szCs w:val="20"/>
              </w:rPr>
            </w:pPr>
            <w:r w:rsidRPr="00496F42">
              <w:rPr>
                <w:sz w:val="20"/>
                <w:szCs w:val="20"/>
              </w:rPr>
              <w:t>Acceptable alternative IDs</w:t>
            </w:r>
          </w:p>
        </w:tc>
        <w:tc>
          <w:tcPr>
            <w:tcW w:w="8208" w:type="dxa"/>
          </w:tcPr>
          <w:p w14:paraId="045267B1" w14:textId="77777777" w:rsidR="00CB03C4" w:rsidRPr="00496F42" w:rsidRDefault="00000000">
            <w:pPr>
              <w:rPr>
                <w:sz w:val="20"/>
                <w:szCs w:val="20"/>
              </w:rPr>
            </w:pPr>
            <w:proofErr w:type="spellStart"/>
            <w:r w:rsidRPr="00496F42">
              <w:rPr>
                <w:sz w:val="20"/>
                <w:szCs w:val="20"/>
              </w:rPr>
              <w:t>full_thickness_skin_graft</w:t>
            </w:r>
            <w:proofErr w:type="spellEnd"/>
          </w:p>
        </w:tc>
      </w:tr>
      <w:tr w:rsidR="00CB03C4" w:rsidRPr="00496F42" w14:paraId="2BC47604" w14:textId="77777777">
        <w:trPr>
          <w:jc w:val="center"/>
        </w:trPr>
        <w:tc>
          <w:tcPr>
            <w:tcW w:w="3168" w:type="dxa"/>
            <w:vAlign w:val="center"/>
          </w:tcPr>
          <w:p w14:paraId="5E509B75" w14:textId="77777777" w:rsidR="00CB03C4" w:rsidRPr="00496F42" w:rsidRDefault="00000000">
            <w:pPr>
              <w:rPr>
                <w:sz w:val="20"/>
                <w:szCs w:val="20"/>
              </w:rPr>
            </w:pPr>
            <w:r w:rsidRPr="00496F42">
              <w:rPr>
                <w:sz w:val="20"/>
                <w:szCs w:val="20"/>
              </w:rPr>
              <w:t>Acceptable alternative labels</w:t>
            </w:r>
          </w:p>
        </w:tc>
        <w:tc>
          <w:tcPr>
            <w:tcW w:w="8208" w:type="dxa"/>
          </w:tcPr>
          <w:p w14:paraId="5568AD12" w14:textId="77777777" w:rsidR="00CB03C4" w:rsidRPr="00496F42" w:rsidRDefault="00000000">
            <w:pPr>
              <w:rPr>
                <w:sz w:val="20"/>
                <w:szCs w:val="20"/>
              </w:rPr>
            </w:pPr>
            <w:r w:rsidRPr="00496F42">
              <w:rPr>
                <w:sz w:val="20"/>
                <w:szCs w:val="20"/>
              </w:rPr>
              <w:t>FTSG</w:t>
            </w:r>
          </w:p>
        </w:tc>
      </w:tr>
      <w:tr w:rsidR="00CB03C4" w:rsidRPr="00496F42" w14:paraId="17578B83" w14:textId="77777777">
        <w:trPr>
          <w:jc w:val="center"/>
        </w:trPr>
        <w:tc>
          <w:tcPr>
            <w:tcW w:w="3168" w:type="dxa"/>
            <w:shd w:val="clear" w:color="auto" w:fill="D9EAF7"/>
            <w:vAlign w:val="center"/>
          </w:tcPr>
          <w:p w14:paraId="2AF02F34"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22A92C62" w14:textId="77777777" w:rsidR="00CB03C4" w:rsidRPr="00496F42" w:rsidRDefault="001648BA">
            <w:pPr>
              <w:rPr>
                <w:sz w:val="20"/>
                <w:szCs w:val="20"/>
              </w:rPr>
            </w:pPr>
            <w:r w:rsidRPr="00496F42">
              <w:rPr>
                <w:sz w:val="20"/>
                <w:szCs w:val="20"/>
              </w:rPr>
              <w:t>Secondary intention is well suited to this very small, superficial alar defect. At approximately 4 mm, the defect can heal with minimal morbidity while avoiding a donor site, additional incisions, or tissue rearrangement. Small defects in favorable alar locations can contract and epithelialize with an excellent cosmetic result. Because the alar rim is uninvolved and there is no cartilage loss, structural support is not required.</w:t>
            </w:r>
          </w:p>
          <w:p w14:paraId="5B4F96C3" w14:textId="67972374" w:rsidR="001648BA" w:rsidRPr="00496F42" w:rsidRDefault="001648BA">
            <w:pPr>
              <w:rPr>
                <w:sz w:val="20"/>
                <w:szCs w:val="20"/>
              </w:rPr>
            </w:pPr>
            <w:r w:rsidRPr="00496F42">
              <w:rPr>
                <w:sz w:val="20"/>
                <w:szCs w:val="20"/>
              </w:rPr>
              <w:t>A full-thickness skin graft would also provide reliable single-stage coverage and may be preferred when secondary-intention contraction or contour change is a concern. For a defect this small, however, a graft introduces a donor site and may create color or contour mismatch without a clear cosmetic advantage over secondary healing.</w:t>
            </w:r>
          </w:p>
        </w:tc>
      </w:tr>
      <w:tr w:rsidR="00CB03C4" w:rsidRPr="00496F42" w14:paraId="37C36102" w14:textId="77777777">
        <w:trPr>
          <w:jc w:val="center"/>
        </w:trPr>
        <w:tc>
          <w:tcPr>
            <w:tcW w:w="3168" w:type="dxa"/>
            <w:shd w:val="clear" w:color="auto" w:fill="D9EAF7"/>
            <w:vAlign w:val="center"/>
          </w:tcPr>
          <w:p w14:paraId="148FDDCF"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6E3D1108" w14:textId="70D0EA59" w:rsidR="00CB03C4" w:rsidRPr="00496F42" w:rsidRDefault="001648BA">
            <w:pPr>
              <w:rPr>
                <w:sz w:val="20"/>
                <w:szCs w:val="20"/>
              </w:rPr>
            </w:pPr>
            <w:r w:rsidRPr="00496F42">
              <w:rPr>
                <w:sz w:val="20"/>
                <w:szCs w:val="20"/>
              </w:rPr>
              <w:t>-</w:t>
            </w:r>
          </w:p>
        </w:tc>
      </w:tr>
      <w:tr w:rsidR="00CB03C4" w:rsidRPr="00496F42" w14:paraId="2D022879" w14:textId="77777777">
        <w:trPr>
          <w:jc w:val="center"/>
        </w:trPr>
        <w:tc>
          <w:tcPr>
            <w:tcW w:w="3168" w:type="dxa"/>
            <w:vAlign w:val="center"/>
          </w:tcPr>
          <w:p w14:paraId="5D6D625E" w14:textId="77777777" w:rsidR="00CB03C4" w:rsidRPr="00496F42" w:rsidRDefault="00000000">
            <w:pPr>
              <w:rPr>
                <w:sz w:val="20"/>
                <w:szCs w:val="20"/>
              </w:rPr>
            </w:pPr>
            <w:r w:rsidRPr="00496F42">
              <w:rPr>
                <w:sz w:val="20"/>
                <w:szCs w:val="20"/>
              </w:rPr>
              <w:t>Teaching pearl</w:t>
            </w:r>
          </w:p>
        </w:tc>
        <w:tc>
          <w:tcPr>
            <w:tcW w:w="8208" w:type="dxa"/>
          </w:tcPr>
          <w:p w14:paraId="4863856B" w14:textId="4663CDF2" w:rsidR="00CB03C4" w:rsidRPr="00496F42" w:rsidRDefault="001648BA">
            <w:pPr>
              <w:rPr>
                <w:sz w:val="20"/>
                <w:szCs w:val="20"/>
              </w:rPr>
            </w:pPr>
            <w:r w:rsidRPr="00496F42">
              <w:rPr>
                <w:sz w:val="20"/>
                <w:szCs w:val="20"/>
              </w:rPr>
              <w:t xml:space="preserve">For very small superficial alar defects, particularly those </w:t>
            </w:r>
            <w:r w:rsidRPr="00496F42">
              <w:rPr>
                <w:rStyle w:val="Strong"/>
                <w:sz w:val="20"/>
                <w:szCs w:val="20"/>
              </w:rPr>
              <w:t>≤0.5 cm</w:t>
            </w:r>
            <w:r w:rsidRPr="00496F42">
              <w:rPr>
                <w:sz w:val="20"/>
                <w:szCs w:val="20"/>
              </w:rPr>
              <w:t xml:space="preserve">, secondary intention can provide an excellent result with minimal morbidity. FTSG becomes increasingly useful as superficial defects approach </w:t>
            </w:r>
            <w:r w:rsidRPr="00496F42">
              <w:rPr>
                <w:rStyle w:val="Strong"/>
                <w:sz w:val="20"/>
                <w:szCs w:val="20"/>
              </w:rPr>
              <w:t>0.5–1.0 cm</w:t>
            </w:r>
            <w:r w:rsidRPr="00496F42">
              <w:rPr>
                <w:sz w:val="20"/>
                <w:szCs w:val="20"/>
              </w:rPr>
              <w:t>, especially on the more convex lateral ala. Size is not the only consideration: defects involving the alar rim, cartilage, or lining require a different reconstructive strategy regardless of diameter.</w:t>
            </w:r>
          </w:p>
        </w:tc>
      </w:tr>
      <w:tr w:rsidR="00CB03C4" w:rsidRPr="00496F42" w14:paraId="27E96FBE" w14:textId="77777777">
        <w:trPr>
          <w:jc w:val="center"/>
        </w:trPr>
        <w:tc>
          <w:tcPr>
            <w:tcW w:w="3168" w:type="dxa"/>
            <w:vAlign w:val="center"/>
          </w:tcPr>
          <w:p w14:paraId="46D77230" w14:textId="77777777" w:rsidR="00CB03C4" w:rsidRPr="00496F42" w:rsidRDefault="00000000">
            <w:pPr>
              <w:rPr>
                <w:sz w:val="20"/>
                <w:szCs w:val="20"/>
              </w:rPr>
            </w:pPr>
            <w:r w:rsidRPr="00496F42">
              <w:rPr>
                <w:sz w:val="20"/>
                <w:szCs w:val="20"/>
              </w:rPr>
              <w:t>Image files and views</w:t>
            </w:r>
          </w:p>
        </w:tc>
        <w:tc>
          <w:tcPr>
            <w:tcW w:w="8208" w:type="dxa"/>
          </w:tcPr>
          <w:p w14:paraId="5244792C" w14:textId="77777777" w:rsidR="00CB03C4" w:rsidRPr="00496F42" w:rsidRDefault="00000000">
            <w:pPr>
              <w:rPr>
                <w:sz w:val="20"/>
                <w:szCs w:val="20"/>
              </w:rPr>
            </w:pPr>
            <w:r w:rsidRPr="00496F42">
              <w:rPr>
                <w:sz w:val="20"/>
                <w:szCs w:val="20"/>
              </w:rPr>
              <w:t>case_010_</w:t>
            </w:r>
            <w:proofErr w:type="gramStart"/>
            <w:r w:rsidRPr="00496F42">
              <w:rPr>
                <w:sz w:val="20"/>
                <w:szCs w:val="20"/>
              </w:rPr>
              <w:t>frontal.webp</w:t>
            </w:r>
            <w:proofErr w:type="gramEnd"/>
            <w:r w:rsidRPr="00496F42">
              <w:rPr>
                <w:sz w:val="20"/>
                <w:szCs w:val="20"/>
              </w:rPr>
              <w:t xml:space="preserve"> [frontal]; case_010_worms_eye.webp [</w:t>
            </w:r>
            <w:proofErr w:type="spellStart"/>
            <w:r w:rsidRPr="00496F42">
              <w:rPr>
                <w:sz w:val="20"/>
                <w:szCs w:val="20"/>
              </w:rPr>
              <w:t>worms_eye</w:t>
            </w:r>
            <w:proofErr w:type="spellEnd"/>
            <w:r w:rsidRPr="00496F42">
              <w:rPr>
                <w:sz w:val="20"/>
                <w:szCs w:val="20"/>
              </w:rPr>
              <w:t>]</w:t>
            </w:r>
          </w:p>
        </w:tc>
      </w:tr>
      <w:tr w:rsidR="00CB03C4" w:rsidRPr="00496F42" w14:paraId="22735DDA" w14:textId="77777777">
        <w:trPr>
          <w:jc w:val="center"/>
        </w:trPr>
        <w:tc>
          <w:tcPr>
            <w:tcW w:w="3168" w:type="dxa"/>
            <w:vAlign w:val="center"/>
          </w:tcPr>
          <w:p w14:paraId="41708EEF" w14:textId="77777777" w:rsidR="00CB03C4" w:rsidRPr="00496F42" w:rsidRDefault="00000000">
            <w:pPr>
              <w:rPr>
                <w:sz w:val="20"/>
                <w:szCs w:val="20"/>
              </w:rPr>
            </w:pPr>
            <w:r w:rsidRPr="00496F42">
              <w:rPr>
                <w:sz w:val="20"/>
                <w:szCs w:val="20"/>
              </w:rPr>
              <w:t>Image prompt ID</w:t>
            </w:r>
          </w:p>
        </w:tc>
        <w:tc>
          <w:tcPr>
            <w:tcW w:w="8208" w:type="dxa"/>
          </w:tcPr>
          <w:p w14:paraId="16284889" w14:textId="77777777" w:rsidR="00CB03C4" w:rsidRPr="00496F42" w:rsidRDefault="00000000">
            <w:pPr>
              <w:rPr>
                <w:sz w:val="20"/>
                <w:szCs w:val="20"/>
              </w:rPr>
            </w:pPr>
            <w:r w:rsidRPr="00496F42">
              <w:rPr>
                <w:sz w:val="20"/>
                <w:szCs w:val="20"/>
              </w:rPr>
              <w:t>img_nasal_010</w:t>
            </w:r>
          </w:p>
        </w:tc>
      </w:tr>
      <w:tr w:rsidR="00CB03C4" w:rsidRPr="00496F42" w14:paraId="7B6DD53A" w14:textId="77777777">
        <w:trPr>
          <w:jc w:val="center"/>
        </w:trPr>
        <w:tc>
          <w:tcPr>
            <w:tcW w:w="3168" w:type="dxa"/>
            <w:vAlign w:val="center"/>
          </w:tcPr>
          <w:p w14:paraId="3EE442DF" w14:textId="77777777" w:rsidR="00CB03C4" w:rsidRPr="00496F42" w:rsidRDefault="00000000">
            <w:pPr>
              <w:rPr>
                <w:sz w:val="20"/>
                <w:szCs w:val="20"/>
              </w:rPr>
            </w:pPr>
            <w:r w:rsidRPr="00496F42">
              <w:rPr>
                <w:sz w:val="20"/>
                <w:szCs w:val="20"/>
              </w:rPr>
              <w:t>Source image script reference</w:t>
            </w:r>
          </w:p>
        </w:tc>
        <w:tc>
          <w:tcPr>
            <w:tcW w:w="8208" w:type="dxa"/>
          </w:tcPr>
          <w:p w14:paraId="55E63436" w14:textId="77777777" w:rsidR="00CB03C4" w:rsidRPr="00496F42" w:rsidRDefault="00000000">
            <w:pPr>
              <w:rPr>
                <w:sz w:val="20"/>
                <w:szCs w:val="20"/>
              </w:rPr>
            </w:pPr>
            <w:r w:rsidRPr="00496F42">
              <w:rPr>
                <w:sz w:val="20"/>
                <w:szCs w:val="20"/>
              </w:rPr>
              <w:t>ImageGenerationScript.docx, Case 10</w:t>
            </w:r>
          </w:p>
        </w:tc>
      </w:tr>
      <w:tr w:rsidR="00CB03C4" w:rsidRPr="00496F42" w14:paraId="6FA2BE25" w14:textId="77777777">
        <w:trPr>
          <w:jc w:val="center"/>
        </w:trPr>
        <w:tc>
          <w:tcPr>
            <w:tcW w:w="3168" w:type="dxa"/>
            <w:vAlign w:val="center"/>
          </w:tcPr>
          <w:p w14:paraId="3F9A1B90"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16204925" w14:textId="77777777" w:rsidR="00CB03C4" w:rsidRPr="00496F42" w:rsidRDefault="00000000">
            <w:pPr>
              <w:rPr>
                <w:sz w:val="20"/>
                <w:szCs w:val="20"/>
              </w:rPr>
            </w:pPr>
            <w:r w:rsidRPr="00496F42">
              <w:rPr>
                <w:sz w:val="20"/>
                <w:szCs w:val="20"/>
              </w:rPr>
              <w:t>TBD</w:t>
            </w:r>
          </w:p>
        </w:tc>
      </w:tr>
    </w:tbl>
    <w:p w14:paraId="51658A00"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1.5 cm left ala defect extending to perichondrium. Alar rim preserved. Frontal and worm's-eye views.</w:t>
      </w:r>
    </w:p>
    <w:p w14:paraId="3F6C05E1" w14:textId="77777777" w:rsidR="00CB03C4" w:rsidRPr="00496F42" w:rsidRDefault="00000000">
      <w:pPr>
        <w:rPr>
          <w:sz w:val="20"/>
          <w:szCs w:val="20"/>
        </w:rPr>
      </w:pPr>
      <w:r w:rsidRPr="00496F42">
        <w:rPr>
          <w:sz w:val="20"/>
          <w:szCs w:val="20"/>
        </w:rPr>
        <w:br w:type="page"/>
      </w:r>
    </w:p>
    <w:p w14:paraId="2E2A6773" w14:textId="77777777" w:rsidR="00CB03C4" w:rsidRPr="00496F42" w:rsidRDefault="00000000">
      <w:pPr>
        <w:pStyle w:val="Heading1"/>
        <w:rPr>
          <w:sz w:val="20"/>
          <w:szCs w:val="20"/>
        </w:rPr>
      </w:pPr>
      <w:r w:rsidRPr="00496F42">
        <w:rPr>
          <w:sz w:val="20"/>
          <w:szCs w:val="20"/>
        </w:rPr>
        <w:lastRenderedPageBreak/>
        <w:t>Case 11: Alar Rim Defect</w:t>
      </w:r>
    </w:p>
    <w:tbl>
      <w:tblPr>
        <w:tblStyle w:val="TableGrid"/>
        <w:tblW w:w="0" w:type="auto"/>
        <w:jc w:val="center"/>
        <w:tblLook w:val="04A0" w:firstRow="1" w:lastRow="0" w:firstColumn="1" w:lastColumn="0" w:noHBand="0" w:noVBand="1"/>
      </w:tblPr>
      <w:tblGrid>
        <w:gridCol w:w="3005"/>
        <w:gridCol w:w="7579"/>
      </w:tblGrid>
      <w:tr w:rsidR="00CB03C4" w:rsidRPr="00496F42" w14:paraId="606125AB" w14:textId="77777777">
        <w:trPr>
          <w:jc w:val="center"/>
        </w:trPr>
        <w:tc>
          <w:tcPr>
            <w:tcW w:w="3168" w:type="dxa"/>
            <w:vAlign w:val="center"/>
          </w:tcPr>
          <w:p w14:paraId="2BCF7108" w14:textId="77777777" w:rsidR="00CB03C4" w:rsidRPr="00496F42" w:rsidRDefault="00000000">
            <w:pPr>
              <w:rPr>
                <w:sz w:val="20"/>
                <w:szCs w:val="20"/>
              </w:rPr>
            </w:pPr>
            <w:r w:rsidRPr="00496F42">
              <w:rPr>
                <w:sz w:val="20"/>
                <w:szCs w:val="20"/>
              </w:rPr>
              <w:t>Case ID</w:t>
            </w:r>
          </w:p>
        </w:tc>
        <w:tc>
          <w:tcPr>
            <w:tcW w:w="8208" w:type="dxa"/>
          </w:tcPr>
          <w:p w14:paraId="503019F8" w14:textId="77777777" w:rsidR="00CB03C4" w:rsidRPr="00496F42" w:rsidRDefault="00000000">
            <w:pPr>
              <w:rPr>
                <w:sz w:val="20"/>
                <w:szCs w:val="20"/>
              </w:rPr>
            </w:pPr>
            <w:r w:rsidRPr="00496F42">
              <w:rPr>
                <w:sz w:val="20"/>
                <w:szCs w:val="20"/>
              </w:rPr>
              <w:t>nasal_011</w:t>
            </w:r>
          </w:p>
        </w:tc>
      </w:tr>
      <w:tr w:rsidR="00CB03C4" w:rsidRPr="00496F42" w14:paraId="0537B2BE" w14:textId="77777777">
        <w:trPr>
          <w:jc w:val="center"/>
        </w:trPr>
        <w:tc>
          <w:tcPr>
            <w:tcW w:w="3168" w:type="dxa"/>
            <w:vAlign w:val="center"/>
          </w:tcPr>
          <w:p w14:paraId="09EF0484" w14:textId="77777777" w:rsidR="00CB03C4" w:rsidRPr="00496F42" w:rsidRDefault="00000000">
            <w:pPr>
              <w:rPr>
                <w:sz w:val="20"/>
                <w:szCs w:val="20"/>
              </w:rPr>
            </w:pPr>
            <w:r w:rsidRPr="00496F42">
              <w:rPr>
                <w:sz w:val="20"/>
                <w:szCs w:val="20"/>
              </w:rPr>
              <w:t>Title</w:t>
            </w:r>
          </w:p>
        </w:tc>
        <w:tc>
          <w:tcPr>
            <w:tcW w:w="8208" w:type="dxa"/>
          </w:tcPr>
          <w:p w14:paraId="318CE4F1" w14:textId="546E68E1" w:rsidR="00CB03C4" w:rsidRPr="00496F42" w:rsidRDefault="0010140E">
            <w:pPr>
              <w:rPr>
                <w:sz w:val="20"/>
                <w:szCs w:val="20"/>
              </w:rPr>
            </w:pPr>
            <w:r w:rsidRPr="00496F42">
              <w:rPr>
                <w:sz w:val="20"/>
                <w:szCs w:val="20"/>
              </w:rPr>
              <w:t>ala</w:t>
            </w:r>
          </w:p>
        </w:tc>
      </w:tr>
      <w:tr w:rsidR="00CB03C4" w:rsidRPr="00496F42" w14:paraId="1D8341D8" w14:textId="77777777">
        <w:trPr>
          <w:jc w:val="center"/>
        </w:trPr>
        <w:tc>
          <w:tcPr>
            <w:tcW w:w="3168" w:type="dxa"/>
            <w:vAlign w:val="center"/>
          </w:tcPr>
          <w:p w14:paraId="44D0D78C" w14:textId="77777777" w:rsidR="00CB03C4" w:rsidRPr="00496F42" w:rsidRDefault="00000000">
            <w:pPr>
              <w:rPr>
                <w:sz w:val="20"/>
                <w:szCs w:val="20"/>
              </w:rPr>
            </w:pPr>
            <w:r w:rsidRPr="00496F42">
              <w:rPr>
                <w:sz w:val="20"/>
                <w:szCs w:val="20"/>
              </w:rPr>
              <w:t>Module</w:t>
            </w:r>
          </w:p>
        </w:tc>
        <w:tc>
          <w:tcPr>
            <w:tcW w:w="8208" w:type="dxa"/>
          </w:tcPr>
          <w:p w14:paraId="1AE9FC5D" w14:textId="77777777" w:rsidR="00CB03C4" w:rsidRPr="00496F42" w:rsidRDefault="00000000">
            <w:pPr>
              <w:rPr>
                <w:sz w:val="20"/>
                <w:szCs w:val="20"/>
              </w:rPr>
            </w:pPr>
            <w:r w:rsidRPr="00496F42">
              <w:rPr>
                <w:sz w:val="20"/>
                <w:szCs w:val="20"/>
              </w:rPr>
              <w:t>nose</w:t>
            </w:r>
          </w:p>
        </w:tc>
      </w:tr>
      <w:tr w:rsidR="00CB03C4" w:rsidRPr="00496F42" w14:paraId="30D03232" w14:textId="77777777">
        <w:trPr>
          <w:jc w:val="center"/>
        </w:trPr>
        <w:tc>
          <w:tcPr>
            <w:tcW w:w="3168" w:type="dxa"/>
            <w:vAlign w:val="center"/>
          </w:tcPr>
          <w:p w14:paraId="4F81CEF0"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41ECB45D" w14:textId="2A2B4D8B" w:rsidR="00CB03C4" w:rsidRPr="00496F42" w:rsidRDefault="0010140E">
            <w:pPr>
              <w:rPr>
                <w:sz w:val="20"/>
                <w:szCs w:val="20"/>
              </w:rPr>
            </w:pPr>
            <w:r w:rsidRPr="00496F42">
              <w:rPr>
                <w:sz w:val="20"/>
                <w:szCs w:val="20"/>
              </w:rPr>
              <w:t>easy</w:t>
            </w:r>
          </w:p>
        </w:tc>
      </w:tr>
      <w:tr w:rsidR="00CB03C4" w:rsidRPr="00496F42" w14:paraId="51F23C18" w14:textId="77777777">
        <w:trPr>
          <w:jc w:val="center"/>
        </w:trPr>
        <w:tc>
          <w:tcPr>
            <w:tcW w:w="3168" w:type="dxa"/>
            <w:vAlign w:val="center"/>
          </w:tcPr>
          <w:p w14:paraId="3E227CE9" w14:textId="77777777" w:rsidR="00CB03C4" w:rsidRPr="00496F42" w:rsidRDefault="00000000">
            <w:pPr>
              <w:rPr>
                <w:sz w:val="20"/>
                <w:szCs w:val="20"/>
              </w:rPr>
            </w:pPr>
            <w:r w:rsidRPr="00496F42">
              <w:rPr>
                <w:sz w:val="20"/>
                <w:szCs w:val="20"/>
              </w:rPr>
              <w:t>Status</w:t>
            </w:r>
          </w:p>
        </w:tc>
        <w:tc>
          <w:tcPr>
            <w:tcW w:w="8208" w:type="dxa"/>
          </w:tcPr>
          <w:p w14:paraId="4C1EBAD4" w14:textId="30045EEB" w:rsidR="00CB03C4" w:rsidRPr="00496F42" w:rsidRDefault="0010140E">
            <w:pPr>
              <w:rPr>
                <w:sz w:val="20"/>
                <w:szCs w:val="20"/>
              </w:rPr>
            </w:pPr>
            <w:r w:rsidRPr="00496F42">
              <w:rPr>
                <w:sz w:val="20"/>
                <w:szCs w:val="20"/>
              </w:rPr>
              <w:t>reviewed</w:t>
            </w:r>
          </w:p>
        </w:tc>
      </w:tr>
      <w:tr w:rsidR="00CB03C4" w:rsidRPr="00496F42" w14:paraId="1D4B464B" w14:textId="77777777">
        <w:trPr>
          <w:jc w:val="center"/>
        </w:trPr>
        <w:tc>
          <w:tcPr>
            <w:tcW w:w="3168" w:type="dxa"/>
            <w:shd w:val="clear" w:color="auto" w:fill="D9EAF7"/>
            <w:vAlign w:val="center"/>
          </w:tcPr>
          <w:p w14:paraId="54F83FD5" w14:textId="77777777" w:rsidR="00CB03C4" w:rsidRPr="00496F42" w:rsidRDefault="00000000">
            <w:pPr>
              <w:rPr>
                <w:sz w:val="20"/>
                <w:szCs w:val="20"/>
              </w:rPr>
            </w:pPr>
            <w:r w:rsidRPr="00496F42">
              <w:rPr>
                <w:sz w:val="20"/>
                <w:szCs w:val="20"/>
              </w:rPr>
              <w:t>Clinical vignette (learner-facing)</w:t>
            </w:r>
          </w:p>
        </w:tc>
        <w:tc>
          <w:tcPr>
            <w:tcW w:w="8208" w:type="dxa"/>
          </w:tcPr>
          <w:p w14:paraId="52B5A36C" w14:textId="7E8AE3A9" w:rsidR="00CB03C4" w:rsidRPr="00496F42" w:rsidRDefault="0010140E">
            <w:pPr>
              <w:rPr>
                <w:sz w:val="20"/>
                <w:szCs w:val="20"/>
              </w:rPr>
            </w:pPr>
            <w:r w:rsidRPr="00496F42">
              <w:rPr>
                <w:sz w:val="20"/>
                <w:szCs w:val="20"/>
              </w:rPr>
              <w:t>An adult patient presents after Mohs surgery with a 0.9 cm maximum dimension defect. The defect is superficial, with preservation of the underlying structural support and alar rim. Patient context: Best cosmetic outcome.</w:t>
            </w:r>
          </w:p>
        </w:tc>
      </w:tr>
      <w:tr w:rsidR="00CB03C4" w:rsidRPr="00496F42" w14:paraId="781B54CC" w14:textId="77777777">
        <w:trPr>
          <w:jc w:val="center"/>
        </w:trPr>
        <w:tc>
          <w:tcPr>
            <w:tcW w:w="3168" w:type="dxa"/>
            <w:vAlign w:val="center"/>
          </w:tcPr>
          <w:p w14:paraId="6BD47FD6" w14:textId="77777777" w:rsidR="00CB03C4" w:rsidRPr="00496F42" w:rsidRDefault="00000000">
            <w:pPr>
              <w:rPr>
                <w:sz w:val="20"/>
                <w:szCs w:val="20"/>
              </w:rPr>
            </w:pPr>
            <w:r w:rsidRPr="00496F42">
              <w:rPr>
                <w:sz w:val="20"/>
                <w:szCs w:val="20"/>
              </w:rPr>
              <w:t>Defect size</w:t>
            </w:r>
          </w:p>
        </w:tc>
        <w:tc>
          <w:tcPr>
            <w:tcW w:w="8208" w:type="dxa"/>
          </w:tcPr>
          <w:p w14:paraId="523937B7" w14:textId="02A3E457" w:rsidR="00CB03C4" w:rsidRPr="00496F42" w:rsidRDefault="0010140E">
            <w:pPr>
              <w:rPr>
                <w:sz w:val="20"/>
                <w:szCs w:val="20"/>
              </w:rPr>
            </w:pPr>
            <w:r w:rsidRPr="00496F42">
              <w:rPr>
                <w:sz w:val="20"/>
                <w:szCs w:val="20"/>
              </w:rPr>
              <w:t>0.9</w:t>
            </w:r>
            <w:r w:rsidR="00000000" w:rsidRPr="00496F42">
              <w:rPr>
                <w:sz w:val="20"/>
                <w:szCs w:val="20"/>
              </w:rPr>
              <w:t xml:space="preserve"> cm maximum dimension</w:t>
            </w:r>
          </w:p>
        </w:tc>
      </w:tr>
      <w:tr w:rsidR="00CB03C4" w:rsidRPr="00496F42" w14:paraId="01DAC6AB" w14:textId="77777777">
        <w:trPr>
          <w:jc w:val="center"/>
        </w:trPr>
        <w:tc>
          <w:tcPr>
            <w:tcW w:w="3168" w:type="dxa"/>
            <w:vAlign w:val="center"/>
          </w:tcPr>
          <w:p w14:paraId="4B9116D6" w14:textId="77777777" w:rsidR="00CB03C4" w:rsidRPr="00496F42" w:rsidRDefault="00000000">
            <w:pPr>
              <w:rPr>
                <w:sz w:val="20"/>
                <w:szCs w:val="20"/>
              </w:rPr>
            </w:pPr>
            <w:r w:rsidRPr="00496F42">
              <w:rPr>
                <w:sz w:val="20"/>
                <w:szCs w:val="20"/>
              </w:rPr>
              <w:t>Laterality</w:t>
            </w:r>
          </w:p>
        </w:tc>
        <w:tc>
          <w:tcPr>
            <w:tcW w:w="8208" w:type="dxa"/>
          </w:tcPr>
          <w:p w14:paraId="1825EBFB" w14:textId="77777777" w:rsidR="00CB03C4" w:rsidRPr="00496F42" w:rsidRDefault="00000000">
            <w:pPr>
              <w:rPr>
                <w:sz w:val="20"/>
                <w:szCs w:val="20"/>
              </w:rPr>
            </w:pPr>
            <w:r w:rsidRPr="00496F42">
              <w:rPr>
                <w:sz w:val="20"/>
                <w:szCs w:val="20"/>
              </w:rPr>
              <w:t>left</w:t>
            </w:r>
          </w:p>
        </w:tc>
      </w:tr>
      <w:tr w:rsidR="00CB03C4" w:rsidRPr="00496F42" w14:paraId="617DF727" w14:textId="77777777">
        <w:trPr>
          <w:jc w:val="center"/>
        </w:trPr>
        <w:tc>
          <w:tcPr>
            <w:tcW w:w="3168" w:type="dxa"/>
            <w:vAlign w:val="center"/>
          </w:tcPr>
          <w:p w14:paraId="4104305D" w14:textId="77777777" w:rsidR="00CB03C4" w:rsidRPr="00496F42" w:rsidRDefault="00000000">
            <w:pPr>
              <w:rPr>
                <w:sz w:val="20"/>
                <w:szCs w:val="20"/>
              </w:rPr>
            </w:pPr>
            <w:r w:rsidRPr="00496F42">
              <w:rPr>
                <w:sz w:val="20"/>
                <w:szCs w:val="20"/>
              </w:rPr>
              <w:t>Defect depth ID</w:t>
            </w:r>
          </w:p>
        </w:tc>
        <w:tc>
          <w:tcPr>
            <w:tcW w:w="8208" w:type="dxa"/>
            <w:shd w:val="clear" w:color="auto" w:fill="FFF2CC"/>
          </w:tcPr>
          <w:p w14:paraId="58C03A00" w14:textId="6AACD3E9" w:rsidR="00CB03C4" w:rsidRPr="00496F42" w:rsidRDefault="0010140E">
            <w:pPr>
              <w:rPr>
                <w:sz w:val="20"/>
                <w:szCs w:val="20"/>
              </w:rPr>
            </w:pPr>
            <w:r w:rsidRPr="00496F42">
              <w:rPr>
                <w:sz w:val="20"/>
                <w:szCs w:val="20"/>
              </w:rPr>
              <w:t>superficial</w:t>
            </w:r>
          </w:p>
        </w:tc>
      </w:tr>
      <w:tr w:rsidR="00CB03C4" w:rsidRPr="00496F42" w14:paraId="061B1D6C" w14:textId="77777777">
        <w:trPr>
          <w:jc w:val="center"/>
        </w:trPr>
        <w:tc>
          <w:tcPr>
            <w:tcW w:w="3168" w:type="dxa"/>
            <w:vAlign w:val="center"/>
          </w:tcPr>
          <w:p w14:paraId="387F7540" w14:textId="77777777" w:rsidR="00CB03C4" w:rsidRPr="00496F42" w:rsidRDefault="00000000">
            <w:pPr>
              <w:rPr>
                <w:sz w:val="20"/>
                <w:szCs w:val="20"/>
              </w:rPr>
            </w:pPr>
            <w:r w:rsidRPr="00496F42">
              <w:rPr>
                <w:sz w:val="20"/>
                <w:szCs w:val="20"/>
              </w:rPr>
              <w:t>Cartilage status ID</w:t>
            </w:r>
          </w:p>
        </w:tc>
        <w:tc>
          <w:tcPr>
            <w:tcW w:w="8208" w:type="dxa"/>
          </w:tcPr>
          <w:p w14:paraId="0CC1E92D" w14:textId="56B0714F" w:rsidR="00CB03C4" w:rsidRPr="00496F42" w:rsidRDefault="00DD1EEE">
            <w:pPr>
              <w:rPr>
                <w:sz w:val="20"/>
                <w:szCs w:val="20"/>
              </w:rPr>
            </w:pPr>
            <w:r w:rsidRPr="00496F42">
              <w:rPr>
                <w:sz w:val="20"/>
                <w:szCs w:val="20"/>
              </w:rPr>
              <w:t>intact</w:t>
            </w:r>
          </w:p>
        </w:tc>
      </w:tr>
      <w:tr w:rsidR="00CB03C4" w:rsidRPr="00496F42" w14:paraId="74AE1790" w14:textId="77777777">
        <w:trPr>
          <w:jc w:val="center"/>
        </w:trPr>
        <w:tc>
          <w:tcPr>
            <w:tcW w:w="3168" w:type="dxa"/>
            <w:vAlign w:val="center"/>
          </w:tcPr>
          <w:p w14:paraId="594462F1" w14:textId="77777777" w:rsidR="00CB03C4" w:rsidRPr="00496F42" w:rsidRDefault="00000000">
            <w:pPr>
              <w:rPr>
                <w:sz w:val="20"/>
                <w:szCs w:val="20"/>
              </w:rPr>
            </w:pPr>
            <w:r w:rsidRPr="00496F42">
              <w:rPr>
                <w:sz w:val="20"/>
                <w:szCs w:val="20"/>
              </w:rPr>
              <w:t>Aesthetic subunit IDs</w:t>
            </w:r>
          </w:p>
        </w:tc>
        <w:tc>
          <w:tcPr>
            <w:tcW w:w="8208" w:type="dxa"/>
          </w:tcPr>
          <w:p w14:paraId="2F94A5EC" w14:textId="77777777" w:rsidR="00CB03C4" w:rsidRPr="00496F42" w:rsidRDefault="00000000">
            <w:pPr>
              <w:rPr>
                <w:sz w:val="20"/>
                <w:szCs w:val="20"/>
              </w:rPr>
            </w:pPr>
            <w:r w:rsidRPr="00496F42">
              <w:rPr>
                <w:sz w:val="20"/>
                <w:szCs w:val="20"/>
              </w:rPr>
              <w:t>ala</w:t>
            </w:r>
          </w:p>
        </w:tc>
      </w:tr>
      <w:tr w:rsidR="00CB03C4" w:rsidRPr="00496F42" w14:paraId="15C7A051" w14:textId="77777777">
        <w:trPr>
          <w:jc w:val="center"/>
        </w:trPr>
        <w:tc>
          <w:tcPr>
            <w:tcW w:w="3168" w:type="dxa"/>
            <w:vAlign w:val="center"/>
          </w:tcPr>
          <w:p w14:paraId="55CADE6E" w14:textId="77777777" w:rsidR="00CB03C4" w:rsidRPr="00496F42" w:rsidRDefault="00000000">
            <w:pPr>
              <w:rPr>
                <w:sz w:val="20"/>
                <w:szCs w:val="20"/>
              </w:rPr>
            </w:pPr>
            <w:r w:rsidRPr="00496F42">
              <w:rPr>
                <w:sz w:val="20"/>
                <w:szCs w:val="20"/>
              </w:rPr>
              <w:t>Alar rim involved</w:t>
            </w:r>
          </w:p>
        </w:tc>
        <w:tc>
          <w:tcPr>
            <w:tcW w:w="8208" w:type="dxa"/>
          </w:tcPr>
          <w:p w14:paraId="62C40A2F" w14:textId="1988A71E" w:rsidR="00CB03C4" w:rsidRPr="00496F42" w:rsidRDefault="0010140E">
            <w:pPr>
              <w:rPr>
                <w:sz w:val="20"/>
                <w:szCs w:val="20"/>
              </w:rPr>
            </w:pPr>
            <w:r w:rsidRPr="00496F42">
              <w:rPr>
                <w:sz w:val="20"/>
                <w:szCs w:val="20"/>
              </w:rPr>
              <w:t>no</w:t>
            </w:r>
          </w:p>
        </w:tc>
      </w:tr>
      <w:tr w:rsidR="00CB03C4" w:rsidRPr="00496F42" w14:paraId="2D65E2E9" w14:textId="77777777">
        <w:trPr>
          <w:jc w:val="center"/>
        </w:trPr>
        <w:tc>
          <w:tcPr>
            <w:tcW w:w="3168" w:type="dxa"/>
            <w:vAlign w:val="center"/>
          </w:tcPr>
          <w:p w14:paraId="265E04D7" w14:textId="77777777" w:rsidR="00CB03C4" w:rsidRPr="00496F42" w:rsidRDefault="00000000">
            <w:pPr>
              <w:rPr>
                <w:sz w:val="20"/>
                <w:szCs w:val="20"/>
              </w:rPr>
            </w:pPr>
            <w:r w:rsidRPr="00496F42">
              <w:rPr>
                <w:sz w:val="20"/>
                <w:szCs w:val="20"/>
              </w:rPr>
              <w:t>Internal lining loss</w:t>
            </w:r>
          </w:p>
        </w:tc>
        <w:tc>
          <w:tcPr>
            <w:tcW w:w="8208" w:type="dxa"/>
          </w:tcPr>
          <w:p w14:paraId="7FEC7588" w14:textId="77777777" w:rsidR="00CB03C4" w:rsidRPr="00496F42" w:rsidRDefault="00000000">
            <w:pPr>
              <w:rPr>
                <w:sz w:val="20"/>
                <w:szCs w:val="20"/>
              </w:rPr>
            </w:pPr>
            <w:r w:rsidRPr="00496F42">
              <w:rPr>
                <w:sz w:val="20"/>
                <w:szCs w:val="20"/>
              </w:rPr>
              <w:t>no</w:t>
            </w:r>
          </w:p>
        </w:tc>
      </w:tr>
      <w:tr w:rsidR="00CB03C4" w:rsidRPr="00496F42" w14:paraId="64403359" w14:textId="77777777">
        <w:trPr>
          <w:jc w:val="center"/>
        </w:trPr>
        <w:tc>
          <w:tcPr>
            <w:tcW w:w="3168" w:type="dxa"/>
            <w:vAlign w:val="center"/>
          </w:tcPr>
          <w:p w14:paraId="38BECBE7" w14:textId="77777777" w:rsidR="00CB03C4" w:rsidRPr="00496F42" w:rsidRDefault="00000000">
            <w:pPr>
              <w:rPr>
                <w:sz w:val="20"/>
                <w:szCs w:val="20"/>
              </w:rPr>
            </w:pPr>
            <w:r w:rsidRPr="00496F42">
              <w:rPr>
                <w:sz w:val="20"/>
                <w:szCs w:val="20"/>
              </w:rPr>
              <w:t>Through-and-through</w:t>
            </w:r>
          </w:p>
        </w:tc>
        <w:tc>
          <w:tcPr>
            <w:tcW w:w="8208" w:type="dxa"/>
          </w:tcPr>
          <w:p w14:paraId="0AA12CCC" w14:textId="77777777" w:rsidR="00CB03C4" w:rsidRPr="00496F42" w:rsidRDefault="00000000">
            <w:pPr>
              <w:rPr>
                <w:sz w:val="20"/>
                <w:szCs w:val="20"/>
              </w:rPr>
            </w:pPr>
            <w:r w:rsidRPr="00496F42">
              <w:rPr>
                <w:sz w:val="20"/>
                <w:szCs w:val="20"/>
              </w:rPr>
              <w:t>no</w:t>
            </w:r>
          </w:p>
        </w:tc>
      </w:tr>
      <w:tr w:rsidR="00CB03C4" w:rsidRPr="00496F42" w14:paraId="22AA2D02" w14:textId="77777777">
        <w:trPr>
          <w:jc w:val="center"/>
        </w:trPr>
        <w:tc>
          <w:tcPr>
            <w:tcW w:w="3168" w:type="dxa"/>
            <w:vAlign w:val="center"/>
          </w:tcPr>
          <w:p w14:paraId="0DFEC1BD" w14:textId="77777777" w:rsidR="00CB03C4" w:rsidRPr="00496F42" w:rsidRDefault="00000000">
            <w:pPr>
              <w:rPr>
                <w:sz w:val="20"/>
                <w:szCs w:val="20"/>
              </w:rPr>
            </w:pPr>
            <w:r w:rsidRPr="00496F42">
              <w:rPr>
                <w:sz w:val="20"/>
                <w:szCs w:val="20"/>
              </w:rPr>
              <w:t>Structural requirement ID</w:t>
            </w:r>
          </w:p>
        </w:tc>
        <w:tc>
          <w:tcPr>
            <w:tcW w:w="8208" w:type="dxa"/>
          </w:tcPr>
          <w:p w14:paraId="015B326D" w14:textId="0E865C8E" w:rsidR="00CB03C4" w:rsidRPr="00496F42" w:rsidRDefault="0010140E">
            <w:pPr>
              <w:rPr>
                <w:sz w:val="20"/>
                <w:szCs w:val="20"/>
              </w:rPr>
            </w:pPr>
            <w:r w:rsidRPr="00496F42">
              <w:rPr>
                <w:sz w:val="20"/>
                <w:szCs w:val="20"/>
              </w:rPr>
              <w:t>none</w:t>
            </w:r>
          </w:p>
        </w:tc>
      </w:tr>
      <w:tr w:rsidR="00CB03C4" w:rsidRPr="00496F42" w14:paraId="6EA3EEBB" w14:textId="77777777">
        <w:trPr>
          <w:jc w:val="center"/>
        </w:trPr>
        <w:tc>
          <w:tcPr>
            <w:tcW w:w="3168" w:type="dxa"/>
            <w:vAlign w:val="center"/>
          </w:tcPr>
          <w:p w14:paraId="758D5C0C" w14:textId="77777777" w:rsidR="00CB03C4" w:rsidRPr="00496F42" w:rsidRDefault="00000000">
            <w:pPr>
              <w:rPr>
                <w:sz w:val="20"/>
                <w:szCs w:val="20"/>
              </w:rPr>
            </w:pPr>
            <w:r w:rsidRPr="00496F42">
              <w:rPr>
                <w:sz w:val="20"/>
                <w:szCs w:val="20"/>
              </w:rPr>
              <w:t>Patient preference/context</w:t>
            </w:r>
          </w:p>
        </w:tc>
        <w:tc>
          <w:tcPr>
            <w:tcW w:w="8208" w:type="dxa"/>
          </w:tcPr>
          <w:p w14:paraId="4B113826" w14:textId="77777777" w:rsidR="00CB03C4" w:rsidRPr="00496F42" w:rsidRDefault="00000000">
            <w:pPr>
              <w:rPr>
                <w:sz w:val="20"/>
                <w:szCs w:val="20"/>
              </w:rPr>
            </w:pPr>
            <w:r w:rsidRPr="00496F42">
              <w:rPr>
                <w:sz w:val="20"/>
                <w:szCs w:val="20"/>
              </w:rPr>
              <w:t>Best cosmetic outcome</w:t>
            </w:r>
          </w:p>
        </w:tc>
      </w:tr>
      <w:tr w:rsidR="00CB03C4" w:rsidRPr="00496F42" w14:paraId="4E5CB393" w14:textId="77777777">
        <w:trPr>
          <w:jc w:val="center"/>
        </w:trPr>
        <w:tc>
          <w:tcPr>
            <w:tcW w:w="3168" w:type="dxa"/>
            <w:vAlign w:val="center"/>
          </w:tcPr>
          <w:p w14:paraId="220A6F7A" w14:textId="77777777" w:rsidR="00CB03C4" w:rsidRPr="00496F42" w:rsidRDefault="00000000">
            <w:pPr>
              <w:rPr>
                <w:sz w:val="20"/>
                <w:szCs w:val="20"/>
              </w:rPr>
            </w:pPr>
            <w:r w:rsidRPr="00496F42">
              <w:rPr>
                <w:sz w:val="20"/>
                <w:szCs w:val="20"/>
              </w:rPr>
              <w:t>Preferred reconstruction ID</w:t>
            </w:r>
          </w:p>
        </w:tc>
        <w:tc>
          <w:tcPr>
            <w:tcW w:w="8208" w:type="dxa"/>
          </w:tcPr>
          <w:p w14:paraId="05635266" w14:textId="551E5653" w:rsidR="00CB03C4" w:rsidRPr="00496F42" w:rsidRDefault="0010140E">
            <w:pPr>
              <w:rPr>
                <w:sz w:val="20"/>
                <w:szCs w:val="20"/>
              </w:rPr>
            </w:pPr>
            <w:proofErr w:type="spellStart"/>
            <w:r w:rsidRPr="00496F42">
              <w:rPr>
                <w:rFonts w:ascii="AppleSystemUIFont" w:eastAsiaTheme="minorEastAsia" w:hAnsi="AppleSystemUIFont" w:cs="AppleSystemUIFont"/>
                <w:sz w:val="20"/>
                <w:szCs w:val="20"/>
              </w:rPr>
              <w:t>full_thickness_skin_graft</w:t>
            </w:r>
            <w:proofErr w:type="spellEnd"/>
          </w:p>
        </w:tc>
      </w:tr>
      <w:tr w:rsidR="00CB03C4" w:rsidRPr="00496F42" w14:paraId="18C418F6" w14:textId="77777777">
        <w:trPr>
          <w:jc w:val="center"/>
        </w:trPr>
        <w:tc>
          <w:tcPr>
            <w:tcW w:w="3168" w:type="dxa"/>
            <w:vAlign w:val="center"/>
          </w:tcPr>
          <w:p w14:paraId="5561E1CC" w14:textId="77777777" w:rsidR="00CB03C4" w:rsidRPr="00496F42" w:rsidRDefault="00000000">
            <w:pPr>
              <w:rPr>
                <w:sz w:val="20"/>
                <w:szCs w:val="20"/>
              </w:rPr>
            </w:pPr>
            <w:r w:rsidRPr="00496F42">
              <w:rPr>
                <w:sz w:val="20"/>
                <w:szCs w:val="20"/>
              </w:rPr>
              <w:t>Preferred reconstruction label</w:t>
            </w:r>
          </w:p>
        </w:tc>
        <w:tc>
          <w:tcPr>
            <w:tcW w:w="8208" w:type="dxa"/>
          </w:tcPr>
          <w:p w14:paraId="27202F52" w14:textId="7636CADE" w:rsidR="00CB03C4" w:rsidRPr="00496F42" w:rsidRDefault="0010140E">
            <w:pPr>
              <w:rPr>
                <w:sz w:val="20"/>
                <w:szCs w:val="20"/>
              </w:rPr>
            </w:pPr>
            <w:r w:rsidRPr="00496F42">
              <w:rPr>
                <w:sz w:val="20"/>
                <w:szCs w:val="20"/>
              </w:rPr>
              <w:t>FTSG</w:t>
            </w:r>
          </w:p>
        </w:tc>
      </w:tr>
      <w:tr w:rsidR="00CB03C4" w:rsidRPr="00496F42" w14:paraId="15570474" w14:textId="77777777">
        <w:trPr>
          <w:jc w:val="center"/>
        </w:trPr>
        <w:tc>
          <w:tcPr>
            <w:tcW w:w="3168" w:type="dxa"/>
            <w:vAlign w:val="center"/>
          </w:tcPr>
          <w:p w14:paraId="35FE4360" w14:textId="77777777" w:rsidR="00CB03C4" w:rsidRPr="00496F42" w:rsidRDefault="00000000">
            <w:pPr>
              <w:rPr>
                <w:sz w:val="20"/>
                <w:szCs w:val="20"/>
              </w:rPr>
            </w:pPr>
            <w:r w:rsidRPr="00496F42">
              <w:rPr>
                <w:sz w:val="20"/>
                <w:szCs w:val="20"/>
              </w:rPr>
              <w:t>Acceptable alternative IDs</w:t>
            </w:r>
          </w:p>
        </w:tc>
        <w:tc>
          <w:tcPr>
            <w:tcW w:w="8208" w:type="dxa"/>
          </w:tcPr>
          <w:p w14:paraId="766B8194" w14:textId="49F7CC99" w:rsidR="00CB03C4" w:rsidRPr="00496F42" w:rsidRDefault="00CB03C4">
            <w:pPr>
              <w:rPr>
                <w:sz w:val="20"/>
                <w:szCs w:val="20"/>
              </w:rPr>
            </w:pPr>
          </w:p>
        </w:tc>
      </w:tr>
      <w:tr w:rsidR="00CB03C4" w:rsidRPr="00496F42" w14:paraId="4CEAF0CE" w14:textId="77777777">
        <w:trPr>
          <w:jc w:val="center"/>
        </w:trPr>
        <w:tc>
          <w:tcPr>
            <w:tcW w:w="3168" w:type="dxa"/>
            <w:vAlign w:val="center"/>
          </w:tcPr>
          <w:p w14:paraId="46528904" w14:textId="77777777" w:rsidR="00CB03C4" w:rsidRPr="00496F42" w:rsidRDefault="00000000">
            <w:pPr>
              <w:rPr>
                <w:sz w:val="20"/>
                <w:szCs w:val="20"/>
              </w:rPr>
            </w:pPr>
            <w:r w:rsidRPr="00496F42">
              <w:rPr>
                <w:sz w:val="20"/>
                <w:szCs w:val="20"/>
              </w:rPr>
              <w:t>Acceptable alternative labels</w:t>
            </w:r>
          </w:p>
        </w:tc>
        <w:tc>
          <w:tcPr>
            <w:tcW w:w="8208" w:type="dxa"/>
          </w:tcPr>
          <w:p w14:paraId="675F451A" w14:textId="08DAC756" w:rsidR="00CB03C4" w:rsidRPr="00496F42" w:rsidRDefault="0010140E">
            <w:pPr>
              <w:rPr>
                <w:sz w:val="20"/>
                <w:szCs w:val="20"/>
              </w:rPr>
            </w:pPr>
            <w:r w:rsidRPr="00496F42">
              <w:rPr>
                <w:sz w:val="20"/>
                <w:szCs w:val="20"/>
              </w:rPr>
              <w:t>-</w:t>
            </w:r>
          </w:p>
        </w:tc>
      </w:tr>
      <w:tr w:rsidR="00CB03C4" w:rsidRPr="00496F42" w14:paraId="79074D19" w14:textId="77777777">
        <w:trPr>
          <w:jc w:val="center"/>
        </w:trPr>
        <w:tc>
          <w:tcPr>
            <w:tcW w:w="3168" w:type="dxa"/>
            <w:shd w:val="clear" w:color="auto" w:fill="D9EAF7"/>
            <w:vAlign w:val="center"/>
          </w:tcPr>
          <w:p w14:paraId="6C24DA10"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5CCE7FBD" w14:textId="47D1F70A" w:rsidR="00CB03C4" w:rsidRPr="00496F42" w:rsidRDefault="0010140E">
            <w:pPr>
              <w:rPr>
                <w:sz w:val="20"/>
                <w:szCs w:val="20"/>
              </w:rPr>
            </w:pPr>
            <w:r w:rsidRPr="00496F42">
              <w:rPr>
                <w:sz w:val="20"/>
                <w:szCs w:val="20"/>
              </w:rPr>
              <w:t>A full-thickness skin graft is preferred for this small, superficial alar defect. It provides reliable coverage without requiring substantial tissue rearrangement or creating advancement or rotational forces that could distort the nearby alar margin. Because the defect is superficial and the native alar support and free margin remain intact, additional cartilage support is unnecessary.</w:t>
            </w:r>
          </w:p>
        </w:tc>
      </w:tr>
      <w:tr w:rsidR="00CB03C4" w:rsidRPr="00496F42" w14:paraId="0669825B" w14:textId="77777777">
        <w:trPr>
          <w:jc w:val="center"/>
        </w:trPr>
        <w:tc>
          <w:tcPr>
            <w:tcW w:w="3168" w:type="dxa"/>
            <w:shd w:val="clear" w:color="auto" w:fill="D9EAF7"/>
            <w:vAlign w:val="center"/>
          </w:tcPr>
          <w:p w14:paraId="2825B750"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49F63C06" w14:textId="1885DEC4" w:rsidR="00CB03C4" w:rsidRPr="00496F42" w:rsidRDefault="0010140E">
            <w:pPr>
              <w:rPr>
                <w:sz w:val="20"/>
                <w:szCs w:val="20"/>
              </w:rPr>
            </w:pPr>
            <w:r w:rsidRPr="00496F42">
              <w:rPr>
                <w:sz w:val="20"/>
                <w:szCs w:val="20"/>
              </w:rPr>
              <w:t>-</w:t>
            </w:r>
          </w:p>
        </w:tc>
      </w:tr>
      <w:tr w:rsidR="00CB03C4" w:rsidRPr="00496F42" w14:paraId="664B758A" w14:textId="77777777">
        <w:trPr>
          <w:jc w:val="center"/>
        </w:trPr>
        <w:tc>
          <w:tcPr>
            <w:tcW w:w="3168" w:type="dxa"/>
            <w:vAlign w:val="center"/>
          </w:tcPr>
          <w:p w14:paraId="18BA9E2D" w14:textId="77777777" w:rsidR="00CB03C4" w:rsidRPr="00496F42" w:rsidRDefault="00000000">
            <w:pPr>
              <w:rPr>
                <w:sz w:val="20"/>
                <w:szCs w:val="20"/>
              </w:rPr>
            </w:pPr>
            <w:r w:rsidRPr="00496F42">
              <w:rPr>
                <w:sz w:val="20"/>
                <w:szCs w:val="20"/>
              </w:rPr>
              <w:t>Teaching pearl</w:t>
            </w:r>
          </w:p>
        </w:tc>
        <w:tc>
          <w:tcPr>
            <w:tcW w:w="8208" w:type="dxa"/>
          </w:tcPr>
          <w:p w14:paraId="4A52D1E7" w14:textId="726DFF84" w:rsidR="00CB03C4" w:rsidRPr="00496F42" w:rsidRDefault="0010140E">
            <w:pPr>
              <w:rPr>
                <w:sz w:val="20"/>
                <w:szCs w:val="20"/>
              </w:rPr>
            </w:pPr>
            <w:r w:rsidRPr="00496F42">
              <w:rPr>
                <w:sz w:val="20"/>
                <w:szCs w:val="20"/>
              </w:rPr>
              <w:t>Defect size alone does not determine alar reconstruction. Depth, preservation of structural support, proximity to the free margin, adjacent tissue laxity, and the vectors created by tissue movement are critical. For a small superficial alar defect with intact support, an FTSG can provide coverage while minimizing the risk of alar distortion. V-Y island advancement becomes more attractive as greater tissue replacement is needed and adequate laxity permits advancement without pulling on the rim.</w:t>
            </w:r>
          </w:p>
        </w:tc>
      </w:tr>
      <w:tr w:rsidR="00CB03C4" w:rsidRPr="00496F42" w14:paraId="4309F0E2" w14:textId="77777777">
        <w:trPr>
          <w:jc w:val="center"/>
        </w:trPr>
        <w:tc>
          <w:tcPr>
            <w:tcW w:w="3168" w:type="dxa"/>
            <w:vAlign w:val="center"/>
          </w:tcPr>
          <w:p w14:paraId="77E91B2D" w14:textId="77777777" w:rsidR="00CB03C4" w:rsidRPr="00496F42" w:rsidRDefault="00000000">
            <w:pPr>
              <w:rPr>
                <w:sz w:val="20"/>
                <w:szCs w:val="20"/>
              </w:rPr>
            </w:pPr>
            <w:r w:rsidRPr="00496F42">
              <w:rPr>
                <w:sz w:val="20"/>
                <w:szCs w:val="20"/>
              </w:rPr>
              <w:t>Image files and views</w:t>
            </w:r>
          </w:p>
        </w:tc>
        <w:tc>
          <w:tcPr>
            <w:tcW w:w="8208" w:type="dxa"/>
          </w:tcPr>
          <w:p w14:paraId="44C48AB4" w14:textId="77777777" w:rsidR="00CB03C4" w:rsidRPr="00496F42" w:rsidRDefault="00000000">
            <w:pPr>
              <w:rPr>
                <w:sz w:val="20"/>
                <w:szCs w:val="20"/>
              </w:rPr>
            </w:pPr>
            <w:r w:rsidRPr="00496F42">
              <w:rPr>
                <w:sz w:val="20"/>
                <w:szCs w:val="20"/>
              </w:rPr>
              <w:t>case_011_</w:t>
            </w:r>
            <w:proofErr w:type="gramStart"/>
            <w:r w:rsidRPr="00496F42">
              <w:rPr>
                <w:sz w:val="20"/>
                <w:szCs w:val="20"/>
              </w:rPr>
              <w:t>frontal.webp</w:t>
            </w:r>
            <w:proofErr w:type="gramEnd"/>
            <w:r w:rsidRPr="00496F42">
              <w:rPr>
                <w:sz w:val="20"/>
                <w:szCs w:val="20"/>
              </w:rPr>
              <w:t xml:space="preserve"> [frontal]; case_011_lateral.webp [lateral]; case_011_worms_eye.webp [</w:t>
            </w:r>
            <w:proofErr w:type="spellStart"/>
            <w:r w:rsidRPr="00496F42">
              <w:rPr>
                <w:sz w:val="20"/>
                <w:szCs w:val="20"/>
              </w:rPr>
              <w:t>worms_eye</w:t>
            </w:r>
            <w:proofErr w:type="spellEnd"/>
            <w:r w:rsidRPr="00496F42">
              <w:rPr>
                <w:sz w:val="20"/>
                <w:szCs w:val="20"/>
              </w:rPr>
              <w:t>]</w:t>
            </w:r>
          </w:p>
        </w:tc>
      </w:tr>
      <w:tr w:rsidR="00CB03C4" w:rsidRPr="00496F42" w14:paraId="114BF212" w14:textId="77777777">
        <w:trPr>
          <w:jc w:val="center"/>
        </w:trPr>
        <w:tc>
          <w:tcPr>
            <w:tcW w:w="3168" w:type="dxa"/>
            <w:vAlign w:val="center"/>
          </w:tcPr>
          <w:p w14:paraId="6F6AF19B" w14:textId="77777777" w:rsidR="00CB03C4" w:rsidRPr="00496F42" w:rsidRDefault="00000000">
            <w:pPr>
              <w:rPr>
                <w:sz w:val="20"/>
                <w:szCs w:val="20"/>
              </w:rPr>
            </w:pPr>
            <w:r w:rsidRPr="00496F42">
              <w:rPr>
                <w:sz w:val="20"/>
                <w:szCs w:val="20"/>
              </w:rPr>
              <w:t>Image prompt ID</w:t>
            </w:r>
          </w:p>
        </w:tc>
        <w:tc>
          <w:tcPr>
            <w:tcW w:w="8208" w:type="dxa"/>
          </w:tcPr>
          <w:p w14:paraId="74C3A989" w14:textId="77777777" w:rsidR="00CB03C4" w:rsidRPr="00496F42" w:rsidRDefault="00000000">
            <w:pPr>
              <w:rPr>
                <w:sz w:val="20"/>
                <w:szCs w:val="20"/>
              </w:rPr>
            </w:pPr>
            <w:r w:rsidRPr="00496F42">
              <w:rPr>
                <w:sz w:val="20"/>
                <w:szCs w:val="20"/>
              </w:rPr>
              <w:t>img_nasal_011</w:t>
            </w:r>
          </w:p>
        </w:tc>
      </w:tr>
      <w:tr w:rsidR="00CB03C4" w:rsidRPr="00496F42" w14:paraId="49921C24" w14:textId="77777777">
        <w:trPr>
          <w:jc w:val="center"/>
        </w:trPr>
        <w:tc>
          <w:tcPr>
            <w:tcW w:w="3168" w:type="dxa"/>
            <w:vAlign w:val="center"/>
          </w:tcPr>
          <w:p w14:paraId="29925569" w14:textId="77777777" w:rsidR="00CB03C4" w:rsidRPr="00496F42" w:rsidRDefault="00000000">
            <w:pPr>
              <w:rPr>
                <w:sz w:val="20"/>
                <w:szCs w:val="20"/>
              </w:rPr>
            </w:pPr>
            <w:r w:rsidRPr="00496F42">
              <w:rPr>
                <w:sz w:val="20"/>
                <w:szCs w:val="20"/>
              </w:rPr>
              <w:t>Source image script reference</w:t>
            </w:r>
          </w:p>
        </w:tc>
        <w:tc>
          <w:tcPr>
            <w:tcW w:w="8208" w:type="dxa"/>
          </w:tcPr>
          <w:p w14:paraId="6DE371D0" w14:textId="77777777" w:rsidR="00CB03C4" w:rsidRPr="00496F42" w:rsidRDefault="00000000">
            <w:pPr>
              <w:rPr>
                <w:sz w:val="20"/>
                <w:szCs w:val="20"/>
              </w:rPr>
            </w:pPr>
            <w:r w:rsidRPr="00496F42">
              <w:rPr>
                <w:sz w:val="20"/>
                <w:szCs w:val="20"/>
              </w:rPr>
              <w:t>ImageGenerationScript.docx, Case 11</w:t>
            </w:r>
          </w:p>
        </w:tc>
      </w:tr>
      <w:tr w:rsidR="00CB03C4" w:rsidRPr="00496F42" w14:paraId="7E5433DC" w14:textId="77777777">
        <w:trPr>
          <w:jc w:val="center"/>
        </w:trPr>
        <w:tc>
          <w:tcPr>
            <w:tcW w:w="3168" w:type="dxa"/>
            <w:vAlign w:val="center"/>
          </w:tcPr>
          <w:p w14:paraId="054E7A5B"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2EB8B067" w14:textId="77777777" w:rsidR="00CB03C4" w:rsidRPr="00496F42" w:rsidRDefault="00000000">
            <w:pPr>
              <w:rPr>
                <w:sz w:val="20"/>
                <w:szCs w:val="20"/>
              </w:rPr>
            </w:pPr>
            <w:r w:rsidRPr="00496F42">
              <w:rPr>
                <w:sz w:val="20"/>
                <w:szCs w:val="20"/>
              </w:rPr>
              <w:t>TBD</w:t>
            </w:r>
          </w:p>
        </w:tc>
      </w:tr>
    </w:tbl>
    <w:p w14:paraId="7F5673F5"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1.5 cm defect involving the left alar rim with loss of rim contour. Frontal, lateral, and worm's-eye views.</w:t>
      </w:r>
    </w:p>
    <w:p w14:paraId="32AB73B8" w14:textId="77777777" w:rsidR="00CB03C4" w:rsidRPr="00496F42" w:rsidRDefault="00000000">
      <w:pPr>
        <w:rPr>
          <w:sz w:val="20"/>
          <w:szCs w:val="20"/>
        </w:rPr>
      </w:pPr>
      <w:r w:rsidRPr="00496F42">
        <w:rPr>
          <w:sz w:val="20"/>
          <w:szCs w:val="20"/>
        </w:rPr>
        <w:br w:type="page"/>
      </w:r>
    </w:p>
    <w:p w14:paraId="76831B1A" w14:textId="77777777" w:rsidR="00CB03C4" w:rsidRPr="00496F42" w:rsidRDefault="00000000">
      <w:pPr>
        <w:pStyle w:val="Heading1"/>
        <w:rPr>
          <w:sz w:val="20"/>
          <w:szCs w:val="20"/>
        </w:rPr>
      </w:pPr>
      <w:r w:rsidRPr="00496F42">
        <w:rPr>
          <w:sz w:val="20"/>
          <w:szCs w:val="20"/>
        </w:rPr>
        <w:lastRenderedPageBreak/>
        <w:t>Case 12: Large Alar Support Defect</w:t>
      </w:r>
    </w:p>
    <w:tbl>
      <w:tblPr>
        <w:tblStyle w:val="TableGrid"/>
        <w:tblW w:w="0" w:type="auto"/>
        <w:jc w:val="center"/>
        <w:tblLook w:val="04A0" w:firstRow="1" w:lastRow="0" w:firstColumn="1" w:lastColumn="0" w:noHBand="0" w:noVBand="1"/>
      </w:tblPr>
      <w:tblGrid>
        <w:gridCol w:w="3005"/>
        <w:gridCol w:w="7579"/>
      </w:tblGrid>
      <w:tr w:rsidR="00CB03C4" w:rsidRPr="00496F42" w14:paraId="3A99F341" w14:textId="77777777">
        <w:trPr>
          <w:jc w:val="center"/>
        </w:trPr>
        <w:tc>
          <w:tcPr>
            <w:tcW w:w="3168" w:type="dxa"/>
            <w:vAlign w:val="center"/>
          </w:tcPr>
          <w:p w14:paraId="1EB3BCAB" w14:textId="77777777" w:rsidR="00CB03C4" w:rsidRPr="00496F42" w:rsidRDefault="00000000">
            <w:pPr>
              <w:rPr>
                <w:sz w:val="20"/>
                <w:szCs w:val="20"/>
              </w:rPr>
            </w:pPr>
            <w:r w:rsidRPr="00496F42">
              <w:rPr>
                <w:sz w:val="20"/>
                <w:szCs w:val="20"/>
              </w:rPr>
              <w:t>Case ID</w:t>
            </w:r>
          </w:p>
        </w:tc>
        <w:tc>
          <w:tcPr>
            <w:tcW w:w="8208" w:type="dxa"/>
          </w:tcPr>
          <w:p w14:paraId="7059A849" w14:textId="77777777" w:rsidR="00CB03C4" w:rsidRPr="00496F42" w:rsidRDefault="00000000">
            <w:pPr>
              <w:rPr>
                <w:sz w:val="20"/>
                <w:szCs w:val="20"/>
              </w:rPr>
            </w:pPr>
            <w:r w:rsidRPr="00496F42">
              <w:rPr>
                <w:sz w:val="20"/>
                <w:szCs w:val="20"/>
              </w:rPr>
              <w:t>nasal_012</w:t>
            </w:r>
          </w:p>
        </w:tc>
      </w:tr>
      <w:tr w:rsidR="00CB03C4" w:rsidRPr="00496F42" w14:paraId="5DC49431" w14:textId="77777777">
        <w:trPr>
          <w:jc w:val="center"/>
        </w:trPr>
        <w:tc>
          <w:tcPr>
            <w:tcW w:w="3168" w:type="dxa"/>
            <w:vAlign w:val="center"/>
          </w:tcPr>
          <w:p w14:paraId="3F15CC78" w14:textId="77777777" w:rsidR="00CB03C4" w:rsidRPr="00496F42" w:rsidRDefault="00000000">
            <w:pPr>
              <w:rPr>
                <w:sz w:val="20"/>
                <w:szCs w:val="20"/>
              </w:rPr>
            </w:pPr>
            <w:r w:rsidRPr="00496F42">
              <w:rPr>
                <w:sz w:val="20"/>
                <w:szCs w:val="20"/>
              </w:rPr>
              <w:t>Title</w:t>
            </w:r>
          </w:p>
        </w:tc>
        <w:tc>
          <w:tcPr>
            <w:tcW w:w="8208" w:type="dxa"/>
          </w:tcPr>
          <w:p w14:paraId="4251F8DA" w14:textId="0AA3DCD2" w:rsidR="00CB03C4" w:rsidRPr="00496F42" w:rsidRDefault="00A96B23">
            <w:pPr>
              <w:rPr>
                <w:sz w:val="20"/>
                <w:szCs w:val="20"/>
              </w:rPr>
            </w:pPr>
            <w:r w:rsidRPr="00496F42">
              <w:rPr>
                <w:sz w:val="20"/>
                <w:szCs w:val="20"/>
              </w:rPr>
              <w:t>ala</w:t>
            </w:r>
          </w:p>
        </w:tc>
      </w:tr>
      <w:tr w:rsidR="00CB03C4" w:rsidRPr="00496F42" w14:paraId="1AF15CDA" w14:textId="77777777">
        <w:trPr>
          <w:jc w:val="center"/>
        </w:trPr>
        <w:tc>
          <w:tcPr>
            <w:tcW w:w="3168" w:type="dxa"/>
            <w:vAlign w:val="center"/>
          </w:tcPr>
          <w:p w14:paraId="59760333" w14:textId="77777777" w:rsidR="00CB03C4" w:rsidRPr="00496F42" w:rsidRDefault="00000000">
            <w:pPr>
              <w:rPr>
                <w:sz w:val="20"/>
                <w:szCs w:val="20"/>
              </w:rPr>
            </w:pPr>
            <w:r w:rsidRPr="00496F42">
              <w:rPr>
                <w:sz w:val="20"/>
                <w:szCs w:val="20"/>
              </w:rPr>
              <w:t>Module</w:t>
            </w:r>
          </w:p>
        </w:tc>
        <w:tc>
          <w:tcPr>
            <w:tcW w:w="8208" w:type="dxa"/>
          </w:tcPr>
          <w:p w14:paraId="1F65AED8" w14:textId="77777777" w:rsidR="00CB03C4" w:rsidRPr="00496F42" w:rsidRDefault="00000000">
            <w:pPr>
              <w:rPr>
                <w:sz w:val="20"/>
                <w:szCs w:val="20"/>
              </w:rPr>
            </w:pPr>
            <w:r w:rsidRPr="00496F42">
              <w:rPr>
                <w:sz w:val="20"/>
                <w:szCs w:val="20"/>
              </w:rPr>
              <w:t>nose</w:t>
            </w:r>
          </w:p>
        </w:tc>
      </w:tr>
      <w:tr w:rsidR="00CB03C4" w:rsidRPr="00496F42" w14:paraId="19BA1BE7" w14:textId="77777777">
        <w:trPr>
          <w:jc w:val="center"/>
        </w:trPr>
        <w:tc>
          <w:tcPr>
            <w:tcW w:w="3168" w:type="dxa"/>
            <w:vAlign w:val="center"/>
          </w:tcPr>
          <w:p w14:paraId="3883DC81"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35AF1B61" w14:textId="3E8E45E5" w:rsidR="00CB03C4" w:rsidRPr="00496F42" w:rsidRDefault="00A96B23">
            <w:pPr>
              <w:rPr>
                <w:sz w:val="20"/>
                <w:szCs w:val="20"/>
              </w:rPr>
            </w:pPr>
            <w:r w:rsidRPr="00496F42">
              <w:rPr>
                <w:sz w:val="20"/>
                <w:szCs w:val="20"/>
              </w:rPr>
              <w:t>moderate</w:t>
            </w:r>
          </w:p>
        </w:tc>
      </w:tr>
      <w:tr w:rsidR="00CB03C4" w:rsidRPr="00496F42" w14:paraId="342F19F9" w14:textId="77777777">
        <w:trPr>
          <w:jc w:val="center"/>
        </w:trPr>
        <w:tc>
          <w:tcPr>
            <w:tcW w:w="3168" w:type="dxa"/>
            <w:vAlign w:val="center"/>
          </w:tcPr>
          <w:p w14:paraId="13CD2139" w14:textId="77777777" w:rsidR="00CB03C4" w:rsidRPr="00496F42" w:rsidRDefault="00000000">
            <w:pPr>
              <w:rPr>
                <w:sz w:val="20"/>
                <w:szCs w:val="20"/>
              </w:rPr>
            </w:pPr>
            <w:r w:rsidRPr="00496F42">
              <w:rPr>
                <w:sz w:val="20"/>
                <w:szCs w:val="20"/>
              </w:rPr>
              <w:t>Status</w:t>
            </w:r>
          </w:p>
        </w:tc>
        <w:tc>
          <w:tcPr>
            <w:tcW w:w="8208" w:type="dxa"/>
          </w:tcPr>
          <w:p w14:paraId="3F8032F1" w14:textId="0F2EA616" w:rsidR="00CB03C4" w:rsidRPr="00496F42" w:rsidRDefault="00A96B23">
            <w:pPr>
              <w:rPr>
                <w:sz w:val="20"/>
                <w:szCs w:val="20"/>
              </w:rPr>
            </w:pPr>
            <w:r w:rsidRPr="00496F42">
              <w:rPr>
                <w:sz w:val="20"/>
                <w:szCs w:val="20"/>
              </w:rPr>
              <w:t>reviewed</w:t>
            </w:r>
          </w:p>
        </w:tc>
      </w:tr>
      <w:tr w:rsidR="00CB03C4" w:rsidRPr="00496F42" w14:paraId="1C17FE7B" w14:textId="77777777">
        <w:trPr>
          <w:jc w:val="center"/>
        </w:trPr>
        <w:tc>
          <w:tcPr>
            <w:tcW w:w="3168" w:type="dxa"/>
            <w:shd w:val="clear" w:color="auto" w:fill="D9EAF7"/>
            <w:vAlign w:val="center"/>
          </w:tcPr>
          <w:p w14:paraId="0E0437CE" w14:textId="77777777" w:rsidR="00CB03C4" w:rsidRPr="00496F42" w:rsidRDefault="00000000">
            <w:pPr>
              <w:rPr>
                <w:sz w:val="20"/>
                <w:szCs w:val="20"/>
              </w:rPr>
            </w:pPr>
            <w:r w:rsidRPr="00496F42">
              <w:rPr>
                <w:sz w:val="20"/>
                <w:szCs w:val="20"/>
              </w:rPr>
              <w:t>Clinical vignette (learner-facing)</w:t>
            </w:r>
          </w:p>
        </w:tc>
        <w:tc>
          <w:tcPr>
            <w:tcW w:w="8208" w:type="dxa"/>
          </w:tcPr>
          <w:p w14:paraId="52DDA537" w14:textId="07DECF39" w:rsidR="00CB03C4" w:rsidRPr="00496F42" w:rsidRDefault="00A96B23">
            <w:pPr>
              <w:rPr>
                <w:sz w:val="20"/>
                <w:szCs w:val="20"/>
              </w:rPr>
            </w:pPr>
            <w:r w:rsidRPr="00496F42">
              <w:rPr>
                <w:sz w:val="20"/>
                <w:szCs w:val="20"/>
              </w:rPr>
              <w:t>An older adult presents after Mohs surgery with a 1.1 cm maximum dimension defect. The defect extends into the subcutaneous tissue. The alar rim is intact and there is no loss or exposure of the underlying cartilage. Patient context: Best cosmetic outcome.</w:t>
            </w:r>
          </w:p>
        </w:tc>
      </w:tr>
      <w:tr w:rsidR="00CB03C4" w:rsidRPr="00496F42" w14:paraId="7F7C3BB7" w14:textId="77777777">
        <w:trPr>
          <w:jc w:val="center"/>
        </w:trPr>
        <w:tc>
          <w:tcPr>
            <w:tcW w:w="3168" w:type="dxa"/>
            <w:vAlign w:val="center"/>
          </w:tcPr>
          <w:p w14:paraId="5F8A83CE" w14:textId="77777777" w:rsidR="00CB03C4" w:rsidRPr="00496F42" w:rsidRDefault="00000000">
            <w:pPr>
              <w:rPr>
                <w:sz w:val="20"/>
                <w:szCs w:val="20"/>
              </w:rPr>
            </w:pPr>
            <w:r w:rsidRPr="00496F42">
              <w:rPr>
                <w:sz w:val="20"/>
                <w:szCs w:val="20"/>
              </w:rPr>
              <w:t>Defect size</w:t>
            </w:r>
          </w:p>
        </w:tc>
        <w:tc>
          <w:tcPr>
            <w:tcW w:w="8208" w:type="dxa"/>
          </w:tcPr>
          <w:p w14:paraId="5FEF6ED8" w14:textId="3DA75DFE" w:rsidR="00CB03C4" w:rsidRPr="00496F42" w:rsidRDefault="00A96B23">
            <w:pPr>
              <w:rPr>
                <w:sz w:val="20"/>
                <w:szCs w:val="20"/>
              </w:rPr>
            </w:pPr>
            <w:r w:rsidRPr="00496F42">
              <w:rPr>
                <w:sz w:val="20"/>
                <w:szCs w:val="20"/>
              </w:rPr>
              <w:t>1.1</w:t>
            </w:r>
            <w:r w:rsidR="00000000" w:rsidRPr="00496F42">
              <w:rPr>
                <w:sz w:val="20"/>
                <w:szCs w:val="20"/>
              </w:rPr>
              <w:t xml:space="preserve"> cm maximum dimension</w:t>
            </w:r>
          </w:p>
        </w:tc>
      </w:tr>
      <w:tr w:rsidR="00CB03C4" w:rsidRPr="00496F42" w14:paraId="0543CF50" w14:textId="77777777">
        <w:trPr>
          <w:jc w:val="center"/>
        </w:trPr>
        <w:tc>
          <w:tcPr>
            <w:tcW w:w="3168" w:type="dxa"/>
            <w:vAlign w:val="center"/>
          </w:tcPr>
          <w:p w14:paraId="5C0BE738" w14:textId="77777777" w:rsidR="00CB03C4" w:rsidRPr="00496F42" w:rsidRDefault="00000000">
            <w:pPr>
              <w:rPr>
                <w:sz w:val="20"/>
                <w:szCs w:val="20"/>
              </w:rPr>
            </w:pPr>
            <w:r w:rsidRPr="00496F42">
              <w:rPr>
                <w:sz w:val="20"/>
                <w:szCs w:val="20"/>
              </w:rPr>
              <w:t>Laterality</w:t>
            </w:r>
          </w:p>
        </w:tc>
        <w:tc>
          <w:tcPr>
            <w:tcW w:w="8208" w:type="dxa"/>
          </w:tcPr>
          <w:p w14:paraId="4FB24667" w14:textId="77777777" w:rsidR="00CB03C4" w:rsidRPr="00496F42" w:rsidRDefault="00000000">
            <w:pPr>
              <w:rPr>
                <w:sz w:val="20"/>
                <w:szCs w:val="20"/>
              </w:rPr>
            </w:pPr>
            <w:r w:rsidRPr="00496F42">
              <w:rPr>
                <w:sz w:val="20"/>
                <w:szCs w:val="20"/>
              </w:rPr>
              <w:t>unspecified</w:t>
            </w:r>
          </w:p>
        </w:tc>
      </w:tr>
      <w:tr w:rsidR="00CB03C4" w:rsidRPr="00496F42" w14:paraId="1DC1F0FB" w14:textId="77777777">
        <w:trPr>
          <w:jc w:val="center"/>
        </w:trPr>
        <w:tc>
          <w:tcPr>
            <w:tcW w:w="3168" w:type="dxa"/>
            <w:vAlign w:val="center"/>
          </w:tcPr>
          <w:p w14:paraId="1574E723" w14:textId="77777777" w:rsidR="00CB03C4" w:rsidRPr="00496F42" w:rsidRDefault="00000000">
            <w:pPr>
              <w:rPr>
                <w:sz w:val="20"/>
                <w:szCs w:val="20"/>
              </w:rPr>
            </w:pPr>
            <w:r w:rsidRPr="00496F42">
              <w:rPr>
                <w:sz w:val="20"/>
                <w:szCs w:val="20"/>
              </w:rPr>
              <w:t>Defect depth ID</w:t>
            </w:r>
          </w:p>
        </w:tc>
        <w:tc>
          <w:tcPr>
            <w:tcW w:w="8208" w:type="dxa"/>
            <w:shd w:val="clear" w:color="auto" w:fill="FFF2CC"/>
          </w:tcPr>
          <w:p w14:paraId="40D3F099" w14:textId="1D36913B" w:rsidR="00CB03C4" w:rsidRPr="00496F42" w:rsidRDefault="00A96B23">
            <w:pPr>
              <w:rPr>
                <w:sz w:val="20"/>
                <w:szCs w:val="20"/>
              </w:rPr>
            </w:pPr>
            <w:r w:rsidRPr="00496F42">
              <w:rPr>
                <w:sz w:val="20"/>
                <w:szCs w:val="20"/>
              </w:rPr>
              <w:t>superficial</w:t>
            </w:r>
          </w:p>
        </w:tc>
      </w:tr>
      <w:tr w:rsidR="00CB03C4" w:rsidRPr="00496F42" w14:paraId="56A47F45" w14:textId="77777777">
        <w:trPr>
          <w:jc w:val="center"/>
        </w:trPr>
        <w:tc>
          <w:tcPr>
            <w:tcW w:w="3168" w:type="dxa"/>
            <w:vAlign w:val="center"/>
          </w:tcPr>
          <w:p w14:paraId="34468707" w14:textId="77777777" w:rsidR="00CB03C4" w:rsidRPr="00496F42" w:rsidRDefault="00000000">
            <w:pPr>
              <w:rPr>
                <w:sz w:val="20"/>
                <w:szCs w:val="20"/>
              </w:rPr>
            </w:pPr>
            <w:r w:rsidRPr="00496F42">
              <w:rPr>
                <w:sz w:val="20"/>
                <w:szCs w:val="20"/>
              </w:rPr>
              <w:t>Cartilage status ID</w:t>
            </w:r>
          </w:p>
        </w:tc>
        <w:tc>
          <w:tcPr>
            <w:tcW w:w="8208" w:type="dxa"/>
          </w:tcPr>
          <w:p w14:paraId="10B6FA14" w14:textId="258CA013" w:rsidR="00CB03C4" w:rsidRPr="00496F42" w:rsidRDefault="00A96B23">
            <w:pPr>
              <w:rPr>
                <w:sz w:val="20"/>
                <w:szCs w:val="20"/>
              </w:rPr>
            </w:pPr>
            <w:r w:rsidRPr="00496F42">
              <w:rPr>
                <w:sz w:val="20"/>
                <w:szCs w:val="20"/>
              </w:rPr>
              <w:t>intact</w:t>
            </w:r>
          </w:p>
        </w:tc>
      </w:tr>
      <w:tr w:rsidR="00CB03C4" w:rsidRPr="00496F42" w14:paraId="6EEF6482" w14:textId="77777777">
        <w:trPr>
          <w:jc w:val="center"/>
        </w:trPr>
        <w:tc>
          <w:tcPr>
            <w:tcW w:w="3168" w:type="dxa"/>
            <w:vAlign w:val="center"/>
          </w:tcPr>
          <w:p w14:paraId="7FB36822" w14:textId="77777777" w:rsidR="00CB03C4" w:rsidRPr="00496F42" w:rsidRDefault="00000000">
            <w:pPr>
              <w:rPr>
                <w:sz w:val="20"/>
                <w:szCs w:val="20"/>
              </w:rPr>
            </w:pPr>
            <w:r w:rsidRPr="00496F42">
              <w:rPr>
                <w:sz w:val="20"/>
                <w:szCs w:val="20"/>
              </w:rPr>
              <w:t>Aesthetic subunit IDs</w:t>
            </w:r>
          </w:p>
        </w:tc>
        <w:tc>
          <w:tcPr>
            <w:tcW w:w="8208" w:type="dxa"/>
          </w:tcPr>
          <w:p w14:paraId="20AEDA0A" w14:textId="77777777" w:rsidR="00CB03C4" w:rsidRPr="00496F42" w:rsidRDefault="00000000">
            <w:pPr>
              <w:rPr>
                <w:sz w:val="20"/>
                <w:szCs w:val="20"/>
              </w:rPr>
            </w:pPr>
            <w:r w:rsidRPr="00496F42">
              <w:rPr>
                <w:sz w:val="20"/>
                <w:szCs w:val="20"/>
              </w:rPr>
              <w:t>ala</w:t>
            </w:r>
          </w:p>
        </w:tc>
      </w:tr>
      <w:tr w:rsidR="00CB03C4" w:rsidRPr="00496F42" w14:paraId="138F5358" w14:textId="77777777">
        <w:trPr>
          <w:jc w:val="center"/>
        </w:trPr>
        <w:tc>
          <w:tcPr>
            <w:tcW w:w="3168" w:type="dxa"/>
            <w:vAlign w:val="center"/>
          </w:tcPr>
          <w:p w14:paraId="70EFB5E0" w14:textId="77777777" w:rsidR="00CB03C4" w:rsidRPr="00496F42" w:rsidRDefault="00000000">
            <w:pPr>
              <w:rPr>
                <w:sz w:val="20"/>
                <w:szCs w:val="20"/>
              </w:rPr>
            </w:pPr>
            <w:r w:rsidRPr="00496F42">
              <w:rPr>
                <w:sz w:val="20"/>
                <w:szCs w:val="20"/>
              </w:rPr>
              <w:t>Alar rim involved</w:t>
            </w:r>
          </w:p>
        </w:tc>
        <w:tc>
          <w:tcPr>
            <w:tcW w:w="8208" w:type="dxa"/>
          </w:tcPr>
          <w:p w14:paraId="37214CE2" w14:textId="58E640D9" w:rsidR="00CB03C4" w:rsidRPr="00496F42" w:rsidRDefault="00A96B23">
            <w:pPr>
              <w:rPr>
                <w:sz w:val="20"/>
                <w:szCs w:val="20"/>
              </w:rPr>
            </w:pPr>
            <w:r w:rsidRPr="00496F42">
              <w:rPr>
                <w:sz w:val="20"/>
                <w:szCs w:val="20"/>
              </w:rPr>
              <w:t>no</w:t>
            </w:r>
          </w:p>
        </w:tc>
      </w:tr>
      <w:tr w:rsidR="00CB03C4" w:rsidRPr="00496F42" w14:paraId="12CEA5C3" w14:textId="77777777">
        <w:trPr>
          <w:jc w:val="center"/>
        </w:trPr>
        <w:tc>
          <w:tcPr>
            <w:tcW w:w="3168" w:type="dxa"/>
            <w:vAlign w:val="center"/>
          </w:tcPr>
          <w:p w14:paraId="7C7D1741" w14:textId="77777777" w:rsidR="00CB03C4" w:rsidRPr="00496F42" w:rsidRDefault="00000000">
            <w:pPr>
              <w:rPr>
                <w:sz w:val="20"/>
                <w:szCs w:val="20"/>
              </w:rPr>
            </w:pPr>
            <w:r w:rsidRPr="00496F42">
              <w:rPr>
                <w:sz w:val="20"/>
                <w:szCs w:val="20"/>
              </w:rPr>
              <w:t>Internal lining loss</w:t>
            </w:r>
          </w:p>
        </w:tc>
        <w:tc>
          <w:tcPr>
            <w:tcW w:w="8208" w:type="dxa"/>
          </w:tcPr>
          <w:p w14:paraId="65F212F8" w14:textId="77777777" w:rsidR="00CB03C4" w:rsidRPr="00496F42" w:rsidRDefault="00000000">
            <w:pPr>
              <w:rPr>
                <w:sz w:val="20"/>
                <w:szCs w:val="20"/>
              </w:rPr>
            </w:pPr>
            <w:r w:rsidRPr="00496F42">
              <w:rPr>
                <w:sz w:val="20"/>
                <w:szCs w:val="20"/>
              </w:rPr>
              <w:t>no</w:t>
            </w:r>
          </w:p>
        </w:tc>
      </w:tr>
      <w:tr w:rsidR="00CB03C4" w:rsidRPr="00496F42" w14:paraId="5BE159BF" w14:textId="77777777">
        <w:trPr>
          <w:jc w:val="center"/>
        </w:trPr>
        <w:tc>
          <w:tcPr>
            <w:tcW w:w="3168" w:type="dxa"/>
            <w:vAlign w:val="center"/>
          </w:tcPr>
          <w:p w14:paraId="1CB9F25F" w14:textId="77777777" w:rsidR="00CB03C4" w:rsidRPr="00496F42" w:rsidRDefault="00000000">
            <w:pPr>
              <w:rPr>
                <w:sz w:val="20"/>
                <w:szCs w:val="20"/>
              </w:rPr>
            </w:pPr>
            <w:r w:rsidRPr="00496F42">
              <w:rPr>
                <w:sz w:val="20"/>
                <w:szCs w:val="20"/>
              </w:rPr>
              <w:t>Through-and-through</w:t>
            </w:r>
          </w:p>
        </w:tc>
        <w:tc>
          <w:tcPr>
            <w:tcW w:w="8208" w:type="dxa"/>
          </w:tcPr>
          <w:p w14:paraId="2493F9C2" w14:textId="77777777" w:rsidR="00CB03C4" w:rsidRPr="00496F42" w:rsidRDefault="00000000">
            <w:pPr>
              <w:rPr>
                <w:sz w:val="20"/>
                <w:szCs w:val="20"/>
              </w:rPr>
            </w:pPr>
            <w:r w:rsidRPr="00496F42">
              <w:rPr>
                <w:sz w:val="20"/>
                <w:szCs w:val="20"/>
              </w:rPr>
              <w:t>no</w:t>
            </w:r>
          </w:p>
        </w:tc>
      </w:tr>
      <w:tr w:rsidR="00CB03C4" w:rsidRPr="00496F42" w14:paraId="6A42C5B3" w14:textId="77777777">
        <w:trPr>
          <w:jc w:val="center"/>
        </w:trPr>
        <w:tc>
          <w:tcPr>
            <w:tcW w:w="3168" w:type="dxa"/>
            <w:vAlign w:val="center"/>
          </w:tcPr>
          <w:p w14:paraId="6F3CDF28" w14:textId="77777777" w:rsidR="00CB03C4" w:rsidRPr="00496F42" w:rsidRDefault="00000000">
            <w:pPr>
              <w:rPr>
                <w:sz w:val="20"/>
                <w:szCs w:val="20"/>
              </w:rPr>
            </w:pPr>
            <w:r w:rsidRPr="00496F42">
              <w:rPr>
                <w:sz w:val="20"/>
                <w:szCs w:val="20"/>
              </w:rPr>
              <w:t>Structural requirement ID</w:t>
            </w:r>
          </w:p>
        </w:tc>
        <w:tc>
          <w:tcPr>
            <w:tcW w:w="8208" w:type="dxa"/>
          </w:tcPr>
          <w:p w14:paraId="0D49FB85" w14:textId="243ED546" w:rsidR="00CB03C4" w:rsidRPr="00496F42" w:rsidRDefault="00A96B23">
            <w:pPr>
              <w:rPr>
                <w:sz w:val="20"/>
                <w:szCs w:val="20"/>
              </w:rPr>
            </w:pPr>
            <w:r w:rsidRPr="00496F42">
              <w:rPr>
                <w:sz w:val="20"/>
                <w:szCs w:val="20"/>
              </w:rPr>
              <w:t>none</w:t>
            </w:r>
          </w:p>
        </w:tc>
      </w:tr>
      <w:tr w:rsidR="00CB03C4" w:rsidRPr="00496F42" w14:paraId="4FCC898E" w14:textId="77777777">
        <w:trPr>
          <w:jc w:val="center"/>
        </w:trPr>
        <w:tc>
          <w:tcPr>
            <w:tcW w:w="3168" w:type="dxa"/>
            <w:vAlign w:val="center"/>
          </w:tcPr>
          <w:p w14:paraId="1EA7608F" w14:textId="77777777" w:rsidR="00CB03C4" w:rsidRPr="00496F42" w:rsidRDefault="00000000">
            <w:pPr>
              <w:rPr>
                <w:sz w:val="20"/>
                <w:szCs w:val="20"/>
              </w:rPr>
            </w:pPr>
            <w:r w:rsidRPr="00496F42">
              <w:rPr>
                <w:sz w:val="20"/>
                <w:szCs w:val="20"/>
              </w:rPr>
              <w:t>Patient preference/context</w:t>
            </w:r>
          </w:p>
        </w:tc>
        <w:tc>
          <w:tcPr>
            <w:tcW w:w="8208" w:type="dxa"/>
          </w:tcPr>
          <w:p w14:paraId="16302372" w14:textId="77777777" w:rsidR="00CB03C4" w:rsidRPr="00496F42" w:rsidRDefault="00000000">
            <w:pPr>
              <w:rPr>
                <w:sz w:val="20"/>
                <w:szCs w:val="20"/>
              </w:rPr>
            </w:pPr>
            <w:r w:rsidRPr="00496F42">
              <w:rPr>
                <w:sz w:val="20"/>
                <w:szCs w:val="20"/>
              </w:rPr>
              <w:t>Best cosmetic outcome</w:t>
            </w:r>
          </w:p>
        </w:tc>
      </w:tr>
      <w:tr w:rsidR="00CB03C4" w:rsidRPr="00496F42" w14:paraId="6B76455C" w14:textId="77777777">
        <w:trPr>
          <w:jc w:val="center"/>
        </w:trPr>
        <w:tc>
          <w:tcPr>
            <w:tcW w:w="3168" w:type="dxa"/>
            <w:vAlign w:val="center"/>
          </w:tcPr>
          <w:p w14:paraId="74C5EED0" w14:textId="77777777" w:rsidR="00CB03C4" w:rsidRPr="00496F42" w:rsidRDefault="00000000">
            <w:pPr>
              <w:rPr>
                <w:sz w:val="20"/>
                <w:szCs w:val="20"/>
              </w:rPr>
            </w:pPr>
            <w:r w:rsidRPr="00496F42">
              <w:rPr>
                <w:sz w:val="20"/>
                <w:szCs w:val="20"/>
              </w:rPr>
              <w:t>Preferred reconstruction ID</w:t>
            </w:r>
          </w:p>
        </w:tc>
        <w:tc>
          <w:tcPr>
            <w:tcW w:w="8208" w:type="dxa"/>
          </w:tcPr>
          <w:p w14:paraId="6867A6C8" w14:textId="63F7F30F" w:rsidR="00CB03C4" w:rsidRPr="00496F42" w:rsidRDefault="00A96B23">
            <w:pPr>
              <w:rPr>
                <w:sz w:val="20"/>
                <w:szCs w:val="20"/>
              </w:rPr>
            </w:pPr>
            <w:proofErr w:type="spellStart"/>
            <w:r w:rsidRPr="00496F42">
              <w:rPr>
                <w:rFonts w:ascii="AppleSystemUIFont" w:eastAsiaTheme="minorEastAsia" w:hAnsi="AppleSystemUIFont" w:cs="AppleSystemUIFont"/>
                <w:sz w:val="20"/>
                <w:szCs w:val="20"/>
              </w:rPr>
              <w:t>island_pedicle_flap</w:t>
            </w:r>
            <w:proofErr w:type="spellEnd"/>
          </w:p>
        </w:tc>
      </w:tr>
      <w:tr w:rsidR="00CB03C4" w:rsidRPr="00496F42" w14:paraId="4C3BF995" w14:textId="77777777">
        <w:trPr>
          <w:jc w:val="center"/>
        </w:trPr>
        <w:tc>
          <w:tcPr>
            <w:tcW w:w="3168" w:type="dxa"/>
            <w:vAlign w:val="center"/>
          </w:tcPr>
          <w:p w14:paraId="334FBA2E" w14:textId="77777777" w:rsidR="00CB03C4" w:rsidRPr="00496F42" w:rsidRDefault="00000000">
            <w:pPr>
              <w:rPr>
                <w:sz w:val="20"/>
                <w:szCs w:val="20"/>
              </w:rPr>
            </w:pPr>
            <w:r w:rsidRPr="00496F42">
              <w:rPr>
                <w:sz w:val="20"/>
                <w:szCs w:val="20"/>
              </w:rPr>
              <w:t>Preferred reconstruction label</w:t>
            </w:r>
          </w:p>
        </w:tc>
        <w:tc>
          <w:tcPr>
            <w:tcW w:w="8208" w:type="dxa"/>
          </w:tcPr>
          <w:p w14:paraId="14A655F3" w14:textId="41B30F97" w:rsidR="00CB03C4" w:rsidRPr="00496F42" w:rsidRDefault="00A96B23">
            <w:pPr>
              <w:rPr>
                <w:sz w:val="20"/>
                <w:szCs w:val="20"/>
              </w:rPr>
            </w:pPr>
            <w:r w:rsidRPr="00496F42">
              <w:rPr>
                <w:sz w:val="20"/>
                <w:szCs w:val="20"/>
              </w:rPr>
              <w:t>V-Y Island flap</w:t>
            </w:r>
          </w:p>
        </w:tc>
      </w:tr>
      <w:tr w:rsidR="00CB03C4" w:rsidRPr="00496F42" w14:paraId="53E15F61" w14:textId="77777777">
        <w:trPr>
          <w:jc w:val="center"/>
        </w:trPr>
        <w:tc>
          <w:tcPr>
            <w:tcW w:w="3168" w:type="dxa"/>
            <w:vAlign w:val="center"/>
          </w:tcPr>
          <w:p w14:paraId="33E2ACB6" w14:textId="77777777" w:rsidR="00CB03C4" w:rsidRPr="00496F42" w:rsidRDefault="00000000">
            <w:pPr>
              <w:rPr>
                <w:sz w:val="20"/>
                <w:szCs w:val="20"/>
              </w:rPr>
            </w:pPr>
            <w:r w:rsidRPr="00496F42">
              <w:rPr>
                <w:sz w:val="20"/>
                <w:szCs w:val="20"/>
              </w:rPr>
              <w:t>Acceptable alternative IDs</w:t>
            </w:r>
          </w:p>
        </w:tc>
        <w:tc>
          <w:tcPr>
            <w:tcW w:w="8208" w:type="dxa"/>
          </w:tcPr>
          <w:p w14:paraId="1A0884F5" w14:textId="338CC3DB" w:rsidR="00CB03C4" w:rsidRPr="00496F42" w:rsidRDefault="00CB03C4">
            <w:pPr>
              <w:rPr>
                <w:sz w:val="20"/>
                <w:szCs w:val="20"/>
              </w:rPr>
            </w:pPr>
          </w:p>
        </w:tc>
      </w:tr>
      <w:tr w:rsidR="00CB03C4" w:rsidRPr="00496F42" w14:paraId="5658EE6F" w14:textId="77777777">
        <w:trPr>
          <w:jc w:val="center"/>
        </w:trPr>
        <w:tc>
          <w:tcPr>
            <w:tcW w:w="3168" w:type="dxa"/>
            <w:vAlign w:val="center"/>
          </w:tcPr>
          <w:p w14:paraId="0814E4CF" w14:textId="77777777" w:rsidR="00CB03C4" w:rsidRPr="00496F42" w:rsidRDefault="00000000">
            <w:pPr>
              <w:rPr>
                <w:sz w:val="20"/>
                <w:szCs w:val="20"/>
              </w:rPr>
            </w:pPr>
            <w:r w:rsidRPr="00496F42">
              <w:rPr>
                <w:sz w:val="20"/>
                <w:szCs w:val="20"/>
              </w:rPr>
              <w:t>Acceptable alternative labels</w:t>
            </w:r>
          </w:p>
        </w:tc>
        <w:tc>
          <w:tcPr>
            <w:tcW w:w="8208" w:type="dxa"/>
          </w:tcPr>
          <w:p w14:paraId="249A8123" w14:textId="3A426913" w:rsidR="00CB03C4" w:rsidRPr="00496F42" w:rsidRDefault="00CB03C4">
            <w:pPr>
              <w:rPr>
                <w:sz w:val="20"/>
                <w:szCs w:val="20"/>
              </w:rPr>
            </w:pPr>
          </w:p>
        </w:tc>
      </w:tr>
      <w:tr w:rsidR="00CB03C4" w:rsidRPr="00496F42" w14:paraId="5879341C" w14:textId="77777777">
        <w:trPr>
          <w:jc w:val="center"/>
        </w:trPr>
        <w:tc>
          <w:tcPr>
            <w:tcW w:w="3168" w:type="dxa"/>
            <w:shd w:val="clear" w:color="auto" w:fill="D9EAF7"/>
            <w:vAlign w:val="center"/>
          </w:tcPr>
          <w:p w14:paraId="2CC0068C"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5DC7E3C0" w14:textId="1AA7F9DA" w:rsidR="00CB03C4" w:rsidRPr="00496F42" w:rsidRDefault="00A96B23">
            <w:pPr>
              <w:rPr>
                <w:sz w:val="20"/>
                <w:szCs w:val="20"/>
              </w:rPr>
            </w:pPr>
            <w:r w:rsidRPr="00496F42">
              <w:rPr>
                <w:sz w:val="20"/>
                <w:szCs w:val="20"/>
              </w:rPr>
              <w:t xml:space="preserve">An island pedicle (V-Y) flap is preferred for this moderately sized lateral alar defect. Compared with a full-thickness skin graft, the flap provides vascularized tissue of similar color, texture, and thickness and better restores the volume lost with a defect extending into the subcutaneous tissue. The superior-lateral position of the defect provides adjacent alar and nasal sidewall tissue that can be advanced into the defect while preserving the free alar margin. The key technical consideration is the advancement vector: the flap should advance into the defect without transmitting superior traction to the alar rim. A full-thickness skin graft is less attractive than in a smaller, more superficial defect because it may produce a depressed contour and less favorable color and texture match. A </w:t>
            </w:r>
            <w:proofErr w:type="spellStart"/>
            <w:r w:rsidRPr="00496F42">
              <w:rPr>
                <w:sz w:val="20"/>
                <w:szCs w:val="20"/>
              </w:rPr>
              <w:t>melolabial</w:t>
            </w:r>
            <w:proofErr w:type="spellEnd"/>
            <w:r w:rsidRPr="00496F42">
              <w:rPr>
                <w:sz w:val="20"/>
                <w:szCs w:val="20"/>
              </w:rPr>
              <w:t xml:space="preserve"> flap could provide adequate tissue but represents unnecessary tissue recruitment and donor-site morbidity for a defect of this size when suitable adjacent nasal tissue is available. </w:t>
            </w:r>
            <w:proofErr w:type="spellStart"/>
            <w:r w:rsidRPr="00496F42">
              <w:rPr>
                <w:sz w:val="20"/>
                <w:szCs w:val="20"/>
              </w:rPr>
              <w:t>Melolabial</w:t>
            </w:r>
            <w:proofErr w:type="spellEnd"/>
            <w:r w:rsidRPr="00496F42">
              <w:rPr>
                <w:sz w:val="20"/>
                <w:szCs w:val="20"/>
              </w:rPr>
              <w:t xml:space="preserve"> reconstruction becomes more attractive as the defect becomes larger or deeper, or when local advancement cannot provide adequate tissue without alar distortion.</w:t>
            </w:r>
          </w:p>
        </w:tc>
      </w:tr>
      <w:tr w:rsidR="00CB03C4" w:rsidRPr="00496F42" w14:paraId="70191470" w14:textId="77777777">
        <w:trPr>
          <w:jc w:val="center"/>
        </w:trPr>
        <w:tc>
          <w:tcPr>
            <w:tcW w:w="3168" w:type="dxa"/>
            <w:shd w:val="clear" w:color="auto" w:fill="D9EAF7"/>
            <w:vAlign w:val="center"/>
          </w:tcPr>
          <w:p w14:paraId="3CD0FD93"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389CBD5B" w14:textId="48459F4A" w:rsidR="00CB03C4" w:rsidRPr="00496F42" w:rsidRDefault="00CB03C4">
            <w:pPr>
              <w:rPr>
                <w:sz w:val="20"/>
                <w:szCs w:val="20"/>
              </w:rPr>
            </w:pPr>
          </w:p>
        </w:tc>
      </w:tr>
      <w:tr w:rsidR="00CB03C4" w:rsidRPr="00496F42" w14:paraId="306689B8" w14:textId="77777777">
        <w:trPr>
          <w:jc w:val="center"/>
        </w:trPr>
        <w:tc>
          <w:tcPr>
            <w:tcW w:w="3168" w:type="dxa"/>
            <w:vAlign w:val="center"/>
          </w:tcPr>
          <w:p w14:paraId="0D31F85D" w14:textId="77777777" w:rsidR="00CB03C4" w:rsidRPr="00496F42" w:rsidRDefault="00000000">
            <w:pPr>
              <w:rPr>
                <w:sz w:val="20"/>
                <w:szCs w:val="20"/>
              </w:rPr>
            </w:pPr>
            <w:r w:rsidRPr="00496F42">
              <w:rPr>
                <w:sz w:val="20"/>
                <w:szCs w:val="20"/>
              </w:rPr>
              <w:t>Teaching pearl</w:t>
            </w:r>
          </w:p>
        </w:tc>
        <w:tc>
          <w:tcPr>
            <w:tcW w:w="8208" w:type="dxa"/>
          </w:tcPr>
          <w:p w14:paraId="5111BC02" w14:textId="34B36F0F" w:rsidR="00CB03C4" w:rsidRPr="00496F42" w:rsidRDefault="00A96B23">
            <w:pPr>
              <w:rPr>
                <w:sz w:val="20"/>
                <w:szCs w:val="20"/>
              </w:rPr>
            </w:pPr>
            <w:r w:rsidRPr="00496F42">
              <w:rPr>
                <w:sz w:val="20"/>
                <w:szCs w:val="20"/>
              </w:rPr>
              <w:t xml:space="preserve">The usefulness of an island pedicle flap depends on more than defect diameter. It is particularly well suited to moderately sized lateral or superior alar defects when adjacent tissue has sufficient laxity and can be advanced toward the defect without pulling on the free alar margin. Compared with an FTSG, the V-Y flap provides additional soft-tissue bulk and a better tissue match. As alar defects become larger, deeper, more inferior, or require more tissue than can safely be recruited locally, </w:t>
            </w:r>
            <w:proofErr w:type="spellStart"/>
            <w:r w:rsidRPr="00496F42">
              <w:rPr>
                <w:sz w:val="20"/>
                <w:szCs w:val="20"/>
              </w:rPr>
              <w:t>melolabial</w:t>
            </w:r>
            <w:proofErr w:type="spellEnd"/>
            <w:r w:rsidRPr="00496F42">
              <w:rPr>
                <w:sz w:val="20"/>
                <w:szCs w:val="20"/>
              </w:rPr>
              <w:t xml:space="preserve"> reconstruction becomes increasingly favorable.</w:t>
            </w:r>
          </w:p>
        </w:tc>
      </w:tr>
      <w:tr w:rsidR="00CB03C4" w:rsidRPr="00496F42" w14:paraId="064E8F17" w14:textId="77777777">
        <w:trPr>
          <w:jc w:val="center"/>
        </w:trPr>
        <w:tc>
          <w:tcPr>
            <w:tcW w:w="3168" w:type="dxa"/>
            <w:vAlign w:val="center"/>
          </w:tcPr>
          <w:p w14:paraId="68BE2E62" w14:textId="77777777" w:rsidR="00CB03C4" w:rsidRPr="00496F42" w:rsidRDefault="00000000">
            <w:pPr>
              <w:rPr>
                <w:sz w:val="20"/>
                <w:szCs w:val="20"/>
              </w:rPr>
            </w:pPr>
            <w:r w:rsidRPr="00496F42">
              <w:rPr>
                <w:sz w:val="20"/>
                <w:szCs w:val="20"/>
              </w:rPr>
              <w:t>Image files and views</w:t>
            </w:r>
          </w:p>
        </w:tc>
        <w:tc>
          <w:tcPr>
            <w:tcW w:w="8208" w:type="dxa"/>
          </w:tcPr>
          <w:p w14:paraId="63065DEF" w14:textId="77777777" w:rsidR="00CB03C4" w:rsidRPr="00496F42" w:rsidRDefault="00000000">
            <w:pPr>
              <w:rPr>
                <w:sz w:val="20"/>
                <w:szCs w:val="20"/>
              </w:rPr>
            </w:pPr>
            <w:r w:rsidRPr="00496F42">
              <w:rPr>
                <w:sz w:val="20"/>
                <w:szCs w:val="20"/>
              </w:rPr>
              <w:t>case_012_</w:t>
            </w:r>
            <w:proofErr w:type="gramStart"/>
            <w:r w:rsidRPr="00496F42">
              <w:rPr>
                <w:sz w:val="20"/>
                <w:szCs w:val="20"/>
              </w:rPr>
              <w:t>frontal.webp</w:t>
            </w:r>
            <w:proofErr w:type="gramEnd"/>
            <w:r w:rsidRPr="00496F42">
              <w:rPr>
                <w:sz w:val="20"/>
                <w:szCs w:val="20"/>
              </w:rPr>
              <w:t xml:space="preserve"> [frontal]; case_012_lateral.webp [lateral]; case_012_worms_eye.webp [</w:t>
            </w:r>
            <w:proofErr w:type="spellStart"/>
            <w:r w:rsidRPr="00496F42">
              <w:rPr>
                <w:sz w:val="20"/>
                <w:szCs w:val="20"/>
              </w:rPr>
              <w:t>worms_eye</w:t>
            </w:r>
            <w:proofErr w:type="spellEnd"/>
            <w:r w:rsidRPr="00496F42">
              <w:rPr>
                <w:sz w:val="20"/>
                <w:szCs w:val="20"/>
              </w:rPr>
              <w:t>]</w:t>
            </w:r>
          </w:p>
        </w:tc>
      </w:tr>
      <w:tr w:rsidR="00CB03C4" w:rsidRPr="00496F42" w14:paraId="444AF822" w14:textId="77777777">
        <w:trPr>
          <w:jc w:val="center"/>
        </w:trPr>
        <w:tc>
          <w:tcPr>
            <w:tcW w:w="3168" w:type="dxa"/>
            <w:vAlign w:val="center"/>
          </w:tcPr>
          <w:p w14:paraId="0ED4231A" w14:textId="77777777" w:rsidR="00CB03C4" w:rsidRPr="00496F42" w:rsidRDefault="00000000">
            <w:pPr>
              <w:rPr>
                <w:sz w:val="20"/>
                <w:szCs w:val="20"/>
              </w:rPr>
            </w:pPr>
            <w:r w:rsidRPr="00496F42">
              <w:rPr>
                <w:sz w:val="20"/>
                <w:szCs w:val="20"/>
              </w:rPr>
              <w:t>Image prompt ID</w:t>
            </w:r>
          </w:p>
        </w:tc>
        <w:tc>
          <w:tcPr>
            <w:tcW w:w="8208" w:type="dxa"/>
          </w:tcPr>
          <w:p w14:paraId="7B534354" w14:textId="77777777" w:rsidR="00CB03C4" w:rsidRPr="00496F42" w:rsidRDefault="00000000">
            <w:pPr>
              <w:rPr>
                <w:sz w:val="20"/>
                <w:szCs w:val="20"/>
              </w:rPr>
            </w:pPr>
            <w:r w:rsidRPr="00496F42">
              <w:rPr>
                <w:sz w:val="20"/>
                <w:szCs w:val="20"/>
              </w:rPr>
              <w:t>img_nasal_012</w:t>
            </w:r>
          </w:p>
        </w:tc>
      </w:tr>
      <w:tr w:rsidR="00CB03C4" w:rsidRPr="00496F42" w14:paraId="6B000028" w14:textId="77777777">
        <w:trPr>
          <w:jc w:val="center"/>
        </w:trPr>
        <w:tc>
          <w:tcPr>
            <w:tcW w:w="3168" w:type="dxa"/>
            <w:vAlign w:val="center"/>
          </w:tcPr>
          <w:p w14:paraId="0B1E0BB1" w14:textId="77777777" w:rsidR="00CB03C4" w:rsidRPr="00496F42" w:rsidRDefault="00000000">
            <w:pPr>
              <w:rPr>
                <w:sz w:val="20"/>
                <w:szCs w:val="20"/>
              </w:rPr>
            </w:pPr>
            <w:r w:rsidRPr="00496F42">
              <w:rPr>
                <w:sz w:val="20"/>
                <w:szCs w:val="20"/>
              </w:rPr>
              <w:t>Source image script reference</w:t>
            </w:r>
          </w:p>
        </w:tc>
        <w:tc>
          <w:tcPr>
            <w:tcW w:w="8208" w:type="dxa"/>
          </w:tcPr>
          <w:p w14:paraId="1AB348E4" w14:textId="77777777" w:rsidR="00CB03C4" w:rsidRPr="00496F42" w:rsidRDefault="00000000">
            <w:pPr>
              <w:rPr>
                <w:sz w:val="20"/>
                <w:szCs w:val="20"/>
              </w:rPr>
            </w:pPr>
            <w:r w:rsidRPr="00496F42">
              <w:rPr>
                <w:sz w:val="20"/>
                <w:szCs w:val="20"/>
              </w:rPr>
              <w:t>ImageGenerationScript.docx, Case 12</w:t>
            </w:r>
          </w:p>
        </w:tc>
      </w:tr>
      <w:tr w:rsidR="00CB03C4" w:rsidRPr="00496F42" w14:paraId="3DF29A92" w14:textId="77777777">
        <w:trPr>
          <w:jc w:val="center"/>
        </w:trPr>
        <w:tc>
          <w:tcPr>
            <w:tcW w:w="3168" w:type="dxa"/>
            <w:vAlign w:val="center"/>
          </w:tcPr>
          <w:p w14:paraId="7A12FA9C"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45252B15" w14:textId="77777777" w:rsidR="00CB03C4" w:rsidRPr="00496F42" w:rsidRDefault="00000000">
            <w:pPr>
              <w:rPr>
                <w:sz w:val="20"/>
                <w:szCs w:val="20"/>
              </w:rPr>
            </w:pPr>
            <w:r w:rsidRPr="00496F42">
              <w:rPr>
                <w:sz w:val="20"/>
                <w:szCs w:val="20"/>
              </w:rPr>
              <w:t>TBD</w:t>
            </w:r>
          </w:p>
        </w:tc>
      </w:tr>
    </w:tbl>
    <w:p w14:paraId="1F20B9FE"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2.2 cm alar defect with exposed lower lateral cartilage requiring structural support. Frontal, lateral, and worm's-eye views.</w:t>
      </w:r>
    </w:p>
    <w:p w14:paraId="458C0EC7" w14:textId="77777777" w:rsidR="00CB03C4" w:rsidRPr="00496F42" w:rsidRDefault="00000000">
      <w:pPr>
        <w:rPr>
          <w:sz w:val="20"/>
          <w:szCs w:val="20"/>
        </w:rPr>
      </w:pPr>
      <w:r w:rsidRPr="00496F42">
        <w:rPr>
          <w:sz w:val="20"/>
          <w:szCs w:val="20"/>
        </w:rPr>
        <w:br w:type="page"/>
      </w:r>
    </w:p>
    <w:p w14:paraId="291FC967" w14:textId="77777777" w:rsidR="00CB03C4" w:rsidRPr="00496F42" w:rsidRDefault="00000000">
      <w:pPr>
        <w:pStyle w:val="Heading1"/>
        <w:rPr>
          <w:sz w:val="20"/>
          <w:szCs w:val="20"/>
        </w:rPr>
      </w:pPr>
      <w:r w:rsidRPr="00496F42">
        <w:rPr>
          <w:sz w:val="20"/>
          <w:szCs w:val="20"/>
        </w:rPr>
        <w:lastRenderedPageBreak/>
        <w:t>Case 13: Through-and-Through Ala</w:t>
      </w:r>
    </w:p>
    <w:tbl>
      <w:tblPr>
        <w:tblStyle w:val="TableGrid"/>
        <w:tblW w:w="0" w:type="auto"/>
        <w:jc w:val="center"/>
        <w:tblLook w:val="04A0" w:firstRow="1" w:lastRow="0" w:firstColumn="1" w:lastColumn="0" w:noHBand="0" w:noVBand="1"/>
      </w:tblPr>
      <w:tblGrid>
        <w:gridCol w:w="3005"/>
        <w:gridCol w:w="7579"/>
      </w:tblGrid>
      <w:tr w:rsidR="00CB03C4" w:rsidRPr="00496F42" w14:paraId="4D66F9EF" w14:textId="77777777">
        <w:trPr>
          <w:jc w:val="center"/>
        </w:trPr>
        <w:tc>
          <w:tcPr>
            <w:tcW w:w="3168" w:type="dxa"/>
            <w:vAlign w:val="center"/>
          </w:tcPr>
          <w:p w14:paraId="437E377B" w14:textId="77777777" w:rsidR="00CB03C4" w:rsidRPr="00496F42" w:rsidRDefault="00000000">
            <w:pPr>
              <w:rPr>
                <w:sz w:val="20"/>
                <w:szCs w:val="20"/>
              </w:rPr>
            </w:pPr>
            <w:r w:rsidRPr="00496F42">
              <w:rPr>
                <w:sz w:val="20"/>
                <w:szCs w:val="20"/>
              </w:rPr>
              <w:t>Case ID</w:t>
            </w:r>
          </w:p>
        </w:tc>
        <w:tc>
          <w:tcPr>
            <w:tcW w:w="8208" w:type="dxa"/>
          </w:tcPr>
          <w:p w14:paraId="5C2332F6" w14:textId="77777777" w:rsidR="00CB03C4" w:rsidRPr="00496F42" w:rsidRDefault="00000000">
            <w:pPr>
              <w:rPr>
                <w:sz w:val="20"/>
                <w:szCs w:val="20"/>
              </w:rPr>
            </w:pPr>
            <w:r w:rsidRPr="00496F42">
              <w:rPr>
                <w:sz w:val="20"/>
                <w:szCs w:val="20"/>
              </w:rPr>
              <w:t>nasal_013</w:t>
            </w:r>
          </w:p>
        </w:tc>
      </w:tr>
      <w:tr w:rsidR="00CB03C4" w:rsidRPr="00496F42" w14:paraId="142F6C8E" w14:textId="77777777">
        <w:trPr>
          <w:jc w:val="center"/>
        </w:trPr>
        <w:tc>
          <w:tcPr>
            <w:tcW w:w="3168" w:type="dxa"/>
            <w:vAlign w:val="center"/>
          </w:tcPr>
          <w:p w14:paraId="028F1541" w14:textId="77777777" w:rsidR="00CB03C4" w:rsidRPr="00496F42" w:rsidRDefault="00000000">
            <w:pPr>
              <w:rPr>
                <w:sz w:val="20"/>
                <w:szCs w:val="20"/>
              </w:rPr>
            </w:pPr>
            <w:r w:rsidRPr="00496F42">
              <w:rPr>
                <w:sz w:val="20"/>
                <w:szCs w:val="20"/>
              </w:rPr>
              <w:t>Title</w:t>
            </w:r>
          </w:p>
        </w:tc>
        <w:tc>
          <w:tcPr>
            <w:tcW w:w="8208" w:type="dxa"/>
          </w:tcPr>
          <w:p w14:paraId="462F0068" w14:textId="5A6B62C2" w:rsidR="00CB03C4" w:rsidRPr="00496F42" w:rsidRDefault="005A7A7C">
            <w:pPr>
              <w:rPr>
                <w:sz w:val="20"/>
                <w:szCs w:val="20"/>
              </w:rPr>
            </w:pPr>
            <w:r w:rsidRPr="00496F42">
              <w:rPr>
                <w:sz w:val="20"/>
                <w:szCs w:val="20"/>
              </w:rPr>
              <w:t>Small sidewall</w:t>
            </w:r>
          </w:p>
        </w:tc>
      </w:tr>
      <w:tr w:rsidR="00CB03C4" w:rsidRPr="00496F42" w14:paraId="7593C5E6" w14:textId="77777777">
        <w:trPr>
          <w:jc w:val="center"/>
        </w:trPr>
        <w:tc>
          <w:tcPr>
            <w:tcW w:w="3168" w:type="dxa"/>
            <w:vAlign w:val="center"/>
          </w:tcPr>
          <w:p w14:paraId="7A6434BC" w14:textId="77777777" w:rsidR="00CB03C4" w:rsidRPr="00496F42" w:rsidRDefault="00000000">
            <w:pPr>
              <w:rPr>
                <w:sz w:val="20"/>
                <w:szCs w:val="20"/>
              </w:rPr>
            </w:pPr>
            <w:r w:rsidRPr="00496F42">
              <w:rPr>
                <w:sz w:val="20"/>
                <w:szCs w:val="20"/>
              </w:rPr>
              <w:t>Module</w:t>
            </w:r>
          </w:p>
        </w:tc>
        <w:tc>
          <w:tcPr>
            <w:tcW w:w="8208" w:type="dxa"/>
          </w:tcPr>
          <w:p w14:paraId="7148167E" w14:textId="77777777" w:rsidR="00CB03C4" w:rsidRPr="00496F42" w:rsidRDefault="00000000">
            <w:pPr>
              <w:rPr>
                <w:sz w:val="20"/>
                <w:szCs w:val="20"/>
              </w:rPr>
            </w:pPr>
            <w:r w:rsidRPr="00496F42">
              <w:rPr>
                <w:sz w:val="20"/>
                <w:szCs w:val="20"/>
              </w:rPr>
              <w:t>nose</w:t>
            </w:r>
          </w:p>
        </w:tc>
      </w:tr>
      <w:tr w:rsidR="00CB03C4" w:rsidRPr="00496F42" w14:paraId="6EA62EAE" w14:textId="77777777">
        <w:trPr>
          <w:jc w:val="center"/>
        </w:trPr>
        <w:tc>
          <w:tcPr>
            <w:tcW w:w="3168" w:type="dxa"/>
            <w:vAlign w:val="center"/>
          </w:tcPr>
          <w:p w14:paraId="411BF893"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691BE828" w14:textId="5A6E7662" w:rsidR="00CB03C4" w:rsidRPr="00496F42" w:rsidRDefault="005A7A7C">
            <w:pPr>
              <w:rPr>
                <w:sz w:val="20"/>
                <w:szCs w:val="20"/>
              </w:rPr>
            </w:pPr>
            <w:r w:rsidRPr="00496F42">
              <w:rPr>
                <w:sz w:val="20"/>
                <w:szCs w:val="20"/>
              </w:rPr>
              <w:t>easy</w:t>
            </w:r>
          </w:p>
        </w:tc>
      </w:tr>
      <w:tr w:rsidR="00CB03C4" w:rsidRPr="00496F42" w14:paraId="60F5CC21" w14:textId="77777777">
        <w:trPr>
          <w:jc w:val="center"/>
        </w:trPr>
        <w:tc>
          <w:tcPr>
            <w:tcW w:w="3168" w:type="dxa"/>
            <w:vAlign w:val="center"/>
          </w:tcPr>
          <w:p w14:paraId="7859B57B" w14:textId="77777777" w:rsidR="00CB03C4" w:rsidRPr="00496F42" w:rsidRDefault="00000000">
            <w:pPr>
              <w:rPr>
                <w:sz w:val="20"/>
                <w:szCs w:val="20"/>
              </w:rPr>
            </w:pPr>
            <w:r w:rsidRPr="00496F42">
              <w:rPr>
                <w:sz w:val="20"/>
                <w:szCs w:val="20"/>
              </w:rPr>
              <w:t>Status</w:t>
            </w:r>
          </w:p>
        </w:tc>
        <w:tc>
          <w:tcPr>
            <w:tcW w:w="8208" w:type="dxa"/>
          </w:tcPr>
          <w:p w14:paraId="24941BA8" w14:textId="2DB0C8C1" w:rsidR="00CB03C4" w:rsidRPr="00496F42" w:rsidRDefault="005A7A7C">
            <w:pPr>
              <w:rPr>
                <w:sz w:val="20"/>
                <w:szCs w:val="20"/>
              </w:rPr>
            </w:pPr>
            <w:r w:rsidRPr="00496F42">
              <w:rPr>
                <w:sz w:val="20"/>
                <w:szCs w:val="20"/>
              </w:rPr>
              <w:t>reviewed</w:t>
            </w:r>
          </w:p>
        </w:tc>
      </w:tr>
      <w:tr w:rsidR="00CB03C4" w:rsidRPr="00496F42" w14:paraId="581CE698" w14:textId="77777777">
        <w:trPr>
          <w:jc w:val="center"/>
        </w:trPr>
        <w:tc>
          <w:tcPr>
            <w:tcW w:w="3168" w:type="dxa"/>
            <w:shd w:val="clear" w:color="auto" w:fill="D9EAF7"/>
            <w:vAlign w:val="center"/>
          </w:tcPr>
          <w:p w14:paraId="50A4EE7F" w14:textId="77777777" w:rsidR="00CB03C4" w:rsidRPr="00496F42" w:rsidRDefault="00000000">
            <w:pPr>
              <w:rPr>
                <w:sz w:val="20"/>
                <w:szCs w:val="20"/>
              </w:rPr>
            </w:pPr>
            <w:r w:rsidRPr="00496F42">
              <w:rPr>
                <w:sz w:val="20"/>
                <w:szCs w:val="20"/>
              </w:rPr>
              <w:t>Clinical vignette (learner-facing)</w:t>
            </w:r>
          </w:p>
        </w:tc>
        <w:tc>
          <w:tcPr>
            <w:tcW w:w="8208" w:type="dxa"/>
          </w:tcPr>
          <w:p w14:paraId="625E562D" w14:textId="01194814" w:rsidR="00CB03C4" w:rsidRPr="00496F42" w:rsidRDefault="00000000">
            <w:pPr>
              <w:rPr>
                <w:sz w:val="20"/>
                <w:szCs w:val="20"/>
              </w:rPr>
            </w:pPr>
            <w:r w:rsidRPr="00496F42">
              <w:rPr>
                <w:sz w:val="20"/>
                <w:szCs w:val="20"/>
              </w:rPr>
              <w:t xml:space="preserve">An adult patient presents after Mohs surgery with a </w:t>
            </w:r>
            <w:r w:rsidR="002C2724" w:rsidRPr="00496F42">
              <w:rPr>
                <w:sz w:val="20"/>
                <w:szCs w:val="20"/>
              </w:rPr>
              <w:t>0.4</w:t>
            </w:r>
            <w:r w:rsidRPr="00496F42">
              <w:rPr>
                <w:sz w:val="20"/>
                <w:szCs w:val="20"/>
              </w:rPr>
              <w:t xml:space="preserve"> cm maximum dimension defect. </w:t>
            </w:r>
            <w:r w:rsidR="002C2724" w:rsidRPr="00496F42">
              <w:rPr>
                <w:sz w:val="20"/>
                <w:szCs w:val="20"/>
              </w:rPr>
              <w:t>The defect is superficial.</w:t>
            </w:r>
            <w:r w:rsidRPr="00496F42">
              <w:rPr>
                <w:sz w:val="20"/>
                <w:szCs w:val="20"/>
              </w:rPr>
              <w:t xml:space="preserve"> Patient context: Best cosmetic outcome.</w:t>
            </w:r>
          </w:p>
        </w:tc>
      </w:tr>
      <w:tr w:rsidR="00CB03C4" w:rsidRPr="00496F42" w14:paraId="31EB86F2" w14:textId="77777777">
        <w:trPr>
          <w:jc w:val="center"/>
        </w:trPr>
        <w:tc>
          <w:tcPr>
            <w:tcW w:w="3168" w:type="dxa"/>
            <w:vAlign w:val="center"/>
          </w:tcPr>
          <w:p w14:paraId="67C744C9" w14:textId="77777777" w:rsidR="00CB03C4" w:rsidRPr="00496F42" w:rsidRDefault="00000000">
            <w:pPr>
              <w:rPr>
                <w:sz w:val="20"/>
                <w:szCs w:val="20"/>
              </w:rPr>
            </w:pPr>
            <w:r w:rsidRPr="00496F42">
              <w:rPr>
                <w:sz w:val="20"/>
                <w:szCs w:val="20"/>
              </w:rPr>
              <w:t>Defect size</w:t>
            </w:r>
          </w:p>
        </w:tc>
        <w:tc>
          <w:tcPr>
            <w:tcW w:w="8208" w:type="dxa"/>
          </w:tcPr>
          <w:p w14:paraId="62A6BE9D" w14:textId="77777777" w:rsidR="00CB03C4" w:rsidRPr="00496F42" w:rsidRDefault="00000000">
            <w:pPr>
              <w:rPr>
                <w:sz w:val="20"/>
                <w:szCs w:val="20"/>
              </w:rPr>
            </w:pPr>
            <w:r w:rsidRPr="00496F42">
              <w:rPr>
                <w:sz w:val="20"/>
                <w:szCs w:val="20"/>
              </w:rPr>
              <w:t>2.5 cm maximum dimension</w:t>
            </w:r>
          </w:p>
        </w:tc>
      </w:tr>
      <w:tr w:rsidR="00CB03C4" w:rsidRPr="00496F42" w14:paraId="065B54C3" w14:textId="77777777">
        <w:trPr>
          <w:jc w:val="center"/>
        </w:trPr>
        <w:tc>
          <w:tcPr>
            <w:tcW w:w="3168" w:type="dxa"/>
            <w:vAlign w:val="center"/>
          </w:tcPr>
          <w:p w14:paraId="33A4B9B2" w14:textId="77777777" w:rsidR="00CB03C4" w:rsidRPr="00496F42" w:rsidRDefault="00000000">
            <w:pPr>
              <w:rPr>
                <w:sz w:val="20"/>
                <w:szCs w:val="20"/>
              </w:rPr>
            </w:pPr>
            <w:r w:rsidRPr="00496F42">
              <w:rPr>
                <w:sz w:val="20"/>
                <w:szCs w:val="20"/>
              </w:rPr>
              <w:t>Laterality</w:t>
            </w:r>
          </w:p>
        </w:tc>
        <w:tc>
          <w:tcPr>
            <w:tcW w:w="8208" w:type="dxa"/>
          </w:tcPr>
          <w:p w14:paraId="5174BBF4" w14:textId="77777777" w:rsidR="00CB03C4" w:rsidRPr="00496F42" w:rsidRDefault="00000000">
            <w:pPr>
              <w:rPr>
                <w:sz w:val="20"/>
                <w:szCs w:val="20"/>
              </w:rPr>
            </w:pPr>
            <w:r w:rsidRPr="00496F42">
              <w:rPr>
                <w:sz w:val="20"/>
                <w:szCs w:val="20"/>
              </w:rPr>
              <w:t>unspecified</w:t>
            </w:r>
          </w:p>
        </w:tc>
      </w:tr>
      <w:tr w:rsidR="00CB03C4" w:rsidRPr="00496F42" w14:paraId="08775662" w14:textId="77777777">
        <w:trPr>
          <w:jc w:val="center"/>
        </w:trPr>
        <w:tc>
          <w:tcPr>
            <w:tcW w:w="3168" w:type="dxa"/>
            <w:vAlign w:val="center"/>
          </w:tcPr>
          <w:p w14:paraId="78CF7D80" w14:textId="77777777" w:rsidR="00CB03C4" w:rsidRPr="00496F42" w:rsidRDefault="00000000">
            <w:pPr>
              <w:rPr>
                <w:sz w:val="20"/>
                <w:szCs w:val="20"/>
              </w:rPr>
            </w:pPr>
            <w:r w:rsidRPr="00496F42">
              <w:rPr>
                <w:sz w:val="20"/>
                <w:szCs w:val="20"/>
              </w:rPr>
              <w:t>Defect depth ID</w:t>
            </w:r>
          </w:p>
        </w:tc>
        <w:tc>
          <w:tcPr>
            <w:tcW w:w="8208" w:type="dxa"/>
          </w:tcPr>
          <w:p w14:paraId="4B0E8E56" w14:textId="3775B74F" w:rsidR="00CB03C4" w:rsidRPr="00496F42" w:rsidRDefault="005A7A7C">
            <w:pPr>
              <w:rPr>
                <w:sz w:val="20"/>
                <w:szCs w:val="20"/>
              </w:rPr>
            </w:pPr>
            <w:r w:rsidRPr="00496F42">
              <w:rPr>
                <w:sz w:val="20"/>
                <w:szCs w:val="20"/>
              </w:rPr>
              <w:t>superficial</w:t>
            </w:r>
          </w:p>
        </w:tc>
      </w:tr>
      <w:tr w:rsidR="00CB03C4" w:rsidRPr="00496F42" w14:paraId="40D70BEF" w14:textId="77777777">
        <w:trPr>
          <w:jc w:val="center"/>
        </w:trPr>
        <w:tc>
          <w:tcPr>
            <w:tcW w:w="3168" w:type="dxa"/>
            <w:vAlign w:val="center"/>
          </w:tcPr>
          <w:p w14:paraId="6539989C" w14:textId="77777777" w:rsidR="00CB03C4" w:rsidRPr="00496F42" w:rsidRDefault="00000000">
            <w:pPr>
              <w:rPr>
                <w:sz w:val="20"/>
                <w:szCs w:val="20"/>
              </w:rPr>
            </w:pPr>
            <w:r w:rsidRPr="00496F42">
              <w:rPr>
                <w:sz w:val="20"/>
                <w:szCs w:val="20"/>
              </w:rPr>
              <w:t>Cartilage status ID</w:t>
            </w:r>
          </w:p>
        </w:tc>
        <w:tc>
          <w:tcPr>
            <w:tcW w:w="8208" w:type="dxa"/>
          </w:tcPr>
          <w:p w14:paraId="6DA07C8C" w14:textId="094EAFFC" w:rsidR="00CB03C4" w:rsidRPr="00496F42" w:rsidRDefault="005A7A7C">
            <w:pPr>
              <w:rPr>
                <w:sz w:val="20"/>
                <w:szCs w:val="20"/>
              </w:rPr>
            </w:pPr>
            <w:r w:rsidRPr="00496F42">
              <w:rPr>
                <w:sz w:val="20"/>
                <w:szCs w:val="20"/>
              </w:rPr>
              <w:t>intact</w:t>
            </w:r>
          </w:p>
        </w:tc>
      </w:tr>
      <w:tr w:rsidR="00CB03C4" w:rsidRPr="00496F42" w14:paraId="00753C19" w14:textId="77777777">
        <w:trPr>
          <w:jc w:val="center"/>
        </w:trPr>
        <w:tc>
          <w:tcPr>
            <w:tcW w:w="3168" w:type="dxa"/>
            <w:vAlign w:val="center"/>
          </w:tcPr>
          <w:p w14:paraId="14F19A15" w14:textId="77777777" w:rsidR="00CB03C4" w:rsidRPr="00496F42" w:rsidRDefault="00000000">
            <w:pPr>
              <w:rPr>
                <w:sz w:val="20"/>
                <w:szCs w:val="20"/>
              </w:rPr>
            </w:pPr>
            <w:r w:rsidRPr="00496F42">
              <w:rPr>
                <w:sz w:val="20"/>
                <w:szCs w:val="20"/>
              </w:rPr>
              <w:t>Aesthetic subunit IDs</w:t>
            </w:r>
          </w:p>
        </w:tc>
        <w:tc>
          <w:tcPr>
            <w:tcW w:w="8208" w:type="dxa"/>
          </w:tcPr>
          <w:p w14:paraId="13B0CB55" w14:textId="133D6D6F" w:rsidR="00CB03C4" w:rsidRPr="00496F42" w:rsidRDefault="005A7A7C">
            <w:pPr>
              <w:rPr>
                <w:sz w:val="20"/>
                <w:szCs w:val="20"/>
              </w:rPr>
            </w:pPr>
            <w:r w:rsidRPr="00496F42">
              <w:rPr>
                <w:sz w:val="20"/>
                <w:szCs w:val="20"/>
              </w:rPr>
              <w:t>sidewall</w:t>
            </w:r>
          </w:p>
        </w:tc>
      </w:tr>
      <w:tr w:rsidR="00CB03C4" w:rsidRPr="00496F42" w14:paraId="62248E59" w14:textId="77777777">
        <w:trPr>
          <w:jc w:val="center"/>
        </w:trPr>
        <w:tc>
          <w:tcPr>
            <w:tcW w:w="3168" w:type="dxa"/>
            <w:vAlign w:val="center"/>
          </w:tcPr>
          <w:p w14:paraId="2C8F31BF" w14:textId="77777777" w:rsidR="00CB03C4" w:rsidRPr="00496F42" w:rsidRDefault="00000000">
            <w:pPr>
              <w:rPr>
                <w:sz w:val="20"/>
                <w:szCs w:val="20"/>
              </w:rPr>
            </w:pPr>
            <w:r w:rsidRPr="00496F42">
              <w:rPr>
                <w:sz w:val="20"/>
                <w:szCs w:val="20"/>
              </w:rPr>
              <w:t>Alar rim involved</w:t>
            </w:r>
          </w:p>
        </w:tc>
        <w:tc>
          <w:tcPr>
            <w:tcW w:w="8208" w:type="dxa"/>
          </w:tcPr>
          <w:p w14:paraId="0C743BBE" w14:textId="3227B064" w:rsidR="00CB03C4" w:rsidRPr="00496F42" w:rsidRDefault="005A7A7C">
            <w:pPr>
              <w:rPr>
                <w:sz w:val="20"/>
                <w:szCs w:val="20"/>
              </w:rPr>
            </w:pPr>
            <w:r w:rsidRPr="00496F42">
              <w:rPr>
                <w:sz w:val="20"/>
                <w:szCs w:val="20"/>
              </w:rPr>
              <w:t>no</w:t>
            </w:r>
          </w:p>
        </w:tc>
      </w:tr>
      <w:tr w:rsidR="00CB03C4" w:rsidRPr="00496F42" w14:paraId="0210B974" w14:textId="77777777">
        <w:trPr>
          <w:jc w:val="center"/>
        </w:trPr>
        <w:tc>
          <w:tcPr>
            <w:tcW w:w="3168" w:type="dxa"/>
            <w:vAlign w:val="center"/>
          </w:tcPr>
          <w:p w14:paraId="2F75D5DF" w14:textId="77777777" w:rsidR="00CB03C4" w:rsidRPr="00496F42" w:rsidRDefault="00000000">
            <w:pPr>
              <w:rPr>
                <w:sz w:val="20"/>
                <w:szCs w:val="20"/>
              </w:rPr>
            </w:pPr>
            <w:r w:rsidRPr="00496F42">
              <w:rPr>
                <w:sz w:val="20"/>
                <w:szCs w:val="20"/>
              </w:rPr>
              <w:t>Internal lining loss</w:t>
            </w:r>
          </w:p>
        </w:tc>
        <w:tc>
          <w:tcPr>
            <w:tcW w:w="8208" w:type="dxa"/>
          </w:tcPr>
          <w:p w14:paraId="569A8C99" w14:textId="6140E851" w:rsidR="00CB03C4" w:rsidRPr="00496F42" w:rsidRDefault="005A7A7C">
            <w:pPr>
              <w:rPr>
                <w:sz w:val="20"/>
                <w:szCs w:val="20"/>
              </w:rPr>
            </w:pPr>
            <w:r w:rsidRPr="00496F42">
              <w:rPr>
                <w:sz w:val="20"/>
                <w:szCs w:val="20"/>
              </w:rPr>
              <w:t>no</w:t>
            </w:r>
          </w:p>
        </w:tc>
      </w:tr>
      <w:tr w:rsidR="00CB03C4" w:rsidRPr="00496F42" w14:paraId="6BD4FF53" w14:textId="77777777">
        <w:trPr>
          <w:jc w:val="center"/>
        </w:trPr>
        <w:tc>
          <w:tcPr>
            <w:tcW w:w="3168" w:type="dxa"/>
            <w:vAlign w:val="center"/>
          </w:tcPr>
          <w:p w14:paraId="56A751E2" w14:textId="77777777" w:rsidR="00CB03C4" w:rsidRPr="00496F42" w:rsidRDefault="00000000">
            <w:pPr>
              <w:rPr>
                <w:sz w:val="20"/>
                <w:szCs w:val="20"/>
              </w:rPr>
            </w:pPr>
            <w:r w:rsidRPr="00496F42">
              <w:rPr>
                <w:sz w:val="20"/>
                <w:szCs w:val="20"/>
              </w:rPr>
              <w:t>Through-and-through</w:t>
            </w:r>
          </w:p>
        </w:tc>
        <w:tc>
          <w:tcPr>
            <w:tcW w:w="8208" w:type="dxa"/>
          </w:tcPr>
          <w:p w14:paraId="6BFD3487" w14:textId="2A2CADAB" w:rsidR="00CB03C4" w:rsidRPr="00496F42" w:rsidRDefault="005A7A7C">
            <w:pPr>
              <w:rPr>
                <w:sz w:val="20"/>
                <w:szCs w:val="20"/>
              </w:rPr>
            </w:pPr>
            <w:r w:rsidRPr="00496F42">
              <w:rPr>
                <w:sz w:val="20"/>
                <w:szCs w:val="20"/>
              </w:rPr>
              <w:t>no</w:t>
            </w:r>
          </w:p>
        </w:tc>
      </w:tr>
      <w:tr w:rsidR="00CB03C4" w:rsidRPr="00496F42" w14:paraId="17F8E337" w14:textId="77777777">
        <w:trPr>
          <w:jc w:val="center"/>
        </w:trPr>
        <w:tc>
          <w:tcPr>
            <w:tcW w:w="3168" w:type="dxa"/>
            <w:vAlign w:val="center"/>
          </w:tcPr>
          <w:p w14:paraId="6553FCB9" w14:textId="77777777" w:rsidR="00CB03C4" w:rsidRPr="00496F42" w:rsidRDefault="00000000">
            <w:pPr>
              <w:rPr>
                <w:sz w:val="20"/>
                <w:szCs w:val="20"/>
              </w:rPr>
            </w:pPr>
            <w:r w:rsidRPr="00496F42">
              <w:rPr>
                <w:sz w:val="20"/>
                <w:szCs w:val="20"/>
              </w:rPr>
              <w:t>Structural requirement ID</w:t>
            </w:r>
          </w:p>
        </w:tc>
        <w:tc>
          <w:tcPr>
            <w:tcW w:w="8208" w:type="dxa"/>
          </w:tcPr>
          <w:p w14:paraId="621342DC" w14:textId="21690EC3" w:rsidR="00CB03C4" w:rsidRPr="00496F42" w:rsidRDefault="005A7A7C">
            <w:pPr>
              <w:rPr>
                <w:sz w:val="20"/>
                <w:szCs w:val="20"/>
              </w:rPr>
            </w:pPr>
            <w:r w:rsidRPr="00496F42">
              <w:rPr>
                <w:sz w:val="20"/>
                <w:szCs w:val="20"/>
              </w:rPr>
              <w:t>none</w:t>
            </w:r>
          </w:p>
        </w:tc>
      </w:tr>
      <w:tr w:rsidR="00CB03C4" w:rsidRPr="00496F42" w14:paraId="4B409DE0" w14:textId="77777777">
        <w:trPr>
          <w:jc w:val="center"/>
        </w:trPr>
        <w:tc>
          <w:tcPr>
            <w:tcW w:w="3168" w:type="dxa"/>
            <w:vAlign w:val="center"/>
          </w:tcPr>
          <w:p w14:paraId="42318108" w14:textId="77777777" w:rsidR="00CB03C4" w:rsidRPr="00496F42" w:rsidRDefault="00000000">
            <w:pPr>
              <w:rPr>
                <w:sz w:val="20"/>
                <w:szCs w:val="20"/>
              </w:rPr>
            </w:pPr>
            <w:r w:rsidRPr="00496F42">
              <w:rPr>
                <w:sz w:val="20"/>
                <w:szCs w:val="20"/>
              </w:rPr>
              <w:t>Patient preference/context</w:t>
            </w:r>
          </w:p>
        </w:tc>
        <w:tc>
          <w:tcPr>
            <w:tcW w:w="8208" w:type="dxa"/>
          </w:tcPr>
          <w:p w14:paraId="002FF7C3" w14:textId="77777777" w:rsidR="00CB03C4" w:rsidRPr="00496F42" w:rsidRDefault="00000000">
            <w:pPr>
              <w:rPr>
                <w:sz w:val="20"/>
                <w:szCs w:val="20"/>
              </w:rPr>
            </w:pPr>
            <w:r w:rsidRPr="00496F42">
              <w:rPr>
                <w:sz w:val="20"/>
                <w:szCs w:val="20"/>
              </w:rPr>
              <w:t>Best cosmetic outcome</w:t>
            </w:r>
          </w:p>
        </w:tc>
      </w:tr>
      <w:tr w:rsidR="00CB03C4" w:rsidRPr="00496F42" w14:paraId="678335CD" w14:textId="77777777">
        <w:trPr>
          <w:jc w:val="center"/>
        </w:trPr>
        <w:tc>
          <w:tcPr>
            <w:tcW w:w="3168" w:type="dxa"/>
            <w:vAlign w:val="center"/>
          </w:tcPr>
          <w:p w14:paraId="08F57066" w14:textId="77777777" w:rsidR="00CB03C4" w:rsidRPr="00496F42" w:rsidRDefault="00000000">
            <w:pPr>
              <w:rPr>
                <w:sz w:val="20"/>
                <w:szCs w:val="20"/>
              </w:rPr>
            </w:pPr>
            <w:r w:rsidRPr="00496F42">
              <w:rPr>
                <w:sz w:val="20"/>
                <w:szCs w:val="20"/>
              </w:rPr>
              <w:t>Preferred reconstruction ID</w:t>
            </w:r>
          </w:p>
        </w:tc>
        <w:tc>
          <w:tcPr>
            <w:tcW w:w="8208" w:type="dxa"/>
          </w:tcPr>
          <w:p w14:paraId="4AE5A8A2" w14:textId="1F3B4EA8" w:rsidR="00CB03C4" w:rsidRPr="00496F42" w:rsidRDefault="005A7A7C">
            <w:pPr>
              <w:rPr>
                <w:sz w:val="20"/>
                <w:szCs w:val="20"/>
              </w:rPr>
            </w:pPr>
            <w:proofErr w:type="spellStart"/>
            <w:r w:rsidRPr="00496F42">
              <w:rPr>
                <w:rFonts w:ascii="AppleSystemUIFont" w:eastAsiaTheme="minorEastAsia" w:hAnsi="AppleSystemUIFont" w:cs="AppleSystemUIFont"/>
                <w:sz w:val="20"/>
                <w:szCs w:val="20"/>
              </w:rPr>
              <w:t>secondary_intention</w:t>
            </w:r>
            <w:proofErr w:type="spellEnd"/>
          </w:p>
        </w:tc>
      </w:tr>
      <w:tr w:rsidR="00CB03C4" w:rsidRPr="00496F42" w14:paraId="6A95228A" w14:textId="77777777">
        <w:trPr>
          <w:jc w:val="center"/>
        </w:trPr>
        <w:tc>
          <w:tcPr>
            <w:tcW w:w="3168" w:type="dxa"/>
            <w:vAlign w:val="center"/>
          </w:tcPr>
          <w:p w14:paraId="2FB3E958" w14:textId="77777777" w:rsidR="00CB03C4" w:rsidRPr="00496F42" w:rsidRDefault="00000000">
            <w:pPr>
              <w:rPr>
                <w:sz w:val="20"/>
                <w:szCs w:val="20"/>
              </w:rPr>
            </w:pPr>
            <w:r w:rsidRPr="00496F42">
              <w:rPr>
                <w:sz w:val="20"/>
                <w:szCs w:val="20"/>
              </w:rPr>
              <w:t>Preferred reconstruction label</w:t>
            </w:r>
          </w:p>
        </w:tc>
        <w:tc>
          <w:tcPr>
            <w:tcW w:w="8208" w:type="dxa"/>
          </w:tcPr>
          <w:p w14:paraId="240B8FB7" w14:textId="294B3176" w:rsidR="00CB03C4" w:rsidRPr="00496F42" w:rsidRDefault="005A7A7C">
            <w:pPr>
              <w:rPr>
                <w:sz w:val="20"/>
                <w:szCs w:val="20"/>
              </w:rPr>
            </w:pPr>
            <w:r w:rsidRPr="00496F42">
              <w:rPr>
                <w:sz w:val="20"/>
                <w:szCs w:val="20"/>
              </w:rPr>
              <w:t>Healing by secondary intention</w:t>
            </w:r>
          </w:p>
        </w:tc>
      </w:tr>
      <w:tr w:rsidR="00CB03C4" w:rsidRPr="00496F42" w14:paraId="2BD62CA3" w14:textId="77777777">
        <w:trPr>
          <w:jc w:val="center"/>
        </w:trPr>
        <w:tc>
          <w:tcPr>
            <w:tcW w:w="3168" w:type="dxa"/>
            <w:vAlign w:val="center"/>
          </w:tcPr>
          <w:p w14:paraId="765AF7C6" w14:textId="77777777" w:rsidR="00CB03C4" w:rsidRPr="00496F42" w:rsidRDefault="00000000">
            <w:pPr>
              <w:rPr>
                <w:sz w:val="20"/>
                <w:szCs w:val="20"/>
              </w:rPr>
            </w:pPr>
            <w:r w:rsidRPr="00496F42">
              <w:rPr>
                <w:sz w:val="20"/>
                <w:szCs w:val="20"/>
              </w:rPr>
              <w:t>Acceptable alternative IDs</w:t>
            </w:r>
          </w:p>
        </w:tc>
        <w:tc>
          <w:tcPr>
            <w:tcW w:w="8208" w:type="dxa"/>
          </w:tcPr>
          <w:p w14:paraId="1AE0597F" w14:textId="79726BC5" w:rsidR="00CB03C4" w:rsidRPr="00496F42" w:rsidRDefault="005A7A7C">
            <w:pPr>
              <w:rPr>
                <w:sz w:val="20"/>
                <w:szCs w:val="20"/>
              </w:rPr>
            </w:pPr>
            <w:proofErr w:type="spellStart"/>
            <w:r w:rsidRPr="00496F42">
              <w:rPr>
                <w:rFonts w:ascii="AppleSystemUIFont" w:eastAsiaTheme="minorEastAsia" w:hAnsi="AppleSystemUIFont" w:cs="AppleSystemUIFont"/>
                <w:sz w:val="20"/>
                <w:szCs w:val="20"/>
              </w:rPr>
              <w:t>full_thickness_skin_graft</w:t>
            </w:r>
            <w:proofErr w:type="spellEnd"/>
          </w:p>
        </w:tc>
      </w:tr>
      <w:tr w:rsidR="00CB03C4" w:rsidRPr="00496F42" w14:paraId="4D3A6280" w14:textId="77777777">
        <w:trPr>
          <w:jc w:val="center"/>
        </w:trPr>
        <w:tc>
          <w:tcPr>
            <w:tcW w:w="3168" w:type="dxa"/>
            <w:vAlign w:val="center"/>
          </w:tcPr>
          <w:p w14:paraId="527B3857" w14:textId="77777777" w:rsidR="00CB03C4" w:rsidRPr="00496F42" w:rsidRDefault="00000000">
            <w:pPr>
              <w:rPr>
                <w:sz w:val="20"/>
                <w:szCs w:val="20"/>
              </w:rPr>
            </w:pPr>
            <w:r w:rsidRPr="00496F42">
              <w:rPr>
                <w:sz w:val="20"/>
                <w:szCs w:val="20"/>
              </w:rPr>
              <w:t>Acceptable alternative labels</w:t>
            </w:r>
          </w:p>
        </w:tc>
        <w:tc>
          <w:tcPr>
            <w:tcW w:w="8208" w:type="dxa"/>
          </w:tcPr>
          <w:p w14:paraId="5C2D3440" w14:textId="720D0309" w:rsidR="00CB03C4" w:rsidRPr="00496F42" w:rsidRDefault="005A7A7C">
            <w:pPr>
              <w:rPr>
                <w:sz w:val="20"/>
                <w:szCs w:val="20"/>
              </w:rPr>
            </w:pPr>
            <w:r w:rsidRPr="00496F42">
              <w:rPr>
                <w:sz w:val="20"/>
                <w:szCs w:val="20"/>
              </w:rPr>
              <w:t>FTSG</w:t>
            </w:r>
          </w:p>
        </w:tc>
      </w:tr>
      <w:tr w:rsidR="00CB03C4" w:rsidRPr="00496F42" w14:paraId="6F1BF158" w14:textId="77777777">
        <w:trPr>
          <w:jc w:val="center"/>
        </w:trPr>
        <w:tc>
          <w:tcPr>
            <w:tcW w:w="3168" w:type="dxa"/>
            <w:shd w:val="clear" w:color="auto" w:fill="D9EAF7"/>
            <w:vAlign w:val="center"/>
          </w:tcPr>
          <w:p w14:paraId="53E1ADE1"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35D07B67" w14:textId="77777777" w:rsidR="00CB03C4" w:rsidRPr="00496F42" w:rsidRDefault="005A7A7C">
            <w:pPr>
              <w:rPr>
                <w:sz w:val="20"/>
                <w:szCs w:val="20"/>
              </w:rPr>
            </w:pPr>
            <w:r w:rsidRPr="00496F42">
              <w:rPr>
                <w:sz w:val="20"/>
                <w:szCs w:val="20"/>
              </w:rPr>
              <w:t>Secondary intention healing is preferred for this small, superficial nasal sidewall defect. Small defects located on relatively concave nasal surfaces can heal with favorable contour and scar camouflage because wound contraction tends to be better tolerated than on convex subunits such as the nasal tip or ala. The defect is sufficiently small and superficial that reconstruction with a local flap would add unnecessary incisions and tissue rearrangement.</w:t>
            </w:r>
          </w:p>
          <w:p w14:paraId="13D8615D" w14:textId="754765F2" w:rsidR="005A7A7C" w:rsidRPr="00496F42" w:rsidRDefault="005A7A7C">
            <w:pPr>
              <w:rPr>
                <w:sz w:val="20"/>
                <w:szCs w:val="20"/>
              </w:rPr>
            </w:pPr>
            <w:r w:rsidRPr="00496F42">
              <w:rPr>
                <w:sz w:val="20"/>
                <w:szCs w:val="20"/>
              </w:rPr>
              <w:t>A full-thickness skin graft is a reasonable alternative and avoids significant tissue rearrangement. However, for a small superficial defect in a favorable concave location, secondary intention can provide an excellent result without a donor site and may achieve better contour integration than a graft.</w:t>
            </w:r>
          </w:p>
        </w:tc>
      </w:tr>
      <w:tr w:rsidR="00CB03C4" w:rsidRPr="00496F42" w14:paraId="342322E2" w14:textId="77777777">
        <w:trPr>
          <w:jc w:val="center"/>
        </w:trPr>
        <w:tc>
          <w:tcPr>
            <w:tcW w:w="3168" w:type="dxa"/>
            <w:shd w:val="clear" w:color="auto" w:fill="D9EAF7"/>
            <w:vAlign w:val="center"/>
          </w:tcPr>
          <w:p w14:paraId="1E069E87"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7EFC67B2" w14:textId="5A0D5AEA" w:rsidR="00CB03C4" w:rsidRPr="00496F42" w:rsidRDefault="00CB03C4">
            <w:pPr>
              <w:rPr>
                <w:sz w:val="20"/>
                <w:szCs w:val="20"/>
              </w:rPr>
            </w:pPr>
          </w:p>
        </w:tc>
      </w:tr>
      <w:tr w:rsidR="00CB03C4" w:rsidRPr="00496F42" w14:paraId="1ADB0487" w14:textId="77777777">
        <w:trPr>
          <w:jc w:val="center"/>
        </w:trPr>
        <w:tc>
          <w:tcPr>
            <w:tcW w:w="3168" w:type="dxa"/>
            <w:vAlign w:val="center"/>
          </w:tcPr>
          <w:p w14:paraId="42FDFE76" w14:textId="77777777" w:rsidR="00CB03C4" w:rsidRPr="00496F42" w:rsidRDefault="00000000">
            <w:pPr>
              <w:rPr>
                <w:sz w:val="20"/>
                <w:szCs w:val="20"/>
              </w:rPr>
            </w:pPr>
            <w:r w:rsidRPr="00496F42">
              <w:rPr>
                <w:sz w:val="20"/>
                <w:szCs w:val="20"/>
              </w:rPr>
              <w:t>Teaching pearl</w:t>
            </w:r>
          </w:p>
        </w:tc>
        <w:tc>
          <w:tcPr>
            <w:tcW w:w="8208" w:type="dxa"/>
          </w:tcPr>
          <w:p w14:paraId="2517BDD9" w14:textId="7A09B9FF" w:rsidR="00CB03C4" w:rsidRPr="00496F42" w:rsidRDefault="005A7A7C">
            <w:pPr>
              <w:rPr>
                <w:sz w:val="20"/>
                <w:szCs w:val="20"/>
              </w:rPr>
            </w:pPr>
            <w:r w:rsidRPr="00496F42">
              <w:rPr>
                <w:sz w:val="20"/>
                <w:szCs w:val="20"/>
              </w:rPr>
              <w:t>Secondary intention is strongly influenced by nasal topography. Small, superficial defects in concave or relatively protected surfaces can contract and epithelialize with excellent contour, whereas similar-sized defects on convex surfaces or near free margins are less predictable. Reconstruction should therefore consider the three-dimensional surface of the nasal subunit, not defect diameter alone.</w:t>
            </w:r>
          </w:p>
        </w:tc>
      </w:tr>
      <w:tr w:rsidR="00CB03C4" w:rsidRPr="00496F42" w14:paraId="52B19971" w14:textId="77777777">
        <w:trPr>
          <w:jc w:val="center"/>
        </w:trPr>
        <w:tc>
          <w:tcPr>
            <w:tcW w:w="3168" w:type="dxa"/>
            <w:vAlign w:val="center"/>
          </w:tcPr>
          <w:p w14:paraId="5F496896" w14:textId="77777777" w:rsidR="00CB03C4" w:rsidRPr="00496F42" w:rsidRDefault="00000000">
            <w:pPr>
              <w:rPr>
                <w:sz w:val="20"/>
                <w:szCs w:val="20"/>
              </w:rPr>
            </w:pPr>
            <w:r w:rsidRPr="00496F42">
              <w:rPr>
                <w:sz w:val="20"/>
                <w:szCs w:val="20"/>
              </w:rPr>
              <w:t>Image files and views</w:t>
            </w:r>
          </w:p>
        </w:tc>
        <w:tc>
          <w:tcPr>
            <w:tcW w:w="8208" w:type="dxa"/>
          </w:tcPr>
          <w:p w14:paraId="1E3E2F84" w14:textId="77777777" w:rsidR="00CB03C4" w:rsidRPr="00496F42" w:rsidRDefault="00000000">
            <w:pPr>
              <w:rPr>
                <w:sz w:val="20"/>
                <w:szCs w:val="20"/>
              </w:rPr>
            </w:pPr>
            <w:r w:rsidRPr="00496F42">
              <w:rPr>
                <w:sz w:val="20"/>
                <w:szCs w:val="20"/>
              </w:rPr>
              <w:t>case_013_</w:t>
            </w:r>
            <w:proofErr w:type="gramStart"/>
            <w:r w:rsidRPr="00496F42">
              <w:rPr>
                <w:sz w:val="20"/>
                <w:szCs w:val="20"/>
              </w:rPr>
              <w:t>frontal.webp</w:t>
            </w:r>
            <w:proofErr w:type="gramEnd"/>
            <w:r w:rsidRPr="00496F42">
              <w:rPr>
                <w:sz w:val="20"/>
                <w:szCs w:val="20"/>
              </w:rPr>
              <w:t xml:space="preserve"> [frontal]; case_013_lateral.webp [lateral]; case_013_worms_eye.webp [</w:t>
            </w:r>
            <w:proofErr w:type="spellStart"/>
            <w:r w:rsidRPr="00496F42">
              <w:rPr>
                <w:sz w:val="20"/>
                <w:szCs w:val="20"/>
              </w:rPr>
              <w:t>worms_eye</w:t>
            </w:r>
            <w:proofErr w:type="spellEnd"/>
            <w:r w:rsidRPr="00496F42">
              <w:rPr>
                <w:sz w:val="20"/>
                <w:szCs w:val="20"/>
              </w:rPr>
              <w:t>]</w:t>
            </w:r>
          </w:p>
        </w:tc>
      </w:tr>
      <w:tr w:rsidR="00CB03C4" w:rsidRPr="00496F42" w14:paraId="1C67018F" w14:textId="77777777">
        <w:trPr>
          <w:jc w:val="center"/>
        </w:trPr>
        <w:tc>
          <w:tcPr>
            <w:tcW w:w="3168" w:type="dxa"/>
            <w:vAlign w:val="center"/>
          </w:tcPr>
          <w:p w14:paraId="025870A0" w14:textId="77777777" w:rsidR="00CB03C4" w:rsidRPr="00496F42" w:rsidRDefault="00000000">
            <w:pPr>
              <w:rPr>
                <w:sz w:val="20"/>
                <w:szCs w:val="20"/>
              </w:rPr>
            </w:pPr>
            <w:r w:rsidRPr="00496F42">
              <w:rPr>
                <w:sz w:val="20"/>
                <w:szCs w:val="20"/>
              </w:rPr>
              <w:t>Image prompt ID</w:t>
            </w:r>
          </w:p>
        </w:tc>
        <w:tc>
          <w:tcPr>
            <w:tcW w:w="8208" w:type="dxa"/>
          </w:tcPr>
          <w:p w14:paraId="15E5652C" w14:textId="77777777" w:rsidR="00CB03C4" w:rsidRPr="00496F42" w:rsidRDefault="00000000">
            <w:pPr>
              <w:rPr>
                <w:sz w:val="20"/>
                <w:szCs w:val="20"/>
              </w:rPr>
            </w:pPr>
            <w:r w:rsidRPr="00496F42">
              <w:rPr>
                <w:sz w:val="20"/>
                <w:szCs w:val="20"/>
              </w:rPr>
              <w:t>img_nasal_013</w:t>
            </w:r>
          </w:p>
        </w:tc>
      </w:tr>
      <w:tr w:rsidR="00CB03C4" w:rsidRPr="00496F42" w14:paraId="1564A421" w14:textId="77777777">
        <w:trPr>
          <w:jc w:val="center"/>
        </w:trPr>
        <w:tc>
          <w:tcPr>
            <w:tcW w:w="3168" w:type="dxa"/>
            <w:vAlign w:val="center"/>
          </w:tcPr>
          <w:p w14:paraId="36B39AC0" w14:textId="77777777" w:rsidR="00CB03C4" w:rsidRPr="00496F42" w:rsidRDefault="00000000">
            <w:pPr>
              <w:rPr>
                <w:sz w:val="20"/>
                <w:szCs w:val="20"/>
              </w:rPr>
            </w:pPr>
            <w:r w:rsidRPr="00496F42">
              <w:rPr>
                <w:sz w:val="20"/>
                <w:szCs w:val="20"/>
              </w:rPr>
              <w:t>Source image script reference</w:t>
            </w:r>
          </w:p>
        </w:tc>
        <w:tc>
          <w:tcPr>
            <w:tcW w:w="8208" w:type="dxa"/>
          </w:tcPr>
          <w:p w14:paraId="23447C63" w14:textId="77777777" w:rsidR="00CB03C4" w:rsidRPr="00496F42" w:rsidRDefault="00000000">
            <w:pPr>
              <w:rPr>
                <w:sz w:val="20"/>
                <w:szCs w:val="20"/>
              </w:rPr>
            </w:pPr>
            <w:r w:rsidRPr="00496F42">
              <w:rPr>
                <w:sz w:val="20"/>
                <w:szCs w:val="20"/>
              </w:rPr>
              <w:t>ImageGenerationScript.docx, Case 13</w:t>
            </w:r>
          </w:p>
        </w:tc>
      </w:tr>
      <w:tr w:rsidR="00CB03C4" w:rsidRPr="00496F42" w14:paraId="5474D68C" w14:textId="77777777">
        <w:trPr>
          <w:jc w:val="center"/>
        </w:trPr>
        <w:tc>
          <w:tcPr>
            <w:tcW w:w="3168" w:type="dxa"/>
            <w:vAlign w:val="center"/>
          </w:tcPr>
          <w:p w14:paraId="50F94860"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065A622C" w14:textId="77777777" w:rsidR="00CB03C4" w:rsidRPr="00496F42" w:rsidRDefault="00000000">
            <w:pPr>
              <w:rPr>
                <w:sz w:val="20"/>
                <w:szCs w:val="20"/>
              </w:rPr>
            </w:pPr>
            <w:r w:rsidRPr="00496F42">
              <w:rPr>
                <w:sz w:val="20"/>
                <w:szCs w:val="20"/>
              </w:rPr>
              <w:t>TBD</w:t>
            </w:r>
          </w:p>
        </w:tc>
      </w:tr>
    </w:tbl>
    <w:p w14:paraId="2157AB47"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2.5 cm through-and-through alar defect with external skin, cartilage, and internal lining loss. Frontal, lateral, and worm's-eye views.</w:t>
      </w:r>
    </w:p>
    <w:p w14:paraId="3B528448" w14:textId="77777777" w:rsidR="00CB03C4" w:rsidRPr="00496F42" w:rsidRDefault="00000000">
      <w:pPr>
        <w:rPr>
          <w:sz w:val="20"/>
          <w:szCs w:val="20"/>
        </w:rPr>
      </w:pPr>
      <w:r w:rsidRPr="00496F42">
        <w:rPr>
          <w:sz w:val="20"/>
          <w:szCs w:val="20"/>
        </w:rPr>
        <w:br w:type="page"/>
      </w:r>
    </w:p>
    <w:p w14:paraId="67A98E8D" w14:textId="77777777" w:rsidR="00CB03C4" w:rsidRPr="00496F42" w:rsidRDefault="00000000">
      <w:pPr>
        <w:pStyle w:val="Heading1"/>
        <w:rPr>
          <w:sz w:val="20"/>
          <w:szCs w:val="20"/>
        </w:rPr>
      </w:pPr>
      <w:r w:rsidRPr="00496F42">
        <w:rPr>
          <w:sz w:val="20"/>
          <w:szCs w:val="20"/>
        </w:rPr>
        <w:lastRenderedPageBreak/>
        <w:t>Case 14: Upper Sidewall</w:t>
      </w:r>
    </w:p>
    <w:tbl>
      <w:tblPr>
        <w:tblStyle w:val="TableGrid"/>
        <w:tblW w:w="0" w:type="auto"/>
        <w:jc w:val="center"/>
        <w:tblLook w:val="04A0" w:firstRow="1" w:lastRow="0" w:firstColumn="1" w:lastColumn="0" w:noHBand="0" w:noVBand="1"/>
      </w:tblPr>
      <w:tblGrid>
        <w:gridCol w:w="3005"/>
        <w:gridCol w:w="7579"/>
      </w:tblGrid>
      <w:tr w:rsidR="00CB03C4" w:rsidRPr="00496F42" w14:paraId="76D9F21B" w14:textId="77777777">
        <w:trPr>
          <w:jc w:val="center"/>
        </w:trPr>
        <w:tc>
          <w:tcPr>
            <w:tcW w:w="3168" w:type="dxa"/>
            <w:vAlign w:val="center"/>
          </w:tcPr>
          <w:p w14:paraId="6ECEB39A" w14:textId="77777777" w:rsidR="00CB03C4" w:rsidRPr="00496F42" w:rsidRDefault="00000000">
            <w:pPr>
              <w:rPr>
                <w:sz w:val="20"/>
                <w:szCs w:val="20"/>
              </w:rPr>
            </w:pPr>
            <w:r w:rsidRPr="00496F42">
              <w:rPr>
                <w:sz w:val="20"/>
                <w:szCs w:val="20"/>
              </w:rPr>
              <w:t>Case ID</w:t>
            </w:r>
          </w:p>
        </w:tc>
        <w:tc>
          <w:tcPr>
            <w:tcW w:w="8208" w:type="dxa"/>
          </w:tcPr>
          <w:p w14:paraId="0ACD08DE" w14:textId="77777777" w:rsidR="00CB03C4" w:rsidRPr="00496F42" w:rsidRDefault="00000000">
            <w:pPr>
              <w:rPr>
                <w:sz w:val="20"/>
                <w:szCs w:val="20"/>
              </w:rPr>
            </w:pPr>
            <w:r w:rsidRPr="00496F42">
              <w:rPr>
                <w:sz w:val="20"/>
                <w:szCs w:val="20"/>
              </w:rPr>
              <w:t>nasal_014</w:t>
            </w:r>
          </w:p>
        </w:tc>
      </w:tr>
      <w:tr w:rsidR="00CB03C4" w:rsidRPr="00496F42" w14:paraId="31788CA2" w14:textId="77777777">
        <w:trPr>
          <w:jc w:val="center"/>
        </w:trPr>
        <w:tc>
          <w:tcPr>
            <w:tcW w:w="3168" w:type="dxa"/>
            <w:vAlign w:val="center"/>
          </w:tcPr>
          <w:p w14:paraId="2229DE43" w14:textId="77777777" w:rsidR="00CB03C4" w:rsidRPr="00496F42" w:rsidRDefault="00000000">
            <w:pPr>
              <w:rPr>
                <w:sz w:val="20"/>
                <w:szCs w:val="20"/>
              </w:rPr>
            </w:pPr>
            <w:r w:rsidRPr="00496F42">
              <w:rPr>
                <w:sz w:val="20"/>
                <w:szCs w:val="20"/>
              </w:rPr>
              <w:t>Title</w:t>
            </w:r>
          </w:p>
        </w:tc>
        <w:tc>
          <w:tcPr>
            <w:tcW w:w="8208" w:type="dxa"/>
          </w:tcPr>
          <w:p w14:paraId="3B406BE9" w14:textId="5632F14A" w:rsidR="00CB03C4" w:rsidRPr="00496F42" w:rsidRDefault="005A7A7C">
            <w:pPr>
              <w:rPr>
                <w:sz w:val="20"/>
                <w:szCs w:val="20"/>
              </w:rPr>
            </w:pPr>
            <w:r w:rsidRPr="00496F42">
              <w:rPr>
                <w:sz w:val="20"/>
                <w:szCs w:val="20"/>
              </w:rPr>
              <w:t>Moderate Superficial Nasal Sidewall</w:t>
            </w:r>
          </w:p>
        </w:tc>
      </w:tr>
      <w:tr w:rsidR="00CB03C4" w:rsidRPr="00496F42" w14:paraId="2E89BF2E" w14:textId="77777777">
        <w:trPr>
          <w:jc w:val="center"/>
        </w:trPr>
        <w:tc>
          <w:tcPr>
            <w:tcW w:w="3168" w:type="dxa"/>
            <w:vAlign w:val="center"/>
          </w:tcPr>
          <w:p w14:paraId="78B7E529" w14:textId="77777777" w:rsidR="00CB03C4" w:rsidRPr="00496F42" w:rsidRDefault="00000000">
            <w:pPr>
              <w:rPr>
                <w:sz w:val="20"/>
                <w:szCs w:val="20"/>
              </w:rPr>
            </w:pPr>
            <w:r w:rsidRPr="00496F42">
              <w:rPr>
                <w:sz w:val="20"/>
                <w:szCs w:val="20"/>
              </w:rPr>
              <w:t>Module</w:t>
            </w:r>
          </w:p>
        </w:tc>
        <w:tc>
          <w:tcPr>
            <w:tcW w:w="8208" w:type="dxa"/>
          </w:tcPr>
          <w:p w14:paraId="41DF4C95" w14:textId="77777777" w:rsidR="00CB03C4" w:rsidRPr="00496F42" w:rsidRDefault="00000000">
            <w:pPr>
              <w:rPr>
                <w:sz w:val="20"/>
                <w:szCs w:val="20"/>
              </w:rPr>
            </w:pPr>
            <w:r w:rsidRPr="00496F42">
              <w:rPr>
                <w:sz w:val="20"/>
                <w:szCs w:val="20"/>
              </w:rPr>
              <w:t>nose</w:t>
            </w:r>
          </w:p>
        </w:tc>
      </w:tr>
      <w:tr w:rsidR="00CB03C4" w:rsidRPr="00496F42" w14:paraId="2122D053" w14:textId="77777777">
        <w:trPr>
          <w:jc w:val="center"/>
        </w:trPr>
        <w:tc>
          <w:tcPr>
            <w:tcW w:w="3168" w:type="dxa"/>
            <w:vAlign w:val="center"/>
          </w:tcPr>
          <w:p w14:paraId="75781363"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1A8CA857" w14:textId="741577EE" w:rsidR="00CB03C4" w:rsidRPr="00496F42" w:rsidRDefault="005A7A7C">
            <w:pPr>
              <w:rPr>
                <w:sz w:val="20"/>
                <w:szCs w:val="20"/>
              </w:rPr>
            </w:pPr>
            <w:r w:rsidRPr="00496F42">
              <w:rPr>
                <w:sz w:val="20"/>
                <w:szCs w:val="20"/>
              </w:rPr>
              <w:t>moderate</w:t>
            </w:r>
          </w:p>
        </w:tc>
      </w:tr>
      <w:tr w:rsidR="00CB03C4" w:rsidRPr="00496F42" w14:paraId="00D97B6E" w14:textId="77777777">
        <w:trPr>
          <w:jc w:val="center"/>
        </w:trPr>
        <w:tc>
          <w:tcPr>
            <w:tcW w:w="3168" w:type="dxa"/>
            <w:vAlign w:val="center"/>
          </w:tcPr>
          <w:p w14:paraId="4F9EB4E7" w14:textId="77777777" w:rsidR="00CB03C4" w:rsidRPr="00496F42" w:rsidRDefault="00000000">
            <w:pPr>
              <w:rPr>
                <w:sz w:val="20"/>
                <w:szCs w:val="20"/>
              </w:rPr>
            </w:pPr>
            <w:r w:rsidRPr="00496F42">
              <w:rPr>
                <w:sz w:val="20"/>
                <w:szCs w:val="20"/>
              </w:rPr>
              <w:t>Status</w:t>
            </w:r>
          </w:p>
        </w:tc>
        <w:tc>
          <w:tcPr>
            <w:tcW w:w="8208" w:type="dxa"/>
          </w:tcPr>
          <w:p w14:paraId="168ED6F7" w14:textId="2220012A" w:rsidR="00CB03C4" w:rsidRPr="00496F42" w:rsidRDefault="005A7A7C">
            <w:pPr>
              <w:rPr>
                <w:sz w:val="20"/>
                <w:szCs w:val="20"/>
              </w:rPr>
            </w:pPr>
            <w:r w:rsidRPr="00496F42">
              <w:rPr>
                <w:sz w:val="20"/>
                <w:szCs w:val="20"/>
              </w:rPr>
              <w:t>reviewed</w:t>
            </w:r>
          </w:p>
        </w:tc>
      </w:tr>
      <w:tr w:rsidR="00CB03C4" w:rsidRPr="00496F42" w14:paraId="666AF9F7" w14:textId="77777777">
        <w:trPr>
          <w:jc w:val="center"/>
        </w:trPr>
        <w:tc>
          <w:tcPr>
            <w:tcW w:w="3168" w:type="dxa"/>
            <w:shd w:val="clear" w:color="auto" w:fill="D9EAF7"/>
            <w:vAlign w:val="center"/>
          </w:tcPr>
          <w:p w14:paraId="3260D931" w14:textId="77777777" w:rsidR="00CB03C4" w:rsidRPr="00496F42" w:rsidRDefault="00000000">
            <w:pPr>
              <w:rPr>
                <w:sz w:val="20"/>
                <w:szCs w:val="20"/>
              </w:rPr>
            </w:pPr>
            <w:r w:rsidRPr="00496F42">
              <w:rPr>
                <w:sz w:val="20"/>
                <w:szCs w:val="20"/>
              </w:rPr>
              <w:t>Clinical vignette (learner-facing)</w:t>
            </w:r>
          </w:p>
        </w:tc>
        <w:tc>
          <w:tcPr>
            <w:tcW w:w="8208" w:type="dxa"/>
          </w:tcPr>
          <w:p w14:paraId="4879096A" w14:textId="1A2A8AB0" w:rsidR="00CB03C4" w:rsidRPr="00496F42" w:rsidRDefault="005A7A7C">
            <w:pPr>
              <w:rPr>
                <w:sz w:val="20"/>
                <w:szCs w:val="20"/>
              </w:rPr>
            </w:pPr>
            <w:r w:rsidRPr="00496F42">
              <w:rPr>
                <w:sz w:val="20"/>
                <w:szCs w:val="20"/>
              </w:rPr>
              <w:t>An adult patient presents after Mohs surgery with a 0.9 cm maximum dimension defect. The defect extends through the dermis into superficial subcutaneous tissue. Patient context: Best cosmetic outcome.</w:t>
            </w:r>
          </w:p>
        </w:tc>
      </w:tr>
      <w:tr w:rsidR="00CB03C4" w:rsidRPr="00496F42" w14:paraId="69F3234F" w14:textId="77777777">
        <w:trPr>
          <w:jc w:val="center"/>
        </w:trPr>
        <w:tc>
          <w:tcPr>
            <w:tcW w:w="3168" w:type="dxa"/>
            <w:vAlign w:val="center"/>
          </w:tcPr>
          <w:p w14:paraId="310461C8" w14:textId="77777777" w:rsidR="00CB03C4" w:rsidRPr="00496F42" w:rsidRDefault="00000000">
            <w:pPr>
              <w:rPr>
                <w:sz w:val="20"/>
                <w:szCs w:val="20"/>
              </w:rPr>
            </w:pPr>
            <w:r w:rsidRPr="00496F42">
              <w:rPr>
                <w:sz w:val="20"/>
                <w:szCs w:val="20"/>
              </w:rPr>
              <w:t>Defect size</w:t>
            </w:r>
          </w:p>
        </w:tc>
        <w:tc>
          <w:tcPr>
            <w:tcW w:w="8208" w:type="dxa"/>
          </w:tcPr>
          <w:p w14:paraId="10280276" w14:textId="7A34FBAA" w:rsidR="00CB03C4" w:rsidRPr="00496F42" w:rsidRDefault="005A7A7C">
            <w:pPr>
              <w:rPr>
                <w:sz w:val="20"/>
                <w:szCs w:val="20"/>
              </w:rPr>
            </w:pPr>
            <w:r w:rsidRPr="00496F42">
              <w:rPr>
                <w:sz w:val="20"/>
                <w:szCs w:val="20"/>
              </w:rPr>
              <w:t>0.9</w:t>
            </w:r>
            <w:r w:rsidR="00000000" w:rsidRPr="00496F42">
              <w:rPr>
                <w:sz w:val="20"/>
                <w:szCs w:val="20"/>
              </w:rPr>
              <w:t xml:space="preserve"> cm maximum dimension</w:t>
            </w:r>
          </w:p>
        </w:tc>
      </w:tr>
      <w:tr w:rsidR="00CB03C4" w:rsidRPr="00496F42" w14:paraId="0552AC2E" w14:textId="77777777">
        <w:trPr>
          <w:jc w:val="center"/>
        </w:trPr>
        <w:tc>
          <w:tcPr>
            <w:tcW w:w="3168" w:type="dxa"/>
            <w:vAlign w:val="center"/>
          </w:tcPr>
          <w:p w14:paraId="2F9E819D" w14:textId="77777777" w:rsidR="00CB03C4" w:rsidRPr="00496F42" w:rsidRDefault="00000000">
            <w:pPr>
              <w:rPr>
                <w:sz w:val="20"/>
                <w:szCs w:val="20"/>
              </w:rPr>
            </w:pPr>
            <w:r w:rsidRPr="00496F42">
              <w:rPr>
                <w:sz w:val="20"/>
                <w:szCs w:val="20"/>
              </w:rPr>
              <w:t>Laterality</w:t>
            </w:r>
          </w:p>
        </w:tc>
        <w:tc>
          <w:tcPr>
            <w:tcW w:w="8208" w:type="dxa"/>
          </w:tcPr>
          <w:p w14:paraId="6EDF3DCC" w14:textId="3A5A6CC1" w:rsidR="00CB03C4" w:rsidRPr="00496F42" w:rsidRDefault="005A7A7C">
            <w:pPr>
              <w:rPr>
                <w:sz w:val="20"/>
                <w:szCs w:val="20"/>
              </w:rPr>
            </w:pPr>
            <w:r w:rsidRPr="00496F42">
              <w:rPr>
                <w:sz w:val="20"/>
                <w:szCs w:val="20"/>
              </w:rPr>
              <w:t>left</w:t>
            </w:r>
          </w:p>
        </w:tc>
      </w:tr>
      <w:tr w:rsidR="00CB03C4" w:rsidRPr="00496F42" w14:paraId="0A208519" w14:textId="77777777">
        <w:trPr>
          <w:jc w:val="center"/>
        </w:trPr>
        <w:tc>
          <w:tcPr>
            <w:tcW w:w="3168" w:type="dxa"/>
            <w:vAlign w:val="center"/>
          </w:tcPr>
          <w:p w14:paraId="4FA417EF" w14:textId="77777777" w:rsidR="00CB03C4" w:rsidRPr="00496F42" w:rsidRDefault="00000000">
            <w:pPr>
              <w:rPr>
                <w:sz w:val="20"/>
                <w:szCs w:val="20"/>
              </w:rPr>
            </w:pPr>
            <w:r w:rsidRPr="00496F42">
              <w:rPr>
                <w:sz w:val="20"/>
                <w:szCs w:val="20"/>
              </w:rPr>
              <w:t>Defect depth ID</w:t>
            </w:r>
          </w:p>
        </w:tc>
        <w:tc>
          <w:tcPr>
            <w:tcW w:w="8208" w:type="dxa"/>
            <w:shd w:val="clear" w:color="auto" w:fill="FFF2CC"/>
          </w:tcPr>
          <w:p w14:paraId="653700A4" w14:textId="40927E1F" w:rsidR="00CB03C4" w:rsidRPr="00496F42" w:rsidRDefault="005A7A7C">
            <w:pPr>
              <w:rPr>
                <w:sz w:val="20"/>
                <w:szCs w:val="20"/>
              </w:rPr>
            </w:pPr>
            <w:proofErr w:type="spellStart"/>
            <w:r w:rsidRPr="00496F42">
              <w:rPr>
                <w:sz w:val="20"/>
                <w:szCs w:val="20"/>
              </w:rPr>
              <w:t>subcutaneous_fat</w:t>
            </w:r>
            <w:proofErr w:type="spellEnd"/>
          </w:p>
        </w:tc>
      </w:tr>
      <w:tr w:rsidR="00CB03C4" w:rsidRPr="00496F42" w14:paraId="23AEF6C4" w14:textId="77777777">
        <w:trPr>
          <w:jc w:val="center"/>
        </w:trPr>
        <w:tc>
          <w:tcPr>
            <w:tcW w:w="3168" w:type="dxa"/>
            <w:vAlign w:val="center"/>
          </w:tcPr>
          <w:p w14:paraId="1C9ECAAE" w14:textId="77777777" w:rsidR="00CB03C4" w:rsidRPr="00496F42" w:rsidRDefault="00000000">
            <w:pPr>
              <w:rPr>
                <w:sz w:val="20"/>
                <w:szCs w:val="20"/>
              </w:rPr>
            </w:pPr>
            <w:r w:rsidRPr="00496F42">
              <w:rPr>
                <w:sz w:val="20"/>
                <w:szCs w:val="20"/>
              </w:rPr>
              <w:t>Cartilage status ID</w:t>
            </w:r>
          </w:p>
        </w:tc>
        <w:tc>
          <w:tcPr>
            <w:tcW w:w="8208" w:type="dxa"/>
          </w:tcPr>
          <w:p w14:paraId="12D22A57" w14:textId="7276C4F6" w:rsidR="00CB03C4" w:rsidRPr="00496F42" w:rsidRDefault="005A7A7C">
            <w:pPr>
              <w:rPr>
                <w:sz w:val="20"/>
                <w:szCs w:val="20"/>
              </w:rPr>
            </w:pPr>
            <w:r w:rsidRPr="00496F42">
              <w:rPr>
                <w:sz w:val="20"/>
                <w:szCs w:val="20"/>
              </w:rPr>
              <w:t>intact</w:t>
            </w:r>
          </w:p>
        </w:tc>
      </w:tr>
      <w:tr w:rsidR="00CB03C4" w:rsidRPr="00496F42" w14:paraId="0C18D882" w14:textId="77777777">
        <w:trPr>
          <w:jc w:val="center"/>
        </w:trPr>
        <w:tc>
          <w:tcPr>
            <w:tcW w:w="3168" w:type="dxa"/>
            <w:vAlign w:val="center"/>
          </w:tcPr>
          <w:p w14:paraId="0A3D88A9" w14:textId="77777777" w:rsidR="00CB03C4" w:rsidRPr="00496F42" w:rsidRDefault="00000000">
            <w:pPr>
              <w:rPr>
                <w:sz w:val="20"/>
                <w:szCs w:val="20"/>
              </w:rPr>
            </w:pPr>
            <w:r w:rsidRPr="00496F42">
              <w:rPr>
                <w:sz w:val="20"/>
                <w:szCs w:val="20"/>
              </w:rPr>
              <w:t>Aesthetic subunit IDs</w:t>
            </w:r>
          </w:p>
        </w:tc>
        <w:tc>
          <w:tcPr>
            <w:tcW w:w="8208" w:type="dxa"/>
          </w:tcPr>
          <w:p w14:paraId="75B06B7F" w14:textId="77777777" w:rsidR="00CB03C4" w:rsidRPr="00496F42" w:rsidRDefault="00000000">
            <w:pPr>
              <w:rPr>
                <w:sz w:val="20"/>
                <w:szCs w:val="20"/>
              </w:rPr>
            </w:pPr>
            <w:r w:rsidRPr="00496F42">
              <w:rPr>
                <w:sz w:val="20"/>
                <w:szCs w:val="20"/>
              </w:rPr>
              <w:t>sidewall</w:t>
            </w:r>
          </w:p>
        </w:tc>
      </w:tr>
      <w:tr w:rsidR="00CB03C4" w:rsidRPr="00496F42" w14:paraId="295B1A0B" w14:textId="77777777">
        <w:trPr>
          <w:jc w:val="center"/>
        </w:trPr>
        <w:tc>
          <w:tcPr>
            <w:tcW w:w="3168" w:type="dxa"/>
            <w:vAlign w:val="center"/>
          </w:tcPr>
          <w:p w14:paraId="30369FF6" w14:textId="77777777" w:rsidR="00CB03C4" w:rsidRPr="00496F42" w:rsidRDefault="00000000">
            <w:pPr>
              <w:rPr>
                <w:sz w:val="20"/>
                <w:szCs w:val="20"/>
              </w:rPr>
            </w:pPr>
            <w:r w:rsidRPr="00496F42">
              <w:rPr>
                <w:sz w:val="20"/>
                <w:szCs w:val="20"/>
              </w:rPr>
              <w:t>Alar rim involved</w:t>
            </w:r>
          </w:p>
        </w:tc>
        <w:tc>
          <w:tcPr>
            <w:tcW w:w="8208" w:type="dxa"/>
          </w:tcPr>
          <w:p w14:paraId="3AA364B4" w14:textId="44877B7D" w:rsidR="00CB03C4" w:rsidRPr="00496F42" w:rsidRDefault="005A7A7C">
            <w:pPr>
              <w:rPr>
                <w:sz w:val="20"/>
                <w:szCs w:val="20"/>
              </w:rPr>
            </w:pPr>
            <w:r w:rsidRPr="00496F42">
              <w:rPr>
                <w:sz w:val="20"/>
                <w:szCs w:val="20"/>
              </w:rPr>
              <w:t>no</w:t>
            </w:r>
          </w:p>
        </w:tc>
      </w:tr>
      <w:tr w:rsidR="00CB03C4" w:rsidRPr="00496F42" w14:paraId="30C4F411" w14:textId="77777777">
        <w:trPr>
          <w:jc w:val="center"/>
        </w:trPr>
        <w:tc>
          <w:tcPr>
            <w:tcW w:w="3168" w:type="dxa"/>
            <w:vAlign w:val="center"/>
          </w:tcPr>
          <w:p w14:paraId="2702EADE" w14:textId="77777777" w:rsidR="00CB03C4" w:rsidRPr="00496F42" w:rsidRDefault="00000000">
            <w:pPr>
              <w:rPr>
                <w:sz w:val="20"/>
                <w:szCs w:val="20"/>
              </w:rPr>
            </w:pPr>
            <w:r w:rsidRPr="00496F42">
              <w:rPr>
                <w:sz w:val="20"/>
                <w:szCs w:val="20"/>
              </w:rPr>
              <w:t>Internal lining loss</w:t>
            </w:r>
          </w:p>
        </w:tc>
        <w:tc>
          <w:tcPr>
            <w:tcW w:w="8208" w:type="dxa"/>
          </w:tcPr>
          <w:p w14:paraId="35F91C71" w14:textId="77777777" w:rsidR="00CB03C4" w:rsidRPr="00496F42" w:rsidRDefault="00000000">
            <w:pPr>
              <w:rPr>
                <w:sz w:val="20"/>
                <w:szCs w:val="20"/>
              </w:rPr>
            </w:pPr>
            <w:r w:rsidRPr="00496F42">
              <w:rPr>
                <w:sz w:val="20"/>
                <w:szCs w:val="20"/>
              </w:rPr>
              <w:t>no</w:t>
            </w:r>
          </w:p>
        </w:tc>
      </w:tr>
      <w:tr w:rsidR="00CB03C4" w:rsidRPr="00496F42" w14:paraId="0CFCB1D4" w14:textId="77777777">
        <w:trPr>
          <w:jc w:val="center"/>
        </w:trPr>
        <w:tc>
          <w:tcPr>
            <w:tcW w:w="3168" w:type="dxa"/>
            <w:vAlign w:val="center"/>
          </w:tcPr>
          <w:p w14:paraId="0ED401ED" w14:textId="77777777" w:rsidR="00CB03C4" w:rsidRPr="00496F42" w:rsidRDefault="00000000">
            <w:pPr>
              <w:rPr>
                <w:sz w:val="20"/>
                <w:szCs w:val="20"/>
              </w:rPr>
            </w:pPr>
            <w:r w:rsidRPr="00496F42">
              <w:rPr>
                <w:sz w:val="20"/>
                <w:szCs w:val="20"/>
              </w:rPr>
              <w:t>Through-and-through</w:t>
            </w:r>
          </w:p>
        </w:tc>
        <w:tc>
          <w:tcPr>
            <w:tcW w:w="8208" w:type="dxa"/>
          </w:tcPr>
          <w:p w14:paraId="765A9B17" w14:textId="77777777" w:rsidR="00CB03C4" w:rsidRPr="00496F42" w:rsidRDefault="00000000">
            <w:pPr>
              <w:rPr>
                <w:sz w:val="20"/>
                <w:szCs w:val="20"/>
              </w:rPr>
            </w:pPr>
            <w:r w:rsidRPr="00496F42">
              <w:rPr>
                <w:sz w:val="20"/>
                <w:szCs w:val="20"/>
              </w:rPr>
              <w:t>no</w:t>
            </w:r>
          </w:p>
        </w:tc>
      </w:tr>
      <w:tr w:rsidR="00CB03C4" w:rsidRPr="00496F42" w14:paraId="04DE5AB5" w14:textId="77777777">
        <w:trPr>
          <w:jc w:val="center"/>
        </w:trPr>
        <w:tc>
          <w:tcPr>
            <w:tcW w:w="3168" w:type="dxa"/>
            <w:vAlign w:val="center"/>
          </w:tcPr>
          <w:p w14:paraId="553EB7DA" w14:textId="77777777" w:rsidR="00CB03C4" w:rsidRPr="00496F42" w:rsidRDefault="00000000">
            <w:pPr>
              <w:rPr>
                <w:sz w:val="20"/>
                <w:szCs w:val="20"/>
              </w:rPr>
            </w:pPr>
            <w:r w:rsidRPr="00496F42">
              <w:rPr>
                <w:sz w:val="20"/>
                <w:szCs w:val="20"/>
              </w:rPr>
              <w:t>Structural requirement ID</w:t>
            </w:r>
          </w:p>
        </w:tc>
        <w:tc>
          <w:tcPr>
            <w:tcW w:w="8208" w:type="dxa"/>
          </w:tcPr>
          <w:p w14:paraId="62201BFB" w14:textId="77777777" w:rsidR="00CB03C4" w:rsidRPr="00496F42" w:rsidRDefault="00000000">
            <w:pPr>
              <w:rPr>
                <w:sz w:val="20"/>
                <w:szCs w:val="20"/>
              </w:rPr>
            </w:pPr>
            <w:r w:rsidRPr="00496F42">
              <w:rPr>
                <w:sz w:val="20"/>
                <w:szCs w:val="20"/>
              </w:rPr>
              <w:t>none</w:t>
            </w:r>
          </w:p>
        </w:tc>
      </w:tr>
      <w:tr w:rsidR="00CB03C4" w:rsidRPr="00496F42" w14:paraId="2271C1AF" w14:textId="77777777">
        <w:trPr>
          <w:jc w:val="center"/>
        </w:trPr>
        <w:tc>
          <w:tcPr>
            <w:tcW w:w="3168" w:type="dxa"/>
            <w:vAlign w:val="center"/>
          </w:tcPr>
          <w:p w14:paraId="614A8228" w14:textId="77777777" w:rsidR="00CB03C4" w:rsidRPr="00496F42" w:rsidRDefault="00000000">
            <w:pPr>
              <w:rPr>
                <w:sz w:val="20"/>
                <w:szCs w:val="20"/>
              </w:rPr>
            </w:pPr>
            <w:r w:rsidRPr="00496F42">
              <w:rPr>
                <w:sz w:val="20"/>
                <w:szCs w:val="20"/>
              </w:rPr>
              <w:t>Patient preference/context</w:t>
            </w:r>
          </w:p>
        </w:tc>
        <w:tc>
          <w:tcPr>
            <w:tcW w:w="8208" w:type="dxa"/>
          </w:tcPr>
          <w:p w14:paraId="02701F69" w14:textId="77777777" w:rsidR="00CB03C4" w:rsidRPr="00496F42" w:rsidRDefault="00000000">
            <w:pPr>
              <w:rPr>
                <w:sz w:val="20"/>
                <w:szCs w:val="20"/>
              </w:rPr>
            </w:pPr>
            <w:r w:rsidRPr="00496F42">
              <w:rPr>
                <w:sz w:val="20"/>
                <w:szCs w:val="20"/>
              </w:rPr>
              <w:t>Best cosmetic outcome</w:t>
            </w:r>
          </w:p>
        </w:tc>
      </w:tr>
      <w:tr w:rsidR="00CB03C4" w:rsidRPr="00496F42" w14:paraId="1D5C61C3" w14:textId="77777777">
        <w:trPr>
          <w:jc w:val="center"/>
        </w:trPr>
        <w:tc>
          <w:tcPr>
            <w:tcW w:w="3168" w:type="dxa"/>
            <w:vAlign w:val="center"/>
          </w:tcPr>
          <w:p w14:paraId="01201572" w14:textId="77777777" w:rsidR="00CB03C4" w:rsidRPr="00496F42" w:rsidRDefault="00000000">
            <w:pPr>
              <w:rPr>
                <w:sz w:val="20"/>
                <w:szCs w:val="20"/>
              </w:rPr>
            </w:pPr>
            <w:r w:rsidRPr="00496F42">
              <w:rPr>
                <w:sz w:val="20"/>
                <w:szCs w:val="20"/>
              </w:rPr>
              <w:t>Preferred reconstruction ID</w:t>
            </w:r>
          </w:p>
        </w:tc>
        <w:tc>
          <w:tcPr>
            <w:tcW w:w="8208" w:type="dxa"/>
          </w:tcPr>
          <w:p w14:paraId="46E369BD" w14:textId="6B2ACBC9" w:rsidR="00CB03C4" w:rsidRPr="00496F42" w:rsidRDefault="008F6793">
            <w:pPr>
              <w:rPr>
                <w:sz w:val="20"/>
                <w:szCs w:val="20"/>
              </w:rPr>
            </w:pPr>
            <w:proofErr w:type="spellStart"/>
            <w:r w:rsidRPr="00496F42">
              <w:rPr>
                <w:rFonts w:ascii="AppleSystemUIFont" w:eastAsiaTheme="minorEastAsia" w:hAnsi="AppleSystemUIFont" w:cs="AppleSystemUIFont"/>
                <w:sz w:val="20"/>
                <w:szCs w:val="20"/>
              </w:rPr>
              <w:t>note_flap</w:t>
            </w:r>
            <w:proofErr w:type="spellEnd"/>
          </w:p>
        </w:tc>
      </w:tr>
      <w:tr w:rsidR="00CB03C4" w:rsidRPr="00496F42" w14:paraId="68EC1872" w14:textId="77777777">
        <w:trPr>
          <w:jc w:val="center"/>
        </w:trPr>
        <w:tc>
          <w:tcPr>
            <w:tcW w:w="3168" w:type="dxa"/>
            <w:vAlign w:val="center"/>
          </w:tcPr>
          <w:p w14:paraId="7C1F3C92" w14:textId="77777777" w:rsidR="00CB03C4" w:rsidRPr="00496F42" w:rsidRDefault="00000000">
            <w:pPr>
              <w:rPr>
                <w:sz w:val="20"/>
                <w:szCs w:val="20"/>
              </w:rPr>
            </w:pPr>
            <w:r w:rsidRPr="00496F42">
              <w:rPr>
                <w:sz w:val="20"/>
                <w:szCs w:val="20"/>
              </w:rPr>
              <w:t>Preferred reconstruction label</w:t>
            </w:r>
          </w:p>
        </w:tc>
        <w:tc>
          <w:tcPr>
            <w:tcW w:w="8208" w:type="dxa"/>
          </w:tcPr>
          <w:p w14:paraId="556398DC" w14:textId="1FDA6F26" w:rsidR="00CB03C4" w:rsidRPr="00496F42" w:rsidRDefault="008F6793">
            <w:pPr>
              <w:rPr>
                <w:sz w:val="20"/>
                <w:szCs w:val="20"/>
              </w:rPr>
            </w:pPr>
            <w:r w:rsidRPr="00496F42">
              <w:rPr>
                <w:sz w:val="20"/>
                <w:szCs w:val="20"/>
              </w:rPr>
              <w:t>Note flap</w:t>
            </w:r>
          </w:p>
        </w:tc>
      </w:tr>
      <w:tr w:rsidR="00CB03C4" w:rsidRPr="00496F42" w14:paraId="00902C28" w14:textId="77777777">
        <w:trPr>
          <w:jc w:val="center"/>
        </w:trPr>
        <w:tc>
          <w:tcPr>
            <w:tcW w:w="3168" w:type="dxa"/>
            <w:vAlign w:val="center"/>
          </w:tcPr>
          <w:p w14:paraId="4472B62A" w14:textId="77777777" w:rsidR="00CB03C4" w:rsidRPr="00496F42" w:rsidRDefault="00000000">
            <w:pPr>
              <w:rPr>
                <w:sz w:val="20"/>
                <w:szCs w:val="20"/>
              </w:rPr>
            </w:pPr>
            <w:r w:rsidRPr="00496F42">
              <w:rPr>
                <w:sz w:val="20"/>
                <w:szCs w:val="20"/>
              </w:rPr>
              <w:t>Acceptable alternative IDs</w:t>
            </w:r>
          </w:p>
        </w:tc>
        <w:tc>
          <w:tcPr>
            <w:tcW w:w="8208" w:type="dxa"/>
          </w:tcPr>
          <w:p w14:paraId="7FC3408C" w14:textId="477EFA5F" w:rsidR="00CB03C4" w:rsidRPr="00496F42" w:rsidRDefault="005A7A7C">
            <w:pPr>
              <w:rPr>
                <w:sz w:val="20"/>
                <w:szCs w:val="20"/>
              </w:rPr>
            </w:pPr>
            <w:proofErr w:type="spellStart"/>
            <w:r w:rsidRPr="00496F42">
              <w:rPr>
                <w:rFonts w:ascii="AppleSystemUIFont" w:eastAsiaTheme="minorEastAsia" w:hAnsi="AppleSystemUIFont" w:cs="AppleSystemUIFont"/>
                <w:sz w:val="20"/>
                <w:szCs w:val="20"/>
              </w:rPr>
              <w:t>island_pedicle_flap</w:t>
            </w:r>
            <w:proofErr w:type="spellEnd"/>
            <w:r w:rsidR="008F6793" w:rsidRPr="00496F42">
              <w:rPr>
                <w:rFonts w:ascii="AppleSystemUIFont" w:eastAsiaTheme="minorEastAsia" w:hAnsi="AppleSystemUIFont" w:cs="AppleSystemUIFont"/>
                <w:sz w:val="20"/>
                <w:szCs w:val="20"/>
              </w:rPr>
              <w:t xml:space="preserve">, </w:t>
            </w:r>
            <w:proofErr w:type="spellStart"/>
            <w:r w:rsidR="008F6793" w:rsidRPr="00496F42">
              <w:rPr>
                <w:rFonts w:ascii="AppleSystemUIFont" w:eastAsiaTheme="minorEastAsia" w:hAnsi="AppleSystemUIFont" w:cs="AppleSystemUIFont"/>
                <w:sz w:val="20"/>
                <w:szCs w:val="20"/>
              </w:rPr>
              <w:t>full_thickness_skin_graft</w:t>
            </w:r>
            <w:proofErr w:type="spellEnd"/>
          </w:p>
        </w:tc>
      </w:tr>
      <w:tr w:rsidR="00CB03C4" w:rsidRPr="00496F42" w14:paraId="65009606" w14:textId="77777777">
        <w:trPr>
          <w:jc w:val="center"/>
        </w:trPr>
        <w:tc>
          <w:tcPr>
            <w:tcW w:w="3168" w:type="dxa"/>
            <w:vAlign w:val="center"/>
          </w:tcPr>
          <w:p w14:paraId="35FAA039" w14:textId="77777777" w:rsidR="00CB03C4" w:rsidRPr="00496F42" w:rsidRDefault="00000000">
            <w:pPr>
              <w:rPr>
                <w:sz w:val="20"/>
                <w:szCs w:val="20"/>
              </w:rPr>
            </w:pPr>
            <w:r w:rsidRPr="00496F42">
              <w:rPr>
                <w:sz w:val="20"/>
                <w:szCs w:val="20"/>
              </w:rPr>
              <w:t>Acceptable alternative labels</w:t>
            </w:r>
          </w:p>
        </w:tc>
        <w:tc>
          <w:tcPr>
            <w:tcW w:w="8208" w:type="dxa"/>
          </w:tcPr>
          <w:p w14:paraId="6AE16C31" w14:textId="3C802190" w:rsidR="00CB03C4" w:rsidRPr="00496F42" w:rsidRDefault="005A7A7C">
            <w:pPr>
              <w:rPr>
                <w:sz w:val="20"/>
                <w:szCs w:val="20"/>
              </w:rPr>
            </w:pPr>
            <w:r w:rsidRPr="00496F42">
              <w:rPr>
                <w:sz w:val="20"/>
                <w:szCs w:val="20"/>
              </w:rPr>
              <w:t>Pedicled island flap</w:t>
            </w:r>
            <w:r w:rsidR="008F6793" w:rsidRPr="00496F42">
              <w:rPr>
                <w:sz w:val="20"/>
                <w:szCs w:val="20"/>
              </w:rPr>
              <w:t xml:space="preserve">, </w:t>
            </w:r>
            <w:proofErr w:type="spellStart"/>
            <w:r w:rsidR="008F6793" w:rsidRPr="00496F42">
              <w:rPr>
                <w:sz w:val="20"/>
                <w:szCs w:val="20"/>
              </w:rPr>
              <w:t>ftsg</w:t>
            </w:r>
            <w:proofErr w:type="spellEnd"/>
          </w:p>
        </w:tc>
      </w:tr>
      <w:tr w:rsidR="00CB03C4" w:rsidRPr="00496F42" w14:paraId="013D30E1" w14:textId="77777777">
        <w:trPr>
          <w:jc w:val="center"/>
        </w:trPr>
        <w:tc>
          <w:tcPr>
            <w:tcW w:w="3168" w:type="dxa"/>
            <w:shd w:val="clear" w:color="auto" w:fill="D9EAF7"/>
            <w:vAlign w:val="center"/>
          </w:tcPr>
          <w:p w14:paraId="628858B1"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09C969A5" w14:textId="77777777" w:rsidR="008F6793" w:rsidRPr="00496F42" w:rsidRDefault="008F6793" w:rsidP="008F6793">
            <w:pPr>
              <w:pStyle w:val="pdq2pgselectionanchorcontainer"/>
              <w:rPr>
                <w:sz w:val="20"/>
                <w:szCs w:val="20"/>
              </w:rPr>
            </w:pPr>
            <w:r w:rsidRPr="00496F42">
              <w:rPr>
                <w:sz w:val="20"/>
                <w:szCs w:val="20"/>
              </w:rPr>
              <w:t xml:space="preserve">A </w:t>
            </w:r>
            <w:r w:rsidRPr="00496F42">
              <w:rPr>
                <w:rStyle w:val="Strong"/>
                <w:sz w:val="20"/>
                <w:szCs w:val="20"/>
              </w:rPr>
              <w:t>note flap is preferred for this approximately 0.8 cm superficial nasal sidewall defect</w:t>
            </w:r>
            <w:r w:rsidRPr="00496F42">
              <w:rPr>
                <w:sz w:val="20"/>
                <w:szCs w:val="20"/>
              </w:rPr>
              <w:t xml:space="preserve">. The flap </w:t>
            </w:r>
            <w:proofErr w:type="gramStart"/>
            <w:r w:rsidRPr="00496F42">
              <w:rPr>
                <w:sz w:val="20"/>
                <w:szCs w:val="20"/>
              </w:rPr>
              <w:t>recruits</w:t>
            </w:r>
            <w:proofErr w:type="gramEnd"/>
            <w:r w:rsidRPr="00496F42">
              <w:rPr>
                <w:sz w:val="20"/>
                <w:szCs w:val="20"/>
              </w:rPr>
              <w:t xml:space="preserve"> adjacent nasal skin with excellent color, texture, and thickness match while remaining relatively localized. For a patient prioritizing the best cosmetic outcome, this like-with-like reconstruction can provide a more favorable result than a full-thickness skin graft, which may leave a visible color or texture mismatch and a patch-like or depressed contour.</w:t>
            </w:r>
          </w:p>
          <w:p w14:paraId="0EE6A7ED" w14:textId="77777777" w:rsidR="008F6793" w:rsidRPr="00496F42" w:rsidRDefault="008F6793" w:rsidP="008F6793">
            <w:pPr>
              <w:pStyle w:val="NormalWeb"/>
              <w:rPr>
                <w:sz w:val="20"/>
                <w:szCs w:val="20"/>
              </w:rPr>
            </w:pPr>
            <w:r w:rsidRPr="00496F42">
              <w:rPr>
                <w:sz w:val="20"/>
                <w:szCs w:val="20"/>
              </w:rPr>
              <w:t xml:space="preserve">A </w:t>
            </w:r>
            <w:r w:rsidRPr="00496F42">
              <w:rPr>
                <w:rStyle w:val="Strong"/>
                <w:sz w:val="20"/>
                <w:szCs w:val="20"/>
              </w:rPr>
              <w:t>full-thickness skin graft remains technically feasible</w:t>
            </w:r>
            <w:r w:rsidRPr="00496F42">
              <w:rPr>
                <w:sz w:val="20"/>
                <w:szCs w:val="20"/>
              </w:rPr>
              <w:t xml:space="preserve"> and offers a simpler reconstruction with less tissue rearrangement. However, for this defect, adequate adjacent nasal skin is available for local flap reconstruction, and the cosmetic advantages of replacing the defect with similar nasal skin outweigh the additional incisions required for a note flap.</w:t>
            </w:r>
          </w:p>
          <w:p w14:paraId="23BF6973" w14:textId="379770AE" w:rsidR="005A7A7C" w:rsidRPr="00496F42" w:rsidRDefault="008F6793" w:rsidP="008F6793">
            <w:pPr>
              <w:pStyle w:val="NormalWeb"/>
              <w:rPr>
                <w:sz w:val="20"/>
                <w:szCs w:val="20"/>
              </w:rPr>
            </w:pPr>
            <w:r w:rsidRPr="00496F42">
              <w:rPr>
                <w:sz w:val="20"/>
                <w:szCs w:val="20"/>
              </w:rPr>
              <w:t xml:space="preserve">An </w:t>
            </w:r>
            <w:r w:rsidRPr="00496F42">
              <w:rPr>
                <w:rStyle w:val="Strong"/>
                <w:sz w:val="20"/>
                <w:szCs w:val="20"/>
              </w:rPr>
              <w:t>island pedicle (V-Y) flap</w:t>
            </w:r>
            <w:r w:rsidRPr="00496F42">
              <w:rPr>
                <w:sz w:val="20"/>
                <w:szCs w:val="20"/>
              </w:rPr>
              <w:t xml:space="preserve"> can also provide excellent color, texture, and thickness match but is more useful when the defect is </w:t>
            </w:r>
            <w:proofErr w:type="gramStart"/>
            <w:r w:rsidRPr="00496F42">
              <w:rPr>
                <w:sz w:val="20"/>
                <w:szCs w:val="20"/>
              </w:rPr>
              <w:t>deeper</w:t>
            </w:r>
            <w:proofErr w:type="gramEnd"/>
            <w:r w:rsidRPr="00496F42">
              <w:rPr>
                <w:sz w:val="20"/>
                <w:szCs w:val="20"/>
              </w:rPr>
              <w:t xml:space="preserve"> and replacement of soft-tissue volume is desirable. Because this defect is superficial, the additional bulk and undermining associated with an island pedicle flap are unnecessary. As otherwise similar sidewall defects become deeper, a V-Y flap becomes increasingly attractive.</w:t>
            </w:r>
          </w:p>
        </w:tc>
      </w:tr>
      <w:tr w:rsidR="00CB03C4" w:rsidRPr="00496F42" w14:paraId="3DA421D4" w14:textId="77777777">
        <w:trPr>
          <w:jc w:val="center"/>
        </w:trPr>
        <w:tc>
          <w:tcPr>
            <w:tcW w:w="3168" w:type="dxa"/>
            <w:shd w:val="clear" w:color="auto" w:fill="D9EAF7"/>
            <w:vAlign w:val="center"/>
          </w:tcPr>
          <w:p w14:paraId="2388E1E2"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554E7324" w14:textId="3F17158F" w:rsidR="00CB03C4" w:rsidRPr="00496F42" w:rsidRDefault="00CB03C4">
            <w:pPr>
              <w:rPr>
                <w:sz w:val="20"/>
                <w:szCs w:val="20"/>
              </w:rPr>
            </w:pPr>
          </w:p>
        </w:tc>
      </w:tr>
      <w:tr w:rsidR="00CB03C4" w:rsidRPr="00496F42" w14:paraId="69196FC6" w14:textId="77777777">
        <w:trPr>
          <w:jc w:val="center"/>
        </w:trPr>
        <w:tc>
          <w:tcPr>
            <w:tcW w:w="3168" w:type="dxa"/>
            <w:vAlign w:val="center"/>
          </w:tcPr>
          <w:p w14:paraId="5CB299D5" w14:textId="77777777" w:rsidR="00CB03C4" w:rsidRPr="00496F42" w:rsidRDefault="00000000">
            <w:pPr>
              <w:rPr>
                <w:sz w:val="20"/>
                <w:szCs w:val="20"/>
              </w:rPr>
            </w:pPr>
            <w:r w:rsidRPr="00496F42">
              <w:rPr>
                <w:sz w:val="20"/>
                <w:szCs w:val="20"/>
              </w:rPr>
              <w:t>Teaching pearl</w:t>
            </w:r>
          </w:p>
        </w:tc>
        <w:tc>
          <w:tcPr>
            <w:tcW w:w="8208" w:type="dxa"/>
          </w:tcPr>
          <w:p w14:paraId="21B61EE0" w14:textId="77777777" w:rsidR="008F6793" w:rsidRPr="00496F42" w:rsidRDefault="008F6793" w:rsidP="008F6793">
            <w:pPr>
              <w:pStyle w:val="pdq2pgselectionanchorcontainer"/>
              <w:rPr>
                <w:sz w:val="20"/>
                <w:szCs w:val="20"/>
              </w:rPr>
            </w:pPr>
            <w:r w:rsidRPr="00496F42">
              <w:rPr>
                <w:sz w:val="20"/>
                <w:szCs w:val="20"/>
              </w:rPr>
              <w:t xml:space="preserve">There is no rigid size cutoff separating secondary intention, skin grafting, and local flap reconstruction of the nasal sidewall. </w:t>
            </w:r>
            <w:r w:rsidRPr="00496F42">
              <w:rPr>
                <w:rStyle w:val="Strong"/>
                <w:sz w:val="20"/>
                <w:szCs w:val="20"/>
              </w:rPr>
              <w:t>Defect depth, sidewall topography, adjacent tissue laxity, and the patient's cosmetic priorities are important determinants of reconstruction.</w:t>
            </w:r>
            <w:r w:rsidRPr="00496F42">
              <w:rPr>
                <w:sz w:val="20"/>
                <w:szCs w:val="20"/>
              </w:rPr>
              <w:t xml:space="preserve"> Very small superficial defects in favorable concavities may heal well by secondary intention. For a small-to-moderate superficial sidewall defect with adequate adjacent tissue and a priority for optimal cosmesis, a </w:t>
            </w:r>
            <w:r w:rsidRPr="00496F42">
              <w:rPr>
                <w:rStyle w:val="Strong"/>
                <w:sz w:val="20"/>
                <w:szCs w:val="20"/>
              </w:rPr>
              <w:t>note flap can replace the defect with like nasal skin while avoiding the color, texture, and contour limitations of a full-thickness skin graft</w:t>
            </w:r>
            <w:r w:rsidRPr="00496F42">
              <w:rPr>
                <w:sz w:val="20"/>
                <w:szCs w:val="20"/>
              </w:rPr>
              <w:t>. As defects become deeper and require replacement of soft-tissue volume, an island pedicle flap becomes increasingly attractive.</w:t>
            </w:r>
          </w:p>
          <w:p w14:paraId="4AC455B9" w14:textId="7F8EBB58" w:rsidR="00CB03C4" w:rsidRPr="00496F42" w:rsidRDefault="00CB03C4">
            <w:pPr>
              <w:rPr>
                <w:sz w:val="20"/>
                <w:szCs w:val="20"/>
              </w:rPr>
            </w:pPr>
          </w:p>
        </w:tc>
      </w:tr>
      <w:tr w:rsidR="00CB03C4" w:rsidRPr="00496F42" w14:paraId="403C0447" w14:textId="77777777">
        <w:trPr>
          <w:jc w:val="center"/>
        </w:trPr>
        <w:tc>
          <w:tcPr>
            <w:tcW w:w="3168" w:type="dxa"/>
            <w:vAlign w:val="center"/>
          </w:tcPr>
          <w:p w14:paraId="0FE1E968" w14:textId="77777777" w:rsidR="00CB03C4" w:rsidRPr="00496F42" w:rsidRDefault="00000000">
            <w:pPr>
              <w:rPr>
                <w:sz w:val="20"/>
                <w:szCs w:val="20"/>
              </w:rPr>
            </w:pPr>
            <w:r w:rsidRPr="00496F42">
              <w:rPr>
                <w:sz w:val="20"/>
                <w:szCs w:val="20"/>
              </w:rPr>
              <w:t>Image files and views</w:t>
            </w:r>
          </w:p>
        </w:tc>
        <w:tc>
          <w:tcPr>
            <w:tcW w:w="8208" w:type="dxa"/>
          </w:tcPr>
          <w:p w14:paraId="68C3F287" w14:textId="77777777" w:rsidR="00CB03C4" w:rsidRPr="00496F42" w:rsidRDefault="00000000">
            <w:pPr>
              <w:rPr>
                <w:sz w:val="20"/>
                <w:szCs w:val="20"/>
              </w:rPr>
            </w:pPr>
            <w:r w:rsidRPr="00496F42">
              <w:rPr>
                <w:sz w:val="20"/>
                <w:szCs w:val="20"/>
              </w:rPr>
              <w:t>case_014_</w:t>
            </w:r>
            <w:proofErr w:type="gramStart"/>
            <w:r w:rsidRPr="00496F42">
              <w:rPr>
                <w:sz w:val="20"/>
                <w:szCs w:val="20"/>
              </w:rPr>
              <w:t>frontal.webp</w:t>
            </w:r>
            <w:proofErr w:type="gramEnd"/>
            <w:r w:rsidRPr="00496F42">
              <w:rPr>
                <w:sz w:val="20"/>
                <w:szCs w:val="20"/>
              </w:rPr>
              <w:t xml:space="preserve"> [frontal]</w:t>
            </w:r>
          </w:p>
        </w:tc>
      </w:tr>
      <w:tr w:rsidR="00CB03C4" w:rsidRPr="00496F42" w14:paraId="1036549E" w14:textId="77777777">
        <w:trPr>
          <w:jc w:val="center"/>
        </w:trPr>
        <w:tc>
          <w:tcPr>
            <w:tcW w:w="3168" w:type="dxa"/>
            <w:vAlign w:val="center"/>
          </w:tcPr>
          <w:p w14:paraId="597CEC76" w14:textId="77777777" w:rsidR="00CB03C4" w:rsidRPr="00496F42" w:rsidRDefault="00000000">
            <w:pPr>
              <w:rPr>
                <w:sz w:val="20"/>
                <w:szCs w:val="20"/>
              </w:rPr>
            </w:pPr>
            <w:r w:rsidRPr="00496F42">
              <w:rPr>
                <w:sz w:val="20"/>
                <w:szCs w:val="20"/>
              </w:rPr>
              <w:t>Image prompt ID</w:t>
            </w:r>
          </w:p>
        </w:tc>
        <w:tc>
          <w:tcPr>
            <w:tcW w:w="8208" w:type="dxa"/>
          </w:tcPr>
          <w:p w14:paraId="28884E73" w14:textId="77777777" w:rsidR="00CB03C4" w:rsidRPr="00496F42" w:rsidRDefault="00000000">
            <w:pPr>
              <w:rPr>
                <w:sz w:val="20"/>
                <w:szCs w:val="20"/>
              </w:rPr>
            </w:pPr>
            <w:r w:rsidRPr="00496F42">
              <w:rPr>
                <w:sz w:val="20"/>
                <w:szCs w:val="20"/>
              </w:rPr>
              <w:t>img_nasal_014</w:t>
            </w:r>
          </w:p>
        </w:tc>
      </w:tr>
      <w:tr w:rsidR="00CB03C4" w:rsidRPr="00496F42" w14:paraId="52069770" w14:textId="77777777">
        <w:trPr>
          <w:jc w:val="center"/>
        </w:trPr>
        <w:tc>
          <w:tcPr>
            <w:tcW w:w="3168" w:type="dxa"/>
            <w:vAlign w:val="center"/>
          </w:tcPr>
          <w:p w14:paraId="0F58E5C7" w14:textId="77777777" w:rsidR="00CB03C4" w:rsidRPr="00496F42" w:rsidRDefault="00000000">
            <w:pPr>
              <w:rPr>
                <w:sz w:val="20"/>
                <w:szCs w:val="20"/>
              </w:rPr>
            </w:pPr>
            <w:r w:rsidRPr="00496F42">
              <w:rPr>
                <w:sz w:val="20"/>
                <w:szCs w:val="20"/>
              </w:rPr>
              <w:t>Source image script reference</w:t>
            </w:r>
          </w:p>
        </w:tc>
        <w:tc>
          <w:tcPr>
            <w:tcW w:w="8208" w:type="dxa"/>
          </w:tcPr>
          <w:p w14:paraId="6073B57E" w14:textId="77777777" w:rsidR="00CB03C4" w:rsidRPr="00496F42" w:rsidRDefault="00000000">
            <w:pPr>
              <w:rPr>
                <w:sz w:val="20"/>
                <w:szCs w:val="20"/>
              </w:rPr>
            </w:pPr>
            <w:r w:rsidRPr="00496F42">
              <w:rPr>
                <w:sz w:val="20"/>
                <w:szCs w:val="20"/>
              </w:rPr>
              <w:t>ImageGenerationScript.docx, Case 14</w:t>
            </w:r>
          </w:p>
        </w:tc>
      </w:tr>
      <w:tr w:rsidR="00CB03C4" w:rsidRPr="00496F42" w14:paraId="2FC77B42" w14:textId="77777777">
        <w:trPr>
          <w:jc w:val="center"/>
        </w:trPr>
        <w:tc>
          <w:tcPr>
            <w:tcW w:w="3168" w:type="dxa"/>
            <w:vAlign w:val="center"/>
          </w:tcPr>
          <w:p w14:paraId="61EC7668"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47876200" w14:textId="77777777" w:rsidR="00CB03C4" w:rsidRPr="00496F42" w:rsidRDefault="00000000">
            <w:pPr>
              <w:rPr>
                <w:sz w:val="20"/>
                <w:szCs w:val="20"/>
              </w:rPr>
            </w:pPr>
            <w:r w:rsidRPr="00496F42">
              <w:rPr>
                <w:sz w:val="20"/>
                <w:szCs w:val="20"/>
              </w:rPr>
              <w:t>TBD</w:t>
            </w:r>
          </w:p>
        </w:tc>
      </w:tr>
    </w:tbl>
    <w:p w14:paraId="12D063FA"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1.2 cm upper nasal sidewall defect. Frontal view.</w:t>
      </w:r>
    </w:p>
    <w:p w14:paraId="5F982EDB" w14:textId="77777777" w:rsidR="00CB03C4" w:rsidRPr="00496F42" w:rsidRDefault="00000000">
      <w:pPr>
        <w:rPr>
          <w:sz w:val="20"/>
          <w:szCs w:val="20"/>
        </w:rPr>
      </w:pPr>
      <w:r w:rsidRPr="00496F42">
        <w:rPr>
          <w:sz w:val="20"/>
          <w:szCs w:val="20"/>
        </w:rPr>
        <w:lastRenderedPageBreak/>
        <w:br w:type="page"/>
      </w:r>
    </w:p>
    <w:p w14:paraId="6C4A7ADF" w14:textId="77777777" w:rsidR="00CB03C4" w:rsidRPr="00496F42" w:rsidRDefault="00000000">
      <w:pPr>
        <w:pStyle w:val="Heading1"/>
        <w:rPr>
          <w:sz w:val="20"/>
          <w:szCs w:val="20"/>
        </w:rPr>
      </w:pPr>
      <w:r w:rsidRPr="00496F42">
        <w:rPr>
          <w:sz w:val="20"/>
          <w:szCs w:val="20"/>
        </w:rPr>
        <w:lastRenderedPageBreak/>
        <w:t>Case 15: Lower Sidewall</w:t>
      </w:r>
    </w:p>
    <w:tbl>
      <w:tblPr>
        <w:tblStyle w:val="TableGrid"/>
        <w:tblW w:w="0" w:type="auto"/>
        <w:jc w:val="center"/>
        <w:tblLook w:val="04A0" w:firstRow="1" w:lastRow="0" w:firstColumn="1" w:lastColumn="0" w:noHBand="0" w:noVBand="1"/>
      </w:tblPr>
      <w:tblGrid>
        <w:gridCol w:w="3005"/>
        <w:gridCol w:w="7579"/>
      </w:tblGrid>
      <w:tr w:rsidR="00CB03C4" w:rsidRPr="00496F42" w14:paraId="002B1748" w14:textId="77777777">
        <w:trPr>
          <w:jc w:val="center"/>
        </w:trPr>
        <w:tc>
          <w:tcPr>
            <w:tcW w:w="3168" w:type="dxa"/>
            <w:vAlign w:val="center"/>
          </w:tcPr>
          <w:p w14:paraId="0058ABC3" w14:textId="77777777" w:rsidR="00CB03C4" w:rsidRPr="00496F42" w:rsidRDefault="00000000">
            <w:pPr>
              <w:rPr>
                <w:sz w:val="20"/>
                <w:szCs w:val="20"/>
              </w:rPr>
            </w:pPr>
            <w:r w:rsidRPr="00496F42">
              <w:rPr>
                <w:sz w:val="20"/>
                <w:szCs w:val="20"/>
              </w:rPr>
              <w:t>Case ID</w:t>
            </w:r>
          </w:p>
        </w:tc>
        <w:tc>
          <w:tcPr>
            <w:tcW w:w="8208" w:type="dxa"/>
          </w:tcPr>
          <w:p w14:paraId="64C1F6EF" w14:textId="77777777" w:rsidR="00CB03C4" w:rsidRPr="00496F42" w:rsidRDefault="00000000">
            <w:pPr>
              <w:rPr>
                <w:sz w:val="20"/>
                <w:szCs w:val="20"/>
              </w:rPr>
            </w:pPr>
            <w:r w:rsidRPr="00496F42">
              <w:rPr>
                <w:sz w:val="20"/>
                <w:szCs w:val="20"/>
              </w:rPr>
              <w:t>nasal_015</w:t>
            </w:r>
          </w:p>
        </w:tc>
      </w:tr>
      <w:tr w:rsidR="00CB03C4" w:rsidRPr="00496F42" w14:paraId="49D7C7D6" w14:textId="77777777">
        <w:trPr>
          <w:jc w:val="center"/>
        </w:trPr>
        <w:tc>
          <w:tcPr>
            <w:tcW w:w="3168" w:type="dxa"/>
            <w:vAlign w:val="center"/>
          </w:tcPr>
          <w:p w14:paraId="1028C89A" w14:textId="77777777" w:rsidR="00CB03C4" w:rsidRPr="00496F42" w:rsidRDefault="00000000">
            <w:pPr>
              <w:rPr>
                <w:sz w:val="20"/>
                <w:szCs w:val="20"/>
              </w:rPr>
            </w:pPr>
            <w:r w:rsidRPr="00496F42">
              <w:rPr>
                <w:sz w:val="20"/>
                <w:szCs w:val="20"/>
              </w:rPr>
              <w:t>Title</w:t>
            </w:r>
          </w:p>
        </w:tc>
        <w:tc>
          <w:tcPr>
            <w:tcW w:w="8208" w:type="dxa"/>
          </w:tcPr>
          <w:p w14:paraId="07A46C34" w14:textId="0A7FB8EB" w:rsidR="00CB03C4" w:rsidRPr="00496F42" w:rsidRDefault="00F93A35">
            <w:pPr>
              <w:rPr>
                <w:sz w:val="20"/>
                <w:szCs w:val="20"/>
              </w:rPr>
            </w:pPr>
            <w:r w:rsidRPr="00496F42">
              <w:rPr>
                <w:sz w:val="20"/>
                <w:szCs w:val="20"/>
              </w:rPr>
              <w:t>Moderate Nasal Sidewall Island Pedicle Flap</w:t>
            </w:r>
          </w:p>
        </w:tc>
      </w:tr>
      <w:tr w:rsidR="00CB03C4" w:rsidRPr="00496F42" w14:paraId="054D57EE" w14:textId="77777777">
        <w:trPr>
          <w:jc w:val="center"/>
        </w:trPr>
        <w:tc>
          <w:tcPr>
            <w:tcW w:w="3168" w:type="dxa"/>
            <w:vAlign w:val="center"/>
          </w:tcPr>
          <w:p w14:paraId="761A2A92" w14:textId="77777777" w:rsidR="00CB03C4" w:rsidRPr="00496F42" w:rsidRDefault="00000000">
            <w:pPr>
              <w:rPr>
                <w:sz w:val="20"/>
                <w:szCs w:val="20"/>
              </w:rPr>
            </w:pPr>
            <w:r w:rsidRPr="00496F42">
              <w:rPr>
                <w:sz w:val="20"/>
                <w:szCs w:val="20"/>
              </w:rPr>
              <w:t>Module</w:t>
            </w:r>
          </w:p>
        </w:tc>
        <w:tc>
          <w:tcPr>
            <w:tcW w:w="8208" w:type="dxa"/>
          </w:tcPr>
          <w:p w14:paraId="64E0208B" w14:textId="77777777" w:rsidR="00CB03C4" w:rsidRPr="00496F42" w:rsidRDefault="00000000">
            <w:pPr>
              <w:rPr>
                <w:sz w:val="20"/>
                <w:szCs w:val="20"/>
              </w:rPr>
            </w:pPr>
            <w:r w:rsidRPr="00496F42">
              <w:rPr>
                <w:sz w:val="20"/>
                <w:szCs w:val="20"/>
              </w:rPr>
              <w:t>nose</w:t>
            </w:r>
          </w:p>
        </w:tc>
      </w:tr>
      <w:tr w:rsidR="00CB03C4" w:rsidRPr="00496F42" w14:paraId="14ED0D3D" w14:textId="77777777">
        <w:trPr>
          <w:jc w:val="center"/>
        </w:trPr>
        <w:tc>
          <w:tcPr>
            <w:tcW w:w="3168" w:type="dxa"/>
            <w:vAlign w:val="center"/>
          </w:tcPr>
          <w:p w14:paraId="0332FA5D"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55BB7E67" w14:textId="1A86C28F" w:rsidR="00CB03C4" w:rsidRPr="00496F42" w:rsidRDefault="00F93A35">
            <w:pPr>
              <w:rPr>
                <w:sz w:val="20"/>
                <w:szCs w:val="20"/>
              </w:rPr>
            </w:pPr>
            <w:r w:rsidRPr="00496F42">
              <w:rPr>
                <w:sz w:val="20"/>
                <w:szCs w:val="20"/>
              </w:rPr>
              <w:t>moderate</w:t>
            </w:r>
          </w:p>
        </w:tc>
      </w:tr>
      <w:tr w:rsidR="00CB03C4" w:rsidRPr="00496F42" w14:paraId="03849EDA" w14:textId="77777777">
        <w:trPr>
          <w:jc w:val="center"/>
        </w:trPr>
        <w:tc>
          <w:tcPr>
            <w:tcW w:w="3168" w:type="dxa"/>
            <w:vAlign w:val="center"/>
          </w:tcPr>
          <w:p w14:paraId="6521A324" w14:textId="77777777" w:rsidR="00CB03C4" w:rsidRPr="00496F42" w:rsidRDefault="00000000">
            <w:pPr>
              <w:rPr>
                <w:sz w:val="20"/>
                <w:szCs w:val="20"/>
              </w:rPr>
            </w:pPr>
            <w:r w:rsidRPr="00496F42">
              <w:rPr>
                <w:sz w:val="20"/>
                <w:szCs w:val="20"/>
              </w:rPr>
              <w:t>Status</w:t>
            </w:r>
          </w:p>
        </w:tc>
        <w:tc>
          <w:tcPr>
            <w:tcW w:w="8208" w:type="dxa"/>
          </w:tcPr>
          <w:p w14:paraId="567C8EF1" w14:textId="51FCE2AB" w:rsidR="00CB03C4" w:rsidRPr="00496F42" w:rsidRDefault="00F93A35">
            <w:pPr>
              <w:rPr>
                <w:sz w:val="20"/>
                <w:szCs w:val="20"/>
              </w:rPr>
            </w:pPr>
            <w:r w:rsidRPr="00496F42">
              <w:rPr>
                <w:sz w:val="20"/>
                <w:szCs w:val="20"/>
              </w:rPr>
              <w:t>reviewed</w:t>
            </w:r>
          </w:p>
        </w:tc>
      </w:tr>
      <w:tr w:rsidR="00CB03C4" w:rsidRPr="00496F42" w14:paraId="301B1DCD" w14:textId="77777777">
        <w:trPr>
          <w:jc w:val="center"/>
        </w:trPr>
        <w:tc>
          <w:tcPr>
            <w:tcW w:w="3168" w:type="dxa"/>
            <w:shd w:val="clear" w:color="auto" w:fill="D9EAF7"/>
            <w:vAlign w:val="center"/>
          </w:tcPr>
          <w:p w14:paraId="11CEC8DF" w14:textId="77777777" w:rsidR="00CB03C4" w:rsidRPr="00496F42" w:rsidRDefault="00000000">
            <w:pPr>
              <w:rPr>
                <w:sz w:val="20"/>
                <w:szCs w:val="20"/>
              </w:rPr>
            </w:pPr>
            <w:r w:rsidRPr="00496F42">
              <w:rPr>
                <w:sz w:val="20"/>
                <w:szCs w:val="20"/>
              </w:rPr>
              <w:t>Clinical vignette (learner-facing)</w:t>
            </w:r>
          </w:p>
        </w:tc>
        <w:tc>
          <w:tcPr>
            <w:tcW w:w="8208" w:type="dxa"/>
          </w:tcPr>
          <w:p w14:paraId="44FCC4EA" w14:textId="508FE473" w:rsidR="00CB03C4" w:rsidRPr="00496F42" w:rsidRDefault="00F93A35">
            <w:pPr>
              <w:rPr>
                <w:sz w:val="20"/>
                <w:szCs w:val="20"/>
              </w:rPr>
            </w:pPr>
            <w:r w:rsidRPr="00496F42">
              <w:rPr>
                <w:sz w:val="20"/>
                <w:szCs w:val="20"/>
              </w:rPr>
              <w:t>An adult patient presents after Mohs surgery with a 1.2 cm maximum dimension defec</w:t>
            </w:r>
            <w:r w:rsidR="0025060E" w:rsidRPr="00496F42">
              <w:rPr>
                <w:sz w:val="20"/>
                <w:szCs w:val="20"/>
              </w:rPr>
              <w:t>t</w:t>
            </w:r>
            <w:r w:rsidRPr="00496F42">
              <w:rPr>
                <w:sz w:val="20"/>
                <w:szCs w:val="20"/>
              </w:rPr>
              <w:t>. The defect extends into the subcutaneous tissue without exposure or loss of the underlying structural framework. Patient context: Best cosmetic outcome.</w:t>
            </w:r>
          </w:p>
        </w:tc>
      </w:tr>
      <w:tr w:rsidR="00CB03C4" w:rsidRPr="00496F42" w14:paraId="617CFAFF" w14:textId="77777777">
        <w:trPr>
          <w:jc w:val="center"/>
        </w:trPr>
        <w:tc>
          <w:tcPr>
            <w:tcW w:w="3168" w:type="dxa"/>
            <w:vAlign w:val="center"/>
          </w:tcPr>
          <w:p w14:paraId="1B52FE51" w14:textId="77777777" w:rsidR="00CB03C4" w:rsidRPr="00496F42" w:rsidRDefault="00000000">
            <w:pPr>
              <w:rPr>
                <w:sz w:val="20"/>
                <w:szCs w:val="20"/>
              </w:rPr>
            </w:pPr>
            <w:r w:rsidRPr="00496F42">
              <w:rPr>
                <w:sz w:val="20"/>
                <w:szCs w:val="20"/>
              </w:rPr>
              <w:t>Defect size</w:t>
            </w:r>
          </w:p>
        </w:tc>
        <w:tc>
          <w:tcPr>
            <w:tcW w:w="8208" w:type="dxa"/>
          </w:tcPr>
          <w:p w14:paraId="59F32FC8" w14:textId="32676BCA" w:rsidR="00CB03C4" w:rsidRPr="00496F42" w:rsidRDefault="00F93A35">
            <w:pPr>
              <w:rPr>
                <w:sz w:val="20"/>
                <w:szCs w:val="20"/>
              </w:rPr>
            </w:pPr>
            <w:r w:rsidRPr="00496F42">
              <w:rPr>
                <w:sz w:val="20"/>
                <w:szCs w:val="20"/>
              </w:rPr>
              <w:t>1.2</w:t>
            </w:r>
            <w:r w:rsidR="00000000" w:rsidRPr="00496F42">
              <w:rPr>
                <w:sz w:val="20"/>
                <w:szCs w:val="20"/>
              </w:rPr>
              <w:t xml:space="preserve"> cm maximum dimension</w:t>
            </w:r>
          </w:p>
        </w:tc>
      </w:tr>
      <w:tr w:rsidR="00CB03C4" w:rsidRPr="00496F42" w14:paraId="1F23D947" w14:textId="77777777">
        <w:trPr>
          <w:jc w:val="center"/>
        </w:trPr>
        <w:tc>
          <w:tcPr>
            <w:tcW w:w="3168" w:type="dxa"/>
            <w:vAlign w:val="center"/>
          </w:tcPr>
          <w:p w14:paraId="12B605B2" w14:textId="77777777" w:rsidR="00CB03C4" w:rsidRPr="00496F42" w:rsidRDefault="00000000">
            <w:pPr>
              <w:rPr>
                <w:sz w:val="20"/>
                <w:szCs w:val="20"/>
              </w:rPr>
            </w:pPr>
            <w:r w:rsidRPr="00496F42">
              <w:rPr>
                <w:sz w:val="20"/>
                <w:szCs w:val="20"/>
              </w:rPr>
              <w:t>Laterality</w:t>
            </w:r>
          </w:p>
        </w:tc>
        <w:tc>
          <w:tcPr>
            <w:tcW w:w="8208" w:type="dxa"/>
          </w:tcPr>
          <w:p w14:paraId="6C053735" w14:textId="3FD44324" w:rsidR="00CB03C4" w:rsidRPr="00496F42" w:rsidRDefault="00F93A35">
            <w:pPr>
              <w:rPr>
                <w:sz w:val="20"/>
                <w:szCs w:val="20"/>
              </w:rPr>
            </w:pPr>
            <w:r w:rsidRPr="00496F42">
              <w:rPr>
                <w:sz w:val="20"/>
                <w:szCs w:val="20"/>
              </w:rPr>
              <w:t>left</w:t>
            </w:r>
          </w:p>
        </w:tc>
      </w:tr>
      <w:tr w:rsidR="00CB03C4" w:rsidRPr="00496F42" w14:paraId="050177DF" w14:textId="77777777">
        <w:trPr>
          <w:jc w:val="center"/>
        </w:trPr>
        <w:tc>
          <w:tcPr>
            <w:tcW w:w="3168" w:type="dxa"/>
            <w:vAlign w:val="center"/>
          </w:tcPr>
          <w:p w14:paraId="3D53375C" w14:textId="77777777" w:rsidR="00CB03C4" w:rsidRPr="00496F42" w:rsidRDefault="00000000">
            <w:pPr>
              <w:rPr>
                <w:sz w:val="20"/>
                <w:szCs w:val="20"/>
              </w:rPr>
            </w:pPr>
            <w:r w:rsidRPr="00496F42">
              <w:rPr>
                <w:sz w:val="20"/>
                <w:szCs w:val="20"/>
              </w:rPr>
              <w:t>Defect depth ID</w:t>
            </w:r>
          </w:p>
        </w:tc>
        <w:tc>
          <w:tcPr>
            <w:tcW w:w="8208" w:type="dxa"/>
          </w:tcPr>
          <w:p w14:paraId="3C7F9199" w14:textId="77777777" w:rsidR="00CB03C4" w:rsidRPr="00496F42" w:rsidRDefault="00000000">
            <w:pPr>
              <w:rPr>
                <w:sz w:val="20"/>
                <w:szCs w:val="20"/>
              </w:rPr>
            </w:pPr>
            <w:r w:rsidRPr="00496F42">
              <w:rPr>
                <w:sz w:val="20"/>
                <w:szCs w:val="20"/>
              </w:rPr>
              <w:t>perichondrium</w:t>
            </w:r>
          </w:p>
        </w:tc>
      </w:tr>
      <w:tr w:rsidR="00CB03C4" w:rsidRPr="00496F42" w14:paraId="2EE34B0A" w14:textId="77777777">
        <w:trPr>
          <w:jc w:val="center"/>
        </w:trPr>
        <w:tc>
          <w:tcPr>
            <w:tcW w:w="3168" w:type="dxa"/>
            <w:vAlign w:val="center"/>
          </w:tcPr>
          <w:p w14:paraId="24605EF6" w14:textId="77777777" w:rsidR="00CB03C4" w:rsidRPr="00496F42" w:rsidRDefault="00000000">
            <w:pPr>
              <w:rPr>
                <w:sz w:val="20"/>
                <w:szCs w:val="20"/>
              </w:rPr>
            </w:pPr>
            <w:r w:rsidRPr="00496F42">
              <w:rPr>
                <w:sz w:val="20"/>
                <w:szCs w:val="20"/>
              </w:rPr>
              <w:t>Cartilage status ID</w:t>
            </w:r>
          </w:p>
        </w:tc>
        <w:tc>
          <w:tcPr>
            <w:tcW w:w="8208" w:type="dxa"/>
          </w:tcPr>
          <w:p w14:paraId="2027B8A5" w14:textId="30CB03E7" w:rsidR="00CB03C4" w:rsidRPr="00496F42" w:rsidRDefault="00F93A35">
            <w:pPr>
              <w:rPr>
                <w:sz w:val="20"/>
                <w:szCs w:val="20"/>
              </w:rPr>
            </w:pPr>
            <w:r w:rsidRPr="00496F42">
              <w:rPr>
                <w:sz w:val="20"/>
                <w:szCs w:val="20"/>
              </w:rPr>
              <w:t>intact</w:t>
            </w:r>
          </w:p>
        </w:tc>
      </w:tr>
      <w:tr w:rsidR="00CB03C4" w:rsidRPr="00496F42" w14:paraId="0165ADE7" w14:textId="77777777">
        <w:trPr>
          <w:jc w:val="center"/>
        </w:trPr>
        <w:tc>
          <w:tcPr>
            <w:tcW w:w="3168" w:type="dxa"/>
            <w:vAlign w:val="center"/>
          </w:tcPr>
          <w:p w14:paraId="60C281D8" w14:textId="77777777" w:rsidR="00CB03C4" w:rsidRPr="00496F42" w:rsidRDefault="00000000">
            <w:pPr>
              <w:rPr>
                <w:sz w:val="20"/>
                <w:szCs w:val="20"/>
              </w:rPr>
            </w:pPr>
            <w:r w:rsidRPr="00496F42">
              <w:rPr>
                <w:sz w:val="20"/>
                <w:szCs w:val="20"/>
              </w:rPr>
              <w:t>Aesthetic subunit IDs</w:t>
            </w:r>
          </w:p>
        </w:tc>
        <w:tc>
          <w:tcPr>
            <w:tcW w:w="8208" w:type="dxa"/>
          </w:tcPr>
          <w:p w14:paraId="20FC12B0" w14:textId="77777777" w:rsidR="00CB03C4" w:rsidRPr="00496F42" w:rsidRDefault="00000000">
            <w:pPr>
              <w:rPr>
                <w:sz w:val="20"/>
                <w:szCs w:val="20"/>
              </w:rPr>
            </w:pPr>
            <w:r w:rsidRPr="00496F42">
              <w:rPr>
                <w:sz w:val="20"/>
                <w:szCs w:val="20"/>
              </w:rPr>
              <w:t>sidewall</w:t>
            </w:r>
          </w:p>
        </w:tc>
      </w:tr>
      <w:tr w:rsidR="00CB03C4" w:rsidRPr="00496F42" w14:paraId="4C1716C8" w14:textId="77777777">
        <w:trPr>
          <w:jc w:val="center"/>
        </w:trPr>
        <w:tc>
          <w:tcPr>
            <w:tcW w:w="3168" w:type="dxa"/>
            <w:vAlign w:val="center"/>
          </w:tcPr>
          <w:p w14:paraId="34CD20BB" w14:textId="77777777" w:rsidR="00CB03C4" w:rsidRPr="00496F42" w:rsidRDefault="00000000">
            <w:pPr>
              <w:rPr>
                <w:sz w:val="20"/>
                <w:szCs w:val="20"/>
              </w:rPr>
            </w:pPr>
            <w:r w:rsidRPr="00496F42">
              <w:rPr>
                <w:sz w:val="20"/>
                <w:szCs w:val="20"/>
              </w:rPr>
              <w:t>Alar rim involved</w:t>
            </w:r>
          </w:p>
        </w:tc>
        <w:tc>
          <w:tcPr>
            <w:tcW w:w="8208" w:type="dxa"/>
          </w:tcPr>
          <w:p w14:paraId="3C6D670C" w14:textId="27E7A7B8" w:rsidR="00CB03C4" w:rsidRPr="00496F42" w:rsidRDefault="00F93A35">
            <w:pPr>
              <w:rPr>
                <w:sz w:val="20"/>
                <w:szCs w:val="20"/>
              </w:rPr>
            </w:pPr>
            <w:r w:rsidRPr="00496F42">
              <w:rPr>
                <w:sz w:val="20"/>
                <w:szCs w:val="20"/>
              </w:rPr>
              <w:t>no</w:t>
            </w:r>
          </w:p>
        </w:tc>
      </w:tr>
      <w:tr w:rsidR="00CB03C4" w:rsidRPr="00496F42" w14:paraId="67AB8BC1" w14:textId="77777777">
        <w:trPr>
          <w:jc w:val="center"/>
        </w:trPr>
        <w:tc>
          <w:tcPr>
            <w:tcW w:w="3168" w:type="dxa"/>
            <w:vAlign w:val="center"/>
          </w:tcPr>
          <w:p w14:paraId="2CD1C987" w14:textId="77777777" w:rsidR="00CB03C4" w:rsidRPr="00496F42" w:rsidRDefault="00000000">
            <w:pPr>
              <w:rPr>
                <w:sz w:val="20"/>
                <w:szCs w:val="20"/>
              </w:rPr>
            </w:pPr>
            <w:r w:rsidRPr="00496F42">
              <w:rPr>
                <w:sz w:val="20"/>
                <w:szCs w:val="20"/>
              </w:rPr>
              <w:t>Internal lining loss</w:t>
            </w:r>
          </w:p>
        </w:tc>
        <w:tc>
          <w:tcPr>
            <w:tcW w:w="8208" w:type="dxa"/>
          </w:tcPr>
          <w:p w14:paraId="072D15D7" w14:textId="77777777" w:rsidR="00CB03C4" w:rsidRPr="00496F42" w:rsidRDefault="00000000">
            <w:pPr>
              <w:rPr>
                <w:sz w:val="20"/>
                <w:szCs w:val="20"/>
              </w:rPr>
            </w:pPr>
            <w:r w:rsidRPr="00496F42">
              <w:rPr>
                <w:sz w:val="20"/>
                <w:szCs w:val="20"/>
              </w:rPr>
              <w:t>no</w:t>
            </w:r>
          </w:p>
        </w:tc>
      </w:tr>
      <w:tr w:rsidR="00CB03C4" w:rsidRPr="00496F42" w14:paraId="18E2F048" w14:textId="77777777">
        <w:trPr>
          <w:jc w:val="center"/>
        </w:trPr>
        <w:tc>
          <w:tcPr>
            <w:tcW w:w="3168" w:type="dxa"/>
            <w:vAlign w:val="center"/>
          </w:tcPr>
          <w:p w14:paraId="3B1D6339" w14:textId="77777777" w:rsidR="00CB03C4" w:rsidRPr="00496F42" w:rsidRDefault="00000000">
            <w:pPr>
              <w:rPr>
                <w:sz w:val="20"/>
                <w:szCs w:val="20"/>
              </w:rPr>
            </w:pPr>
            <w:r w:rsidRPr="00496F42">
              <w:rPr>
                <w:sz w:val="20"/>
                <w:szCs w:val="20"/>
              </w:rPr>
              <w:t>Through-and-through</w:t>
            </w:r>
          </w:p>
        </w:tc>
        <w:tc>
          <w:tcPr>
            <w:tcW w:w="8208" w:type="dxa"/>
          </w:tcPr>
          <w:p w14:paraId="71746210" w14:textId="77777777" w:rsidR="00CB03C4" w:rsidRPr="00496F42" w:rsidRDefault="00000000">
            <w:pPr>
              <w:rPr>
                <w:sz w:val="20"/>
                <w:szCs w:val="20"/>
              </w:rPr>
            </w:pPr>
            <w:r w:rsidRPr="00496F42">
              <w:rPr>
                <w:sz w:val="20"/>
                <w:szCs w:val="20"/>
              </w:rPr>
              <w:t>no</w:t>
            </w:r>
          </w:p>
        </w:tc>
      </w:tr>
      <w:tr w:rsidR="00CB03C4" w:rsidRPr="00496F42" w14:paraId="1797FAFE" w14:textId="77777777">
        <w:trPr>
          <w:jc w:val="center"/>
        </w:trPr>
        <w:tc>
          <w:tcPr>
            <w:tcW w:w="3168" w:type="dxa"/>
            <w:vAlign w:val="center"/>
          </w:tcPr>
          <w:p w14:paraId="5528C65B" w14:textId="77777777" w:rsidR="00CB03C4" w:rsidRPr="00496F42" w:rsidRDefault="00000000">
            <w:pPr>
              <w:rPr>
                <w:sz w:val="20"/>
                <w:szCs w:val="20"/>
              </w:rPr>
            </w:pPr>
            <w:r w:rsidRPr="00496F42">
              <w:rPr>
                <w:sz w:val="20"/>
                <w:szCs w:val="20"/>
              </w:rPr>
              <w:t>Structural requirement ID</w:t>
            </w:r>
          </w:p>
        </w:tc>
        <w:tc>
          <w:tcPr>
            <w:tcW w:w="8208" w:type="dxa"/>
          </w:tcPr>
          <w:p w14:paraId="184E86D9" w14:textId="77777777" w:rsidR="00CB03C4" w:rsidRPr="00496F42" w:rsidRDefault="00000000">
            <w:pPr>
              <w:rPr>
                <w:sz w:val="20"/>
                <w:szCs w:val="20"/>
              </w:rPr>
            </w:pPr>
            <w:r w:rsidRPr="00496F42">
              <w:rPr>
                <w:sz w:val="20"/>
                <w:szCs w:val="20"/>
              </w:rPr>
              <w:t>none</w:t>
            </w:r>
          </w:p>
        </w:tc>
      </w:tr>
      <w:tr w:rsidR="00CB03C4" w:rsidRPr="00496F42" w14:paraId="0D75EB1C" w14:textId="77777777">
        <w:trPr>
          <w:jc w:val="center"/>
        </w:trPr>
        <w:tc>
          <w:tcPr>
            <w:tcW w:w="3168" w:type="dxa"/>
            <w:vAlign w:val="center"/>
          </w:tcPr>
          <w:p w14:paraId="3C8492AD" w14:textId="77777777" w:rsidR="00CB03C4" w:rsidRPr="00496F42" w:rsidRDefault="00000000">
            <w:pPr>
              <w:rPr>
                <w:sz w:val="20"/>
                <w:szCs w:val="20"/>
              </w:rPr>
            </w:pPr>
            <w:r w:rsidRPr="00496F42">
              <w:rPr>
                <w:sz w:val="20"/>
                <w:szCs w:val="20"/>
              </w:rPr>
              <w:t>Patient preference/context</w:t>
            </w:r>
          </w:p>
        </w:tc>
        <w:tc>
          <w:tcPr>
            <w:tcW w:w="8208" w:type="dxa"/>
          </w:tcPr>
          <w:p w14:paraId="44FBDDB9" w14:textId="77777777" w:rsidR="00CB03C4" w:rsidRPr="00496F42" w:rsidRDefault="00000000">
            <w:pPr>
              <w:rPr>
                <w:sz w:val="20"/>
                <w:szCs w:val="20"/>
              </w:rPr>
            </w:pPr>
            <w:r w:rsidRPr="00496F42">
              <w:rPr>
                <w:sz w:val="20"/>
                <w:szCs w:val="20"/>
              </w:rPr>
              <w:t>Best cosmetic outcome</w:t>
            </w:r>
          </w:p>
        </w:tc>
      </w:tr>
      <w:tr w:rsidR="00CB03C4" w:rsidRPr="00496F42" w14:paraId="3232E0BE" w14:textId="77777777">
        <w:trPr>
          <w:jc w:val="center"/>
        </w:trPr>
        <w:tc>
          <w:tcPr>
            <w:tcW w:w="3168" w:type="dxa"/>
            <w:vAlign w:val="center"/>
          </w:tcPr>
          <w:p w14:paraId="7FC95008" w14:textId="77777777" w:rsidR="00CB03C4" w:rsidRPr="00496F42" w:rsidRDefault="00000000">
            <w:pPr>
              <w:rPr>
                <w:sz w:val="20"/>
                <w:szCs w:val="20"/>
              </w:rPr>
            </w:pPr>
            <w:r w:rsidRPr="00496F42">
              <w:rPr>
                <w:sz w:val="20"/>
                <w:szCs w:val="20"/>
              </w:rPr>
              <w:t>Preferred reconstruction ID</w:t>
            </w:r>
          </w:p>
        </w:tc>
        <w:tc>
          <w:tcPr>
            <w:tcW w:w="8208" w:type="dxa"/>
          </w:tcPr>
          <w:p w14:paraId="69105251" w14:textId="7D5C29EB" w:rsidR="00CB03C4" w:rsidRPr="00496F42" w:rsidRDefault="00F93A35">
            <w:pPr>
              <w:rPr>
                <w:sz w:val="20"/>
                <w:szCs w:val="20"/>
              </w:rPr>
            </w:pPr>
            <w:proofErr w:type="spellStart"/>
            <w:r w:rsidRPr="00496F42">
              <w:rPr>
                <w:rFonts w:ascii="AppleSystemUIFont" w:eastAsiaTheme="minorEastAsia" w:hAnsi="AppleSystemUIFont" w:cs="AppleSystemUIFont"/>
                <w:sz w:val="20"/>
                <w:szCs w:val="20"/>
              </w:rPr>
              <w:t>island_pedicle_flap</w:t>
            </w:r>
            <w:proofErr w:type="spellEnd"/>
          </w:p>
        </w:tc>
      </w:tr>
      <w:tr w:rsidR="00CB03C4" w:rsidRPr="00496F42" w14:paraId="4B3EC4DE" w14:textId="77777777">
        <w:trPr>
          <w:jc w:val="center"/>
        </w:trPr>
        <w:tc>
          <w:tcPr>
            <w:tcW w:w="3168" w:type="dxa"/>
            <w:vAlign w:val="center"/>
          </w:tcPr>
          <w:p w14:paraId="64E4A167" w14:textId="77777777" w:rsidR="00CB03C4" w:rsidRPr="00496F42" w:rsidRDefault="00000000">
            <w:pPr>
              <w:rPr>
                <w:sz w:val="20"/>
                <w:szCs w:val="20"/>
              </w:rPr>
            </w:pPr>
            <w:r w:rsidRPr="00496F42">
              <w:rPr>
                <w:sz w:val="20"/>
                <w:szCs w:val="20"/>
              </w:rPr>
              <w:t>Preferred reconstruction label</w:t>
            </w:r>
          </w:p>
        </w:tc>
        <w:tc>
          <w:tcPr>
            <w:tcW w:w="8208" w:type="dxa"/>
          </w:tcPr>
          <w:p w14:paraId="3210D817" w14:textId="396DB47B" w:rsidR="00CB03C4" w:rsidRPr="00496F42" w:rsidRDefault="00F93A35">
            <w:pPr>
              <w:rPr>
                <w:sz w:val="20"/>
                <w:szCs w:val="20"/>
              </w:rPr>
            </w:pPr>
            <w:r w:rsidRPr="00496F42">
              <w:rPr>
                <w:sz w:val="20"/>
                <w:szCs w:val="20"/>
              </w:rPr>
              <w:t>V-y island</w:t>
            </w:r>
          </w:p>
        </w:tc>
      </w:tr>
      <w:tr w:rsidR="00CB03C4" w:rsidRPr="00496F42" w14:paraId="0292F268" w14:textId="77777777">
        <w:trPr>
          <w:jc w:val="center"/>
        </w:trPr>
        <w:tc>
          <w:tcPr>
            <w:tcW w:w="3168" w:type="dxa"/>
            <w:vAlign w:val="center"/>
          </w:tcPr>
          <w:p w14:paraId="421362AC" w14:textId="77777777" w:rsidR="00CB03C4" w:rsidRPr="00496F42" w:rsidRDefault="00000000">
            <w:pPr>
              <w:rPr>
                <w:sz w:val="20"/>
                <w:szCs w:val="20"/>
              </w:rPr>
            </w:pPr>
            <w:r w:rsidRPr="00496F42">
              <w:rPr>
                <w:sz w:val="20"/>
                <w:szCs w:val="20"/>
              </w:rPr>
              <w:t>Acceptable alternative IDs</w:t>
            </w:r>
          </w:p>
        </w:tc>
        <w:tc>
          <w:tcPr>
            <w:tcW w:w="8208" w:type="dxa"/>
          </w:tcPr>
          <w:p w14:paraId="7CBD3B25" w14:textId="2AA4BB28" w:rsidR="00CB03C4" w:rsidRPr="00496F42" w:rsidRDefault="00F93A35">
            <w:pPr>
              <w:rPr>
                <w:sz w:val="20"/>
                <w:szCs w:val="20"/>
              </w:rPr>
            </w:pPr>
            <w:proofErr w:type="spellStart"/>
            <w:r w:rsidRPr="00496F42">
              <w:rPr>
                <w:rFonts w:ascii="AppleSystemUIFont" w:eastAsiaTheme="minorEastAsia" w:hAnsi="AppleSystemUIFont" w:cs="AppleSystemUIFont"/>
                <w:sz w:val="20"/>
                <w:szCs w:val="20"/>
              </w:rPr>
              <w:t>cheek_advancement_flap</w:t>
            </w:r>
            <w:proofErr w:type="spellEnd"/>
            <w:r w:rsidRPr="00496F42">
              <w:rPr>
                <w:rFonts w:ascii="AppleSystemUIFont" w:eastAsiaTheme="minorEastAsia" w:hAnsi="AppleSystemUIFont" w:cs="AppleSystemUIFont"/>
                <w:sz w:val="20"/>
                <w:szCs w:val="20"/>
              </w:rPr>
              <w:t xml:space="preserve">, </w:t>
            </w:r>
            <w:proofErr w:type="spellStart"/>
            <w:r w:rsidRPr="00496F42">
              <w:rPr>
                <w:rFonts w:ascii="AppleSystemUIFont" w:eastAsiaTheme="minorEastAsia" w:hAnsi="AppleSystemUIFont" w:cs="AppleSystemUIFont"/>
                <w:sz w:val="20"/>
                <w:szCs w:val="20"/>
              </w:rPr>
              <w:t>full_thickness_skin_graft</w:t>
            </w:r>
            <w:proofErr w:type="spellEnd"/>
          </w:p>
        </w:tc>
      </w:tr>
      <w:tr w:rsidR="00CB03C4" w:rsidRPr="00496F42" w14:paraId="0C58136A" w14:textId="77777777">
        <w:trPr>
          <w:jc w:val="center"/>
        </w:trPr>
        <w:tc>
          <w:tcPr>
            <w:tcW w:w="3168" w:type="dxa"/>
            <w:vAlign w:val="center"/>
          </w:tcPr>
          <w:p w14:paraId="5A6A2BEA" w14:textId="77777777" w:rsidR="00CB03C4" w:rsidRPr="00496F42" w:rsidRDefault="00000000">
            <w:pPr>
              <w:rPr>
                <w:sz w:val="20"/>
                <w:szCs w:val="20"/>
              </w:rPr>
            </w:pPr>
            <w:r w:rsidRPr="00496F42">
              <w:rPr>
                <w:sz w:val="20"/>
                <w:szCs w:val="20"/>
              </w:rPr>
              <w:t>Acceptable alternative labels</w:t>
            </w:r>
          </w:p>
        </w:tc>
        <w:tc>
          <w:tcPr>
            <w:tcW w:w="8208" w:type="dxa"/>
          </w:tcPr>
          <w:p w14:paraId="36238953" w14:textId="0AC5FEA7" w:rsidR="00CB03C4" w:rsidRPr="00496F42" w:rsidRDefault="00CB03C4">
            <w:pPr>
              <w:rPr>
                <w:sz w:val="20"/>
                <w:szCs w:val="20"/>
              </w:rPr>
            </w:pPr>
          </w:p>
        </w:tc>
      </w:tr>
      <w:tr w:rsidR="00CB03C4" w:rsidRPr="00496F42" w14:paraId="658C7286" w14:textId="77777777">
        <w:trPr>
          <w:jc w:val="center"/>
        </w:trPr>
        <w:tc>
          <w:tcPr>
            <w:tcW w:w="3168" w:type="dxa"/>
            <w:shd w:val="clear" w:color="auto" w:fill="D9EAF7"/>
            <w:vAlign w:val="center"/>
          </w:tcPr>
          <w:p w14:paraId="29ED9051"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565EC529" w14:textId="77777777" w:rsidR="00CB03C4" w:rsidRPr="00496F42" w:rsidRDefault="00F93A35">
            <w:pPr>
              <w:rPr>
                <w:sz w:val="20"/>
                <w:szCs w:val="20"/>
              </w:rPr>
            </w:pPr>
            <w:r w:rsidRPr="00496F42">
              <w:rPr>
                <w:sz w:val="20"/>
                <w:szCs w:val="20"/>
              </w:rPr>
              <w:t>An island pedicle (V-Y advancement) flap is preferred for this moderately sized, relatively deep nasal sidewall defect. The defect extends into the subcutaneous tissue, making replacement of both skin and soft-tissue volume desirable. A V-Y flap recruits adjacent vascularized nasal skin and subcutaneous tissue with excellent color, texture, and thickness match. The mid-sidewall location provides a favorable reservoir of adjacent tissue that can be advanced directly into the defect while keeping the reconstruction localized. At approximately 1.2 cm, the defect remains within a size range in which V-Y advancement can be effective when adequate surrounding tissue laxity is present.</w:t>
            </w:r>
          </w:p>
          <w:p w14:paraId="07C2E706" w14:textId="77777777" w:rsidR="00F93A35" w:rsidRPr="00496F42" w:rsidRDefault="00F93A35">
            <w:pPr>
              <w:rPr>
                <w:sz w:val="20"/>
                <w:szCs w:val="20"/>
              </w:rPr>
            </w:pPr>
            <w:r w:rsidRPr="00496F42">
              <w:rPr>
                <w:sz w:val="20"/>
                <w:szCs w:val="20"/>
              </w:rPr>
              <w:t>A full-thickness skin graft is a reasonable consideration, particularly for a shallower sidewall defect of similar size. In this case, however, the deeper soft-tissue loss makes a local flap more attractive. An FTSG primarily resurfaces the defect and may leave a depressed contour, whereas an island pedicle flap replaces both skin and underlying soft-tissue volume with like tissue.</w:t>
            </w:r>
          </w:p>
          <w:p w14:paraId="19C63FDB" w14:textId="2E5B6634" w:rsidR="00F93A35" w:rsidRPr="00496F42" w:rsidRDefault="00F93A35">
            <w:pPr>
              <w:rPr>
                <w:sz w:val="20"/>
                <w:szCs w:val="20"/>
              </w:rPr>
            </w:pPr>
            <w:r w:rsidRPr="00496F42">
              <w:rPr>
                <w:sz w:val="20"/>
                <w:szCs w:val="20"/>
              </w:rPr>
              <w:t xml:space="preserve">Cheek advancement becomes increasingly attractive for larger defects or defects extending laterally toward the </w:t>
            </w:r>
            <w:proofErr w:type="spellStart"/>
            <w:r w:rsidRPr="00496F42">
              <w:rPr>
                <w:sz w:val="20"/>
                <w:szCs w:val="20"/>
              </w:rPr>
              <w:t>nasofacial</w:t>
            </w:r>
            <w:proofErr w:type="spellEnd"/>
            <w:r w:rsidRPr="00496F42">
              <w:rPr>
                <w:sz w:val="20"/>
                <w:szCs w:val="20"/>
              </w:rPr>
              <w:t xml:space="preserve"> groove. This defect remains centered on the mid-sidewall and can be reconstructed using adjacent nasal tissue without recruiting the larger cheek reservoir or crossing the </w:t>
            </w:r>
            <w:proofErr w:type="spellStart"/>
            <w:r w:rsidRPr="00496F42">
              <w:rPr>
                <w:sz w:val="20"/>
                <w:szCs w:val="20"/>
              </w:rPr>
              <w:t>nasofacial</w:t>
            </w:r>
            <w:proofErr w:type="spellEnd"/>
            <w:r w:rsidRPr="00496F42">
              <w:rPr>
                <w:sz w:val="20"/>
                <w:szCs w:val="20"/>
              </w:rPr>
              <w:t xml:space="preserve"> boundary.</w:t>
            </w:r>
          </w:p>
        </w:tc>
      </w:tr>
      <w:tr w:rsidR="00CB03C4" w:rsidRPr="00496F42" w14:paraId="7C592829" w14:textId="77777777">
        <w:trPr>
          <w:jc w:val="center"/>
        </w:trPr>
        <w:tc>
          <w:tcPr>
            <w:tcW w:w="3168" w:type="dxa"/>
            <w:shd w:val="clear" w:color="auto" w:fill="D9EAF7"/>
            <w:vAlign w:val="center"/>
          </w:tcPr>
          <w:p w14:paraId="581260D6"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5419C9A2" w14:textId="30BE0015" w:rsidR="00CB03C4" w:rsidRPr="00496F42" w:rsidRDefault="00CB03C4">
            <w:pPr>
              <w:rPr>
                <w:sz w:val="20"/>
                <w:szCs w:val="20"/>
              </w:rPr>
            </w:pPr>
          </w:p>
        </w:tc>
      </w:tr>
      <w:tr w:rsidR="00CB03C4" w:rsidRPr="00496F42" w14:paraId="3319769F" w14:textId="77777777">
        <w:trPr>
          <w:jc w:val="center"/>
        </w:trPr>
        <w:tc>
          <w:tcPr>
            <w:tcW w:w="3168" w:type="dxa"/>
            <w:vAlign w:val="center"/>
          </w:tcPr>
          <w:p w14:paraId="0366A4B5" w14:textId="77777777" w:rsidR="00CB03C4" w:rsidRPr="00496F42" w:rsidRDefault="00000000">
            <w:pPr>
              <w:rPr>
                <w:sz w:val="20"/>
                <w:szCs w:val="20"/>
              </w:rPr>
            </w:pPr>
            <w:r w:rsidRPr="00496F42">
              <w:rPr>
                <w:sz w:val="20"/>
                <w:szCs w:val="20"/>
              </w:rPr>
              <w:t>Teaching pearl</w:t>
            </w:r>
          </w:p>
        </w:tc>
        <w:tc>
          <w:tcPr>
            <w:tcW w:w="8208" w:type="dxa"/>
          </w:tcPr>
          <w:p w14:paraId="13C97851" w14:textId="7284DC39" w:rsidR="00CB03C4" w:rsidRPr="00496F42" w:rsidRDefault="00F93A35">
            <w:pPr>
              <w:rPr>
                <w:sz w:val="20"/>
                <w:szCs w:val="20"/>
              </w:rPr>
            </w:pPr>
            <w:r w:rsidRPr="00496F42">
              <w:rPr>
                <w:sz w:val="20"/>
                <w:szCs w:val="20"/>
              </w:rPr>
              <w:t xml:space="preserve">Size alone does not determine whether a nasal sidewall defect should receive a graft or local flap. Depth and volume loss are important discriminators. A relatively shallow defect around 1 cm may be well suited to FTSG, whereas a similarly sized but deeper defect may benefit from an island pedicle flap because vascularized local tissue replaces both skin and missing soft-tissue volume. As defects become larger or extend laterally toward the </w:t>
            </w:r>
            <w:proofErr w:type="spellStart"/>
            <w:r w:rsidRPr="00496F42">
              <w:rPr>
                <w:sz w:val="20"/>
                <w:szCs w:val="20"/>
              </w:rPr>
              <w:t>nasofacial</w:t>
            </w:r>
            <w:proofErr w:type="spellEnd"/>
            <w:r w:rsidRPr="00496F42">
              <w:rPr>
                <w:sz w:val="20"/>
                <w:szCs w:val="20"/>
              </w:rPr>
              <w:t xml:space="preserve"> groove, the amount of V-Y advancement required increases and cheek-based reconstruction becomes more attractive.</w:t>
            </w:r>
          </w:p>
        </w:tc>
      </w:tr>
      <w:tr w:rsidR="00CB03C4" w:rsidRPr="00496F42" w14:paraId="446A22FF" w14:textId="77777777">
        <w:trPr>
          <w:jc w:val="center"/>
        </w:trPr>
        <w:tc>
          <w:tcPr>
            <w:tcW w:w="3168" w:type="dxa"/>
            <w:vAlign w:val="center"/>
          </w:tcPr>
          <w:p w14:paraId="72E87844" w14:textId="77777777" w:rsidR="00CB03C4" w:rsidRPr="00496F42" w:rsidRDefault="00000000">
            <w:pPr>
              <w:rPr>
                <w:sz w:val="20"/>
                <w:szCs w:val="20"/>
              </w:rPr>
            </w:pPr>
            <w:r w:rsidRPr="00496F42">
              <w:rPr>
                <w:sz w:val="20"/>
                <w:szCs w:val="20"/>
              </w:rPr>
              <w:t>Image files and views</w:t>
            </w:r>
          </w:p>
        </w:tc>
        <w:tc>
          <w:tcPr>
            <w:tcW w:w="8208" w:type="dxa"/>
          </w:tcPr>
          <w:p w14:paraId="5B5AC5FB" w14:textId="77777777" w:rsidR="00CB03C4" w:rsidRPr="00496F42" w:rsidRDefault="00000000">
            <w:pPr>
              <w:rPr>
                <w:sz w:val="20"/>
                <w:szCs w:val="20"/>
              </w:rPr>
            </w:pPr>
            <w:r w:rsidRPr="00496F42">
              <w:rPr>
                <w:sz w:val="20"/>
                <w:szCs w:val="20"/>
              </w:rPr>
              <w:t>case_015_</w:t>
            </w:r>
            <w:proofErr w:type="gramStart"/>
            <w:r w:rsidRPr="00496F42">
              <w:rPr>
                <w:sz w:val="20"/>
                <w:szCs w:val="20"/>
              </w:rPr>
              <w:t>frontal.webp</w:t>
            </w:r>
            <w:proofErr w:type="gramEnd"/>
            <w:r w:rsidRPr="00496F42">
              <w:rPr>
                <w:sz w:val="20"/>
                <w:szCs w:val="20"/>
              </w:rPr>
              <w:t xml:space="preserve"> [frontal]; case_015_lateral.webp [lateral]</w:t>
            </w:r>
          </w:p>
        </w:tc>
      </w:tr>
      <w:tr w:rsidR="00CB03C4" w:rsidRPr="00496F42" w14:paraId="0AC6DCB8" w14:textId="77777777">
        <w:trPr>
          <w:jc w:val="center"/>
        </w:trPr>
        <w:tc>
          <w:tcPr>
            <w:tcW w:w="3168" w:type="dxa"/>
            <w:vAlign w:val="center"/>
          </w:tcPr>
          <w:p w14:paraId="36CD714C" w14:textId="77777777" w:rsidR="00CB03C4" w:rsidRPr="00496F42" w:rsidRDefault="00000000">
            <w:pPr>
              <w:rPr>
                <w:sz w:val="20"/>
                <w:szCs w:val="20"/>
              </w:rPr>
            </w:pPr>
            <w:r w:rsidRPr="00496F42">
              <w:rPr>
                <w:sz w:val="20"/>
                <w:szCs w:val="20"/>
              </w:rPr>
              <w:t>Image prompt ID</w:t>
            </w:r>
          </w:p>
        </w:tc>
        <w:tc>
          <w:tcPr>
            <w:tcW w:w="8208" w:type="dxa"/>
          </w:tcPr>
          <w:p w14:paraId="0280303A" w14:textId="77777777" w:rsidR="00CB03C4" w:rsidRPr="00496F42" w:rsidRDefault="00000000">
            <w:pPr>
              <w:rPr>
                <w:sz w:val="20"/>
                <w:szCs w:val="20"/>
              </w:rPr>
            </w:pPr>
            <w:r w:rsidRPr="00496F42">
              <w:rPr>
                <w:sz w:val="20"/>
                <w:szCs w:val="20"/>
              </w:rPr>
              <w:t>img_nasal_015</w:t>
            </w:r>
          </w:p>
        </w:tc>
      </w:tr>
      <w:tr w:rsidR="00CB03C4" w:rsidRPr="00496F42" w14:paraId="0C7104C1" w14:textId="77777777">
        <w:trPr>
          <w:jc w:val="center"/>
        </w:trPr>
        <w:tc>
          <w:tcPr>
            <w:tcW w:w="3168" w:type="dxa"/>
            <w:vAlign w:val="center"/>
          </w:tcPr>
          <w:p w14:paraId="0A0E2271" w14:textId="77777777" w:rsidR="00CB03C4" w:rsidRPr="00496F42" w:rsidRDefault="00000000">
            <w:pPr>
              <w:rPr>
                <w:sz w:val="20"/>
                <w:szCs w:val="20"/>
              </w:rPr>
            </w:pPr>
            <w:r w:rsidRPr="00496F42">
              <w:rPr>
                <w:sz w:val="20"/>
                <w:szCs w:val="20"/>
              </w:rPr>
              <w:t>Source image script reference</w:t>
            </w:r>
          </w:p>
        </w:tc>
        <w:tc>
          <w:tcPr>
            <w:tcW w:w="8208" w:type="dxa"/>
          </w:tcPr>
          <w:p w14:paraId="5B4BF7DF" w14:textId="77777777" w:rsidR="00CB03C4" w:rsidRPr="00496F42" w:rsidRDefault="00000000">
            <w:pPr>
              <w:rPr>
                <w:sz w:val="20"/>
                <w:szCs w:val="20"/>
              </w:rPr>
            </w:pPr>
            <w:r w:rsidRPr="00496F42">
              <w:rPr>
                <w:sz w:val="20"/>
                <w:szCs w:val="20"/>
              </w:rPr>
              <w:t>ImageGenerationScript.docx, Case 15</w:t>
            </w:r>
          </w:p>
        </w:tc>
      </w:tr>
      <w:tr w:rsidR="00CB03C4" w:rsidRPr="00496F42" w14:paraId="4A58535A" w14:textId="77777777">
        <w:trPr>
          <w:jc w:val="center"/>
        </w:trPr>
        <w:tc>
          <w:tcPr>
            <w:tcW w:w="3168" w:type="dxa"/>
            <w:vAlign w:val="center"/>
          </w:tcPr>
          <w:p w14:paraId="66D00B6B"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5653079F" w14:textId="77777777" w:rsidR="00CB03C4" w:rsidRPr="00496F42" w:rsidRDefault="00000000">
            <w:pPr>
              <w:rPr>
                <w:sz w:val="20"/>
                <w:szCs w:val="20"/>
              </w:rPr>
            </w:pPr>
            <w:r w:rsidRPr="00496F42">
              <w:rPr>
                <w:sz w:val="20"/>
                <w:szCs w:val="20"/>
              </w:rPr>
              <w:t>TBD</w:t>
            </w:r>
          </w:p>
        </w:tc>
      </w:tr>
    </w:tbl>
    <w:p w14:paraId="39826F73"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2.0 cm lower nasal sidewall defect extending to perichondrium. Frontal and lateral views.</w:t>
      </w:r>
    </w:p>
    <w:p w14:paraId="5BFA5AC1" w14:textId="77777777" w:rsidR="00CB03C4" w:rsidRPr="00496F42" w:rsidRDefault="00000000">
      <w:pPr>
        <w:rPr>
          <w:sz w:val="20"/>
          <w:szCs w:val="20"/>
        </w:rPr>
      </w:pPr>
      <w:r w:rsidRPr="00496F42">
        <w:rPr>
          <w:sz w:val="20"/>
          <w:szCs w:val="20"/>
        </w:rPr>
        <w:br w:type="page"/>
      </w:r>
    </w:p>
    <w:p w14:paraId="2E787EFF" w14:textId="77777777" w:rsidR="00CB03C4" w:rsidRPr="00496F42" w:rsidRDefault="00000000">
      <w:pPr>
        <w:pStyle w:val="Heading1"/>
        <w:rPr>
          <w:sz w:val="20"/>
          <w:szCs w:val="20"/>
        </w:rPr>
      </w:pPr>
      <w:r w:rsidRPr="00496F42">
        <w:rPr>
          <w:sz w:val="20"/>
          <w:szCs w:val="20"/>
        </w:rPr>
        <w:lastRenderedPageBreak/>
        <w:t>Case 16: Superior Sidewall Near Medial Canthus</w:t>
      </w:r>
    </w:p>
    <w:tbl>
      <w:tblPr>
        <w:tblStyle w:val="TableGrid"/>
        <w:tblW w:w="0" w:type="auto"/>
        <w:jc w:val="center"/>
        <w:tblLook w:val="04A0" w:firstRow="1" w:lastRow="0" w:firstColumn="1" w:lastColumn="0" w:noHBand="0" w:noVBand="1"/>
      </w:tblPr>
      <w:tblGrid>
        <w:gridCol w:w="3005"/>
        <w:gridCol w:w="7579"/>
      </w:tblGrid>
      <w:tr w:rsidR="00CB03C4" w:rsidRPr="00496F42" w14:paraId="605FA66D" w14:textId="77777777">
        <w:trPr>
          <w:jc w:val="center"/>
        </w:trPr>
        <w:tc>
          <w:tcPr>
            <w:tcW w:w="3168" w:type="dxa"/>
            <w:vAlign w:val="center"/>
          </w:tcPr>
          <w:p w14:paraId="5FACD127" w14:textId="77777777" w:rsidR="00CB03C4" w:rsidRPr="00496F42" w:rsidRDefault="00000000">
            <w:pPr>
              <w:rPr>
                <w:sz w:val="20"/>
                <w:szCs w:val="20"/>
              </w:rPr>
            </w:pPr>
            <w:r w:rsidRPr="00496F42">
              <w:rPr>
                <w:sz w:val="20"/>
                <w:szCs w:val="20"/>
              </w:rPr>
              <w:t>Case ID</w:t>
            </w:r>
          </w:p>
        </w:tc>
        <w:tc>
          <w:tcPr>
            <w:tcW w:w="8208" w:type="dxa"/>
          </w:tcPr>
          <w:p w14:paraId="03E0C12E" w14:textId="77777777" w:rsidR="00CB03C4" w:rsidRPr="00496F42" w:rsidRDefault="00000000">
            <w:pPr>
              <w:rPr>
                <w:sz w:val="20"/>
                <w:szCs w:val="20"/>
              </w:rPr>
            </w:pPr>
            <w:r w:rsidRPr="00496F42">
              <w:rPr>
                <w:sz w:val="20"/>
                <w:szCs w:val="20"/>
              </w:rPr>
              <w:t>nasal_016</w:t>
            </w:r>
          </w:p>
        </w:tc>
      </w:tr>
      <w:tr w:rsidR="00CB03C4" w:rsidRPr="00496F42" w14:paraId="0A6F8D99" w14:textId="77777777">
        <w:trPr>
          <w:jc w:val="center"/>
        </w:trPr>
        <w:tc>
          <w:tcPr>
            <w:tcW w:w="3168" w:type="dxa"/>
            <w:vAlign w:val="center"/>
          </w:tcPr>
          <w:p w14:paraId="50807D96" w14:textId="77777777" w:rsidR="00CB03C4" w:rsidRPr="00496F42" w:rsidRDefault="00000000">
            <w:pPr>
              <w:rPr>
                <w:sz w:val="20"/>
                <w:szCs w:val="20"/>
              </w:rPr>
            </w:pPr>
            <w:r w:rsidRPr="00496F42">
              <w:rPr>
                <w:sz w:val="20"/>
                <w:szCs w:val="20"/>
              </w:rPr>
              <w:t>Title</w:t>
            </w:r>
          </w:p>
        </w:tc>
        <w:tc>
          <w:tcPr>
            <w:tcW w:w="8208" w:type="dxa"/>
          </w:tcPr>
          <w:p w14:paraId="6C5EC319" w14:textId="23C015B7" w:rsidR="00CB03C4" w:rsidRPr="00496F42" w:rsidRDefault="00A5216B">
            <w:pPr>
              <w:rPr>
                <w:sz w:val="20"/>
                <w:szCs w:val="20"/>
              </w:rPr>
            </w:pPr>
            <w:r w:rsidRPr="00496F42">
              <w:rPr>
                <w:sz w:val="20"/>
                <w:szCs w:val="20"/>
              </w:rPr>
              <w:t>Distal Dorsum Defect – Rieger Flap</w:t>
            </w:r>
          </w:p>
        </w:tc>
      </w:tr>
      <w:tr w:rsidR="00CB03C4" w:rsidRPr="00496F42" w14:paraId="71A1458B" w14:textId="77777777">
        <w:trPr>
          <w:jc w:val="center"/>
        </w:trPr>
        <w:tc>
          <w:tcPr>
            <w:tcW w:w="3168" w:type="dxa"/>
            <w:vAlign w:val="center"/>
          </w:tcPr>
          <w:p w14:paraId="7497CF44" w14:textId="77777777" w:rsidR="00CB03C4" w:rsidRPr="00496F42" w:rsidRDefault="00000000">
            <w:pPr>
              <w:rPr>
                <w:sz w:val="20"/>
                <w:szCs w:val="20"/>
              </w:rPr>
            </w:pPr>
            <w:r w:rsidRPr="00496F42">
              <w:rPr>
                <w:sz w:val="20"/>
                <w:szCs w:val="20"/>
              </w:rPr>
              <w:t>Module</w:t>
            </w:r>
          </w:p>
        </w:tc>
        <w:tc>
          <w:tcPr>
            <w:tcW w:w="8208" w:type="dxa"/>
          </w:tcPr>
          <w:p w14:paraId="7EF755BE" w14:textId="77777777" w:rsidR="00CB03C4" w:rsidRPr="00496F42" w:rsidRDefault="00000000">
            <w:pPr>
              <w:rPr>
                <w:sz w:val="20"/>
                <w:szCs w:val="20"/>
              </w:rPr>
            </w:pPr>
            <w:r w:rsidRPr="00496F42">
              <w:rPr>
                <w:sz w:val="20"/>
                <w:szCs w:val="20"/>
              </w:rPr>
              <w:t>nose</w:t>
            </w:r>
          </w:p>
        </w:tc>
      </w:tr>
      <w:tr w:rsidR="00CB03C4" w:rsidRPr="00496F42" w14:paraId="12A22089" w14:textId="77777777">
        <w:trPr>
          <w:jc w:val="center"/>
        </w:trPr>
        <w:tc>
          <w:tcPr>
            <w:tcW w:w="3168" w:type="dxa"/>
            <w:vAlign w:val="center"/>
          </w:tcPr>
          <w:p w14:paraId="52F5D883" w14:textId="77777777" w:rsidR="00CB03C4" w:rsidRPr="00496F42" w:rsidRDefault="00000000">
            <w:pPr>
              <w:rPr>
                <w:sz w:val="20"/>
                <w:szCs w:val="20"/>
              </w:rPr>
            </w:pPr>
            <w:r w:rsidRPr="00496F42">
              <w:rPr>
                <w:sz w:val="20"/>
                <w:szCs w:val="20"/>
              </w:rPr>
              <w:t>Difficulty</w:t>
            </w:r>
          </w:p>
        </w:tc>
        <w:tc>
          <w:tcPr>
            <w:tcW w:w="8208" w:type="dxa"/>
            <w:shd w:val="clear" w:color="auto" w:fill="FFF2CC"/>
          </w:tcPr>
          <w:p w14:paraId="3C7FEC89" w14:textId="1013E8E1" w:rsidR="00CB03C4" w:rsidRPr="00496F42" w:rsidRDefault="00A5216B">
            <w:pPr>
              <w:rPr>
                <w:sz w:val="20"/>
                <w:szCs w:val="20"/>
              </w:rPr>
            </w:pPr>
            <w:r w:rsidRPr="00496F42">
              <w:rPr>
                <w:sz w:val="20"/>
                <w:szCs w:val="20"/>
              </w:rPr>
              <w:t>moderate</w:t>
            </w:r>
          </w:p>
        </w:tc>
      </w:tr>
      <w:tr w:rsidR="00CB03C4" w:rsidRPr="00496F42" w14:paraId="12ADE78F" w14:textId="77777777">
        <w:trPr>
          <w:jc w:val="center"/>
        </w:trPr>
        <w:tc>
          <w:tcPr>
            <w:tcW w:w="3168" w:type="dxa"/>
            <w:vAlign w:val="center"/>
          </w:tcPr>
          <w:p w14:paraId="70C6D64C" w14:textId="77777777" w:rsidR="00CB03C4" w:rsidRPr="00496F42" w:rsidRDefault="00000000">
            <w:pPr>
              <w:rPr>
                <w:sz w:val="20"/>
                <w:szCs w:val="20"/>
              </w:rPr>
            </w:pPr>
            <w:r w:rsidRPr="00496F42">
              <w:rPr>
                <w:sz w:val="20"/>
                <w:szCs w:val="20"/>
              </w:rPr>
              <w:t>Status</w:t>
            </w:r>
          </w:p>
        </w:tc>
        <w:tc>
          <w:tcPr>
            <w:tcW w:w="8208" w:type="dxa"/>
          </w:tcPr>
          <w:p w14:paraId="17181A19" w14:textId="064E2F7B" w:rsidR="00CB03C4" w:rsidRPr="00496F42" w:rsidRDefault="00A5216B">
            <w:pPr>
              <w:rPr>
                <w:sz w:val="20"/>
                <w:szCs w:val="20"/>
              </w:rPr>
            </w:pPr>
            <w:r w:rsidRPr="00496F42">
              <w:rPr>
                <w:sz w:val="20"/>
                <w:szCs w:val="20"/>
              </w:rPr>
              <w:t>reviewed</w:t>
            </w:r>
          </w:p>
        </w:tc>
      </w:tr>
      <w:tr w:rsidR="00CB03C4" w:rsidRPr="00496F42" w14:paraId="27EBF281" w14:textId="77777777">
        <w:trPr>
          <w:jc w:val="center"/>
        </w:trPr>
        <w:tc>
          <w:tcPr>
            <w:tcW w:w="3168" w:type="dxa"/>
            <w:shd w:val="clear" w:color="auto" w:fill="D9EAF7"/>
            <w:vAlign w:val="center"/>
          </w:tcPr>
          <w:p w14:paraId="34990E73" w14:textId="77777777" w:rsidR="00CB03C4" w:rsidRPr="00496F42" w:rsidRDefault="00000000">
            <w:pPr>
              <w:rPr>
                <w:sz w:val="20"/>
                <w:szCs w:val="20"/>
              </w:rPr>
            </w:pPr>
            <w:r w:rsidRPr="00496F42">
              <w:rPr>
                <w:sz w:val="20"/>
                <w:szCs w:val="20"/>
              </w:rPr>
              <w:t>Clinical vignette (learner-facing)</w:t>
            </w:r>
          </w:p>
        </w:tc>
        <w:tc>
          <w:tcPr>
            <w:tcW w:w="8208" w:type="dxa"/>
          </w:tcPr>
          <w:p w14:paraId="6ECC1FC6" w14:textId="5E05BFD7" w:rsidR="00CB03C4" w:rsidRPr="00496F42" w:rsidRDefault="00A5216B">
            <w:pPr>
              <w:rPr>
                <w:sz w:val="20"/>
                <w:szCs w:val="20"/>
              </w:rPr>
            </w:pPr>
            <w:r w:rsidRPr="00496F42">
              <w:rPr>
                <w:sz w:val="20"/>
                <w:szCs w:val="20"/>
              </w:rPr>
              <w:t>An older adult presents after Mohs surgery with a 1.6 cm maximum dimension defect. The defect extends into the subcutaneous tissue without exposure or loss of the underlying cartilage. Patient context: Best cosmetic outcome.</w:t>
            </w:r>
          </w:p>
        </w:tc>
      </w:tr>
      <w:tr w:rsidR="00CB03C4" w:rsidRPr="00496F42" w14:paraId="360B9064" w14:textId="77777777">
        <w:trPr>
          <w:jc w:val="center"/>
        </w:trPr>
        <w:tc>
          <w:tcPr>
            <w:tcW w:w="3168" w:type="dxa"/>
            <w:vAlign w:val="center"/>
          </w:tcPr>
          <w:p w14:paraId="21C31735" w14:textId="77777777" w:rsidR="00CB03C4" w:rsidRPr="00496F42" w:rsidRDefault="00000000">
            <w:pPr>
              <w:rPr>
                <w:sz w:val="20"/>
                <w:szCs w:val="20"/>
              </w:rPr>
            </w:pPr>
            <w:r w:rsidRPr="00496F42">
              <w:rPr>
                <w:sz w:val="20"/>
                <w:szCs w:val="20"/>
              </w:rPr>
              <w:t>Defect size</w:t>
            </w:r>
          </w:p>
        </w:tc>
        <w:tc>
          <w:tcPr>
            <w:tcW w:w="8208" w:type="dxa"/>
          </w:tcPr>
          <w:p w14:paraId="545E05A6" w14:textId="3FDD64D5" w:rsidR="00CB03C4" w:rsidRPr="00496F42" w:rsidRDefault="00A5216B">
            <w:pPr>
              <w:rPr>
                <w:sz w:val="20"/>
                <w:szCs w:val="20"/>
              </w:rPr>
            </w:pPr>
            <w:r w:rsidRPr="00496F42">
              <w:rPr>
                <w:sz w:val="20"/>
                <w:szCs w:val="20"/>
              </w:rPr>
              <w:t>1.6</w:t>
            </w:r>
            <w:r w:rsidR="00000000" w:rsidRPr="00496F42">
              <w:rPr>
                <w:sz w:val="20"/>
                <w:szCs w:val="20"/>
              </w:rPr>
              <w:t xml:space="preserve"> cm maximum dimension</w:t>
            </w:r>
          </w:p>
        </w:tc>
      </w:tr>
      <w:tr w:rsidR="00CB03C4" w:rsidRPr="00496F42" w14:paraId="3B78C998" w14:textId="77777777">
        <w:trPr>
          <w:jc w:val="center"/>
        </w:trPr>
        <w:tc>
          <w:tcPr>
            <w:tcW w:w="3168" w:type="dxa"/>
            <w:vAlign w:val="center"/>
          </w:tcPr>
          <w:p w14:paraId="74AF130F" w14:textId="77777777" w:rsidR="00CB03C4" w:rsidRPr="00496F42" w:rsidRDefault="00000000">
            <w:pPr>
              <w:rPr>
                <w:sz w:val="20"/>
                <w:szCs w:val="20"/>
              </w:rPr>
            </w:pPr>
            <w:r w:rsidRPr="00496F42">
              <w:rPr>
                <w:sz w:val="20"/>
                <w:szCs w:val="20"/>
              </w:rPr>
              <w:t>Laterality</w:t>
            </w:r>
          </w:p>
        </w:tc>
        <w:tc>
          <w:tcPr>
            <w:tcW w:w="8208" w:type="dxa"/>
          </w:tcPr>
          <w:p w14:paraId="7B7B1245" w14:textId="3FF513EC" w:rsidR="00CB03C4" w:rsidRPr="00496F42" w:rsidRDefault="00A5216B">
            <w:pPr>
              <w:rPr>
                <w:sz w:val="20"/>
                <w:szCs w:val="20"/>
              </w:rPr>
            </w:pPr>
            <w:r w:rsidRPr="00496F42">
              <w:rPr>
                <w:sz w:val="20"/>
                <w:szCs w:val="20"/>
              </w:rPr>
              <w:t>midline</w:t>
            </w:r>
          </w:p>
        </w:tc>
      </w:tr>
      <w:tr w:rsidR="00CB03C4" w:rsidRPr="00496F42" w14:paraId="3379F3C4" w14:textId="77777777">
        <w:trPr>
          <w:jc w:val="center"/>
        </w:trPr>
        <w:tc>
          <w:tcPr>
            <w:tcW w:w="3168" w:type="dxa"/>
            <w:vAlign w:val="center"/>
          </w:tcPr>
          <w:p w14:paraId="23DA8EAF" w14:textId="77777777" w:rsidR="00CB03C4" w:rsidRPr="00496F42" w:rsidRDefault="00000000">
            <w:pPr>
              <w:rPr>
                <w:sz w:val="20"/>
                <w:szCs w:val="20"/>
              </w:rPr>
            </w:pPr>
            <w:r w:rsidRPr="00496F42">
              <w:rPr>
                <w:sz w:val="20"/>
                <w:szCs w:val="20"/>
              </w:rPr>
              <w:t>Defect depth ID</w:t>
            </w:r>
          </w:p>
        </w:tc>
        <w:tc>
          <w:tcPr>
            <w:tcW w:w="8208" w:type="dxa"/>
            <w:shd w:val="clear" w:color="auto" w:fill="FFF2CC"/>
          </w:tcPr>
          <w:p w14:paraId="12A08779" w14:textId="1BCD8AC5" w:rsidR="00CB03C4" w:rsidRPr="00496F42" w:rsidRDefault="00A5216B">
            <w:pPr>
              <w:rPr>
                <w:sz w:val="20"/>
                <w:szCs w:val="20"/>
              </w:rPr>
            </w:pPr>
            <w:proofErr w:type="spellStart"/>
            <w:r w:rsidRPr="00496F42">
              <w:rPr>
                <w:sz w:val="20"/>
                <w:szCs w:val="20"/>
              </w:rPr>
              <w:t>subcutaneous_fat</w:t>
            </w:r>
            <w:proofErr w:type="spellEnd"/>
          </w:p>
        </w:tc>
      </w:tr>
      <w:tr w:rsidR="00CB03C4" w:rsidRPr="00496F42" w14:paraId="114B2A16" w14:textId="77777777">
        <w:trPr>
          <w:jc w:val="center"/>
        </w:trPr>
        <w:tc>
          <w:tcPr>
            <w:tcW w:w="3168" w:type="dxa"/>
            <w:vAlign w:val="center"/>
          </w:tcPr>
          <w:p w14:paraId="688972A1" w14:textId="77777777" w:rsidR="00CB03C4" w:rsidRPr="00496F42" w:rsidRDefault="00000000">
            <w:pPr>
              <w:rPr>
                <w:sz w:val="20"/>
                <w:szCs w:val="20"/>
              </w:rPr>
            </w:pPr>
            <w:r w:rsidRPr="00496F42">
              <w:rPr>
                <w:sz w:val="20"/>
                <w:szCs w:val="20"/>
              </w:rPr>
              <w:t>Cartilage status ID</w:t>
            </w:r>
          </w:p>
        </w:tc>
        <w:tc>
          <w:tcPr>
            <w:tcW w:w="8208" w:type="dxa"/>
          </w:tcPr>
          <w:p w14:paraId="7BFF6ED0" w14:textId="5A568A38" w:rsidR="00CB03C4" w:rsidRPr="00496F42" w:rsidRDefault="00A5216B">
            <w:pPr>
              <w:rPr>
                <w:sz w:val="20"/>
                <w:szCs w:val="20"/>
              </w:rPr>
            </w:pPr>
            <w:r w:rsidRPr="00496F42">
              <w:rPr>
                <w:sz w:val="20"/>
                <w:szCs w:val="20"/>
              </w:rPr>
              <w:t>intact</w:t>
            </w:r>
          </w:p>
        </w:tc>
      </w:tr>
      <w:tr w:rsidR="00CB03C4" w:rsidRPr="00496F42" w14:paraId="2E359EB8" w14:textId="77777777">
        <w:trPr>
          <w:jc w:val="center"/>
        </w:trPr>
        <w:tc>
          <w:tcPr>
            <w:tcW w:w="3168" w:type="dxa"/>
            <w:vAlign w:val="center"/>
          </w:tcPr>
          <w:p w14:paraId="0B9A3FAC" w14:textId="77777777" w:rsidR="00CB03C4" w:rsidRPr="00496F42" w:rsidRDefault="00000000">
            <w:pPr>
              <w:rPr>
                <w:sz w:val="20"/>
                <w:szCs w:val="20"/>
              </w:rPr>
            </w:pPr>
            <w:r w:rsidRPr="00496F42">
              <w:rPr>
                <w:sz w:val="20"/>
                <w:szCs w:val="20"/>
              </w:rPr>
              <w:t>Aesthetic subunit IDs</w:t>
            </w:r>
          </w:p>
        </w:tc>
        <w:tc>
          <w:tcPr>
            <w:tcW w:w="8208" w:type="dxa"/>
          </w:tcPr>
          <w:p w14:paraId="37896D5F" w14:textId="6FC8CB09" w:rsidR="00CB03C4" w:rsidRPr="00496F42" w:rsidRDefault="00A5216B">
            <w:pPr>
              <w:rPr>
                <w:sz w:val="20"/>
                <w:szCs w:val="20"/>
              </w:rPr>
            </w:pPr>
            <w:r w:rsidRPr="00496F42">
              <w:rPr>
                <w:sz w:val="20"/>
                <w:szCs w:val="20"/>
              </w:rPr>
              <w:t>dorsum, sidewall</w:t>
            </w:r>
          </w:p>
        </w:tc>
      </w:tr>
      <w:tr w:rsidR="00CB03C4" w:rsidRPr="00496F42" w14:paraId="11386B59" w14:textId="77777777">
        <w:trPr>
          <w:jc w:val="center"/>
        </w:trPr>
        <w:tc>
          <w:tcPr>
            <w:tcW w:w="3168" w:type="dxa"/>
            <w:vAlign w:val="center"/>
          </w:tcPr>
          <w:p w14:paraId="5A16BE14" w14:textId="77777777" w:rsidR="00CB03C4" w:rsidRPr="00496F42" w:rsidRDefault="00000000">
            <w:pPr>
              <w:rPr>
                <w:sz w:val="20"/>
                <w:szCs w:val="20"/>
              </w:rPr>
            </w:pPr>
            <w:r w:rsidRPr="00496F42">
              <w:rPr>
                <w:sz w:val="20"/>
                <w:szCs w:val="20"/>
              </w:rPr>
              <w:t>Alar rim involved</w:t>
            </w:r>
          </w:p>
        </w:tc>
        <w:tc>
          <w:tcPr>
            <w:tcW w:w="8208" w:type="dxa"/>
          </w:tcPr>
          <w:p w14:paraId="3586D8D0" w14:textId="2B7A4E38" w:rsidR="00CB03C4" w:rsidRPr="00496F42" w:rsidRDefault="00A5216B">
            <w:pPr>
              <w:rPr>
                <w:sz w:val="20"/>
                <w:szCs w:val="20"/>
              </w:rPr>
            </w:pPr>
            <w:r w:rsidRPr="00496F42">
              <w:rPr>
                <w:sz w:val="20"/>
                <w:szCs w:val="20"/>
              </w:rPr>
              <w:t>no</w:t>
            </w:r>
          </w:p>
        </w:tc>
      </w:tr>
      <w:tr w:rsidR="00CB03C4" w:rsidRPr="00496F42" w14:paraId="634DA5BE" w14:textId="77777777">
        <w:trPr>
          <w:jc w:val="center"/>
        </w:trPr>
        <w:tc>
          <w:tcPr>
            <w:tcW w:w="3168" w:type="dxa"/>
            <w:vAlign w:val="center"/>
          </w:tcPr>
          <w:p w14:paraId="3C7AE942" w14:textId="77777777" w:rsidR="00CB03C4" w:rsidRPr="00496F42" w:rsidRDefault="00000000">
            <w:pPr>
              <w:rPr>
                <w:sz w:val="20"/>
                <w:szCs w:val="20"/>
              </w:rPr>
            </w:pPr>
            <w:r w:rsidRPr="00496F42">
              <w:rPr>
                <w:sz w:val="20"/>
                <w:szCs w:val="20"/>
              </w:rPr>
              <w:t>Internal lining loss</w:t>
            </w:r>
          </w:p>
        </w:tc>
        <w:tc>
          <w:tcPr>
            <w:tcW w:w="8208" w:type="dxa"/>
          </w:tcPr>
          <w:p w14:paraId="52535E18" w14:textId="77777777" w:rsidR="00CB03C4" w:rsidRPr="00496F42" w:rsidRDefault="00000000">
            <w:pPr>
              <w:rPr>
                <w:sz w:val="20"/>
                <w:szCs w:val="20"/>
              </w:rPr>
            </w:pPr>
            <w:r w:rsidRPr="00496F42">
              <w:rPr>
                <w:sz w:val="20"/>
                <w:szCs w:val="20"/>
              </w:rPr>
              <w:t>no</w:t>
            </w:r>
          </w:p>
        </w:tc>
      </w:tr>
      <w:tr w:rsidR="00CB03C4" w:rsidRPr="00496F42" w14:paraId="1C351215" w14:textId="77777777">
        <w:trPr>
          <w:jc w:val="center"/>
        </w:trPr>
        <w:tc>
          <w:tcPr>
            <w:tcW w:w="3168" w:type="dxa"/>
            <w:vAlign w:val="center"/>
          </w:tcPr>
          <w:p w14:paraId="34DC60DC" w14:textId="77777777" w:rsidR="00CB03C4" w:rsidRPr="00496F42" w:rsidRDefault="00000000">
            <w:pPr>
              <w:rPr>
                <w:sz w:val="20"/>
                <w:szCs w:val="20"/>
              </w:rPr>
            </w:pPr>
            <w:r w:rsidRPr="00496F42">
              <w:rPr>
                <w:sz w:val="20"/>
                <w:szCs w:val="20"/>
              </w:rPr>
              <w:t>Through-and-through</w:t>
            </w:r>
          </w:p>
        </w:tc>
        <w:tc>
          <w:tcPr>
            <w:tcW w:w="8208" w:type="dxa"/>
          </w:tcPr>
          <w:p w14:paraId="057CB4E9" w14:textId="77777777" w:rsidR="00CB03C4" w:rsidRPr="00496F42" w:rsidRDefault="00000000">
            <w:pPr>
              <w:rPr>
                <w:sz w:val="20"/>
                <w:szCs w:val="20"/>
              </w:rPr>
            </w:pPr>
            <w:r w:rsidRPr="00496F42">
              <w:rPr>
                <w:sz w:val="20"/>
                <w:szCs w:val="20"/>
              </w:rPr>
              <w:t>no</w:t>
            </w:r>
          </w:p>
        </w:tc>
      </w:tr>
      <w:tr w:rsidR="00CB03C4" w:rsidRPr="00496F42" w14:paraId="3EEA3965" w14:textId="77777777">
        <w:trPr>
          <w:jc w:val="center"/>
        </w:trPr>
        <w:tc>
          <w:tcPr>
            <w:tcW w:w="3168" w:type="dxa"/>
            <w:vAlign w:val="center"/>
          </w:tcPr>
          <w:p w14:paraId="3B037563" w14:textId="77777777" w:rsidR="00CB03C4" w:rsidRPr="00496F42" w:rsidRDefault="00000000">
            <w:pPr>
              <w:rPr>
                <w:sz w:val="20"/>
                <w:szCs w:val="20"/>
              </w:rPr>
            </w:pPr>
            <w:r w:rsidRPr="00496F42">
              <w:rPr>
                <w:sz w:val="20"/>
                <w:szCs w:val="20"/>
              </w:rPr>
              <w:t>Structural requirement ID</w:t>
            </w:r>
          </w:p>
        </w:tc>
        <w:tc>
          <w:tcPr>
            <w:tcW w:w="8208" w:type="dxa"/>
          </w:tcPr>
          <w:p w14:paraId="0EBB34EE" w14:textId="77777777" w:rsidR="00CB03C4" w:rsidRPr="00496F42" w:rsidRDefault="00000000">
            <w:pPr>
              <w:rPr>
                <w:sz w:val="20"/>
                <w:szCs w:val="20"/>
              </w:rPr>
            </w:pPr>
            <w:r w:rsidRPr="00496F42">
              <w:rPr>
                <w:sz w:val="20"/>
                <w:szCs w:val="20"/>
              </w:rPr>
              <w:t>none</w:t>
            </w:r>
          </w:p>
        </w:tc>
      </w:tr>
      <w:tr w:rsidR="00CB03C4" w:rsidRPr="00496F42" w14:paraId="35184E2C" w14:textId="77777777">
        <w:trPr>
          <w:jc w:val="center"/>
        </w:trPr>
        <w:tc>
          <w:tcPr>
            <w:tcW w:w="3168" w:type="dxa"/>
            <w:vAlign w:val="center"/>
          </w:tcPr>
          <w:p w14:paraId="3AA8B49A" w14:textId="77777777" w:rsidR="00CB03C4" w:rsidRPr="00496F42" w:rsidRDefault="00000000">
            <w:pPr>
              <w:rPr>
                <w:sz w:val="20"/>
                <w:szCs w:val="20"/>
              </w:rPr>
            </w:pPr>
            <w:r w:rsidRPr="00496F42">
              <w:rPr>
                <w:sz w:val="20"/>
                <w:szCs w:val="20"/>
              </w:rPr>
              <w:t>Patient preference/context</w:t>
            </w:r>
          </w:p>
        </w:tc>
        <w:tc>
          <w:tcPr>
            <w:tcW w:w="8208" w:type="dxa"/>
          </w:tcPr>
          <w:p w14:paraId="75255AC6" w14:textId="77777777" w:rsidR="00CB03C4" w:rsidRPr="00496F42" w:rsidRDefault="00000000">
            <w:pPr>
              <w:rPr>
                <w:sz w:val="20"/>
                <w:szCs w:val="20"/>
              </w:rPr>
            </w:pPr>
            <w:r w:rsidRPr="00496F42">
              <w:rPr>
                <w:sz w:val="20"/>
                <w:szCs w:val="20"/>
              </w:rPr>
              <w:t>Best cosmetic outcome</w:t>
            </w:r>
          </w:p>
        </w:tc>
      </w:tr>
      <w:tr w:rsidR="00CB03C4" w:rsidRPr="00496F42" w14:paraId="3545BADC" w14:textId="77777777">
        <w:trPr>
          <w:jc w:val="center"/>
        </w:trPr>
        <w:tc>
          <w:tcPr>
            <w:tcW w:w="3168" w:type="dxa"/>
            <w:vAlign w:val="center"/>
          </w:tcPr>
          <w:p w14:paraId="007BCBB9" w14:textId="77777777" w:rsidR="00CB03C4" w:rsidRPr="00496F42" w:rsidRDefault="00000000">
            <w:pPr>
              <w:rPr>
                <w:sz w:val="20"/>
                <w:szCs w:val="20"/>
              </w:rPr>
            </w:pPr>
            <w:r w:rsidRPr="00496F42">
              <w:rPr>
                <w:sz w:val="20"/>
                <w:szCs w:val="20"/>
              </w:rPr>
              <w:t>Preferred reconstruction ID</w:t>
            </w:r>
          </w:p>
        </w:tc>
        <w:tc>
          <w:tcPr>
            <w:tcW w:w="8208" w:type="dxa"/>
          </w:tcPr>
          <w:p w14:paraId="2843349A" w14:textId="6E1C0CD3" w:rsidR="00CB03C4" w:rsidRPr="00496F42" w:rsidRDefault="00A5216B">
            <w:pPr>
              <w:rPr>
                <w:sz w:val="20"/>
                <w:szCs w:val="20"/>
              </w:rPr>
            </w:pPr>
            <w:proofErr w:type="spellStart"/>
            <w:r w:rsidRPr="00496F42">
              <w:rPr>
                <w:rFonts w:ascii="AppleSystemUIFont" w:eastAsiaTheme="minorEastAsia" w:hAnsi="AppleSystemUIFont" w:cs="AppleSystemUIFont"/>
                <w:sz w:val="20"/>
                <w:szCs w:val="20"/>
              </w:rPr>
              <w:t>rieger_flap</w:t>
            </w:r>
            <w:proofErr w:type="spellEnd"/>
          </w:p>
        </w:tc>
      </w:tr>
      <w:tr w:rsidR="00CB03C4" w:rsidRPr="00496F42" w14:paraId="6F1AFCBB" w14:textId="77777777">
        <w:trPr>
          <w:jc w:val="center"/>
        </w:trPr>
        <w:tc>
          <w:tcPr>
            <w:tcW w:w="3168" w:type="dxa"/>
            <w:vAlign w:val="center"/>
          </w:tcPr>
          <w:p w14:paraId="4F1E50C4" w14:textId="77777777" w:rsidR="00CB03C4" w:rsidRPr="00496F42" w:rsidRDefault="00000000">
            <w:pPr>
              <w:rPr>
                <w:sz w:val="20"/>
                <w:szCs w:val="20"/>
              </w:rPr>
            </w:pPr>
            <w:r w:rsidRPr="00496F42">
              <w:rPr>
                <w:sz w:val="20"/>
                <w:szCs w:val="20"/>
              </w:rPr>
              <w:t>Preferred reconstruction label</w:t>
            </w:r>
          </w:p>
        </w:tc>
        <w:tc>
          <w:tcPr>
            <w:tcW w:w="8208" w:type="dxa"/>
          </w:tcPr>
          <w:p w14:paraId="590D524B" w14:textId="315FD8C0" w:rsidR="00CB03C4" w:rsidRPr="00496F42" w:rsidRDefault="00A5216B">
            <w:pPr>
              <w:rPr>
                <w:sz w:val="20"/>
                <w:szCs w:val="20"/>
              </w:rPr>
            </w:pPr>
            <w:r w:rsidRPr="00496F42">
              <w:rPr>
                <w:sz w:val="20"/>
                <w:szCs w:val="20"/>
              </w:rPr>
              <w:t>Rieger flap</w:t>
            </w:r>
          </w:p>
        </w:tc>
      </w:tr>
      <w:tr w:rsidR="00CB03C4" w:rsidRPr="00496F42" w14:paraId="4FB14BCC" w14:textId="77777777">
        <w:trPr>
          <w:jc w:val="center"/>
        </w:trPr>
        <w:tc>
          <w:tcPr>
            <w:tcW w:w="3168" w:type="dxa"/>
            <w:vAlign w:val="center"/>
          </w:tcPr>
          <w:p w14:paraId="795E8AF1" w14:textId="77777777" w:rsidR="00CB03C4" w:rsidRPr="00496F42" w:rsidRDefault="00000000">
            <w:pPr>
              <w:rPr>
                <w:sz w:val="20"/>
                <w:szCs w:val="20"/>
              </w:rPr>
            </w:pPr>
            <w:r w:rsidRPr="00496F42">
              <w:rPr>
                <w:sz w:val="20"/>
                <w:szCs w:val="20"/>
              </w:rPr>
              <w:t>Acceptable alternative IDs</w:t>
            </w:r>
          </w:p>
        </w:tc>
        <w:tc>
          <w:tcPr>
            <w:tcW w:w="8208" w:type="dxa"/>
          </w:tcPr>
          <w:p w14:paraId="3B0526E1" w14:textId="733F3179" w:rsidR="00CB03C4" w:rsidRPr="00496F42" w:rsidRDefault="00A5216B">
            <w:pPr>
              <w:rPr>
                <w:sz w:val="20"/>
                <w:szCs w:val="20"/>
              </w:rPr>
            </w:pPr>
            <w:proofErr w:type="spellStart"/>
            <w:r w:rsidRPr="00496F42">
              <w:rPr>
                <w:rFonts w:ascii="AppleSystemUIFont" w:eastAsiaTheme="minorEastAsia" w:hAnsi="AppleSystemUIFont" w:cs="AppleSystemUIFont"/>
                <w:sz w:val="20"/>
                <w:szCs w:val="20"/>
              </w:rPr>
              <w:t>paramedian_forehead_flap</w:t>
            </w:r>
            <w:proofErr w:type="spellEnd"/>
          </w:p>
        </w:tc>
      </w:tr>
      <w:tr w:rsidR="00CB03C4" w:rsidRPr="00496F42" w14:paraId="479903F6" w14:textId="77777777">
        <w:trPr>
          <w:jc w:val="center"/>
        </w:trPr>
        <w:tc>
          <w:tcPr>
            <w:tcW w:w="3168" w:type="dxa"/>
            <w:vAlign w:val="center"/>
          </w:tcPr>
          <w:p w14:paraId="5FB5A494" w14:textId="77777777" w:rsidR="00CB03C4" w:rsidRPr="00496F42" w:rsidRDefault="00000000">
            <w:pPr>
              <w:rPr>
                <w:sz w:val="20"/>
                <w:szCs w:val="20"/>
              </w:rPr>
            </w:pPr>
            <w:r w:rsidRPr="00496F42">
              <w:rPr>
                <w:sz w:val="20"/>
                <w:szCs w:val="20"/>
              </w:rPr>
              <w:t>Acceptable alternative labels</w:t>
            </w:r>
          </w:p>
        </w:tc>
        <w:tc>
          <w:tcPr>
            <w:tcW w:w="8208" w:type="dxa"/>
          </w:tcPr>
          <w:p w14:paraId="5677A8F1" w14:textId="562652E8" w:rsidR="00CB03C4" w:rsidRPr="00496F42" w:rsidRDefault="00A5216B">
            <w:pPr>
              <w:rPr>
                <w:sz w:val="20"/>
                <w:szCs w:val="20"/>
              </w:rPr>
            </w:pPr>
            <w:r w:rsidRPr="00496F42">
              <w:rPr>
                <w:sz w:val="20"/>
                <w:szCs w:val="20"/>
              </w:rPr>
              <w:t>Paramedian forehead flap</w:t>
            </w:r>
          </w:p>
        </w:tc>
      </w:tr>
      <w:tr w:rsidR="00CB03C4" w:rsidRPr="00496F42" w14:paraId="3C4B74EC" w14:textId="77777777">
        <w:trPr>
          <w:jc w:val="center"/>
        </w:trPr>
        <w:tc>
          <w:tcPr>
            <w:tcW w:w="3168" w:type="dxa"/>
            <w:shd w:val="clear" w:color="auto" w:fill="D9EAF7"/>
            <w:vAlign w:val="center"/>
          </w:tcPr>
          <w:p w14:paraId="5439C91C" w14:textId="77777777" w:rsidR="00CB03C4" w:rsidRPr="00496F42" w:rsidRDefault="00000000">
            <w:pPr>
              <w:rPr>
                <w:sz w:val="20"/>
                <w:szCs w:val="20"/>
              </w:rPr>
            </w:pPr>
            <w:r w:rsidRPr="00496F42">
              <w:rPr>
                <w:sz w:val="20"/>
                <w:szCs w:val="20"/>
              </w:rPr>
              <w:t>Why preferred</w:t>
            </w:r>
          </w:p>
        </w:tc>
        <w:tc>
          <w:tcPr>
            <w:tcW w:w="8208" w:type="dxa"/>
            <w:shd w:val="clear" w:color="auto" w:fill="FFF2CC"/>
          </w:tcPr>
          <w:p w14:paraId="47E521B8" w14:textId="0186A66A" w:rsidR="00CB03C4" w:rsidRPr="00496F42" w:rsidRDefault="00A5216B">
            <w:pPr>
              <w:rPr>
                <w:sz w:val="20"/>
                <w:szCs w:val="20"/>
              </w:rPr>
            </w:pPr>
            <w:r w:rsidRPr="00496F42">
              <w:rPr>
                <w:sz w:val="20"/>
                <w:szCs w:val="20"/>
              </w:rPr>
              <w:t xml:space="preserve">A dorsal nasal (Rieger) flap is preferred for this 1.6 cm defect centered on the distal nasal dorsum and </w:t>
            </w:r>
            <w:proofErr w:type="spellStart"/>
            <w:r w:rsidRPr="00496F42">
              <w:rPr>
                <w:sz w:val="20"/>
                <w:szCs w:val="20"/>
              </w:rPr>
              <w:t>supratip</w:t>
            </w:r>
            <w:proofErr w:type="spellEnd"/>
            <w:r w:rsidRPr="00496F42">
              <w:rPr>
                <w:sz w:val="20"/>
                <w:szCs w:val="20"/>
              </w:rPr>
              <w:t>. The patient's priority is the best cosmetic outcome. The Rieger flap replaces the defect with adjacent vascularized nasal skin of similar color, texture, and thickness while recruiting tissue from the more mobile upper dorsum and glabellar region. At this size and depth, sufficient local tissue can be mobilized to reconstruct the defect without resorting to a staged interpolated flap. The Rieger flap therefore provides an excellent balance of tissue match, contour preservation, scar placement, and reconstructive morbidity.</w:t>
            </w:r>
          </w:p>
        </w:tc>
      </w:tr>
      <w:tr w:rsidR="00CB03C4" w:rsidRPr="00496F42" w14:paraId="2C2B026F" w14:textId="77777777">
        <w:trPr>
          <w:jc w:val="center"/>
        </w:trPr>
        <w:tc>
          <w:tcPr>
            <w:tcW w:w="3168" w:type="dxa"/>
            <w:shd w:val="clear" w:color="auto" w:fill="D9EAF7"/>
            <w:vAlign w:val="center"/>
          </w:tcPr>
          <w:p w14:paraId="35D15CD9" w14:textId="77777777" w:rsidR="00CB03C4" w:rsidRPr="00496F42" w:rsidRDefault="00000000">
            <w:pPr>
              <w:rPr>
                <w:sz w:val="20"/>
                <w:szCs w:val="20"/>
              </w:rPr>
            </w:pPr>
            <w:r w:rsidRPr="00496F42">
              <w:rPr>
                <w:sz w:val="20"/>
                <w:szCs w:val="20"/>
              </w:rPr>
              <w:t>Why alternatives acceptable / tradeoffs</w:t>
            </w:r>
          </w:p>
        </w:tc>
        <w:tc>
          <w:tcPr>
            <w:tcW w:w="8208" w:type="dxa"/>
            <w:shd w:val="clear" w:color="auto" w:fill="FFF2CC"/>
          </w:tcPr>
          <w:p w14:paraId="3BE3C5E0" w14:textId="17476307" w:rsidR="00CB03C4" w:rsidRPr="00496F42" w:rsidRDefault="00CB03C4">
            <w:pPr>
              <w:rPr>
                <w:sz w:val="20"/>
                <w:szCs w:val="20"/>
              </w:rPr>
            </w:pPr>
          </w:p>
        </w:tc>
      </w:tr>
      <w:tr w:rsidR="00CB03C4" w:rsidRPr="00496F42" w14:paraId="4F222181" w14:textId="77777777">
        <w:trPr>
          <w:jc w:val="center"/>
        </w:trPr>
        <w:tc>
          <w:tcPr>
            <w:tcW w:w="3168" w:type="dxa"/>
            <w:vAlign w:val="center"/>
          </w:tcPr>
          <w:p w14:paraId="090930EC" w14:textId="77777777" w:rsidR="00CB03C4" w:rsidRPr="00496F42" w:rsidRDefault="00000000">
            <w:pPr>
              <w:rPr>
                <w:sz w:val="20"/>
                <w:szCs w:val="20"/>
              </w:rPr>
            </w:pPr>
            <w:r w:rsidRPr="00496F42">
              <w:rPr>
                <w:sz w:val="20"/>
                <w:szCs w:val="20"/>
              </w:rPr>
              <w:t>Teaching pearl</w:t>
            </w:r>
          </w:p>
        </w:tc>
        <w:tc>
          <w:tcPr>
            <w:tcW w:w="8208" w:type="dxa"/>
          </w:tcPr>
          <w:p w14:paraId="40A683FC" w14:textId="5033ADDF" w:rsidR="00CB03C4" w:rsidRPr="00496F42" w:rsidRDefault="00A5216B">
            <w:pPr>
              <w:rPr>
                <w:sz w:val="20"/>
                <w:szCs w:val="20"/>
              </w:rPr>
            </w:pPr>
            <w:r w:rsidRPr="00496F42">
              <w:rPr>
                <w:sz w:val="20"/>
                <w:szCs w:val="20"/>
              </w:rPr>
              <w:t xml:space="preserve">Reconstruction should incorporate both defect characteristics and patient priorities. For a moderate distal dorsal defect with intact structural support, the Rieger flap occupies a useful middle ground: it provides like-with-like vascularized tissue without the morbidity of an interpolated forehead flap. A paramedian forehead flap can achieve excellent reconstruction but is unnecessarily extensive when adequate local nasal tissue is available. Conversely, an FTSG is simpler but sacrifices color, texture, thickness, and contour match across a conspicuous central nasal surface. When the stated goal is the best cosmetic outcome, these tradeoffs matter when determining which technically feasible reconstructions should </w:t>
            </w:r>
            <w:proofErr w:type="gramStart"/>
            <w:r w:rsidRPr="00496F42">
              <w:rPr>
                <w:sz w:val="20"/>
                <w:szCs w:val="20"/>
              </w:rPr>
              <w:t>actually receive</w:t>
            </w:r>
            <w:proofErr w:type="gramEnd"/>
            <w:r w:rsidRPr="00496F42">
              <w:rPr>
                <w:sz w:val="20"/>
                <w:szCs w:val="20"/>
              </w:rPr>
              <w:t xml:space="preserve"> credit.</w:t>
            </w:r>
          </w:p>
        </w:tc>
      </w:tr>
      <w:tr w:rsidR="00CB03C4" w:rsidRPr="00496F42" w14:paraId="2D3FA683" w14:textId="77777777">
        <w:trPr>
          <w:jc w:val="center"/>
        </w:trPr>
        <w:tc>
          <w:tcPr>
            <w:tcW w:w="3168" w:type="dxa"/>
            <w:vAlign w:val="center"/>
          </w:tcPr>
          <w:p w14:paraId="6B6C2C39" w14:textId="77777777" w:rsidR="00CB03C4" w:rsidRPr="00496F42" w:rsidRDefault="00000000">
            <w:pPr>
              <w:rPr>
                <w:sz w:val="20"/>
                <w:szCs w:val="20"/>
              </w:rPr>
            </w:pPr>
            <w:r w:rsidRPr="00496F42">
              <w:rPr>
                <w:sz w:val="20"/>
                <w:szCs w:val="20"/>
              </w:rPr>
              <w:t>Image files and views</w:t>
            </w:r>
          </w:p>
        </w:tc>
        <w:tc>
          <w:tcPr>
            <w:tcW w:w="8208" w:type="dxa"/>
          </w:tcPr>
          <w:p w14:paraId="2FE98929" w14:textId="77777777" w:rsidR="00CB03C4" w:rsidRPr="00496F42" w:rsidRDefault="00000000">
            <w:pPr>
              <w:rPr>
                <w:sz w:val="20"/>
                <w:szCs w:val="20"/>
              </w:rPr>
            </w:pPr>
            <w:r w:rsidRPr="00496F42">
              <w:rPr>
                <w:sz w:val="20"/>
                <w:szCs w:val="20"/>
              </w:rPr>
              <w:t>case_016_</w:t>
            </w:r>
            <w:proofErr w:type="gramStart"/>
            <w:r w:rsidRPr="00496F42">
              <w:rPr>
                <w:sz w:val="20"/>
                <w:szCs w:val="20"/>
              </w:rPr>
              <w:t>frontal.webp</w:t>
            </w:r>
            <w:proofErr w:type="gramEnd"/>
            <w:r w:rsidRPr="00496F42">
              <w:rPr>
                <w:sz w:val="20"/>
                <w:szCs w:val="20"/>
              </w:rPr>
              <w:t xml:space="preserve"> [frontal]</w:t>
            </w:r>
          </w:p>
        </w:tc>
      </w:tr>
      <w:tr w:rsidR="00CB03C4" w:rsidRPr="00496F42" w14:paraId="2708BF45" w14:textId="77777777">
        <w:trPr>
          <w:jc w:val="center"/>
        </w:trPr>
        <w:tc>
          <w:tcPr>
            <w:tcW w:w="3168" w:type="dxa"/>
            <w:vAlign w:val="center"/>
          </w:tcPr>
          <w:p w14:paraId="7DE3C767" w14:textId="77777777" w:rsidR="00CB03C4" w:rsidRPr="00496F42" w:rsidRDefault="00000000">
            <w:pPr>
              <w:rPr>
                <w:sz w:val="20"/>
                <w:szCs w:val="20"/>
              </w:rPr>
            </w:pPr>
            <w:r w:rsidRPr="00496F42">
              <w:rPr>
                <w:sz w:val="20"/>
                <w:szCs w:val="20"/>
              </w:rPr>
              <w:t>Image prompt ID</w:t>
            </w:r>
          </w:p>
        </w:tc>
        <w:tc>
          <w:tcPr>
            <w:tcW w:w="8208" w:type="dxa"/>
          </w:tcPr>
          <w:p w14:paraId="2665B620" w14:textId="77777777" w:rsidR="00CB03C4" w:rsidRPr="00496F42" w:rsidRDefault="00000000">
            <w:pPr>
              <w:rPr>
                <w:sz w:val="20"/>
                <w:szCs w:val="20"/>
              </w:rPr>
            </w:pPr>
            <w:r w:rsidRPr="00496F42">
              <w:rPr>
                <w:sz w:val="20"/>
                <w:szCs w:val="20"/>
              </w:rPr>
              <w:t>img_nasal_016</w:t>
            </w:r>
          </w:p>
        </w:tc>
      </w:tr>
      <w:tr w:rsidR="00CB03C4" w:rsidRPr="00496F42" w14:paraId="68717991" w14:textId="77777777">
        <w:trPr>
          <w:jc w:val="center"/>
        </w:trPr>
        <w:tc>
          <w:tcPr>
            <w:tcW w:w="3168" w:type="dxa"/>
            <w:vAlign w:val="center"/>
          </w:tcPr>
          <w:p w14:paraId="159E8526" w14:textId="77777777" w:rsidR="00CB03C4" w:rsidRPr="00496F42" w:rsidRDefault="00000000">
            <w:pPr>
              <w:rPr>
                <w:sz w:val="20"/>
                <w:szCs w:val="20"/>
              </w:rPr>
            </w:pPr>
            <w:r w:rsidRPr="00496F42">
              <w:rPr>
                <w:sz w:val="20"/>
                <w:szCs w:val="20"/>
              </w:rPr>
              <w:t>Source image script reference</w:t>
            </w:r>
          </w:p>
        </w:tc>
        <w:tc>
          <w:tcPr>
            <w:tcW w:w="8208" w:type="dxa"/>
          </w:tcPr>
          <w:p w14:paraId="7D66B66D" w14:textId="77777777" w:rsidR="00CB03C4" w:rsidRPr="00496F42" w:rsidRDefault="00000000">
            <w:pPr>
              <w:rPr>
                <w:sz w:val="20"/>
                <w:szCs w:val="20"/>
              </w:rPr>
            </w:pPr>
            <w:r w:rsidRPr="00496F42">
              <w:rPr>
                <w:sz w:val="20"/>
                <w:szCs w:val="20"/>
              </w:rPr>
              <w:t>ImageGenerationScript.docx, Case 16</w:t>
            </w:r>
          </w:p>
        </w:tc>
      </w:tr>
      <w:tr w:rsidR="00CB03C4" w:rsidRPr="00496F42" w14:paraId="0EC7C638" w14:textId="77777777">
        <w:trPr>
          <w:jc w:val="center"/>
        </w:trPr>
        <w:tc>
          <w:tcPr>
            <w:tcW w:w="3168" w:type="dxa"/>
            <w:vAlign w:val="center"/>
          </w:tcPr>
          <w:p w14:paraId="6451A72F" w14:textId="77777777" w:rsidR="00CB03C4" w:rsidRPr="00496F42" w:rsidRDefault="00000000">
            <w:pPr>
              <w:rPr>
                <w:sz w:val="20"/>
                <w:szCs w:val="20"/>
              </w:rPr>
            </w:pPr>
            <w:r w:rsidRPr="00496F42">
              <w:rPr>
                <w:sz w:val="20"/>
                <w:szCs w:val="20"/>
              </w:rPr>
              <w:t>Faculty notes</w:t>
            </w:r>
          </w:p>
        </w:tc>
        <w:tc>
          <w:tcPr>
            <w:tcW w:w="8208" w:type="dxa"/>
            <w:shd w:val="clear" w:color="auto" w:fill="FFF2CC"/>
          </w:tcPr>
          <w:p w14:paraId="2B87AB6A" w14:textId="77777777" w:rsidR="00CB03C4" w:rsidRPr="00496F42" w:rsidRDefault="00000000">
            <w:pPr>
              <w:rPr>
                <w:sz w:val="20"/>
                <w:szCs w:val="20"/>
              </w:rPr>
            </w:pPr>
            <w:r w:rsidRPr="00496F42">
              <w:rPr>
                <w:sz w:val="20"/>
                <w:szCs w:val="20"/>
              </w:rPr>
              <w:t>TBD</w:t>
            </w:r>
          </w:p>
        </w:tc>
      </w:tr>
    </w:tbl>
    <w:p w14:paraId="210C1B7A" w14:textId="77777777" w:rsidR="00CB03C4" w:rsidRPr="00496F42" w:rsidRDefault="00000000">
      <w:pPr>
        <w:rPr>
          <w:sz w:val="20"/>
          <w:szCs w:val="20"/>
        </w:rPr>
      </w:pPr>
      <w:r w:rsidRPr="00496F42">
        <w:rPr>
          <w:b/>
          <w:sz w:val="20"/>
          <w:szCs w:val="20"/>
        </w:rPr>
        <w:t xml:space="preserve">Image-generation source text: </w:t>
      </w:r>
      <w:r w:rsidRPr="00496F42">
        <w:rPr>
          <w:sz w:val="20"/>
          <w:szCs w:val="20"/>
        </w:rPr>
        <w:t>2.0 cm superior sidewall defect extending toward the medial canthus. Frontal view.</w:t>
      </w:r>
    </w:p>
    <w:p w14:paraId="3D7306BB" w14:textId="7C8B62F8" w:rsidR="00CB03C4" w:rsidRPr="00496F42" w:rsidRDefault="00000000">
      <w:pPr>
        <w:rPr>
          <w:sz w:val="20"/>
          <w:szCs w:val="20"/>
        </w:rPr>
      </w:pPr>
      <w:r w:rsidRPr="00496F42">
        <w:rPr>
          <w:sz w:val="20"/>
          <w:szCs w:val="20"/>
        </w:rPr>
        <w:br w:type="page"/>
      </w:r>
    </w:p>
    <w:p w14:paraId="0AA41968" w14:textId="6980936F" w:rsidR="001500C3" w:rsidRPr="00496F42" w:rsidRDefault="001500C3" w:rsidP="001500C3">
      <w:pPr>
        <w:pStyle w:val="Heading1"/>
        <w:rPr>
          <w:sz w:val="20"/>
          <w:szCs w:val="20"/>
        </w:rPr>
      </w:pPr>
      <w:r w:rsidRPr="00496F42">
        <w:rPr>
          <w:sz w:val="20"/>
          <w:szCs w:val="20"/>
        </w:rPr>
        <w:lastRenderedPageBreak/>
        <w:t>Case 31: Young Patient</w:t>
      </w:r>
    </w:p>
    <w:tbl>
      <w:tblPr>
        <w:tblStyle w:val="TableGrid"/>
        <w:tblW w:w="0" w:type="auto"/>
        <w:jc w:val="center"/>
        <w:tblLook w:val="04A0" w:firstRow="1" w:lastRow="0" w:firstColumn="1" w:lastColumn="0" w:noHBand="0" w:noVBand="1"/>
      </w:tblPr>
      <w:tblGrid>
        <w:gridCol w:w="3005"/>
        <w:gridCol w:w="7579"/>
      </w:tblGrid>
      <w:tr w:rsidR="001500C3" w:rsidRPr="00496F42" w14:paraId="63B808BC" w14:textId="77777777" w:rsidTr="000F5FCF">
        <w:trPr>
          <w:jc w:val="center"/>
        </w:trPr>
        <w:tc>
          <w:tcPr>
            <w:tcW w:w="3168" w:type="dxa"/>
            <w:vAlign w:val="center"/>
          </w:tcPr>
          <w:p w14:paraId="546F51E5" w14:textId="77777777" w:rsidR="001500C3" w:rsidRPr="00496F42" w:rsidRDefault="001500C3" w:rsidP="000F5FCF">
            <w:pPr>
              <w:rPr>
                <w:sz w:val="20"/>
                <w:szCs w:val="20"/>
              </w:rPr>
            </w:pPr>
            <w:r w:rsidRPr="00496F42">
              <w:rPr>
                <w:sz w:val="20"/>
                <w:szCs w:val="20"/>
              </w:rPr>
              <w:t>Case ID</w:t>
            </w:r>
          </w:p>
        </w:tc>
        <w:tc>
          <w:tcPr>
            <w:tcW w:w="8208" w:type="dxa"/>
          </w:tcPr>
          <w:p w14:paraId="4DA590FD" w14:textId="46D09B3A" w:rsidR="001500C3" w:rsidRPr="00496F42" w:rsidRDefault="001500C3" w:rsidP="000F5FCF">
            <w:pPr>
              <w:rPr>
                <w:sz w:val="20"/>
                <w:szCs w:val="20"/>
              </w:rPr>
            </w:pPr>
            <w:r w:rsidRPr="00496F42">
              <w:rPr>
                <w:sz w:val="20"/>
                <w:szCs w:val="20"/>
              </w:rPr>
              <w:t>nasal_031</w:t>
            </w:r>
          </w:p>
        </w:tc>
      </w:tr>
      <w:tr w:rsidR="001500C3" w:rsidRPr="00496F42" w14:paraId="7AA1908A" w14:textId="77777777" w:rsidTr="000F5FCF">
        <w:trPr>
          <w:jc w:val="center"/>
        </w:trPr>
        <w:tc>
          <w:tcPr>
            <w:tcW w:w="3168" w:type="dxa"/>
            <w:vAlign w:val="center"/>
          </w:tcPr>
          <w:p w14:paraId="2633F16F" w14:textId="77777777" w:rsidR="001500C3" w:rsidRPr="00496F42" w:rsidRDefault="001500C3" w:rsidP="000F5FCF">
            <w:pPr>
              <w:rPr>
                <w:sz w:val="20"/>
                <w:szCs w:val="20"/>
              </w:rPr>
            </w:pPr>
            <w:r w:rsidRPr="00496F42">
              <w:rPr>
                <w:sz w:val="20"/>
                <w:szCs w:val="20"/>
              </w:rPr>
              <w:t>Title</w:t>
            </w:r>
          </w:p>
        </w:tc>
        <w:tc>
          <w:tcPr>
            <w:tcW w:w="8208" w:type="dxa"/>
          </w:tcPr>
          <w:p w14:paraId="31C200B3" w14:textId="6D42CA29" w:rsidR="001500C3" w:rsidRPr="00496F42" w:rsidRDefault="001500C3" w:rsidP="000F5FCF">
            <w:pPr>
              <w:rPr>
                <w:sz w:val="20"/>
                <w:szCs w:val="20"/>
              </w:rPr>
            </w:pPr>
            <w:r w:rsidRPr="00496F42">
              <w:rPr>
                <w:sz w:val="20"/>
                <w:szCs w:val="20"/>
              </w:rPr>
              <w:t>Older Patient</w:t>
            </w:r>
          </w:p>
        </w:tc>
      </w:tr>
      <w:tr w:rsidR="001500C3" w:rsidRPr="00496F42" w14:paraId="0EAE9F4B" w14:textId="77777777" w:rsidTr="000F5FCF">
        <w:trPr>
          <w:jc w:val="center"/>
        </w:trPr>
        <w:tc>
          <w:tcPr>
            <w:tcW w:w="3168" w:type="dxa"/>
            <w:vAlign w:val="center"/>
          </w:tcPr>
          <w:p w14:paraId="23330335" w14:textId="77777777" w:rsidR="001500C3" w:rsidRPr="00496F42" w:rsidRDefault="001500C3" w:rsidP="000F5FCF">
            <w:pPr>
              <w:rPr>
                <w:sz w:val="20"/>
                <w:szCs w:val="20"/>
              </w:rPr>
            </w:pPr>
            <w:r w:rsidRPr="00496F42">
              <w:rPr>
                <w:sz w:val="20"/>
                <w:szCs w:val="20"/>
              </w:rPr>
              <w:t>Module</w:t>
            </w:r>
          </w:p>
        </w:tc>
        <w:tc>
          <w:tcPr>
            <w:tcW w:w="8208" w:type="dxa"/>
          </w:tcPr>
          <w:p w14:paraId="770ED281" w14:textId="77777777" w:rsidR="001500C3" w:rsidRPr="00496F42" w:rsidRDefault="001500C3" w:rsidP="000F5FCF">
            <w:pPr>
              <w:rPr>
                <w:sz w:val="20"/>
                <w:szCs w:val="20"/>
              </w:rPr>
            </w:pPr>
            <w:r w:rsidRPr="00496F42">
              <w:rPr>
                <w:sz w:val="20"/>
                <w:szCs w:val="20"/>
              </w:rPr>
              <w:t>nose</w:t>
            </w:r>
          </w:p>
        </w:tc>
      </w:tr>
      <w:tr w:rsidR="001500C3" w:rsidRPr="00496F42" w14:paraId="59506352" w14:textId="77777777" w:rsidTr="000F5FCF">
        <w:trPr>
          <w:jc w:val="center"/>
        </w:trPr>
        <w:tc>
          <w:tcPr>
            <w:tcW w:w="3168" w:type="dxa"/>
            <w:vAlign w:val="center"/>
          </w:tcPr>
          <w:p w14:paraId="5C21C09C" w14:textId="77777777" w:rsidR="001500C3" w:rsidRPr="00496F42" w:rsidRDefault="001500C3" w:rsidP="000F5FCF">
            <w:pPr>
              <w:rPr>
                <w:sz w:val="20"/>
                <w:szCs w:val="20"/>
              </w:rPr>
            </w:pPr>
            <w:r w:rsidRPr="00496F42">
              <w:rPr>
                <w:sz w:val="20"/>
                <w:szCs w:val="20"/>
              </w:rPr>
              <w:t>Difficulty</w:t>
            </w:r>
          </w:p>
        </w:tc>
        <w:tc>
          <w:tcPr>
            <w:tcW w:w="8208" w:type="dxa"/>
            <w:shd w:val="clear" w:color="auto" w:fill="FFF2CC"/>
          </w:tcPr>
          <w:p w14:paraId="15E6FBA3" w14:textId="5693415D" w:rsidR="001500C3" w:rsidRPr="00496F42" w:rsidRDefault="001500C3" w:rsidP="000F5FCF">
            <w:pPr>
              <w:rPr>
                <w:sz w:val="20"/>
                <w:szCs w:val="20"/>
              </w:rPr>
            </w:pPr>
            <w:r w:rsidRPr="00496F42">
              <w:rPr>
                <w:sz w:val="20"/>
                <w:szCs w:val="20"/>
              </w:rPr>
              <w:t>easy</w:t>
            </w:r>
          </w:p>
        </w:tc>
      </w:tr>
      <w:tr w:rsidR="001500C3" w:rsidRPr="00496F42" w14:paraId="2DFE2742" w14:textId="77777777" w:rsidTr="000F5FCF">
        <w:trPr>
          <w:jc w:val="center"/>
        </w:trPr>
        <w:tc>
          <w:tcPr>
            <w:tcW w:w="3168" w:type="dxa"/>
            <w:vAlign w:val="center"/>
          </w:tcPr>
          <w:p w14:paraId="7BFF2916" w14:textId="77777777" w:rsidR="001500C3" w:rsidRPr="00496F42" w:rsidRDefault="001500C3" w:rsidP="000F5FCF">
            <w:pPr>
              <w:rPr>
                <w:sz w:val="20"/>
                <w:szCs w:val="20"/>
              </w:rPr>
            </w:pPr>
            <w:r w:rsidRPr="00496F42">
              <w:rPr>
                <w:sz w:val="20"/>
                <w:szCs w:val="20"/>
              </w:rPr>
              <w:t>Status</w:t>
            </w:r>
          </w:p>
        </w:tc>
        <w:tc>
          <w:tcPr>
            <w:tcW w:w="8208" w:type="dxa"/>
          </w:tcPr>
          <w:p w14:paraId="06D82B34" w14:textId="7A2C0FDB" w:rsidR="001500C3" w:rsidRPr="00496F42" w:rsidRDefault="00B640C6" w:rsidP="000F5FCF">
            <w:pPr>
              <w:rPr>
                <w:sz w:val="20"/>
                <w:szCs w:val="20"/>
              </w:rPr>
            </w:pPr>
            <w:r w:rsidRPr="00496F42">
              <w:rPr>
                <w:sz w:val="20"/>
                <w:szCs w:val="20"/>
              </w:rPr>
              <w:t>reviewed</w:t>
            </w:r>
          </w:p>
        </w:tc>
      </w:tr>
      <w:tr w:rsidR="001500C3" w:rsidRPr="00496F42" w14:paraId="12E89934" w14:textId="77777777" w:rsidTr="000F5FCF">
        <w:trPr>
          <w:jc w:val="center"/>
        </w:trPr>
        <w:tc>
          <w:tcPr>
            <w:tcW w:w="3168" w:type="dxa"/>
            <w:shd w:val="clear" w:color="auto" w:fill="D9EAF7"/>
            <w:vAlign w:val="center"/>
          </w:tcPr>
          <w:p w14:paraId="0A34DFC1" w14:textId="77777777" w:rsidR="001500C3" w:rsidRPr="00496F42" w:rsidRDefault="001500C3" w:rsidP="000F5FCF">
            <w:pPr>
              <w:rPr>
                <w:sz w:val="20"/>
                <w:szCs w:val="20"/>
              </w:rPr>
            </w:pPr>
            <w:r w:rsidRPr="00496F42">
              <w:rPr>
                <w:sz w:val="20"/>
                <w:szCs w:val="20"/>
              </w:rPr>
              <w:t>Clinical vignette (learner-facing)</w:t>
            </w:r>
          </w:p>
        </w:tc>
        <w:tc>
          <w:tcPr>
            <w:tcW w:w="8208" w:type="dxa"/>
          </w:tcPr>
          <w:p w14:paraId="29789B3F" w14:textId="1E78DCCF" w:rsidR="001500C3" w:rsidRPr="00496F42" w:rsidRDefault="001500C3" w:rsidP="000F5FCF">
            <w:pPr>
              <w:rPr>
                <w:sz w:val="20"/>
                <w:szCs w:val="20"/>
              </w:rPr>
            </w:pPr>
            <w:r w:rsidRPr="00496F42">
              <w:rPr>
                <w:sz w:val="20"/>
                <w:szCs w:val="20"/>
              </w:rPr>
              <w:t>An older man presents after Mohs surgery with a 0.4 cm maximum dimension defect centered on the nasal tip. The defect is superficial and extends into the subcutaneous tissue without cartilage exposure. The defect does not approach the alar rims or soft triangles. Patient context: Best cosmetic outcome.</w:t>
            </w:r>
          </w:p>
        </w:tc>
      </w:tr>
      <w:tr w:rsidR="001500C3" w:rsidRPr="00496F42" w14:paraId="42095AD1" w14:textId="77777777" w:rsidTr="000F5FCF">
        <w:trPr>
          <w:jc w:val="center"/>
        </w:trPr>
        <w:tc>
          <w:tcPr>
            <w:tcW w:w="3168" w:type="dxa"/>
            <w:vAlign w:val="center"/>
          </w:tcPr>
          <w:p w14:paraId="004A2727" w14:textId="77777777" w:rsidR="001500C3" w:rsidRPr="00496F42" w:rsidRDefault="001500C3" w:rsidP="000F5FCF">
            <w:pPr>
              <w:rPr>
                <w:sz w:val="20"/>
                <w:szCs w:val="20"/>
              </w:rPr>
            </w:pPr>
            <w:r w:rsidRPr="00496F42">
              <w:rPr>
                <w:sz w:val="20"/>
                <w:szCs w:val="20"/>
              </w:rPr>
              <w:t>Defect size</w:t>
            </w:r>
          </w:p>
        </w:tc>
        <w:tc>
          <w:tcPr>
            <w:tcW w:w="8208" w:type="dxa"/>
          </w:tcPr>
          <w:p w14:paraId="37CCACAE" w14:textId="4CD4CB85" w:rsidR="001500C3" w:rsidRPr="00496F42" w:rsidRDefault="001500C3" w:rsidP="000F5FCF">
            <w:pPr>
              <w:rPr>
                <w:sz w:val="20"/>
                <w:szCs w:val="20"/>
              </w:rPr>
            </w:pPr>
            <w:r w:rsidRPr="00496F42">
              <w:rPr>
                <w:sz w:val="20"/>
                <w:szCs w:val="20"/>
              </w:rPr>
              <w:t>0.4 cm maximum dimension</w:t>
            </w:r>
          </w:p>
        </w:tc>
      </w:tr>
      <w:tr w:rsidR="001500C3" w:rsidRPr="00496F42" w14:paraId="6E515568" w14:textId="77777777" w:rsidTr="000F5FCF">
        <w:trPr>
          <w:jc w:val="center"/>
        </w:trPr>
        <w:tc>
          <w:tcPr>
            <w:tcW w:w="3168" w:type="dxa"/>
            <w:vAlign w:val="center"/>
          </w:tcPr>
          <w:p w14:paraId="7BEDD059" w14:textId="77777777" w:rsidR="001500C3" w:rsidRPr="00496F42" w:rsidRDefault="001500C3" w:rsidP="000F5FCF">
            <w:pPr>
              <w:rPr>
                <w:sz w:val="20"/>
                <w:szCs w:val="20"/>
              </w:rPr>
            </w:pPr>
            <w:r w:rsidRPr="00496F42">
              <w:rPr>
                <w:sz w:val="20"/>
                <w:szCs w:val="20"/>
              </w:rPr>
              <w:t>Laterality</w:t>
            </w:r>
          </w:p>
        </w:tc>
        <w:tc>
          <w:tcPr>
            <w:tcW w:w="8208" w:type="dxa"/>
          </w:tcPr>
          <w:p w14:paraId="6D5EF106" w14:textId="77777777" w:rsidR="001500C3" w:rsidRPr="00496F42" w:rsidRDefault="001500C3" w:rsidP="000F5FCF">
            <w:pPr>
              <w:rPr>
                <w:sz w:val="20"/>
                <w:szCs w:val="20"/>
              </w:rPr>
            </w:pPr>
            <w:r w:rsidRPr="00496F42">
              <w:rPr>
                <w:sz w:val="20"/>
                <w:szCs w:val="20"/>
              </w:rPr>
              <w:t>midline</w:t>
            </w:r>
          </w:p>
        </w:tc>
      </w:tr>
      <w:tr w:rsidR="001500C3" w:rsidRPr="00496F42" w14:paraId="18BB052C" w14:textId="77777777" w:rsidTr="000F5FCF">
        <w:trPr>
          <w:jc w:val="center"/>
        </w:trPr>
        <w:tc>
          <w:tcPr>
            <w:tcW w:w="3168" w:type="dxa"/>
            <w:vAlign w:val="center"/>
          </w:tcPr>
          <w:p w14:paraId="41467C14" w14:textId="77777777" w:rsidR="001500C3" w:rsidRPr="00496F42" w:rsidRDefault="001500C3" w:rsidP="000F5FCF">
            <w:pPr>
              <w:rPr>
                <w:sz w:val="20"/>
                <w:szCs w:val="20"/>
              </w:rPr>
            </w:pPr>
            <w:r w:rsidRPr="00496F42">
              <w:rPr>
                <w:sz w:val="20"/>
                <w:szCs w:val="20"/>
              </w:rPr>
              <w:t>Defect depth ID</w:t>
            </w:r>
          </w:p>
        </w:tc>
        <w:tc>
          <w:tcPr>
            <w:tcW w:w="8208" w:type="dxa"/>
          </w:tcPr>
          <w:p w14:paraId="4812EA80" w14:textId="77D36C74" w:rsidR="001500C3" w:rsidRPr="00496F42" w:rsidRDefault="001500C3" w:rsidP="000F5FCF">
            <w:pPr>
              <w:rPr>
                <w:sz w:val="20"/>
                <w:szCs w:val="20"/>
              </w:rPr>
            </w:pPr>
            <w:r w:rsidRPr="00496F42">
              <w:rPr>
                <w:sz w:val="20"/>
                <w:szCs w:val="20"/>
              </w:rPr>
              <w:t>superficial</w:t>
            </w:r>
          </w:p>
        </w:tc>
      </w:tr>
      <w:tr w:rsidR="001500C3" w:rsidRPr="00496F42" w14:paraId="280BC94F" w14:textId="77777777" w:rsidTr="000F5FCF">
        <w:trPr>
          <w:jc w:val="center"/>
        </w:trPr>
        <w:tc>
          <w:tcPr>
            <w:tcW w:w="3168" w:type="dxa"/>
            <w:vAlign w:val="center"/>
          </w:tcPr>
          <w:p w14:paraId="59C22633" w14:textId="77777777" w:rsidR="001500C3" w:rsidRPr="00496F42" w:rsidRDefault="001500C3" w:rsidP="000F5FCF">
            <w:pPr>
              <w:rPr>
                <w:sz w:val="20"/>
                <w:szCs w:val="20"/>
              </w:rPr>
            </w:pPr>
            <w:r w:rsidRPr="00496F42">
              <w:rPr>
                <w:sz w:val="20"/>
                <w:szCs w:val="20"/>
              </w:rPr>
              <w:t>Cartilage status ID</w:t>
            </w:r>
          </w:p>
        </w:tc>
        <w:tc>
          <w:tcPr>
            <w:tcW w:w="8208" w:type="dxa"/>
          </w:tcPr>
          <w:p w14:paraId="08405BBB" w14:textId="617C6F31" w:rsidR="001500C3" w:rsidRPr="00496F42" w:rsidRDefault="001500C3" w:rsidP="000F5FCF">
            <w:pPr>
              <w:rPr>
                <w:sz w:val="20"/>
                <w:szCs w:val="20"/>
              </w:rPr>
            </w:pPr>
            <w:proofErr w:type="spellStart"/>
            <w:r w:rsidRPr="00496F42">
              <w:rPr>
                <w:sz w:val="20"/>
                <w:szCs w:val="20"/>
              </w:rPr>
              <w:t>Intact_not_exposed</w:t>
            </w:r>
            <w:proofErr w:type="spellEnd"/>
          </w:p>
        </w:tc>
      </w:tr>
      <w:tr w:rsidR="001500C3" w:rsidRPr="00496F42" w14:paraId="1518F016" w14:textId="77777777" w:rsidTr="000F5FCF">
        <w:trPr>
          <w:jc w:val="center"/>
        </w:trPr>
        <w:tc>
          <w:tcPr>
            <w:tcW w:w="3168" w:type="dxa"/>
            <w:vAlign w:val="center"/>
          </w:tcPr>
          <w:p w14:paraId="6736B443" w14:textId="77777777" w:rsidR="001500C3" w:rsidRPr="00496F42" w:rsidRDefault="001500C3" w:rsidP="000F5FCF">
            <w:pPr>
              <w:rPr>
                <w:sz w:val="20"/>
                <w:szCs w:val="20"/>
              </w:rPr>
            </w:pPr>
            <w:r w:rsidRPr="00496F42">
              <w:rPr>
                <w:sz w:val="20"/>
                <w:szCs w:val="20"/>
              </w:rPr>
              <w:t>Aesthetic subunit IDs</w:t>
            </w:r>
          </w:p>
        </w:tc>
        <w:tc>
          <w:tcPr>
            <w:tcW w:w="8208" w:type="dxa"/>
          </w:tcPr>
          <w:p w14:paraId="38AE6301" w14:textId="77777777" w:rsidR="001500C3" w:rsidRPr="00496F42" w:rsidRDefault="001500C3" w:rsidP="000F5FCF">
            <w:pPr>
              <w:rPr>
                <w:sz w:val="20"/>
                <w:szCs w:val="20"/>
              </w:rPr>
            </w:pPr>
            <w:r w:rsidRPr="00496F42">
              <w:rPr>
                <w:sz w:val="20"/>
                <w:szCs w:val="20"/>
              </w:rPr>
              <w:t>tip</w:t>
            </w:r>
          </w:p>
        </w:tc>
      </w:tr>
      <w:tr w:rsidR="001500C3" w:rsidRPr="00496F42" w14:paraId="3754EC81" w14:textId="77777777" w:rsidTr="000F5FCF">
        <w:trPr>
          <w:jc w:val="center"/>
        </w:trPr>
        <w:tc>
          <w:tcPr>
            <w:tcW w:w="3168" w:type="dxa"/>
            <w:vAlign w:val="center"/>
          </w:tcPr>
          <w:p w14:paraId="78BF43D8" w14:textId="77777777" w:rsidR="001500C3" w:rsidRPr="00496F42" w:rsidRDefault="001500C3" w:rsidP="000F5FCF">
            <w:pPr>
              <w:rPr>
                <w:sz w:val="20"/>
                <w:szCs w:val="20"/>
              </w:rPr>
            </w:pPr>
            <w:r w:rsidRPr="00496F42">
              <w:rPr>
                <w:sz w:val="20"/>
                <w:szCs w:val="20"/>
              </w:rPr>
              <w:t>Alar rim involved</w:t>
            </w:r>
          </w:p>
        </w:tc>
        <w:tc>
          <w:tcPr>
            <w:tcW w:w="8208" w:type="dxa"/>
          </w:tcPr>
          <w:p w14:paraId="5C9ABD16" w14:textId="75C271DF" w:rsidR="001500C3" w:rsidRPr="00496F42" w:rsidRDefault="001500C3" w:rsidP="000F5FCF">
            <w:pPr>
              <w:rPr>
                <w:sz w:val="20"/>
                <w:szCs w:val="20"/>
              </w:rPr>
            </w:pPr>
            <w:r w:rsidRPr="00496F42">
              <w:rPr>
                <w:sz w:val="20"/>
                <w:szCs w:val="20"/>
              </w:rPr>
              <w:t>no</w:t>
            </w:r>
          </w:p>
        </w:tc>
      </w:tr>
      <w:tr w:rsidR="001500C3" w:rsidRPr="00496F42" w14:paraId="3C06BE0E" w14:textId="77777777" w:rsidTr="000F5FCF">
        <w:trPr>
          <w:jc w:val="center"/>
        </w:trPr>
        <w:tc>
          <w:tcPr>
            <w:tcW w:w="3168" w:type="dxa"/>
            <w:vAlign w:val="center"/>
          </w:tcPr>
          <w:p w14:paraId="5001DFD6" w14:textId="77777777" w:rsidR="001500C3" w:rsidRPr="00496F42" w:rsidRDefault="001500C3" w:rsidP="000F5FCF">
            <w:pPr>
              <w:rPr>
                <w:sz w:val="20"/>
                <w:szCs w:val="20"/>
              </w:rPr>
            </w:pPr>
            <w:r w:rsidRPr="00496F42">
              <w:rPr>
                <w:sz w:val="20"/>
                <w:szCs w:val="20"/>
              </w:rPr>
              <w:t>Internal lining loss</w:t>
            </w:r>
          </w:p>
        </w:tc>
        <w:tc>
          <w:tcPr>
            <w:tcW w:w="8208" w:type="dxa"/>
          </w:tcPr>
          <w:p w14:paraId="72F4FFD0" w14:textId="77777777" w:rsidR="001500C3" w:rsidRPr="00496F42" w:rsidRDefault="001500C3" w:rsidP="000F5FCF">
            <w:pPr>
              <w:rPr>
                <w:sz w:val="20"/>
                <w:szCs w:val="20"/>
              </w:rPr>
            </w:pPr>
            <w:r w:rsidRPr="00496F42">
              <w:rPr>
                <w:sz w:val="20"/>
                <w:szCs w:val="20"/>
              </w:rPr>
              <w:t>no</w:t>
            </w:r>
          </w:p>
        </w:tc>
      </w:tr>
      <w:tr w:rsidR="001500C3" w:rsidRPr="00496F42" w14:paraId="0FEA8837" w14:textId="77777777" w:rsidTr="000F5FCF">
        <w:trPr>
          <w:jc w:val="center"/>
        </w:trPr>
        <w:tc>
          <w:tcPr>
            <w:tcW w:w="3168" w:type="dxa"/>
            <w:vAlign w:val="center"/>
          </w:tcPr>
          <w:p w14:paraId="69B603B6" w14:textId="77777777" w:rsidR="001500C3" w:rsidRPr="00496F42" w:rsidRDefault="001500C3" w:rsidP="000F5FCF">
            <w:pPr>
              <w:rPr>
                <w:sz w:val="20"/>
                <w:szCs w:val="20"/>
              </w:rPr>
            </w:pPr>
            <w:r w:rsidRPr="00496F42">
              <w:rPr>
                <w:sz w:val="20"/>
                <w:szCs w:val="20"/>
              </w:rPr>
              <w:t>Through-and-through</w:t>
            </w:r>
          </w:p>
        </w:tc>
        <w:tc>
          <w:tcPr>
            <w:tcW w:w="8208" w:type="dxa"/>
          </w:tcPr>
          <w:p w14:paraId="06B95B27" w14:textId="77777777" w:rsidR="001500C3" w:rsidRPr="00496F42" w:rsidRDefault="001500C3" w:rsidP="000F5FCF">
            <w:pPr>
              <w:rPr>
                <w:sz w:val="20"/>
                <w:szCs w:val="20"/>
              </w:rPr>
            </w:pPr>
            <w:r w:rsidRPr="00496F42">
              <w:rPr>
                <w:sz w:val="20"/>
                <w:szCs w:val="20"/>
              </w:rPr>
              <w:t>no</w:t>
            </w:r>
          </w:p>
        </w:tc>
      </w:tr>
      <w:tr w:rsidR="001500C3" w:rsidRPr="00496F42" w14:paraId="753D16F0" w14:textId="77777777" w:rsidTr="000F5FCF">
        <w:trPr>
          <w:jc w:val="center"/>
        </w:trPr>
        <w:tc>
          <w:tcPr>
            <w:tcW w:w="3168" w:type="dxa"/>
            <w:vAlign w:val="center"/>
          </w:tcPr>
          <w:p w14:paraId="33785D6E" w14:textId="77777777" w:rsidR="001500C3" w:rsidRPr="00496F42" w:rsidRDefault="001500C3" w:rsidP="000F5FCF">
            <w:pPr>
              <w:rPr>
                <w:sz w:val="20"/>
                <w:szCs w:val="20"/>
              </w:rPr>
            </w:pPr>
            <w:r w:rsidRPr="00496F42">
              <w:rPr>
                <w:sz w:val="20"/>
                <w:szCs w:val="20"/>
              </w:rPr>
              <w:t>Structural requirement ID</w:t>
            </w:r>
          </w:p>
        </w:tc>
        <w:tc>
          <w:tcPr>
            <w:tcW w:w="8208" w:type="dxa"/>
          </w:tcPr>
          <w:p w14:paraId="2BA50853" w14:textId="77777777" w:rsidR="001500C3" w:rsidRPr="00496F42" w:rsidRDefault="001500C3" w:rsidP="000F5FCF">
            <w:pPr>
              <w:rPr>
                <w:sz w:val="20"/>
                <w:szCs w:val="20"/>
              </w:rPr>
            </w:pPr>
            <w:r w:rsidRPr="00496F42">
              <w:rPr>
                <w:sz w:val="20"/>
                <w:szCs w:val="20"/>
              </w:rPr>
              <w:t>none</w:t>
            </w:r>
          </w:p>
        </w:tc>
      </w:tr>
      <w:tr w:rsidR="001500C3" w:rsidRPr="00496F42" w14:paraId="652D6C3B" w14:textId="77777777" w:rsidTr="000F5FCF">
        <w:trPr>
          <w:jc w:val="center"/>
        </w:trPr>
        <w:tc>
          <w:tcPr>
            <w:tcW w:w="3168" w:type="dxa"/>
            <w:vAlign w:val="center"/>
          </w:tcPr>
          <w:p w14:paraId="43A5FDA2" w14:textId="77777777" w:rsidR="001500C3" w:rsidRPr="00496F42" w:rsidRDefault="001500C3" w:rsidP="000F5FCF">
            <w:pPr>
              <w:rPr>
                <w:sz w:val="20"/>
                <w:szCs w:val="20"/>
              </w:rPr>
            </w:pPr>
            <w:r w:rsidRPr="00496F42">
              <w:rPr>
                <w:sz w:val="20"/>
                <w:szCs w:val="20"/>
              </w:rPr>
              <w:t>Patient preference/context</w:t>
            </w:r>
          </w:p>
        </w:tc>
        <w:tc>
          <w:tcPr>
            <w:tcW w:w="8208" w:type="dxa"/>
          </w:tcPr>
          <w:p w14:paraId="520000D9" w14:textId="77777777" w:rsidR="001500C3" w:rsidRPr="00496F42" w:rsidRDefault="001500C3" w:rsidP="000F5FCF">
            <w:pPr>
              <w:rPr>
                <w:sz w:val="20"/>
                <w:szCs w:val="20"/>
              </w:rPr>
            </w:pPr>
            <w:r w:rsidRPr="00496F42">
              <w:rPr>
                <w:sz w:val="20"/>
                <w:szCs w:val="20"/>
              </w:rPr>
              <w:t>Best cosmetic outcome</w:t>
            </w:r>
          </w:p>
        </w:tc>
      </w:tr>
      <w:tr w:rsidR="001500C3" w:rsidRPr="00496F42" w14:paraId="2EBF29A9" w14:textId="77777777" w:rsidTr="000F5FCF">
        <w:trPr>
          <w:jc w:val="center"/>
        </w:trPr>
        <w:tc>
          <w:tcPr>
            <w:tcW w:w="3168" w:type="dxa"/>
            <w:vAlign w:val="center"/>
          </w:tcPr>
          <w:p w14:paraId="1A9E06C0" w14:textId="77777777" w:rsidR="001500C3" w:rsidRPr="00496F42" w:rsidRDefault="001500C3" w:rsidP="000F5FCF">
            <w:pPr>
              <w:rPr>
                <w:sz w:val="20"/>
                <w:szCs w:val="20"/>
              </w:rPr>
            </w:pPr>
            <w:r w:rsidRPr="00496F42">
              <w:rPr>
                <w:sz w:val="20"/>
                <w:szCs w:val="20"/>
              </w:rPr>
              <w:t>Preferred reconstruction ID</w:t>
            </w:r>
          </w:p>
        </w:tc>
        <w:tc>
          <w:tcPr>
            <w:tcW w:w="8208" w:type="dxa"/>
          </w:tcPr>
          <w:p w14:paraId="3B75BC22" w14:textId="4ABB9277" w:rsidR="001500C3" w:rsidRPr="00496F42" w:rsidRDefault="001500C3" w:rsidP="000F5FCF">
            <w:pPr>
              <w:rPr>
                <w:sz w:val="20"/>
                <w:szCs w:val="20"/>
              </w:rPr>
            </w:pPr>
            <w:proofErr w:type="spellStart"/>
            <w:r w:rsidRPr="00496F42">
              <w:rPr>
                <w:sz w:val="20"/>
                <w:szCs w:val="20"/>
              </w:rPr>
              <w:t>Primary_closure</w:t>
            </w:r>
            <w:proofErr w:type="spellEnd"/>
          </w:p>
        </w:tc>
      </w:tr>
      <w:tr w:rsidR="001500C3" w:rsidRPr="00496F42" w14:paraId="2F34E313" w14:textId="77777777" w:rsidTr="000F5FCF">
        <w:trPr>
          <w:jc w:val="center"/>
        </w:trPr>
        <w:tc>
          <w:tcPr>
            <w:tcW w:w="3168" w:type="dxa"/>
            <w:vAlign w:val="center"/>
          </w:tcPr>
          <w:p w14:paraId="76AE12E8" w14:textId="77777777" w:rsidR="001500C3" w:rsidRPr="00496F42" w:rsidRDefault="001500C3" w:rsidP="000F5FCF">
            <w:pPr>
              <w:rPr>
                <w:sz w:val="20"/>
                <w:szCs w:val="20"/>
              </w:rPr>
            </w:pPr>
            <w:r w:rsidRPr="00496F42">
              <w:rPr>
                <w:sz w:val="20"/>
                <w:szCs w:val="20"/>
              </w:rPr>
              <w:t>Preferred reconstruction label</w:t>
            </w:r>
          </w:p>
        </w:tc>
        <w:tc>
          <w:tcPr>
            <w:tcW w:w="8208" w:type="dxa"/>
          </w:tcPr>
          <w:p w14:paraId="0F18384F" w14:textId="4858C8AE" w:rsidR="001500C3" w:rsidRPr="00496F42" w:rsidRDefault="001500C3" w:rsidP="000F5FCF">
            <w:pPr>
              <w:rPr>
                <w:sz w:val="20"/>
                <w:szCs w:val="20"/>
              </w:rPr>
            </w:pPr>
            <w:r w:rsidRPr="00496F42">
              <w:rPr>
                <w:sz w:val="20"/>
                <w:szCs w:val="20"/>
              </w:rPr>
              <w:t>Primary closure</w:t>
            </w:r>
          </w:p>
        </w:tc>
      </w:tr>
      <w:tr w:rsidR="001500C3" w:rsidRPr="00496F42" w14:paraId="419390EA" w14:textId="77777777" w:rsidTr="000F5FCF">
        <w:trPr>
          <w:jc w:val="center"/>
        </w:trPr>
        <w:tc>
          <w:tcPr>
            <w:tcW w:w="3168" w:type="dxa"/>
            <w:vAlign w:val="center"/>
          </w:tcPr>
          <w:p w14:paraId="1AF82878" w14:textId="77777777" w:rsidR="001500C3" w:rsidRPr="00496F42" w:rsidRDefault="001500C3" w:rsidP="000F5FCF">
            <w:pPr>
              <w:rPr>
                <w:sz w:val="20"/>
                <w:szCs w:val="20"/>
              </w:rPr>
            </w:pPr>
            <w:r w:rsidRPr="00496F42">
              <w:rPr>
                <w:sz w:val="20"/>
                <w:szCs w:val="20"/>
              </w:rPr>
              <w:t>Acceptable alternative IDs</w:t>
            </w:r>
          </w:p>
        </w:tc>
        <w:tc>
          <w:tcPr>
            <w:tcW w:w="8208" w:type="dxa"/>
          </w:tcPr>
          <w:p w14:paraId="3D3551E5" w14:textId="57A647E6" w:rsidR="001500C3" w:rsidRPr="00496F42" w:rsidRDefault="001500C3" w:rsidP="000F5FCF">
            <w:pPr>
              <w:rPr>
                <w:sz w:val="20"/>
                <w:szCs w:val="20"/>
              </w:rPr>
            </w:pPr>
            <w:proofErr w:type="spellStart"/>
            <w:r w:rsidRPr="00496F42">
              <w:rPr>
                <w:sz w:val="20"/>
                <w:szCs w:val="20"/>
              </w:rPr>
              <w:t>secondary_intention</w:t>
            </w:r>
            <w:proofErr w:type="spellEnd"/>
          </w:p>
        </w:tc>
      </w:tr>
      <w:tr w:rsidR="001500C3" w:rsidRPr="00496F42" w14:paraId="621BB07E" w14:textId="77777777" w:rsidTr="000F5FCF">
        <w:trPr>
          <w:jc w:val="center"/>
        </w:trPr>
        <w:tc>
          <w:tcPr>
            <w:tcW w:w="3168" w:type="dxa"/>
            <w:vAlign w:val="center"/>
          </w:tcPr>
          <w:p w14:paraId="552B28DD" w14:textId="77777777" w:rsidR="001500C3" w:rsidRPr="00496F42" w:rsidRDefault="001500C3" w:rsidP="000F5FCF">
            <w:pPr>
              <w:rPr>
                <w:sz w:val="20"/>
                <w:szCs w:val="20"/>
              </w:rPr>
            </w:pPr>
            <w:r w:rsidRPr="00496F42">
              <w:rPr>
                <w:sz w:val="20"/>
                <w:szCs w:val="20"/>
              </w:rPr>
              <w:t>Acceptable alternative labels</w:t>
            </w:r>
          </w:p>
        </w:tc>
        <w:tc>
          <w:tcPr>
            <w:tcW w:w="8208" w:type="dxa"/>
          </w:tcPr>
          <w:p w14:paraId="73CB878A" w14:textId="3A69E70A" w:rsidR="001500C3" w:rsidRPr="00496F42" w:rsidRDefault="001500C3" w:rsidP="000F5FCF">
            <w:pPr>
              <w:rPr>
                <w:sz w:val="20"/>
                <w:szCs w:val="20"/>
              </w:rPr>
            </w:pPr>
            <w:r w:rsidRPr="00496F42">
              <w:rPr>
                <w:sz w:val="20"/>
                <w:szCs w:val="20"/>
              </w:rPr>
              <w:t>Secondary Intention</w:t>
            </w:r>
          </w:p>
        </w:tc>
      </w:tr>
      <w:tr w:rsidR="001500C3" w:rsidRPr="00496F42" w14:paraId="1C7E7C3F" w14:textId="77777777" w:rsidTr="000F5FCF">
        <w:trPr>
          <w:jc w:val="center"/>
        </w:trPr>
        <w:tc>
          <w:tcPr>
            <w:tcW w:w="3168" w:type="dxa"/>
            <w:shd w:val="clear" w:color="auto" w:fill="D9EAF7"/>
            <w:vAlign w:val="center"/>
          </w:tcPr>
          <w:p w14:paraId="5B4EB940" w14:textId="77777777" w:rsidR="001500C3" w:rsidRPr="00496F42" w:rsidRDefault="001500C3" w:rsidP="000F5FCF">
            <w:pPr>
              <w:rPr>
                <w:sz w:val="20"/>
                <w:szCs w:val="20"/>
              </w:rPr>
            </w:pPr>
            <w:r w:rsidRPr="00496F42">
              <w:rPr>
                <w:sz w:val="20"/>
                <w:szCs w:val="20"/>
              </w:rPr>
              <w:t>Why preferred</w:t>
            </w:r>
          </w:p>
        </w:tc>
        <w:tc>
          <w:tcPr>
            <w:tcW w:w="8208" w:type="dxa"/>
            <w:shd w:val="clear" w:color="auto" w:fill="FFF2CC"/>
          </w:tcPr>
          <w:p w14:paraId="7625A02B" w14:textId="146FE8F5" w:rsidR="001500C3" w:rsidRPr="00496F42" w:rsidRDefault="001500C3" w:rsidP="000F5FCF">
            <w:pPr>
              <w:rPr>
                <w:sz w:val="20"/>
                <w:szCs w:val="20"/>
              </w:rPr>
            </w:pPr>
            <w:r w:rsidRPr="00496F42">
              <w:rPr>
                <w:sz w:val="20"/>
                <w:szCs w:val="20"/>
              </w:rPr>
              <w:t>Primary closure is preferred because the defect is very small (0.4 cm), superficial, and isolated to the central nasal tip without involvement of the alar rims or soft triangles. At this size, surrounding nasal skin can often be mobilized sufficiently to achieve a tension-free or low-tension closure without significant distortion of the nasal tip or adjacent free margins. Primary closure provides immediate reconstruction using adjacent skin with an excellent color and texture match while avoiding the additional incisions and tissue rearrangement required for a local flap.</w:t>
            </w:r>
          </w:p>
        </w:tc>
      </w:tr>
      <w:tr w:rsidR="001500C3" w:rsidRPr="00496F42" w14:paraId="13E81C38" w14:textId="77777777" w:rsidTr="000F5FCF">
        <w:trPr>
          <w:jc w:val="center"/>
        </w:trPr>
        <w:tc>
          <w:tcPr>
            <w:tcW w:w="3168" w:type="dxa"/>
            <w:shd w:val="clear" w:color="auto" w:fill="D9EAF7"/>
            <w:vAlign w:val="center"/>
          </w:tcPr>
          <w:p w14:paraId="3B7142A5" w14:textId="77777777" w:rsidR="001500C3" w:rsidRPr="00496F42" w:rsidRDefault="001500C3" w:rsidP="000F5FCF">
            <w:pPr>
              <w:rPr>
                <w:sz w:val="20"/>
                <w:szCs w:val="20"/>
              </w:rPr>
            </w:pPr>
            <w:r w:rsidRPr="00496F42">
              <w:rPr>
                <w:sz w:val="20"/>
                <w:szCs w:val="20"/>
              </w:rPr>
              <w:t>Why alternatives acceptable / tradeoffs</w:t>
            </w:r>
          </w:p>
        </w:tc>
        <w:tc>
          <w:tcPr>
            <w:tcW w:w="8208" w:type="dxa"/>
            <w:shd w:val="clear" w:color="auto" w:fill="FFF2CC"/>
          </w:tcPr>
          <w:p w14:paraId="031691E8" w14:textId="42655447" w:rsidR="001500C3" w:rsidRPr="00496F42" w:rsidRDefault="001500C3" w:rsidP="000F5FCF">
            <w:pPr>
              <w:rPr>
                <w:sz w:val="20"/>
                <w:szCs w:val="20"/>
              </w:rPr>
            </w:pPr>
            <w:r w:rsidRPr="00496F42">
              <w:rPr>
                <w:sz w:val="20"/>
                <w:szCs w:val="20"/>
              </w:rPr>
              <w:t>-</w:t>
            </w:r>
          </w:p>
        </w:tc>
      </w:tr>
      <w:tr w:rsidR="001500C3" w:rsidRPr="00496F42" w14:paraId="05CA4493" w14:textId="77777777" w:rsidTr="000F5FCF">
        <w:trPr>
          <w:jc w:val="center"/>
        </w:trPr>
        <w:tc>
          <w:tcPr>
            <w:tcW w:w="3168" w:type="dxa"/>
            <w:vAlign w:val="center"/>
          </w:tcPr>
          <w:p w14:paraId="4A8F46E5" w14:textId="77777777" w:rsidR="001500C3" w:rsidRPr="00496F42" w:rsidRDefault="001500C3" w:rsidP="000F5FCF">
            <w:pPr>
              <w:rPr>
                <w:sz w:val="20"/>
                <w:szCs w:val="20"/>
              </w:rPr>
            </w:pPr>
            <w:r w:rsidRPr="00496F42">
              <w:rPr>
                <w:sz w:val="20"/>
                <w:szCs w:val="20"/>
              </w:rPr>
              <w:t>Teaching pearl</w:t>
            </w:r>
          </w:p>
        </w:tc>
        <w:tc>
          <w:tcPr>
            <w:tcW w:w="8208" w:type="dxa"/>
          </w:tcPr>
          <w:p w14:paraId="759F92A9" w14:textId="082934F5" w:rsidR="001500C3" w:rsidRPr="00496F42" w:rsidRDefault="001500C3" w:rsidP="000F5FCF">
            <w:pPr>
              <w:rPr>
                <w:sz w:val="20"/>
                <w:szCs w:val="20"/>
              </w:rPr>
            </w:pPr>
            <w:r w:rsidRPr="00496F42">
              <w:rPr>
                <w:sz w:val="20"/>
                <w:szCs w:val="20"/>
              </w:rPr>
              <w:t xml:space="preserve">Secondary intention is an acceptable alternative for this small, superficial defect. It avoids additional incisions and donor-site morbidity and may produce an acceptable cosmetic result. However, healing is </w:t>
            </w:r>
            <w:proofErr w:type="gramStart"/>
            <w:r w:rsidRPr="00496F42">
              <w:rPr>
                <w:sz w:val="20"/>
                <w:szCs w:val="20"/>
              </w:rPr>
              <w:t>prolonged</w:t>
            </w:r>
            <w:proofErr w:type="gramEnd"/>
            <w:r w:rsidRPr="00496F42">
              <w:rPr>
                <w:sz w:val="20"/>
                <w:szCs w:val="20"/>
              </w:rPr>
              <w:t xml:space="preserve"> and the final scar and contour are less predictable than with primary closure, with some risk of depression or contraction.</w:t>
            </w:r>
          </w:p>
        </w:tc>
      </w:tr>
      <w:tr w:rsidR="001500C3" w:rsidRPr="00496F42" w14:paraId="7E115DC0" w14:textId="77777777" w:rsidTr="000F5FCF">
        <w:trPr>
          <w:jc w:val="center"/>
        </w:trPr>
        <w:tc>
          <w:tcPr>
            <w:tcW w:w="3168" w:type="dxa"/>
            <w:vAlign w:val="center"/>
          </w:tcPr>
          <w:p w14:paraId="3BB57386" w14:textId="77777777" w:rsidR="001500C3" w:rsidRPr="00496F42" w:rsidRDefault="001500C3" w:rsidP="000F5FCF">
            <w:pPr>
              <w:rPr>
                <w:sz w:val="20"/>
                <w:szCs w:val="20"/>
              </w:rPr>
            </w:pPr>
            <w:r w:rsidRPr="00496F42">
              <w:rPr>
                <w:sz w:val="20"/>
                <w:szCs w:val="20"/>
              </w:rPr>
              <w:t>Image files and views</w:t>
            </w:r>
          </w:p>
        </w:tc>
        <w:tc>
          <w:tcPr>
            <w:tcW w:w="8208" w:type="dxa"/>
          </w:tcPr>
          <w:p w14:paraId="3B1DB764" w14:textId="72A7B0E2" w:rsidR="001500C3" w:rsidRPr="00496F42" w:rsidRDefault="001500C3" w:rsidP="000F5FCF">
            <w:pPr>
              <w:rPr>
                <w:sz w:val="20"/>
                <w:szCs w:val="20"/>
              </w:rPr>
            </w:pPr>
            <w:r w:rsidRPr="00496F42">
              <w:rPr>
                <w:sz w:val="20"/>
                <w:szCs w:val="20"/>
              </w:rPr>
              <w:t>case_031_</w:t>
            </w:r>
            <w:proofErr w:type="gramStart"/>
            <w:r w:rsidRPr="00496F42">
              <w:rPr>
                <w:sz w:val="20"/>
                <w:szCs w:val="20"/>
              </w:rPr>
              <w:t>frontal.webp</w:t>
            </w:r>
            <w:proofErr w:type="gramEnd"/>
            <w:r w:rsidRPr="00496F42">
              <w:rPr>
                <w:sz w:val="20"/>
                <w:szCs w:val="20"/>
              </w:rPr>
              <w:t xml:space="preserve"> [frontal]; case_030_lateral.webp [lateral]</w:t>
            </w:r>
          </w:p>
        </w:tc>
      </w:tr>
      <w:tr w:rsidR="001500C3" w:rsidRPr="00496F42" w14:paraId="6878CB52" w14:textId="77777777" w:rsidTr="000F5FCF">
        <w:trPr>
          <w:jc w:val="center"/>
        </w:trPr>
        <w:tc>
          <w:tcPr>
            <w:tcW w:w="3168" w:type="dxa"/>
            <w:vAlign w:val="center"/>
          </w:tcPr>
          <w:p w14:paraId="7B469A90" w14:textId="77777777" w:rsidR="001500C3" w:rsidRPr="00496F42" w:rsidRDefault="001500C3" w:rsidP="000F5FCF">
            <w:pPr>
              <w:rPr>
                <w:sz w:val="20"/>
                <w:szCs w:val="20"/>
              </w:rPr>
            </w:pPr>
            <w:r w:rsidRPr="00496F42">
              <w:rPr>
                <w:sz w:val="20"/>
                <w:szCs w:val="20"/>
              </w:rPr>
              <w:t>Image prompt ID</w:t>
            </w:r>
          </w:p>
        </w:tc>
        <w:tc>
          <w:tcPr>
            <w:tcW w:w="8208" w:type="dxa"/>
          </w:tcPr>
          <w:p w14:paraId="5EA4846A" w14:textId="0E65296F" w:rsidR="001500C3" w:rsidRPr="00496F42" w:rsidRDefault="001500C3" w:rsidP="000F5FCF">
            <w:pPr>
              <w:rPr>
                <w:sz w:val="20"/>
                <w:szCs w:val="20"/>
              </w:rPr>
            </w:pPr>
            <w:r w:rsidRPr="00496F42">
              <w:rPr>
                <w:sz w:val="20"/>
                <w:szCs w:val="20"/>
              </w:rPr>
              <w:t>img_nasal_031</w:t>
            </w:r>
          </w:p>
        </w:tc>
      </w:tr>
      <w:tr w:rsidR="001500C3" w:rsidRPr="00496F42" w14:paraId="52F9FE69" w14:textId="77777777" w:rsidTr="000F5FCF">
        <w:trPr>
          <w:jc w:val="center"/>
        </w:trPr>
        <w:tc>
          <w:tcPr>
            <w:tcW w:w="3168" w:type="dxa"/>
            <w:vAlign w:val="center"/>
          </w:tcPr>
          <w:p w14:paraId="7D1CE971" w14:textId="77777777" w:rsidR="001500C3" w:rsidRPr="00496F42" w:rsidRDefault="001500C3" w:rsidP="000F5FCF">
            <w:pPr>
              <w:rPr>
                <w:sz w:val="20"/>
                <w:szCs w:val="20"/>
              </w:rPr>
            </w:pPr>
            <w:r w:rsidRPr="00496F42">
              <w:rPr>
                <w:sz w:val="20"/>
                <w:szCs w:val="20"/>
              </w:rPr>
              <w:t>Source image script reference</w:t>
            </w:r>
          </w:p>
        </w:tc>
        <w:tc>
          <w:tcPr>
            <w:tcW w:w="8208" w:type="dxa"/>
          </w:tcPr>
          <w:p w14:paraId="5934A064" w14:textId="64BEA9A6" w:rsidR="001500C3" w:rsidRPr="00496F42" w:rsidRDefault="001500C3" w:rsidP="000F5FCF">
            <w:pPr>
              <w:rPr>
                <w:sz w:val="20"/>
                <w:szCs w:val="20"/>
              </w:rPr>
            </w:pPr>
            <w:r w:rsidRPr="00496F42">
              <w:rPr>
                <w:sz w:val="20"/>
                <w:szCs w:val="20"/>
              </w:rPr>
              <w:t>ImageGenerationScript.docx, Case 31</w:t>
            </w:r>
          </w:p>
        </w:tc>
      </w:tr>
      <w:tr w:rsidR="001500C3" w:rsidRPr="00496F42" w14:paraId="119C18BF" w14:textId="77777777" w:rsidTr="000F5FCF">
        <w:trPr>
          <w:jc w:val="center"/>
        </w:trPr>
        <w:tc>
          <w:tcPr>
            <w:tcW w:w="3168" w:type="dxa"/>
            <w:vAlign w:val="center"/>
          </w:tcPr>
          <w:p w14:paraId="5BA1D311" w14:textId="77777777" w:rsidR="001500C3" w:rsidRPr="00496F42" w:rsidRDefault="001500C3" w:rsidP="000F5FCF">
            <w:pPr>
              <w:rPr>
                <w:sz w:val="20"/>
                <w:szCs w:val="20"/>
              </w:rPr>
            </w:pPr>
            <w:r w:rsidRPr="00496F42">
              <w:rPr>
                <w:sz w:val="20"/>
                <w:szCs w:val="20"/>
              </w:rPr>
              <w:t>Faculty notes</w:t>
            </w:r>
          </w:p>
        </w:tc>
        <w:tc>
          <w:tcPr>
            <w:tcW w:w="8208" w:type="dxa"/>
            <w:shd w:val="clear" w:color="auto" w:fill="FFF2CC"/>
          </w:tcPr>
          <w:p w14:paraId="6A2B139B" w14:textId="77777777" w:rsidR="001500C3" w:rsidRPr="00496F42" w:rsidRDefault="001500C3" w:rsidP="000F5FCF">
            <w:pPr>
              <w:rPr>
                <w:sz w:val="20"/>
                <w:szCs w:val="20"/>
              </w:rPr>
            </w:pPr>
            <w:r w:rsidRPr="00496F42">
              <w:rPr>
                <w:sz w:val="20"/>
                <w:szCs w:val="20"/>
              </w:rPr>
              <w:t>TBD</w:t>
            </w:r>
          </w:p>
        </w:tc>
      </w:tr>
    </w:tbl>
    <w:p w14:paraId="2C6E1F65" w14:textId="77777777" w:rsidR="001500C3" w:rsidRPr="00496F42" w:rsidRDefault="001500C3" w:rsidP="001500C3">
      <w:pPr>
        <w:rPr>
          <w:sz w:val="20"/>
          <w:szCs w:val="20"/>
        </w:rPr>
      </w:pPr>
      <w:r w:rsidRPr="00496F42">
        <w:rPr>
          <w:b/>
          <w:sz w:val="20"/>
          <w:szCs w:val="20"/>
        </w:rPr>
        <w:t xml:space="preserve">Image-generation source text: </w:t>
      </w:r>
      <w:r w:rsidRPr="00496F42">
        <w:rPr>
          <w:sz w:val="20"/>
          <w:szCs w:val="20"/>
        </w:rPr>
        <w:t>40-year-old healthy male with thick, relatively tight nasal skin. 2.2 cm central nasal tip defect extending to perichondrium. Frontal and lateral views.</w:t>
      </w:r>
    </w:p>
    <w:p w14:paraId="79468686" w14:textId="21A3B7DF" w:rsidR="00496F42" w:rsidRDefault="00496F42">
      <w:pPr>
        <w:spacing w:after="200" w:line="276" w:lineRule="auto"/>
        <w:rPr>
          <w:sz w:val="20"/>
          <w:szCs w:val="20"/>
        </w:rPr>
      </w:pPr>
      <w:r>
        <w:rPr>
          <w:sz w:val="20"/>
          <w:szCs w:val="20"/>
        </w:rPr>
        <w:br w:type="page"/>
      </w:r>
    </w:p>
    <w:p w14:paraId="6813E85C" w14:textId="17199C08" w:rsidR="00496F42" w:rsidRPr="00496F42" w:rsidRDefault="00496F42" w:rsidP="00496F42">
      <w:pPr>
        <w:pStyle w:val="Heading1"/>
        <w:rPr>
          <w:sz w:val="20"/>
          <w:szCs w:val="20"/>
        </w:rPr>
      </w:pPr>
    </w:p>
    <w:tbl>
      <w:tblPr>
        <w:tblStyle w:val="TableGrid"/>
        <w:tblW w:w="0" w:type="auto"/>
        <w:jc w:val="center"/>
        <w:tblLook w:val="04A0" w:firstRow="1" w:lastRow="0" w:firstColumn="1" w:lastColumn="0" w:noHBand="0" w:noVBand="1"/>
      </w:tblPr>
      <w:tblGrid>
        <w:gridCol w:w="2986"/>
        <w:gridCol w:w="7598"/>
      </w:tblGrid>
      <w:tr w:rsidR="00496F42" w:rsidRPr="00496F42" w14:paraId="6E6BD2AD" w14:textId="77777777" w:rsidTr="000F5FCF">
        <w:trPr>
          <w:jc w:val="center"/>
        </w:trPr>
        <w:tc>
          <w:tcPr>
            <w:tcW w:w="3168" w:type="dxa"/>
            <w:vAlign w:val="center"/>
          </w:tcPr>
          <w:p w14:paraId="5EC601BD" w14:textId="77777777" w:rsidR="00496F42" w:rsidRPr="00496F42" w:rsidRDefault="00496F42" w:rsidP="000F5FCF">
            <w:pPr>
              <w:rPr>
                <w:sz w:val="20"/>
                <w:szCs w:val="20"/>
              </w:rPr>
            </w:pPr>
            <w:r w:rsidRPr="00496F42">
              <w:rPr>
                <w:sz w:val="20"/>
                <w:szCs w:val="20"/>
              </w:rPr>
              <w:t>Case ID</w:t>
            </w:r>
          </w:p>
        </w:tc>
        <w:tc>
          <w:tcPr>
            <w:tcW w:w="8208" w:type="dxa"/>
          </w:tcPr>
          <w:p w14:paraId="6D3D9436" w14:textId="3649AAE5" w:rsidR="00496F42" w:rsidRPr="00496F42" w:rsidRDefault="00496F42" w:rsidP="000F5FCF">
            <w:pPr>
              <w:rPr>
                <w:sz w:val="20"/>
                <w:szCs w:val="20"/>
              </w:rPr>
            </w:pPr>
            <w:r>
              <w:rPr>
                <w:sz w:val="20"/>
                <w:szCs w:val="20"/>
              </w:rPr>
              <w:t>nasal_017</w:t>
            </w:r>
          </w:p>
        </w:tc>
      </w:tr>
      <w:tr w:rsidR="00496F42" w:rsidRPr="00496F42" w14:paraId="2405A7BA" w14:textId="77777777" w:rsidTr="000F5FCF">
        <w:trPr>
          <w:jc w:val="center"/>
        </w:trPr>
        <w:tc>
          <w:tcPr>
            <w:tcW w:w="3168" w:type="dxa"/>
            <w:vAlign w:val="center"/>
          </w:tcPr>
          <w:p w14:paraId="397E28D0" w14:textId="77777777" w:rsidR="00496F42" w:rsidRPr="00496F42" w:rsidRDefault="00496F42" w:rsidP="000F5FCF">
            <w:pPr>
              <w:rPr>
                <w:sz w:val="20"/>
                <w:szCs w:val="20"/>
              </w:rPr>
            </w:pPr>
            <w:r w:rsidRPr="00496F42">
              <w:rPr>
                <w:sz w:val="20"/>
                <w:szCs w:val="20"/>
              </w:rPr>
              <w:t>Title</w:t>
            </w:r>
          </w:p>
        </w:tc>
        <w:tc>
          <w:tcPr>
            <w:tcW w:w="8208" w:type="dxa"/>
          </w:tcPr>
          <w:p w14:paraId="37F0980B" w14:textId="40719290" w:rsidR="00496F42" w:rsidRPr="00496F42" w:rsidRDefault="00496F42" w:rsidP="000F5FCF">
            <w:pPr>
              <w:rPr>
                <w:sz w:val="20"/>
                <w:szCs w:val="20"/>
              </w:rPr>
            </w:pPr>
            <w:r>
              <w:rPr>
                <w:sz w:val="20"/>
                <w:szCs w:val="20"/>
              </w:rPr>
              <w:t>Alar rim involving</w:t>
            </w:r>
          </w:p>
        </w:tc>
      </w:tr>
      <w:tr w:rsidR="00496F42" w:rsidRPr="00496F42" w14:paraId="4A33A72F" w14:textId="77777777" w:rsidTr="000F5FCF">
        <w:trPr>
          <w:jc w:val="center"/>
        </w:trPr>
        <w:tc>
          <w:tcPr>
            <w:tcW w:w="3168" w:type="dxa"/>
            <w:vAlign w:val="center"/>
          </w:tcPr>
          <w:p w14:paraId="08005A39" w14:textId="77777777" w:rsidR="00496F42" w:rsidRPr="00496F42" w:rsidRDefault="00496F42" w:rsidP="000F5FCF">
            <w:pPr>
              <w:rPr>
                <w:sz w:val="20"/>
                <w:szCs w:val="20"/>
              </w:rPr>
            </w:pPr>
            <w:r w:rsidRPr="00496F42">
              <w:rPr>
                <w:sz w:val="20"/>
                <w:szCs w:val="20"/>
              </w:rPr>
              <w:t>Module</w:t>
            </w:r>
          </w:p>
        </w:tc>
        <w:tc>
          <w:tcPr>
            <w:tcW w:w="8208" w:type="dxa"/>
          </w:tcPr>
          <w:p w14:paraId="1091F368" w14:textId="65D2AB41" w:rsidR="00496F42" w:rsidRPr="00496F42" w:rsidRDefault="00496F42" w:rsidP="000F5FCF">
            <w:pPr>
              <w:rPr>
                <w:sz w:val="20"/>
                <w:szCs w:val="20"/>
              </w:rPr>
            </w:pPr>
            <w:r>
              <w:rPr>
                <w:sz w:val="20"/>
                <w:szCs w:val="20"/>
              </w:rPr>
              <w:t>nose</w:t>
            </w:r>
          </w:p>
        </w:tc>
      </w:tr>
      <w:tr w:rsidR="00496F42" w:rsidRPr="00496F42" w14:paraId="01807AF1" w14:textId="77777777" w:rsidTr="000F5FCF">
        <w:trPr>
          <w:jc w:val="center"/>
        </w:trPr>
        <w:tc>
          <w:tcPr>
            <w:tcW w:w="3168" w:type="dxa"/>
            <w:vAlign w:val="center"/>
          </w:tcPr>
          <w:p w14:paraId="3AA19E13" w14:textId="77777777" w:rsidR="00496F42" w:rsidRPr="00496F42" w:rsidRDefault="00496F42" w:rsidP="000F5FCF">
            <w:pPr>
              <w:rPr>
                <w:sz w:val="20"/>
                <w:szCs w:val="20"/>
              </w:rPr>
            </w:pPr>
            <w:r w:rsidRPr="00496F42">
              <w:rPr>
                <w:sz w:val="20"/>
                <w:szCs w:val="20"/>
              </w:rPr>
              <w:t>Difficulty</w:t>
            </w:r>
          </w:p>
        </w:tc>
        <w:tc>
          <w:tcPr>
            <w:tcW w:w="8208" w:type="dxa"/>
            <w:shd w:val="clear" w:color="auto" w:fill="FFF2CC"/>
          </w:tcPr>
          <w:p w14:paraId="653A1D3C" w14:textId="6450B3E1" w:rsidR="00496F42" w:rsidRPr="00496F42" w:rsidRDefault="00496F42" w:rsidP="000F5FCF">
            <w:pPr>
              <w:rPr>
                <w:sz w:val="20"/>
                <w:szCs w:val="20"/>
              </w:rPr>
            </w:pPr>
            <w:r>
              <w:rPr>
                <w:sz w:val="20"/>
                <w:szCs w:val="20"/>
              </w:rPr>
              <w:t>moderate</w:t>
            </w:r>
          </w:p>
        </w:tc>
      </w:tr>
      <w:tr w:rsidR="00496F42" w:rsidRPr="00496F42" w14:paraId="7929796A" w14:textId="77777777" w:rsidTr="000F5FCF">
        <w:trPr>
          <w:jc w:val="center"/>
        </w:trPr>
        <w:tc>
          <w:tcPr>
            <w:tcW w:w="3168" w:type="dxa"/>
            <w:vAlign w:val="center"/>
          </w:tcPr>
          <w:p w14:paraId="38F9117E" w14:textId="77777777" w:rsidR="00496F42" w:rsidRPr="00496F42" w:rsidRDefault="00496F42" w:rsidP="000F5FCF">
            <w:pPr>
              <w:rPr>
                <w:sz w:val="20"/>
                <w:szCs w:val="20"/>
              </w:rPr>
            </w:pPr>
            <w:r w:rsidRPr="00496F42">
              <w:rPr>
                <w:sz w:val="20"/>
                <w:szCs w:val="20"/>
              </w:rPr>
              <w:t>Status</w:t>
            </w:r>
          </w:p>
        </w:tc>
        <w:tc>
          <w:tcPr>
            <w:tcW w:w="8208" w:type="dxa"/>
          </w:tcPr>
          <w:p w14:paraId="4620F37A" w14:textId="6511D771" w:rsidR="00496F42" w:rsidRPr="00496F42" w:rsidRDefault="00496F42" w:rsidP="000F5FCF">
            <w:pPr>
              <w:rPr>
                <w:sz w:val="20"/>
                <w:szCs w:val="20"/>
              </w:rPr>
            </w:pPr>
            <w:r>
              <w:rPr>
                <w:sz w:val="20"/>
                <w:szCs w:val="20"/>
              </w:rPr>
              <w:t>reviewed</w:t>
            </w:r>
          </w:p>
        </w:tc>
      </w:tr>
      <w:tr w:rsidR="00496F42" w:rsidRPr="00496F42" w14:paraId="72A22D45" w14:textId="77777777" w:rsidTr="000F5FCF">
        <w:trPr>
          <w:jc w:val="center"/>
        </w:trPr>
        <w:tc>
          <w:tcPr>
            <w:tcW w:w="3168" w:type="dxa"/>
            <w:shd w:val="clear" w:color="auto" w:fill="D9EAF7"/>
            <w:vAlign w:val="center"/>
          </w:tcPr>
          <w:p w14:paraId="4723DF81" w14:textId="77777777" w:rsidR="00496F42" w:rsidRPr="00496F42" w:rsidRDefault="00496F42" w:rsidP="000F5FCF">
            <w:pPr>
              <w:rPr>
                <w:sz w:val="20"/>
                <w:szCs w:val="20"/>
              </w:rPr>
            </w:pPr>
            <w:r w:rsidRPr="00496F42">
              <w:rPr>
                <w:sz w:val="20"/>
                <w:szCs w:val="20"/>
              </w:rPr>
              <w:t>Clinical vignette (learner-facing)</w:t>
            </w:r>
          </w:p>
        </w:tc>
        <w:tc>
          <w:tcPr>
            <w:tcW w:w="8208" w:type="dxa"/>
          </w:tcPr>
          <w:p w14:paraId="4642256A" w14:textId="150042B9" w:rsidR="00496F42" w:rsidRPr="00496F42" w:rsidRDefault="00496F42" w:rsidP="000F5FCF">
            <w:pPr>
              <w:rPr>
                <w:sz w:val="20"/>
                <w:szCs w:val="20"/>
              </w:rPr>
            </w:pPr>
            <w:r>
              <w:t>An older adult presents after Mohs surgery with a 0.9 cm maximum dimension defect. The underlying native cartilage framework is preserved, and there is no internal nasal lining loss. The patient prioritizes a single-stage reconstruction.</w:t>
            </w:r>
          </w:p>
        </w:tc>
      </w:tr>
      <w:tr w:rsidR="00496F42" w:rsidRPr="00496F42" w14:paraId="4FD73601" w14:textId="77777777" w:rsidTr="000F5FCF">
        <w:trPr>
          <w:jc w:val="center"/>
        </w:trPr>
        <w:tc>
          <w:tcPr>
            <w:tcW w:w="3168" w:type="dxa"/>
            <w:vAlign w:val="center"/>
          </w:tcPr>
          <w:p w14:paraId="52AFA122" w14:textId="77777777" w:rsidR="00496F42" w:rsidRPr="00496F42" w:rsidRDefault="00496F42" w:rsidP="000F5FCF">
            <w:pPr>
              <w:rPr>
                <w:sz w:val="20"/>
                <w:szCs w:val="20"/>
              </w:rPr>
            </w:pPr>
            <w:r w:rsidRPr="00496F42">
              <w:rPr>
                <w:sz w:val="20"/>
                <w:szCs w:val="20"/>
              </w:rPr>
              <w:t>Defect size</w:t>
            </w:r>
          </w:p>
        </w:tc>
        <w:tc>
          <w:tcPr>
            <w:tcW w:w="8208" w:type="dxa"/>
          </w:tcPr>
          <w:p w14:paraId="36C572F0" w14:textId="2764BA7F" w:rsidR="00496F42" w:rsidRPr="00496F42" w:rsidRDefault="00496F42" w:rsidP="000F5FCF">
            <w:pPr>
              <w:rPr>
                <w:sz w:val="20"/>
                <w:szCs w:val="20"/>
              </w:rPr>
            </w:pPr>
            <w:r>
              <w:rPr>
                <w:sz w:val="20"/>
                <w:szCs w:val="20"/>
              </w:rPr>
              <w:t xml:space="preserve">0.9 cm maximum </w:t>
            </w:r>
            <w:proofErr w:type="spellStart"/>
            <w:r>
              <w:rPr>
                <w:sz w:val="20"/>
                <w:szCs w:val="20"/>
              </w:rPr>
              <w:t>dimention</w:t>
            </w:r>
            <w:proofErr w:type="spellEnd"/>
          </w:p>
        </w:tc>
      </w:tr>
      <w:tr w:rsidR="00496F42" w:rsidRPr="00496F42" w14:paraId="294ADD27" w14:textId="77777777" w:rsidTr="000F5FCF">
        <w:trPr>
          <w:jc w:val="center"/>
        </w:trPr>
        <w:tc>
          <w:tcPr>
            <w:tcW w:w="3168" w:type="dxa"/>
            <w:vAlign w:val="center"/>
          </w:tcPr>
          <w:p w14:paraId="0E3FB5E2" w14:textId="77777777" w:rsidR="00496F42" w:rsidRPr="00496F42" w:rsidRDefault="00496F42" w:rsidP="000F5FCF">
            <w:pPr>
              <w:rPr>
                <w:sz w:val="20"/>
                <w:szCs w:val="20"/>
              </w:rPr>
            </w:pPr>
            <w:r w:rsidRPr="00496F42">
              <w:rPr>
                <w:sz w:val="20"/>
                <w:szCs w:val="20"/>
              </w:rPr>
              <w:t>Laterality</w:t>
            </w:r>
          </w:p>
        </w:tc>
        <w:tc>
          <w:tcPr>
            <w:tcW w:w="8208" w:type="dxa"/>
          </w:tcPr>
          <w:p w14:paraId="3D3159B2" w14:textId="4578C9C0" w:rsidR="00496F42" w:rsidRPr="00496F42" w:rsidRDefault="00496F42" w:rsidP="000F5FCF">
            <w:pPr>
              <w:rPr>
                <w:sz w:val="20"/>
                <w:szCs w:val="20"/>
              </w:rPr>
            </w:pPr>
            <w:r>
              <w:rPr>
                <w:sz w:val="20"/>
                <w:szCs w:val="20"/>
              </w:rPr>
              <w:t>left</w:t>
            </w:r>
          </w:p>
        </w:tc>
      </w:tr>
      <w:tr w:rsidR="00496F42" w:rsidRPr="00496F42" w14:paraId="60023194" w14:textId="77777777" w:rsidTr="000F5FCF">
        <w:trPr>
          <w:jc w:val="center"/>
        </w:trPr>
        <w:tc>
          <w:tcPr>
            <w:tcW w:w="3168" w:type="dxa"/>
            <w:vAlign w:val="center"/>
          </w:tcPr>
          <w:p w14:paraId="3812F2B1" w14:textId="77777777" w:rsidR="00496F42" w:rsidRPr="00496F42" w:rsidRDefault="00496F42" w:rsidP="000F5FCF">
            <w:pPr>
              <w:rPr>
                <w:sz w:val="20"/>
                <w:szCs w:val="20"/>
              </w:rPr>
            </w:pPr>
            <w:r w:rsidRPr="00496F42">
              <w:rPr>
                <w:sz w:val="20"/>
                <w:szCs w:val="20"/>
              </w:rPr>
              <w:t>Defect depth ID</w:t>
            </w:r>
          </w:p>
        </w:tc>
        <w:tc>
          <w:tcPr>
            <w:tcW w:w="8208" w:type="dxa"/>
          </w:tcPr>
          <w:p w14:paraId="49F53BC1" w14:textId="214A419C" w:rsidR="00496F42" w:rsidRPr="00496F42" w:rsidRDefault="00496F42" w:rsidP="000F5FCF">
            <w:pPr>
              <w:rPr>
                <w:sz w:val="20"/>
                <w:szCs w:val="20"/>
              </w:rPr>
            </w:pPr>
            <w:proofErr w:type="spellStart"/>
            <w:r>
              <w:rPr>
                <w:sz w:val="20"/>
                <w:szCs w:val="20"/>
              </w:rPr>
              <w:t>Subcutaneous_fat</w:t>
            </w:r>
            <w:proofErr w:type="spellEnd"/>
          </w:p>
        </w:tc>
      </w:tr>
      <w:tr w:rsidR="00496F42" w:rsidRPr="00496F42" w14:paraId="7048CB3D" w14:textId="77777777" w:rsidTr="000F5FCF">
        <w:trPr>
          <w:jc w:val="center"/>
        </w:trPr>
        <w:tc>
          <w:tcPr>
            <w:tcW w:w="3168" w:type="dxa"/>
            <w:vAlign w:val="center"/>
          </w:tcPr>
          <w:p w14:paraId="4F34EC22" w14:textId="77777777" w:rsidR="00496F42" w:rsidRPr="00496F42" w:rsidRDefault="00496F42" w:rsidP="000F5FCF">
            <w:pPr>
              <w:rPr>
                <w:sz w:val="20"/>
                <w:szCs w:val="20"/>
              </w:rPr>
            </w:pPr>
            <w:r w:rsidRPr="00496F42">
              <w:rPr>
                <w:sz w:val="20"/>
                <w:szCs w:val="20"/>
              </w:rPr>
              <w:t>Cartilage status ID</w:t>
            </w:r>
          </w:p>
        </w:tc>
        <w:tc>
          <w:tcPr>
            <w:tcW w:w="8208" w:type="dxa"/>
          </w:tcPr>
          <w:p w14:paraId="3C53A75F" w14:textId="536F936A" w:rsidR="00496F42" w:rsidRPr="00496F42" w:rsidRDefault="00496F42" w:rsidP="000F5FCF">
            <w:pPr>
              <w:rPr>
                <w:sz w:val="20"/>
                <w:szCs w:val="20"/>
              </w:rPr>
            </w:pPr>
            <w:r>
              <w:rPr>
                <w:sz w:val="20"/>
                <w:szCs w:val="20"/>
              </w:rPr>
              <w:t>intact</w:t>
            </w:r>
          </w:p>
        </w:tc>
      </w:tr>
      <w:tr w:rsidR="00496F42" w:rsidRPr="00496F42" w14:paraId="27346CDE" w14:textId="77777777" w:rsidTr="000F5FCF">
        <w:trPr>
          <w:jc w:val="center"/>
        </w:trPr>
        <w:tc>
          <w:tcPr>
            <w:tcW w:w="3168" w:type="dxa"/>
            <w:vAlign w:val="center"/>
          </w:tcPr>
          <w:p w14:paraId="33A9DA4C" w14:textId="77777777" w:rsidR="00496F42" w:rsidRPr="00496F42" w:rsidRDefault="00496F42" w:rsidP="000F5FCF">
            <w:pPr>
              <w:rPr>
                <w:sz w:val="20"/>
                <w:szCs w:val="20"/>
              </w:rPr>
            </w:pPr>
            <w:r w:rsidRPr="00496F42">
              <w:rPr>
                <w:sz w:val="20"/>
                <w:szCs w:val="20"/>
              </w:rPr>
              <w:t>Aesthetic subunit IDs</w:t>
            </w:r>
          </w:p>
        </w:tc>
        <w:tc>
          <w:tcPr>
            <w:tcW w:w="8208" w:type="dxa"/>
          </w:tcPr>
          <w:p w14:paraId="16286842" w14:textId="128700CF" w:rsidR="00496F42" w:rsidRPr="00496F42" w:rsidRDefault="00496F42" w:rsidP="000F5FCF">
            <w:pPr>
              <w:rPr>
                <w:sz w:val="20"/>
                <w:szCs w:val="20"/>
              </w:rPr>
            </w:pPr>
            <w:r>
              <w:rPr>
                <w:sz w:val="20"/>
                <w:szCs w:val="20"/>
              </w:rPr>
              <w:t>ala</w:t>
            </w:r>
          </w:p>
        </w:tc>
      </w:tr>
      <w:tr w:rsidR="00496F42" w:rsidRPr="00496F42" w14:paraId="6FBDCD29" w14:textId="77777777" w:rsidTr="000F5FCF">
        <w:trPr>
          <w:jc w:val="center"/>
        </w:trPr>
        <w:tc>
          <w:tcPr>
            <w:tcW w:w="3168" w:type="dxa"/>
            <w:vAlign w:val="center"/>
          </w:tcPr>
          <w:p w14:paraId="21413FAA" w14:textId="77777777" w:rsidR="00496F42" w:rsidRPr="00496F42" w:rsidRDefault="00496F42" w:rsidP="000F5FCF">
            <w:pPr>
              <w:rPr>
                <w:sz w:val="20"/>
                <w:szCs w:val="20"/>
              </w:rPr>
            </w:pPr>
            <w:r w:rsidRPr="00496F42">
              <w:rPr>
                <w:sz w:val="20"/>
                <w:szCs w:val="20"/>
              </w:rPr>
              <w:t>Alar rim involved</w:t>
            </w:r>
          </w:p>
        </w:tc>
        <w:tc>
          <w:tcPr>
            <w:tcW w:w="8208" w:type="dxa"/>
          </w:tcPr>
          <w:p w14:paraId="5F342D61" w14:textId="1BE7AADD" w:rsidR="00496F42" w:rsidRPr="00496F42" w:rsidRDefault="00496F42" w:rsidP="000F5FCF">
            <w:pPr>
              <w:rPr>
                <w:sz w:val="20"/>
                <w:szCs w:val="20"/>
              </w:rPr>
            </w:pPr>
            <w:r>
              <w:rPr>
                <w:sz w:val="20"/>
                <w:szCs w:val="20"/>
              </w:rPr>
              <w:t>yes</w:t>
            </w:r>
          </w:p>
        </w:tc>
      </w:tr>
      <w:tr w:rsidR="00496F42" w:rsidRPr="00496F42" w14:paraId="244AB5F7" w14:textId="77777777" w:rsidTr="000F5FCF">
        <w:trPr>
          <w:jc w:val="center"/>
        </w:trPr>
        <w:tc>
          <w:tcPr>
            <w:tcW w:w="3168" w:type="dxa"/>
            <w:vAlign w:val="center"/>
          </w:tcPr>
          <w:p w14:paraId="5F747F73" w14:textId="77777777" w:rsidR="00496F42" w:rsidRPr="00496F42" w:rsidRDefault="00496F42" w:rsidP="000F5FCF">
            <w:pPr>
              <w:rPr>
                <w:sz w:val="20"/>
                <w:szCs w:val="20"/>
              </w:rPr>
            </w:pPr>
            <w:r w:rsidRPr="00496F42">
              <w:rPr>
                <w:sz w:val="20"/>
                <w:szCs w:val="20"/>
              </w:rPr>
              <w:t>Internal lining loss</w:t>
            </w:r>
          </w:p>
        </w:tc>
        <w:tc>
          <w:tcPr>
            <w:tcW w:w="8208" w:type="dxa"/>
          </w:tcPr>
          <w:p w14:paraId="134A4BCD" w14:textId="0F2A324A" w:rsidR="00496F42" w:rsidRPr="00496F42" w:rsidRDefault="00496F42" w:rsidP="000F5FCF">
            <w:pPr>
              <w:rPr>
                <w:sz w:val="20"/>
                <w:szCs w:val="20"/>
              </w:rPr>
            </w:pPr>
            <w:r>
              <w:rPr>
                <w:sz w:val="20"/>
                <w:szCs w:val="20"/>
              </w:rPr>
              <w:t>no</w:t>
            </w:r>
          </w:p>
        </w:tc>
      </w:tr>
      <w:tr w:rsidR="00496F42" w:rsidRPr="00496F42" w14:paraId="104B7828" w14:textId="77777777" w:rsidTr="000F5FCF">
        <w:trPr>
          <w:jc w:val="center"/>
        </w:trPr>
        <w:tc>
          <w:tcPr>
            <w:tcW w:w="3168" w:type="dxa"/>
            <w:vAlign w:val="center"/>
          </w:tcPr>
          <w:p w14:paraId="61338AF0" w14:textId="77777777" w:rsidR="00496F42" w:rsidRPr="00496F42" w:rsidRDefault="00496F42" w:rsidP="000F5FCF">
            <w:pPr>
              <w:rPr>
                <w:sz w:val="20"/>
                <w:szCs w:val="20"/>
              </w:rPr>
            </w:pPr>
            <w:r w:rsidRPr="00496F42">
              <w:rPr>
                <w:sz w:val="20"/>
                <w:szCs w:val="20"/>
              </w:rPr>
              <w:t>Through-and-through</w:t>
            </w:r>
          </w:p>
        </w:tc>
        <w:tc>
          <w:tcPr>
            <w:tcW w:w="8208" w:type="dxa"/>
          </w:tcPr>
          <w:p w14:paraId="1165FA99" w14:textId="5B699531" w:rsidR="00496F42" w:rsidRPr="00496F42" w:rsidRDefault="00496F42" w:rsidP="000F5FCF">
            <w:pPr>
              <w:rPr>
                <w:sz w:val="20"/>
                <w:szCs w:val="20"/>
              </w:rPr>
            </w:pPr>
            <w:r>
              <w:rPr>
                <w:sz w:val="20"/>
                <w:szCs w:val="20"/>
              </w:rPr>
              <w:t>no</w:t>
            </w:r>
          </w:p>
        </w:tc>
      </w:tr>
      <w:tr w:rsidR="00496F42" w:rsidRPr="00496F42" w14:paraId="032C80AF" w14:textId="77777777" w:rsidTr="000F5FCF">
        <w:trPr>
          <w:jc w:val="center"/>
        </w:trPr>
        <w:tc>
          <w:tcPr>
            <w:tcW w:w="3168" w:type="dxa"/>
            <w:vAlign w:val="center"/>
          </w:tcPr>
          <w:p w14:paraId="3A4D4F54" w14:textId="77777777" w:rsidR="00496F42" w:rsidRPr="00496F42" w:rsidRDefault="00496F42" w:rsidP="000F5FCF">
            <w:pPr>
              <w:rPr>
                <w:sz w:val="20"/>
                <w:szCs w:val="20"/>
              </w:rPr>
            </w:pPr>
            <w:r w:rsidRPr="00496F42">
              <w:rPr>
                <w:sz w:val="20"/>
                <w:szCs w:val="20"/>
              </w:rPr>
              <w:t>Structural requirement ID</w:t>
            </w:r>
          </w:p>
        </w:tc>
        <w:tc>
          <w:tcPr>
            <w:tcW w:w="8208" w:type="dxa"/>
          </w:tcPr>
          <w:p w14:paraId="42E91737" w14:textId="08B8E519" w:rsidR="00496F42" w:rsidRPr="00496F42" w:rsidRDefault="00BF1521" w:rsidP="000F5FCF">
            <w:pPr>
              <w:rPr>
                <w:sz w:val="20"/>
                <w:szCs w:val="20"/>
              </w:rPr>
            </w:pPr>
            <w:r>
              <w:rPr>
                <w:sz w:val="20"/>
                <w:szCs w:val="20"/>
              </w:rPr>
              <w:t>cartilage</w:t>
            </w:r>
          </w:p>
        </w:tc>
      </w:tr>
      <w:tr w:rsidR="00496F42" w:rsidRPr="00496F42" w14:paraId="7CFB9637" w14:textId="77777777" w:rsidTr="000F5FCF">
        <w:trPr>
          <w:jc w:val="center"/>
        </w:trPr>
        <w:tc>
          <w:tcPr>
            <w:tcW w:w="3168" w:type="dxa"/>
            <w:vAlign w:val="center"/>
          </w:tcPr>
          <w:p w14:paraId="5D517C09" w14:textId="77777777" w:rsidR="00496F42" w:rsidRPr="00496F42" w:rsidRDefault="00496F42" w:rsidP="000F5FCF">
            <w:pPr>
              <w:rPr>
                <w:sz w:val="20"/>
                <w:szCs w:val="20"/>
              </w:rPr>
            </w:pPr>
            <w:r w:rsidRPr="00496F42">
              <w:rPr>
                <w:sz w:val="20"/>
                <w:szCs w:val="20"/>
              </w:rPr>
              <w:t>Patient preference/context</w:t>
            </w:r>
          </w:p>
        </w:tc>
        <w:tc>
          <w:tcPr>
            <w:tcW w:w="8208" w:type="dxa"/>
          </w:tcPr>
          <w:p w14:paraId="1A104389" w14:textId="77777777" w:rsidR="00496F42" w:rsidRPr="00496F42" w:rsidRDefault="00496F42" w:rsidP="000F5FCF">
            <w:pPr>
              <w:rPr>
                <w:sz w:val="20"/>
                <w:szCs w:val="20"/>
              </w:rPr>
            </w:pPr>
            <w:r w:rsidRPr="00496F42">
              <w:rPr>
                <w:sz w:val="20"/>
                <w:szCs w:val="20"/>
              </w:rPr>
              <w:t>Best cosmetic outcome</w:t>
            </w:r>
          </w:p>
        </w:tc>
      </w:tr>
      <w:tr w:rsidR="00496F42" w:rsidRPr="00496F42" w14:paraId="7E14C972" w14:textId="77777777" w:rsidTr="000F5FCF">
        <w:trPr>
          <w:jc w:val="center"/>
        </w:trPr>
        <w:tc>
          <w:tcPr>
            <w:tcW w:w="3168" w:type="dxa"/>
            <w:vAlign w:val="center"/>
          </w:tcPr>
          <w:p w14:paraId="5ABEA5B4" w14:textId="77777777" w:rsidR="00496F42" w:rsidRPr="00496F42" w:rsidRDefault="00496F42" w:rsidP="000F5FCF">
            <w:pPr>
              <w:rPr>
                <w:sz w:val="20"/>
                <w:szCs w:val="20"/>
              </w:rPr>
            </w:pPr>
            <w:r w:rsidRPr="00496F42">
              <w:rPr>
                <w:sz w:val="20"/>
                <w:szCs w:val="20"/>
              </w:rPr>
              <w:t>Preferred reconstruction ID</w:t>
            </w:r>
          </w:p>
        </w:tc>
        <w:tc>
          <w:tcPr>
            <w:tcW w:w="8208" w:type="dxa"/>
          </w:tcPr>
          <w:p w14:paraId="5EE7CF9E" w14:textId="2183D747" w:rsidR="00496F42" w:rsidRPr="00496F42" w:rsidRDefault="00496F42" w:rsidP="000F5FCF">
            <w:pPr>
              <w:rPr>
                <w:sz w:val="20"/>
                <w:szCs w:val="20"/>
              </w:rPr>
            </w:pPr>
            <w:proofErr w:type="spellStart"/>
            <w:r>
              <w:rPr>
                <w:rFonts w:ascii="AppleSystemUIFont" w:eastAsiaTheme="minorEastAsia" w:hAnsi="AppleSystemUIFont" w:cs="AppleSystemUIFont"/>
                <w:sz w:val="26"/>
                <w:szCs w:val="26"/>
              </w:rPr>
              <w:t>composite_graft</w:t>
            </w:r>
            <w:proofErr w:type="spellEnd"/>
          </w:p>
        </w:tc>
      </w:tr>
      <w:tr w:rsidR="00496F42" w:rsidRPr="00496F42" w14:paraId="77E1FFE5" w14:textId="77777777" w:rsidTr="000F5FCF">
        <w:trPr>
          <w:jc w:val="center"/>
        </w:trPr>
        <w:tc>
          <w:tcPr>
            <w:tcW w:w="3168" w:type="dxa"/>
            <w:vAlign w:val="center"/>
          </w:tcPr>
          <w:p w14:paraId="7E810D93" w14:textId="77777777" w:rsidR="00496F42" w:rsidRPr="00496F42" w:rsidRDefault="00496F42" w:rsidP="000F5FCF">
            <w:pPr>
              <w:rPr>
                <w:sz w:val="20"/>
                <w:szCs w:val="20"/>
              </w:rPr>
            </w:pPr>
            <w:proofErr w:type="spellStart"/>
            <w:r w:rsidRPr="00496F42">
              <w:rPr>
                <w:sz w:val="20"/>
                <w:szCs w:val="20"/>
              </w:rPr>
              <w:t>Preferred</w:t>
            </w:r>
            <w:proofErr w:type="spellEnd"/>
            <w:r w:rsidRPr="00496F42">
              <w:rPr>
                <w:sz w:val="20"/>
                <w:szCs w:val="20"/>
              </w:rPr>
              <w:t xml:space="preserve"> reconstruction label</w:t>
            </w:r>
          </w:p>
        </w:tc>
        <w:tc>
          <w:tcPr>
            <w:tcW w:w="8208" w:type="dxa"/>
          </w:tcPr>
          <w:p w14:paraId="37F2C7A6" w14:textId="11DAFAE0" w:rsidR="00496F42" w:rsidRPr="00496F42" w:rsidRDefault="00496F42" w:rsidP="000F5FCF">
            <w:pPr>
              <w:rPr>
                <w:sz w:val="20"/>
                <w:szCs w:val="20"/>
              </w:rPr>
            </w:pPr>
            <w:r>
              <w:rPr>
                <w:sz w:val="20"/>
                <w:szCs w:val="20"/>
              </w:rPr>
              <w:t>-</w:t>
            </w:r>
          </w:p>
        </w:tc>
      </w:tr>
      <w:tr w:rsidR="00496F42" w:rsidRPr="00496F42" w14:paraId="543D4F21" w14:textId="77777777" w:rsidTr="000F5FCF">
        <w:trPr>
          <w:jc w:val="center"/>
        </w:trPr>
        <w:tc>
          <w:tcPr>
            <w:tcW w:w="3168" w:type="dxa"/>
            <w:vAlign w:val="center"/>
          </w:tcPr>
          <w:p w14:paraId="3422F72B" w14:textId="77777777" w:rsidR="00496F42" w:rsidRPr="00496F42" w:rsidRDefault="00496F42" w:rsidP="000F5FCF">
            <w:pPr>
              <w:rPr>
                <w:sz w:val="20"/>
                <w:szCs w:val="20"/>
              </w:rPr>
            </w:pPr>
            <w:r w:rsidRPr="00496F42">
              <w:rPr>
                <w:sz w:val="20"/>
                <w:szCs w:val="20"/>
              </w:rPr>
              <w:t>Acceptable alternative IDs</w:t>
            </w:r>
          </w:p>
        </w:tc>
        <w:tc>
          <w:tcPr>
            <w:tcW w:w="8208" w:type="dxa"/>
          </w:tcPr>
          <w:p w14:paraId="3C70F394" w14:textId="3854E6CE" w:rsidR="00496F42" w:rsidRPr="00496F42" w:rsidRDefault="00496F42" w:rsidP="000F5FCF">
            <w:pPr>
              <w:rPr>
                <w:sz w:val="20"/>
                <w:szCs w:val="20"/>
              </w:rPr>
            </w:pPr>
            <w:proofErr w:type="spellStart"/>
            <w:r>
              <w:rPr>
                <w:rFonts w:ascii="AppleSystemUIFont" w:eastAsiaTheme="minorEastAsia" w:hAnsi="AppleSystemUIFont" w:cs="AppleSystemUIFont"/>
                <w:sz w:val="26"/>
                <w:szCs w:val="26"/>
              </w:rPr>
              <w:t>interpolated_melolabial_flap</w:t>
            </w:r>
            <w:proofErr w:type="spellEnd"/>
          </w:p>
        </w:tc>
      </w:tr>
      <w:tr w:rsidR="00496F42" w:rsidRPr="00496F42" w14:paraId="05A00E0D" w14:textId="77777777" w:rsidTr="000F5FCF">
        <w:trPr>
          <w:jc w:val="center"/>
        </w:trPr>
        <w:tc>
          <w:tcPr>
            <w:tcW w:w="3168" w:type="dxa"/>
            <w:vAlign w:val="center"/>
          </w:tcPr>
          <w:p w14:paraId="4F118113" w14:textId="77777777" w:rsidR="00496F42" w:rsidRPr="00496F42" w:rsidRDefault="00496F42" w:rsidP="000F5FCF">
            <w:pPr>
              <w:rPr>
                <w:sz w:val="20"/>
                <w:szCs w:val="20"/>
              </w:rPr>
            </w:pPr>
            <w:r w:rsidRPr="00496F42">
              <w:rPr>
                <w:sz w:val="20"/>
                <w:szCs w:val="20"/>
              </w:rPr>
              <w:t>Acceptable alternative labels</w:t>
            </w:r>
          </w:p>
        </w:tc>
        <w:tc>
          <w:tcPr>
            <w:tcW w:w="8208" w:type="dxa"/>
          </w:tcPr>
          <w:p w14:paraId="6D9198CE" w14:textId="1E5C32A7" w:rsidR="00496F42" w:rsidRPr="00496F42" w:rsidRDefault="00496F42" w:rsidP="000F5FCF">
            <w:pPr>
              <w:rPr>
                <w:sz w:val="20"/>
                <w:szCs w:val="20"/>
              </w:rPr>
            </w:pPr>
          </w:p>
        </w:tc>
      </w:tr>
      <w:tr w:rsidR="00496F42" w:rsidRPr="00496F42" w14:paraId="5C0C505A" w14:textId="77777777" w:rsidTr="000F5FCF">
        <w:trPr>
          <w:jc w:val="center"/>
        </w:trPr>
        <w:tc>
          <w:tcPr>
            <w:tcW w:w="3168" w:type="dxa"/>
            <w:shd w:val="clear" w:color="auto" w:fill="D9EAF7"/>
            <w:vAlign w:val="center"/>
          </w:tcPr>
          <w:p w14:paraId="6847BBE6" w14:textId="77777777" w:rsidR="00496F42" w:rsidRPr="00496F42" w:rsidRDefault="00496F42" w:rsidP="000F5FCF">
            <w:pPr>
              <w:rPr>
                <w:sz w:val="20"/>
                <w:szCs w:val="20"/>
              </w:rPr>
            </w:pPr>
            <w:r w:rsidRPr="00496F42">
              <w:rPr>
                <w:sz w:val="20"/>
                <w:szCs w:val="20"/>
              </w:rPr>
              <w:t>Why preferred</w:t>
            </w:r>
          </w:p>
        </w:tc>
        <w:tc>
          <w:tcPr>
            <w:tcW w:w="8208" w:type="dxa"/>
            <w:shd w:val="clear" w:color="auto" w:fill="FFF2CC"/>
          </w:tcPr>
          <w:p w14:paraId="7B55500A" w14:textId="77777777" w:rsidR="00496F42" w:rsidRDefault="00496F42" w:rsidP="000F5FCF">
            <w:r>
              <w:t>An auricular composite graft is preferred for this small defect because it provides both soft-tissue coverage and structural support in a single stage. Although the native alar framework remains intact, interruption of the free margin creates a risk of postoperative contraction, notching, and alar retraction. The cartilage component of the composite graft provides nonanatomic structural reinforcement to help maintain the contour of the reconstructed margin. At approximately 0.9 cm, the defect remains within a size range in which composite grafting is a reasonable and commonly described option.</w:t>
            </w:r>
          </w:p>
          <w:p w14:paraId="230042B8" w14:textId="124EEB34" w:rsidR="00496F42" w:rsidRPr="00496F42" w:rsidRDefault="00496F42" w:rsidP="000F5FCF">
            <w:pPr>
              <w:rPr>
                <w:sz w:val="20"/>
                <w:szCs w:val="20"/>
              </w:rPr>
            </w:pPr>
            <w:r>
              <w:t>A separate auricular cartilage graft combined with vascularized flap coverage can also provide reliable structural support and soft-tissue replacement. A</w:t>
            </w:r>
            <w:r>
              <w:t>n interpolated</w:t>
            </w:r>
            <w:r>
              <w:t xml:space="preserve"> </w:t>
            </w:r>
            <w:proofErr w:type="spellStart"/>
            <w:r>
              <w:t>melolabial</w:t>
            </w:r>
            <w:proofErr w:type="spellEnd"/>
            <w:r>
              <w:t xml:space="preserve"> flap offers excellent adjacent tissue for alar reconstruction but requires greater tissue recruitment and additional incisions than a composite graft for a defect of this size.</w:t>
            </w:r>
            <w:r>
              <w:t xml:space="preserve"> However, this patient prefers a single stage approach.</w:t>
            </w:r>
            <w:r>
              <w:t xml:space="preserve"> </w:t>
            </w:r>
            <w:r>
              <w:t xml:space="preserve">Vascularized flaps with cartilage grafting </w:t>
            </w:r>
            <w:r>
              <w:t>become increasingly attractive for larger defects or when composite-graft survival is a concern. Full-thickness skin grafting alone is less desirable because it does not provide structural reinforcement and contraction at the free margin may result in alar notching or retraction. Secondary intention is similarly unfavorable because contraction occurs directly across the disrupted free margin.</w:t>
            </w:r>
          </w:p>
        </w:tc>
      </w:tr>
      <w:tr w:rsidR="00496F42" w:rsidRPr="00496F42" w14:paraId="520B9898" w14:textId="77777777" w:rsidTr="000F5FCF">
        <w:trPr>
          <w:jc w:val="center"/>
        </w:trPr>
        <w:tc>
          <w:tcPr>
            <w:tcW w:w="3168" w:type="dxa"/>
            <w:shd w:val="clear" w:color="auto" w:fill="D9EAF7"/>
            <w:vAlign w:val="center"/>
          </w:tcPr>
          <w:p w14:paraId="5F737FC9" w14:textId="77777777" w:rsidR="00496F42" w:rsidRPr="00496F42" w:rsidRDefault="00496F42" w:rsidP="000F5FCF">
            <w:pPr>
              <w:rPr>
                <w:sz w:val="20"/>
                <w:szCs w:val="20"/>
              </w:rPr>
            </w:pPr>
            <w:r w:rsidRPr="00496F42">
              <w:rPr>
                <w:sz w:val="20"/>
                <w:szCs w:val="20"/>
              </w:rPr>
              <w:t>Why alternatives acceptable / tradeoffs</w:t>
            </w:r>
          </w:p>
        </w:tc>
        <w:tc>
          <w:tcPr>
            <w:tcW w:w="8208" w:type="dxa"/>
            <w:shd w:val="clear" w:color="auto" w:fill="FFF2CC"/>
          </w:tcPr>
          <w:p w14:paraId="6CFA1BDB" w14:textId="77777777" w:rsidR="00496F42" w:rsidRPr="00496F42" w:rsidRDefault="00496F42" w:rsidP="000F5FCF">
            <w:pPr>
              <w:rPr>
                <w:sz w:val="20"/>
                <w:szCs w:val="20"/>
              </w:rPr>
            </w:pPr>
            <w:r w:rsidRPr="00496F42">
              <w:rPr>
                <w:sz w:val="20"/>
                <w:szCs w:val="20"/>
              </w:rPr>
              <w:t>-</w:t>
            </w:r>
          </w:p>
        </w:tc>
      </w:tr>
      <w:tr w:rsidR="00496F42" w:rsidRPr="00496F42" w14:paraId="1FC76517" w14:textId="77777777" w:rsidTr="000F5FCF">
        <w:trPr>
          <w:jc w:val="center"/>
        </w:trPr>
        <w:tc>
          <w:tcPr>
            <w:tcW w:w="3168" w:type="dxa"/>
            <w:vAlign w:val="center"/>
          </w:tcPr>
          <w:p w14:paraId="21E9D8C3" w14:textId="77777777" w:rsidR="00496F42" w:rsidRPr="00496F42" w:rsidRDefault="00496F42" w:rsidP="000F5FCF">
            <w:pPr>
              <w:rPr>
                <w:sz w:val="20"/>
                <w:szCs w:val="20"/>
              </w:rPr>
            </w:pPr>
            <w:r w:rsidRPr="00496F42">
              <w:rPr>
                <w:sz w:val="20"/>
                <w:szCs w:val="20"/>
              </w:rPr>
              <w:t>Teaching pearl</w:t>
            </w:r>
          </w:p>
        </w:tc>
        <w:tc>
          <w:tcPr>
            <w:tcW w:w="8208" w:type="dxa"/>
          </w:tcPr>
          <w:p w14:paraId="232D66A4" w14:textId="37B7276C" w:rsidR="00496F42" w:rsidRPr="00496F42" w:rsidRDefault="00496F42" w:rsidP="000F5FCF">
            <w:pPr>
              <w:rPr>
                <w:sz w:val="20"/>
                <w:szCs w:val="20"/>
              </w:rPr>
            </w:pPr>
            <w:r>
              <w:t>Alar rim involvement changes reconstruction even when native cartilage has not been removed. The free margin is vulnerable to scar contraction and postoperative notching. Cartilage may therefore be added as nonanatomic support rather than simply to replace missing native cartilage. For small alar rim defects, an auricular composite graft can provide skin and structural support in a single stage.</w:t>
            </w:r>
          </w:p>
        </w:tc>
      </w:tr>
      <w:tr w:rsidR="00496F42" w:rsidRPr="00496F42" w14:paraId="33D9E044" w14:textId="77777777" w:rsidTr="000F5FCF">
        <w:trPr>
          <w:jc w:val="center"/>
        </w:trPr>
        <w:tc>
          <w:tcPr>
            <w:tcW w:w="3168" w:type="dxa"/>
            <w:vAlign w:val="center"/>
          </w:tcPr>
          <w:p w14:paraId="3F7DF015" w14:textId="77777777" w:rsidR="00496F42" w:rsidRPr="00496F42" w:rsidRDefault="00496F42" w:rsidP="000F5FCF">
            <w:pPr>
              <w:rPr>
                <w:sz w:val="20"/>
                <w:szCs w:val="20"/>
              </w:rPr>
            </w:pPr>
            <w:r w:rsidRPr="00496F42">
              <w:rPr>
                <w:sz w:val="20"/>
                <w:szCs w:val="20"/>
              </w:rPr>
              <w:lastRenderedPageBreak/>
              <w:t>Image files and views</w:t>
            </w:r>
          </w:p>
        </w:tc>
        <w:tc>
          <w:tcPr>
            <w:tcW w:w="8208" w:type="dxa"/>
          </w:tcPr>
          <w:p w14:paraId="5D702F77" w14:textId="5404EE88" w:rsidR="00496F42" w:rsidRPr="00496F42" w:rsidRDefault="00496F42" w:rsidP="000F5FCF">
            <w:pPr>
              <w:rPr>
                <w:sz w:val="20"/>
                <w:szCs w:val="20"/>
              </w:rPr>
            </w:pPr>
          </w:p>
        </w:tc>
      </w:tr>
      <w:tr w:rsidR="00496F42" w:rsidRPr="00496F42" w14:paraId="770457AA" w14:textId="77777777" w:rsidTr="000F5FCF">
        <w:trPr>
          <w:jc w:val="center"/>
        </w:trPr>
        <w:tc>
          <w:tcPr>
            <w:tcW w:w="3168" w:type="dxa"/>
            <w:vAlign w:val="center"/>
          </w:tcPr>
          <w:p w14:paraId="487D6A18" w14:textId="77777777" w:rsidR="00496F42" w:rsidRPr="00496F42" w:rsidRDefault="00496F42" w:rsidP="000F5FCF">
            <w:pPr>
              <w:rPr>
                <w:sz w:val="20"/>
                <w:szCs w:val="20"/>
              </w:rPr>
            </w:pPr>
            <w:r w:rsidRPr="00496F42">
              <w:rPr>
                <w:sz w:val="20"/>
                <w:szCs w:val="20"/>
              </w:rPr>
              <w:t>Image prompt ID</w:t>
            </w:r>
          </w:p>
        </w:tc>
        <w:tc>
          <w:tcPr>
            <w:tcW w:w="8208" w:type="dxa"/>
          </w:tcPr>
          <w:p w14:paraId="0E5BE8F2" w14:textId="22D9DCB8" w:rsidR="00496F42" w:rsidRPr="00496F42" w:rsidRDefault="00496F42" w:rsidP="000F5FCF">
            <w:pPr>
              <w:rPr>
                <w:sz w:val="20"/>
                <w:szCs w:val="20"/>
              </w:rPr>
            </w:pPr>
            <w:r w:rsidRPr="00496F42">
              <w:rPr>
                <w:sz w:val="20"/>
                <w:szCs w:val="20"/>
              </w:rPr>
              <w:t>img_nasal_</w:t>
            </w:r>
            <w:r>
              <w:rPr>
                <w:sz w:val="20"/>
                <w:szCs w:val="20"/>
              </w:rPr>
              <w:t>017</w:t>
            </w:r>
          </w:p>
        </w:tc>
      </w:tr>
      <w:tr w:rsidR="00496F42" w:rsidRPr="00496F42" w14:paraId="16CFDA12" w14:textId="77777777" w:rsidTr="000F5FCF">
        <w:trPr>
          <w:jc w:val="center"/>
        </w:trPr>
        <w:tc>
          <w:tcPr>
            <w:tcW w:w="3168" w:type="dxa"/>
            <w:vAlign w:val="center"/>
          </w:tcPr>
          <w:p w14:paraId="7CA40718" w14:textId="77777777" w:rsidR="00496F42" w:rsidRPr="00496F42" w:rsidRDefault="00496F42" w:rsidP="000F5FCF">
            <w:pPr>
              <w:rPr>
                <w:sz w:val="20"/>
                <w:szCs w:val="20"/>
              </w:rPr>
            </w:pPr>
            <w:r w:rsidRPr="00496F42">
              <w:rPr>
                <w:sz w:val="20"/>
                <w:szCs w:val="20"/>
              </w:rPr>
              <w:t>Source image script reference</w:t>
            </w:r>
          </w:p>
        </w:tc>
        <w:tc>
          <w:tcPr>
            <w:tcW w:w="8208" w:type="dxa"/>
          </w:tcPr>
          <w:p w14:paraId="3BB12B1D" w14:textId="77777777" w:rsidR="00496F42" w:rsidRPr="00496F42" w:rsidRDefault="00496F42" w:rsidP="000F5FCF">
            <w:pPr>
              <w:rPr>
                <w:sz w:val="20"/>
                <w:szCs w:val="20"/>
              </w:rPr>
            </w:pPr>
            <w:r w:rsidRPr="00496F42">
              <w:rPr>
                <w:sz w:val="20"/>
                <w:szCs w:val="20"/>
              </w:rPr>
              <w:t>ImageGenerationScript.docx, Case 31</w:t>
            </w:r>
          </w:p>
        </w:tc>
      </w:tr>
      <w:tr w:rsidR="00496F42" w:rsidRPr="00496F42" w14:paraId="3483A9FF" w14:textId="77777777" w:rsidTr="000F5FCF">
        <w:trPr>
          <w:jc w:val="center"/>
        </w:trPr>
        <w:tc>
          <w:tcPr>
            <w:tcW w:w="3168" w:type="dxa"/>
            <w:vAlign w:val="center"/>
          </w:tcPr>
          <w:p w14:paraId="3EED928C" w14:textId="77777777" w:rsidR="00496F42" w:rsidRPr="00496F42" w:rsidRDefault="00496F42" w:rsidP="000F5FCF">
            <w:pPr>
              <w:rPr>
                <w:sz w:val="20"/>
                <w:szCs w:val="20"/>
              </w:rPr>
            </w:pPr>
            <w:r w:rsidRPr="00496F42">
              <w:rPr>
                <w:sz w:val="20"/>
                <w:szCs w:val="20"/>
              </w:rPr>
              <w:t>Faculty notes</w:t>
            </w:r>
          </w:p>
        </w:tc>
        <w:tc>
          <w:tcPr>
            <w:tcW w:w="8208" w:type="dxa"/>
            <w:shd w:val="clear" w:color="auto" w:fill="FFF2CC"/>
          </w:tcPr>
          <w:p w14:paraId="3B1BCC91" w14:textId="77777777" w:rsidR="00496F42" w:rsidRPr="00496F42" w:rsidRDefault="00496F42" w:rsidP="000F5FCF">
            <w:pPr>
              <w:rPr>
                <w:sz w:val="20"/>
                <w:szCs w:val="20"/>
              </w:rPr>
            </w:pPr>
            <w:r w:rsidRPr="00496F42">
              <w:rPr>
                <w:sz w:val="20"/>
                <w:szCs w:val="20"/>
              </w:rPr>
              <w:t>TBD</w:t>
            </w:r>
          </w:p>
        </w:tc>
      </w:tr>
    </w:tbl>
    <w:p w14:paraId="20D19CC9" w14:textId="2EF4BEAD" w:rsidR="00496F42" w:rsidRDefault="00496F42">
      <w:pPr>
        <w:rPr>
          <w:sz w:val="20"/>
          <w:szCs w:val="20"/>
        </w:rPr>
      </w:pPr>
    </w:p>
    <w:p w14:paraId="7E43AF9C" w14:textId="77777777" w:rsidR="00496F42" w:rsidRDefault="00496F42">
      <w:pPr>
        <w:spacing w:after="200" w:line="276" w:lineRule="auto"/>
        <w:rPr>
          <w:sz w:val="20"/>
          <w:szCs w:val="20"/>
        </w:rPr>
      </w:pPr>
      <w:r>
        <w:rPr>
          <w:sz w:val="20"/>
          <w:szCs w:val="20"/>
        </w:rPr>
        <w:br w:type="page"/>
      </w:r>
    </w:p>
    <w:tbl>
      <w:tblPr>
        <w:tblStyle w:val="TableGrid"/>
        <w:tblW w:w="0" w:type="auto"/>
        <w:jc w:val="center"/>
        <w:tblLook w:val="04A0" w:firstRow="1" w:lastRow="0" w:firstColumn="1" w:lastColumn="0" w:noHBand="0" w:noVBand="1"/>
      </w:tblPr>
      <w:tblGrid>
        <w:gridCol w:w="3005"/>
        <w:gridCol w:w="7579"/>
      </w:tblGrid>
      <w:tr w:rsidR="00496F42" w:rsidRPr="00496F42" w14:paraId="3AD5EC1B" w14:textId="77777777" w:rsidTr="000F5FCF">
        <w:trPr>
          <w:jc w:val="center"/>
        </w:trPr>
        <w:tc>
          <w:tcPr>
            <w:tcW w:w="3168" w:type="dxa"/>
            <w:vAlign w:val="center"/>
          </w:tcPr>
          <w:p w14:paraId="05B4FFCB" w14:textId="77777777" w:rsidR="00496F42" w:rsidRPr="00496F42" w:rsidRDefault="00496F42" w:rsidP="000F5FCF">
            <w:pPr>
              <w:rPr>
                <w:sz w:val="20"/>
                <w:szCs w:val="20"/>
              </w:rPr>
            </w:pPr>
            <w:r w:rsidRPr="00496F42">
              <w:rPr>
                <w:sz w:val="20"/>
                <w:szCs w:val="20"/>
              </w:rPr>
              <w:lastRenderedPageBreak/>
              <w:t>Case ID</w:t>
            </w:r>
          </w:p>
        </w:tc>
        <w:tc>
          <w:tcPr>
            <w:tcW w:w="8208" w:type="dxa"/>
          </w:tcPr>
          <w:p w14:paraId="0BC5B5A3" w14:textId="13DD911B" w:rsidR="00496F42" w:rsidRPr="00496F42" w:rsidRDefault="00496F42" w:rsidP="000F5FCF">
            <w:pPr>
              <w:rPr>
                <w:sz w:val="20"/>
                <w:szCs w:val="20"/>
              </w:rPr>
            </w:pPr>
          </w:p>
        </w:tc>
      </w:tr>
      <w:tr w:rsidR="00496F42" w:rsidRPr="00496F42" w14:paraId="2FFF783E" w14:textId="77777777" w:rsidTr="000F5FCF">
        <w:trPr>
          <w:jc w:val="center"/>
        </w:trPr>
        <w:tc>
          <w:tcPr>
            <w:tcW w:w="3168" w:type="dxa"/>
            <w:vAlign w:val="center"/>
          </w:tcPr>
          <w:p w14:paraId="3BCFA2FF" w14:textId="77777777" w:rsidR="00496F42" w:rsidRPr="00496F42" w:rsidRDefault="00496F42" w:rsidP="000F5FCF">
            <w:pPr>
              <w:rPr>
                <w:sz w:val="20"/>
                <w:szCs w:val="20"/>
              </w:rPr>
            </w:pPr>
            <w:r w:rsidRPr="00496F42">
              <w:rPr>
                <w:sz w:val="20"/>
                <w:szCs w:val="20"/>
              </w:rPr>
              <w:t>Title</w:t>
            </w:r>
          </w:p>
        </w:tc>
        <w:tc>
          <w:tcPr>
            <w:tcW w:w="8208" w:type="dxa"/>
          </w:tcPr>
          <w:p w14:paraId="27ACECA7" w14:textId="77777777" w:rsidR="00496F42" w:rsidRPr="00496F42" w:rsidRDefault="00496F42" w:rsidP="000F5FCF">
            <w:pPr>
              <w:rPr>
                <w:sz w:val="20"/>
                <w:szCs w:val="20"/>
              </w:rPr>
            </w:pPr>
          </w:p>
        </w:tc>
      </w:tr>
      <w:tr w:rsidR="00496F42" w:rsidRPr="00496F42" w14:paraId="534F3813" w14:textId="77777777" w:rsidTr="000F5FCF">
        <w:trPr>
          <w:jc w:val="center"/>
        </w:trPr>
        <w:tc>
          <w:tcPr>
            <w:tcW w:w="3168" w:type="dxa"/>
            <w:vAlign w:val="center"/>
          </w:tcPr>
          <w:p w14:paraId="76B4B77D" w14:textId="77777777" w:rsidR="00496F42" w:rsidRPr="00496F42" w:rsidRDefault="00496F42" w:rsidP="000F5FCF">
            <w:pPr>
              <w:rPr>
                <w:sz w:val="20"/>
                <w:szCs w:val="20"/>
              </w:rPr>
            </w:pPr>
            <w:r w:rsidRPr="00496F42">
              <w:rPr>
                <w:sz w:val="20"/>
                <w:szCs w:val="20"/>
              </w:rPr>
              <w:t>Module</w:t>
            </w:r>
          </w:p>
        </w:tc>
        <w:tc>
          <w:tcPr>
            <w:tcW w:w="8208" w:type="dxa"/>
          </w:tcPr>
          <w:p w14:paraId="0DF035DE" w14:textId="77777777" w:rsidR="00496F42" w:rsidRPr="00496F42" w:rsidRDefault="00496F42" w:rsidP="000F5FCF">
            <w:pPr>
              <w:rPr>
                <w:sz w:val="20"/>
                <w:szCs w:val="20"/>
              </w:rPr>
            </w:pPr>
          </w:p>
        </w:tc>
      </w:tr>
      <w:tr w:rsidR="00496F42" w:rsidRPr="00496F42" w14:paraId="428DF663" w14:textId="77777777" w:rsidTr="000F5FCF">
        <w:trPr>
          <w:jc w:val="center"/>
        </w:trPr>
        <w:tc>
          <w:tcPr>
            <w:tcW w:w="3168" w:type="dxa"/>
            <w:vAlign w:val="center"/>
          </w:tcPr>
          <w:p w14:paraId="2127141C" w14:textId="77777777" w:rsidR="00496F42" w:rsidRPr="00496F42" w:rsidRDefault="00496F42" w:rsidP="000F5FCF">
            <w:pPr>
              <w:rPr>
                <w:sz w:val="20"/>
                <w:szCs w:val="20"/>
              </w:rPr>
            </w:pPr>
            <w:r w:rsidRPr="00496F42">
              <w:rPr>
                <w:sz w:val="20"/>
                <w:szCs w:val="20"/>
              </w:rPr>
              <w:t>Difficulty</w:t>
            </w:r>
          </w:p>
        </w:tc>
        <w:tc>
          <w:tcPr>
            <w:tcW w:w="8208" w:type="dxa"/>
            <w:shd w:val="clear" w:color="auto" w:fill="FFF2CC"/>
          </w:tcPr>
          <w:p w14:paraId="733B3C87" w14:textId="77777777" w:rsidR="00496F42" w:rsidRPr="00496F42" w:rsidRDefault="00496F42" w:rsidP="000F5FCF">
            <w:pPr>
              <w:rPr>
                <w:sz w:val="20"/>
                <w:szCs w:val="20"/>
              </w:rPr>
            </w:pPr>
          </w:p>
        </w:tc>
      </w:tr>
      <w:tr w:rsidR="00496F42" w:rsidRPr="00496F42" w14:paraId="7C03EDFC" w14:textId="77777777" w:rsidTr="000F5FCF">
        <w:trPr>
          <w:jc w:val="center"/>
        </w:trPr>
        <w:tc>
          <w:tcPr>
            <w:tcW w:w="3168" w:type="dxa"/>
            <w:vAlign w:val="center"/>
          </w:tcPr>
          <w:p w14:paraId="5B320ACE" w14:textId="77777777" w:rsidR="00496F42" w:rsidRPr="00496F42" w:rsidRDefault="00496F42" w:rsidP="000F5FCF">
            <w:pPr>
              <w:rPr>
                <w:sz w:val="20"/>
                <w:szCs w:val="20"/>
              </w:rPr>
            </w:pPr>
            <w:r w:rsidRPr="00496F42">
              <w:rPr>
                <w:sz w:val="20"/>
                <w:szCs w:val="20"/>
              </w:rPr>
              <w:t>Status</w:t>
            </w:r>
          </w:p>
        </w:tc>
        <w:tc>
          <w:tcPr>
            <w:tcW w:w="8208" w:type="dxa"/>
          </w:tcPr>
          <w:p w14:paraId="29D56EAF" w14:textId="77777777" w:rsidR="00496F42" w:rsidRPr="00496F42" w:rsidRDefault="00496F42" w:rsidP="000F5FCF">
            <w:pPr>
              <w:rPr>
                <w:sz w:val="20"/>
                <w:szCs w:val="20"/>
              </w:rPr>
            </w:pPr>
          </w:p>
        </w:tc>
      </w:tr>
      <w:tr w:rsidR="00496F42" w:rsidRPr="00496F42" w14:paraId="6CDF9075" w14:textId="77777777" w:rsidTr="000F5FCF">
        <w:trPr>
          <w:jc w:val="center"/>
        </w:trPr>
        <w:tc>
          <w:tcPr>
            <w:tcW w:w="3168" w:type="dxa"/>
            <w:shd w:val="clear" w:color="auto" w:fill="D9EAF7"/>
            <w:vAlign w:val="center"/>
          </w:tcPr>
          <w:p w14:paraId="3DCDE883" w14:textId="77777777" w:rsidR="00496F42" w:rsidRPr="00496F42" w:rsidRDefault="00496F42" w:rsidP="000F5FCF">
            <w:pPr>
              <w:rPr>
                <w:sz w:val="20"/>
                <w:szCs w:val="20"/>
              </w:rPr>
            </w:pPr>
            <w:r w:rsidRPr="00496F42">
              <w:rPr>
                <w:sz w:val="20"/>
                <w:szCs w:val="20"/>
              </w:rPr>
              <w:t>Clinical vignette (learner-facing)</w:t>
            </w:r>
          </w:p>
        </w:tc>
        <w:tc>
          <w:tcPr>
            <w:tcW w:w="8208" w:type="dxa"/>
          </w:tcPr>
          <w:p w14:paraId="1F5DCF1F" w14:textId="77777777" w:rsidR="00496F42" w:rsidRPr="00496F42" w:rsidRDefault="00496F42" w:rsidP="000F5FCF">
            <w:pPr>
              <w:rPr>
                <w:sz w:val="20"/>
                <w:szCs w:val="20"/>
              </w:rPr>
            </w:pPr>
          </w:p>
        </w:tc>
      </w:tr>
      <w:tr w:rsidR="00496F42" w:rsidRPr="00496F42" w14:paraId="74483AEF" w14:textId="77777777" w:rsidTr="000F5FCF">
        <w:trPr>
          <w:jc w:val="center"/>
        </w:trPr>
        <w:tc>
          <w:tcPr>
            <w:tcW w:w="3168" w:type="dxa"/>
            <w:vAlign w:val="center"/>
          </w:tcPr>
          <w:p w14:paraId="57B5BB2F" w14:textId="77777777" w:rsidR="00496F42" w:rsidRPr="00496F42" w:rsidRDefault="00496F42" w:rsidP="000F5FCF">
            <w:pPr>
              <w:rPr>
                <w:sz w:val="20"/>
                <w:szCs w:val="20"/>
              </w:rPr>
            </w:pPr>
            <w:r w:rsidRPr="00496F42">
              <w:rPr>
                <w:sz w:val="20"/>
                <w:szCs w:val="20"/>
              </w:rPr>
              <w:t>Defect size</w:t>
            </w:r>
          </w:p>
        </w:tc>
        <w:tc>
          <w:tcPr>
            <w:tcW w:w="8208" w:type="dxa"/>
          </w:tcPr>
          <w:p w14:paraId="71DADC74" w14:textId="77777777" w:rsidR="00496F42" w:rsidRPr="00496F42" w:rsidRDefault="00496F42" w:rsidP="000F5FCF">
            <w:pPr>
              <w:rPr>
                <w:sz w:val="20"/>
                <w:szCs w:val="20"/>
              </w:rPr>
            </w:pPr>
          </w:p>
        </w:tc>
      </w:tr>
      <w:tr w:rsidR="00496F42" w:rsidRPr="00496F42" w14:paraId="75213EAC" w14:textId="77777777" w:rsidTr="000F5FCF">
        <w:trPr>
          <w:jc w:val="center"/>
        </w:trPr>
        <w:tc>
          <w:tcPr>
            <w:tcW w:w="3168" w:type="dxa"/>
            <w:vAlign w:val="center"/>
          </w:tcPr>
          <w:p w14:paraId="1209D924" w14:textId="77777777" w:rsidR="00496F42" w:rsidRPr="00496F42" w:rsidRDefault="00496F42" w:rsidP="000F5FCF">
            <w:pPr>
              <w:rPr>
                <w:sz w:val="20"/>
                <w:szCs w:val="20"/>
              </w:rPr>
            </w:pPr>
            <w:r w:rsidRPr="00496F42">
              <w:rPr>
                <w:sz w:val="20"/>
                <w:szCs w:val="20"/>
              </w:rPr>
              <w:t>Laterality</w:t>
            </w:r>
          </w:p>
        </w:tc>
        <w:tc>
          <w:tcPr>
            <w:tcW w:w="8208" w:type="dxa"/>
          </w:tcPr>
          <w:p w14:paraId="1EDBE65D" w14:textId="77777777" w:rsidR="00496F42" w:rsidRPr="00496F42" w:rsidRDefault="00496F42" w:rsidP="000F5FCF">
            <w:pPr>
              <w:rPr>
                <w:sz w:val="20"/>
                <w:szCs w:val="20"/>
              </w:rPr>
            </w:pPr>
          </w:p>
        </w:tc>
      </w:tr>
      <w:tr w:rsidR="00496F42" w:rsidRPr="00496F42" w14:paraId="1AE77E14" w14:textId="77777777" w:rsidTr="000F5FCF">
        <w:trPr>
          <w:jc w:val="center"/>
        </w:trPr>
        <w:tc>
          <w:tcPr>
            <w:tcW w:w="3168" w:type="dxa"/>
            <w:vAlign w:val="center"/>
          </w:tcPr>
          <w:p w14:paraId="176E31DD" w14:textId="77777777" w:rsidR="00496F42" w:rsidRPr="00496F42" w:rsidRDefault="00496F42" w:rsidP="000F5FCF">
            <w:pPr>
              <w:rPr>
                <w:sz w:val="20"/>
                <w:szCs w:val="20"/>
              </w:rPr>
            </w:pPr>
            <w:r w:rsidRPr="00496F42">
              <w:rPr>
                <w:sz w:val="20"/>
                <w:szCs w:val="20"/>
              </w:rPr>
              <w:t>Defect depth ID</w:t>
            </w:r>
          </w:p>
        </w:tc>
        <w:tc>
          <w:tcPr>
            <w:tcW w:w="8208" w:type="dxa"/>
          </w:tcPr>
          <w:p w14:paraId="797BBBFB" w14:textId="77777777" w:rsidR="00496F42" w:rsidRPr="00496F42" w:rsidRDefault="00496F42" w:rsidP="000F5FCF">
            <w:pPr>
              <w:rPr>
                <w:sz w:val="20"/>
                <w:szCs w:val="20"/>
              </w:rPr>
            </w:pPr>
          </w:p>
        </w:tc>
      </w:tr>
      <w:tr w:rsidR="00496F42" w:rsidRPr="00496F42" w14:paraId="26097ACF" w14:textId="77777777" w:rsidTr="000F5FCF">
        <w:trPr>
          <w:jc w:val="center"/>
        </w:trPr>
        <w:tc>
          <w:tcPr>
            <w:tcW w:w="3168" w:type="dxa"/>
            <w:vAlign w:val="center"/>
          </w:tcPr>
          <w:p w14:paraId="3DDC7C57" w14:textId="77777777" w:rsidR="00496F42" w:rsidRPr="00496F42" w:rsidRDefault="00496F42" w:rsidP="000F5FCF">
            <w:pPr>
              <w:rPr>
                <w:sz w:val="20"/>
                <w:szCs w:val="20"/>
              </w:rPr>
            </w:pPr>
            <w:r w:rsidRPr="00496F42">
              <w:rPr>
                <w:sz w:val="20"/>
                <w:szCs w:val="20"/>
              </w:rPr>
              <w:t>Cartilage status ID</w:t>
            </w:r>
          </w:p>
        </w:tc>
        <w:tc>
          <w:tcPr>
            <w:tcW w:w="8208" w:type="dxa"/>
          </w:tcPr>
          <w:p w14:paraId="4E9ADC7D" w14:textId="77777777" w:rsidR="00496F42" w:rsidRPr="00496F42" w:rsidRDefault="00496F42" w:rsidP="000F5FCF">
            <w:pPr>
              <w:rPr>
                <w:sz w:val="20"/>
                <w:szCs w:val="20"/>
              </w:rPr>
            </w:pPr>
          </w:p>
        </w:tc>
      </w:tr>
      <w:tr w:rsidR="00496F42" w:rsidRPr="00496F42" w14:paraId="6D73D069" w14:textId="77777777" w:rsidTr="000F5FCF">
        <w:trPr>
          <w:jc w:val="center"/>
        </w:trPr>
        <w:tc>
          <w:tcPr>
            <w:tcW w:w="3168" w:type="dxa"/>
            <w:vAlign w:val="center"/>
          </w:tcPr>
          <w:p w14:paraId="54B9110B" w14:textId="77777777" w:rsidR="00496F42" w:rsidRPr="00496F42" w:rsidRDefault="00496F42" w:rsidP="000F5FCF">
            <w:pPr>
              <w:rPr>
                <w:sz w:val="20"/>
                <w:szCs w:val="20"/>
              </w:rPr>
            </w:pPr>
            <w:r w:rsidRPr="00496F42">
              <w:rPr>
                <w:sz w:val="20"/>
                <w:szCs w:val="20"/>
              </w:rPr>
              <w:t>Aesthetic subunit IDs</w:t>
            </w:r>
          </w:p>
        </w:tc>
        <w:tc>
          <w:tcPr>
            <w:tcW w:w="8208" w:type="dxa"/>
          </w:tcPr>
          <w:p w14:paraId="5ACFB587" w14:textId="77777777" w:rsidR="00496F42" w:rsidRPr="00496F42" w:rsidRDefault="00496F42" w:rsidP="000F5FCF">
            <w:pPr>
              <w:rPr>
                <w:sz w:val="20"/>
                <w:szCs w:val="20"/>
              </w:rPr>
            </w:pPr>
          </w:p>
        </w:tc>
      </w:tr>
      <w:tr w:rsidR="00496F42" w:rsidRPr="00496F42" w14:paraId="690EFA15" w14:textId="77777777" w:rsidTr="000F5FCF">
        <w:trPr>
          <w:jc w:val="center"/>
        </w:trPr>
        <w:tc>
          <w:tcPr>
            <w:tcW w:w="3168" w:type="dxa"/>
            <w:vAlign w:val="center"/>
          </w:tcPr>
          <w:p w14:paraId="0F0F3A38" w14:textId="77777777" w:rsidR="00496F42" w:rsidRPr="00496F42" w:rsidRDefault="00496F42" w:rsidP="000F5FCF">
            <w:pPr>
              <w:rPr>
                <w:sz w:val="20"/>
                <w:szCs w:val="20"/>
              </w:rPr>
            </w:pPr>
            <w:r w:rsidRPr="00496F42">
              <w:rPr>
                <w:sz w:val="20"/>
                <w:szCs w:val="20"/>
              </w:rPr>
              <w:t>Alar rim involved</w:t>
            </w:r>
          </w:p>
        </w:tc>
        <w:tc>
          <w:tcPr>
            <w:tcW w:w="8208" w:type="dxa"/>
          </w:tcPr>
          <w:p w14:paraId="56392360" w14:textId="77777777" w:rsidR="00496F42" w:rsidRPr="00496F42" w:rsidRDefault="00496F42" w:rsidP="000F5FCF">
            <w:pPr>
              <w:rPr>
                <w:sz w:val="20"/>
                <w:szCs w:val="20"/>
              </w:rPr>
            </w:pPr>
          </w:p>
        </w:tc>
      </w:tr>
      <w:tr w:rsidR="00496F42" w:rsidRPr="00496F42" w14:paraId="1E0A9790" w14:textId="77777777" w:rsidTr="000F5FCF">
        <w:trPr>
          <w:jc w:val="center"/>
        </w:trPr>
        <w:tc>
          <w:tcPr>
            <w:tcW w:w="3168" w:type="dxa"/>
            <w:vAlign w:val="center"/>
          </w:tcPr>
          <w:p w14:paraId="7E9CDA28" w14:textId="77777777" w:rsidR="00496F42" w:rsidRPr="00496F42" w:rsidRDefault="00496F42" w:rsidP="000F5FCF">
            <w:pPr>
              <w:rPr>
                <w:sz w:val="20"/>
                <w:szCs w:val="20"/>
              </w:rPr>
            </w:pPr>
            <w:r w:rsidRPr="00496F42">
              <w:rPr>
                <w:sz w:val="20"/>
                <w:szCs w:val="20"/>
              </w:rPr>
              <w:t>Internal lining loss</w:t>
            </w:r>
          </w:p>
        </w:tc>
        <w:tc>
          <w:tcPr>
            <w:tcW w:w="8208" w:type="dxa"/>
          </w:tcPr>
          <w:p w14:paraId="626A2B43" w14:textId="77777777" w:rsidR="00496F42" w:rsidRPr="00496F42" w:rsidRDefault="00496F42" w:rsidP="000F5FCF">
            <w:pPr>
              <w:rPr>
                <w:sz w:val="20"/>
                <w:szCs w:val="20"/>
              </w:rPr>
            </w:pPr>
          </w:p>
        </w:tc>
      </w:tr>
      <w:tr w:rsidR="00496F42" w:rsidRPr="00496F42" w14:paraId="6ADCF2A6" w14:textId="77777777" w:rsidTr="000F5FCF">
        <w:trPr>
          <w:jc w:val="center"/>
        </w:trPr>
        <w:tc>
          <w:tcPr>
            <w:tcW w:w="3168" w:type="dxa"/>
            <w:vAlign w:val="center"/>
          </w:tcPr>
          <w:p w14:paraId="17652A35" w14:textId="77777777" w:rsidR="00496F42" w:rsidRPr="00496F42" w:rsidRDefault="00496F42" w:rsidP="000F5FCF">
            <w:pPr>
              <w:rPr>
                <w:sz w:val="20"/>
                <w:szCs w:val="20"/>
              </w:rPr>
            </w:pPr>
            <w:r w:rsidRPr="00496F42">
              <w:rPr>
                <w:sz w:val="20"/>
                <w:szCs w:val="20"/>
              </w:rPr>
              <w:t>Through-and-through</w:t>
            </w:r>
          </w:p>
        </w:tc>
        <w:tc>
          <w:tcPr>
            <w:tcW w:w="8208" w:type="dxa"/>
          </w:tcPr>
          <w:p w14:paraId="1F110441" w14:textId="77777777" w:rsidR="00496F42" w:rsidRPr="00496F42" w:rsidRDefault="00496F42" w:rsidP="000F5FCF">
            <w:pPr>
              <w:rPr>
                <w:sz w:val="20"/>
                <w:szCs w:val="20"/>
              </w:rPr>
            </w:pPr>
          </w:p>
        </w:tc>
      </w:tr>
      <w:tr w:rsidR="00496F42" w:rsidRPr="00496F42" w14:paraId="3A64419F" w14:textId="77777777" w:rsidTr="000F5FCF">
        <w:trPr>
          <w:jc w:val="center"/>
        </w:trPr>
        <w:tc>
          <w:tcPr>
            <w:tcW w:w="3168" w:type="dxa"/>
            <w:vAlign w:val="center"/>
          </w:tcPr>
          <w:p w14:paraId="3955BD9F" w14:textId="77777777" w:rsidR="00496F42" w:rsidRPr="00496F42" w:rsidRDefault="00496F42" w:rsidP="000F5FCF">
            <w:pPr>
              <w:rPr>
                <w:sz w:val="20"/>
                <w:szCs w:val="20"/>
              </w:rPr>
            </w:pPr>
            <w:r w:rsidRPr="00496F42">
              <w:rPr>
                <w:sz w:val="20"/>
                <w:szCs w:val="20"/>
              </w:rPr>
              <w:t>Structural requirement ID</w:t>
            </w:r>
          </w:p>
        </w:tc>
        <w:tc>
          <w:tcPr>
            <w:tcW w:w="8208" w:type="dxa"/>
          </w:tcPr>
          <w:p w14:paraId="29584538" w14:textId="77777777" w:rsidR="00496F42" w:rsidRPr="00496F42" w:rsidRDefault="00496F42" w:rsidP="000F5FCF">
            <w:pPr>
              <w:rPr>
                <w:sz w:val="20"/>
                <w:szCs w:val="20"/>
              </w:rPr>
            </w:pPr>
          </w:p>
        </w:tc>
      </w:tr>
      <w:tr w:rsidR="00496F42" w:rsidRPr="00496F42" w14:paraId="7AC7CAD0" w14:textId="77777777" w:rsidTr="000F5FCF">
        <w:trPr>
          <w:jc w:val="center"/>
        </w:trPr>
        <w:tc>
          <w:tcPr>
            <w:tcW w:w="3168" w:type="dxa"/>
            <w:vAlign w:val="center"/>
          </w:tcPr>
          <w:p w14:paraId="33364728" w14:textId="77777777" w:rsidR="00496F42" w:rsidRPr="00496F42" w:rsidRDefault="00496F42" w:rsidP="000F5FCF">
            <w:pPr>
              <w:rPr>
                <w:sz w:val="20"/>
                <w:szCs w:val="20"/>
              </w:rPr>
            </w:pPr>
            <w:r w:rsidRPr="00496F42">
              <w:rPr>
                <w:sz w:val="20"/>
                <w:szCs w:val="20"/>
              </w:rPr>
              <w:t>Patient preference/context</w:t>
            </w:r>
          </w:p>
        </w:tc>
        <w:tc>
          <w:tcPr>
            <w:tcW w:w="8208" w:type="dxa"/>
          </w:tcPr>
          <w:p w14:paraId="44548D91" w14:textId="77777777" w:rsidR="00496F42" w:rsidRPr="00496F42" w:rsidRDefault="00496F42" w:rsidP="000F5FCF">
            <w:pPr>
              <w:rPr>
                <w:sz w:val="20"/>
                <w:szCs w:val="20"/>
              </w:rPr>
            </w:pPr>
            <w:r w:rsidRPr="00496F42">
              <w:rPr>
                <w:sz w:val="20"/>
                <w:szCs w:val="20"/>
              </w:rPr>
              <w:t>Best cosmetic outcome</w:t>
            </w:r>
          </w:p>
        </w:tc>
      </w:tr>
      <w:tr w:rsidR="00496F42" w:rsidRPr="00496F42" w14:paraId="71B9D79E" w14:textId="77777777" w:rsidTr="000F5FCF">
        <w:trPr>
          <w:jc w:val="center"/>
        </w:trPr>
        <w:tc>
          <w:tcPr>
            <w:tcW w:w="3168" w:type="dxa"/>
            <w:vAlign w:val="center"/>
          </w:tcPr>
          <w:p w14:paraId="5DBC9747" w14:textId="77777777" w:rsidR="00496F42" w:rsidRPr="00496F42" w:rsidRDefault="00496F42" w:rsidP="000F5FCF">
            <w:pPr>
              <w:rPr>
                <w:sz w:val="20"/>
                <w:szCs w:val="20"/>
              </w:rPr>
            </w:pPr>
            <w:r w:rsidRPr="00496F42">
              <w:rPr>
                <w:sz w:val="20"/>
                <w:szCs w:val="20"/>
              </w:rPr>
              <w:t>Preferred reconstruction ID</w:t>
            </w:r>
          </w:p>
        </w:tc>
        <w:tc>
          <w:tcPr>
            <w:tcW w:w="8208" w:type="dxa"/>
          </w:tcPr>
          <w:p w14:paraId="2704799A" w14:textId="77777777" w:rsidR="00496F42" w:rsidRPr="00496F42" w:rsidRDefault="00496F42" w:rsidP="000F5FCF">
            <w:pPr>
              <w:rPr>
                <w:sz w:val="20"/>
                <w:szCs w:val="20"/>
              </w:rPr>
            </w:pPr>
          </w:p>
        </w:tc>
      </w:tr>
      <w:tr w:rsidR="00496F42" w:rsidRPr="00496F42" w14:paraId="343EE330" w14:textId="77777777" w:rsidTr="000F5FCF">
        <w:trPr>
          <w:jc w:val="center"/>
        </w:trPr>
        <w:tc>
          <w:tcPr>
            <w:tcW w:w="3168" w:type="dxa"/>
            <w:vAlign w:val="center"/>
          </w:tcPr>
          <w:p w14:paraId="0191BDF7" w14:textId="77777777" w:rsidR="00496F42" w:rsidRPr="00496F42" w:rsidRDefault="00496F42" w:rsidP="000F5FCF">
            <w:pPr>
              <w:rPr>
                <w:sz w:val="20"/>
                <w:szCs w:val="20"/>
              </w:rPr>
            </w:pPr>
            <w:r w:rsidRPr="00496F42">
              <w:rPr>
                <w:sz w:val="20"/>
                <w:szCs w:val="20"/>
              </w:rPr>
              <w:t>Preferred reconstruction label</w:t>
            </w:r>
          </w:p>
        </w:tc>
        <w:tc>
          <w:tcPr>
            <w:tcW w:w="8208" w:type="dxa"/>
          </w:tcPr>
          <w:p w14:paraId="4F31600E" w14:textId="77777777" w:rsidR="00496F42" w:rsidRPr="00496F42" w:rsidRDefault="00496F42" w:rsidP="000F5FCF">
            <w:pPr>
              <w:rPr>
                <w:sz w:val="20"/>
                <w:szCs w:val="20"/>
              </w:rPr>
            </w:pPr>
          </w:p>
        </w:tc>
      </w:tr>
      <w:tr w:rsidR="00496F42" w:rsidRPr="00496F42" w14:paraId="194CC794" w14:textId="77777777" w:rsidTr="000F5FCF">
        <w:trPr>
          <w:jc w:val="center"/>
        </w:trPr>
        <w:tc>
          <w:tcPr>
            <w:tcW w:w="3168" w:type="dxa"/>
            <w:vAlign w:val="center"/>
          </w:tcPr>
          <w:p w14:paraId="6B9E6F2B" w14:textId="77777777" w:rsidR="00496F42" w:rsidRPr="00496F42" w:rsidRDefault="00496F42" w:rsidP="000F5FCF">
            <w:pPr>
              <w:rPr>
                <w:sz w:val="20"/>
                <w:szCs w:val="20"/>
              </w:rPr>
            </w:pPr>
            <w:r w:rsidRPr="00496F42">
              <w:rPr>
                <w:sz w:val="20"/>
                <w:szCs w:val="20"/>
              </w:rPr>
              <w:t>Acceptable alternative IDs</w:t>
            </w:r>
          </w:p>
        </w:tc>
        <w:tc>
          <w:tcPr>
            <w:tcW w:w="8208" w:type="dxa"/>
          </w:tcPr>
          <w:p w14:paraId="381BB072" w14:textId="77777777" w:rsidR="00496F42" w:rsidRPr="00496F42" w:rsidRDefault="00496F42" w:rsidP="000F5FCF">
            <w:pPr>
              <w:rPr>
                <w:sz w:val="20"/>
                <w:szCs w:val="20"/>
              </w:rPr>
            </w:pPr>
          </w:p>
        </w:tc>
      </w:tr>
      <w:tr w:rsidR="00496F42" w:rsidRPr="00496F42" w14:paraId="5F785FCB" w14:textId="77777777" w:rsidTr="000F5FCF">
        <w:trPr>
          <w:jc w:val="center"/>
        </w:trPr>
        <w:tc>
          <w:tcPr>
            <w:tcW w:w="3168" w:type="dxa"/>
            <w:vAlign w:val="center"/>
          </w:tcPr>
          <w:p w14:paraId="31913B27" w14:textId="77777777" w:rsidR="00496F42" w:rsidRPr="00496F42" w:rsidRDefault="00496F42" w:rsidP="000F5FCF">
            <w:pPr>
              <w:rPr>
                <w:sz w:val="20"/>
                <w:szCs w:val="20"/>
              </w:rPr>
            </w:pPr>
            <w:r w:rsidRPr="00496F42">
              <w:rPr>
                <w:sz w:val="20"/>
                <w:szCs w:val="20"/>
              </w:rPr>
              <w:t>Acceptable alternative labels</w:t>
            </w:r>
          </w:p>
        </w:tc>
        <w:tc>
          <w:tcPr>
            <w:tcW w:w="8208" w:type="dxa"/>
          </w:tcPr>
          <w:p w14:paraId="2B971E76" w14:textId="77777777" w:rsidR="00496F42" w:rsidRPr="00496F42" w:rsidRDefault="00496F42" w:rsidP="000F5FCF">
            <w:pPr>
              <w:rPr>
                <w:sz w:val="20"/>
                <w:szCs w:val="20"/>
              </w:rPr>
            </w:pPr>
          </w:p>
        </w:tc>
      </w:tr>
      <w:tr w:rsidR="00496F42" w:rsidRPr="00496F42" w14:paraId="74E174C8" w14:textId="77777777" w:rsidTr="000F5FCF">
        <w:trPr>
          <w:jc w:val="center"/>
        </w:trPr>
        <w:tc>
          <w:tcPr>
            <w:tcW w:w="3168" w:type="dxa"/>
            <w:shd w:val="clear" w:color="auto" w:fill="D9EAF7"/>
            <w:vAlign w:val="center"/>
          </w:tcPr>
          <w:p w14:paraId="27FFE12A" w14:textId="77777777" w:rsidR="00496F42" w:rsidRPr="00496F42" w:rsidRDefault="00496F42" w:rsidP="000F5FCF">
            <w:pPr>
              <w:rPr>
                <w:sz w:val="20"/>
                <w:szCs w:val="20"/>
              </w:rPr>
            </w:pPr>
            <w:r w:rsidRPr="00496F42">
              <w:rPr>
                <w:sz w:val="20"/>
                <w:szCs w:val="20"/>
              </w:rPr>
              <w:t>Why preferred</w:t>
            </w:r>
          </w:p>
        </w:tc>
        <w:tc>
          <w:tcPr>
            <w:tcW w:w="8208" w:type="dxa"/>
            <w:shd w:val="clear" w:color="auto" w:fill="FFF2CC"/>
          </w:tcPr>
          <w:p w14:paraId="1E6DC9BF" w14:textId="77777777" w:rsidR="00496F42" w:rsidRPr="00496F42" w:rsidRDefault="00496F42" w:rsidP="000F5FCF">
            <w:pPr>
              <w:rPr>
                <w:sz w:val="20"/>
                <w:szCs w:val="20"/>
              </w:rPr>
            </w:pPr>
          </w:p>
        </w:tc>
      </w:tr>
      <w:tr w:rsidR="00496F42" w:rsidRPr="00496F42" w14:paraId="6B70892F" w14:textId="77777777" w:rsidTr="000F5FCF">
        <w:trPr>
          <w:jc w:val="center"/>
        </w:trPr>
        <w:tc>
          <w:tcPr>
            <w:tcW w:w="3168" w:type="dxa"/>
            <w:shd w:val="clear" w:color="auto" w:fill="D9EAF7"/>
            <w:vAlign w:val="center"/>
          </w:tcPr>
          <w:p w14:paraId="084A190A" w14:textId="77777777" w:rsidR="00496F42" w:rsidRPr="00496F42" w:rsidRDefault="00496F42" w:rsidP="000F5FCF">
            <w:pPr>
              <w:rPr>
                <w:sz w:val="20"/>
                <w:szCs w:val="20"/>
              </w:rPr>
            </w:pPr>
            <w:r w:rsidRPr="00496F42">
              <w:rPr>
                <w:sz w:val="20"/>
                <w:szCs w:val="20"/>
              </w:rPr>
              <w:t>Why alternatives acceptable / tradeoffs</w:t>
            </w:r>
          </w:p>
        </w:tc>
        <w:tc>
          <w:tcPr>
            <w:tcW w:w="8208" w:type="dxa"/>
            <w:shd w:val="clear" w:color="auto" w:fill="FFF2CC"/>
          </w:tcPr>
          <w:p w14:paraId="1DAF5C31" w14:textId="77777777" w:rsidR="00496F42" w:rsidRPr="00496F42" w:rsidRDefault="00496F42" w:rsidP="000F5FCF">
            <w:pPr>
              <w:rPr>
                <w:sz w:val="20"/>
                <w:szCs w:val="20"/>
              </w:rPr>
            </w:pPr>
            <w:r w:rsidRPr="00496F42">
              <w:rPr>
                <w:sz w:val="20"/>
                <w:szCs w:val="20"/>
              </w:rPr>
              <w:t>-</w:t>
            </w:r>
          </w:p>
        </w:tc>
      </w:tr>
      <w:tr w:rsidR="00496F42" w:rsidRPr="00496F42" w14:paraId="0455C853" w14:textId="77777777" w:rsidTr="000F5FCF">
        <w:trPr>
          <w:jc w:val="center"/>
        </w:trPr>
        <w:tc>
          <w:tcPr>
            <w:tcW w:w="3168" w:type="dxa"/>
            <w:vAlign w:val="center"/>
          </w:tcPr>
          <w:p w14:paraId="574BB18E" w14:textId="77777777" w:rsidR="00496F42" w:rsidRPr="00496F42" w:rsidRDefault="00496F42" w:rsidP="000F5FCF">
            <w:pPr>
              <w:rPr>
                <w:sz w:val="20"/>
                <w:szCs w:val="20"/>
              </w:rPr>
            </w:pPr>
            <w:r w:rsidRPr="00496F42">
              <w:rPr>
                <w:sz w:val="20"/>
                <w:szCs w:val="20"/>
              </w:rPr>
              <w:t>Teaching pearl</w:t>
            </w:r>
          </w:p>
        </w:tc>
        <w:tc>
          <w:tcPr>
            <w:tcW w:w="8208" w:type="dxa"/>
          </w:tcPr>
          <w:p w14:paraId="0DE77A91" w14:textId="77777777" w:rsidR="00496F42" w:rsidRPr="00496F42" w:rsidRDefault="00496F42" w:rsidP="000F5FCF">
            <w:pPr>
              <w:rPr>
                <w:sz w:val="20"/>
                <w:szCs w:val="20"/>
              </w:rPr>
            </w:pPr>
          </w:p>
        </w:tc>
      </w:tr>
      <w:tr w:rsidR="00496F42" w:rsidRPr="00496F42" w14:paraId="059B9A78" w14:textId="77777777" w:rsidTr="000F5FCF">
        <w:trPr>
          <w:jc w:val="center"/>
        </w:trPr>
        <w:tc>
          <w:tcPr>
            <w:tcW w:w="3168" w:type="dxa"/>
            <w:vAlign w:val="center"/>
          </w:tcPr>
          <w:p w14:paraId="69F2BBBE" w14:textId="77777777" w:rsidR="00496F42" w:rsidRPr="00496F42" w:rsidRDefault="00496F42" w:rsidP="000F5FCF">
            <w:pPr>
              <w:rPr>
                <w:sz w:val="20"/>
                <w:szCs w:val="20"/>
              </w:rPr>
            </w:pPr>
            <w:r w:rsidRPr="00496F42">
              <w:rPr>
                <w:sz w:val="20"/>
                <w:szCs w:val="20"/>
              </w:rPr>
              <w:t>Image files and views</w:t>
            </w:r>
          </w:p>
        </w:tc>
        <w:tc>
          <w:tcPr>
            <w:tcW w:w="8208" w:type="dxa"/>
          </w:tcPr>
          <w:p w14:paraId="20194C94" w14:textId="77777777" w:rsidR="00496F42" w:rsidRPr="00496F42" w:rsidRDefault="00496F42" w:rsidP="000F5FCF">
            <w:pPr>
              <w:rPr>
                <w:sz w:val="20"/>
                <w:szCs w:val="20"/>
              </w:rPr>
            </w:pPr>
          </w:p>
        </w:tc>
      </w:tr>
      <w:tr w:rsidR="00496F42" w:rsidRPr="00496F42" w14:paraId="146B4CE5" w14:textId="77777777" w:rsidTr="000F5FCF">
        <w:trPr>
          <w:jc w:val="center"/>
        </w:trPr>
        <w:tc>
          <w:tcPr>
            <w:tcW w:w="3168" w:type="dxa"/>
            <w:vAlign w:val="center"/>
          </w:tcPr>
          <w:p w14:paraId="3D8192C2" w14:textId="77777777" w:rsidR="00496F42" w:rsidRPr="00496F42" w:rsidRDefault="00496F42" w:rsidP="000F5FCF">
            <w:pPr>
              <w:rPr>
                <w:sz w:val="20"/>
                <w:szCs w:val="20"/>
              </w:rPr>
            </w:pPr>
            <w:r w:rsidRPr="00496F42">
              <w:rPr>
                <w:sz w:val="20"/>
                <w:szCs w:val="20"/>
              </w:rPr>
              <w:t>Image prompt ID</w:t>
            </w:r>
          </w:p>
        </w:tc>
        <w:tc>
          <w:tcPr>
            <w:tcW w:w="8208" w:type="dxa"/>
          </w:tcPr>
          <w:p w14:paraId="2EE7F9EA" w14:textId="77777777" w:rsidR="00496F42" w:rsidRPr="00496F42" w:rsidRDefault="00496F42" w:rsidP="000F5FCF">
            <w:pPr>
              <w:rPr>
                <w:sz w:val="20"/>
                <w:szCs w:val="20"/>
              </w:rPr>
            </w:pPr>
            <w:proofErr w:type="spellStart"/>
            <w:r w:rsidRPr="00496F42">
              <w:rPr>
                <w:sz w:val="20"/>
                <w:szCs w:val="20"/>
              </w:rPr>
              <w:t>img_nasal</w:t>
            </w:r>
            <w:proofErr w:type="spellEnd"/>
            <w:r w:rsidRPr="00496F42">
              <w:rPr>
                <w:sz w:val="20"/>
                <w:szCs w:val="20"/>
              </w:rPr>
              <w:t>_</w:t>
            </w:r>
          </w:p>
        </w:tc>
      </w:tr>
      <w:tr w:rsidR="00496F42" w:rsidRPr="00496F42" w14:paraId="08975F8B" w14:textId="77777777" w:rsidTr="000F5FCF">
        <w:trPr>
          <w:jc w:val="center"/>
        </w:trPr>
        <w:tc>
          <w:tcPr>
            <w:tcW w:w="3168" w:type="dxa"/>
            <w:vAlign w:val="center"/>
          </w:tcPr>
          <w:p w14:paraId="73719A38" w14:textId="77777777" w:rsidR="00496F42" w:rsidRPr="00496F42" w:rsidRDefault="00496F42" w:rsidP="000F5FCF">
            <w:pPr>
              <w:rPr>
                <w:sz w:val="20"/>
                <w:szCs w:val="20"/>
              </w:rPr>
            </w:pPr>
            <w:r w:rsidRPr="00496F42">
              <w:rPr>
                <w:sz w:val="20"/>
                <w:szCs w:val="20"/>
              </w:rPr>
              <w:t>Source image script reference</w:t>
            </w:r>
          </w:p>
        </w:tc>
        <w:tc>
          <w:tcPr>
            <w:tcW w:w="8208" w:type="dxa"/>
          </w:tcPr>
          <w:p w14:paraId="68365CEA" w14:textId="77777777" w:rsidR="00496F42" w:rsidRPr="00496F42" w:rsidRDefault="00496F42" w:rsidP="000F5FCF">
            <w:pPr>
              <w:rPr>
                <w:sz w:val="20"/>
                <w:szCs w:val="20"/>
              </w:rPr>
            </w:pPr>
            <w:r w:rsidRPr="00496F42">
              <w:rPr>
                <w:sz w:val="20"/>
                <w:szCs w:val="20"/>
              </w:rPr>
              <w:t>ImageGenerationScript.docx, Case 31</w:t>
            </w:r>
          </w:p>
        </w:tc>
      </w:tr>
      <w:tr w:rsidR="00496F42" w:rsidRPr="00496F42" w14:paraId="7C6ACD5B" w14:textId="77777777" w:rsidTr="000F5FCF">
        <w:trPr>
          <w:jc w:val="center"/>
        </w:trPr>
        <w:tc>
          <w:tcPr>
            <w:tcW w:w="3168" w:type="dxa"/>
            <w:vAlign w:val="center"/>
          </w:tcPr>
          <w:p w14:paraId="32390581" w14:textId="77777777" w:rsidR="00496F42" w:rsidRPr="00496F42" w:rsidRDefault="00496F42" w:rsidP="000F5FCF">
            <w:pPr>
              <w:rPr>
                <w:sz w:val="20"/>
                <w:szCs w:val="20"/>
              </w:rPr>
            </w:pPr>
            <w:r w:rsidRPr="00496F42">
              <w:rPr>
                <w:sz w:val="20"/>
                <w:szCs w:val="20"/>
              </w:rPr>
              <w:t>Faculty notes</w:t>
            </w:r>
          </w:p>
        </w:tc>
        <w:tc>
          <w:tcPr>
            <w:tcW w:w="8208" w:type="dxa"/>
            <w:shd w:val="clear" w:color="auto" w:fill="FFF2CC"/>
          </w:tcPr>
          <w:p w14:paraId="5094ED92" w14:textId="77777777" w:rsidR="00496F42" w:rsidRPr="00496F42" w:rsidRDefault="00496F42" w:rsidP="000F5FCF">
            <w:pPr>
              <w:rPr>
                <w:sz w:val="20"/>
                <w:szCs w:val="20"/>
              </w:rPr>
            </w:pPr>
            <w:r w:rsidRPr="00496F42">
              <w:rPr>
                <w:sz w:val="20"/>
                <w:szCs w:val="20"/>
              </w:rPr>
              <w:t>TBD</w:t>
            </w:r>
          </w:p>
        </w:tc>
      </w:tr>
    </w:tbl>
    <w:p w14:paraId="6CDB2A5A" w14:textId="77777777" w:rsidR="00496F42" w:rsidRPr="00496F42" w:rsidRDefault="00496F42">
      <w:pPr>
        <w:rPr>
          <w:sz w:val="20"/>
          <w:szCs w:val="20"/>
        </w:rPr>
      </w:pPr>
    </w:p>
    <w:sectPr w:rsidR="00496F42" w:rsidRPr="00496F42"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C6DD9" w14:textId="77777777" w:rsidR="00331ECE" w:rsidRDefault="00331ECE">
      <w:r>
        <w:separator/>
      </w:r>
    </w:p>
  </w:endnote>
  <w:endnote w:type="continuationSeparator" w:id="0">
    <w:p w14:paraId="007A10E4" w14:textId="77777777" w:rsidR="00331ECE" w:rsidRDefault="00331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modern"/>
    <w:pitch w:val="fixed"/>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5C7F0" w14:textId="77777777" w:rsidR="00CB03C4" w:rsidRDefault="00000000">
    <w:pPr>
      <w:pStyle w:val="Footer"/>
      <w:jc w:val="center"/>
    </w:pPr>
    <w:r>
      <w:t>Mohs Recon Ninja | Case Authoring Guide v2.0 | Draft fields highlighted in yellow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EE6A1" w14:textId="77777777" w:rsidR="00331ECE" w:rsidRDefault="00331ECE">
      <w:r>
        <w:separator/>
      </w:r>
    </w:p>
  </w:footnote>
  <w:footnote w:type="continuationSeparator" w:id="0">
    <w:p w14:paraId="621CF7AC" w14:textId="77777777" w:rsidR="00331ECE" w:rsidRDefault="00331E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9333EF"/>
    <w:multiLevelType w:val="multilevel"/>
    <w:tmpl w:val="1B94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A17F9"/>
    <w:multiLevelType w:val="multilevel"/>
    <w:tmpl w:val="D1DE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26590"/>
    <w:multiLevelType w:val="multilevel"/>
    <w:tmpl w:val="015C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0C4B66"/>
    <w:multiLevelType w:val="multilevel"/>
    <w:tmpl w:val="8936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C120A"/>
    <w:multiLevelType w:val="multilevel"/>
    <w:tmpl w:val="8246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959F0"/>
    <w:multiLevelType w:val="multilevel"/>
    <w:tmpl w:val="2C8A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61FDC"/>
    <w:multiLevelType w:val="multilevel"/>
    <w:tmpl w:val="D27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15A82"/>
    <w:multiLevelType w:val="multilevel"/>
    <w:tmpl w:val="CF98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584B3D"/>
    <w:multiLevelType w:val="multilevel"/>
    <w:tmpl w:val="6B7C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9C30B9"/>
    <w:multiLevelType w:val="multilevel"/>
    <w:tmpl w:val="E6EE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484026">
    <w:abstractNumId w:val="8"/>
  </w:num>
  <w:num w:numId="2" w16cid:durableId="2135978291">
    <w:abstractNumId w:val="6"/>
  </w:num>
  <w:num w:numId="3" w16cid:durableId="925303901">
    <w:abstractNumId w:val="5"/>
  </w:num>
  <w:num w:numId="4" w16cid:durableId="608393585">
    <w:abstractNumId w:val="4"/>
  </w:num>
  <w:num w:numId="5" w16cid:durableId="771440224">
    <w:abstractNumId w:val="7"/>
  </w:num>
  <w:num w:numId="6" w16cid:durableId="529343942">
    <w:abstractNumId w:val="3"/>
  </w:num>
  <w:num w:numId="7" w16cid:durableId="1071123028">
    <w:abstractNumId w:val="2"/>
  </w:num>
  <w:num w:numId="8" w16cid:durableId="676427831">
    <w:abstractNumId w:val="1"/>
  </w:num>
  <w:num w:numId="9" w16cid:durableId="1926915083">
    <w:abstractNumId w:val="0"/>
  </w:num>
  <w:num w:numId="10" w16cid:durableId="797257680">
    <w:abstractNumId w:val="16"/>
  </w:num>
  <w:num w:numId="11" w16cid:durableId="49547071">
    <w:abstractNumId w:val="18"/>
  </w:num>
  <w:num w:numId="12" w16cid:durableId="1937325644">
    <w:abstractNumId w:val="14"/>
  </w:num>
  <w:num w:numId="13" w16cid:durableId="157425609">
    <w:abstractNumId w:val="12"/>
  </w:num>
  <w:num w:numId="14" w16cid:durableId="1970356976">
    <w:abstractNumId w:val="9"/>
  </w:num>
  <w:num w:numId="15" w16cid:durableId="451635256">
    <w:abstractNumId w:val="11"/>
  </w:num>
  <w:num w:numId="16" w16cid:durableId="815224824">
    <w:abstractNumId w:val="13"/>
  </w:num>
  <w:num w:numId="17" w16cid:durableId="2018534238">
    <w:abstractNumId w:val="10"/>
  </w:num>
  <w:num w:numId="18" w16cid:durableId="496189503">
    <w:abstractNumId w:val="15"/>
  </w:num>
  <w:num w:numId="19" w16cid:durableId="4043826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61"/>
    <w:rsid w:val="00034616"/>
    <w:rsid w:val="0006063C"/>
    <w:rsid w:val="0010140E"/>
    <w:rsid w:val="00104DBD"/>
    <w:rsid w:val="001500C3"/>
    <w:rsid w:val="0015074B"/>
    <w:rsid w:val="001648BA"/>
    <w:rsid w:val="00192DD5"/>
    <w:rsid w:val="001C6644"/>
    <w:rsid w:val="00201A03"/>
    <w:rsid w:val="00234D36"/>
    <w:rsid w:val="00243056"/>
    <w:rsid w:val="0025060E"/>
    <w:rsid w:val="0029639D"/>
    <w:rsid w:val="002C2724"/>
    <w:rsid w:val="002D409D"/>
    <w:rsid w:val="00326F90"/>
    <w:rsid w:val="00331ECE"/>
    <w:rsid w:val="0037115C"/>
    <w:rsid w:val="003E791A"/>
    <w:rsid w:val="0040759B"/>
    <w:rsid w:val="004209A8"/>
    <w:rsid w:val="00422F3F"/>
    <w:rsid w:val="004243EF"/>
    <w:rsid w:val="00452181"/>
    <w:rsid w:val="0046150A"/>
    <w:rsid w:val="0047586B"/>
    <w:rsid w:val="00477D4D"/>
    <w:rsid w:val="00496F42"/>
    <w:rsid w:val="004A7B1A"/>
    <w:rsid w:val="004E094E"/>
    <w:rsid w:val="00511810"/>
    <w:rsid w:val="005204B6"/>
    <w:rsid w:val="00541CEE"/>
    <w:rsid w:val="005A5EA9"/>
    <w:rsid w:val="005A7A7C"/>
    <w:rsid w:val="005D49BE"/>
    <w:rsid w:val="00664284"/>
    <w:rsid w:val="007C7FD3"/>
    <w:rsid w:val="007D7791"/>
    <w:rsid w:val="008F2F62"/>
    <w:rsid w:val="008F6793"/>
    <w:rsid w:val="0090140E"/>
    <w:rsid w:val="00931BF4"/>
    <w:rsid w:val="0099449B"/>
    <w:rsid w:val="009A15C9"/>
    <w:rsid w:val="00A076F6"/>
    <w:rsid w:val="00A5216B"/>
    <w:rsid w:val="00A96B23"/>
    <w:rsid w:val="00AA1D8D"/>
    <w:rsid w:val="00B47730"/>
    <w:rsid w:val="00B640C6"/>
    <w:rsid w:val="00B72292"/>
    <w:rsid w:val="00BA01BE"/>
    <w:rsid w:val="00BF1521"/>
    <w:rsid w:val="00C6497A"/>
    <w:rsid w:val="00CB03C4"/>
    <w:rsid w:val="00CB0664"/>
    <w:rsid w:val="00CE5250"/>
    <w:rsid w:val="00D369AC"/>
    <w:rsid w:val="00D905A9"/>
    <w:rsid w:val="00DD1EEE"/>
    <w:rsid w:val="00E17336"/>
    <w:rsid w:val="00E700EA"/>
    <w:rsid w:val="00E910D9"/>
    <w:rsid w:val="00F5194C"/>
    <w:rsid w:val="00F93A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4A855"/>
  <w14:defaultImageDpi w14:val="300"/>
  <w15:docId w15:val="{C94DD232-EC47-7E48-A5FD-734E6B8F7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81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BA01BE"/>
    <w:pPr>
      <w:spacing w:before="100" w:beforeAutospacing="1" w:after="100" w:afterAutospacing="1"/>
    </w:pPr>
  </w:style>
  <w:style w:type="paragraph" w:customStyle="1" w:styleId="pdq2pgselectionanchorcontainer">
    <w:name w:val="pdq2pg_selectionanchorcontainer"/>
    <w:basedOn w:val="Normal"/>
    <w:rsid w:val="008F6793"/>
    <w:pPr>
      <w:spacing w:before="100" w:beforeAutospacing="1" w:after="100" w:afterAutospacing="1"/>
    </w:pPr>
  </w:style>
  <w:style w:type="paragraph" w:styleId="NormalWeb">
    <w:name w:val="Normal (Web)"/>
    <w:basedOn w:val="Normal"/>
    <w:uiPriority w:val="99"/>
    <w:unhideWhenUsed/>
    <w:rsid w:val="008F679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590523">
      <w:bodyDiv w:val="1"/>
      <w:marLeft w:val="0"/>
      <w:marRight w:val="0"/>
      <w:marTop w:val="0"/>
      <w:marBottom w:val="0"/>
      <w:divBdr>
        <w:top w:val="none" w:sz="0" w:space="0" w:color="auto"/>
        <w:left w:val="none" w:sz="0" w:space="0" w:color="auto"/>
        <w:bottom w:val="none" w:sz="0" w:space="0" w:color="auto"/>
        <w:right w:val="none" w:sz="0" w:space="0" w:color="auto"/>
      </w:divBdr>
    </w:div>
    <w:div w:id="1014110530">
      <w:bodyDiv w:val="1"/>
      <w:marLeft w:val="0"/>
      <w:marRight w:val="0"/>
      <w:marTop w:val="0"/>
      <w:marBottom w:val="0"/>
      <w:divBdr>
        <w:top w:val="none" w:sz="0" w:space="0" w:color="auto"/>
        <w:left w:val="none" w:sz="0" w:space="0" w:color="auto"/>
        <w:bottom w:val="none" w:sz="0" w:space="0" w:color="auto"/>
        <w:right w:val="none" w:sz="0" w:space="0" w:color="auto"/>
      </w:divBdr>
    </w:div>
    <w:div w:id="1486972256">
      <w:bodyDiv w:val="1"/>
      <w:marLeft w:val="0"/>
      <w:marRight w:val="0"/>
      <w:marTop w:val="0"/>
      <w:marBottom w:val="0"/>
      <w:divBdr>
        <w:top w:val="none" w:sz="0" w:space="0" w:color="auto"/>
        <w:left w:val="none" w:sz="0" w:space="0" w:color="auto"/>
        <w:bottom w:val="none" w:sz="0" w:space="0" w:color="auto"/>
        <w:right w:val="none" w:sz="0" w:space="0" w:color="auto"/>
      </w:divBdr>
    </w:div>
    <w:div w:id="1581522334">
      <w:bodyDiv w:val="1"/>
      <w:marLeft w:val="0"/>
      <w:marRight w:val="0"/>
      <w:marTop w:val="0"/>
      <w:marBottom w:val="0"/>
      <w:divBdr>
        <w:top w:val="none" w:sz="0" w:space="0" w:color="auto"/>
        <w:left w:val="none" w:sz="0" w:space="0" w:color="auto"/>
        <w:bottom w:val="none" w:sz="0" w:space="0" w:color="auto"/>
        <w:right w:val="none" w:sz="0" w:space="0" w:color="auto"/>
      </w:divBdr>
    </w:div>
    <w:div w:id="1602684378">
      <w:bodyDiv w:val="1"/>
      <w:marLeft w:val="0"/>
      <w:marRight w:val="0"/>
      <w:marTop w:val="0"/>
      <w:marBottom w:val="0"/>
      <w:divBdr>
        <w:top w:val="none" w:sz="0" w:space="0" w:color="auto"/>
        <w:left w:val="none" w:sz="0" w:space="0" w:color="auto"/>
        <w:bottom w:val="none" w:sz="0" w:space="0" w:color="auto"/>
        <w:right w:val="none" w:sz="0" w:space="0" w:color="auto"/>
      </w:divBdr>
      <w:divsChild>
        <w:div w:id="1841191261">
          <w:marLeft w:val="0"/>
          <w:marRight w:val="0"/>
          <w:marTop w:val="0"/>
          <w:marBottom w:val="0"/>
          <w:divBdr>
            <w:top w:val="none" w:sz="0" w:space="0" w:color="auto"/>
            <w:left w:val="none" w:sz="0" w:space="0" w:color="auto"/>
            <w:bottom w:val="none" w:sz="0" w:space="0" w:color="auto"/>
            <w:right w:val="none" w:sz="0" w:space="0" w:color="auto"/>
          </w:divBdr>
          <w:divsChild>
            <w:div w:id="289823973">
              <w:marLeft w:val="0"/>
              <w:marRight w:val="0"/>
              <w:marTop w:val="0"/>
              <w:marBottom w:val="0"/>
              <w:divBdr>
                <w:top w:val="none" w:sz="0" w:space="0" w:color="auto"/>
                <w:left w:val="none" w:sz="0" w:space="0" w:color="auto"/>
                <w:bottom w:val="none" w:sz="0" w:space="0" w:color="auto"/>
                <w:right w:val="none" w:sz="0" w:space="0" w:color="auto"/>
              </w:divBdr>
              <w:divsChild>
                <w:div w:id="753673069">
                  <w:marLeft w:val="0"/>
                  <w:marRight w:val="0"/>
                  <w:marTop w:val="0"/>
                  <w:marBottom w:val="0"/>
                  <w:divBdr>
                    <w:top w:val="none" w:sz="0" w:space="0" w:color="auto"/>
                    <w:left w:val="none" w:sz="0" w:space="0" w:color="auto"/>
                    <w:bottom w:val="none" w:sz="0" w:space="0" w:color="auto"/>
                    <w:right w:val="none" w:sz="0" w:space="0" w:color="auto"/>
                  </w:divBdr>
                  <w:divsChild>
                    <w:div w:id="1509103038">
                      <w:marLeft w:val="0"/>
                      <w:marRight w:val="0"/>
                      <w:marTop w:val="0"/>
                      <w:marBottom w:val="0"/>
                      <w:divBdr>
                        <w:top w:val="none" w:sz="0" w:space="0" w:color="auto"/>
                        <w:left w:val="none" w:sz="0" w:space="0" w:color="auto"/>
                        <w:bottom w:val="none" w:sz="0" w:space="0" w:color="auto"/>
                        <w:right w:val="none" w:sz="0" w:space="0" w:color="auto"/>
                      </w:divBdr>
                      <w:divsChild>
                        <w:div w:id="1994867258">
                          <w:marLeft w:val="0"/>
                          <w:marRight w:val="0"/>
                          <w:marTop w:val="0"/>
                          <w:marBottom w:val="0"/>
                          <w:divBdr>
                            <w:top w:val="none" w:sz="0" w:space="0" w:color="auto"/>
                            <w:left w:val="none" w:sz="0" w:space="0" w:color="auto"/>
                            <w:bottom w:val="none" w:sz="0" w:space="0" w:color="auto"/>
                            <w:right w:val="none" w:sz="0" w:space="0" w:color="auto"/>
                          </w:divBdr>
                          <w:divsChild>
                            <w:div w:id="1506898048">
                              <w:marLeft w:val="0"/>
                              <w:marRight w:val="0"/>
                              <w:marTop w:val="0"/>
                              <w:marBottom w:val="0"/>
                              <w:divBdr>
                                <w:top w:val="none" w:sz="0" w:space="0" w:color="auto"/>
                                <w:left w:val="none" w:sz="0" w:space="0" w:color="auto"/>
                                <w:bottom w:val="none" w:sz="0" w:space="0" w:color="auto"/>
                                <w:right w:val="none" w:sz="0" w:space="0" w:color="auto"/>
                              </w:divBdr>
                              <w:divsChild>
                                <w:div w:id="1925214995">
                                  <w:marLeft w:val="0"/>
                                  <w:marRight w:val="0"/>
                                  <w:marTop w:val="0"/>
                                  <w:marBottom w:val="0"/>
                                  <w:divBdr>
                                    <w:top w:val="none" w:sz="0" w:space="0" w:color="auto"/>
                                    <w:left w:val="none" w:sz="0" w:space="0" w:color="auto"/>
                                    <w:bottom w:val="none" w:sz="0" w:space="0" w:color="auto"/>
                                    <w:right w:val="none" w:sz="0" w:space="0" w:color="auto"/>
                                  </w:divBdr>
                                  <w:divsChild>
                                    <w:div w:id="3802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3140837">
      <w:bodyDiv w:val="1"/>
      <w:marLeft w:val="0"/>
      <w:marRight w:val="0"/>
      <w:marTop w:val="0"/>
      <w:marBottom w:val="0"/>
      <w:divBdr>
        <w:top w:val="none" w:sz="0" w:space="0" w:color="auto"/>
        <w:left w:val="none" w:sz="0" w:space="0" w:color="auto"/>
        <w:bottom w:val="none" w:sz="0" w:space="0" w:color="auto"/>
        <w:right w:val="none" w:sz="0" w:space="0" w:color="auto"/>
      </w:divBdr>
    </w:div>
    <w:div w:id="1867059283">
      <w:bodyDiv w:val="1"/>
      <w:marLeft w:val="0"/>
      <w:marRight w:val="0"/>
      <w:marTop w:val="0"/>
      <w:marBottom w:val="0"/>
      <w:divBdr>
        <w:top w:val="none" w:sz="0" w:space="0" w:color="auto"/>
        <w:left w:val="none" w:sz="0" w:space="0" w:color="auto"/>
        <w:bottom w:val="none" w:sz="0" w:space="0" w:color="auto"/>
        <w:right w:val="none" w:sz="0" w:space="0" w:color="auto"/>
      </w:divBdr>
    </w:div>
    <w:div w:id="19643815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22</Pages>
  <Words>7203</Words>
  <Characters>41062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Mohs Recon Ninja Case Authoring Guide v2.0</dc:title>
  <dc:subject>JSON-ready canonical case authoring schema</dc:subject>
  <dc:creator>Mohs Recon Ninja Project</dc:creator>
  <cp:keywords/>
  <dc:description>generated by python-docx</dc:description>
  <cp:lastModifiedBy>chrishornung14@gmail.com</cp:lastModifiedBy>
  <cp:revision>56</cp:revision>
  <dcterms:created xsi:type="dcterms:W3CDTF">2026-08-07T00:56:00Z</dcterms:created>
  <dcterms:modified xsi:type="dcterms:W3CDTF">2026-08-11T22:17:00Z</dcterms:modified>
  <cp:category/>
</cp:coreProperties>
</file>