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6"/>
        <w:gridCol w:w="4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4306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 xml:space="preserve">ALUNO1: </w:t>
            </w:r>
            <w:r>
              <w:rPr>
                <w:rFonts w:hint="default"/>
                <w:lang w:val="pt-BR"/>
              </w:rPr>
              <w:t xml:space="preserve"> Yan de Oliveira Minamitani</w:t>
            </w:r>
          </w:p>
        </w:tc>
        <w:tc>
          <w:tcPr>
            <w:tcW w:w="4306" w:type="dxa"/>
          </w:tcPr>
          <w:p>
            <w:pPr>
              <w:rPr>
                <w:rFonts w:hint="default"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3</w:t>
            </w:r>
            <w:r>
              <w:rPr>
                <w:rFonts w:hint="default" w:ascii="Calibri" w:hAnsi="Calibri" w:cs="Calibri"/>
                <w:lang w:val="pt-B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4306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 xml:space="preserve">ALUNO2: </w:t>
            </w:r>
            <w:r>
              <w:rPr>
                <w:rFonts w:hint="default"/>
                <w:lang w:val="pt-BR"/>
              </w:rPr>
              <w:t xml:space="preserve"> Christyan Iegor Daltoe</w:t>
            </w:r>
          </w:p>
        </w:tc>
        <w:tc>
          <w:tcPr>
            <w:tcW w:w="4306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4306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 Read Universe</w:t>
            </w:r>
          </w:p>
        </w:tc>
        <w:tc>
          <w:tcPr>
            <w:tcW w:w="43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7" w:hRule="atLeast"/>
        </w:trPr>
        <w:tc>
          <w:tcPr>
            <w:tcW w:w="4306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OBLETIVOS PRINCIPAL DO PROJETO:</w:t>
            </w:r>
          </w:p>
          <w:p>
            <w:pPr>
              <w:rPr>
                <w:lang w:val="pt-BR"/>
              </w:rPr>
            </w:pPr>
          </w:p>
        </w:tc>
        <w:tc>
          <w:tcPr>
            <w:tcW w:w="4306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Foco principal do projeto é ser um site de vendas de livros, com foco em mangás (Japonês), Manwha (Coreano) e Manhua (Chinês).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7" w:hRule="atLeast"/>
        </w:trPr>
        <w:tc>
          <w:tcPr>
            <w:tcW w:w="4306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</w:tc>
        <w:tc>
          <w:tcPr>
            <w:tcW w:w="4306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 xml:space="preserve">Dados do usuário: </w:t>
            </w:r>
            <w:r>
              <w:rPr>
                <w:rFonts w:hint="default"/>
                <w:lang w:val="pt-BR"/>
              </w:rPr>
              <w:t xml:space="preserve"> Nome, idade (pois algum dos nossos produtos não possa ser vendido à menores de 18), endereço de residência (para a entrega do produto em determinado local que se reside). 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>Do fornecedor</w:t>
            </w:r>
            <w:r>
              <w:rPr>
                <w:rFonts w:hint="default"/>
                <w:lang w:val="pt-BR"/>
              </w:rPr>
              <w:t>: Endereço, nome, telefone, e-mail.</w:t>
            </w:r>
            <w:bookmarkStart w:id="0" w:name="_GoBack"/>
            <w:bookmarkEnd w:id="0"/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>E do mang</w:t>
            </w:r>
            <w:r>
              <w:rPr>
                <w:rFonts w:hint="default"/>
                <w:lang w:val="pt-BR"/>
              </w:rPr>
              <w:t>á</w:t>
            </w:r>
            <w:r>
              <w:rPr>
                <w:lang w:val="pt-BR"/>
              </w:rPr>
              <w:t xml:space="preserve"> para pôr o anuncio como: seu tema, gênero, autor, editora, idioma, dimensões, etc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>Por hora seriam 3 formulários</w:t>
            </w:r>
            <w:r>
              <w:rPr>
                <w:rFonts w:hint="default"/>
                <w:lang w:val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3" w:hRule="atLeast"/>
        </w:trPr>
        <w:tc>
          <w:tcPr>
            <w:tcW w:w="4306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lang w:val="pt-BR"/>
              </w:rPr>
            </w:pPr>
          </w:p>
        </w:tc>
        <w:tc>
          <w:tcPr>
            <w:tcW w:w="4306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quais as tabelas que você acredita que devem ser criadas no BD e quais são elas?</w:t>
            </w:r>
          </w:p>
          <w:p>
            <w:pPr>
              <w:rPr>
                <w:rFonts w:hint="default"/>
                <w:b/>
                <w:bCs/>
                <w:color w:val="auto"/>
                <w:lang w:val="pt-BR"/>
              </w:rPr>
            </w:pPr>
            <w:r>
              <w:rPr>
                <w:rFonts w:hint="default"/>
                <w:b/>
                <w:bCs/>
                <w:color w:val="auto"/>
                <w:lang w:val="pt-BR"/>
              </w:rPr>
              <w:t>Seriam necessários tabelas cliente, editora, produto, fornecedor...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9" w:hRule="atLeast"/>
        </w:trPr>
        <w:tc>
          <w:tcPr>
            <w:tcW w:w="4306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lang w:val="pt-BR"/>
              </w:rPr>
            </w:pPr>
          </w:p>
        </w:tc>
        <w:tc>
          <w:tcPr>
            <w:tcW w:w="4306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de, relatório simples, carrinho de compra ou agenda individual/pessoal).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>Carrinho de compras e talvez (apenas talvez) um relatório de notificação dizendo o produto adicionado no carrinho esta em promoção</w:t>
            </w:r>
            <w:r>
              <w:rPr>
                <w:rFonts w:hint="default"/>
                <w:lang w:val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7" w:hRule="atLeast"/>
        </w:trPr>
        <w:tc>
          <w:tcPr>
            <w:tcW w:w="4306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>
            <w:pPr>
              <w:rPr>
                <w:lang w:val="pt-BR"/>
              </w:rPr>
            </w:pPr>
          </w:p>
        </w:tc>
        <w:tc>
          <w:tcPr>
            <w:tcW w:w="4306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  <w:p>
            <w:pPr>
              <w:rPr>
                <w:rFonts w:hint="default"/>
                <w:u w:val="single"/>
                <w:lang w:val="pt-BR"/>
              </w:rPr>
            </w:pPr>
            <w:r>
              <w:rPr>
                <w:lang w:val="pt-BR"/>
              </w:rPr>
              <w:t>Adicionar logo de redes sociais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lang w:val="pt-BR"/>
              </w:rPr>
              <w:t>(</w:t>
            </w:r>
            <w:r>
              <w:rPr>
                <w:rFonts w:hint="default"/>
                <w:lang w:val="pt-BR"/>
              </w:rPr>
              <w:t>F</w:t>
            </w:r>
            <w:r>
              <w:rPr>
                <w:lang w:val="pt-BR"/>
              </w:rPr>
              <w:t xml:space="preserve">acebook, </w:t>
            </w:r>
            <w:r>
              <w:rPr>
                <w:rFonts w:hint="default"/>
                <w:lang w:val="pt-BR"/>
              </w:rPr>
              <w:t>I</w:t>
            </w:r>
            <w:r>
              <w:rPr>
                <w:lang w:val="pt-BR"/>
              </w:rPr>
              <w:t xml:space="preserve">nstagram, </w:t>
            </w:r>
            <w:r>
              <w:rPr>
                <w:rFonts w:hint="default"/>
                <w:lang w:val="pt-BR"/>
              </w:rPr>
              <w:t>T</w:t>
            </w:r>
            <w:r>
              <w:rPr>
                <w:lang w:val="pt-BR"/>
              </w:rPr>
              <w:t>witter, etc), alguma opção para suporte ao usuário e</w:t>
            </w:r>
            <w:r>
              <w:rPr>
                <w:rFonts w:hint="default"/>
                <w:lang w:val="pt-BR"/>
              </w:rPr>
              <w:t xml:space="preserve"> í</w:t>
            </w:r>
            <w:r>
              <w:rPr>
                <w:lang w:val="pt-BR"/>
              </w:rPr>
              <w:t>cone do perfil do usuário no canto da tela</w:t>
            </w:r>
            <w:r>
              <w:rPr>
                <w:rFonts w:hint="default"/>
                <w:lang w:val="pt-BR"/>
              </w:rPr>
              <w:t>.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000A01A5"/>
    <w:rsid w:val="008C1DA4"/>
    <w:rsid w:val="00CC0E39"/>
    <w:rsid w:val="00E96E38"/>
    <w:rsid w:val="5865095E"/>
    <w:rsid w:val="614A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204</Words>
  <Characters>1102</Characters>
  <Lines>9</Lines>
  <Paragraphs>2</Paragraphs>
  <TotalTime>34</TotalTime>
  <ScaleCrop>false</ScaleCrop>
  <LinksUpToDate>false</LinksUpToDate>
  <CharactersWithSpaces>1304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2023-02-07T11:25:00Z</dcterms:created>
  <dc:creator>Administrador</dc:creator>
  <cp:lastModifiedBy>Vaicaga Nomato</cp:lastModifiedBy>
  <dcterms:modified xsi:type="dcterms:W3CDTF">2023-02-10T17:10:49Z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