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645FF2" w14:textId="77777777" w:rsidR="00907706" w:rsidRDefault="007947B5">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DC17DD7" w14:textId="77777777" w:rsidR="00907706" w:rsidRDefault="007947B5">
      <w:pPr>
        <w:spacing w:line="360" w:lineRule="auto"/>
        <w:ind w:firstLine="0"/>
        <w:jc w:val="center"/>
        <w:rPr>
          <w:b/>
          <w:smallCaps/>
          <w:color w:val="000000"/>
        </w:rPr>
      </w:pPr>
      <w:r>
        <w:rPr>
          <w:b/>
          <w:smallCaps/>
          <w:color w:val="000000"/>
        </w:rPr>
        <w:t xml:space="preserve"> PEDRO BOARETTO NETO </w:t>
      </w:r>
    </w:p>
    <w:p w14:paraId="53055A0D" w14:textId="77777777" w:rsidR="00907706" w:rsidRDefault="007947B5">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0F5C805D" w14:textId="77777777" w:rsidR="00907706" w:rsidRDefault="00907706">
      <w:pPr>
        <w:rPr>
          <w:b/>
        </w:rPr>
      </w:pPr>
    </w:p>
    <w:p w14:paraId="6AB528E1" w14:textId="77777777" w:rsidR="00907706" w:rsidRDefault="00907706">
      <w:pPr>
        <w:rPr>
          <w:b/>
        </w:rPr>
      </w:pPr>
    </w:p>
    <w:p w14:paraId="42EE2950" w14:textId="77777777" w:rsidR="00907706" w:rsidRDefault="00907706">
      <w:pPr>
        <w:rPr>
          <w:b/>
        </w:rPr>
      </w:pPr>
    </w:p>
    <w:p w14:paraId="45B3B947" w14:textId="77777777" w:rsidR="00907706" w:rsidRDefault="007947B5">
      <w:pPr>
        <w:jc w:val="center"/>
        <w:rPr>
          <w:b/>
          <w:lang w:val="pt-PT"/>
        </w:rPr>
      </w:pPr>
      <w:r>
        <w:rPr>
          <w:b/>
          <w:lang w:val="pt-PT"/>
        </w:rPr>
        <w:t>Christyan Iegor Daltoé</w:t>
      </w:r>
    </w:p>
    <w:p w14:paraId="1AD7C31E" w14:textId="77777777" w:rsidR="00907706" w:rsidRDefault="007947B5">
      <w:pPr>
        <w:jc w:val="center"/>
        <w:rPr>
          <w:b/>
          <w:lang w:val="pt-PT"/>
        </w:rPr>
      </w:pPr>
      <w:r>
        <w:rPr>
          <w:b/>
          <w:lang w:val="pt-PT"/>
        </w:rPr>
        <w:t>Yan de Oliveira Minamitani</w:t>
      </w:r>
    </w:p>
    <w:p w14:paraId="62652612" w14:textId="77777777" w:rsidR="00907706" w:rsidRDefault="00907706">
      <w:pPr>
        <w:rPr>
          <w:b/>
        </w:rPr>
      </w:pPr>
    </w:p>
    <w:p w14:paraId="5D726803" w14:textId="77777777" w:rsidR="00907706" w:rsidRDefault="00907706">
      <w:pPr>
        <w:rPr>
          <w:b/>
        </w:rPr>
      </w:pPr>
    </w:p>
    <w:p w14:paraId="090D3560" w14:textId="77777777" w:rsidR="00907706" w:rsidRDefault="00907706">
      <w:pPr>
        <w:rPr>
          <w:b/>
        </w:rPr>
      </w:pPr>
    </w:p>
    <w:p w14:paraId="5AC56822" w14:textId="77777777" w:rsidR="00907706" w:rsidRDefault="00907706">
      <w:pPr>
        <w:rPr>
          <w:b/>
        </w:rPr>
      </w:pPr>
    </w:p>
    <w:p w14:paraId="6238CC65" w14:textId="77777777" w:rsidR="00907706" w:rsidRDefault="007947B5">
      <w:pPr>
        <w:jc w:val="center"/>
        <w:rPr>
          <w:b/>
          <w:lang w:val="pt-PT"/>
        </w:rPr>
      </w:pPr>
      <w:r>
        <w:rPr>
          <w:b/>
          <w:lang w:val="pt-PT"/>
        </w:rPr>
        <w:t>Read Universe</w:t>
      </w:r>
    </w:p>
    <w:p w14:paraId="38063C0C" w14:textId="77777777" w:rsidR="00907706" w:rsidRDefault="00907706">
      <w:pPr>
        <w:rPr>
          <w:b/>
        </w:rPr>
      </w:pPr>
    </w:p>
    <w:p w14:paraId="623A6DC7" w14:textId="77777777" w:rsidR="00907706" w:rsidRDefault="00907706">
      <w:pPr>
        <w:rPr>
          <w:b/>
        </w:rPr>
      </w:pPr>
    </w:p>
    <w:p w14:paraId="769247D4" w14:textId="77777777" w:rsidR="00907706" w:rsidRDefault="00907706">
      <w:pPr>
        <w:rPr>
          <w:b/>
        </w:rPr>
      </w:pPr>
    </w:p>
    <w:p w14:paraId="64DA765E" w14:textId="77777777" w:rsidR="00907706" w:rsidRDefault="00907706">
      <w:pPr>
        <w:rPr>
          <w:b/>
        </w:rPr>
      </w:pPr>
    </w:p>
    <w:p w14:paraId="2BFBD2C9" w14:textId="77777777" w:rsidR="00907706" w:rsidRDefault="00907706">
      <w:pPr>
        <w:rPr>
          <w:b/>
        </w:rPr>
      </w:pPr>
    </w:p>
    <w:p w14:paraId="76D22C4D" w14:textId="77777777" w:rsidR="00907706" w:rsidRDefault="00907706">
      <w:pPr>
        <w:rPr>
          <w:b/>
        </w:rPr>
      </w:pPr>
    </w:p>
    <w:p w14:paraId="77FA8A85" w14:textId="77777777" w:rsidR="00907706" w:rsidRDefault="00907706">
      <w:pPr>
        <w:rPr>
          <w:b/>
        </w:rPr>
      </w:pPr>
    </w:p>
    <w:p w14:paraId="61A0F698" w14:textId="77777777" w:rsidR="00907706" w:rsidRDefault="00907706">
      <w:pPr>
        <w:rPr>
          <w:b/>
        </w:rPr>
      </w:pPr>
    </w:p>
    <w:p w14:paraId="7720FCCF" w14:textId="77777777" w:rsidR="00907706" w:rsidRDefault="00907706">
      <w:pPr>
        <w:rPr>
          <w:b/>
        </w:rPr>
      </w:pPr>
    </w:p>
    <w:p w14:paraId="478F7800" w14:textId="77777777" w:rsidR="00907706" w:rsidRDefault="00907706">
      <w:pPr>
        <w:spacing w:line="300" w:lineRule="auto"/>
        <w:ind w:firstLine="0"/>
        <w:jc w:val="center"/>
        <w:rPr>
          <w:b/>
          <w:color w:val="000000"/>
        </w:rPr>
      </w:pPr>
    </w:p>
    <w:p w14:paraId="65FB79EE" w14:textId="77777777" w:rsidR="00907706" w:rsidRDefault="00907706">
      <w:pPr>
        <w:spacing w:line="300" w:lineRule="auto"/>
        <w:ind w:firstLine="0"/>
        <w:jc w:val="center"/>
        <w:rPr>
          <w:b/>
          <w:color w:val="000000"/>
        </w:rPr>
      </w:pPr>
    </w:p>
    <w:p w14:paraId="7B8188CF" w14:textId="77777777" w:rsidR="00907706" w:rsidRDefault="007947B5">
      <w:pPr>
        <w:spacing w:line="300" w:lineRule="auto"/>
        <w:ind w:firstLine="0"/>
        <w:jc w:val="center"/>
        <w:rPr>
          <w:b/>
          <w:color w:val="000000"/>
        </w:rPr>
      </w:pPr>
      <w:r>
        <w:rPr>
          <w:b/>
          <w:color w:val="000000"/>
        </w:rPr>
        <w:t>CASCAVEL - PR</w:t>
      </w:r>
    </w:p>
    <w:p w14:paraId="336A55E0" w14:textId="77777777" w:rsidR="00907706" w:rsidRDefault="007947B5">
      <w:pPr>
        <w:spacing w:line="300" w:lineRule="auto"/>
        <w:ind w:firstLine="0"/>
        <w:jc w:val="center"/>
        <w:rPr>
          <w:b/>
        </w:rPr>
      </w:pPr>
      <w:r>
        <w:rPr>
          <w:b/>
          <w:color w:val="000000"/>
        </w:rPr>
        <w:t>202</w:t>
      </w:r>
      <w:r>
        <w:rPr>
          <w:b/>
        </w:rPr>
        <w:t>3</w:t>
      </w:r>
    </w:p>
    <w:p w14:paraId="116D42C7" w14:textId="77777777" w:rsidR="00907706" w:rsidRDefault="007947B5">
      <w:pPr>
        <w:jc w:val="center"/>
        <w:rPr>
          <w:b/>
          <w:lang w:val="pt-PT"/>
        </w:rPr>
      </w:pPr>
      <w:r>
        <w:rPr>
          <w:b/>
          <w:lang w:val="pt-PT"/>
        </w:rPr>
        <w:lastRenderedPageBreak/>
        <w:t>Christyan Iegor Daltoé</w:t>
      </w:r>
    </w:p>
    <w:p w14:paraId="27A77BF3" w14:textId="77777777" w:rsidR="00907706" w:rsidRDefault="007947B5">
      <w:pPr>
        <w:jc w:val="center"/>
        <w:rPr>
          <w:b/>
          <w:lang w:val="pt-PT"/>
        </w:rPr>
      </w:pPr>
      <w:r>
        <w:rPr>
          <w:b/>
          <w:lang w:val="pt-PT"/>
        </w:rPr>
        <w:t>Yan de Oliveira Minamitani</w:t>
      </w:r>
    </w:p>
    <w:p w14:paraId="5F4AE0D5" w14:textId="77777777" w:rsidR="00907706" w:rsidRDefault="00907706">
      <w:pPr>
        <w:jc w:val="center"/>
        <w:rPr>
          <w:b/>
        </w:rPr>
      </w:pPr>
    </w:p>
    <w:p w14:paraId="56A03720" w14:textId="77777777" w:rsidR="00907706" w:rsidRDefault="00907706">
      <w:pPr>
        <w:jc w:val="center"/>
        <w:rPr>
          <w:b/>
        </w:rPr>
      </w:pPr>
    </w:p>
    <w:p w14:paraId="5B6FA81B" w14:textId="77777777" w:rsidR="00907706" w:rsidRDefault="00907706">
      <w:pPr>
        <w:jc w:val="center"/>
        <w:rPr>
          <w:b/>
        </w:rPr>
      </w:pPr>
    </w:p>
    <w:p w14:paraId="6590F9B6" w14:textId="77777777" w:rsidR="00907706" w:rsidRDefault="00907706">
      <w:pPr>
        <w:ind w:firstLine="0"/>
        <w:jc w:val="center"/>
        <w:rPr>
          <w:b/>
        </w:rPr>
      </w:pPr>
    </w:p>
    <w:p w14:paraId="05C89629" w14:textId="77777777" w:rsidR="00907706" w:rsidRDefault="007947B5">
      <w:pPr>
        <w:jc w:val="center"/>
        <w:rPr>
          <w:b/>
          <w:lang w:val="pt-PT"/>
        </w:rPr>
      </w:pPr>
      <w:r>
        <w:rPr>
          <w:b/>
          <w:lang w:val="pt-PT"/>
        </w:rPr>
        <w:t>Read Universe</w:t>
      </w:r>
    </w:p>
    <w:p w14:paraId="7B354A9A" w14:textId="77777777" w:rsidR="00907706" w:rsidRDefault="00907706">
      <w:pPr>
        <w:rPr>
          <w:b/>
        </w:rPr>
      </w:pPr>
    </w:p>
    <w:p w14:paraId="467C007D" w14:textId="77777777" w:rsidR="00907706" w:rsidRDefault="00907706">
      <w:pPr>
        <w:rPr>
          <w:b/>
        </w:rPr>
      </w:pPr>
    </w:p>
    <w:p w14:paraId="1E2B8FB5" w14:textId="77777777" w:rsidR="00907706" w:rsidRDefault="00907706">
      <w:pPr>
        <w:rPr>
          <w:b/>
        </w:rPr>
      </w:pPr>
    </w:p>
    <w:p w14:paraId="0834D37F" w14:textId="77777777" w:rsidR="00907706" w:rsidRDefault="00907706"/>
    <w:p w14:paraId="6DA26036" w14:textId="77777777" w:rsidR="00907706" w:rsidRDefault="00907706"/>
    <w:p w14:paraId="0951F6D9" w14:textId="77777777" w:rsidR="00907706" w:rsidRDefault="007947B5">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2877A6CB" w14:textId="77777777" w:rsidR="00907706" w:rsidRDefault="00907706">
      <w:pPr>
        <w:spacing w:line="240" w:lineRule="auto"/>
        <w:ind w:left="4560" w:firstLine="0"/>
        <w:rPr>
          <w:color w:val="000000"/>
        </w:rPr>
      </w:pPr>
    </w:p>
    <w:p w14:paraId="114689EC" w14:textId="77777777" w:rsidR="00907706" w:rsidRDefault="007947B5">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A25E3D9" w14:textId="77777777" w:rsidR="00907706" w:rsidRDefault="007947B5">
      <w:pPr>
        <w:spacing w:line="240" w:lineRule="auto"/>
        <w:ind w:left="5672" w:firstLine="0"/>
        <w:jc w:val="right"/>
      </w:pPr>
      <w:r>
        <w:t>Prof. Reinaldo C. da Silva</w:t>
      </w:r>
      <w:r>
        <w:rPr>
          <w:vertAlign w:val="superscript"/>
        </w:rPr>
        <w:t>2</w:t>
      </w:r>
    </w:p>
    <w:p w14:paraId="7AA2CFC0" w14:textId="77777777" w:rsidR="00907706" w:rsidRDefault="007947B5">
      <w:pPr>
        <w:jc w:val="right"/>
      </w:pPr>
      <w:r>
        <w:t xml:space="preserve">     </w:t>
      </w:r>
      <w:r>
        <w:tab/>
      </w:r>
      <w:r>
        <w:tab/>
      </w:r>
      <w:r>
        <w:tab/>
      </w:r>
      <w:r>
        <w:tab/>
      </w:r>
      <w:r>
        <w:tab/>
      </w:r>
      <w:r>
        <w:tab/>
      </w:r>
      <w:r>
        <w:tab/>
        <w:t>Prof. Célia K.Cabral</w:t>
      </w:r>
      <w:r>
        <w:rPr>
          <w:vertAlign w:val="superscript"/>
        </w:rPr>
        <w:t>3</w:t>
      </w:r>
    </w:p>
    <w:p w14:paraId="5308E35F" w14:textId="77777777" w:rsidR="00907706" w:rsidRDefault="00907706"/>
    <w:p w14:paraId="17079FA3" w14:textId="77777777" w:rsidR="00907706" w:rsidRDefault="00907706">
      <w:pPr>
        <w:spacing w:line="300" w:lineRule="auto"/>
        <w:ind w:firstLine="0"/>
        <w:rPr>
          <w:b/>
          <w:color w:val="000000"/>
        </w:rPr>
      </w:pPr>
    </w:p>
    <w:p w14:paraId="1A83E7D0" w14:textId="77777777" w:rsidR="00907706" w:rsidRDefault="007947B5">
      <w:pPr>
        <w:spacing w:line="300" w:lineRule="auto"/>
        <w:ind w:firstLine="0"/>
        <w:jc w:val="center"/>
        <w:rPr>
          <w:b/>
          <w:color w:val="000000"/>
        </w:rPr>
      </w:pPr>
      <w:r>
        <w:rPr>
          <w:b/>
          <w:color w:val="000000"/>
        </w:rPr>
        <w:t>CASCAVEL - PR</w:t>
      </w:r>
    </w:p>
    <w:p w14:paraId="5160E7DC" w14:textId="77777777" w:rsidR="00907706" w:rsidRDefault="007947B5">
      <w:pPr>
        <w:spacing w:line="300" w:lineRule="auto"/>
        <w:ind w:firstLine="0"/>
        <w:jc w:val="center"/>
        <w:rPr>
          <w:b/>
          <w:color w:val="000000"/>
        </w:rPr>
      </w:pPr>
      <w:r>
        <w:rPr>
          <w:b/>
          <w:color w:val="000000"/>
        </w:rPr>
        <w:lastRenderedPageBreak/>
        <w:t>2023</w:t>
      </w:r>
    </w:p>
    <w:p w14:paraId="0DABBFD6" w14:textId="77777777" w:rsidR="00907706" w:rsidRDefault="007947B5">
      <w:pPr>
        <w:jc w:val="center"/>
        <w:rPr>
          <w:b/>
          <w:lang w:val="pt-PT"/>
        </w:rPr>
      </w:pPr>
      <w:r>
        <w:rPr>
          <w:b/>
          <w:lang w:val="pt-PT"/>
        </w:rPr>
        <w:t>Christyan Iegor Daltoé</w:t>
      </w:r>
    </w:p>
    <w:p w14:paraId="10EB3136" w14:textId="77777777" w:rsidR="00907706" w:rsidRDefault="007947B5">
      <w:pPr>
        <w:jc w:val="center"/>
        <w:rPr>
          <w:b/>
        </w:rPr>
      </w:pPr>
      <w:r>
        <w:rPr>
          <w:b/>
          <w:lang w:val="pt-PT"/>
        </w:rPr>
        <w:t>Yan de Oliveira Minamitani</w:t>
      </w:r>
    </w:p>
    <w:p w14:paraId="29CBAE80" w14:textId="77777777" w:rsidR="00907706" w:rsidRDefault="00907706">
      <w:pPr>
        <w:jc w:val="center"/>
        <w:rPr>
          <w:b/>
        </w:rPr>
      </w:pPr>
    </w:p>
    <w:p w14:paraId="05F21BBA" w14:textId="77777777" w:rsidR="00907706" w:rsidRDefault="00907706">
      <w:pPr>
        <w:jc w:val="center"/>
        <w:rPr>
          <w:b/>
        </w:rPr>
      </w:pPr>
    </w:p>
    <w:p w14:paraId="341E5D07" w14:textId="77777777" w:rsidR="00907706" w:rsidRDefault="00907706">
      <w:pPr>
        <w:jc w:val="center"/>
        <w:rPr>
          <w:b/>
        </w:rPr>
      </w:pPr>
    </w:p>
    <w:p w14:paraId="0BE3A0B3" w14:textId="77777777" w:rsidR="00907706" w:rsidRDefault="00907706">
      <w:pPr>
        <w:ind w:firstLine="0"/>
        <w:jc w:val="center"/>
        <w:rPr>
          <w:b/>
        </w:rPr>
      </w:pPr>
    </w:p>
    <w:p w14:paraId="3698AD9F" w14:textId="77777777" w:rsidR="00907706" w:rsidRDefault="007947B5">
      <w:pPr>
        <w:jc w:val="center"/>
        <w:rPr>
          <w:b/>
          <w:lang w:val="pt-PT"/>
        </w:rPr>
      </w:pPr>
      <w:r>
        <w:rPr>
          <w:b/>
          <w:lang w:val="pt-PT"/>
        </w:rPr>
        <w:t>Read Universe</w:t>
      </w:r>
    </w:p>
    <w:p w14:paraId="1A498840" w14:textId="77777777" w:rsidR="00907706" w:rsidRDefault="00907706">
      <w:pPr>
        <w:jc w:val="center"/>
        <w:rPr>
          <w:b/>
        </w:rPr>
      </w:pPr>
    </w:p>
    <w:p w14:paraId="11FCD0C6" w14:textId="77777777" w:rsidR="00907706" w:rsidRDefault="00907706">
      <w:pPr>
        <w:spacing w:line="360" w:lineRule="auto"/>
        <w:ind w:firstLine="0"/>
        <w:jc w:val="center"/>
        <w:rPr>
          <w:smallCaps/>
          <w:color w:val="000000"/>
        </w:rPr>
      </w:pPr>
    </w:p>
    <w:p w14:paraId="2AE20762" w14:textId="77777777" w:rsidR="00907706" w:rsidRDefault="007947B5">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3C421112" w14:textId="77777777" w:rsidR="00907706" w:rsidRDefault="00907706">
      <w:pPr>
        <w:spacing w:line="360" w:lineRule="auto"/>
        <w:ind w:firstLine="0"/>
        <w:jc w:val="center"/>
        <w:rPr>
          <w:color w:val="000000"/>
        </w:rPr>
      </w:pPr>
    </w:p>
    <w:p w14:paraId="4D95AA8B" w14:textId="77777777" w:rsidR="00907706" w:rsidRDefault="007947B5">
      <w:pPr>
        <w:spacing w:line="360" w:lineRule="auto"/>
        <w:ind w:firstLine="0"/>
        <w:jc w:val="center"/>
        <w:rPr>
          <w:color w:val="000000"/>
        </w:rPr>
      </w:pPr>
      <w:r>
        <w:rPr>
          <w:color w:val="000000"/>
        </w:rPr>
        <w:t>Cascavel, Pr., xx de Xxxxx de 2023</w:t>
      </w:r>
    </w:p>
    <w:p w14:paraId="01BC6985" w14:textId="77777777" w:rsidR="00907706" w:rsidRDefault="007947B5">
      <w:pPr>
        <w:spacing w:line="360" w:lineRule="auto"/>
        <w:ind w:firstLine="0"/>
        <w:jc w:val="center"/>
        <w:rPr>
          <w:b/>
          <w:color w:val="000000"/>
        </w:rPr>
      </w:pPr>
      <w:r>
        <w:rPr>
          <w:b/>
          <w:color w:val="000000"/>
        </w:rPr>
        <w:t>COMISSÃO EXAMINADOR</w:t>
      </w:r>
    </w:p>
    <w:p w14:paraId="3428D0AF" w14:textId="77777777" w:rsidR="00907706" w:rsidRDefault="00907706">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907706" w14:paraId="22D3270F" w14:textId="77777777">
        <w:tc>
          <w:tcPr>
            <w:tcW w:w="4252" w:type="dxa"/>
            <w:shd w:val="clear" w:color="auto" w:fill="auto"/>
          </w:tcPr>
          <w:p w14:paraId="1CDA9A5A" w14:textId="77777777" w:rsidR="00907706" w:rsidRDefault="007947B5">
            <w:pPr>
              <w:ind w:firstLine="0"/>
              <w:jc w:val="left"/>
            </w:pPr>
            <w:r>
              <w:rPr>
                <w:color w:val="000000"/>
              </w:rPr>
              <w:t>______________________________</w:t>
            </w:r>
          </w:p>
          <w:p w14:paraId="096031D6" w14:textId="77777777" w:rsidR="00907706" w:rsidRDefault="007947B5">
            <w:pPr>
              <w:spacing w:line="240" w:lineRule="auto"/>
              <w:ind w:firstLine="0"/>
              <w:jc w:val="center"/>
            </w:pPr>
            <w:r>
              <w:rPr>
                <w:color w:val="000000"/>
              </w:rPr>
              <w:t>Profª. Aparecida da S. Ferreira</w:t>
            </w:r>
            <w:r>
              <w:rPr>
                <w:color w:val="000000"/>
                <w:vertAlign w:val="superscript"/>
              </w:rPr>
              <w:t>1</w:t>
            </w:r>
          </w:p>
          <w:p w14:paraId="4A6488A0" w14:textId="77777777" w:rsidR="00907706" w:rsidRDefault="007947B5">
            <w:pPr>
              <w:spacing w:line="240" w:lineRule="auto"/>
              <w:ind w:firstLine="0"/>
              <w:jc w:val="center"/>
              <w:rPr>
                <w:color w:val="000000"/>
              </w:rPr>
            </w:pPr>
            <w:r>
              <w:rPr>
                <w:color w:val="000000"/>
              </w:rPr>
              <w:t>Especialista em Tecnologia da Informação</w:t>
            </w:r>
          </w:p>
          <w:p w14:paraId="0DDA5093" w14:textId="77777777" w:rsidR="00907706" w:rsidRDefault="007947B5">
            <w:pPr>
              <w:spacing w:after="14" w:line="240" w:lineRule="auto"/>
              <w:ind w:left="10" w:right="344" w:hanging="10"/>
              <w:jc w:val="center"/>
            </w:pPr>
            <w:r>
              <w:rPr>
                <w:i/>
                <w:sz w:val="20"/>
                <w:szCs w:val="20"/>
              </w:rPr>
              <w:t>Faculdade de Ciências Sociais Aplicadas de Cascavel</w:t>
            </w:r>
          </w:p>
          <w:p w14:paraId="0B51C0D7" w14:textId="77777777" w:rsidR="00907706" w:rsidRDefault="007947B5">
            <w:pPr>
              <w:spacing w:line="240" w:lineRule="auto"/>
              <w:ind w:firstLine="0"/>
            </w:pPr>
            <w:r>
              <w:t xml:space="preserve">                  Orientadora</w:t>
            </w:r>
          </w:p>
          <w:p w14:paraId="5A5FBCBD" w14:textId="77777777" w:rsidR="00907706" w:rsidRDefault="00907706">
            <w:pPr>
              <w:ind w:firstLine="0"/>
              <w:jc w:val="center"/>
              <w:rPr>
                <w:color w:val="000000"/>
              </w:rPr>
            </w:pPr>
          </w:p>
        </w:tc>
        <w:tc>
          <w:tcPr>
            <w:tcW w:w="4252" w:type="dxa"/>
            <w:shd w:val="clear" w:color="auto" w:fill="auto"/>
          </w:tcPr>
          <w:p w14:paraId="25D88730" w14:textId="77777777" w:rsidR="00907706" w:rsidRDefault="007947B5">
            <w:pPr>
              <w:ind w:firstLine="0"/>
              <w:jc w:val="left"/>
            </w:pPr>
            <w:r>
              <w:rPr>
                <w:color w:val="000000"/>
              </w:rPr>
              <w:t>______________________________</w:t>
            </w:r>
          </w:p>
          <w:p w14:paraId="7EC6FED2" w14:textId="77777777" w:rsidR="00907706" w:rsidRDefault="007947B5">
            <w:pPr>
              <w:spacing w:line="240" w:lineRule="auto"/>
              <w:ind w:firstLine="0"/>
              <w:jc w:val="center"/>
            </w:pPr>
            <w:r>
              <w:rPr>
                <w:color w:val="000000"/>
              </w:rPr>
              <w:t xml:space="preserve">Prof. </w:t>
            </w:r>
            <w:r>
              <w:t>Reinaldo</w:t>
            </w:r>
          </w:p>
          <w:p w14:paraId="332ABBF2" w14:textId="77777777" w:rsidR="00907706" w:rsidRDefault="00907706">
            <w:pPr>
              <w:spacing w:line="240" w:lineRule="auto"/>
              <w:ind w:firstLine="0"/>
              <w:jc w:val="center"/>
            </w:pPr>
          </w:p>
          <w:p w14:paraId="0978FDEC" w14:textId="77777777" w:rsidR="00907706" w:rsidRDefault="00907706">
            <w:pPr>
              <w:spacing w:line="240" w:lineRule="auto"/>
              <w:ind w:firstLine="0"/>
              <w:jc w:val="center"/>
              <w:rPr>
                <w:color w:val="000000"/>
              </w:rPr>
            </w:pPr>
          </w:p>
          <w:p w14:paraId="01B1F365" w14:textId="77777777" w:rsidR="00907706" w:rsidRDefault="007947B5">
            <w:pPr>
              <w:tabs>
                <w:tab w:val="left" w:pos="8130"/>
              </w:tabs>
              <w:spacing w:line="360" w:lineRule="auto"/>
              <w:ind w:firstLine="0"/>
              <w:jc w:val="center"/>
            </w:pPr>
            <w:r>
              <w:rPr>
                <w:color w:val="000000"/>
              </w:rPr>
              <w:t>Web Design</w:t>
            </w:r>
          </w:p>
        </w:tc>
      </w:tr>
      <w:tr w:rsidR="00907706" w14:paraId="487460B9" w14:textId="77777777">
        <w:tc>
          <w:tcPr>
            <w:tcW w:w="4252" w:type="dxa"/>
            <w:shd w:val="clear" w:color="auto" w:fill="auto"/>
          </w:tcPr>
          <w:p w14:paraId="198E3B3A" w14:textId="77777777" w:rsidR="00907706" w:rsidRDefault="007947B5">
            <w:pPr>
              <w:spacing w:line="240" w:lineRule="auto"/>
              <w:ind w:firstLine="0"/>
              <w:jc w:val="left"/>
            </w:pPr>
            <w:r>
              <w:rPr>
                <w:color w:val="000000"/>
              </w:rPr>
              <w:t>______________________________</w:t>
            </w:r>
          </w:p>
          <w:p w14:paraId="0082E336" w14:textId="77777777" w:rsidR="00907706" w:rsidRDefault="00907706">
            <w:pPr>
              <w:spacing w:line="240" w:lineRule="auto"/>
              <w:ind w:firstLine="0"/>
              <w:jc w:val="center"/>
              <w:rPr>
                <w:color w:val="000000"/>
              </w:rPr>
            </w:pPr>
          </w:p>
          <w:p w14:paraId="38533881" w14:textId="77777777" w:rsidR="00907706" w:rsidRDefault="007947B5">
            <w:pPr>
              <w:spacing w:line="240" w:lineRule="auto"/>
              <w:ind w:firstLine="0"/>
              <w:jc w:val="center"/>
            </w:pPr>
            <w:r>
              <w:rPr>
                <w:color w:val="000000"/>
              </w:rPr>
              <w:t>Profª. Célia Kouth Cabral</w:t>
            </w:r>
          </w:p>
          <w:p w14:paraId="6BAB74F1" w14:textId="77777777" w:rsidR="00907706" w:rsidRDefault="007947B5">
            <w:pPr>
              <w:spacing w:line="240" w:lineRule="auto"/>
              <w:ind w:firstLine="0"/>
              <w:jc w:val="center"/>
            </w:pPr>
            <w:r>
              <w:rPr>
                <w:color w:val="000000"/>
              </w:rPr>
              <w:t>Pós-graduada em Sistemas Distribuídos JAVA.</w:t>
            </w:r>
          </w:p>
          <w:p w14:paraId="2BB2432E" w14:textId="77777777" w:rsidR="00907706" w:rsidRDefault="007947B5">
            <w:pPr>
              <w:spacing w:line="240" w:lineRule="auto"/>
              <w:ind w:firstLine="0"/>
              <w:jc w:val="center"/>
            </w:pPr>
            <w:r>
              <w:rPr>
                <w:color w:val="000000"/>
                <w:sz w:val="20"/>
                <w:szCs w:val="20"/>
              </w:rPr>
              <w:t xml:space="preserve"> Universidade Tecnológica Federal do Paraná - UTFPR</w:t>
            </w:r>
          </w:p>
          <w:p w14:paraId="70C7F87A" w14:textId="77777777" w:rsidR="00907706" w:rsidRDefault="007947B5">
            <w:pPr>
              <w:spacing w:line="240" w:lineRule="auto"/>
              <w:ind w:firstLine="0"/>
            </w:pPr>
            <w:r>
              <w:t xml:space="preserve">                  Banco de dados</w:t>
            </w:r>
          </w:p>
          <w:p w14:paraId="42944613" w14:textId="77777777" w:rsidR="00907706" w:rsidRDefault="00907706">
            <w:pPr>
              <w:tabs>
                <w:tab w:val="left" w:pos="8130"/>
              </w:tabs>
              <w:spacing w:line="240" w:lineRule="auto"/>
              <w:ind w:firstLine="0"/>
              <w:jc w:val="center"/>
              <w:rPr>
                <w:color w:val="000000"/>
              </w:rPr>
            </w:pPr>
          </w:p>
        </w:tc>
        <w:tc>
          <w:tcPr>
            <w:tcW w:w="4252" w:type="dxa"/>
            <w:shd w:val="clear" w:color="auto" w:fill="auto"/>
          </w:tcPr>
          <w:p w14:paraId="4D511427" w14:textId="77777777" w:rsidR="00907706" w:rsidRDefault="007947B5">
            <w:pPr>
              <w:spacing w:line="240" w:lineRule="auto"/>
              <w:ind w:firstLine="0"/>
              <w:jc w:val="left"/>
            </w:pPr>
            <w:r>
              <w:rPr>
                <w:color w:val="000000"/>
              </w:rPr>
              <w:t>______________________________</w:t>
            </w:r>
          </w:p>
          <w:p w14:paraId="3A7F006C" w14:textId="77777777" w:rsidR="00907706" w:rsidRDefault="00907706">
            <w:pPr>
              <w:spacing w:line="240" w:lineRule="auto"/>
              <w:ind w:firstLine="0"/>
              <w:jc w:val="center"/>
              <w:rPr>
                <w:color w:val="000000"/>
              </w:rPr>
            </w:pPr>
          </w:p>
          <w:p w14:paraId="35400A6C" w14:textId="77777777" w:rsidR="00907706" w:rsidRDefault="007947B5">
            <w:pPr>
              <w:spacing w:line="240" w:lineRule="auto"/>
              <w:ind w:firstLine="0"/>
              <w:jc w:val="center"/>
            </w:pPr>
            <w:r>
              <w:rPr>
                <w:color w:val="000000"/>
              </w:rPr>
              <w:t>Profª  Ana Cristina Santana</w:t>
            </w:r>
          </w:p>
          <w:p w14:paraId="74DCAD3E" w14:textId="77777777" w:rsidR="00907706" w:rsidRDefault="007947B5">
            <w:pPr>
              <w:spacing w:line="240" w:lineRule="auto"/>
              <w:ind w:firstLine="0"/>
              <w:jc w:val="center"/>
              <w:rPr>
                <w:color w:val="000000"/>
              </w:rPr>
            </w:pPr>
            <w:r>
              <w:rPr>
                <w:color w:val="000000"/>
              </w:rPr>
              <w:t>Especialista em Gestão e Docência no ensino superior, médio e técnico.</w:t>
            </w:r>
          </w:p>
          <w:p w14:paraId="50EF25D3" w14:textId="77777777" w:rsidR="00907706" w:rsidRDefault="007947B5">
            <w:pPr>
              <w:spacing w:line="240" w:lineRule="auto"/>
              <w:ind w:firstLine="0"/>
              <w:jc w:val="center"/>
            </w:pPr>
            <w:r>
              <w:rPr>
                <w:color w:val="000000"/>
              </w:rPr>
              <w:t>Coordenadora de curso</w:t>
            </w:r>
          </w:p>
          <w:p w14:paraId="018AE4B3" w14:textId="77777777" w:rsidR="00907706" w:rsidRDefault="00907706">
            <w:pPr>
              <w:tabs>
                <w:tab w:val="left" w:pos="8130"/>
              </w:tabs>
              <w:spacing w:line="240" w:lineRule="auto"/>
              <w:ind w:firstLine="0"/>
              <w:jc w:val="center"/>
              <w:rPr>
                <w:color w:val="000000"/>
              </w:rPr>
            </w:pPr>
          </w:p>
        </w:tc>
      </w:tr>
      <w:tr w:rsidR="00907706" w14:paraId="5EF09529" w14:textId="77777777">
        <w:tc>
          <w:tcPr>
            <w:tcW w:w="4252" w:type="dxa"/>
            <w:shd w:val="clear" w:color="auto" w:fill="auto"/>
          </w:tcPr>
          <w:p w14:paraId="33AF6DCE" w14:textId="77777777" w:rsidR="00907706" w:rsidRDefault="00907706">
            <w:pPr>
              <w:spacing w:line="240" w:lineRule="auto"/>
              <w:ind w:firstLine="0"/>
              <w:jc w:val="left"/>
              <w:rPr>
                <w:color w:val="000000"/>
              </w:rPr>
            </w:pPr>
          </w:p>
        </w:tc>
        <w:tc>
          <w:tcPr>
            <w:tcW w:w="4252" w:type="dxa"/>
            <w:shd w:val="clear" w:color="auto" w:fill="auto"/>
          </w:tcPr>
          <w:p w14:paraId="6C14398C" w14:textId="77777777" w:rsidR="00907706" w:rsidRDefault="00907706">
            <w:pPr>
              <w:spacing w:line="240" w:lineRule="auto"/>
              <w:ind w:firstLine="0"/>
              <w:jc w:val="left"/>
              <w:rPr>
                <w:color w:val="000000"/>
              </w:rPr>
            </w:pPr>
          </w:p>
        </w:tc>
      </w:tr>
    </w:tbl>
    <w:p w14:paraId="4E9735E9" w14:textId="77777777" w:rsidR="00907706" w:rsidRDefault="00907706">
      <w:pPr>
        <w:spacing w:line="360" w:lineRule="auto"/>
        <w:ind w:firstLine="0"/>
        <w:jc w:val="center"/>
        <w:rPr>
          <w:b/>
          <w:color w:val="000000"/>
        </w:rPr>
      </w:pPr>
    </w:p>
    <w:p w14:paraId="19FC1AB1" w14:textId="77777777" w:rsidR="00907706" w:rsidRDefault="00907706">
      <w:pPr>
        <w:spacing w:line="360" w:lineRule="auto"/>
        <w:ind w:firstLine="0"/>
        <w:jc w:val="center"/>
        <w:rPr>
          <w:b/>
          <w:color w:val="000000"/>
        </w:rPr>
      </w:pPr>
    </w:p>
    <w:p w14:paraId="7798B31E" w14:textId="77777777" w:rsidR="00907706" w:rsidRDefault="007947B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EndPr/>
      <w:sdtContent>
        <w:p w14:paraId="381C764B" w14:textId="77777777" w:rsidR="00907706" w:rsidRDefault="00907706">
          <w:pPr>
            <w:pStyle w:val="Sumrio1"/>
          </w:pPr>
        </w:p>
        <w:p w14:paraId="36F2E068" w14:textId="77777777" w:rsidR="00907706" w:rsidRDefault="009F5293">
          <w:pPr>
            <w:spacing w:line="360" w:lineRule="auto"/>
          </w:pPr>
        </w:p>
      </w:sdtContent>
    </w:sdt>
    <w:p w14:paraId="1E97C25C" w14:textId="77777777" w:rsidR="00907706" w:rsidRDefault="00907706"/>
    <w:p w14:paraId="3F080F53" w14:textId="77777777" w:rsidR="00907706" w:rsidRDefault="007947B5">
      <w:pPr>
        <w:tabs>
          <w:tab w:val="left" w:pos="1155"/>
        </w:tabs>
      </w:pPr>
      <w:r>
        <w:tab/>
      </w:r>
    </w:p>
    <w:p w14:paraId="3340BD11" w14:textId="77777777" w:rsidR="00907706" w:rsidRDefault="007947B5">
      <w:pPr>
        <w:pStyle w:val="Ttulo1"/>
        <w:numPr>
          <w:ilvl w:val="0"/>
          <w:numId w:val="1"/>
        </w:numPr>
        <w:spacing w:line="360" w:lineRule="auto"/>
        <w:ind w:left="0" w:firstLine="0"/>
      </w:pPr>
      <w:bookmarkStart w:id="1" w:name="_Toc119164362"/>
      <w:r>
        <w:lastRenderedPageBreak/>
        <w:t>INTRODUÇÃO</w:t>
      </w:r>
      <w:bookmarkEnd w:id="1"/>
    </w:p>
    <w:p w14:paraId="55A20DD1" w14:textId="77777777" w:rsidR="00907706" w:rsidRDefault="007947B5">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44F8E032" w14:textId="77777777" w:rsidR="00907706" w:rsidRDefault="007947B5">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14:paraId="1ABDACC4" w14:textId="77777777" w:rsidR="00907706" w:rsidRDefault="007947B5">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7999A36E" w14:textId="77777777" w:rsidR="00907706" w:rsidRDefault="007947B5">
      <w:pPr>
        <w:spacing w:line="360" w:lineRule="auto"/>
      </w:pPr>
      <w:r>
        <w:t xml:space="preserve">As Histórias em Quadrinhos perpassam por diversas disciplinas (como a </w:t>
      </w:r>
      <w:r>
        <w:lastRenderedPageBreak/>
        <w:t>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161FB710" w14:textId="77777777" w:rsidR="00907706" w:rsidRDefault="007947B5">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14:paraId="59BE9D47" w14:textId="77777777" w:rsidR="00907706" w:rsidRDefault="007947B5">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00A49D0A" w14:textId="77777777" w:rsidR="00907706" w:rsidRDefault="00907706"/>
    <w:p w14:paraId="46293FDB" w14:textId="77777777" w:rsidR="00907706" w:rsidRDefault="007947B5">
      <w:pPr>
        <w:pStyle w:val="Ttulo2"/>
        <w:numPr>
          <w:ilvl w:val="1"/>
          <w:numId w:val="1"/>
        </w:numPr>
        <w:ind w:left="578" w:hanging="578"/>
      </w:pPr>
      <w:bookmarkStart w:id="2" w:name="_Toc119164363"/>
      <w:r>
        <w:t>Apresentação do Problema</w:t>
      </w:r>
      <w:bookmarkEnd w:id="2"/>
    </w:p>
    <w:p w14:paraId="37838961" w14:textId="77777777" w:rsidR="00907706" w:rsidRDefault="007947B5">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w:t>
      </w:r>
      <w:r>
        <w:lastRenderedPageBreak/>
        <w:t>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14:paraId="4C3A24DB" w14:textId="77777777" w:rsidR="00907706" w:rsidRDefault="007947B5">
      <w:pPr>
        <w:pStyle w:val="Ttulo1"/>
        <w:spacing w:line="360" w:lineRule="auto"/>
      </w:pPr>
      <w:bookmarkStart w:id="3" w:name="_Toc119164364"/>
      <w:r>
        <w:lastRenderedPageBreak/>
        <w:t>2</w:t>
      </w:r>
      <w:r>
        <w:tab/>
        <w:t>OBJETIVOS</w:t>
      </w:r>
      <w:bookmarkEnd w:id="3"/>
    </w:p>
    <w:p w14:paraId="6DA4BE7F" w14:textId="77777777" w:rsidR="00907706" w:rsidRDefault="007947B5">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642CFF47" w14:textId="77777777" w:rsidR="00907706" w:rsidRDefault="007947B5">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2D4A2B6C" w14:textId="77777777" w:rsidR="00907706" w:rsidRDefault="00907706">
      <w:pPr>
        <w:spacing w:line="360" w:lineRule="auto"/>
        <w:ind w:firstLine="0"/>
        <w:rPr>
          <w:color w:val="000000"/>
          <w:sz w:val="22"/>
          <w:szCs w:val="22"/>
        </w:rPr>
      </w:pPr>
    </w:p>
    <w:p w14:paraId="1170A5E7" w14:textId="77777777" w:rsidR="00907706" w:rsidRDefault="00907706">
      <w:pPr>
        <w:spacing w:line="360" w:lineRule="auto"/>
        <w:ind w:firstLine="0"/>
        <w:rPr>
          <w:color w:val="000000"/>
          <w:sz w:val="22"/>
          <w:szCs w:val="22"/>
        </w:rPr>
      </w:pPr>
    </w:p>
    <w:p w14:paraId="29995654" w14:textId="77777777" w:rsidR="00907706" w:rsidRDefault="007947B5">
      <w:pPr>
        <w:pStyle w:val="Ttulo1"/>
        <w:spacing w:line="360" w:lineRule="auto"/>
        <w:rPr>
          <w:sz w:val="22"/>
          <w:szCs w:val="22"/>
        </w:rPr>
      </w:pPr>
      <w:bookmarkStart w:id="4" w:name="_Toc119164365"/>
      <w:r>
        <w:lastRenderedPageBreak/>
        <w:t>3</w:t>
      </w:r>
      <w:r>
        <w:tab/>
        <w:t>METODOLOGIA</w:t>
      </w:r>
      <w:bookmarkEnd w:id="4"/>
    </w:p>
    <w:p w14:paraId="7A918BF6" w14:textId="77777777" w:rsidR="00907706" w:rsidRDefault="007947B5">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14:paraId="3CB34617" w14:textId="77777777" w:rsidR="00907706" w:rsidRDefault="007947B5">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4494C595" w14:textId="77777777" w:rsidR="00907706" w:rsidRDefault="007947B5">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14:paraId="1A6CCE2E" w14:textId="77777777" w:rsidR="00907706" w:rsidRDefault="007947B5">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w:t>
      </w:r>
      <w:r>
        <w:lastRenderedPageBreak/>
        <w:t>utilizar. Qualitativa que busca a compreensão de fenômenos a partir de explicações e motivos. Quantitativa busca compreender os fenômenos a partir da análise feita pela quantificação dos dados.</w:t>
      </w:r>
    </w:p>
    <w:p w14:paraId="5B2E8783" w14:textId="77777777" w:rsidR="00907706" w:rsidRDefault="007947B5">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23118D66" w14:textId="77777777" w:rsidR="00907706" w:rsidRDefault="007947B5">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736A4F9A" w14:textId="77777777" w:rsidR="00907706" w:rsidRDefault="00907706">
      <w:pPr>
        <w:spacing w:line="360" w:lineRule="auto"/>
        <w:ind w:firstLine="0"/>
        <w:rPr>
          <w:color w:val="000000"/>
          <w:sz w:val="22"/>
          <w:szCs w:val="22"/>
        </w:rPr>
      </w:pPr>
    </w:p>
    <w:p w14:paraId="507CC712" w14:textId="77777777" w:rsidR="00907706" w:rsidRDefault="00907706">
      <w:pPr>
        <w:spacing w:line="240" w:lineRule="auto"/>
        <w:ind w:left="2127" w:firstLine="0"/>
        <w:rPr>
          <w:b/>
          <w:color w:val="000000"/>
          <w:sz w:val="28"/>
          <w:szCs w:val="28"/>
        </w:rPr>
      </w:pPr>
    </w:p>
    <w:p w14:paraId="5DEDEEC1" w14:textId="77777777" w:rsidR="00907706" w:rsidRDefault="007947B5">
      <w:pPr>
        <w:pStyle w:val="Ttulo1"/>
        <w:spacing w:line="360" w:lineRule="auto"/>
      </w:pPr>
      <w:bookmarkStart w:id="5" w:name="_Toc119164366"/>
      <w:r>
        <w:lastRenderedPageBreak/>
        <w:t xml:space="preserve">4 </w:t>
      </w:r>
      <w:r>
        <w:tab/>
        <w:t>REFERENCIAL TEÓRICO</w:t>
      </w:r>
      <w:bookmarkEnd w:id="5"/>
    </w:p>
    <w:p w14:paraId="0BED4D90" w14:textId="77777777" w:rsidR="00907706" w:rsidRDefault="007947B5">
      <w:pPr>
        <w:spacing w:line="360" w:lineRule="auto"/>
      </w:pPr>
      <w:r>
        <w:rPr>
          <w:b/>
        </w:rPr>
        <w:t xml:space="preserve">Front-End: </w:t>
      </w:r>
      <w:r>
        <w:t xml:space="preserve">É a parte relacionada com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 xml:space="preserve"> (SOUTO, 2023).</w:t>
      </w:r>
    </w:p>
    <w:p w14:paraId="29C552EC" w14:textId="77777777" w:rsidR="00907706" w:rsidRDefault="007947B5">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14:paraId="120AF7C3" w14:textId="77777777" w:rsidR="00907706" w:rsidRDefault="007947B5">
      <w:pPr>
        <w:spacing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plataforma.(MACORATTI, 2016)</w:t>
      </w:r>
    </w:p>
    <w:p w14:paraId="49CFA704" w14:textId="77777777" w:rsidR="00907706" w:rsidRDefault="007947B5">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14:paraId="3E47209E" w14:textId="77777777" w:rsidR="00907706" w:rsidRDefault="007947B5">
      <w:pPr>
        <w:spacing w:line="360" w:lineRule="auto"/>
        <w:rPr>
          <w:highlight w:val="white"/>
        </w:rPr>
      </w:pPr>
      <w:r>
        <w:rPr>
          <w:highlight w:val="white"/>
        </w:rPr>
        <w:lastRenderedPageBreak/>
        <w:t>Ele é gratuito e open source, com seu código disponibilizado no GitHub, e isso permite que você contribua com seu desenvolvimento. (MACORATTI, 2016)</w:t>
      </w:r>
    </w:p>
    <w:p w14:paraId="49BB10E9" w14:textId="77777777" w:rsidR="00907706" w:rsidRDefault="007947B5">
      <w:pPr>
        <w:spacing w:line="360" w:lineRule="auto"/>
      </w:pPr>
      <w:r>
        <w:rPr>
          <w:b/>
        </w:rPr>
        <w:t xml:space="preserve">HTML: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p>
    <w:p w14:paraId="2884875F" w14:textId="77777777" w:rsidR="00907706" w:rsidRDefault="007947B5">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7F4A2159" w14:textId="77777777" w:rsidR="00907706" w:rsidRDefault="007947B5">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14:paraId="59EE4B5E" w14:textId="77777777" w:rsidR="00907706" w:rsidRDefault="007947B5">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14:paraId="25CE2EB1" w14:textId="77777777" w:rsidR="00907706" w:rsidRDefault="007947B5">
      <w:pPr>
        <w:spacing w:line="360" w:lineRule="auto"/>
      </w:pPr>
      <w:r>
        <w:rPr>
          <w:b/>
        </w:rPr>
        <w:t xml:space="preserve">JavaScript: </w:t>
      </w:r>
      <w:r>
        <w:t xml:space="preserve">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w:t>
      </w:r>
      <w:r>
        <w:lastRenderedPageBreak/>
        <w:t>só que de forma estática.</w:t>
      </w:r>
    </w:p>
    <w:p w14:paraId="71E1F219" w14:textId="77777777" w:rsidR="00907706" w:rsidRDefault="007947B5">
      <w:pPr>
        <w:spacing w:line="360" w:lineRule="auto"/>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p>
    <w:p w14:paraId="041192F6" w14:textId="77777777" w:rsidR="00907706" w:rsidRDefault="007947B5">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313F8DCE" w14:textId="77777777" w:rsidR="00907706" w:rsidRDefault="007947B5">
      <w:pPr>
        <w:spacing w:line="360" w:lineRule="auto"/>
      </w:pPr>
      <w:r>
        <w:t>O PHP tem código fonte disponível a qualquer um que queira utilizar, sem custos. Sua licença de uso e edição é Open Source, ninguém pode comercializar qualquer versão modificada do PH.</w:t>
      </w:r>
    </w:p>
    <w:p w14:paraId="6E2FF8A4" w14:textId="77777777" w:rsidR="00907706" w:rsidRDefault="007947B5">
      <w:pPr>
        <w:spacing w:line="360" w:lineRule="auto"/>
      </w:pPr>
      <w:r>
        <w:rPr>
          <w:b/>
        </w:rPr>
        <w:t xml:space="preserve">PostGreSQL: </w:t>
      </w:r>
      <w:r>
        <w:t xml:space="preserve">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w:t>
      </w:r>
      <w:r>
        <w:lastRenderedPageBreak/>
        <w:t>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p>
    <w:p w14:paraId="41629F7E" w14:textId="77777777" w:rsidR="00907706" w:rsidRDefault="007947B5">
      <w:pPr>
        <w:spacing w:line="360" w:lineRule="auto"/>
        <w:ind w:firstLine="0"/>
        <w:rPr>
          <w:color w:val="000000"/>
          <w:sz w:val="22"/>
          <w:szCs w:val="22"/>
        </w:rPr>
      </w:pPr>
      <w:r>
        <w:rPr>
          <w:color w:val="000000"/>
          <w:sz w:val="22"/>
          <w:szCs w:val="22"/>
        </w:rPr>
        <w:tab/>
      </w:r>
    </w:p>
    <w:p w14:paraId="7F8D7E9C" w14:textId="77777777" w:rsidR="00907706" w:rsidRDefault="00907706">
      <w:pPr>
        <w:spacing w:line="360" w:lineRule="auto"/>
        <w:ind w:firstLine="0"/>
        <w:rPr>
          <w:b/>
          <w:color w:val="000000"/>
          <w:sz w:val="28"/>
          <w:szCs w:val="28"/>
        </w:rPr>
      </w:pPr>
    </w:p>
    <w:p w14:paraId="723F1EB4" w14:textId="77777777" w:rsidR="00907706" w:rsidRDefault="00907706">
      <w:pPr>
        <w:spacing w:line="360" w:lineRule="auto"/>
        <w:ind w:firstLine="0"/>
        <w:rPr>
          <w:b/>
          <w:color w:val="000000"/>
          <w:sz w:val="28"/>
          <w:szCs w:val="28"/>
        </w:rPr>
      </w:pPr>
    </w:p>
    <w:p w14:paraId="7A89DF4A" w14:textId="77777777" w:rsidR="00907706" w:rsidRDefault="00907706">
      <w:pPr>
        <w:spacing w:line="360" w:lineRule="auto"/>
        <w:ind w:firstLine="0"/>
        <w:rPr>
          <w:b/>
          <w:color w:val="000000"/>
          <w:sz w:val="28"/>
          <w:szCs w:val="28"/>
        </w:rPr>
      </w:pPr>
    </w:p>
    <w:p w14:paraId="16481C7C" w14:textId="77777777" w:rsidR="00907706" w:rsidRDefault="007947B5">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E7A081F" w14:textId="4A457B2B" w:rsidR="00A431B4" w:rsidRDefault="00A431B4" w:rsidP="00A431B4">
      <w:pPr>
        <w:ind w:firstLine="720"/>
        <w:rPr>
          <w:bCs/>
          <w:color w:val="000000" w:themeColor="text1"/>
          <w:lang w:val="pt-PT"/>
        </w:rPr>
      </w:pPr>
      <w:r w:rsidRPr="00A431B4">
        <w:rPr>
          <w:bCs/>
          <w:color w:val="000000" w:themeColor="text1"/>
          <w:lang w:val="pt-PT"/>
        </w:rPr>
        <w:t xml:space="preserve">A documentação do </w:t>
      </w:r>
      <w:r>
        <w:rPr>
          <w:bCs/>
          <w:color w:val="000000" w:themeColor="text1"/>
          <w:lang w:val="pt-PT"/>
        </w:rPr>
        <w:t>sistema é a descrição com pre</w:t>
      </w:r>
      <w:r w:rsidR="008D60F6">
        <w:rPr>
          <w:bCs/>
          <w:color w:val="000000" w:themeColor="text1"/>
          <w:lang w:val="pt-PT"/>
        </w:rPr>
        <w:t>cis</w:t>
      </w:r>
      <w:r>
        <w:rPr>
          <w:bCs/>
          <w:color w:val="000000" w:themeColor="text1"/>
          <w:lang w:val="pt-PT"/>
        </w:rPr>
        <w:t>ão do projeto, tendo como objetivo mostrar o assunto do projeto e focar no que é importante para o usuário ou para quem vai ler a documentação, apresentando as informações completa</w:t>
      </w:r>
      <w:r w:rsidR="008D60F6">
        <w:rPr>
          <w:bCs/>
          <w:color w:val="000000" w:themeColor="text1"/>
          <w:lang w:val="pt-PT"/>
        </w:rPr>
        <w:t>, assim facilitando o processo para realizar uma ação.</w:t>
      </w:r>
    </w:p>
    <w:p w14:paraId="623BBB0E" w14:textId="6F2EAEBF" w:rsidR="008D60F6" w:rsidRPr="00A431B4" w:rsidRDefault="008D60F6" w:rsidP="00A431B4">
      <w:pPr>
        <w:ind w:firstLine="720"/>
        <w:rPr>
          <w:bCs/>
          <w:color w:val="000000" w:themeColor="text1"/>
          <w:lang w:val="pt-PT"/>
        </w:rPr>
      </w:pPr>
      <w:r>
        <w:rPr>
          <w:bCs/>
          <w:color w:val="000000" w:themeColor="text1"/>
          <w:lang w:val="pt-PT"/>
        </w:rPr>
        <w:t xml:space="preserve">Além que de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w:t>
      </w:r>
      <w:r w:rsidR="000E0BD7">
        <w:rPr>
          <w:bCs/>
          <w:color w:val="000000" w:themeColor="text1"/>
          <w:lang w:val="pt-PT"/>
        </w:rPr>
        <w:t xml:space="preserve">havendo possiblidade de </w:t>
      </w:r>
      <w:r>
        <w:rPr>
          <w:bCs/>
          <w:color w:val="000000" w:themeColor="text1"/>
          <w:lang w:val="pt-PT"/>
        </w:rPr>
        <w:t>erros</w:t>
      </w:r>
      <w:r w:rsidR="000E0BD7">
        <w:rPr>
          <w:bCs/>
          <w:color w:val="000000" w:themeColor="text1"/>
          <w:lang w:val="pt-PT"/>
        </w:rPr>
        <w:t xml:space="preserve">, é só voltar alguns passos seguindo o esquema do ciclo de vida para revisar. </w:t>
      </w:r>
    </w:p>
    <w:p w14:paraId="3CED6285" w14:textId="267DAD9C" w:rsidR="00907706" w:rsidRDefault="007947B5">
      <w:pPr>
        <w:ind w:firstLine="0"/>
        <w:rPr>
          <w:b/>
          <w:color w:val="FF0000"/>
        </w:rPr>
      </w:pPr>
      <w:r>
        <w:rPr>
          <w:b/>
          <w:noProof/>
          <w:color w:val="FF0000"/>
        </w:rPr>
        <w:drawing>
          <wp:inline distT="0" distB="0" distL="0" distR="0" wp14:anchorId="238B6799" wp14:editId="74B68408">
            <wp:extent cx="5791200" cy="4444257"/>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14:paraId="79E95E68" w14:textId="77777777" w:rsidR="00907706" w:rsidRDefault="007947B5">
      <w:pPr>
        <w:pStyle w:val="Ttulo2"/>
        <w:spacing w:before="0" w:after="0"/>
      </w:pPr>
      <w:bookmarkStart w:id="7" w:name="_Toc119164368"/>
      <w:r>
        <w:lastRenderedPageBreak/>
        <w:t>5.1 Requisitos</w:t>
      </w:r>
      <w:bookmarkEnd w:id="7"/>
      <w:r>
        <w:t xml:space="preserve"> </w:t>
      </w:r>
    </w:p>
    <w:p w14:paraId="08D7B0AC" w14:textId="77777777" w:rsidR="00907706" w:rsidRDefault="007947B5">
      <w:pPr>
        <w:tabs>
          <w:tab w:val="left" w:pos="0"/>
        </w:tabs>
        <w:spacing w:line="360" w:lineRule="auto"/>
        <w:ind w:firstLine="0"/>
      </w:pPr>
      <w:r>
        <w:tab/>
      </w:r>
    </w:p>
    <w:p w14:paraId="55A177BF" w14:textId="77777777" w:rsidR="00907706" w:rsidRDefault="00907706">
      <w:pPr>
        <w:tabs>
          <w:tab w:val="left" w:pos="0"/>
        </w:tabs>
        <w:spacing w:line="360" w:lineRule="auto"/>
        <w:ind w:firstLine="0"/>
      </w:pPr>
    </w:p>
    <w:p w14:paraId="2E7BBC3F" w14:textId="77777777" w:rsidR="00907706" w:rsidRDefault="007947B5">
      <w:pPr>
        <w:pStyle w:val="Ttulo2"/>
        <w:spacing w:before="0" w:after="0"/>
      </w:pPr>
      <w:bookmarkStart w:id="8" w:name="_Toc119164369"/>
      <w:r>
        <w:t>5.1.1 Requisitos funcionais</w:t>
      </w:r>
      <w:bookmarkEnd w:id="8"/>
    </w:p>
    <w:p w14:paraId="5BF178E7" w14:textId="77777777" w:rsidR="00907706" w:rsidRDefault="007947B5">
      <w:pPr>
        <w:tabs>
          <w:tab w:val="left" w:pos="0"/>
        </w:tabs>
        <w:spacing w:line="360" w:lineRule="auto"/>
        <w:ind w:firstLine="0"/>
      </w:pPr>
      <w:r>
        <w:tab/>
      </w:r>
    </w:p>
    <w:tbl>
      <w:tblPr>
        <w:tblW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01"/>
        <w:gridCol w:w="5054"/>
      </w:tblGrid>
      <w:tr w:rsidR="00907706" w14:paraId="0818966F"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59B822B6" w14:textId="77777777" w:rsidR="00907706" w:rsidRDefault="007947B5">
            <w:pPr>
              <w:widowControl/>
              <w:ind w:firstLine="0"/>
              <w:jc w:val="center"/>
              <w:textAlignment w:val="bottom"/>
              <w:rPr>
                <w:b/>
                <w:bCs/>
                <w:sz w:val="20"/>
                <w:szCs w:val="20"/>
              </w:rPr>
            </w:pPr>
            <w:r>
              <w:rPr>
                <w:rFonts w:eastAsia="SimSun"/>
                <w:b/>
                <w:bCs/>
                <w:sz w:val="20"/>
                <w:szCs w:val="20"/>
                <w:lang w:val="en-US" w:eastAsia="zh-CN" w:bidi="ar"/>
              </w:rPr>
              <w:t>Requisitos Funcionais</w:t>
            </w:r>
          </w:p>
        </w:tc>
      </w:tr>
      <w:tr w:rsidR="00907706" w14:paraId="04251271"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324FCC88" w14:textId="77777777" w:rsidR="00907706" w:rsidRDefault="007947B5">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3A665DB1" w14:textId="77777777" w:rsidR="00907706" w:rsidRDefault="007947B5">
            <w:pPr>
              <w:widowControl/>
              <w:ind w:firstLine="0"/>
              <w:jc w:val="left"/>
              <w:textAlignment w:val="bottom"/>
              <w:rPr>
                <w:sz w:val="20"/>
                <w:szCs w:val="20"/>
              </w:rPr>
            </w:pPr>
            <w:r>
              <w:rPr>
                <w:rFonts w:eastAsia="SimSun"/>
                <w:sz w:val="20"/>
                <w:szCs w:val="20"/>
                <w:lang w:val="en-US" w:eastAsia="zh-CN" w:bidi="ar"/>
              </w:rPr>
              <w:t>Receber dados do usuário para inscreve-lo no site</w:t>
            </w:r>
          </w:p>
        </w:tc>
      </w:tr>
      <w:tr w:rsidR="00907706" w14:paraId="24643BDE"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D4122F0" w14:textId="77777777" w:rsidR="00907706" w:rsidRDefault="007947B5">
            <w:pPr>
              <w:widowControl/>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6E61944" w14:textId="77777777" w:rsidR="00907706" w:rsidRDefault="007947B5">
            <w:pPr>
              <w:widowControl/>
              <w:ind w:firstLine="0"/>
              <w:jc w:val="left"/>
              <w:textAlignment w:val="bottom"/>
              <w:rPr>
                <w:sz w:val="20"/>
                <w:szCs w:val="20"/>
              </w:rPr>
            </w:pPr>
            <w:r>
              <w:rPr>
                <w:rFonts w:eastAsia="SimSun"/>
                <w:sz w:val="20"/>
                <w:szCs w:val="20"/>
                <w:lang w:val="en-US" w:eastAsia="zh-CN" w:bidi="ar"/>
              </w:rPr>
              <w:t>Autenticar os dados do usuário para acesso ao aplicativo</w:t>
            </w:r>
          </w:p>
        </w:tc>
      </w:tr>
      <w:tr w:rsidR="00907706" w14:paraId="2705DDF6"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34597849" w14:textId="77777777" w:rsidR="00907706" w:rsidRDefault="007947B5">
            <w:pPr>
              <w:widowControl/>
              <w:ind w:firstLine="0"/>
              <w:jc w:val="left"/>
              <w:textAlignment w:val="bottom"/>
              <w:rPr>
                <w:sz w:val="20"/>
                <w:szCs w:val="20"/>
              </w:rPr>
            </w:pPr>
            <w:r>
              <w:rPr>
                <w:rFonts w:eastAsia="SimSun"/>
                <w:sz w:val="20"/>
                <w:szCs w:val="20"/>
                <w:lang w:val="en-US" w:eastAsia="zh-CN" w:bidi="ar"/>
              </w:rPr>
              <w:t>RF03 – Visualizar mensagem de erro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67684AAE" w14:textId="77777777" w:rsidR="00907706" w:rsidRDefault="007947B5">
            <w:pPr>
              <w:widowControl/>
              <w:ind w:firstLine="0"/>
              <w:jc w:val="left"/>
              <w:textAlignment w:val="bottom"/>
              <w:rPr>
                <w:sz w:val="20"/>
                <w:szCs w:val="20"/>
              </w:rPr>
            </w:pPr>
            <w:r>
              <w:rPr>
                <w:rFonts w:eastAsia="SimSun"/>
                <w:sz w:val="20"/>
                <w:szCs w:val="20"/>
                <w:lang w:val="en-US" w:eastAsia="zh-CN" w:bidi="ar"/>
              </w:rPr>
              <w:t>Mensagem caso o usuário não esteja cadrastado</w:t>
            </w:r>
          </w:p>
        </w:tc>
      </w:tr>
      <w:tr w:rsidR="00907706" w14:paraId="7715C73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20FDA9" w14:textId="77777777" w:rsidR="00907706" w:rsidRDefault="007947B5">
            <w:pPr>
              <w:widowControl/>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7B00753" w14:textId="77777777" w:rsidR="00907706" w:rsidRDefault="007947B5">
            <w:pPr>
              <w:widowControl/>
              <w:ind w:firstLine="0"/>
              <w:jc w:val="left"/>
              <w:textAlignment w:val="bottom"/>
              <w:rPr>
                <w:sz w:val="20"/>
                <w:szCs w:val="20"/>
              </w:rPr>
            </w:pPr>
            <w:r>
              <w:rPr>
                <w:rFonts w:eastAsia="SimSun"/>
                <w:sz w:val="20"/>
                <w:szCs w:val="20"/>
                <w:lang w:val="en-US" w:eastAsia="zh-CN" w:bidi="ar"/>
              </w:rPr>
              <w:t>Permitir a busca por mangás.</w:t>
            </w:r>
          </w:p>
        </w:tc>
      </w:tr>
      <w:tr w:rsidR="00907706" w14:paraId="4E86EEFE"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987FDBE" w14:textId="77777777" w:rsidR="00907706" w:rsidRDefault="007947B5">
            <w:pPr>
              <w:widowControl/>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11E3293" w14:textId="77777777" w:rsidR="00907706" w:rsidRDefault="007947B5">
            <w:pPr>
              <w:widowControl/>
              <w:ind w:firstLine="0"/>
              <w:jc w:val="left"/>
              <w:textAlignment w:val="bottom"/>
              <w:rPr>
                <w:sz w:val="20"/>
                <w:szCs w:val="20"/>
              </w:rPr>
            </w:pPr>
            <w:r>
              <w:rPr>
                <w:rFonts w:eastAsia="SimSun"/>
                <w:sz w:val="20"/>
                <w:szCs w:val="20"/>
                <w:lang w:val="en-US" w:eastAsia="zh-CN" w:bidi="ar"/>
              </w:rPr>
              <w:t>Uma breve explicação sobre do que se tratá a obra</w:t>
            </w:r>
          </w:p>
        </w:tc>
      </w:tr>
      <w:tr w:rsidR="00907706" w14:paraId="3050C75F"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98B6BF4" w14:textId="77777777" w:rsidR="00907706" w:rsidRDefault="007947B5">
            <w:pPr>
              <w:widowControl/>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64B935C6" w14:textId="77777777" w:rsidR="00907706" w:rsidRDefault="007947B5">
            <w:pPr>
              <w:widowControl/>
              <w:ind w:firstLine="0"/>
              <w:jc w:val="left"/>
              <w:textAlignment w:val="bottom"/>
              <w:rPr>
                <w:sz w:val="20"/>
                <w:szCs w:val="20"/>
              </w:rPr>
            </w:pPr>
            <w:r>
              <w:rPr>
                <w:rFonts w:eastAsia="SimSun"/>
                <w:sz w:val="20"/>
                <w:szCs w:val="20"/>
                <w:lang w:val="en-US" w:eastAsia="zh-CN" w:bidi="ar"/>
              </w:rPr>
              <w:t>Onde ficará separado por gênero as obras</w:t>
            </w:r>
          </w:p>
        </w:tc>
      </w:tr>
      <w:tr w:rsidR="00907706" w14:paraId="0DCC8713"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25FD4435" w14:textId="77777777" w:rsidR="00907706" w:rsidRDefault="007947B5">
            <w:pPr>
              <w:widowControl/>
              <w:ind w:firstLine="0"/>
              <w:jc w:val="left"/>
              <w:textAlignment w:val="bottom"/>
              <w:rPr>
                <w:sz w:val="20"/>
                <w:szCs w:val="20"/>
              </w:rPr>
            </w:pPr>
            <w:r>
              <w:rPr>
                <w:rFonts w:eastAsia="SimSun"/>
                <w:sz w:val="20"/>
                <w:szCs w:val="20"/>
                <w:lang w:val="en-US" w:eastAsia="zh-CN" w:bidi="ar"/>
              </w:rPr>
              <w:t>RF07 – Inserir compras no Carrinho de compras</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02E5DAE" w14:textId="77777777" w:rsidR="00907706" w:rsidRDefault="007947B5">
            <w:pPr>
              <w:widowControl/>
              <w:ind w:firstLine="0"/>
              <w:jc w:val="left"/>
              <w:textAlignment w:val="bottom"/>
              <w:rPr>
                <w:sz w:val="20"/>
                <w:szCs w:val="20"/>
              </w:rPr>
            </w:pPr>
            <w:r>
              <w:rPr>
                <w:rFonts w:eastAsia="SimSun"/>
                <w:sz w:val="20"/>
                <w:szCs w:val="20"/>
                <w:lang w:val="en-US" w:eastAsia="zh-CN" w:bidi="ar"/>
              </w:rPr>
              <w:t>Local para organizar os itens que o usuário pretende comprar</w:t>
            </w:r>
          </w:p>
        </w:tc>
      </w:tr>
      <w:tr w:rsidR="00907706" w14:paraId="205CB20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66937B" w14:textId="77777777" w:rsidR="00907706" w:rsidRDefault="007947B5">
            <w:pPr>
              <w:widowControl/>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C34CB01" w14:textId="77777777" w:rsidR="00907706" w:rsidRDefault="007947B5">
            <w:pPr>
              <w:widowControl/>
              <w:ind w:firstLine="0"/>
              <w:jc w:val="left"/>
              <w:textAlignment w:val="bottom"/>
              <w:rPr>
                <w:sz w:val="20"/>
                <w:szCs w:val="20"/>
              </w:rPr>
            </w:pPr>
            <w:r>
              <w:rPr>
                <w:rFonts w:eastAsia="SimSun"/>
                <w:sz w:val="20"/>
                <w:szCs w:val="20"/>
                <w:lang w:val="en-US" w:eastAsia="zh-CN" w:bidi="ar"/>
              </w:rPr>
              <w:t>Caixa aonde o usuário comprará o seu mangá</w:t>
            </w:r>
          </w:p>
        </w:tc>
      </w:tr>
      <w:tr w:rsidR="00907706" w14:paraId="30C273EE"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F261653" w14:textId="77777777" w:rsidR="00907706" w:rsidRDefault="007947B5">
            <w:pPr>
              <w:widowControl/>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33343F3" w14:textId="77777777" w:rsidR="00907706" w:rsidRDefault="007947B5">
            <w:pPr>
              <w:widowControl/>
              <w:ind w:firstLine="0"/>
              <w:jc w:val="left"/>
              <w:textAlignment w:val="bottom"/>
              <w:rPr>
                <w:sz w:val="20"/>
                <w:szCs w:val="20"/>
              </w:rPr>
            </w:pPr>
            <w:r>
              <w:rPr>
                <w:rFonts w:eastAsia="SimSun"/>
                <w:sz w:val="20"/>
                <w:szCs w:val="20"/>
                <w:lang w:val="en-US" w:eastAsia="zh-CN" w:bidi="ar"/>
              </w:rPr>
              <w:t>Tela de pagamento do(s) mangá(s) escolhido(s)</w:t>
            </w:r>
          </w:p>
        </w:tc>
      </w:tr>
      <w:tr w:rsidR="00907706" w14:paraId="57FBD923" w14:textId="77777777" w:rsidTr="00F029B1">
        <w:trPr>
          <w:trHeight w:val="64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EE64336" w14:textId="77777777" w:rsidR="00907706" w:rsidRDefault="007947B5">
            <w:pPr>
              <w:widowControl/>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52AD289C" w14:textId="77777777" w:rsidR="00907706" w:rsidRDefault="007947B5">
            <w:pPr>
              <w:widowControl/>
              <w:ind w:firstLine="0"/>
              <w:jc w:val="left"/>
              <w:textAlignment w:val="bottom"/>
              <w:rPr>
                <w:sz w:val="20"/>
                <w:szCs w:val="20"/>
              </w:rPr>
            </w:pPr>
            <w:r>
              <w:rPr>
                <w:rFonts w:eastAsia="SimSun"/>
                <w:sz w:val="20"/>
                <w:szCs w:val="20"/>
                <w:lang w:val="en-US" w:eastAsia="zh-CN" w:bidi="ar"/>
              </w:rPr>
              <w:t>Mensagem de confirmação do pagamento do(s) mangá(s)</w:t>
            </w:r>
          </w:p>
        </w:tc>
      </w:tr>
    </w:tbl>
    <w:p w14:paraId="73C60634" w14:textId="77777777" w:rsidR="00907706" w:rsidRDefault="00907706">
      <w:pPr>
        <w:tabs>
          <w:tab w:val="left" w:pos="0"/>
        </w:tabs>
        <w:spacing w:line="360" w:lineRule="auto"/>
        <w:ind w:firstLine="0"/>
      </w:pPr>
    </w:p>
    <w:p w14:paraId="0EE8E7B7" w14:textId="77777777" w:rsidR="00907706" w:rsidRDefault="007947B5">
      <w:pPr>
        <w:pStyle w:val="Ttulo3"/>
        <w:spacing w:before="0" w:after="0" w:line="360" w:lineRule="auto"/>
        <w:rPr>
          <w:b/>
        </w:rPr>
      </w:pPr>
      <w:bookmarkStart w:id="9" w:name="_Toc119164370"/>
      <w:r>
        <w:rPr>
          <w:b/>
        </w:rPr>
        <w:t>5.1.2 Requisitos não funcionais</w:t>
      </w:r>
      <w:bookmarkEnd w:id="9"/>
      <w:r>
        <w:rPr>
          <w:b/>
        </w:rPr>
        <w:t xml:space="preserve"> </w:t>
      </w:r>
    </w:p>
    <w:p w14:paraId="180DFD79" w14:textId="77777777" w:rsidR="00907706" w:rsidRDefault="007947B5">
      <w:pPr>
        <w:tabs>
          <w:tab w:val="left" w:pos="0"/>
        </w:tabs>
        <w:spacing w:line="360" w:lineRule="auto"/>
        <w:ind w:firstLine="0"/>
      </w:pPr>
      <w:r>
        <w:tab/>
      </w:r>
    </w:p>
    <w:tbl>
      <w:tblPr>
        <w:tblW w:w="9161"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251"/>
      </w:tblGrid>
      <w:tr w:rsidR="00907706" w14:paraId="033A93EC"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BC1C1F4" w14:textId="77777777" w:rsidR="00907706" w:rsidRDefault="007947B5">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rsidR="00907706" w14:paraId="204D7BA2" w14:textId="77777777">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94975F6" w14:textId="77777777" w:rsidR="00907706" w:rsidRDefault="007947B5">
            <w:pPr>
              <w:widowControl/>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23F452D" w14:textId="77777777" w:rsidR="00907706" w:rsidRDefault="007947B5">
            <w:pPr>
              <w:widowControl/>
              <w:ind w:firstLine="0"/>
              <w:jc w:val="left"/>
              <w:textAlignment w:val="bottom"/>
              <w:rPr>
                <w:sz w:val="20"/>
                <w:szCs w:val="20"/>
              </w:rPr>
            </w:pPr>
            <w:r>
              <w:rPr>
                <w:rFonts w:eastAsia="SimSun"/>
                <w:sz w:val="20"/>
                <w:szCs w:val="20"/>
                <w:lang w:val="en-US" w:eastAsia="zh-CN" w:bidi="ar"/>
              </w:rPr>
              <w:t>Telas que serão apresentadas ao usuário</w:t>
            </w:r>
          </w:p>
        </w:tc>
      </w:tr>
      <w:tr w:rsidR="00907706" w14:paraId="01308E43"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8CB6BD" w14:textId="77777777" w:rsidR="00907706" w:rsidRDefault="007947B5">
            <w:pPr>
              <w:widowControl/>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C4B560A" w14:textId="77777777" w:rsidR="00907706" w:rsidRDefault="007947B5">
            <w:pPr>
              <w:widowControl/>
              <w:ind w:firstLine="0"/>
              <w:jc w:val="left"/>
              <w:textAlignment w:val="bottom"/>
              <w:rPr>
                <w:sz w:val="20"/>
                <w:szCs w:val="20"/>
              </w:rPr>
            </w:pPr>
            <w:r>
              <w:rPr>
                <w:rFonts w:eastAsia="SimSun"/>
                <w:sz w:val="20"/>
                <w:szCs w:val="20"/>
                <w:lang w:val="en-US" w:eastAsia="zh-CN" w:bidi="ar"/>
              </w:rPr>
              <w:t>Tempo de resposta do site</w:t>
            </w:r>
          </w:p>
        </w:tc>
      </w:tr>
      <w:tr w:rsidR="00907706" w14:paraId="41873B7D"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3ECE3E89" w14:textId="77777777" w:rsidR="00907706" w:rsidRDefault="007947B5">
            <w:pPr>
              <w:widowControl/>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941EF55" w14:textId="77777777" w:rsidR="00907706" w:rsidRDefault="007947B5">
            <w:pPr>
              <w:widowControl/>
              <w:jc w:val="left"/>
              <w:textAlignment w:val="bottom"/>
              <w:rPr>
                <w:sz w:val="20"/>
                <w:szCs w:val="20"/>
              </w:rPr>
            </w:pPr>
            <w:r>
              <w:rPr>
                <w:rFonts w:eastAsia="SimSun"/>
                <w:sz w:val="20"/>
                <w:szCs w:val="20"/>
                <w:lang w:val="en-US" w:eastAsia="zh-CN" w:bidi="ar"/>
              </w:rPr>
              <w:t>Senha do usuário ao se cadastrar no sistema</w:t>
            </w:r>
          </w:p>
        </w:tc>
      </w:tr>
      <w:tr w:rsidR="00907706" w14:paraId="3824BF16" w14:textId="77777777">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C01F94E" w14:textId="77777777" w:rsidR="00907706" w:rsidRDefault="007947B5">
            <w:pPr>
              <w:widowControl/>
              <w:ind w:firstLine="0"/>
              <w:jc w:val="left"/>
              <w:textAlignment w:val="bottom"/>
              <w:rPr>
                <w:sz w:val="20"/>
                <w:szCs w:val="20"/>
              </w:rPr>
            </w:pPr>
            <w:r>
              <w:rPr>
                <w:rFonts w:eastAsia="SimSun"/>
                <w:sz w:val="20"/>
                <w:szCs w:val="20"/>
                <w:lang w:val="en-US" w:eastAsia="zh-CN" w:bidi="ar"/>
              </w:rPr>
              <w:lastRenderedPageBreak/>
              <w:t xml:space="preserve">RNF04 – Manutenção </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72C62FCD" w14:textId="77777777" w:rsidR="00907706" w:rsidRDefault="007947B5">
            <w:pPr>
              <w:widowControl/>
              <w:ind w:firstLine="0"/>
              <w:jc w:val="left"/>
              <w:textAlignment w:val="bottom"/>
              <w:rPr>
                <w:sz w:val="20"/>
                <w:szCs w:val="20"/>
              </w:rPr>
            </w:pPr>
            <w:r>
              <w:rPr>
                <w:rFonts w:eastAsia="SimSun"/>
                <w:sz w:val="20"/>
                <w:szCs w:val="20"/>
                <w:lang w:val="en-US" w:eastAsia="zh-CN" w:bidi="ar"/>
              </w:rPr>
              <w:t>Correção de possiveis e futuros erros no sistema e adaptação para preve-los</w:t>
            </w:r>
          </w:p>
        </w:tc>
      </w:tr>
      <w:tr w:rsidR="00907706" w14:paraId="6DCD25F4"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4C39351" w14:textId="77777777" w:rsidR="00907706" w:rsidRDefault="007947B5">
            <w:pPr>
              <w:widowControl/>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DF792F3" w14:textId="77777777" w:rsidR="00907706" w:rsidRDefault="007947B5">
            <w:pPr>
              <w:widowControl/>
              <w:ind w:firstLine="0"/>
              <w:jc w:val="left"/>
              <w:textAlignment w:val="bottom"/>
              <w:rPr>
                <w:sz w:val="20"/>
                <w:szCs w:val="20"/>
              </w:rPr>
            </w:pPr>
            <w:r>
              <w:rPr>
                <w:rFonts w:eastAsia="SimSun"/>
                <w:sz w:val="20"/>
                <w:szCs w:val="20"/>
                <w:lang w:val="en-US" w:eastAsia="zh-CN" w:bidi="ar"/>
              </w:rPr>
              <w:t>Banco que será utilizado para armazenação dos dados do usuário</w:t>
            </w:r>
          </w:p>
        </w:tc>
      </w:tr>
      <w:tr w:rsidR="00907706" w14:paraId="432F0552" w14:textId="77777777">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235EBE3" w14:textId="77777777" w:rsidR="00907706" w:rsidRDefault="007947B5">
            <w:pPr>
              <w:widowControl/>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19A75330" w14:textId="77777777" w:rsidR="00907706" w:rsidRDefault="007947B5">
            <w:pPr>
              <w:widowControl/>
              <w:ind w:firstLine="0"/>
              <w:jc w:val="left"/>
              <w:textAlignment w:val="bottom"/>
              <w:rPr>
                <w:sz w:val="20"/>
                <w:szCs w:val="20"/>
              </w:rPr>
            </w:pPr>
            <w:r>
              <w:rPr>
                <w:rFonts w:eastAsia="SimSun"/>
                <w:sz w:val="20"/>
                <w:szCs w:val="20"/>
                <w:lang w:val="en-US" w:eastAsia="zh-CN" w:bidi="ar"/>
              </w:rPr>
              <w:t>Linguagem de programação específica que será utilizada para o site</w:t>
            </w:r>
          </w:p>
        </w:tc>
      </w:tr>
      <w:tr w:rsidR="00907706" w14:paraId="0F09B568"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DEBED0F" w14:textId="77777777" w:rsidR="00907706" w:rsidRDefault="007947B5">
            <w:pPr>
              <w:widowControl/>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5EF24338" w14:textId="77777777" w:rsidR="00907706" w:rsidRDefault="007947B5">
            <w:pPr>
              <w:widowControl/>
              <w:ind w:firstLine="0"/>
              <w:jc w:val="left"/>
              <w:textAlignment w:val="bottom"/>
              <w:rPr>
                <w:sz w:val="20"/>
                <w:szCs w:val="20"/>
              </w:rPr>
            </w:pPr>
            <w:r>
              <w:rPr>
                <w:rFonts w:eastAsia="SimSun"/>
                <w:sz w:val="20"/>
                <w:szCs w:val="20"/>
                <w:lang w:val="en-US" w:eastAsia="zh-CN" w:bidi="ar"/>
              </w:rPr>
              <w:t>Sistema Operacional que será utilizado para desenvolvimento</w:t>
            </w:r>
          </w:p>
        </w:tc>
      </w:tr>
      <w:tr w:rsidR="00907706" w14:paraId="51D594B6"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810624" w14:textId="77777777" w:rsidR="00907706" w:rsidRDefault="007947B5">
            <w:pPr>
              <w:widowControl/>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AD53EC3" w14:textId="77777777" w:rsidR="00907706" w:rsidRDefault="007947B5">
            <w:pPr>
              <w:widowControl/>
              <w:ind w:firstLine="0"/>
              <w:jc w:val="left"/>
              <w:textAlignment w:val="bottom"/>
              <w:rPr>
                <w:sz w:val="20"/>
                <w:szCs w:val="20"/>
              </w:rPr>
            </w:pPr>
            <w:r>
              <w:rPr>
                <w:rFonts w:eastAsia="SimSun"/>
                <w:sz w:val="20"/>
                <w:szCs w:val="20"/>
                <w:lang w:val="en-US" w:eastAsia="zh-CN" w:bidi="ar"/>
              </w:rPr>
              <w:t>Otimização do site para que tenha um funcionamento fluído em qualquer dispositivo</w:t>
            </w:r>
          </w:p>
        </w:tc>
      </w:tr>
    </w:tbl>
    <w:p w14:paraId="09B6DABE" w14:textId="77777777" w:rsidR="00907706" w:rsidRDefault="00907706">
      <w:pPr>
        <w:tabs>
          <w:tab w:val="left" w:pos="0"/>
        </w:tabs>
        <w:spacing w:line="360" w:lineRule="auto"/>
        <w:ind w:firstLine="0"/>
      </w:pPr>
    </w:p>
    <w:p w14:paraId="46F26F95" w14:textId="77777777" w:rsidR="00907706" w:rsidRDefault="00907706">
      <w:pPr>
        <w:widowControl/>
        <w:spacing w:line="240" w:lineRule="auto"/>
        <w:ind w:firstLine="0"/>
        <w:jc w:val="left"/>
        <w:rPr>
          <w:rFonts w:ascii="Calibri" w:eastAsia="Calibri" w:hAnsi="Calibri" w:cs="Calibri"/>
        </w:rPr>
      </w:pPr>
    </w:p>
    <w:p w14:paraId="5DAF88AF" w14:textId="77777777" w:rsidR="00907706" w:rsidRDefault="00907706">
      <w:pPr>
        <w:spacing w:line="360" w:lineRule="auto"/>
        <w:ind w:firstLine="0"/>
        <w:rPr>
          <w:bCs/>
        </w:rPr>
      </w:pPr>
    </w:p>
    <w:p w14:paraId="321B8E72" w14:textId="77777777" w:rsidR="00907706" w:rsidRDefault="007947B5">
      <w:pPr>
        <w:spacing w:line="360" w:lineRule="auto"/>
        <w:ind w:firstLine="0"/>
        <w:rPr>
          <w:bCs/>
        </w:rPr>
      </w:pPr>
      <w:r>
        <w:rPr>
          <w:bCs/>
          <w:sz w:val="20"/>
          <w:szCs w:val="20"/>
        </w:rPr>
        <w:t>Fonte: O autor, 2022</w:t>
      </w:r>
    </w:p>
    <w:p w14:paraId="66348254" w14:textId="77777777" w:rsidR="00907706" w:rsidRDefault="00907706">
      <w:pPr>
        <w:spacing w:line="360" w:lineRule="auto"/>
        <w:ind w:firstLine="0"/>
        <w:rPr>
          <w:bCs/>
        </w:rPr>
      </w:pPr>
    </w:p>
    <w:p w14:paraId="0778C555" w14:textId="77777777" w:rsidR="00907706" w:rsidRDefault="00907706">
      <w:pPr>
        <w:spacing w:line="360" w:lineRule="auto"/>
        <w:ind w:firstLine="0"/>
        <w:rPr>
          <w:color w:val="000000"/>
          <w:sz w:val="22"/>
          <w:szCs w:val="22"/>
        </w:rPr>
      </w:pPr>
    </w:p>
    <w:p w14:paraId="3F37082C" w14:textId="77777777" w:rsidR="00907706" w:rsidRDefault="00907706">
      <w:pPr>
        <w:spacing w:line="360" w:lineRule="auto"/>
        <w:ind w:firstLine="0"/>
        <w:rPr>
          <w:color w:val="000000"/>
          <w:sz w:val="22"/>
          <w:szCs w:val="22"/>
        </w:rPr>
      </w:pPr>
    </w:p>
    <w:p w14:paraId="3D4165F6" w14:textId="77777777" w:rsidR="00907706" w:rsidRDefault="00907706">
      <w:pPr>
        <w:spacing w:line="360" w:lineRule="auto"/>
        <w:ind w:firstLine="0"/>
        <w:rPr>
          <w:color w:val="000000"/>
          <w:sz w:val="22"/>
          <w:szCs w:val="22"/>
        </w:rPr>
      </w:pPr>
    </w:p>
    <w:p w14:paraId="10F17060" w14:textId="77777777" w:rsidR="00907706" w:rsidRDefault="00907706">
      <w:pPr>
        <w:spacing w:line="360" w:lineRule="auto"/>
        <w:ind w:firstLine="0"/>
        <w:rPr>
          <w:color w:val="000000"/>
          <w:sz w:val="22"/>
          <w:szCs w:val="22"/>
        </w:rPr>
      </w:pPr>
    </w:p>
    <w:p w14:paraId="1970DCD5" w14:textId="77777777" w:rsidR="00907706" w:rsidRDefault="00907706">
      <w:pPr>
        <w:spacing w:line="360" w:lineRule="auto"/>
        <w:ind w:firstLine="0"/>
        <w:rPr>
          <w:color w:val="000000"/>
          <w:sz w:val="22"/>
          <w:szCs w:val="22"/>
        </w:rPr>
      </w:pPr>
    </w:p>
    <w:p w14:paraId="19D49592" w14:textId="77777777" w:rsidR="00907706" w:rsidRDefault="00907706">
      <w:pPr>
        <w:spacing w:line="360" w:lineRule="auto"/>
        <w:ind w:firstLine="0"/>
        <w:rPr>
          <w:color w:val="000000"/>
          <w:sz w:val="22"/>
          <w:szCs w:val="22"/>
        </w:rPr>
      </w:pPr>
    </w:p>
    <w:p w14:paraId="0B7AD2BE" w14:textId="77777777" w:rsidR="00907706" w:rsidRDefault="00907706">
      <w:pPr>
        <w:spacing w:line="360" w:lineRule="auto"/>
        <w:ind w:firstLine="0"/>
        <w:rPr>
          <w:color w:val="000000"/>
          <w:sz w:val="22"/>
          <w:szCs w:val="22"/>
        </w:rPr>
      </w:pPr>
    </w:p>
    <w:p w14:paraId="01F36831" w14:textId="77777777" w:rsidR="00907706" w:rsidRDefault="007947B5">
      <w:pPr>
        <w:pStyle w:val="Ttulo2"/>
        <w:numPr>
          <w:ilvl w:val="1"/>
          <w:numId w:val="2"/>
        </w:numPr>
        <w:spacing w:before="0" w:after="0"/>
      </w:pPr>
      <w:r>
        <w:t xml:space="preserve"> </w:t>
      </w:r>
      <w:bookmarkStart w:id="10" w:name="_Toc119164371"/>
      <w:r>
        <w:t>Diagrama de Contexto</w:t>
      </w:r>
      <w:bookmarkEnd w:id="10"/>
    </w:p>
    <w:p w14:paraId="71F0D6DF" w14:textId="77777777" w:rsidR="00907706" w:rsidRDefault="00907706">
      <w:pPr>
        <w:spacing w:line="360" w:lineRule="auto"/>
        <w:rPr>
          <w:color w:val="000000"/>
        </w:rPr>
      </w:pPr>
    </w:p>
    <w:p w14:paraId="3F701643" w14:textId="77777777" w:rsidR="00907706" w:rsidRDefault="00907706">
      <w:pPr>
        <w:spacing w:line="360" w:lineRule="auto"/>
        <w:ind w:firstLine="141"/>
        <w:rPr>
          <w:color w:val="000000"/>
        </w:rPr>
      </w:pPr>
    </w:p>
    <w:p w14:paraId="4A12CC73" w14:textId="77777777" w:rsidR="00907706" w:rsidRDefault="007947B5">
      <w:pPr>
        <w:ind w:firstLine="0"/>
        <w:rPr>
          <w:color w:val="000000"/>
          <w:sz w:val="20"/>
          <w:szCs w:val="20"/>
        </w:rPr>
      </w:pPr>
      <w:r>
        <w:rPr>
          <w:b/>
          <w:sz w:val="20"/>
          <w:szCs w:val="20"/>
        </w:rPr>
        <w:t>Fonte: O autor, 2022</w:t>
      </w:r>
    </w:p>
    <w:p w14:paraId="4E3A35E3" w14:textId="77777777" w:rsidR="00907706" w:rsidRDefault="00907706"/>
    <w:p w14:paraId="2A3224B3" w14:textId="77777777" w:rsidR="00907706" w:rsidRDefault="00907706">
      <w:pPr>
        <w:ind w:firstLine="0"/>
      </w:pPr>
    </w:p>
    <w:p w14:paraId="60B6BBB2" w14:textId="77777777" w:rsidR="00907706" w:rsidRDefault="00907706">
      <w:pPr>
        <w:ind w:firstLine="0"/>
      </w:pPr>
    </w:p>
    <w:p w14:paraId="5D4B7F3E" w14:textId="77777777" w:rsidR="00907706" w:rsidRDefault="007947B5">
      <w:pPr>
        <w:pStyle w:val="Ttulo2"/>
        <w:numPr>
          <w:ilvl w:val="1"/>
          <w:numId w:val="2"/>
        </w:numPr>
      </w:pPr>
      <w:bookmarkStart w:id="11" w:name="_Toc119164372"/>
      <w:r>
        <w:t>Diagrama de Fluxo de dados</w:t>
      </w:r>
      <w:bookmarkEnd w:id="11"/>
    </w:p>
    <w:p w14:paraId="345D56B9" w14:textId="77777777" w:rsidR="00907706" w:rsidRDefault="00907706">
      <w:pPr>
        <w:ind w:firstLine="0"/>
      </w:pPr>
    </w:p>
    <w:p w14:paraId="7BD4D1F1" w14:textId="77777777" w:rsidR="00907706" w:rsidRDefault="007947B5">
      <w:pPr>
        <w:rPr>
          <w:b/>
          <w:sz w:val="20"/>
          <w:szCs w:val="20"/>
        </w:rPr>
      </w:pPr>
      <w:r>
        <w:t xml:space="preserve">     </w:t>
      </w:r>
      <w:r>
        <w:rPr>
          <w:b/>
          <w:sz w:val="20"/>
          <w:szCs w:val="20"/>
        </w:rPr>
        <w:t>Fonte: O autor, 2022</w:t>
      </w:r>
    </w:p>
    <w:p w14:paraId="2E87097B" w14:textId="77777777" w:rsidR="00907706" w:rsidRDefault="00907706">
      <w:pPr>
        <w:rPr>
          <w:b/>
          <w:sz w:val="20"/>
          <w:szCs w:val="20"/>
        </w:rPr>
      </w:pPr>
    </w:p>
    <w:p w14:paraId="0D838223" w14:textId="77777777" w:rsidR="00907706" w:rsidRDefault="00907706">
      <w:pPr>
        <w:rPr>
          <w:b/>
          <w:sz w:val="20"/>
          <w:szCs w:val="20"/>
        </w:rPr>
      </w:pPr>
    </w:p>
    <w:p w14:paraId="09243303" w14:textId="77777777" w:rsidR="00907706" w:rsidRDefault="00907706">
      <w:pPr>
        <w:rPr>
          <w:b/>
          <w:sz w:val="20"/>
          <w:szCs w:val="20"/>
        </w:rPr>
      </w:pPr>
    </w:p>
    <w:p w14:paraId="4CC5B9B4" w14:textId="77777777" w:rsidR="00907706" w:rsidRDefault="00907706">
      <w:pPr>
        <w:rPr>
          <w:b/>
          <w:sz w:val="20"/>
          <w:szCs w:val="20"/>
        </w:rPr>
      </w:pPr>
    </w:p>
    <w:p w14:paraId="58721065" w14:textId="77777777" w:rsidR="00907706" w:rsidRDefault="00907706">
      <w:pPr>
        <w:rPr>
          <w:b/>
          <w:sz w:val="20"/>
          <w:szCs w:val="20"/>
        </w:rPr>
      </w:pPr>
    </w:p>
    <w:p w14:paraId="2AEBE303" w14:textId="77777777" w:rsidR="00907706" w:rsidRDefault="00907706">
      <w:pPr>
        <w:rPr>
          <w:b/>
          <w:sz w:val="20"/>
          <w:szCs w:val="20"/>
        </w:rPr>
      </w:pPr>
    </w:p>
    <w:p w14:paraId="3670A848" w14:textId="77777777" w:rsidR="00907706" w:rsidRDefault="00907706">
      <w:pPr>
        <w:rPr>
          <w:b/>
          <w:sz w:val="20"/>
          <w:szCs w:val="20"/>
        </w:rPr>
      </w:pPr>
    </w:p>
    <w:p w14:paraId="1AF4A2DB" w14:textId="77777777" w:rsidR="00907706" w:rsidRDefault="00907706">
      <w:pPr>
        <w:rPr>
          <w:b/>
          <w:sz w:val="20"/>
          <w:szCs w:val="20"/>
        </w:rPr>
      </w:pPr>
    </w:p>
    <w:p w14:paraId="36187716" w14:textId="77777777" w:rsidR="00907706" w:rsidRDefault="00907706">
      <w:pPr>
        <w:rPr>
          <w:b/>
          <w:sz w:val="20"/>
          <w:szCs w:val="20"/>
        </w:rPr>
      </w:pPr>
    </w:p>
    <w:p w14:paraId="639D646D" w14:textId="77777777" w:rsidR="00907706" w:rsidRDefault="007947B5">
      <w:pPr>
        <w:pStyle w:val="Ttulo2"/>
        <w:numPr>
          <w:ilvl w:val="1"/>
          <w:numId w:val="2"/>
        </w:numPr>
        <w:ind w:left="578" w:hanging="578"/>
      </w:pPr>
      <w:bookmarkStart w:id="12" w:name="_Toc119164373"/>
      <w:r>
        <w:t>Diagrama de Entidade e relacionamento</w:t>
      </w:r>
      <w:bookmarkEnd w:id="12"/>
    </w:p>
    <w:p w14:paraId="282296D8" w14:textId="77777777" w:rsidR="00907706" w:rsidRDefault="00907706">
      <w:pPr>
        <w:ind w:firstLine="0"/>
      </w:pPr>
    </w:p>
    <w:p w14:paraId="5201AFDD" w14:textId="77777777" w:rsidR="00907706" w:rsidRDefault="007947B5">
      <w:pPr>
        <w:ind w:firstLine="0"/>
      </w:pPr>
      <w:r>
        <w:t xml:space="preserve"> </w:t>
      </w:r>
      <w:r>
        <w:rPr>
          <w:b/>
          <w:sz w:val="20"/>
          <w:szCs w:val="20"/>
        </w:rPr>
        <w:t>Fonte: O autor, 2022</w:t>
      </w:r>
    </w:p>
    <w:p w14:paraId="25C4917F" w14:textId="77777777" w:rsidR="00907706" w:rsidRDefault="00907706">
      <w:pPr>
        <w:tabs>
          <w:tab w:val="left" w:pos="0"/>
        </w:tabs>
        <w:ind w:firstLine="0"/>
      </w:pPr>
    </w:p>
    <w:p w14:paraId="010E714F" w14:textId="77777777" w:rsidR="00907706" w:rsidRDefault="00907706">
      <w:pPr>
        <w:tabs>
          <w:tab w:val="left" w:pos="0"/>
        </w:tabs>
        <w:ind w:firstLine="0"/>
      </w:pPr>
    </w:p>
    <w:p w14:paraId="221D91B5" w14:textId="77777777" w:rsidR="00907706" w:rsidRDefault="00907706">
      <w:pPr>
        <w:tabs>
          <w:tab w:val="left" w:pos="0"/>
        </w:tabs>
        <w:ind w:firstLine="0"/>
      </w:pPr>
    </w:p>
    <w:p w14:paraId="636B9476" w14:textId="77777777" w:rsidR="00907706" w:rsidRDefault="007947B5">
      <w:pPr>
        <w:pStyle w:val="Ttulo2"/>
        <w:numPr>
          <w:ilvl w:val="1"/>
          <w:numId w:val="2"/>
        </w:numPr>
        <w:ind w:left="578" w:hanging="578"/>
      </w:pPr>
      <w:bookmarkStart w:id="13" w:name="_Toc119164374"/>
      <w:r>
        <w:t>Dicionário de Dados</w:t>
      </w:r>
      <w:bookmarkEnd w:id="13"/>
    </w:p>
    <w:p w14:paraId="312B51B1" w14:textId="77777777" w:rsidR="00907706" w:rsidRDefault="00907706">
      <w:pPr>
        <w:tabs>
          <w:tab w:val="left" w:pos="0"/>
        </w:tabs>
        <w:spacing w:before="240" w:line="360" w:lineRule="auto"/>
        <w:ind w:firstLine="0"/>
      </w:pPr>
    </w:p>
    <w:p w14:paraId="65E9B4C9" w14:textId="77777777" w:rsidR="00907706" w:rsidRDefault="007947B5">
      <w:pPr>
        <w:ind w:firstLine="0"/>
      </w:pPr>
      <w:r>
        <w:rPr>
          <w:b/>
          <w:sz w:val="20"/>
          <w:szCs w:val="20"/>
        </w:rPr>
        <w:t>Fonte: O autor, 2022</w:t>
      </w:r>
    </w:p>
    <w:p w14:paraId="51C979C8" w14:textId="77777777" w:rsidR="00907706" w:rsidRDefault="00907706">
      <w:pPr>
        <w:ind w:firstLine="0"/>
      </w:pPr>
    </w:p>
    <w:p w14:paraId="3951C3AD" w14:textId="77777777" w:rsidR="00907706" w:rsidRDefault="00907706">
      <w:pPr>
        <w:ind w:firstLine="0"/>
      </w:pPr>
    </w:p>
    <w:p w14:paraId="10CC8B68" w14:textId="77777777" w:rsidR="00907706" w:rsidRDefault="00907706">
      <w:pPr>
        <w:ind w:firstLine="0"/>
      </w:pPr>
    </w:p>
    <w:p w14:paraId="120CDA2B" w14:textId="77777777" w:rsidR="00907706" w:rsidRDefault="00907706">
      <w:pPr>
        <w:ind w:firstLine="0"/>
      </w:pPr>
    </w:p>
    <w:p w14:paraId="121A5EBE" w14:textId="77777777" w:rsidR="00907706" w:rsidRDefault="00907706">
      <w:pPr>
        <w:ind w:firstLine="0"/>
      </w:pPr>
    </w:p>
    <w:p w14:paraId="18B15E91" w14:textId="77777777" w:rsidR="00907706" w:rsidRDefault="00907706">
      <w:pPr>
        <w:ind w:firstLine="0"/>
      </w:pPr>
    </w:p>
    <w:p w14:paraId="67859559" w14:textId="77777777" w:rsidR="00907706" w:rsidRDefault="00907706">
      <w:pPr>
        <w:ind w:firstLine="0"/>
      </w:pPr>
    </w:p>
    <w:p w14:paraId="0ABF6BC6" w14:textId="77777777" w:rsidR="00907706" w:rsidRDefault="007947B5">
      <w:pPr>
        <w:pStyle w:val="Ttulo2"/>
        <w:numPr>
          <w:ilvl w:val="1"/>
          <w:numId w:val="3"/>
        </w:numPr>
      </w:pPr>
      <w:bookmarkStart w:id="14" w:name="_Toc119164375"/>
      <w:r>
        <w:lastRenderedPageBreak/>
        <w:t>Diagrama de Caso de Uso</w:t>
      </w:r>
      <w:bookmarkEnd w:id="14"/>
    </w:p>
    <w:p w14:paraId="6C9648BE" w14:textId="77777777" w:rsidR="00907706" w:rsidRDefault="007947B5">
      <w:pPr>
        <w:tabs>
          <w:tab w:val="left" w:pos="-5"/>
        </w:tabs>
        <w:ind w:left="720" w:hanging="861"/>
        <w:rPr>
          <w:b/>
          <w:sz w:val="20"/>
          <w:szCs w:val="20"/>
        </w:rPr>
      </w:pPr>
      <w:bookmarkStart w:id="15" w:name="_heading=h.44sinio" w:colFirst="0" w:colLast="0"/>
      <w:bookmarkEnd w:id="15"/>
      <w:r>
        <w:rPr>
          <w:b/>
          <w:sz w:val="20"/>
          <w:szCs w:val="20"/>
        </w:rPr>
        <w:t>Fonte: O autor, 2022</w:t>
      </w:r>
    </w:p>
    <w:p w14:paraId="5C719B9B" w14:textId="77777777" w:rsidR="00907706" w:rsidRDefault="00907706">
      <w:pPr>
        <w:tabs>
          <w:tab w:val="left" w:pos="-5"/>
        </w:tabs>
        <w:ind w:left="720" w:hanging="861"/>
        <w:rPr>
          <w:b/>
          <w:sz w:val="20"/>
          <w:szCs w:val="20"/>
        </w:rPr>
      </w:pPr>
    </w:p>
    <w:p w14:paraId="0D6B6972" w14:textId="77777777" w:rsidR="00907706" w:rsidRDefault="00907706">
      <w:pPr>
        <w:tabs>
          <w:tab w:val="left" w:pos="-5"/>
        </w:tabs>
        <w:ind w:left="720" w:hanging="861"/>
        <w:rPr>
          <w:b/>
          <w:sz w:val="20"/>
          <w:szCs w:val="20"/>
        </w:rPr>
      </w:pPr>
    </w:p>
    <w:p w14:paraId="6CB8EF9C" w14:textId="77777777" w:rsidR="00907706" w:rsidRDefault="00907706">
      <w:pPr>
        <w:tabs>
          <w:tab w:val="left" w:pos="-5"/>
        </w:tabs>
        <w:ind w:left="720" w:hanging="861"/>
        <w:rPr>
          <w:b/>
          <w:sz w:val="20"/>
          <w:szCs w:val="20"/>
        </w:rPr>
      </w:pPr>
    </w:p>
    <w:p w14:paraId="0DCD3287" w14:textId="77777777" w:rsidR="00907706" w:rsidRDefault="007947B5">
      <w:pPr>
        <w:tabs>
          <w:tab w:val="left" w:pos="-5"/>
        </w:tabs>
        <w:ind w:left="720" w:hanging="861"/>
      </w:pPr>
      <w:r>
        <w:t>DIAGRAMA 02</w:t>
      </w:r>
    </w:p>
    <w:p w14:paraId="14182C74" w14:textId="77777777" w:rsidR="00907706" w:rsidRDefault="00907706">
      <w:pPr>
        <w:tabs>
          <w:tab w:val="left" w:pos="709"/>
        </w:tabs>
        <w:ind w:firstLine="0"/>
      </w:pPr>
    </w:p>
    <w:p w14:paraId="7E6E1596" w14:textId="77777777" w:rsidR="00907706" w:rsidRDefault="007947B5">
      <w:r>
        <w:rPr>
          <w:b/>
          <w:sz w:val="20"/>
          <w:szCs w:val="20"/>
        </w:rPr>
        <w:t>Fonte: O autor, 2022</w:t>
      </w:r>
    </w:p>
    <w:p w14:paraId="603F0537" w14:textId="77777777" w:rsidR="00907706" w:rsidRDefault="007947B5">
      <w:pPr>
        <w:pStyle w:val="Ttulo3"/>
        <w:numPr>
          <w:ilvl w:val="2"/>
          <w:numId w:val="3"/>
        </w:numPr>
      </w:pPr>
      <w:bookmarkStart w:id="16" w:name="_Toc119164376"/>
      <w:r>
        <w:t>Cadastrar</w:t>
      </w:r>
      <w:bookmarkEnd w:id="16"/>
    </w:p>
    <w:p w14:paraId="6CB7F435" w14:textId="77777777" w:rsidR="00907706" w:rsidRDefault="00907706">
      <w:pPr>
        <w:ind w:firstLine="0"/>
        <w:rPr>
          <w:b/>
        </w:rPr>
      </w:pPr>
    </w:p>
    <w:p w14:paraId="68207E4D" w14:textId="77777777" w:rsidR="00907706" w:rsidRDefault="007947B5">
      <w:pPr>
        <w:pStyle w:val="Ttulo3"/>
        <w:numPr>
          <w:ilvl w:val="2"/>
          <w:numId w:val="3"/>
        </w:numPr>
      </w:pPr>
      <w:bookmarkStart w:id="17" w:name="_heading=h.vsohz8hitavy" w:colFirst="0" w:colLast="0"/>
      <w:bookmarkStart w:id="18" w:name="_Toc119164377"/>
      <w:bookmarkEnd w:id="17"/>
      <w:r>
        <w:t>Logar</w:t>
      </w:r>
      <w:bookmarkEnd w:id="18"/>
    </w:p>
    <w:p w14:paraId="419A434A" w14:textId="77777777" w:rsidR="00907706" w:rsidRDefault="00907706">
      <w:pPr>
        <w:tabs>
          <w:tab w:val="left" w:pos="709"/>
        </w:tabs>
        <w:ind w:firstLine="0"/>
        <w:rPr>
          <w:b/>
        </w:rPr>
      </w:pPr>
    </w:p>
    <w:p w14:paraId="56143643" w14:textId="77777777" w:rsidR="00907706" w:rsidRDefault="007947B5">
      <w:pPr>
        <w:pStyle w:val="Ttulo3"/>
        <w:numPr>
          <w:ilvl w:val="2"/>
          <w:numId w:val="3"/>
        </w:numPr>
      </w:pPr>
      <w:bookmarkStart w:id="19" w:name="_heading=h.w4pjqu5od5l" w:colFirst="0" w:colLast="0"/>
      <w:bookmarkStart w:id="20" w:name="_Toc119164378"/>
      <w:bookmarkEnd w:id="19"/>
      <w:r>
        <w:t>Cadastro de funcionário/profissional</w:t>
      </w:r>
      <w:bookmarkEnd w:id="20"/>
    </w:p>
    <w:p w14:paraId="60729403" w14:textId="77777777" w:rsidR="00907706" w:rsidRDefault="00907706">
      <w:pPr>
        <w:tabs>
          <w:tab w:val="left" w:pos="709"/>
        </w:tabs>
        <w:ind w:firstLine="0"/>
      </w:pPr>
    </w:p>
    <w:p w14:paraId="26A5119B" w14:textId="77777777" w:rsidR="00907706" w:rsidRDefault="00907706">
      <w:pPr>
        <w:tabs>
          <w:tab w:val="left" w:pos="709"/>
        </w:tabs>
        <w:ind w:firstLine="0"/>
      </w:pPr>
    </w:p>
    <w:p w14:paraId="25A12AF9" w14:textId="77777777" w:rsidR="00907706" w:rsidRDefault="007947B5">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32FA46C2" w14:textId="77777777" w:rsidR="00907706" w:rsidRDefault="00907706">
      <w:pPr>
        <w:tabs>
          <w:tab w:val="left" w:pos="709"/>
        </w:tabs>
        <w:ind w:left="720" w:firstLine="0"/>
      </w:pPr>
    </w:p>
    <w:p w14:paraId="46795213" w14:textId="77777777" w:rsidR="00907706" w:rsidRDefault="00907706">
      <w:pPr>
        <w:ind w:firstLine="0"/>
      </w:pPr>
    </w:p>
    <w:p w14:paraId="374E7553" w14:textId="77777777" w:rsidR="00907706" w:rsidRDefault="007947B5">
      <w:pPr>
        <w:pStyle w:val="Ttulo3"/>
        <w:numPr>
          <w:ilvl w:val="2"/>
          <w:numId w:val="3"/>
        </w:numPr>
      </w:pPr>
      <w:bookmarkStart w:id="23" w:name="_heading=h.hyvwenoixavx" w:colFirst="0" w:colLast="0"/>
      <w:bookmarkStart w:id="24" w:name="_Toc119164380"/>
      <w:bookmarkEnd w:id="23"/>
      <w:r>
        <w:t>Agendamento</w:t>
      </w:r>
      <w:bookmarkEnd w:id="24"/>
    </w:p>
    <w:p w14:paraId="57F7C37F" w14:textId="77777777" w:rsidR="00907706" w:rsidRDefault="00907706">
      <w:pPr>
        <w:tabs>
          <w:tab w:val="left" w:pos="709"/>
        </w:tabs>
        <w:ind w:firstLine="0"/>
      </w:pPr>
    </w:p>
    <w:p w14:paraId="5713D0E0" w14:textId="77777777" w:rsidR="00907706" w:rsidRDefault="00907706">
      <w:pPr>
        <w:ind w:firstLine="0"/>
      </w:pPr>
    </w:p>
    <w:p w14:paraId="2E41173D" w14:textId="77777777" w:rsidR="00907706" w:rsidRDefault="00907706">
      <w:pPr>
        <w:ind w:firstLine="0"/>
      </w:pPr>
    </w:p>
    <w:p w14:paraId="12254E4A" w14:textId="77777777" w:rsidR="00907706" w:rsidRDefault="007947B5">
      <w:pPr>
        <w:pStyle w:val="Ttulo2"/>
        <w:numPr>
          <w:ilvl w:val="1"/>
          <w:numId w:val="3"/>
        </w:numPr>
        <w:ind w:left="578" w:hanging="578"/>
      </w:pPr>
      <w:bookmarkStart w:id="25" w:name="_Toc119164381"/>
      <w:r>
        <w:lastRenderedPageBreak/>
        <w:t>Diagrama de Classe</w:t>
      </w:r>
      <w:bookmarkEnd w:id="25"/>
    </w:p>
    <w:p w14:paraId="3C39192A" w14:textId="77777777" w:rsidR="00907706" w:rsidRDefault="007947B5">
      <w:pPr>
        <w:ind w:firstLine="0"/>
      </w:pPr>
      <w:r>
        <w:rPr>
          <w:b/>
          <w:sz w:val="20"/>
          <w:szCs w:val="20"/>
        </w:rPr>
        <w:t>Fonte: O autor, 2022</w:t>
      </w:r>
    </w:p>
    <w:p w14:paraId="75874782" w14:textId="77777777" w:rsidR="00907706" w:rsidRDefault="007947B5">
      <w:pPr>
        <w:pStyle w:val="Ttulo2"/>
        <w:numPr>
          <w:ilvl w:val="1"/>
          <w:numId w:val="3"/>
        </w:numPr>
        <w:ind w:left="578" w:hanging="578"/>
      </w:pPr>
      <w:bookmarkStart w:id="26" w:name="_Toc119164382"/>
      <w:r>
        <w:t>Diagrama de Sequência</w:t>
      </w:r>
      <w:bookmarkEnd w:id="26"/>
      <w:r>
        <w:t xml:space="preserve"> </w:t>
      </w:r>
    </w:p>
    <w:p w14:paraId="61CF2B9A" w14:textId="77777777" w:rsidR="00907706" w:rsidRDefault="00907706">
      <w:pPr>
        <w:ind w:left="709" w:firstLine="0"/>
      </w:pPr>
    </w:p>
    <w:p w14:paraId="63C8AA01" w14:textId="77777777" w:rsidR="00907706" w:rsidRDefault="00907706">
      <w:pPr>
        <w:ind w:left="709" w:hanging="709"/>
      </w:pPr>
    </w:p>
    <w:p w14:paraId="242EDA42" w14:textId="77777777" w:rsidR="00907706" w:rsidRDefault="00907706">
      <w:pPr>
        <w:ind w:left="709" w:firstLine="0"/>
        <w:rPr>
          <w:sz w:val="22"/>
          <w:szCs w:val="22"/>
        </w:rPr>
      </w:pPr>
    </w:p>
    <w:p w14:paraId="3477CD0D" w14:textId="77777777" w:rsidR="00907706" w:rsidRDefault="007947B5">
      <w:pPr>
        <w:ind w:firstLine="0"/>
        <w:rPr>
          <w:b/>
          <w:sz w:val="20"/>
          <w:szCs w:val="20"/>
        </w:rPr>
      </w:pPr>
      <w:r>
        <w:rPr>
          <w:b/>
          <w:sz w:val="20"/>
          <w:szCs w:val="20"/>
        </w:rPr>
        <w:t>Fonte: O autor, 2022</w:t>
      </w:r>
    </w:p>
    <w:p w14:paraId="7302329A" w14:textId="77777777" w:rsidR="00907706" w:rsidRDefault="00907706">
      <w:pPr>
        <w:ind w:firstLine="0"/>
      </w:pPr>
    </w:p>
    <w:p w14:paraId="365C37B4" w14:textId="77777777" w:rsidR="00907706" w:rsidRDefault="00907706">
      <w:pPr>
        <w:ind w:firstLine="0"/>
      </w:pPr>
    </w:p>
    <w:p w14:paraId="0AD1D4AD" w14:textId="77777777" w:rsidR="00907706" w:rsidRDefault="007947B5">
      <w:pPr>
        <w:pStyle w:val="Ttulo2"/>
        <w:numPr>
          <w:ilvl w:val="1"/>
          <w:numId w:val="3"/>
        </w:numPr>
        <w:ind w:left="578" w:hanging="578"/>
      </w:pPr>
      <w:bookmarkStart w:id="27" w:name="_Toc119164383"/>
      <w:r>
        <w:t>Diagrama de Atividade</w:t>
      </w:r>
      <w:bookmarkEnd w:id="27"/>
    </w:p>
    <w:p w14:paraId="2ED8B3FC" w14:textId="77777777" w:rsidR="00907706" w:rsidRDefault="00907706">
      <w:pPr>
        <w:spacing w:line="360" w:lineRule="auto"/>
        <w:ind w:left="709" w:hanging="709"/>
      </w:pPr>
    </w:p>
    <w:p w14:paraId="4A7D9ACB" w14:textId="77777777" w:rsidR="00907706" w:rsidRDefault="007947B5">
      <w:pPr>
        <w:ind w:firstLine="0"/>
      </w:pPr>
      <w:r>
        <w:rPr>
          <w:b/>
          <w:sz w:val="20"/>
          <w:szCs w:val="20"/>
        </w:rPr>
        <w:t>Fonte: O autor, 2022</w:t>
      </w:r>
    </w:p>
    <w:p w14:paraId="4FA84C31" w14:textId="77777777" w:rsidR="00907706" w:rsidRDefault="007947B5">
      <w:pPr>
        <w:pStyle w:val="Ttulo1"/>
        <w:numPr>
          <w:ilvl w:val="0"/>
          <w:numId w:val="3"/>
        </w:numPr>
        <w:ind w:left="0" w:firstLine="0"/>
      </w:pPr>
      <w:bookmarkStart w:id="28" w:name="_Toc119164384"/>
      <w:r>
        <w:lastRenderedPageBreak/>
        <w:t>Telas</w:t>
      </w:r>
      <w:bookmarkEnd w:id="28"/>
      <w:r>
        <w:t xml:space="preserve"> </w:t>
      </w:r>
    </w:p>
    <w:p w14:paraId="067FC39A" w14:textId="77777777" w:rsidR="00907706" w:rsidRDefault="00907706">
      <w:pPr>
        <w:tabs>
          <w:tab w:val="left" w:pos="709"/>
        </w:tabs>
        <w:ind w:firstLine="0"/>
      </w:pPr>
    </w:p>
    <w:p w14:paraId="6E7FAF94" w14:textId="77777777" w:rsidR="00907706" w:rsidRDefault="00907706">
      <w:pPr>
        <w:tabs>
          <w:tab w:val="left" w:pos="709"/>
        </w:tabs>
        <w:ind w:firstLine="0"/>
      </w:pPr>
    </w:p>
    <w:p w14:paraId="337FA94B" w14:textId="77777777" w:rsidR="00907706" w:rsidRDefault="00907706">
      <w:pPr>
        <w:tabs>
          <w:tab w:val="left" w:pos="709"/>
        </w:tabs>
        <w:ind w:firstLine="0"/>
      </w:pPr>
    </w:p>
    <w:p w14:paraId="438E64B5" w14:textId="77777777" w:rsidR="00907706" w:rsidRDefault="00907706">
      <w:pPr>
        <w:tabs>
          <w:tab w:val="left" w:pos="709"/>
        </w:tabs>
        <w:ind w:firstLine="0"/>
      </w:pPr>
    </w:p>
    <w:p w14:paraId="48BA5203" w14:textId="77777777" w:rsidR="00907706" w:rsidRDefault="00907706">
      <w:pPr>
        <w:tabs>
          <w:tab w:val="left" w:pos="709"/>
        </w:tabs>
        <w:ind w:firstLine="0"/>
      </w:pPr>
    </w:p>
    <w:p w14:paraId="2EE92A43" w14:textId="77777777" w:rsidR="00907706" w:rsidRDefault="00907706">
      <w:pPr>
        <w:tabs>
          <w:tab w:val="left" w:pos="709"/>
        </w:tabs>
        <w:ind w:firstLine="0"/>
      </w:pPr>
    </w:p>
    <w:p w14:paraId="420718C4" w14:textId="77777777" w:rsidR="00907706" w:rsidRDefault="00907706">
      <w:pPr>
        <w:tabs>
          <w:tab w:val="left" w:pos="709"/>
        </w:tabs>
        <w:ind w:firstLine="0"/>
      </w:pPr>
    </w:p>
    <w:p w14:paraId="254DFB89" w14:textId="77777777" w:rsidR="00907706" w:rsidRDefault="00907706">
      <w:pPr>
        <w:tabs>
          <w:tab w:val="left" w:pos="709"/>
        </w:tabs>
        <w:ind w:firstLine="0"/>
      </w:pPr>
    </w:p>
    <w:p w14:paraId="3BB77290" w14:textId="77777777" w:rsidR="00907706" w:rsidRDefault="00907706">
      <w:pPr>
        <w:tabs>
          <w:tab w:val="left" w:pos="709"/>
        </w:tabs>
        <w:ind w:firstLine="0"/>
      </w:pPr>
    </w:p>
    <w:p w14:paraId="07B2D635" w14:textId="77777777" w:rsidR="00907706" w:rsidRDefault="00907706">
      <w:pPr>
        <w:tabs>
          <w:tab w:val="left" w:pos="709"/>
        </w:tabs>
        <w:ind w:firstLine="0"/>
      </w:pPr>
    </w:p>
    <w:p w14:paraId="72D06533" w14:textId="77777777" w:rsidR="00907706" w:rsidRDefault="00907706">
      <w:pPr>
        <w:tabs>
          <w:tab w:val="left" w:pos="709"/>
        </w:tabs>
        <w:ind w:firstLine="0"/>
      </w:pPr>
    </w:p>
    <w:p w14:paraId="3FC74D57" w14:textId="77777777" w:rsidR="00907706" w:rsidRDefault="00907706">
      <w:pPr>
        <w:tabs>
          <w:tab w:val="left" w:pos="709"/>
        </w:tabs>
        <w:ind w:firstLine="0"/>
      </w:pPr>
    </w:p>
    <w:p w14:paraId="5BEEC72A" w14:textId="77777777" w:rsidR="00907706" w:rsidRDefault="00907706">
      <w:pPr>
        <w:tabs>
          <w:tab w:val="left" w:pos="709"/>
        </w:tabs>
        <w:ind w:firstLine="0"/>
      </w:pPr>
    </w:p>
    <w:p w14:paraId="725B77D0" w14:textId="77777777" w:rsidR="00907706" w:rsidRDefault="00907706">
      <w:pPr>
        <w:tabs>
          <w:tab w:val="left" w:pos="709"/>
        </w:tabs>
        <w:ind w:firstLine="0"/>
      </w:pPr>
    </w:p>
    <w:p w14:paraId="3A10536F" w14:textId="77777777" w:rsidR="00907706" w:rsidRDefault="00907706">
      <w:pPr>
        <w:tabs>
          <w:tab w:val="left" w:pos="709"/>
        </w:tabs>
        <w:ind w:firstLine="0"/>
      </w:pPr>
    </w:p>
    <w:p w14:paraId="1F5DA051" w14:textId="77777777" w:rsidR="00907706" w:rsidRDefault="00907706">
      <w:pPr>
        <w:tabs>
          <w:tab w:val="left" w:pos="709"/>
        </w:tabs>
        <w:ind w:firstLine="0"/>
      </w:pPr>
    </w:p>
    <w:p w14:paraId="65DC18D8" w14:textId="77777777" w:rsidR="00907706" w:rsidRDefault="00907706">
      <w:pPr>
        <w:tabs>
          <w:tab w:val="left" w:pos="709"/>
        </w:tabs>
        <w:ind w:firstLine="0"/>
      </w:pPr>
    </w:p>
    <w:p w14:paraId="47B1F301" w14:textId="77777777" w:rsidR="00907706" w:rsidRDefault="00907706">
      <w:pPr>
        <w:tabs>
          <w:tab w:val="left" w:pos="709"/>
        </w:tabs>
        <w:ind w:firstLine="0"/>
      </w:pPr>
    </w:p>
    <w:p w14:paraId="10C453B8" w14:textId="77777777" w:rsidR="00907706" w:rsidRDefault="00907706">
      <w:pPr>
        <w:tabs>
          <w:tab w:val="left" w:pos="709"/>
        </w:tabs>
        <w:ind w:firstLine="0"/>
      </w:pPr>
    </w:p>
    <w:p w14:paraId="56CC71F7" w14:textId="77777777" w:rsidR="00907706" w:rsidRDefault="00907706">
      <w:pPr>
        <w:tabs>
          <w:tab w:val="left" w:pos="709"/>
        </w:tabs>
        <w:ind w:firstLine="0"/>
      </w:pPr>
    </w:p>
    <w:p w14:paraId="7C3CEC70" w14:textId="77777777" w:rsidR="00907706" w:rsidRDefault="00907706">
      <w:pPr>
        <w:tabs>
          <w:tab w:val="left" w:pos="709"/>
        </w:tabs>
        <w:ind w:firstLine="0"/>
      </w:pPr>
    </w:p>
    <w:p w14:paraId="4847917A" w14:textId="77777777" w:rsidR="00907706" w:rsidRDefault="00907706">
      <w:pPr>
        <w:tabs>
          <w:tab w:val="left" w:pos="709"/>
        </w:tabs>
        <w:ind w:firstLine="0"/>
      </w:pPr>
    </w:p>
    <w:p w14:paraId="7CA4DAD8" w14:textId="77777777" w:rsidR="00907706" w:rsidRDefault="00907706">
      <w:pPr>
        <w:tabs>
          <w:tab w:val="left" w:pos="709"/>
        </w:tabs>
        <w:ind w:firstLine="0"/>
      </w:pPr>
    </w:p>
    <w:p w14:paraId="5B6C9564" w14:textId="77777777" w:rsidR="00907706" w:rsidRDefault="00907706">
      <w:pPr>
        <w:tabs>
          <w:tab w:val="left" w:pos="709"/>
        </w:tabs>
        <w:ind w:firstLine="0"/>
      </w:pPr>
    </w:p>
    <w:p w14:paraId="6FAC0028" w14:textId="77777777" w:rsidR="00907706" w:rsidRDefault="00907706">
      <w:pPr>
        <w:tabs>
          <w:tab w:val="left" w:pos="709"/>
        </w:tabs>
        <w:ind w:firstLine="0"/>
      </w:pPr>
    </w:p>
    <w:p w14:paraId="348EEEC6" w14:textId="77777777" w:rsidR="00907706" w:rsidRDefault="00907706">
      <w:pPr>
        <w:tabs>
          <w:tab w:val="left" w:pos="709"/>
        </w:tabs>
        <w:ind w:firstLine="0"/>
      </w:pPr>
    </w:p>
    <w:p w14:paraId="6A6AFFAA" w14:textId="77777777" w:rsidR="00907706" w:rsidRDefault="00907706">
      <w:pPr>
        <w:tabs>
          <w:tab w:val="left" w:pos="709"/>
        </w:tabs>
        <w:ind w:firstLine="0"/>
      </w:pPr>
    </w:p>
    <w:p w14:paraId="25DEFF84" w14:textId="77777777" w:rsidR="00907706" w:rsidRDefault="00907706">
      <w:pPr>
        <w:tabs>
          <w:tab w:val="left" w:pos="709"/>
        </w:tabs>
        <w:ind w:firstLine="0"/>
      </w:pPr>
    </w:p>
    <w:p w14:paraId="76FD2DDC" w14:textId="77777777" w:rsidR="00907706" w:rsidRDefault="00907706">
      <w:pPr>
        <w:tabs>
          <w:tab w:val="left" w:pos="709"/>
        </w:tabs>
        <w:ind w:firstLine="0"/>
      </w:pPr>
    </w:p>
    <w:p w14:paraId="69D558FD" w14:textId="77777777" w:rsidR="00907706" w:rsidRDefault="00907706">
      <w:pPr>
        <w:tabs>
          <w:tab w:val="left" w:pos="709"/>
        </w:tabs>
        <w:ind w:firstLine="0"/>
      </w:pPr>
    </w:p>
    <w:p w14:paraId="38C3DCB8" w14:textId="77777777" w:rsidR="00907706" w:rsidRDefault="00907706">
      <w:pPr>
        <w:tabs>
          <w:tab w:val="left" w:pos="709"/>
        </w:tabs>
        <w:ind w:firstLine="0"/>
      </w:pPr>
    </w:p>
    <w:p w14:paraId="4CF74D85" w14:textId="77777777" w:rsidR="00907706" w:rsidRDefault="00907706">
      <w:pPr>
        <w:tabs>
          <w:tab w:val="left" w:pos="709"/>
        </w:tabs>
        <w:ind w:firstLine="0"/>
      </w:pPr>
    </w:p>
    <w:p w14:paraId="4665B684" w14:textId="77777777" w:rsidR="00907706" w:rsidRDefault="00907706">
      <w:pPr>
        <w:tabs>
          <w:tab w:val="left" w:pos="709"/>
        </w:tabs>
        <w:ind w:firstLine="0"/>
      </w:pPr>
    </w:p>
    <w:p w14:paraId="4717BF91" w14:textId="77777777" w:rsidR="00907706" w:rsidRDefault="00907706">
      <w:pPr>
        <w:tabs>
          <w:tab w:val="left" w:pos="709"/>
        </w:tabs>
        <w:ind w:firstLine="0"/>
      </w:pPr>
    </w:p>
    <w:p w14:paraId="751D00CE" w14:textId="77777777" w:rsidR="00907706" w:rsidRDefault="00907706">
      <w:pPr>
        <w:tabs>
          <w:tab w:val="left" w:pos="709"/>
        </w:tabs>
        <w:ind w:firstLine="0"/>
      </w:pPr>
    </w:p>
    <w:p w14:paraId="74B4C496" w14:textId="77777777" w:rsidR="00907706" w:rsidRDefault="00907706">
      <w:pPr>
        <w:tabs>
          <w:tab w:val="left" w:pos="709"/>
        </w:tabs>
        <w:ind w:firstLine="0"/>
      </w:pPr>
    </w:p>
    <w:p w14:paraId="55E6A21B" w14:textId="77777777" w:rsidR="00907706" w:rsidRDefault="00907706">
      <w:pPr>
        <w:tabs>
          <w:tab w:val="left" w:pos="709"/>
        </w:tabs>
        <w:ind w:firstLine="0"/>
      </w:pPr>
    </w:p>
    <w:p w14:paraId="0BE5CA24" w14:textId="77777777" w:rsidR="00907706" w:rsidRDefault="00907706">
      <w:pPr>
        <w:tabs>
          <w:tab w:val="left" w:pos="709"/>
        </w:tabs>
        <w:ind w:firstLine="0"/>
      </w:pPr>
    </w:p>
    <w:p w14:paraId="098882E0" w14:textId="77777777" w:rsidR="00907706" w:rsidRDefault="00907706">
      <w:pPr>
        <w:tabs>
          <w:tab w:val="left" w:pos="709"/>
        </w:tabs>
        <w:ind w:firstLine="0"/>
      </w:pPr>
    </w:p>
    <w:p w14:paraId="55117CE7" w14:textId="77777777" w:rsidR="00907706" w:rsidRDefault="00907706">
      <w:pPr>
        <w:tabs>
          <w:tab w:val="left" w:pos="709"/>
        </w:tabs>
        <w:ind w:firstLine="0"/>
      </w:pPr>
    </w:p>
    <w:p w14:paraId="1AF1863B" w14:textId="77777777" w:rsidR="00907706" w:rsidRDefault="00907706">
      <w:pPr>
        <w:tabs>
          <w:tab w:val="left" w:pos="709"/>
        </w:tabs>
        <w:ind w:firstLine="0"/>
      </w:pPr>
    </w:p>
    <w:p w14:paraId="3EB756E2" w14:textId="77777777" w:rsidR="00907706" w:rsidRDefault="00907706">
      <w:pPr>
        <w:tabs>
          <w:tab w:val="left" w:pos="709"/>
        </w:tabs>
        <w:ind w:firstLine="0"/>
      </w:pPr>
    </w:p>
    <w:p w14:paraId="1A8CE097" w14:textId="77777777" w:rsidR="00907706" w:rsidRDefault="00907706">
      <w:pPr>
        <w:tabs>
          <w:tab w:val="left" w:pos="709"/>
        </w:tabs>
        <w:ind w:firstLine="0"/>
      </w:pPr>
    </w:p>
    <w:p w14:paraId="2990B515" w14:textId="77777777" w:rsidR="00907706" w:rsidRDefault="00907706">
      <w:pPr>
        <w:tabs>
          <w:tab w:val="left" w:pos="709"/>
        </w:tabs>
        <w:ind w:firstLine="0"/>
      </w:pPr>
    </w:p>
    <w:p w14:paraId="2F7FB142" w14:textId="77777777" w:rsidR="00907706" w:rsidRDefault="00907706">
      <w:pPr>
        <w:tabs>
          <w:tab w:val="left" w:pos="709"/>
        </w:tabs>
        <w:ind w:firstLine="0"/>
      </w:pPr>
    </w:p>
    <w:p w14:paraId="50C00785" w14:textId="77777777" w:rsidR="00907706" w:rsidRDefault="00907706">
      <w:pPr>
        <w:tabs>
          <w:tab w:val="left" w:pos="709"/>
        </w:tabs>
        <w:ind w:firstLine="0"/>
      </w:pPr>
    </w:p>
    <w:p w14:paraId="71ED4B49" w14:textId="77777777" w:rsidR="00907706" w:rsidRDefault="00907706">
      <w:pPr>
        <w:tabs>
          <w:tab w:val="left" w:pos="709"/>
        </w:tabs>
        <w:ind w:firstLine="0"/>
      </w:pPr>
    </w:p>
    <w:p w14:paraId="376E24C8" w14:textId="77777777" w:rsidR="00907706" w:rsidRDefault="007947B5">
      <w:pPr>
        <w:pStyle w:val="Ttulo1"/>
        <w:numPr>
          <w:ilvl w:val="0"/>
          <w:numId w:val="3"/>
        </w:numPr>
        <w:spacing w:line="360" w:lineRule="auto"/>
        <w:ind w:left="0" w:firstLine="0"/>
      </w:pPr>
      <w:r>
        <w:lastRenderedPageBreak/>
        <w:t xml:space="preserve"> </w:t>
      </w:r>
      <w:bookmarkStart w:id="29" w:name="_Toc119164385"/>
      <w:r>
        <w:t>Conclusão</w:t>
      </w:r>
      <w:bookmarkEnd w:id="29"/>
    </w:p>
    <w:p w14:paraId="1785F0D7" w14:textId="77777777" w:rsidR="00907706" w:rsidRDefault="00907706">
      <w:pPr>
        <w:spacing w:line="360" w:lineRule="auto"/>
        <w:ind w:left="709" w:firstLine="0"/>
      </w:pPr>
      <w:bookmarkStart w:id="30" w:name="_heading=h.qsh70q" w:colFirst="0" w:colLast="0"/>
      <w:bookmarkEnd w:id="30"/>
    </w:p>
    <w:p w14:paraId="087515F7" w14:textId="77777777" w:rsidR="00907706" w:rsidRDefault="00907706">
      <w:pPr>
        <w:ind w:left="709" w:firstLine="0"/>
      </w:pPr>
    </w:p>
    <w:p w14:paraId="0ED85E81" w14:textId="77777777" w:rsidR="00907706" w:rsidRDefault="007947B5">
      <w:pPr>
        <w:pStyle w:val="Ttulo1"/>
        <w:numPr>
          <w:ilvl w:val="0"/>
          <w:numId w:val="3"/>
        </w:numPr>
        <w:ind w:left="0" w:firstLine="0"/>
      </w:pPr>
      <w:bookmarkStart w:id="31" w:name="_Toc119164386"/>
      <w:r>
        <w:lastRenderedPageBreak/>
        <w:t>REFERÊNCIAS</w:t>
      </w:r>
      <w:bookmarkEnd w:id="31"/>
    </w:p>
    <w:p w14:paraId="1DAE3011" w14:textId="77777777" w:rsidR="00907706" w:rsidRDefault="007947B5">
      <w:pPr>
        <w:spacing w:line="240" w:lineRule="auto"/>
        <w:ind w:firstLine="0"/>
        <w:rPr>
          <w:rFonts w:eastAsia="SimSun"/>
        </w:rPr>
      </w:pPr>
      <w:r>
        <w:rPr>
          <w:rFonts w:eastAsia="SimSun"/>
        </w:rPr>
        <w:t>ALLESSANDRINI, Cristina Dias. Análise microgenética da oficina criativa: projeto de modelagem em argila. Casa do Psicólogo, 2004.</w:t>
      </w:r>
    </w:p>
    <w:p w14:paraId="3E76AE4E" w14:textId="77777777" w:rsidR="00907706" w:rsidRDefault="00907706">
      <w:pPr>
        <w:spacing w:line="240" w:lineRule="auto"/>
        <w:ind w:firstLine="0"/>
        <w:rPr>
          <w:rFonts w:eastAsia="SimSun"/>
        </w:rPr>
      </w:pPr>
    </w:p>
    <w:p w14:paraId="6A09ADAA" w14:textId="77777777" w:rsidR="00907706" w:rsidRDefault="007947B5">
      <w:pPr>
        <w:widowControl/>
        <w:ind w:firstLine="0"/>
        <w:jc w:val="left"/>
        <w:rPr>
          <w:rFonts w:eastAsia="SimSun"/>
        </w:rPr>
      </w:pPr>
      <w:r>
        <w:rPr>
          <w:rFonts w:eastAsia="SimSun"/>
        </w:rPr>
        <w:t xml:space="preserve">BALLERINI, Rafaella. </w:t>
      </w:r>
      <w:r>
        <w:rPr>
          <w:rFonts w:eastAsia="SimSun"/>
          <w:b/>
        </w:rPr>
        <w:t>HTML, CSS e Javascript, quais as diferenças?</w:t>
      </w:r>
      <w:r>
        <w:rPr>
          <w:rFonts w:eastAsia="SimSun"/>
        </w:rPr>
        <w:t xml:space="preserve"> 2023.</w:t>
      </w:r>
      <w:r>
        <w:rPr>
          <w:rFonts w:eastAsia="SimSun"/>
          <w:lang w:val="pt-PT"/>
        </w:rPr>
        <w:t xml:space="preserve"> </w:t>
      </w:r>
      <w:r>
        <w:rPr>
          <w:rFonts w:eastAsia="SimSun"/>
        </w:rPr>
        <w:t>Disponível em: https://www.alura.com.br/artigos/html-css-e-js-definicoes. Acesso em: 09 maio 2023.</w:t>
      </w:r>
    </w:p>
    <w:p w14:paraId="10584FF7" w14:textId="77777777" w:rsidR="00907706" w:rsidRDefault="007947B5">
      <w:pPr>
        <w:spacing w:line="240" w:lineRule="auto"/>
        <w:ind w:firstLine="0"/>
        <w:rPr>
          <w:rFonts w:eastAsia="SimSun"/>
        </w:rPr>
      </w:pPr>
      <w:r>
        <w:rPr>
          <w:rFonts w:eastAsia="SimSun"/>
        </w:rPr>
        <w:t>BARBOSA, Jonei Cerqueira. Modelagem matemática: O que é? Por quê? Como. Por que, p. 73-80, 2004.</w:t>
      </w:r>
    </w:p>
    <w:p w14:paraId="27007E37" w14:textId="77777777" w:rsidR="00907706" w:rsidRDefault="00907706">
      <w:pPr>
        <w:spacing w:line="360" w:lineRule="auto"/>
        <w:ind w:firstLine="0"/>
        <w:jc w:val="left"/>
        <w:rPr>
          <w:color w:val="000000"/>
        </w:rPr>
      </w:pPr>
    </w:p>
    <w:p w14:paraId="58F6C265" w14:textId="77777777" w:rsidR="00907706" w:rsidRDefault="007947B5">
      <w:pPr>
        <w:spacing w:line="240" w:lineRule="auto"/>
        <w:ind w:firstLine="0"/>
      </w:pPr>
      <w:bookmarkStart w:id="32" w:name="_heading=h.1pxezwc" w:colFirst="0" w:colLast="0"/>
      <w:bookmarkEnd w:id="32"/>
      <w:r>
        <w:t>CARLOS, GiovanaSantana. Mangá: o fenômeno comunicacional no Brasil. INTERCOM SUL, v. 10, 2009.</w:t>
      </w:r>
    </w:p>
    <w:p w14:paraId="0D8C824C" w14:textId="77777777" w:rsidR="00907706" w:rsidRDefault="00907706">
      <w:pPr>
        <w:spacing w:line="240" w:lineRule="auto"/>
        <w:ind w:firstLine="0"/>
      </w:pPr>
    </w:p>
    <w:p w14:paraId="626F5CC6" w14:textId="77777777" w:rsidR="00907706" w:rsidRDefault="007947B5">
      <w:pPr>
        <w:widowControl/>
        <w:spacing w:after="160" w:line="240" w:lineRule="auto"/>
        <w:ind w:firstLine="0"/>
      </w:pPr>
      <w:r>
        <w:rPr>
          <w:rFonts w:eastAsia="Roboto"/>
          <w:color w:val="222222"/>
          <w:highlight w:val="white"/>
        </w:rPr>
        <w:t xml:space="preserve">DIAS, Ricardo. </w:t>
      </w:r>
      <w:r>
        <w:rPr>
          <w:rFonts w:eastAsia="Roboto"/>
          <w:b/>
          <w:color w:val="222222"/>
          <w:highlight w:val="white"/>
        </w:rPr>
        <w:t>VSCode mais Agradável</w:t>
      </w:r>
      <w:r>
        <w:rPr>
          <w:rFonts w:eastAsia="Roboto"/>
          <w:color w:val="222222"/>
          <w:highlight w:val="white"/>
        </w:rPr>
        <w:t>. 2019. Disponível em: https://medium.com/contexto-delimitado/agradável-visual-studio-code-542fec41dee3. Acesso em: 10 maio 2023.</w:t>
      </w:r>
    </w:p>
    <w:p w14:paraId="6546F67D" w14:textId="77777777" w:rsidR="00907706" w:rsidRDefault="00907706">
      <w:pPr>
        <w:spacing w:line="240" w:lineRule="auto"/>
        <w:ind w:firstLine="0"/>
      </w:pPr>
    </w:p>
    <w:p w14:paraId="6E6AFC17" w14:textId="77777777" w:rsidR="00907706" w:rsidRDefault="007947B5">
      <w:pPr>
        <w:widowControl/>
        <w:spacing w:after="160" w:line="240" w:lineRule="auto"/>
        <w:ind w:firstLine="0"/>
        <w:rPr>
          <w:rFonts w:eastAsia="Roboto"/>
          <w:color w:val="222222"/>
        </w:rPr>
      </w:pPr>
      <w:r>
        <w:rPr>
          <w:rFonts w:eastAsia="Roboto"/>
          <w:color w:val="222222"/>
          <w:highlight w:val="white"/>
        </w:rPr>
        <w:t xml:space="preserve">MACORATTI, José Carlos. </w:t>
      </w:r>
      <w:r>
        <w:rPr>
          <w:rFonts w:eastAsia="Roboto"/>
          <w:b/>
          <w:color w:val="222222"/>
          <w:highlight w:val="white"/>
        </w:rPr>
        <w:t>Visual Studio Code – Apresentando o editor multiplataforma da Microsoft</w:t>
      </w:r>
      <w:r>
        <w:rPr>
          <w:rFonts w:eastAsia="Roboto"/>
          <w:color w:val="222222"/>
          <w:highlight w:val="white"/>
        </w:rPr>
        <w:t>. 2016. Disponível em: https://imasters.com.br/desenvolvimento/visual-studio-code-apresentando-o-editor-multiplataforma-da-microsoft. Acesso em: 10 maio 2023.</w:t>
      </w:r>
    </w:p>
    <w:p w14:paraId="1955E0AA" w14:textId="7BEE0015" w:rsidR="00907706" w:rsidRDefault="000E0BD7" w:rsidP="000E0BD7">
      <w:pPr>
        <w:widowControl/>
        <w:spacing w:after="160" w:line="240" w:lineRule="auto"/>
        <w:ind w:firstLine="0"/>
      </w:pPr>
      <w:r>
        <w:rPr>
          <w:rFonts w:ascii="Helvetica" w:hAnsi="Helvetica" w:cs="Helvetica"/>
          <w:color w:val="222222"/>
          <w:shd w:val="clear" w:color="auto" w:fill="FFFFFF"/>
        </w:rPr>
        <w:t>MARCHAND, Rosane. </w:t>
      </w:r>
      <w:r>
        <w:rPr>
          <w:rStyle w:val="Forte"/>
          <w:rFonts w:ascii="Helvetica" w:hAnsi="Helvetica" w:cs="Helvetica"/>
          <w:color w:val="222222"/>
          <w:shd w:val="clear" w:color="auto" w:fill="FFFFFF"/>
        </w:rPr>
        <w:t>Diferenças entre documentação de Projeto, de Sistema e de Usuário</w:t>
      </w:r>
      <w:r>
        <w:rPr>
          <w:rFonts w:ascii="Helvetica" w:hAnsi="Helvetica" w:cs="Helvetica"/>
          <w:color w:val="222222"/>
          <w:shd w:val="clear" w:color="auto" w:fill="FFFFFF"/>
        </w:rPr>
        <w:t>. 2009. Disponível em: http://www.linhadecodigo.com.br/artigo/2501/diferencas-entre-documentacao-de-projeto-de-sistema-e-de-usuario.aspx#:~:text=A%20documentação%20do%20sistema%20deve,planejado%20é%20igual%20ao%20realizado.. Acesso em: 06 jun. 2023.</w:t>
      </w:r>
    </w:p>
    <w:p w14:paraId="0E98993A" w14:textId="77777777" w:rsidR="00907706" w:rsidRDefault="007947B5">
      <w:pPr>
        <w:spacing w:line="240" w:lineRule="auto"/>
        <w:ind w:firstLine="0"/>
      </w:pPr>
      <w:r>
        <w:t>Mill, John Stuart. Sistema de Lógica Dedutiva e Indutiva. São Paulo: Abril Cultural (Coleção Os Pensadores), 1974.</w:t>
      </w:r>
    </w:p>
    <w:p w14:paraId="0F3AF3C8" w14:textId="77777777" w:rsidR="00907706" w:rsidRDefault="00907706">
      <w:pPr>
        <w:spacing w:line="240" w:lineRule="auto"/>
        <w:ind w:firstLine="0"/>
      </w:pPr>
    </w:p>
    <w:p w14:paraId="63A6EB7D" w14:textId="77777777" w:rsidR="00907706" w:rsidRDefault="007947B5">
      <w:pPr>
        <w:spacing w:line="240" w:lineRule="auto"/>
        <w:ind w:firstLine="0"/>
      </w:pPr>
      <w:r>
        <w:t>LUYTEN, Sônia. Mangá produzido no Brasil: pioneirismo, experimentação e produção. In: XXVI Congresso Brasileiro de Ciências da Comunicação, da INTERCOM–Sociedade Brasileira de Estudos Interdisciplinares da Comunicação, Belo Horizonte (MG). 2003.</w:t>
      </w:r>
    </w:p>
    <w:p w14:paraId="15A4FE38" w14:textId="77777777" w:rsidR="00907706" w:rsidRDefault="00907706">
      <w:pPr>
        <w:spacing w:line="240" w:lineRule="auto"/>
        <w:ind w:firstLine="0"/>
      </w:pPr>
    </w:p>
    <w:p w14:paraId="75B95BB8" w14:textId="77777777" w:rsidR="00907706" w:rsidRDefault="007947B5">
      <w:pPr>
        <w:spacing w:line="240" w:lineRule="auto"/>
        <w:ind w:firstLine="0"/>
      </w:pPr>
      <w:r>
        <w:t>LUYTEN, Sonia B. Mang·: o poder dos quadrinhos japoneses. 2. ed. S„o Paulo: Hedra, 2000</w:t>
      </w:r>
    </w:p>
    <w:p w14:paraId="63009695" w14:textId="77777777" w:rsidR="00907706" w:rsidRDefault="00907706">
      <w:pPr>
        <w:spacing w:line="240" w:lineRule="auto"/>
        <w:ind w:firstLine="0"/>
      </w:pPr>
    </w:p>
    <w:p w14:paraId="289DABF8" w14:textId="77777777" w:rsidR="00907706" w:rsidRDefault="007947B5">
      <w:pPr>
        <w:ind w:firstLine="0"/>
        <w:rPr>
          <w:lang w:val="pt-PT"/>
        </w:rPr>
      </w:pPr>
      <w:r>
        <w:t>PACIEVITCH, Yuri. HTML. 2023. Disponível em:</w:t>
      </w:r>
      <w:r>
        <w:rPr>
          <w:lang w:val="pt-PT"/>
        </w:rPr>
        <w:t xml:space="preserve"> </w:t>
      </w:r>
      <w:r>
        <w:t>https://www.infoescola.com/informatica/html/. Acesso em: 09 maio 2023</w:t>
      </w:r>
      <w:r>
        <w:rPr>
          <w:lang w:val="pt-PT"/>
        </w:rPr>
        <w:t>.</w:t>
      </w:r>
    </w:p>
    <w:p w14:paraId="43DB1AC4" w14:textId="77777777" w:rsidR="00907706" w:rsidRDefault="007947B5">
      <w:pPr>
        <w:ind w:firstLine="0"/>
        <w:rPr>
          <w:lang w:val="pt-PT"/>
        </w:rPr>
      </w:pPr>
      <w:r>
        <w:rPr>
          <w:rFonts w:eastAsia="SimSun"/>
        </w:rPr>
        <w:lastRenderedPageBreak/>
        <w:t xml:space="preserve">PACIEVITCH, Yuri. </w:t>
      </w:r>
      <w:r>
        <w:rPr>
          <w:rFonts w:eastAsia="SimSun"/>
          <w:b/>
        </w:rPr>
        <w:t>Cascading Style Sheets (CSS)</w:t>
      </w:r>
      <w:r>
        <w:rPr>
          <w:rFonts w:eastAsia="SimSun"/>
        </w:rPr>
        <w:t>. 2023. Disponível em: https://www.infoescola.com/informatica/cascading-style-sheets-css/. Acesso em: 09 maio 2023.</w:t>
      </w:r>
    </w:p>
    <w:p w14:paraId="479EAA98" w14:textId="77777777" w:rsidR="00907706" w:rsidRDefault="007947B5">
      <w:pPr>
        <w:widowControl/>
        <w:ind w:firstLine="0"/>
        <w:jc w:val="left"/>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14:paraId="2D035772" w14:textId="77777777" w:rsidR="00907706" w:rsidRDefault="007947B5">
      <w:pPr>
        <w:spacing w:line="240" w:lineRule="auto"/>
        <w:ind w:firstLine="0"/>
      </w:pPr>
      <w:r>
        <w:t>PATATI, Carlos; BRAGA, Fl·vio. Almanaque dos quadrinhos: 100 anos de uma mídia popular. Rio de Janeiro: Ediouro, 2006.</w:t>
      </w:r>
    </w:p>
    <w:p w14:paraId="743E7C2A" w14:textId="77777777" w:rsidR="00907706" w:rsidRDefault="00907706">
      <w:pPr>
        <w:spacing w:line="240" w:lineRule="auto"/>
        <w:ind w:firstLine="0"/>
      </w:pPr>
    </w:p>
    <w:p w14:paraId="1C2E499A" w14:textId="77777777" w:rsidR="00907706" w:rsidRDefault="007947B5">
      <w:pPr>
        <w:spacing w:line="240" w:lineRule="auto"/>
        <w:ind w:firstLine="0"/>
      </w:pPr>
      <w:r>
        <w:t>PILEGGI, Gisele Castro Fontanella; DE OLIVEIRA ROSA, Renata. Avaliação da logística de distribuição de produtos em uma empresa de e-commerce. Gepros: Gestão da Produção, Operações e Sistemas, v. 2, n. 1, p. 149, 2007.</w:t>
      </w:r>
    </w:p>
    <w:p w14:paraId="36CA539D" w14:textId="77777777" w:rsidR="00907706" w:rsidRDefault="00907706">
      <w:pPr>
        <w:spacing w:line="240" w:lineRule="auto"/>
        <w:ind w:firstLine="0"/>
      </w:pPr>
    </w:p>
    <w:p w14:paraId="0AF6907F" w14:textId="77777777" w:rsidR="00907706" w:rsidRDefault="007947B5">
      <w:pPr>
        <w:spacing w:line="240" w:lineRule="auto"/>
        <w:ind w:firstLine="0"/>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14:paraId="3011FF2D" w14:textId="77777777" w:rsidR="00907706" w:rsidRDefault="00907706">
      <w:pPr>
        <w:spacing w:line="240" w:lineRule="auto"/>
        <w:ind w:firstLine="0"/>
      </w:pPr>
    </w:p>
    <w:p w14:paraId="3D772D2D" w14:textId="77777777" w:rsidR="00907706" w:rsidRDefault="007947B5">
      <w:pPr>
        <w:spacing w:line="240" w:lineRule="auto"/>
        <w:ind w:firstLine="0"/>
      </w:pPr>
      <w:r>
        <w:t xml:space="preserve">SILVEIRA, E. C. C. Metodologia Comparada: repensando sua relevância na construção da identidade latino-americana. Disponível em: www.sbec.org.br/evt2003/trab36.doc. </w:t>
      </w:r>
    </w:p>
    <w:p w14:paraId="200CEA4C" w14:textId="77777777" w:rsidR="00907706" w:rsidRDefault="00907706">
      <w:pPr>
        <w:spacing w:line="240" w:lineRule="auto"/>
        <w:ind w:firstLine="0"/>
      </w:pPr>
    </w:p>
    <w:p w14:paraId="2A851C02" w14:textId="77777777" w:rsidR="00907706" w:rsidRDefault="007947B5">
      <w:pPr>
        <w:widowControl/>
        <w:spacing w:after="160" w:line="240" w:lineRule="auto"/>
        <w:ind w:firstLine="0"/>
      </w:pPr>
      <w:r>
        <w:rPr>
          <w:rFonts w:eastAsia="Roboto"/>
          <w:color w:val="222222"/>
          <w:highlight w:val="white"/>
        </w:rPr>
        <w:t xml:space="preserve">SOUTO, Mario. </w:t>
      </w:r>
      <w:r>
        <w:rPr>
          <w:rFonts w:eastAsia="Roboto"/>
          <w:b/>
          <w:color w:val="222222"/>
          <w:highlight w:val="white"/>
        </w:rPr>
        <w:t>Front-end, Back-end e Full Stack</w:t>
      </w:r>
      <w:r>
        <w:rPr>
          <w:rFonts w:eastAsia="Roboto"/>
          <w:color w:val="222222"/>
          <w:highlight w:val="white"/>
        </w:rPr>
        <w:t>. 2023. Disponível em: https://www.alura.com.br/artigos/o-que-e-front-end-e-back-end. Acesso em: 10 maio 2023.</w:t>
      </w:r>
    </w:p>
    <w:p w14:paraId="4F904D9F" w14:textId="77777777" w:rsidR="00907706" w:rsidRDefault="00907706">
      <w:pPr>
        <w:spacing w:line="240" w:lineRule="auto"/>
        <w:ind w:firstLine="0"/>
      </w:pPr>
    </w:p>
    <w:p w14:paraId="6DFE9EE1" w14:textId="77777777" w:rsidR="00907706" w:rsidRDefault="007947B5">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Front end: O que é, como funciona e qual a importância</w:t>
      </w:r>
      <w:r>
        <w:rPr>
          <w:rFonts w:eastAsia="Roboto"/>
          <w:color w:val="222222"/>
          <w:highlight w:val="white"/>
        </w:rPr>
        <w:t>. 2021. Disponível em: https://www.totvs.com/blog/developers/front-end/. Acesso em: 10 maio 2023.</w:t>
      </w:r>
    </w:p>
    <w:p w14:paraId="5C2220F0" w14:textId="77777777" w:rsidR="00907706" w:rsidRDefault="00907706">
      <w:pPr>
        <w:widowControl/>
        <w:spacing w:after="160" w:line="240" w:lineRule="auto"/>
        <w:ind w:firstLine="0"/>
        <w:rPr>
          <w:rFonts w:eastAsia="Roboto"/>
          <w:color w:val="222222"/>
          <w:highlight w:val="white"/>
        </w:rPr>
      </w:pPr>
    </w:p>
    <w:p w14:paraId="24567320" w14:textId="77777777" w:rsidR="00907706" w:rsidRDefault="00907706">
      <w:pPr>
        <w:spacing w:after="240" w:line="240" w:lineRule="auto"/>
        <w:ind w:firstLine="0"/>
        <w:rPr>
          <w:color w:val="000000"/>
          <w:sz w:val="22"/>
          <w:szCs w:val="22"/>
        </w:rPr>
      </w:pPr>
    </w:p>
    <w:sectPr w:rsidR="00907706">
      <w:headerReference w:type="default" r:id="rId8"/>
      <w:footerReference w:type="default" r:id="rId9"/>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EFB8" w14:textId="77777777" w:rsidR="00907706" w:rsidRDefault="007947B5">
      <w:pPr>
        <w:spacing w:line="240" w:lineRule="auto"/>
      </w:pPr>
      <w:r>
        <w:separator/>
      </w:r>
    </w:p>
  </w:endnote>
  <w:endnote w:type="continuationSeparator" w:id="0">
    <w:p w14:paraId="635FADFC" w14:textId="77777777" w:rsidR="00907706" w:rsidRDefault="00794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C059"/>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5F0A4" w14:textId="77777777" w:rsidR="00907706" w:rsidRDefault="0090770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AE69" w14:textId="77777777" w:rsidR="00907706" w:rsidRDefault="007947B5">
      <w:r>
        <w:separator/>
      </w:r>
    </w:p>
  </w:footnote>
  <w:footnote w:type="continuationSeparator" w:id="0">
    <w:p w14:paraId="01550DF2" w14:textId="77777777" w:rsidR="00907706" w:rsidRDefault="007947B5">
      <w:r>
        <w:continuationSeparator/>
      </w:r>
    </w:p>
  </w:footnote>
  <w:footnote w:id="1">
    <w:p w14:paraId="3A91ADD1" w14:textId="77777777" w:rsidR="00907706" w:rsidRDefault="007947B5">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1C60C69" w14:textId="77777777" w:rsidR="00907706" w:rsidRDefault="007947B5">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25D6D7B0" w14:textId="77777777" w:rsidR="00907706" w:rsidRDefault="007947B5">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D26D" w14:textId="77777777" w:rsidR="00907706" w:rsidRDefault="007947B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4693644F" w14:textId="77777777" w:rsidR="00907706" w:rsidRDefault="00907706">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08122668">
    <w:abstractNumId w:val="0"/>
  </w:num>
  <w:num w:numId="2" w16cid:durableId="360133811">
    <w:abstractNumId w:val="1"/>
  </w:num>
  <w:num w:numId="3" w16cid:durableId="1994328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EAEE98CD"/>
    <w:rsid w:val="FFFF6A03"/>
    <w:rsid w:val="00057AD5"/>
    <w:rsid w:val="000E0BD7"/>
    <w:rsid w:val="001C2BD7"/>
    <w:rsid w:val="00255A8F"/>
    <w:rsid w:val="002A12B1"/>
    <w:rsid w:val="003158C0"/>
    <w:rsid w:val="003A4071"/>
    <w:rsid w:val="00411101"/>
    <w:rsid w:val="00471584"/>
    <w:rsid w:val="007947B5"/>
    <w:rsid w:val="008D60F6"/>
    <w:rsid w:val="00907706"/>
    <w:rsid w:val="00A431B4"/>
    <w:rsid w:val="00AB6281"/>
    <w:rsid w:val="00BE3A83"/>
    <w:rsid w:val="00EB0C66"/>
    <w:rsid w:val="00F029B1"/>
    <w:rsid w:val="00F03BDF"/>
    <w:rsid w:val="00F06513"/>
    <w:rsid w:val="00F24DF5"/>
    <w:rsid w:val="3FFF746E"/>
    <w:rsid w:val="5E558714"/>
    <w:rsid w:val="6F7FA63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56A6"/>
  <w15:docId w15:val="{4624DB6B-5078-4AAB-ADC6-F0E77E8E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25</Pages>
  <Words>3965</Words>
  <Characters>21412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Christyan Iegor Daltoe</cp:lastModifiedBy>
  <cp:revision>5</cp:revision>
  <dcterms:created xsi:type="dcterms:W3CDTF">2023-05-22T14:17:00Z</dcterms:created>
  <dcterms:modified xsi:type="dcterms:W3CDTF">2023-06-07T00:20:00Z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