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FINANCEAPP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Controle Financeiro Pessoal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Documentacao Tecnica e de Produto  |  v1.0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Spring Boot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JavaScript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JWT Auth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Visao Geral do Projeto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FinanceApp e uma aplicacao web de controle financeiro pessoal que permite ao usuario registrar seus ganhos e despesas, categoriza-los, acompanhar seu saldo mensal e receber alertas quando se aproximar do limite de gastos configurado. Cada usuario possui sua propria conta protegida por autenticacao segura.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 inspiracao de design e experiencia vem de aplicacoes consagradas como: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Mobills (mobills.com.br) — referencia brasileira em controle financeiro mobile/web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Organizze (organizze.com.br) — interface limpa, foco em fluxo de caixa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GuiaBolso — categorizacao inteligente de gastos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Notion — simplicidade e clareza na organizacao de informacoes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Permitir que qualquer pessoa acompanhe suas financas pessoais de forma simples,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 alertas inteligentes e integracao com cotacao de moedas em tempo real.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Funcionalidades do Sistema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Autenticacao 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Cadastro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Novo usuario se registra com nome, e-mail e senha. Senha armazenada com hash bcrypt.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Autenticacao via e-mail e senha. Retorna token JWT para uso nas proximas requisicoes.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Refresh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Token de acesso com expiracao curta (1h). Refresh token para renovacao automatica.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Invalidacao do token do lado do servidor (blacklist em memoria ou banco).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Seguranca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Todos os endpoints (exceto login/cadastro) exigem JWT valido no header Authorization.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Lancamentos Financeiros (CRUD 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Criar Lancamento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Adicionar receita ou despesa com: titulo, valor, data, categoria, tipo (entrada/saida) e descricao opcional.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Listar Lancamentos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Exibir todos os lancamentos do usuario com filtros por mes, tipo e categoria.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Editar Lancamento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Alterar qualquer campo de um lancamento existente.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Excluir Lancamento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Remover lancamento com confirmacao. Operacao irreversivel.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Buscar/Filtrar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Filtrar por periodo (mes/ano), tipo, categoria ou palavra-chave no titulo.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Categorias Padrao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Sistema ja vem com categorias pre-definidas: Alimentacao, Transporte, Lazer, Saude, Moradia, Educacao, Salario, Outros.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Categoria 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Usuario pode criar suas proprias categorias personalizadas.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Cor da Categoria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Cada categoria tem uma cor associada para melhor visualizacao.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Dashboard e Resumos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Saldo do 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Card no topo mostrando: Total de Receitas, Total de Despesas e Saldo (diferenca).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Grafico por Categoria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Grafico de barras ou pizza mostrando quanto foi gasto em cada categoria no mes.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Historico Mensal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Navegacao entre meses para ver lancamentos e resumo de periodos anteriores.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Cotacao do Dolar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Card exibindo cotacao atual USD/BRL via API do Banco Central. Atualizado a cada acesso.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Alertas e Notificacoes (Diferencial do Projeto)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Limite Mensal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Usuario define um valor maximo de gastos por mes. O sistema monitora e alerta ao atingir 80% e 100% do limite.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Alerta Visual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Banner ou toast notification na interface quando o limite esta proximo ou foi ultrapassado.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Alerta por E-mail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Envio de e-mail automatico (via JavaMail/SMTP) quando o usuario ultrapassa o limite configurado.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Verificacao Automatica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Backend verifica os limites via @Scheduled a cada hora e dispara alertas se necessario.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Java 17 + Spring Boot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API REST, regras de negocio, agendamentos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Seguranca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Spring Security +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Autenticacao, autorizacao, protecao de rotas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PostgreSQL + JPA/Hibernate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Persistencia de dados, mapeamento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HTML + CSS + JavaScript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Interface do usuario, consumo da API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API Externa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Banco Central do Brasil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Cotacao USD/BRL em tempo real (gratuita)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Notificacoes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Spring Mail + @Scheduled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Alertas de limite por e-mail e na interface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Endpoints da API REST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Autenticacao  (publico — sem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Cadastra novo 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Autentica e retorna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Renova o token de acesso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Invalida o token atual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Lancamentos  (requer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Lista lancamentos com filtros opcionais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 novo lancamento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Atualiza lancamento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Remove lancamento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/api/transactions/summary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Resumo mensal (receitas, despesas, saldo)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Categorias  (requer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Lista todas as categorias do 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 categoria personalizada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Remove categoria customizada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Alertas e Configuracoes  (requer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Retorna configuracoes do usuario (limite, etc.)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Atualiza limite mensal e preferencias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Lista alertas ativos do 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20"/>
                <w:szCs w:val="20"/>
              </w:rPr>
              <w:t xml:space="preserve">/api/quotes/usd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Retorna cotacao atual USD/BRL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Modelo de Banco de Dados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banco de dados sera PostgreSQL. As principais entidades sao: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BIGSERIAL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E-mail unico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Senha com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monthly_limit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 de gastos 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BIGSERIAL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-&gt;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Titulo do lancamento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INCOME ou 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do lancamento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FK -&gt;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Observacao opcional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BIGSERIAL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= categoria padrao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VARCHAR(7)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 HEX (#FF5733)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Categoria padrao do sistema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Guia de Design e Interface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Inspiracoes Visuais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design do FinanceApp deve seguir a linha de apps financeiros modernos brasileiros, que priorizam clareza, numeros em destaque e navegacao fluida. As principais referencias sao: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usar de inspiracao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Mobills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Cards de saldo, grafico de categorias, cores vibrantes para receita/despesa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mobills.com.br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Organizze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Layout limpo, sidebar de navegacao, lista de lancamentos com indicadores de cor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organizze.com.br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Notion (financas)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Tipografia clara, espacamento generoso, foco no conteudo sem poluicao visual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notion.so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 (HEX)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Aplicar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Primaria /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#1A3C5E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Navbar, titulos principais,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Secundaria / Destaque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#2E75B6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Botoes, links, icones ativos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Receita / Positivo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#27AE60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Valores de entrada, saldo positivo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Despesa / Negativo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#E74C3C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Valores de saida, saldo negativo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Fundo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#F5F7FA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Background geral da pagina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Fundo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Cards, modais, formularios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Texto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#2C3E50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Titulos e valores em destaque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Texto Secundario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#7F8C8D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Legendas, datas, descricoes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Alerta / Aviso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#F39C12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Barra de progresso do limite, avisos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Layout das Telas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Tela de Login / Cadastro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Layout centralizado, fundo com degradê suave em azul escuro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 branco ao centro com logo, campos de e-mail e senha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Botao de acao em azul primario com hover destacado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 para alternar entre Login e Cadastro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Dashboard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Sidebar esquerda com navegacao: Dashboard, Lancamentos, Categorias, Configuracoes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Topo: 3 cards lado a lado — Receitas do Mes, Despesas do Mes, Saldo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 de Cotacao do Dolar (pequeno, canto superior direito)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Barra de progresso do limite mensal com percentual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Grafico de categorias (pizza ou barras) abaixo dos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 de lancamentos recentes na parte inferior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Tela de Lancamentos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Filtros no topo: mes/ano, tipo (todos/receitas/despesas),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Tabela/lista de lancamentos com: data, titulo, categoria (badge colorido), tipo, valor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Valores de receita em verde, despesas em vermelho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Botao flutuante (+) para adicionar novo lancamento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Modal para criar/editar lancamento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Roadmap de Desenvolvimento (3-4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1
Setup e CRUD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Criar projeto Spring Boot com dependencias (Web, JPA, Security, Mail,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Configurar banco de dados PostgreSQL e criar as tabelas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CRUD completo de Lancamentos (sem autenticacao inicialmente)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CRUD de Categorias com categorias padrao pre-populadas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Criar frontend basico: pagina de listagem e formulario de lancamento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Testar a API com Postman/Insomnia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2
Login e 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Configurar Spring Security com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endpoints de cadastro e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Gerar e validar tokens JWT nas requisicoes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Associar lancamentos ao usuario logado (multi-tenant por usuario)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tela de Login e Cadastro no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Armazenar token JWT no localStorage e enviar nas requisicoes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3
Alertas e 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Integrar API do Banco Central para cotacao USD/BRL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Criar endpoint de configuracoes do usuario (limite mensal)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logica de verificacao de limite no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Configurar @Scheduled para verificar limites periodicamente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Configurar Spring Mail e enviar e-mail de alerta ao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Exibir alerta visual na interface quando limite e atingido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4
Polimento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Implementar dashboard com resumo mensal e grafico de categorias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Adicionar filtros na listagem de lancamentos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Melhorar o design com a paleta de cores definida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Tratamento de erros e mensagens de feedback ao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Testes manuais de todos os fluxos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README completo no repositorio com instrucoes de setup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Diferenciais para o Portfolio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esse projeto se destaca?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Spring Security + JWT  —  Topico mais cobrado em vagas Java/Spring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API Externa  —  Demonstra capacidade de integracao com servicos de terceiros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Agendamento (@Scheduled)  —  Logica de negocio alem do simples CRUD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4. Envio de E-mail  —  Funcionalidade real e util para o usuario final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5. Multi-usuario  —  Isolamento de dados por conta, como em sistemas reais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6. Frontend integrado  —  Projeto fullstack com fluxo completo end-to-end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Bons estudos e bom desenvolvimento! 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b/>
        <w:bCs/>
        <w:color w:val="1A3C5E"/>
        <w:sz w:val="22"/>
        <w:szCs w:val="22"/>
      </w:rPr>
      <w:t xml:space="preserve">FinanceApp  </w:t>
    </w:r>
    <w:r>
      <w:rPr>
        <w:rFonts w:ascii="Arial" w:cs="Arial" w:eastAsia="Arial" w:hAnsi="Arial"/>
        <w:color w:val="555555"/>
        <w:sz w:val="22"/>
        <w:szCs w:val="22"/>
      </w:rPr>
      <w:t xml:space="preserve">| Documentacao do Projeto</w:t>
    </w:r>
    <w:r>
      <w:rPr>
        <w:rFonts w:ascii="Arial" w:cs="Arial" w:eastAsia="Arial" w:hAnsi="Arial"/>
        <w:color w:val="555555"/>
        <w:sz w:val="20"/>
        <w:szCs w:val="20"/>
      </w:rPr>
      <w:t xml:space="preserve">          Pagina </w:t>
    </w:r>
    <w:r>
      <w:rPr>
        <w:rFonts w:ascii="Arial" w:cs="Arial" w:eastAsia="Arial" w:hAnsi="Arial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2026-03-09T14:35:11.566Z</dcterms:created>
  <dcterms:modified xsi:type="dcterms:W3CDTF">2026-03-09T14:35:11.567Z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