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5650" w14:textId="02BC81F9" w:rsidR="001C70A7" w:rsidRDefault="000C0581">
      <w:r>
        <w:t>Chris Vann, Serena Warner, Grace Sweeney</w:t>
      </w:r>
    </w:p>
    <w:p w14:paraId="101B63F9" w14:textId="22F52749" w:rsidR="00D645F4" w:rsidRDefault="00D645F4">
      <w:r>
        <w:t>Dr. Drew Guarnera</w:t>
      </w:r>
    </w:p>
    <w:p w14:paraId="2310AD71" w14:textId="77777777" w:rsidR="00C34A4E" w:rsidRDefault="00C34A4E" w:rsidP="00C34A4E">
      <w:r>
        <w:t>CS-214: Database Systems</w:t>
      </w:r>
    </w:p>
    <w:p w14:paraId="0388E188" w14:textId="0D140D2E" w:rsidR="00D645F4" w:rsidRDefault="00D645F4">
      <w:r>
        <w:t>April 2</w:t>
      </w:r>
      <w:r w:rsidR="008C0232">
        <w:t>9</w:t>
      </w:r>
      <w:r w:rsidR="002C2983">
        <w:t>, 2026</w:t>
      </w:r>
    </w:p>
    <w:p w14:paraId="63C469CC" w14:textId="74FA15F5" w:rsidR="002C2983" w:rsidRDefault="002904F4" w:rsidP="002904F4">
      <w:pPr>
        <w:jc w:val="center"/>
      </w:pPr>
      <w:r>
        <w:t>Final Report: Music Purchasing Habits</w:t>
      </w:r>
    </w:p>
    <w:p w14:paraId="270A78C9" w14:textId="5EE6CC61" w:rsidR="00DB67DA" w:rsidRDefault="002B3E43" w:rsidP="002B3E43">
      <w:pPr>
        <w:ind w:firstLine="720"/>
      </w:pPr>
      <w:r>
        <w:t>Our dataset for this analysis is modeled after data from a digital music store</w:t>
      </w:r>
      <w:r w:rsidR="00650F44">
        <w:t>, a fictional store named Chinook</w:t>
      </w:r>
      <w:r>
        <w:t xml:space="preserve">. </w:t>
      </w:r>
      <w:r w:rsidR="00E82641">
        <w:t xml:space="preserve">We sourced the data from GitHub, where it </w:t>
      </w:r>
      <w:r w:rsidR="00DC052A">
        <w:t>was already separated into eleven .csv files to represent different entities in a database.</w:t>
      </w:r>
      <w:r w:rsidR="00AF2334">
        <w:t xml:space="preserve"> The files include data on the store’s customers and employees, as well as information related to</w:t>
      </w:r>
      <w:r w:rsidR="00294962">
        <w:t xml:space="preserve"> individual transactions, such as tracks purchased and transaction total</w:t>
      </w:r>
      <w:r w:rsidR="175CF01F">
        <w:t>s</w:t>
      </w:r>
      <w:r w:rsidR="00294962">
        <w:t>.</w:t>
      </w:r>
    </w:p>
    <w:p w14:paraId="5B7B9C68" w14:textId="0A76457A" w:rsidR="00D93B2D" w:rsidRDefault="74D1EA26" w:rsidP="00354951">
      <w:pPr>
        <w:ind w:firstLine="720"/>
      </w:pPr>
      <w:proofErr w:type="gramStart"/>
      <w:r>
        <w:t>In order to</w:t>
      </w:r>
      <w:proofErr w:type="gramEnd"/>
      <w:r>
        <w:t xml:space="preserve"> create a more concise database, we cleaned the data in several ways. We first determined attributes of the data that were not relevant to our analysis. Specifically, we did not include any of the data on employees, playlists, or media types in our database, as well as exact customer addresses and track composers. Another crucial step of the data cleaning process was parsing the data from the artist file. The artist file lists artists with a surrogate key, </w:t>
      </w:r>
      <w:proofErr w:type="spellStart"/>
      <w:r>
        <w:t>artist</w:t>
      </w:r>
      <w:r w:rsidR="0E6083CD">
        <w:t>_id</w:t>
      </w:r>
      <w:proofErr w:type="spellEnd"/>
      <w:r>
        <w:t xml:space="preserve">. However, some rows of the data list multiple artists in the same cell due to collaborations. The first step we took in approaching this issue was adding a new delimiter to split the artist data on and then removing the feature artists from the artist data. To prevent redundancy in the data, each artist was added to the database just once. In cleaning the artist table, it became difficult to map artists to their album, as </w:t>
      </w:r>
      <w:proofErr w:type="spellStart"/>
      <w:r>
        <w:t>artist</w:t>
      </w:r>
      <w:r w:rsidR="13E02A3B">
        <w:t>_id</w:t>
      </w:r>
      <w:proofErr w:type="spellEnd"/>
      <w:r>
        <w:t xml:space="preserve"> had broken down. Due to this difficulty, we created a Python dictionary, mapping the original artist's IDs to their corresponding artists in the cleaned CSV data, and then using the custom delimiter to split these values. The keys of this dictionary were the original IDs while the values were lists of associated artist names. </w:t>
      </w:r>
      <w:r w:rsidRPr="004D2709">
        <w:t xml:space="preserve">We then created a junction </w:t>
      </w:r>
      <w:r w:rsidRPr="004D2709">
        <w:lastRenderedPageBreak/>
        <w:t>table between artist and album that mapped a new, auto-incrementing artist ID to the original artist ID that matched the album data.</w:t>
      </w:r>
      <w:r>
        <w:t xml:space="preserve"> This allowed multiple artists to be responsible for the same album.</w:t>
      </w:r>
    </w:p>
    <w:p w14:paraId="3D23835C" w14:textId="2E210014" w:rsidR="005E0AFA" w:rsidRDefault="005E0AFA" w:rsidP="00E7743B">
      <w:pPr>
        <w:spacing w:line="240" w:lineRule="auto"/>
        <w:jc w:val="center"/>
      </w:pPr>
      <w:r>
        <w:rPr>
          <w:noProof/>
        </w:rPr>
        <w:drawing>
          <wp:inline distT="0" distB="0" distL="0" distR="0" wp14:anchorId="028C9B1E" wp14:editId="50000ED5">
            <wp:extent cx="3657600" cy="2739323"/>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37" t="448" r="399" b="460"/>
                    <a:stretch>
                      <a:fillRect/>
                    </a:stretch>
                  </pic:blipFill>
                  <pic:spPr bwMode="auto">
                    <a:xfrm>
                      <a:off x="0" y="0"/>
                      <a:ext cx="3657600" cy="2739323"/>
                    </a:xfrm>
                    <a:prstGeom prst="rect">
                      <a:avLst/>
                    </a:prstGeom>
                    <a:noFill/>
                    <a:ln>
                      <a:noFill/>
                    </a:ln>
                    <a:extLst>
                      <a:ext uri="{53640926-AAD7-44D8-BBD7-CCE9431645EC}">
                        <a14:shadowObscured xmlns:a14="http://schemas.microsoft.com/office/drawing/2010/main"/>
                      </a:ext>
                    </a:extLst>
                  </pic:spPr>
                </pic:pic>
              </a:graphicData>
            </a:graphic>
          </wp:inline>
        </w:drawing>
      </w:r>
    </w:p>
    <w:p w14:paraId="74F45ACD" w14:textId="2D9E8D59" w:rsidR="000C5CD1" w:rsidRPr="00A3671F" w:rsidRDefault="00E7743B" w:rsidP="00E7743B">
      <w:pPr>
        <w:rPr>
          <w:b/>
          <w:bCs/>
        </w:rPr>
      </w:pPr>
      <w:r w:rsidRPr="00A3671F">
        <w:rPr>
          <w:b/>
          <w:bCs/>
        </w:rPr>
        <w:t>Figure 1. Revenue Generated Per Country</w:t>
      </w:r>
    </w:p>
    <w:p w14:paraId="57B60F1A" w14:textId="77777777" w:rsidR="000B356C" w:rsidRDefault="000232E7" w:rsidP="00E7743B">
      <w:r>
        <w:tab/>
      </w:r>
      <w:r w:rsidR="00354951">
        <w:t xml:space="preserve">Our visualizations helped us to determine several insights into music purchasing habits across the world. Figure 1 displays the revenue generated by music purchases in each country. The United States had the largest amount of revenue, with nearly twice as much as Canada, the next biggest spender. </w:t>
      </w:r>
      <w:r>
        <w:t xml:space="preserve">There is </w:t>
      </w:r>
      <w:r w:rsidR="00025CAC">
        <w:t>also a large discrepancy in the top genres</w:t>
      </w:r>
      <w:r w:rsidR="004E2F70">
        <w:t xml:space="preserve"> within the United States.</w:t>
      </w:r>
    </w:p>
    <w:p w14:paraId="65083FCC" w14:textId="711CB762" w:rsidR="00D93B2D" w:rsidRDefault="72AB923C" w:rsidP="000B356C">
      <w:pPr>
        <w:ind w:firstLine="720"/>
      </w:pPr>
      <w:r>
        <w:t xml:space="preserve">Songs in the rock genre are purchased much more often than any other genre. There were </w:t>
      </w:r>
      <w:r w:rsidR="6760414F" w:rsidRPr="00AC176B">
        <w:t>ov</w:t>
      </w:r>
      <w:r w:rsidRPr="00AC176B">
        <w:t xml:space="preserve">er </w:t>
      </w:r>
      <w:r w:rsidR="6760414F" w:rsidRPr="00AC176B">
        <w:t>500</w:t>
      </w:r>
      <w:r w:rsidRPr="00AC176B">
        <w:t xml:space="preserve"> </w:t>
      </w:r>
      <w:r>
        <w:t xml:space="preserve">purchases of rock tracks, about </w:t>
      </w:r>
      <w:r w:rsidRPr="00AC176B">
        <w:t>four</w:t>
      </w:r>
      <w:r>
        <w:t xml:space="preserve"> times as many as alternative &amp; punk and accounting for </w:t>
      </w:r>
      <w:r w:rsidRPr="00AC176B">
        <w:t>over half</w:t>
      </w:r>
      <w:r>
        <w:t xml:space="preserve"> of all purchases in the United States. Figure 2 shows the relationship between purchases in different genres. It is interesting to note that while metal is the third most purchased genre, heavy metal is the third least purchased genre, with only </w:t>
      </w:r>
      <w:r w:rsidR="004221F3">
        <w:t>28</w:t>
      </w:r>
      <w:r>
        <w:t xml:space="preserve"> purchases.</w:t>
      </w:r>
    </w:p>
    <w:p w14:paraId="57CFE388" w14:textId="6657BEEC" w:rsidR="0099540B" w:rsidRDefault="0099540B" w:rsidP="00356B18">
      <w:pPr>
        <w:spacing w:line="240" w:lineRule="auto"/>
        <w:jc w:val="center"/>
      </w:pPr>
      <w:r>
        <w:rPr>
          <w:noProof/>
        </w:rPr>
        <w:lastRenderedPageBreak/>
        <w:drawing>
          <wp:inline distT="0" distB="0" distL="0" distR="0" wp14:anchorId="139B5560" wp14:editId="6D53955D">
            <wp:extent cx="3657600" cy="2742108"/>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742108"/>
                    </a:xfrm>
                    <a:prstGeom prst="rect">
                      <a:avLst/>
                    </a:prstGeom>
                    <a:noFill/>
                    <a:ln>
                      <a:noFill/>
                    </a:ln>
                  </pic:spPr>
                </pic:pic>
              </a:graphicData>
            </a:graphic>
          </wp:inline>
        </w:drawing>
      </w:r>
    </w:p>
    <w:p w14:paraId="1CC34F95" w14:textId="1BC8FAE4" w:rsidR="00AD4548" w:rsidRPr="00A3671F" w:rsidRDefault="00AD4548" w:rsidP="00AD4548">
      <w:pPr>
        <w:rPr>
          <w:b/>
          <w:bCs/>
        </w:rPr>
      </w:pPr>
      <w:r w:rsidRPr="00A3671F">
        <w:rPr>
          <w:b/>
          <w:bCs/>
        </w:rPr>
        <w:t>Figure 2. Purchas</w:t>
      </w:r>
      <w:r w:rsidR="002B258B" w:rsidRPr="00A3671F">
        <w:rPr>
          <w:b/>
          <w:bCs/>
        </w:rPr>
        <w:t>es</w:t>
      </w:r>
      <w:r w:rsidRPr="00A3671F">
        <w:rPr>
          <w:b/>
          <w:bCs/>
        </w:rPr>
        <w:t xml:space="preserve"> by Genre</w:t>
      </w:r>
      <w:r w:rsidR="00356B18" w:rsidRPr="00A3671F">
        <w:rPr>
          <w:b/>
          <w:bCs/>
        </w:rPr>
        <w:t xml:space="preserve"> in the USA</w:t>
      </w:r>
    </w:p>
    <w:p w14:paraId="5FDA8442" w14:textId="269C19E4" w:rsidR="0099540B" w:rsidRDefault="001B2C0D" w:rsidP="72AB923C">
      <w:r>
        <w:tab/>
        <w:t xml:space="preserve">Figure 3 displays the </w:t>
      </w:r>
      <w:r w:rsidR="008127F7">
        <w:t xml:space="preserve">most purchased rock tracks. </w:t>
      </w:r>
      <w:r w:rsidR="000276F6">
        <w:t>“</w:t>
      </w:r>
      <w:r w:rsidR="008127F7">
        <w:t>Highway Chile</w:t>
      </w:r>
      <w:r w:rsidR="000276F6">
        <w:t>”</w:t>
      </w:r>
      <w:r w:rsidR="008127F7">
        <w:t xml:space="preserve"> and </w:t>
      </w:r>
      <w:r w:rsidR="000276F6">
        <w:t>“</w:t>
      </w:r>
      <w:r w:rsidR="008127F7">
        <w:t>Are You Experienced</w:t>
      </w:r>
      <w:r w:rsidR="000276F6">
        <w:t>”</w:t>
      </w:r>
      <w:r w:rsidR="008127F7">
        <w:t xml:space="preserve"> were both purchased 14 times </w:t>
      </w:r>
      <w:r w:rsidR="72AB923C" w:rsidRPr="72AB923C">
        <w:rPr>
          <w:rFonts w:eastAsia="Times New Roman" w:cs="Times New Roman"/>
          <w:szCs w:val="24"/>
        </w:rPr>
        <w:t>from Chinook</w:t>
      </w:r>
      <w:r w:rsidR="008127F7">
        <w:t xml:space="preserve">. </w:t>
      </w:r>
      <w:r w:rsidR="000276F6">
        <w:t>“</w:t>
      </w:r>
      <w:r w:rsidR="008127F7">
        <w:t>Hey Joe,</w:t>
      </w:r>
      <w:r w:rsidR="00650F44">
        <w:t>”</w:t>
      </w:r>
      <w:r w:rsidR="008127F7">
        <w:t xml:space="preserve"> </w:t>
      </w:r>
      <w:r w:rsidR="00650F44">
        <w:t>“</w:t>
      </w:r>
      <w:r w:rsidR="00A829BC">
        <w:t xml:space="preserve">Put </w:t>
      </w:r>
      <w:proofErr w:type="gramStart"/>
      <w:r w:rsidR="00A829BC">
        <w:t>The</w:t>
      </w:r>
      <w:proofErr w:type="gramEnd"/>
      <w:r w:rsidR="00A829BC">
        <w:t xml:space="preserve"> Finger </w:t>
      </w:r>
      <w:proofErr w:type="gramStart"/>
      <w:r w:rsidR="00A829BC">
        <w:t>On</w:t>
      </w:r>
      <w:proofErr w:type="gramEnd"/>
      <w:r w:rsidR="00A829BC">
        <w:t xml:space="preserve"> You,</w:t>
      </w:r>
      <w:r w:rsidR="00650F44">
        <w:t>”</w:t>
      </w:r>
      <w:r w:rsidR="00A829BC">
        <w:t xml:space="preserve"> and </w:t>
      </w:r>
      <w:r w:rsidR="00650F44">
        <w:t>“</w:t>
      </w:r>
      <w:r w:rsidR="00A829BC">
        <w:t xml:space="preserve">Third Stone </w:t>
      </w:r>
      <w:proofErr w:type="gramStart"/>
      <w:r w:rsidR="00A829BC">
        <w:t>From</w:t>
      </w:r>
      <w:proofErr w:type="gramEnd"/>
      <w:r w:rsidR="00A829BC">
        <w:t xml:space="preserve"> </w:t>
      </w:r>
      <w:proofErr w:type="gramStart"/>
      <w:r w:rsidR="00A829BC">
        <w:t>The</w:t>
      </w:r>
      <w:proofErr w:type="gramEnd"/>
      <w:r w:rsidR="00A829BC">
        <w:t xml:space="preserve"> Sun</w:t>
      </w:r>
      <w:r w:rsidR="00650F44">
        <w:t>”</w:t>
      </w:r>
      <w:r w:rsidR="00A829BC">
        <w:t xml:space="preserve"> were all purchased 13 times. The </w:t>
      </w:r>
      <w:r w:rsidR="00E32198">
        <w:t xml:space="preserve">values for this data are quite </w:t>
      </w:r>
      <w:r w:rsidR="00354951">
        <w:t>close together, suggesting that no song</w:t>
      </w:r>
      <w:r w:rsidR="004A61C1">
        <w:t xml:space="preserve"> </w:t>
      </w:r>
      <w:r w:rsidR="00354951">
        <w:t xml:space="preserve">within the rock genre </w:t>
      </w:r>
      <w:r w:rsidR="004A61C1">
        <w:t xml:space="preserve">was responsible for </w:t>
      </w:r>
      <w:r w:rsidR="00232BC6">
        <w:t>a large portion of sales.</w:t>
      </w:r>
    </w:p>
    <w:p w14:paraId="2A0C0F29" w14:textId="5175294D" w:rsidR="0099540B" w:rsidRDefault="00C4035E" w:rsidP="00D93B2D">
      <w:pPr>
        <w:spacing w:line="240" w:lineRule="auto"/>
        <w:jc w:val="center"/>
      </w:pPr>
      <w:r>
        <w:rPr>
          <w:noProof/>
        </w:rPr>
        <w:drawing>
          <wp:inline distT="0" distB="0" distL="0" distR="0" wp14:anchorId="5C4ED2A2" wp14:editId="2A082C61">
            <wp:extent cx="3657600" cy="2742108"/>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742108"/>
                    </a:xfrm>
                    <a:prstGeom prst="rect">
                      <a:avLst/>
                    </a:prstGeom>
                    <a:noFill/>
                    <a:ln>
                      <a:noFill/>
                    </a:ln>
                  </pic:spPr>
                </pic:pic>
              </a:graphicData>
            </a:graphic>
          </wp:inline>
        </w:drawing>
      </w:r>
    </w:p>
    <w:p w14:paraId="35942011" w14:textId="4C6C7EE4" w:rsidR="00356B18" w:rsidRPr="00A3671F" w:rsidRDefault="00356B18" w:rsidP="00356B18">
      <w:pPr>
        <w:rPr>
          <w:b/>
          <w:bCs/>
        </w:rPr>
      </w:pPr>
      <w:r w:rsidRPr="00A3671F">
        <w:rPr>
          <w:b/>
          <w:bCs/>
        </w:rPr>
        <w:t xml:space="preserve">Figure 3. </w:t>
      </w:r>
      <w:r w:rsidR="00D93B2D" w:rsidRPr="00A3671F">
        <w:rPr>
          <w:b/>
          <w:bCs/>
        </w:rPr>
        <w:t>Most Purchased Rock Tracks</w:t>
      </w:r>
    </w:p>
    <w:p w14:paraId="62B47045" w14:textId="17F6326C" w:rsidR="00D93B2D" w:rsidRDefault="00BB6A14" w:rsidP="00356B18">
      <w:r>
        <w:lastRenderedPageBreak/>
        <w:tab/>
        <w:t xml:space="preserve">Overall, we found that the United States was the largest purchaser of digital music from Chinook by a large margin. Within the United States, the genre of rock made up </w:t>
      </w:r>
      <w:r w:rsidR="5536C42A">
        <w:t>most</w:t>
      </w:r>
      <w:r w:rsidR="00CD2B18">
        <w:t xml:space="preserve"> sales. The songs “Highway Chile” and “Are You Experienced” are the </w:t>
      </w:r>
      <w:r w:rsidR="00B141EE">
        <w:t xml:space="preserve">rock </w:t>
      </w:r>
      <w:r w:rsidR="00CD2B18">
        <w:t>songs with the most purchases</w:t>
      </w:r>
      <w:r w:rsidR="00B141EE">
        <w:t>.</w:t>
      </w:r>
    </w:p>
    <w:sectPr w:rsidR="00D93B2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F36DD" w14:textId="77777777" w:rsidR="00761C94" w:rsidRDefault="00761C94" w:rsidP="00600321">
      <w:pPr>
        <w:spacing w:line="240" w:lineRule="auto"/>
      </w:pPr>
      <w:r>
        <w:separator/>
      </w:r>
    </w:p>
  </w:endnote>
  <w:endnote w:type="continuationSeparator" w:id="0">
    <w:p w14:paraId="3E0ECBB5" w14:textId="77777777" w:rsidR="00761C94" w:rsidRDefault="00761C94" w:rsidP="00600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F6A90" w14:textId="77777777" w:rsidR="00761C94" w:rsidRDefault="00761C94" w:rsidP="00600321">
      <w:pPr>
        <w:spacing w:line="240" w:lineRule="auto"/>
      </w:pPr>
      <w:r>
        <w:separator/>
      </w:r>
    </w:p>
  </w:footnote>
  <w:footnote w:type="continuationSeparator" w:id="0">
    <w:p w14:paraId="29B49FAD" w14:textId="77777777" w:rsidR="00761C94" w:rsidRDefault="00761C94" w:rsidP="00600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328301"/>
      <w:docPartObj>
        <w:docPartGallery w:val="Page Numbers (Top of Page)"/>
        <w:docPartUnique/>
      </w:docPartObj>
    </w:sdtPr>
    <w:sdtEndPr>
      <w:rPr>
        <w:noProof/>
      </w:rPr>
    </w:sdtEndPr>
    <w:sdtContent>
      <w:p w14:paraId="1C9EE56B" w14:textId="5C1CD74E" w:rsidR="00600321" w:rsidRDefault="006003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89BCAE" w14:textId="77777777" w:rsidR="00600321" w:rsidRDefault="006003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6F"/>
    <w:rsid w:val="00005DC4"/>
    <w:rsid w:val="00022BFC"/>
    <w:rsid w:val="000232E7"/>
    <w:rsid w:val="00025CAC"/>
    <w:rsid w:val="000276F6"/>
    <w:rsid w:val="00034CCC"/>
    <w:rsid w:val="0003710A"/>
    <w:rsid w:val="00047056"/>
    <w:rsid w:val="00061EEC"/>
    <w:rsid w:val="00070A15"/>
    <w:rsid w:val="0007402A"/>
    <w:rsid w:val="00074DA8"/>
    <w:rsid w:val="00082BE5"/>
    <w:rsid w:val="00083716"/>
    <w:rsid w:val="00083D37"/>
    <w:rsid w:val="00097335"/>
    <w:rsid w:val="000A5D95"/>
    <w:rsid w:val="000B356C"/>
    <w:rsid w:val="000B62C5"/>
    <w:rsid w:val="000C0581"/>
    <w:rsid w:val="000C2499"/>
    <w:rsid w:val="000C5CD1"/>
    <w:rsid w:val="000D27F0"/>
    <w:rsid w:val="000D76E8"/>
    <w:rsid w:val="000E1414"/>
    <w:rsid w:val="000E1CC4"/>
    <w:rsid w:val="000E4CE3"/>
    <w:rsid w:val="000F01FA"/>
    <w:rsid w:val="000F0354"/>
    <w:rsid w:val="000F16FE"/>
    <w:rsid w:val="00125DC2"/>
    <w:rsid w:val="00126F46"/>
    <w:rsid w:val="0013029E"/>
    <w:rsid w:val="00134ED0"/>
    <w:rsid w:val="00136A60"/>
    <w:rsid w:val="0014002E"/>
    <w:rsid w:val="0014790A"/>
    <w:rsid w:val="00177C1D"/>
    <w:rsid w:val="00181F52"/>
    <w:rsid w:val="0018414B"/>
    <w:rsid w:val="00184C93"/>
    <w:rsid w:val="001B2C0D"/>
    <w:rsid w:val="001C04F3"/>
    <w:rsid w:val="001C0C43"/>
    <w:rsid w:val="001C70A7"/>
    <w:rsid w:val="001E065F"/>
    <w:rsid w:val="001E1632"/>
    <w:rsid w:val="001F7E43"/>
    <w:rsid w:val="00206F8C"/>
    <w:rsid w:val="0022060C"/>
    <w:rsid w:val="00232BC6"/>
    <w:rsid w:val="00245795"/>
    <w:rsid w:val="00247F96"/>
    <w:rsid w:val="00265CD6"/>
    <w:rsid w:val="00273690"/>
    <w:rsid w:val="00273A51"/>
    <w:rsid w:val="00281263"/>
    <w:rsid w:val="002904F4"/>
    <w:rsid w:val="00292D9D"/>
    <w:rsid w:val="00294962"/>
    <w:rsid w:val="002977FA"/>
    <w:rsid w:val="002B167E"/>
    <w:rsid w:val="002B258B"/>
    <w:rsid w:val="002B3E43"/>
    <w:rsid w:val="002C2983"/>
    <w:rsid w:val="002D1DF0"/>
    <w:rsid w:val="002E196F"/>
    <w:rsid w:val="002E5790"/>
    <w:rsid w:val="002F0F0F"/>
    <w:rsid w:val="00324717"/>
    <w:rsid w:val="003360B9"/>
    <w:rsid w:val="003452BA"/>
    <w:rsid w:val="0034782B"/>
    <w:rsid w:val="00351A86"/>
    <w:rsid w:val="003525A9"/>
    <w:rsid w:val="00354951"/>
    <w:rsid w:val="00356B18"/>
    <w:rsid w:val="00374FAD"/>
    <w:rsid w:val="00385EB9"/>
    <w:rsid w:val="00394990"/>
    <w:rsid w:val="00395411"/>
    <w:rsid w:val="003D4424"/>
    <w:rsid w:val="00405337"/>
    <w:rsid w:val="004127EF"/>
    <w:rsid w:val="004221F3"/>
    <w:rsid w:val="004253D0"/>
    <w:rsid w:val="00435AC1"/>
    <w:rsid w:val="00447DD8"/>
    <w:rsid w:val="004564BA"/>
    <w:rsid w:val="00460FA5"/>
    <w:rsid w:val="004661BC"/>
    <w:rsid w:val="004712E9"/>
    <w:rsid w:val="0049387F"/>
    <w:rsid w:val="00495B59"/>
    <w:rsid w:val="004A61C1"/>
    <w:rsid w:val="004B3063"/>
    <w:rsid w:val="004B69E2"/>
    <w:rsid w:val="004C0D16"/>
    <w:rsid w:val="004C341B"/>
    <w:rsid w:val="004D2709"/>
    <w:rsid w:val="004D61EF"/>
    <w:rsid w:val="004E2F70"/>
    <w:rsid w:val="004F2A8D"/>
    <w:rsid w:val="004F76E6"/>
    <w:rsid w:val="00503FCA"/>
    <w:rsid w:val="00506CD4"/>
    <w:rsid w:val="005106BD"/>
    <w:rsid w:val="00513BA5"/>
    <w:rsid w:val="00523071"/>
    <w:rsid w:val="00526483"/>
    <w:rsid w:val="00532769"/>
    <w:rsid w:val="005342B5"/>
    <w:rsid w:val="005357A1"/>
    <w:rsid w:val="00541412"/>
    <w:rsid w:val="00541876"/>
    <w:rsid w:val="0054756A"/>
    <w:rsid w:val="00557FEF"/>
    <w:rsid w:val="00561787"/>
    <w:rsid w:val="005A50C5"/>
    <w:rsid w:val="005B6C84"/>
    <w:rsid w:val="005D0A7A"/>
    <w:rsid w:val="005E0AFA"/>
    <w:rsid w:val="005E6F8B"/>
    <w:rsid w:val="005E7C6C"/>
    <w:rsid w:val="005F0144"/>
    <w:rsid w:val="005F1667"/>
    <w:rsid w:val="00600321"/>
    <w:rsid w:val="006013EA"/>
    <w:rsid w:val="00604F53"/>
    <w:rsid w:val="006146E2"/>
    <w:rsid w:val="00625536"/>
    <w:rsid w:val="00634AC3"/>
    <w:rsid w:val="006373EB"/>
    <w:rsid w:val="006443B4"/>
    <w:rsid w:val="00650F44"/>
    <w:rsid w:val="006615D5"/>
    <w:rsid w:val="00680C6B"/>
    <w:rsid w:val="006876CD"/>
    <w:rsid w:val="00695C9B"/>
    <w:rsid w:val="006B5727"/>
    <w:rsid w:val="006C10ED"/>
    <w:rsid w:val="006C16BD"/>
    <w:rsid w:val="007126D4"/>
    <w:rsid w:val="0072337A"/>
    <w:rsid w:val="00743924"/>
    <w:rsid w:val="007537DC"/>
    <w:rsid w:val="00761C94"/>
    <w:rsid w:val="00773CA5"/>
    <w:rsid w:val="00783648"/>
    <w:rsid w:val="007C1D37"/>
    <w:rsid w:val="007F78A2"/>
    <w:rsid w:val="0080178B"/>
    <w:rsid w:val="00801B4C"/>
    <w:rsid w:val="0080453A"/>
    <w:rsid w:val="008127F7"/>
    <w:rsid w:val="00821664"/>
    <w:rsid w:val="00824151"/>
    <w:rsid w:val="00826637"/>
    <w:rsid w:val="00826AD9"/>
    <w:rsid w:val="00833CAC"/>
    <w:rsid w:val="008452B8"/>
    <w:rsid w:val="00852888"/>
    <w:rsid w:val="0086334D"/>
    <w:rsid w:val="0086387E"/>
    <w:rsid w:val="00866340"/>
    <w:rsid w:val="0087129E"/>
    <w:rsid w:val="008869AA"/>
    <w:rsid w:val="00890E04"/>
    <w:rsid w:val="00895384"/>
    <w:rsid w:val="008A3C8C"/>
    <w:rsid w:val="008C0232"/>
    <w:rsid w:val="008C2EF5"/>
    <w:rsid w:val="008D4839"/>
    <w:rsid w:val="008D56BA"/>
    <w:rsid w:val="008E2C93"/>
    <w:rsid w:val="008F136E"/>
    <w:rsid w:val="008F20BF"/>
    <w:rsid w:val="008F5CAB"/>
    <w:rsid w:val="008F5E59"/>
    <w:rsid w:val="008F5FEF"/>
    <w:rsid w:val="00904432"/>
    <w:rsid w:val="00905F2A"/>
    <w:rsid w:val="009142EE"/>
    <w:rsid w:val="00927983"/>
    <w:rsid w:val="00936CB2"/>
    <w:rsid w:val="00940732"/>
    <w:rsid w:val="00943B06"/>
    <w:rsid w:val="00957822"/>
    <w:rsid w:val="009712FC"/>
    <w:rsid w:val="00972B65"/>
    <w:rsid w:val="00975CFF"/>
    <w:rsid w:val="0098416E"/>
    <w:rsid w:val="0099540B"/>
    <w:rsid w:val="009B00B9"/>
    <w:rsid w:val="009B5F16"/>
    <w:rsid w:val="00A0613E"/>
    <w:rsid w:val="00A22404"/>
    <w:rsid w:val="00A235E8"/>
    <w:rsid w:val="00A31146"/>
    <w:rsid w:val="00A3671F"/>
    <w:rsid w:val="00A4114E"/>
    <w:rsid w:val="00A411EE"/>
    <w:rsid w:val="00A42EAE"/>
    <w:rsid w:val="00A556BD"/>
    <w:rsid w:val="00A55A0F"/>
    <w:rsid w:val="00A56D9D"/>
    <w:rsid w:val="00A71E3E"/>
    <w:rsid w:val="00A7611E"/>
    <w:rsid w:val="00A77DFD"/>
    <w:rsid w:val="00A829BC"/>
    <w:rsid w:val="00A96B14"/>
    <w:rsid w:val="00AA3311"/>
    <w:rsid w:val="00AA5CE9"/>
    <w:rsid w:val="00AB5418"/>
    <w:rsid w:val="00AC176B"/>
    <w:rsid w:val="00AC2B42"/>
    <w:rsid w:val="00AD1F60"/>
    <w:rsid w:val="00AD4548"/>
    <w:rsid w:val="00AE2A5E"/>
    <w:rsid w:val="00AE7D30"/>
    <w:rsid w:val="00AF2334"/>
    <w:rsid w:val="00B141EE"/>
    <w:rsid w:val="00B14D98"/>
    <w:rsid w:val="00B2407B"/>
    <w:rsid w:val="00B3528F"/>
    <w:rsid w:val="00B459B6"/>
    <w:rsid w:val="00B46443"/>
    <w:rsid w:val="00B64B24"/>
    <w:rsid w:val="00B768CF"/>
    <w:rsid w:val="00B76D36"/>
    <w:rsid w:val="00B83D81"/>
    <w:rsid w:val="00B857BF"/>
    <w:rsid w:val="00B94E78"/>
    <w:rsid w:val="00BB68E0"/>
    <w:rsid w:val="00BB6A14"/>
    <w:rsid w:val="00BC707B"/>
    <w:rsid w:val="00BF15F1"/>
    <w:rsid w:val="00C0051B"/>
    <w:rsid w:val="00C060EF"/>
    <w:rsid w:val="00C12541"/>
    <w:rsid w:val="00C127EF"/>
    <w:rsid w:val="00C175F3"/>
    <w:rsid w:val="00C20EE7"/>
    <w:rsid w:val="00C273C7"/>
    <w:rsid w:val="00C34A4E"/>
    <w:rsid w:val="00C4035E"/>
    <w:rsid w:val="00C62AA0"/>
    <w:rsid w:val="00C8545F"/>
    <w:rsid w:val="00C856C7"/>
    <w:rsid w:val="00C86C37"/>
    <w:rsid w:val="00C9208F"/>
    <w:rsid w:val="00CD14E6"/>
    <w:rsid w:val="00CD2B18"/>
    <w:rsid w:val="00CF33CE"/>
    <w:rsid w:val="00D02058"/>
    <w:rsid w:val="00D07BF2"/>
    <w:rsid w:val="00D11C17"/>
    <w:rsid w:val="00D1719E"/>
    <w:rsid w:val="00D269F6"/>
    <w:rsid w:val="00D31ADA"/>
    <w:rsid w:val="00D31F14"/>
    <w:rsid w:val="00D400B4"/>
    <w:rsid w:val="00D46D63"/>
    <w:rsid w:val="00D5438C"/>
    <w:rsid w:val="00D54935"/>
    <w:rsid w:val="00D62800"/>
    <w:rsid w:val="00D645F4"/>
    <w:rsid w:val="00D756B5"/>
    <w:rsid w:val="00D810E5"/>
    <w:rsid w:val="00D81FC5"/>
    <w:rsid w:val="00D93B2D"/>
    <w:rsid w:val="00D951E6"/>
    <w:rsid w:val="00D95938"/>
    <w:rsid w:val="00DA0BBB"/>
    <w:rsid w:val="00DB67DA"/>
    <w:rsid w:val="00DC052A"/>
    <w:rsid w:val="00DC3930"/>
    <w:rsid w:val="00DE4B85"/>
    <w:rsid w:val="00E01C63"/>
    <w:rsid w:val="00E02022"/>
    <w:rsid w:val="00E1282B"/>
    <w:rsid w:val="00E256C1"/>
    <w:rsid w:val="00E32198"/>
    <w:rsid w:val="00E443BB"/>
    <w:rsid w:val="00E46E26"/>
    <w:rsid w:val="00E52CF5"/>
    <w:rsid w:val="00E62C00"/>
    <w:rsid w:val="00E66C64"/>
    <w:rsid w:val="00E7510A"/>
    <w:rsid w:val="00E7721A"/>
    <w:rsid w:val="00E7743B"/>
    <w:rsid w:val="00E77A5B"/>
    <w:rsid w:val="00E80CA1"/>
    <w:rsid w:val="00E82641"/>
    <w:rsid w:val="00E87E66"/>
    <w:rsid w:val="00E969B0"/>
    <w:rsid w:val="00EA0170"/>
    <w:rsid w:val="00EC28D1"/>
    <w:rsid w:val="00EC69AF"/>
    <w:rsid w:val="00ED420D"/>
    <w:rsid w:val="00ED734F"/>
    <w:rsid w:val="00F057C0"/>
    <w:rsid w:val="00F06395"/>
    <w:rsid w:val="00F33FB9"/>
    <w:rsid w:val="00F40C51"/>
    <w:rsid w:val="00F411BD"/>
    <w:rsid w:val="00F42F7C"/>
    <w:rsid w:val="00F466AD"/>
    <w:rsid w:val="00F52957"/>
    <w:rsid w:val="00F604DA"/>
    <w:rsid w:val="00F63D7B"/>
    <w:rsid w:val="00F67283"/>
    <w:rsid w:val="00F7372D"/>
    <w:rsid w:val="00F73E15"/>
    <w:rsid w:val="00F879D5"/>
    <w:rsid w:val="00F9694F"/>
    <w:rsid w:val="00FB3F8B"/>
    <w:rsid w:val="00FC0B37"/>
    <w:rsid w:val="00FC1CD9"/>
    <w:rsid w:val="01D555DC"/>
    <w:rsid w:val="0222C2C6"/>
    <w:rsid w:val="04C18955"/>
    <w:rsid w:val="0610C951"/>
    <w:rsid w:val="06512B8B"/>
    <w:rsid w:val="071E2E27"/>
    <w:rsid w:val="07E5ADD6"/>
    <w:rsid w:val="09C035A9"/>
    <w:rsid w:val="0BF1A5CE"/>
    <w:rsid w:val="0C02F9CB"/>
    <w:rsid w:val="0E6083CD"/>
    <w:rsid w:val="0EFD010A"/>
    <w:rsid w:val="0F82BE3C"/>
    <w:rsid w:val="113C1485"/>
    <w:rsid w:val="124C7318"/>
    <w:rsid w:val="12D9FC4D"/>
    <w:rsid w:val="13E02A3B"/>
    <w:rsid w:val="158A27FB"/>
    <w:rsid w:val="175CF01F"/>
    <w:rsid w:val="1979F306"/>
    <w:rsid w:val="1D5D4FD8"/>
    <w:rsid w:val="1FED76AC"/>
    <w:rsid w:val="24836BF7"/>
    <w:rsid w:val="26D4991D"/>
    <w:rsid w:val="278F766A"/>
    <w:rsid w:val="27F70023"/>
    <w:rsid w:val="2850A6F4"/>
    <w:rsid w:val="28552F47"/>
    <w:rsid w:val="2858724D"/>
    <w:rsid w:val="2CDB6870"/>
    <w:rsid w:val="2DFF9564"/>
    <w:rsid w:val="2FEE198A"/>
    <w:rsid w:val="35F4B2BF"/>
    <w:rsid w:val="36016C01"/>
    <w:rsid w:val="37221B34"/>
    <w:rsid w:val="3765E428"/>
    <w:rsid w:val="394E882E"/>
    <w:rsid w:val="3AC7D917"/>
    <w:rsid w:val="3B981916"/>
    <w:rsid w:val="41481F23"/>
    <w:rsid w:val="4365242B"/>
    <w:rsid w:val="482B683A"/>
    <w:rsid w:val="4942E537"/>
    <w:rsid w:val="49E2D514"/>
    <w:rsid w:val="4AC574EC"/>
    <w:rsid w:val="4FBC6A49"/>
    <w:rsid w:val="5536C42A"/>
    <w:rsid w:val="57025253"/>
    <w:rsid w:val="58459E79"/>
    <w:rsid w:val="5A678D55"/>
    <w:rsid w:val="5D9265CC"/>
    <w:rsid w:val="621FCCDA"/>
    <w:rsid w:val="62451538"/>
    <w:rsid w:val="6283ACBE"/>
    <w:rsid w:val="63ECBF10"/>
    <w:rsid w:val="64B7D3B6"/>
    <w:rsid w:val="6613B240"/>
    <w:rsid w:val="66DA6D7E"/>
    <w:rsid w:val="6760414F"/>
    <w:rsid w:val="69AC84CE"/>
    <w:rsid w:val="6E070A60"/>
    <w:rsid w:val="6F063C91"/>
    <w:rsid w:val="6F2283B4"/>
    <w:rsid w:val="6F5B842A"/>
    <w:rsid w:val="72AB923C"/>
    <w:rsid w:val="72C5CD88"/>
    <w:rsid w:val="74D1EA26"/>
    <w:rsid w:val="779CAFFC"/>
    <w:rsid w:val="7A25A920"/>
    <w:rsid w:val="7A8D8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2F93"/>
  <w15:chartTrackingRefBased/>
  <w15:docId w15:val="{FCF89D1D-5671-2940-A0AD-466E2775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18"/>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8D4839"/>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34782B"/>
    <w:pPr>
      <w:keepNext/>
      <w:keepLines/>
      <w:spacing w:before="40"/>
      <w:outlineLvl w:val="1"/>
    </w:pPr>
    <w:rPr>
      <w:rFonts w:eastAsiaTheme="majorEastAsia" w:cstheme="majorBidi"/>
      <w:color w:val="000000" w:themeColor="text1"/>
      <w:sz w:val="36"/>
      <w:szCs w:val="26"/>
    </w:rPr>
  </w:style>
  <w:style w:type="paragraph" w:styleId="Heading3">
    <w:name w:val="heading 3"/>
    <w:basedOn w:val="Normal"/>
    <w:next w:val="Normal"/>
    <w:link w:val="Heading3Char"/>
    <w:uiPriority w:val="9"/>
    <w:unhideWhenUsed/>
    <w:qFormat/>
    <w:rsid w:val="00495B59"/>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semiHidden/>
    <w:unhideWhenUsed/>
    <w:qFormat/>
    <w:rsid w:val="002E19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19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19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19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19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19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782B"/>
    <w:rPr>
      <w:rFonts w:ascii="Times New Roman" w:eastAsiaTheme="majorEastAsia" w:hAnsi="Times New Roman" w:cstheme="majorBidi"/>
      <w:color w:val="000000" w:themeColor="text1"/>
      <w:sz w:val="36"/>
      <w:szCs w:val="26"/>
    </w:rPr>
  </w:style>
  <w:style w:type="character" w:customStyle="1" w:styleId="Heading3Char">
    <w:name w:val="Heading 3 Char"/>
    <w:basedOn w:val="DefaultParagraphFont"/>
    <w:link w:val="Heading3"/>
    <w:uiPriority w:val="9"/>
    <w:rsid w:val="00495B59"/>
    <w:rPr>
      <w:rFonts w:ascii="Times New Roman" w:eastAsiaTheme="majorEastAsia" w:hAnsi="Times New Roman" w:cstheme="majorBidi"/>
      <w:color w:val="000000" w:themeColor="text1"/>
      <w:sz w:val="28"/>
      <w:szCs w:val="24"/>
    </w:rPr>
  </w:style>
  <w:style w:type="character" w:customStyle="1" w:styleId="Heading1Char">
    <w:name w:val="Heading 1 Char"/>
    <w:basedOn w:val="DefaultParagraphFont"/>
    <w:link w:val="Heading1"/>
    <w:uiPriority w:val="9"/>
    <w:rsid w:val="008D4839"/>
    <w:rPr>
      <w:rFonts w:ascii="Times New Roman" w:eastAsiaTheme="majorEastAsia" w:hAnsi="Times New Roman" w:cstheme="majorBidi"/>
      <w:color w:val="000000" w:themeColor="text1"/>
      <w:sz w:val="40"/>
      <w:szCs w:val="40"/>
    </w:rPr>
  </w:style>
  <w:style w:type="character" w:customStyle="1" w:styleId="Heading4Char">
    <w:name w:val="Heading 4 Char"/>
    <w:basedOn w:val="DefaultParagraphFont"/>
    <w:link w:val="Heading4"/>
    <w:uiPriority w:val="9"/>
    <w:semiHidden/>
    <w:rsid w:val="002E196F"/>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2E196F"/>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2E196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E196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E196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E196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E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96F"/>
    <w:rPr>
      <w:rFonts w:ascii="Times New Roman" w:hAnsi="Times New Roman"/>
      <w:i/>
      <w:iCs/>
      <w:color w:val="404040" w:themeColor="text1" w:themeTint="BF"/>
      <w:sz w:val="24"/>
    </w:rPr>
  </w:style>
  <w:style w:type="paragraph" w:styleId="ListParagraph">
    <w:name w:val="List Paragraph"/>
    <w:basedOn w:val="Normal"/>
    <w:uiPriority w:val="34"/>
    <w:qFormat/>
    <w:rsid w:val="002E196F"/>
    <w:pPr>
      <w:ind w:left="720"/>
      <w:contextualSpacing/>
    </w:pPr>
  </w:style>
  <w:style w:type="character" w:styleId="IntenseEmphasis">
    <w:name w:val="Intense Emphasis"/>
    <w:basedOn w:val="DefaultParagraphFont"/>
    <w:uiPriority w:val="21"/>
    <w:qFormat/>
    <w:rsid w:val="002E196F"/>
    <w:rPr>
      <w:i/>
      <w:iCs/>
      <w:color w:val="0F4761" w:themeColor="accent1" w:themeShade="BF"/>
    </w:rPr>
  </w:style>
  <w:style w:type="paragraph" w:styleId="IntenseQuote">
    <w:name w:val="Intense Quote"/>
    <w:basedOn w:val="Normal"/>
    <w:next w:val="Normal"/>
    <w:link w:val="IntenseQuoteChar"/>
    <w:uiPriority w:val="30"/>
    <w:qFormat/>
    <w:rsid w:val="002E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96F"/>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2E196F"/>
    <w:rPr>
      <w:b/>
      <w:bCs/>
      <w:smallCaps/>
      <w:color w:val="0F4761" w:themeColor="accent1" w:themeShade="BF"/>
      <w:spacing w:val="5"/>
    </w:rPr>
  </w:style>
  <w:style w:type="paragraph" w:styleId="Header">
    <w:name w:val="header"/>
    <w:basedOn w:val="Normal"/>
    <w:link w:val="HeaderChar"/>
    <w:uiPriority w:val="99"/>
    <w:unhideWhenUsed/>
    <w:rsid w:val="00600321"/>
    <w:pPr>
      <w:tabs>
        <w:tab w:val="center" w:pos="4680"/>
        <w:tab w:val="right" w:pos="9360"/>
      </w:tabs>
      <w:spacing w:line="240" w:lineRule="auto"/>
    </w:pPr>
  </w:style>
  <w:style w:type="character" w:customStyle="1" w:styleId="HeaderChar">
    <w:name w:val="Header Char"/>
    <w:basedOn w:val="DefaultParagraphFont"/>
    <w:link w:val="Header"/>
    <w:uiPriority w:val="99"/>
    <w:rsid w:val="00600321"/>
    <w:rPr>
      <w:rFonts w:ascii="Times New Roman" w:hAnsi="Times New Roman"/>
      <w:sz w:val="24"/>
    </w:rPr>
  </w:style>
  <w:style w:type="paragraph" w:styleId="Footer">
    <w:name w:val="footer"/>
    <w:basedOn w:val="Normal"/>
    <w:link w:val="FooterChar"/>
    <w:uiPriority w:val="99"/>
    <w:unhideWhenUsed/>
    <w:rsid w:val="00600321"/>
    <w:pPr>
      <w:tabs>
        <w:tab w:val="center" w:pos="4680"/>
        <w:tab w:val="right" w:pos="9360"/>
      </w:tabs>
      <w:spacing w:line="240" w:lineRule="auto"/>
    </w:pPr>
  </w:style>
  <w:style w:type="character" w:customStyle="1" w:styleId="FooterChar">
    <w:name w:val="Footer Char"/>
    <w:basedOn w:val="DefaultParagraphFont"/>
    <w:link w:val="Footer"/>
    <w:uiPriority w:val="99"/>
    <w:rsid w:val="0060032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70b38dd-142d-4685-b1ba-100ccbd225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D9FF1D36344CC4286D8E8F9C752AD86" ma:contentTypeVersion="14" ma:contentTypeDescription="Create a new document." ma:contentTypeScope="" ma:versionID="8f5367eb9e954998071aa11f6e246d5a">
  <xsd:schema xmlns:xsd="http://www.w3.org/2001/XMLSchema" xmlns:xs="http://www.w3.org/2001/XMLSchema" xmlns:p="http://schemas.microsoft.com/office/2006/metadata/properties" xmlns:ns3="c70b38dd-142d-4685-b1ba-100ccbd2254f" xmlns:ns4="e8ecaaed-3d51-4005-a971-2bfa74fe48e5" targetNamespace="http://schemas.microsoft.com/office/2006/metadata/properties" ma:root="true" ma:fieldsID="3211e81e7fb4b68fe0da5b56b7ae9b4a" ns3:_="" ns4:_="">
    <xsd:import namespace="c70b38dd-142d-4685-b1ba-100ccbd2254f"/>
    <xsd:import namespace="e8ecaaed-3d51-4005-a971-2bfa74fe48e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b38dd-142d-4685-b1ba-100ccbd22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ecaaed-3d51-4005-a971-2bfa74fe48e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4179F3-B45A-4024-95E3-C2539A668E0E}">
  <ds:schemaRefs>
    <ds:schemaRef ds:uri="http://schemas.openxmlformats.org/officeDocument/2006/bibliography"/>
  </ds:schemaRefs>
</ds:datastoreItem>
</file>

<file path=customXml/itemProps2.xml><?xml version="1.0" encoding="utf-8"?>
<ds:datastoreItem xmlns:ds="http://schemas.openxmlformats.org/officeDocument/2006/customXml" ds:itemID="{244116EF-4A84-4C6D-A716-4CB8CD201D66}">
  <ds:schemaRefs>
    <ds:schemaRef ds:uri="http://schemas.microsoft.com/office/2006/metadata/properties"/>
    <ds:schemaRef ds:uri="http://schemas.microsoft.com/office/infopath/2007/PartnerControls"/>
    <ds:schemaRef ds:uri="c70b38dd-142d-4685-b1ba-100ccbd2254f"/>
  </ds:schemaRefs>
</ds:datastoreItem>
</file>

<file path=customXml/itemProps3.xml><?xml version="1.0" encoding="utf-8"?>
<ds:datastoreItem xmlns:ds="http://schemas.openxmlformats.org/officeDocument/2006/customXml" ds:itemID="{6A71CED2-964A-4137-97B9-8C51677C9FBB}">
  <ds:schemaRefs>
    <ds:schemaRef ds:uri="http://schemas.microsoft.com/sharepoint/v3/contenttype/forms"/>
  </ds:schemaRefs>
</ds:datastoreItem>
</file>

<file path=customXml/itemProps4.xml><?xml version="1.0" encoding="utf-8"?>
<ds:datastoreItem xmlns:ds="http://schemas.openxmlformats.org/officeDocument/2006/customXml" ds:itemID="{EE25B3A5-A2D0-418D-8174-29CBC59A3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0b38dd-142d-4685-b1ba-100ccbd2254f"/>
    <ds:schemaRef ds:uri="e8ecaaed-3d51-4005-a971-2bfa74fe4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602</Words>
  <Characters>3037</Characters>
  <Application>Microsoft Office Word</Application>
  <DocSecurity>0</DocSecurity>
  <Lines>89</Lines>
  <Paragraphs>74</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Sweeney</dc:creator>
  <cp:keywords/>
  <dc:description/>
  <cp:lastModifiedBy>Chris Vann</cp:lastModifiedBy>
  <cp:revision>3</cp:revision>
  <dcterms:created xsi:type="dcterms:W3CDTF">2026-04-29T19:12:00Z</dcterms:created>
  <dcterms:modified xsi:type="dcterms:W3CDTF">2026-04-29T19:12:00Z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2026-04-23T02:41:46Z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88dfe949-912b-48dc-88fd-f676d5bfaf9d</vt:lpwstr>
  </property>
  <property fmtid="{D5CDD505-2E9C-101B-9397-08002B2CF9AE}" pid="8" name="MSIP_Label_b86e8d42-b9a6-4554-b0cc-98af32c6b0e9_ContentBits">
    <vt:lpwstr>0</vt:lpwstr>
  </property>
  <property fmtid="{D5CDD505-2E9C-101B-9397-08002B2CF9AE}" pid="9" name="MSIP_Label_b86e8d42-b9a6-4554-b0cc-98af32c6b0e9_Tag">
    <vt:lpwstr>10, 3, 0, 1</vt:lpwstr>
  </property>
  <property fmtid="{D5CDD505-2E9C-101B-9397-08002B2CF9AE}" pid="10" name="ContentTypeId">
    <vt:lpwstr>0x0101008D9FF1D36344CC4286D8E8F9C752AD86</vt:lpwstr>
  </property>
</Properties>
</file>