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7EE" w:rsidRDefault="002B27EE" w:rsidP="002B27EE">
      <w:pPr>
        <w:ind w:left="142"/>
        <w:rPr>
          <w:rFonts w:ascii="宋体" w:hAnsi="Courier New" w:cs="Courier New" w:hint="eastAsia"/>
          <w:szCs w:val="21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8"/>
        <w:gridCol w:w="1635"/>
        <w:gridCol w:w="1425"/>
        <w:gridCol w:w="1620"/>
      </w:tblGrid>
      <w:tr w:rsidR="002B27EE" w:rsidTr="009246CB">
        <w:tc>
          <w:tcPr>
            <w:tcW w:w="1188" w:type="dxa"/>
            <w:vAlign w:val="center"/>
          </w:tcPr>
          <w:p w:rsidR="002B27EE" w:rsidRDefault="002B27EE" w:rsidP="009246CB">
            <w:pPr>
              <w:jc w:val="center"/>
              <w:rPr>
                <w:rFonts w:hint="eastAsia"/>
              </w:rPr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vAlign w:val="center"/>
          </w:tcPr>
          <w:p w:rsidR="002B27EE" w:rsidRDefault="002B27EE" w:rsidP="009246CB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2B27EE" w:rsidRDefault="002B27EE" w:rsidP="009246CB">
            <w:pPr>
              <w:jc w:val="center"/>
              <w:rPr>
                <w:rFonts w:ascii="Arial" w:eastAsia="黑体" w:hAnsi="Arial" w:cs="Arial" w:hint="eastAsia"/>
                <w:b/>
                <w:bCs/>
                <w:szCs w:val="28"/>
              </w:rPr>
            </w:pPr>
            <w:r>
              <w:rPr>
                <w:rFonts w:ascii="Arial" w:eastAsia="黑体" w:hAnsi="Arial" w:cs="Arial" w:hint="eastAsia"/>
                <w:b/>
                <w:bCs/>
                <w:szCs w:val="28"/>
              </w:rPr>
              <w:t>实验课成绩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B27EE" w:rsidRDefault="002B27EE" w:rsidP="009246CB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</w:tbl>
    <w:p w:rsidR="002B27EE" w:rsidRDefault="002B27EE" w:rsidP="002B27EE">
      <w:pPr>
        <w:jc w:val="center"/>
        <w:rPr>
          <w:rFonts w:hint="eastAsia"/>
          <w:sz w:val="52"/>
        </w:rPr>
      </w:pPr>
      <w:r>
        <w:rPr>
          <w:b/>
          <w:bCs/>
          <w:noProof/>
          <w:sz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7pt;margin-top:46.3pt;width:168pt;height:39pt;z-index:1;mso-position-horizontal-relative:text;mso-position-vertical-relative:text">
            <v:imagedata r:id="rId8" o:title="GA"/>
            <w10:wrap type="topAndBottom"/>
          </v:shape>
        </w:pict>
      </w:r>
      <w:r>
        <w:rPr>
          <w:rFonts w:hint="eastAsia"/>
          <w:b/>
          <w:bCs/>
          <w:sz w:val="52"/>
        </w:rPr>
        <w:t>学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生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书</w:t>
      </w:r>
    </w:p>
    <w:p w:rsidR="002B27EE" w:rsidRDefault="002B27EE" w:rsidP="002B27EE">
      <w:pPr>
        <w:ind w:firstLineChars="200" w:firstLine="1044"/>
        <w:rPr>
          <w:rFonts w:hint="eastAsia"/>
          <w:b/>
          <w:bCs/>
          <w:sz w:val="52"/>
        </w:rPr>
      </w:pPr>
    </w:p>
    <w:p w:rsidR="002B27EE" w:rsidRDefault="002B27EE" w:rsidP="002B27EE">
      <w:pPr>
        <w:ind w:firstLineChars="200" w:firstLine="1044"/>
        <w:rPr>
          <w:rFonts w:hint="eastAsia"/>
          <w:b/>
          <w:bCs/>
          <w:sz w:val="52"/>
        </w:rPr>
      </w:pPr>
    </w:p>
    <w:p w:rsidR="002B27EE" w:rsidRDefault="002B27EE" w:rsidP="002B27EE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2B27EE" w:rsidRDefault="002B27EE" w:rsidP="002B27EE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3765"/>
      </w:tblGrid>
      <w:tr w:rsidR="002B27EE" w:rsidTr="009246CB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7EE" w:rsidRDefault="002B27EE" w:rsidP="009246CB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B27EE" w:rsidRDefault="002B27EE" w:rsidP="009246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数据分析与建模</w:t>
            </w:r>
          </w:p>
        </w:tc>
      </w:tr>
      <w:tr w:rsidR="002B27EE" w:rsidTr="009246CB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7EE" w:rsidRDefault="002B27EE" w:rsidP="009246CB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7EE" w:rsidRDefault="002B27EE" w:rsidP="009246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管理学院</w:t>
            </w:r>
          </w:p>
        </w:tc>
      </w:tr>
      <w:tr w:rsidR="002B27EE" w:rsidTr="009246CB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7EE" w:rsidRDefault="002B27EE" w:rsidP="009246CB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7EE" w:rsidRDefault="002B27EE" w:rsidP="009246CB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鄢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丹</w:t>
            </w:r>
          </w:p>
        </w:tc>
      </w:tr>
      <w:tr w:rsidR="002B27EE" w:rsidTr="009246CB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7EE" w:rsidRDefault="002B27EE" w:rsidP="009246CB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学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生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姓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7EE" w:rsidRDefault="002B27EE" w:rsidP="009246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何睿</w:t>
            </w:r>
          </w:p>
        </w:tc>
      </w:tr>
      <w:tr w:rsidR="002B27EE" w:rsidTr="009246CB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7EE" w:rsidRDefault="002B27EE" w:rsidP="009246CB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7EE" w:rsidRDefault="002B27EE" w:rsidP="009246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  <w:r>
              <w:rPr>
                <w:rFonts w:hint="eastAsia"/>
              </w:rPr>
              <w:t>1502</w:t>
            </w:r>
            <w:r>
              <w:rPr>
                <w:rFonts w:hint="eastAsia"/>
              </w:rPr>
              <w:t>班</w:t>
            </w:r>
          </w:p>
        </w:tc>
      </w:tr>
    </w:tbl>
    <w:p w:rsidR="002B27EE" w:rsidRDefault="002B27EE" w:rsidP="002B27EE">
      <w:pPr>
        <w:ind w:firstLineChars="200" w:firstLine="420"/>
        <w:rPr>
          <w:rFonts w:hint="eastAsia"/>
        </w:rPr>
      </w:pPr>
    </w:p>
    <w:p w:rsidR="002B27EE" w:rsidRDefault="002B27EE" w:rsidP="002B27EE">
      <w:pPr>
        <w:ind w:firstLineChars="200" w:firstLine="560"/>
        <w:jc w:val="center"/>
        <w:rPr>
          <w:rFonts w:hint="eastAsia"/>
          <w:sz w:val="28"/>
        </w:rPr>
      </w:pPr>
    </w:p>
    <w:p w:rsidR="002B27EE" w:rsidRDefault="002B27EE" w:rsidP="002B27EE">
      <w:pPr>
        <w:tabs>
          <w:tab w:val="left" w:pos="2250"/>
        </w:tabs>
        <w:ind w:firstLineChars="200" w:firstLine="560"/>
        <w:jc w:val="left"/>
        <w:rPr>
          <w:rFonts w:hint="eastAsia"/>
          <w:sz w:val="28"/>
        </w:rPr>
      </w:pPr>
      <w:r>
        <w:rPr>
          <w:sz w:val="28"/>
        </w:rPr>
        <w:tab/>
      </w:r>
    </w:p>
    <w:p w:rsidR="002B27EE" w:rsidRDefault="002B27EE" w:rsidP="002B27EE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2B27EE" w:rsidRDefault="002B27EE" w:rsidP="002B27EE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2B27EE" w:rsidRDefault="002B27EE" w:rsidP="002B27EE">
      <w:pPr>
        <w:tabs>
          <w:tab w:val="left" w:pos="2250"/>
        </w:tabs>
        <w:ind w:firstLineChars="800" w:firstLine="2249"/>
        <w:jc w:val="left"/>
        <w:outlineLvl w:val="0"/>
        <w:rPr>
          <w:rFonts w:hint="eastAsia"/>
        </w:rPr>
      </w:pPr>
      <w:r>
        <w:rPr>
          <w:rFonts w:hint="eastAsia"/>
          <w:b/>
          <w:bCs/>
          <w:sz w:val="28"/>
        </w:rPr>
        <w:t xml:space="preserve">2017 </w:t>
      </w:r>
      <w:r>
        <w:rPr>
          <w:rFonts w:hint="eastAsia"/>
          <w:b/>
          <w:bCs/>
          <w:sz w:val="28"/>
        </w:rPr>
        <w:t>—</w:t>
      </w:r>
      <w:r>
        <w:rPr>
          <w:rFonts w:hint="eastAsia"/>
          <w:b/>
          <w:bCs/>
          <w:sz w:val="28"/>
        </w:rPr>
        <w:t xml:space="preserve">2018 </w:t>
      </w:r>
      <w:proofErr w:type="gramStart"/>
      <w:r>
        <w:rPr>
          <w:rFonts w:eastAsia="黑体" w:hint="eastAsia"/>
          <w:b/>
          <w:bCs/>
          <w:sz w:val="28"/>
        </w:rPr>
        <w:t>学年</w:t>
      </w:r>
      <w:r>
        <w:rPr>
          <w:rFonts w:eastAsia="黑体" w:hint="eastAsia"/>
          <w:b/>
          <w:bCs/>
          <w:sz w:val="28"/>
        </w:rPr>
        <w:t xml:space="preserve">  </w:t>
      </w:r>
      <w:r>
        <w:rPr>
          <w:rFonts w:eastAsia="黑体" w:hint="eastAsia"/>
          <w:b/>
          <w:bCs/>
          <w:sz w:val="28"/>
        </w:rPr>
        <w:t>第</w:t>
      </w:r>
      <w:proofErr w:type="gramEnd"/>
      <w:r>
        <w:rPr>
          <w:rFonts w:eastAsia="黑体" w:hint="eastAsia"/>
          <w:b/>
          <w:bCs/>
          <w:sz w:val="28"/>
        </w:rPr>
        <w:t xml:space="preserve">  1  </w:t>
      </w:r>
      <w:r>
        <w:rPr>
          <w:rFonts w:eastAsia="黑体" w:hint="eastAsia"/>
          <w:b/>
          <w:bCs/>
          <w:sz w:val="28"/>
        </w:rPr>
        <w:t>学期</w:t>
      </w:r>
      <w:r>
        <w:rPr>
          <w:rFonts w:hint="eastAsia"/>
          <w:b/>
          <w:bCs/>
          <w:sz w:val="28"/>
        </w:rPr>
        <w:t xml:space="preserve">  </w:t>
      </w:r>
    </w:p>
    <w:p w:rsidR="002B27EE" w:rsidRDefault="002B27EE" w:rsidP="002B27EE">
      <w:pPr>
        <w:jc w:val="center"/>
        <w:rPr>
          <w:rFonts w:hint="eastAsia"/>
          <w:b/>
          <w:sz w:val="30"/>
          <w:szCs w:val="30"/>
        </w:rPr>
      </w:pPr>
      <w:r>
        <w:br w:type="page"/>
      </w:r>
      <w:r w:rsidRPr="00361019">
        <w:rPr>
          <w:rFonts w:hint="eastAsia"/>
          <w:b/>
          <w:sz w:val="30"/>
          <w:szCs w:val="30"/>
        </w:rPr>
        <w:lastRenderedPageBreak/>
        <w:t>实验报告填写说明</w:t>
      </w:r>
    </w:p>
    <w:p w:rsidR="002B27EE" w:rsidRPr="00361019" w:rsidRDefault="002B27EE" w:rsidP="002B27EE">
      <w:pPr>
        <w:jc w:val="center"/>
        <w:rPr>
          <w:rFonts w:hint="eastAsia"/>
          <w:b/>
          <w:sz w:val="30"/>
          <w:szCs w:val="30"/>
        </w:rPr>
      </w:pPr>
    </w:p>
    <w:p w:rsidR="002B27EE" w:rsidRPr="00361019" w:rsidRDefault="002B27EE" w:rsidP="002B27EE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综合性</w:t>
      </w:r>
      <w:r>
        <w:rPr>
          <w:rFonts w:hint="eastAsia"/>
          <w:sz w:val="24"/>
        </w:rPr>
        <w:t>、</w:t>
      </w:r>
      <w:r w:rsidRPr="00361019">
        <w:rPr>
          <w:rFonts w:hint="eastAsia"/>
          <w:sz w:val="24"/>
        </w:rPr>
        <w:t>设计性实验必须填写实验报告，验证、演示性实验可不写实验报告。</w:t>
      </w:r>
    </w:p>
    <w:p w:rsidR="002B27EE" w:rsidRPr="00361019" w:rsidRDefault="002B27EE" w:rsidP="002B27EE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实验报告书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按统一格式制作（实验中心网站有下载）。</w:t>
      </w:r>
    </w:p>
    <w:p w:rsidR="002B27EE" w:rsidRPr="00361019" w:rsidRDefault="002B27EE" w:rsidP="002B27EE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老师在指导学生实验时，必须按实验大纲的要求，逐项完成各项实验；实验报告书中的实验课程名称和实验项目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与实验</w:t>
      </w:r>
      <w:r>
        <w:rPr>
          <w:rFonts w:hint="eastAsia"/>
          <w:sz w:val="24"/>
        </w:rPr>
        <w:t>指导书</w:t>
      </w:r>
      <w:r w:rsidRPr="00361019">
        <w:rPr>
          <w:rFonts w:hint="eastAsia"/>
          <w:sz w:val="24"/>
        </w:rPr>
        <w:t>一致。</w:t>
      </w:r>
    </w:p>
    <w:p w:rsidR="002B27EE" w:rsidRPr="00361019" w:rsidRDefault="002B27EE" w:rsidP="002B27EE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每项实验依据其实验内容的多少，可安排在一个或多个时间段内完成，但每项实验只须填写一份实验报告。</w:t>
      </w:r>
    </w:p>
    <w:p w:rsidR="002B27EE" w:rsidRPr="00361019" w:rsidRDefault="002B27EE" w:rsidP="002B27EE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每份实验报告教师都应该有</w:t>
      </w:r>
      <w:r>
        <w:rPr>
          <w:rFonts w:hint="eastAsia"/>
          <w:sz w:val="24"/>
        </w:rPr>
        <w:t>签名、评分表及实验报告</w:t>
      </w:r>
      <w:r w:rsidRPr="00361019">
        <w:rPr>
          <w:rFonts w:hint="eastAsia"/>
          <w:sz w:val="24"/>
        </w:rPr>
        <w:t>成绩。</w:t>
      </w:r>
    </w:p>
    <w:p w:rsidR="002B27EE" w:rsidRPr="00A56E17" w:rsidRDefault="002B27EE" w:rsidP="002B27EE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A56E17">
        <w:rPr>
          <w:rFonts w:hint="eastAsia"/>
          <w:sz w:val="24"/>
        </w:rPr>
        <w:t>教师应及时评阅学生的实验报告并给出各实验项目成绩，完整保存实验报告。在完成所有实验项目后，教师应按学生姓名将批改好的各实验项目实验报告装订成册，构成该实验课程总报告，按班级交到</w:t>
      </w:r>
      <w:r>
        <w:rPr>
          <w:rFonts w:hint="eastAsia"/>
          <w:sz w:val="24"/>
        </w:rPr>
        <w:t>实验中心，每个班级实验报告袋中附带一份实验指导书及班级实验课程成绩表。</w:t>
      </w:r>
    </w:p>
    <w:p w:rsidR="002B27EE" w:rsidRPr="0015174A" w:rsidRDefault="002B27EE" w:rsidP="002B27EE">
      <w:pPr>
        <w:numPr>
          <w:ilvl w:val="0"/>
          <w:numId w:val="2"/>
        </w:numPr>
        <w:spacing w:line="480" w:lineRule="auto"/>
        <w:rPr>
          <w:sz w:val="24"/>
        </w:rPr>
        <w:sectPr w:rsidR="002B27EE" w:rsidRPr="0015174A" w:rsidSect="000A42D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A56E17">
        <w:rPr>
          <w:rFonts w:hint="eastAsia"/>
          <w:sz w:val="24"/>
        </w:rPr>
        <w:t>实验报告封面信息需填写完整，并给出实验环节的成绩，实验环节成绩按其类型采取百分制或优、良、中、及格和不及格五级评定</w:t>
      </w:r>
      <w:r>
        <w:rPr>
          <w:rFonts w:hint="eastAsia"/>
          <w:sz w:val="24"/>
        </w:rPr>
        <w:t>（与课程总成绩一致），</w:t>
      </w:r>
      <w:r w:rsidRPr="00A56E17">
        <w:rPr>
          <w:rFonts w:hint="eastAsia"/>
          <w:sz w:val="24"/>
        </w:rPr>
        <w:t>并记入课程总成绩中。</w:t>
      </w:r>
    </w:p>
    <w:p w:rsidR="002B27EE" w:rsidRDefault="002B27EE" w:rsidP="002B27EE">
      <w:pPr>
        <w:spacing w:line="240" w:lineRule="atLeas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实验课程名称：</w:t>
      </w:r>
      <w:r w:rsidRPr="002D68D4">
        <w:rPr>
          <w:rFonts w:ascii="黑体" w:eastAsia="黑体" w:hint="eastAsia"/>
          <w:sz w:val="28"/>
          <w:szCs w:val="28"/>
          <w:u w:val="single"/>
        </w:rPr>
        <w:t>_ 数据分析与建模_</w:t>
      </w:r>
      <w:r>
        <w:rPr>
          <w:rFonts w:ascii="黑体" w:eastAsia="黑体" w:hint="eastAsia"/>
          <w:sz w:val="28"/>
          <w:szCs w:val="28"/>
        </w:rPr>
        <w:t xml:space="preserve">_                </w:t>
      </w:r>
    </w:p>
    <w:tbl>
      <w:tblPr>
        <w:tblW w:w="88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92"/>
        <w:gridCol w:w="1228"/>
        <w:gridCol w:w="1465"/>
        <w:gridCol w:w="1276"/>
        <w:gridCol w:w="2126"/>
      </w:tblGrid>
      <w:tr w:rsidR="002B27EE" w:rsidTr="009246CB">
        <w:trPr>
          <w:trHeight w:val="441"/>
        </w:trPr>
        <w:tc>
          <w:tcPr>
            <w:tcW w:w="1440" w:type="dxa"/>
          </w:tcPr>
          <w:p w:rsidR="002B27EE" w:rsidRDefault="002B27EE" w:rsidP="009246CB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3985" w:type="dxa"/>
            <w:gridSpan w:val="3"/>
          </w:tcPr>
          <w:p w:rsidR="002B27EE" w:rsidRDefault="002B27EE" w:rsidP="009246CB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实验二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数据分析工具的初步使用</w:t>
            </w:r>
          </w:p>
        </w:tc>
        <w:tc>
          <w:tcPr>
            <w:tcW w:w="1276" w:type="dxa"/>
            <w:vAlign w:val="center"/>
          </w:tcPr>
          <w:p w:rsidR="002B27EE" w:rsidRDefault="002B27EE" w:rsidP="009246CB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2126" w:type="dxa"/>
          </w:tcPr>
          <w:p w:rsidR="002B27EE" w:rsidRDefault="002B27EE" w:rsidP="009246CB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2B27EE" w:rsidTr="009246CB">
        <w:tc>
          <w:tcPr>
            <w:tcW w:w="1440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92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何睿</w:t>
            </w:r>
          </w:p>
        </w:tc>
        <w:tc>
          <w:tcPr>
            <w:tcW w:w="1228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465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1502</w:t>
            </w:r>
            <w:r>
              <w:rPr>
                <w:rFonts w:hint="eastAsia"/>
                <w:b/>
                <w:bCs/>
                <w:szCs w:val="21"/>
              </w:rPr>
              <w:t>班</w:t>
            </w:r>
          </w:p>
        </w:tc>
        <w:tc>
          <w:tcPr>
            <w:tcW w:w="1276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2126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</w:tr>
      <w:tr w:rsidR="002B27EE" w:rsidTr="009246CB">
        <w:trPr>
          <w:cantSplit/>
          <w:trHeight w:val="371"/>
        </w:trPr>
        <w:tc>
          <w:tcPr>
            <w:tcW w:w="1440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3985" w:type="dxa"/>
            <w:gridSpan w:val="3"/>
          </w:tcPr>
          <w:p w:rsidR="002B27EE" w:rsidRDefault="002B27EE" w:rsidP="009246CB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276" w:type="dxa"/>
          </w:tcPr>
          <w:p w:rsidR="002B27EE" w:rsidRDefault="002B27EE" w:rsidP="009246CB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2126" w:type="dxa"/>
          </w:tcPr>
          <w:p w:rsidR="002B27EE" w:rsidRDefault="002B27EE" w:rsidP="009246CB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2017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10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24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2B27EE" w:rsidTr="009246CB">
        <w:trPr>
          <w:trHeight w:val="11612"/>
        </w:trPr>
        <w:tc>
          <w:tcPr>
            <w:tcW w:w="8827" w:type="dxa"/>
            <w:gridSpan w:val="6"/>
          </w:tcPr>
          <w:p w:rsidR="002B27EE" w:rsidRDefault="002B27EE" w:rsidP="009246CB">
            <w:pPr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Pr="00C97D52">
              <w:rPr>
                <w:rFonts w:hint="eastAsia"/>
                <w:szCs w:val="21"/>
              </w:rPr>
              <w:t>包括</w:t>
            </w:r>
            <w:r>
              <w:rPr>
                <w:rFonts w:hint="eastAsia"/>
                <w:szCs w:val="21"/>
              </w:rPr>
              <w:t>实验目的、意义，实验基本原理与方法，主要仪器设备及耗材，实验方案与技术路线等</w:t>
            </w:r>
            <w:r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2B27EE" w:rsidRPr="00EF2E1B" w:rsidRDefault="002B27EE" w:rsidP="009246C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一、实验目的、意义</w:t>
            </w:r>
          </w:p>
          <w:p w:rsidR="002B27EE" w:rsidRDefault="002B27EE" w:rsidP="009246CB">
            <w:pPr>
              <w:ind w:firstLineChars="200" w:firstLine="420"/>
            </w:pPr>
            <w:r>
              <w:rPr>
                <w:rFonts w:hint="eastAsia"/>
              </w:rPr>
              <w:t>本实验旨在通过资料查阅和上机实验，熟悉和掌握数据分析工具</w:t>
            </w:r>
            <w:r>
              <w:t>Mathematica</w:t>
            </w:r>
            <w:r>
              <w:rPr>
                <w:rFonts w:hint="eastAsia"/>
              </w:rPr>
              <w:t>。</w:t>
            </w:r>
          </w:p>
          <w:p w:rsidR="002B27EE" w:rsidRPr="0072134E" w:rsidRDefault="002B27EE" w:rsidP="009246CB">
            <w:pPr>
              <w:ind w:firstLineChars="200" w:firstLine="420"/>
              <w:rPr>
                <w:rFonts w:hint="eastAsia"/>
              </w:rPr>
            </w:pPr>
          </w:p>
          <w:p w:rsidR="002B27EE" w:rsidRPr="00EF2E1B" w:rsidRDefault="002B27EE" w:rsidP="009246C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二、实验基本原理与方法</w:t>
            </w:r>
          </w:p>
          <w:p w:rsidR="002B27EE" w:rsidRDefault="002B27EE" w:rsidP="009246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数据分析工具</w:t>
            </w:r>
            <w:r>
              <w:t>Mathematica</w:t>
            </w:r>
            <w:r>
              <w:rPr>
                <w:rFonts w:hint="eastAsia"/>
              </w:rPr>
              <w:t>的使用方法，以及帮助指南文档等。</w:t>
            </w:r>
          </w:p>
          <w:p w:rsidR="002B27EE" w:rsidRDefault="002B27EE" w:rsidP="009246CB">
            <w:pPr>
              <w:rPr>
                <w:rFonts w:hint="eastAsia"/>
              </w:rPr>
            </w:pPr>
          </w:p>
          <w:p w:rsidR="002B27EE" w:rsidRPr="000F3F71" w:rsidRDefault="002B27EE" w:rsidP="009246C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三、实验内容及要求</w:t>
            </w:r>
          </w:p>
          <w:p w:rsidR="002B27EE" w:rsidRDefault="002B27EE" w:rsidP="009246CB">
            <w:pPr>
              <w:ind w:firstLine="435"/>
            </w:pPr>
            <w:r>
              <w:rPr>
                <w:rFonts w:hint="eastAsia"/>
              </w:rPr>
              <w:t>应用</w:t>
            </w:r>
            <w:r>
              <w:t>Mathematica</w:t>
            </w:r>
            <w:r>
              <w:rPr>
                <w:rFonts w:hint="eastAsia"/>
              </w:rPr>
              <w:t>完成下列题目的运算求解或绘图。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）分别计算</w:t>
            </w:r>
            <w:r>
              <w:t>2+4</w:t>
            </w:r>
            <w:r>
              <w:rPr>
                <w:rFonts w:hint="eastAsia"/>
              </w:rPr>
              <w:t>，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66" type="#_x0000_t75" style="width:21pt;height:31.5pt" equationxml="&lt;">
                  <v:imagedata r:id="rId10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25" type="#_x0000_t75" style="width:21pt;height:31.5pt" equationxml="&lt;">
                  <v:imagedata r:id="rId10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vertAlign w:val="superscript"/>
              </w:rPr>
              <w:t>2</w:t>
            </w:r>
            <w:r>
              <w:t>-2</w:t>
            </w:r>
            <w:r>
              <w:rPr>
                <w:vertAlign w:val="superscript"/>
              </w:rPr>
              <w:t>3</w:t>
            </w:r>
            <w:r>
              <w:rPr>
                <w:rFonts w:hint="eastAsia"/>
              </w:rPr>
              <w:t>，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18"/>
              </w:rPr>
              <w:pict>
                <v:shape id="_x0000_i1067" type="#_x0000_t75" style="width:71.25pt;height:31.5pt" equationxml="&lt;">
                  <v:imagedata r:id="rId11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18"/>
              </w:rPr>
              <w:pict>
                <v:shape id="_x0000_i1026" type="#_x0000_t75" style="width:71.25pt;height:31.5pt" equationxml="&lt;">
                  <v:imagedata r:id="rId11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的值。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）对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0"/>
              </w:rPr>
              <w:pict>
                <v:shape id="_x0000_i1068" type="#_x0000_t75" style="width:126.75pt;height:31.5pt" equationxml="&lt;">
                  <v:imagedata r:id="rId12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0"/>
              </w:rPr>
              <w:pict>
                <v:shape id="_x0000_i1027" type="#_x0000_t75" style="width:126.75pt;height:31.5pt" equationxml="&lt;">
                  <v:imagedata r:id="rId12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的值，分别取有效数字位数</w:t>
            </w:r>
            <w:r>
              <w:t>6</w:t>
            </w:r>
            <w:r>
              <w:rPr>
                <w:rFonts w:hint="eastAsia"/>
              </w:rPr>
              <w:t>位，</w:t>
            </w:r>
            <w:r>
              <w:t>20</w:t>
            </w:r>
            <w:r>
              <w:rPr>
                <w:rFonts w:hint="eastAsia"/>
              </w:rPr>
              <w:t>位，</w:t>
            </w:r>
            <w:r>
              <w:t>30</w:t>
            </w:r>
            <w:r>
              <w:rPr>
                <w:rFonts w:hint="eastAsia"/>
              </w:rPr>
              <w:t>位。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）给变量</w:t>
            </w:r>
            <w:r>
              <w:t>a</w:t>
            </w:r>
            <w:r>
              <w:rPr>
                <w:rFonts w:hint="eastAsia"/>
              </w:rPr>
              <w:t>赋值为</w:t>
            </w:r>
            <w:r>
              <w:t>2</w:t>
            </w:r>
            <w:r>
              <w:rPr>
                <w:rFonts w:hint="eastAsia"/>
              </w:rPr>
              <w:t>，并计算</w:t>
            </w:r>
            <w:r>
              <w:t>a</w:t>
            </w:r>
            <w:r>
              <w:rPr>
                <w:vertAlign w:val="superscript"/>
              </w:rPr>
              <w:t>2</w:t>
            </w:r>
            <w:r>
              <w:t>-6</w:t>
            </w:r>
            <w:r>
              <w:rPr>
                <w:rFonts w:hint="eastAsia"/>
              </w:rPr>
              <w:t>，</w:t>
            </w:r>
            <w:r>
              <w:t>3a+b</w:t>
            </w:r>
            <w:r>
              <w:rPr>
                <w:rFonts w:hint="eastAsia"/>
              </w:rPr>
              <w:t>的值。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）定义函数</w:t>
            </w:r>
            <w:r>
              <w:t>f(x)=xsinx+x</w:t>
            </w:r>
            <w:r>
              <w:rPr>
                <w:vertAlign w:val="superscript"/>
              </w:rPr>
              <w:t>2</w:t>
            </w:r>
            <w:r>
              <w:t>+2x</w:t>
            </w:r>
            <w:r>
              <w:rPr>
                <w:rFonts w:hint="eastAsia"/>
              </w:rPr>
              <w:t>，分别求</w:t>
            </w:r>
            <w:r>
              <w:t>f(x)</w:t>
            </w:r>
            <w:r>
              <w:rPr>
                <w:rFonts w:hint="eastAsia"/>
              </w:rPr>
              <w:t>在</w:t>
            </w:r>
            <w:r>
              <w:t>x=1</w:t>
            </w:r>
            <w:r>
              <w:rPr>
                <w:rFonts w:hint="eastAsia"/>
              </w:rPr>
              <w:t>，</w:t>
            </w:r>
            <w:r>
              <w:t>π/2</w:t>
            </w:r>
            <w:r>
              <w:rPr>
                <w:rFonts w:hint="eastAsia"/>
              </w:rPr>
              <w:t>时的值，再求</w:t>
            </w:r>
            <w:r>
              <w:t>f(x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）设函数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39"/>
              </w:rPr>
              <w:pict>
                <v:shape id="_x0000_i1069" type="#_x0000_t75" style="width:102.75pt;height:46.5pt" equationxml="&lt;">
                  <v:imagedata r:id="rId13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39"/>
              </w:rPr>
              <w:pict>
                <v:shape id="_x0000_i1028" type="#_x0000_t75" style="width:102.75pt;height:46.5pt" equationxml="&lt;">
                  <v:imagedata r:id="rId13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，求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070" type="#_x0000_t75" style="width:93.75pt;height:31.5pt" equationxml="&lt;">
                  <v:imagedata r:id="rId14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29" type="#_x0000_t75" style="width:93.75pt;height:31.5pt" equationxml="&lt;">
                  <v:imagedata r:id="rId14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的值。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）作函数</w:t>
            </w:r>
            <w:r>
              <w:t>f(x)=x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的图形。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）将</w:t>
            </w:r>
            <w:r>
              <w:t>f(x)=x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与</w:t>
            </w:r>
            <w:r>
              <w:t>g(x)=x-1</w:t>
            </w:r>
            <w:r>
              <w:rPr>
                <w:rFonts w:hint="eastAsia"/>
              </w:rPr>
              <w:t>画在一个坐标系内。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）在同一坐标系中绘制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71" type="#_x0000_t75" style="width:42pt;height:31.5pt" equationxml="&lt;">
                  <v:imagedata r:id="rId15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0" type="#_x0000_t75" style="width:42pt;height:31.5pt" equationxml="&lt;">
                  <v:imagedata r:id="rId15" o:title="" chromakey="white"/>
                </v:shape>
              </w:pic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72" type="#_x0000_t75" style="width:47.25pt;height:31.5pt" equationxml="&lt;">
                  <v:imagedata r:id="rId16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1" type="#_x0000_t75" style="width:47.25pt;height:31.5pt" equationxml="&lt;">
                  <v:imagedata r:id="rId16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的图形。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）绘制函数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8"/>
              </w:rPr>
              <w:pict>
                <v:shape id="_x0000_i1073" type="#_x0000_t75" style="width:57.75pt;height:15.75pt" equationxml="&lt;">
                  <v:imagedata r:id="rId17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8"/>
              </w:rPr>
              <w:pict>
                <v:shape id="_x0000_i1032" type="#_x0000_t75" style="width:57.75pt;height:15.75pt" equationxml="&lt;">
                  <v:imagedata r:id="rId17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在区间</w:t>
            </w:r>
            <w:r>
              <w:t>[0</w:t>
            </w:r>
            <w:r>
              <w:rPr>
                <w:rFonts w:hint="eastAsia"/>
              </w:rPr>
              <w:t>，</w:t>
            </w:r>
            <w:r>
              <w:t>2π]</w:t>
            </w:r>
            <w:r>
              <w:rPr>
                <w:rFonts w:hint="eastAsia"/>
              </w:rPr>
              <w:t>上的图形。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）绘制由坐标</w:t>
            </w:r>
            <w:r>
              <w:t>(-1,2),(0,2.5),(1,3),(2,4),(3,4.5),(4,5.5)</w:t>
            </w:r>
            <w:r>
              <w:rPr>
                <w:rFonts w:hint="eastAsia"/>
              </w:rPr>
              <w:t>构成的散点图。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）绘制函数</w:t>
            </w:r>
            <w:r>
              <w:t>sin(</w:t>
            </w:r>
            <w:proofErr w:type="spellStart"/>
            <w:r>
              <w:t>x+y</w:t>
            </w:r>
            <w:proofErr w:type="spellEnd"/>
            <w:r>
              <w:t>)cos(</w:t>
            </w:r>
            <w:proofErr w:type="spellStart"/>
            <w:r>
              <w:t>x+y</w:t>
            </w:r>
            <w:proofErr w:type="spellEnd"/>
            <w:r>
              <w:t>)</w:t>
            </w:r>
            <w:r>
              <w:rPr>
                <w:rFonts w:hint="eastAsia"/>
              </w:rPr>
              <w:t>的</w:t>
            </w:r>
            <w:r>
              <w:t>3D</w:t>
            </w:r>
            <w:r>
              <w:rPr>
                <w:rFonts w:hint="eastAsia"/>
              </w:rPr>
              <w:t>立体图。</w:t>
            </w:r>
          </w:p>
          <w:p w:rsidR="002B27EE" w:rsidRDefault="002B27EE" w:rsidP="009246C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）绘制函数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5"/>
              </w:rPr>
              <w:pict>
                <v:shape id="_x0000_i1074" type="#_x0000_t75" style="width:58.5pt;height:15.75pt" equationxml="&lt;">
                  <v:imagedata r:id="rId18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5"/>
              </w:rPr>
              <w:pict>
                <v:shape id="_x0000_i1033" type="#_x0000_t75" style="width:58.5pt;height:15.75pt" equationxml="&lt;">
                  <v:imagedata r:id="rId18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在</w:t>
            </w:r>
            <w:r>
              <w:t>-2</w:t>
            </w:r>
            <w:r>
              <w:rPr>
                <w:rFonts w:ascii="宋体" w:hAnsi="宋体" w:hint="eastAsia"/>
              </w:rPr>
              <w:t>≤</w:t>
            </w:r>
            <w:r>
              <w:t>x</w:t>
            </w:r>
            <w:r>
              <w:rPr>
                <w:rFonts w:ascii="宋体" w:hAnsi="宋体" w:hint="eastAsia"/>
              </w:rPr>
              <w:t>≤2，-2≤</w:t>
            </w:r>
            <w:r>
              <w:t>y</w:t>
            </w:r>
            <w:r>
              <w:rPr>
                <w:rFonts w:ascii="宋体" w:hAnsi="宋体" w:hint="eastAsia"/>
              </w:rPr>
              <w:t>≤2上的图形。</w:t>
            </w:r>
          </w:p>
          <w:p w:rsidR="002B27EE" w:rsidRDefault="002B27EE" w:rsidP="009246CB">
            <w:pPr>
              <w:rPr>
                <w:rFonts w:ascii="宋体" w:hAnsi="宋体" w:hint="eastAsia"/>
              </w:rPr>
            </w:pPr>
            <w:r>
              <w:rPr>
                <w:rFonts w:hint="eastAsia"/>
              </w:rPr>
              <w:t>（</w:t>
            </w:r>
            <w:r>
              <w:t>13</w:t>
            </w:r>
            <w:r>
              <w:rPr>
                <w:rFonts w:hint="eastAsia"/>
              </w:rPr>
              <w:t>）绘制函数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5"/>
              </w:rPr>
              <w:pict>
                <v:shape id="_x0000_i1075" type="#_x0000_t75" style="width:58.5pt;height:15.75pt" equationxml="&lt;">
                  <v:imagedata r:id="rId18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5"/>
              </w:rPr>
              <w:pict>
                <v:shape id="_x0000_i1034" type="#_x0000_t75" style="width:58.5pt;height:15.75pt" equationxml="&lt;">
                  <v:imagedata r:id="rId18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在</w:t>
            </w:r>
            <w:r>
              <w:t>-2</w:t>
            </w:r>
            <w:r>
              <w:rPr>
                <w:rFonts w:ascii="宋体" w:hAnsi="宋体" w:hint="eastAsia"/>
              </w:rPr>
              <w:t>≤</w:t>
            </w:r>
            <w:r>
              <w:t>x</w:t>
            </w:r>
            <w:r>
              <w:rPr>
                <w:rFonts w:ascii="宋体" w:hAnsi="宋体" w:hint="eastAsia"/>
              </w:rPr>
              <w:t>≤2，-2≤</w:t>
            </w:r>
            <w:r>
              <w:t>y</w:t>
            </w:r>
            <w:r>
              <w:rPr>
                <w:rFonts w:ascii="宋体" w:hAnsi="宋体" w:hint="eastAsia"/>
              </w:rPr>
              <w:t>≤2上的图形，去掉坐标系，边框，网格线。</w:t>
            </w:r>
          </w:p>
          <w:p w:rsidR="002B27EE" w:rsidRDefault="002B27EE" w:rsidP="009246C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（14）绘制螺旋线</w:t>
            </w:r>
            <w:r>
              <w:rPr>
                <w:rFonts w:ascii="宋体" w:hAnsi="宋体" w:hint="eastAsia"/>
              </w:rPr>
              <w:fldChar w:fldCharType="begin"/>
            </w:r>
            <w:r>
              <w:rPr>
                <w:rFonts w:ascii="宋体" w:hAnsi="宋体" w:hint="eastAsia"/>
              </w:rPr>
              <w:instrText xml:space="preserve"> QUOTE </w:instrText>
            </w:r>
            <w:r>
              <w:rPr>
                <w:position w:val="-39"/>
              </w:rPr>
              <w:pict>
                <v:shape id="_x0000_i1076" type="#_x0000_t75" style="width:48pt;height:46.5pt" equationxml="&lt;">
                  <v:imagedata r:id="rId19" o:title="" chromakey="white"/>
                </v:shape>
              </w:pict>
            </w:r>
            <w:r>
              <w:rPr>
                <w:rFonts w:ascii="宋体" w:hAnsi="宋体" w:hint="eastAsia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position w:val="-39"/>
              </w:rPr>
              <w:pict>
                <v:shape id="_x0000_i1035" type="#_x0000_t75" style="width:48pt;height:46.5pt" equationxml="&lt;">
                  <v:imagedata r:id="rId19" o:title="" chromakey="white"/>
                </v:shape>
              </w:pict>
            </w:r>
            <w:r>
              <w:rPr>
                <w:rFonts w:ascii="宋体" w:hAnsi="宋体" w:hint="eastAsia"/>
              </w:rPr>
              <w:fldChar w:fldCharType="end"/>
            </w:r>
            <w:r>
              <w:rPr>
                <w:rFonts w:ascii="宋体" w:hAnsi="宋体" w:hint="eastAsia"/>
              </w:rPr>
              <w:t xml:space="preserve"> 在0≤</w:t>
            </w:r>
            <w:r>
              <w:t>t</w:t>
            </w:r>
            <w:r>
              <w:rPr>
                <w:rFonts w:ascii="宋体" w:hAnsi="宋体" w:hint="eastAsia"/>
              </w:rPr>
              <w:t>≤4</w:t>
            </w:r>
            <w:r>
              <w:t>π</w:t>
            </w:r>
            <w:r>
              <w:rPr>
                <w:rFonts w:ascii="宋体" w:hAnsi="宋体" w:hint="eastAsia"/>
              </w:rPr>
              <w:t>上的图形。</w:t>
            </w:r>
          </w:p>
          <w:p w:rsidR="002B27EE" w:rsidRDefault="002B27EE" w:rsidP="009246CB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（15）利用参数方程绘制</w:t>
            </w:r>
            <w:r>
              <w:t>z=x</w:t>
            </w:r>
            <w:r>
              <w:rPr>
                <w:vertAlign w:val="superscript"/>
              </w:rPr>
              <w:t>2</w:t>
            </w:r>
            <w:r>
              <w:t>+ y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在</w:t>
            </w:r>
            <w:r>
              <w:rPr>
                <w:rFonts w:ascii="宋体" w:hAnsi="宋体" w:hint="eastAsia"/>
              </w:rPr>
              <w:t>0≤</w:t>
            </w:r>
            <w:r>
              <w:t>z</w:t>
            </w:r>
            <w:r>
              <w:rPr>
                <w:rFonts w:ascii="宋体" w:hAnsi="宋体" w:hint="eastAsia"/>
              </w:rPr>
              <w:t>≤8上的</w:t>
            </w:r>
            <w:r>
              <w:rPr>
                <w:rFonts w:hint="eastAsia"/>
              </w:rPr>
              <w:t>图形。</w:t>
            </w:r>
          </w:p>
          <w:p w:rsidR="002B27EE" w:rsidRDefault="002B27EE" w:rsidP="009246CB">
            <w:pPr>
              <w:rPr>
                <w:rFonts w:hint="eastAsia"/>
              </w:rPr>
            </w:pPr>
          </w:p>
          <w:p w:rsidR="002B27EE" w:rsidRDefault="002B27EE" w:rsidP="009246CB">
            <w:pPr>
              <w:rPr>
                <w:rFonts w:hint="eastAsia"/>
              </w:rPr>
            </w:pPr>
          </w:p>
          <w:p w:rsidR="002B27EE" w:rsidRDefault="002B27EE" w:rsidP="009246C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四、实验方案或技术路线（只针对综合型和设计型实验）</w:t>
            </w:r>
          </w:p>
          <w:p w:rsidR="002B27EE" w:rsidRDefault="002B27EE" w:rsidP="009246CB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按照实验任务要求，理论结合实际的实验方案，巩固课程内容，温故知新，查遗补漏，夯实理论基础，提升实验动手能力。</w:t>
            </w:r>
          </w:p>
          <w:p w:rsidR="002B27EE" w:rsidRDefault="002B27EE" w:rsidP="009246CB"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技术路线是，从整体规划，分步骤实施，实验全面总结。</w:t>
            </w:r>
          </w:p>
          <w:p w:rsidR="002B27EE" w:rsidRDefault="002B27EE" w:rsidP="009246CB">
            <w:pPr>
              <w:ind w:firstLine="420"/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</w:tc>
      </w:tr>
      <w:tr w:rsidR="002B27EE" w:rsidTr="009246CB">
        <w:trPr>
          <w:trHeight w:val="13539"/>
        </w:trPr>
        <w:tc>
          <w:tcPr>
            <w:tcW w:w="8827" w:type="dxa"/>
            <w:gridSpan w:val="6"/>
          </w:tcPr>
          <w:p w:rsidR="002B27EE" w:rsidRDefault="002B27EE" w:rsidP="009246CB">
            <w:pPr>
              <w:spacing w:beforeLines="50" w:before="156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）分别计算</w:t>
            </w:r>
            <w:r>
              <w:t>2+4</w:t>
            </w:r>
            <w:r>
              <w:rPr>
                <w:rFonts w:hint="eastAsia"/>
              </w:rPr>
              <w:t>，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77" type="#_x0000_t75" style="width:21pt;height:31.5pt" equationxml="&lt;">
                  <v:imagedata r:id="rId10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36" type="#_x0000_t75" style="width:21pt;height:31.5pt" equationxml="&lt;">
                  <v:imagedata r:id="rId10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vertAlign w:val="superscript"/>
              </w:rPr>
              <w:t>2</w:t>
            </w:r>
            <w:r>
              <w:t>-2</w:t>
            </w:r>
            <w:r>
              <w:rPr>
                <w:vertAlign w:val="superscript"/>
              </w:rPr>
              <w:t>3</w:t>
            </w:r>
            <w:r>
              <w:rPr>
                <w:rFonts w:hint="eastAsia"/>
              </w:rPr>
              <w:t>，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18"/>
              </w:rPr>
              <w:pict>
                <v:shape id="_x0000_i1078" type="#_x0000_t75" style="width:71.25pt;height:31.5pt" equationxml="&lt;">
                  <v:imagedata r:id="rId11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18"/>
              </w:rPr>
              <w:pict>
                <v:shape id="_x0000_i1037" type="#_x0000_t75" style="width:71.25pt;height:31.5pt" equationxml="&lt;">
                  <v:imagedata r:id="rId11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的值。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38" type="#_x0000_t75" style="width:215.25pt;height:132pt">
                  <v:imagedata r:id="rId20" o:title="001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1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）对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0"/>
              </w:rPr>
              <w:pict>
                <v:shape id="_x0000_i1079" type="#_x0000_t75" style="width:126.75pt;height:31.5pt" equationxml="&lt;">
                  <v:imagedata r:id="rId12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0"/>
              </w:rPr>
              <w:pict>
                <v:shape id="_x0000_i1039" type="#_x0000_t75" style="width:126.75pt;height:31.5pt" equationxml="&lt;">
                  <v:imagedata r:id="rId12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的值，分别取有效数字位数</w:t>
            </w:r>
            <w:r>
              <w:t>6</w:t>
            </w:r>
            <w:r>
              <w:rPr>
                <w:rFonts w:hint="eastAsia"/>
              </w:rPr>
              <w:t>位，</w:t>
            </w:r>
            <w:r>
              <w:t>20</w:t>
            </w:r>
            <w:r>
              <w:rPr>
                <w:rFonts w:hint="eastAsia"/>
              </w:rPr>
              <w:t>位，</w:t>
            </w:r>
            <w:r>
              <w:t>30</w:t>
            </w:r>
            <w:r>
              <w:rPr>
                <w:rFonts w:hint="eastAsia"/>
              </w:rPr>
              <w:t>位。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40" type="#_x0000_t75" style="width:201pt;height:128.25pt">
                  <v:imagedata r:id="rId21" o:title="2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2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）给变量</w:t>
            </w:r>
            <w:r>
              <w:t>a</w:t>
            </w:r>
            <w:r>
              <w:rPr>
                <w:rFonts w:hint="eastAsia"/>
              </w:rPr>
              <w:t>赋值为</w:t>
            </w:r>
            <w:r>
              <w:t>2</w:t>
            </w:r>
            <w:r>
              <w:rPr>
                <w:rFonts w:hint="eastAsia"/>
              </w:rPr>
              <w:t>，并计算</w:t>
            </w:r>
            <w:r>
              <w:t>a</w:t>
            </w:r>
            <w:r>
              <w:rPr>
                <w:vertAlign w:val="superscript"/>
              </w:rPr>
              <w:t>2</w:t>
            </w:r>
            <w:r>
              <w:t>-6</w:t>
            </w:r>
            <w:r>
              <w:rPr>
                <w:rFonts w:hint="eastAsia"/>
              </w:rPr>
              <w:t>，</w:t>
            </w:r>
            <w:r>
              <w:t>3a+b</w:t>
            </w:r>
            <w:r>
              <w:rPr>
                <w:rFonts w:hint="eastAsia"/>
              </w:rPr>
              <w:t>的值。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41" type="#_x0000_t75" style="width:218.25pt;height:123pt">
                  <v:imagedata r:id="rId22" o:title="3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图三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）定义函数</w:t>
            </w:r>
            <w:r>
              <w:t>f(x)=xsinx+x</w:t>
            </w:r>
            <w:r>
              <w:rPr>
                <w:vertAlign w:val="superscript"/>
              </w:rPr>
              <w:t>2</w:t>
            </w:r>
            <w:r>
              <w:t>+2x</w:t>
            </w:r>
            <w:r>
              <w:rPr>
                <w:rFonts w:hint="eastAsia"/>
              </w:rPr>
              <w:t>，分别求</w:t>
            </w:r>
            <w:r>
              <w:t>f(x)</w:t>
            </w:r>
            <w:r>
              <w:rPr>
                <w:rFonts w:hint="eastAsia"/>
              </w:rPr>
              <w:t>在</w:t>
            </w:r>
            <w:r>
              <w:t>x=1</w:t>
            </w:r>
            <w:r>
              <w:rPr>
                <w:rFonts w:hint="eastAsia"/>
              </w:rPr>
              <w:t>，</w:t>
            </w:r>
            <w:r>
              <w:t>π/2</w:t>
            </w:r>
            <w:r>
              <w:rPr>
                <w:rFonts w:hint="eastAsia"/>
              </w:rPr>
              <w:t>时的值，再求</w:t>
            </w:r>
            <w:r>
              <w:t>f(x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2B27EE" w:rsidRDefault="002B27EE" w:rsidP="009246CB">
            <w:pPr>
              <w:jc w:val="center"/>
            </w:pPr>
            <w:r>
              <w:lastRenderedPageBreak/>
              <w:pict>
                <v:shape id="_x0000_i1042" type="#_x0000_t75" style="width:326.25pt;height:120.75pt">
                  <v:imagedata r:id="rId23" o:title="4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4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）设函数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39"/>
              </w:rPr>
              <w:pict>
                <v:shape id="_x0000_i1080" type="#_x0000_t75" style="width:102.75pt;height:46.5pt" equationxml="&lt;">
                  <v:imagedata r:id="rId13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39"/>
              </w:rPr>
              <w:pict>
                <v:shape id="_x0000_i1043" type="#_x0000_t75" style="width:102.75pt;height:46.5pt" equationxml="&lt;">
                  <v:imagedata r:id="rId13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，求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3"/>
              </w:rPr>
              <w:pict>
                <v:shape id="_x0000_i1081" type="#_x0000_t75" style="width:93.75pt;height:31.5pt" equationxml="&lt;">
                  <v:imagedata r:id="rId14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3"/>
              </w:rPr>
              <w:pict>
                <v:shape id="_x0000_i1044" type="#_x0000_t75" style="width:93.75pt;height:31.5pt" equationxml="&lt;">
                  <v:imagedata r:id="rId14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的值。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45" type="#_x0000_t75" style="width:305.25pt;height:140.25pt">
                  <v:imagedata r:id="rId24" o:title="5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5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）作函数</w:t>
            </w:r>
            <w:r>
              <w:t>f(x)=x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的图形。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46" type="#_x0000_t75" style="width:199.5pt;height:101.25pt">
                  <v:imagedata r:id="rId25" o:title="6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6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）将</w:t>
            </w:r>
            <w:r>
              <w:t>f(x)=x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与</w:t>
            </w:r>
            <w:r>
              <w:t>g(x)=x-1</w:t>
            </w:r>
            <w:r>
              <w:rPr>
                <w:rFonts w:hint="eastAsia"/>
              </w:rPr>
              <w:t>画在一个坐标系内。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47" type="#_x0000_t75" style="width:287.25pt;height:142.5pt">
                  <v:imagedata r:id="rId26" o:title="7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7</w:t>
            </w:r>
          </w:p>
          <w:p w:rsidR="002B27EE" w:rsidRDefault="002B27EE" w:rsidP="009246CB">
            <w:r>
              <w:rPr>
                <w:rFonts w:hint="eastAsia"/>
              </w:rPr>
              <w:lastRenderedPageBreak/>
              <w:t>（</w:t>
            </w:r>
            <w:r>
              <w:t>8</w:t>
            </w:r>
            <w:r>
              <w:rPr>
                <w:rFonts w:hint="eastAsia"/>
              </w:rPr>
              <w:t>）在同一坐标系中绘制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82" type="#_x0000_t75" style="width:42pt;height:31.5pt" equationxml="&lt;">
                  <v:imagedata r:id="rId15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48" type="#_x0000_t75" style="width:42pt;height:31.5pt" equationxml="&lt;">
                  <v:imagedata r:id="rId15" o:title="" chromakey="white"/>
                </v:shape>
              </w:pic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24"/>
              </w:rPr>
              <w:pict>
                <v:shape id="_x0000_i1083" type="#_x0000_t75" style="width:47.25pt;height:31.5pt" equationxml="&lt;">
                  <v:imagedata r:id="rId16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24"/>
              </w:rPr>
              <w:pict>
                <v:shape id="_x0000_i1049" type="#_x0000_t75" style="width:47.25pt;height:31.5pt" equationxml="&lt;">
                  <v:imagedata r:id="rId16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的图形。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50" type="#_x0000_t75" style="width:239.25pt;height:184.5pt">
                  <v:imagedata r:id="rId27" o:title="8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8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）绘制函数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8"/>
              </w:rPr>
              <w:pict>
                <v:shape id="_x0000_i1084" type="#_x0000_t75" style="width:57.75pt;height:15.75pt" equationxml="&lt;">
                  <v:imagedata r:id="rId17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8"/>
              </w:rPr>
              <w:pict>
                <v:shape id="_x0000_i1051" type="#_x0000_t75" style="width:57.75pt;height:15.75pt" equationxml="&lt;">
                  <v:imagedata r:id="rId17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在区间</w:t>
            </w:r>
            <w:r>
              <w:t>[0</w:t>
            </w:r>
            <w:r>
              <w:rPr>
                <w:rFonts w:hint="eastAsia"/>
              </w:rPr>
              <w:t>，</w:t>
            </w:r>
            <w:r>
              <w:t>2π]</w:t>
            </w:r>
            <w:r>
              <w:rPr>
                <w:rFonts w:hint="eastAsia"/>
              </w:rPr>
              <w:t>上的图形。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52" type="#_x0000_t75" style="width:219.75pt;height:165pt">
                  <v:imagedata r:id="rId28" o:title="9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9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）绘制由坐标</w:t>
            </w:r>
            <w:r>
              <w:t>(-1,2),(0,2.5),(1,3),(2,4),(3,4.5),(4,5.5)</w:t>
            </w:r>
            <w:r>
              <w:rPr>
                <w:rFonts w:hint="eastAsia"/>
              </w:rPr>
              <w:t>构成的散点图。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53" type="#_x0000_t75" style="width:267.75pt;height:129pt">
                  <v:imagedata r:id="rId29" o:title="10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10</w:t>
            </w:r>
          </w:p>
          <w:p w:rsidR="002B27EE" w:rsidRDefault="002B27EE" w:rsidP="009246CB"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）绘制函数</w:t>
            </w:r>
            <w:r>
              <w:t>sin(</w:t>
            </w:r>
            <w:proofErr w:type="spellStart"/>
            <w:r>
              <w:t>x+y</w:t>
            </w:r>
            <w:proofErr w:type="spellEnd"/>
            <w:r>
              <w:t>)cos(</w:t>
            </w:r>
            <w:proofErr w:type="spellStart"/>
            <w:r>
              <w:t>x+y</w:t>
            </w:r>
            <w:proofErr w:type="spellEnd"/>
            <w:r>
              <w:t>)</w:t>
            </w:r>
            <w:r>
              <w:rPr>
                <w:rFonts w:hint="eastAsia"/>
              </w:rPr>
              <w:t>的</w:t>
            </w:r>
            <w:r>
              <w:t>3D</w:t>
            </w:r>
            <w:r>
              <w:rPr>
                <w:rFonts w:hint="eastAsia"/>
              </w:rPr>
              <w:t>立体图。</w:t>
            </w:r>
          </w:p>
          <w:p w:rsidR="002B27EE" w:rsidRDefault="002B27EE" w:rsidP="009246CB">
            <w:pPr>
              <w:jc w:val="center"/>
            </w:pPr>
            <w:r>
              <w:lastRenderedPageBreak/>
              <w:pict>
                <v:shape id="_x0000_i1054" type="#_x0000_t75" style="width:244.5pt;height:153.75pt">
                  <v:imagedata r:id="rId30" o:title="11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11</w:t>
            </w:r>
          </w:p>
          <w:p w:rsidR="002B27EE" w:rsidRDefault="002B27EE" w:rsidP="009246C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（</w:t>
            </w:r>
            <w:r>
              <w:t>12</w:t>
            </w:r>
            <w:r>
              <w:rPr>
                <w:rFonts w:hint="eastAsia"/>
              </w:rPr>
              <w:t>）绘制函数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5"/>
              </w:rPr>
              <w:pict>
                <v:shape id="_x0000_i1085" type="#_x0000_t75" style="width:58.5pt;height:15.75pt" equationxml="&lt;">
                  <v:imagedata r:id="rId18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5"/>
              </w:rPr>
              <w:pict>
                <v:shape id="_x0000_i1055" type="#_x0000_t75" style="width:58.5pt;height:15.75pt" equationxml="&lt;">
                  <v:imagedata r:id="rId18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在</w:t>
            </w:r>
            <w:r>
              <w:t>-2</w:t>
            </w:r>
            <w:r>
              <w:rPr>
                <w:rFonts w:ascii="宋体" w:hAnsi="宋体" w:hint="eastAsia"/>
              </w:rPr>
              <w:t>≤</w:t>
            </w:r>
            <w:r>
              <w:t>x</w:t>
            </w:r>
            <w:r>
              <w:rPr>
                <w:rFonts w:ascii="宋体" w:hAnsi="宋体" w:hint="eastAsia"/>
              </w:rPr>
              <w:t>≤2，-2≤</w:t>
            </w:r>
            <w:r>
              <w:t>y</w:t>
            </w:r>
            <w:r>
              <w:rPr>
                <w:rFonts w:ascii="宋体" w:hAnsi="宋体" w:hint="eastAsia"/>
              </w:rPr>
              <w:t>≤2上的图形。</w:t>
            </w:r>
          </w:p>
          <w:p w:rsidR="002B27EE" w:rsidRDefault="002B27EE" w:rsidP="009246C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i1056" type="#_x0000_t75" style="width:246pt;height:137.25pt">
                  <v:imagedata r:id="rId31" o:title="12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34BD3">
              <w:rPr>
                <w:rFonts w:ascii="宋体" w:hAnsi="宋体" w:hint="eastAsia"/>
                <w:sz w:val="18"/>
                <w:szCs w:val="18"/>
              </w:rPr>
              <w:t>图12</w:t>
            </w:r>
          </w:p>
          <w:p w:rsidR="002B27EE" w:rsidRDefault="002B27EE" w:rsidP="009246C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（</w:t>
            </w:r>
            <w:r>
              <w:t>13</w:t>
            </w:r>
            <w:r>
              <w:rPr>
                <w:rFonts w:hint="eastAsia"/>
              </w:rPr>
              <w:t>）绘制函数</w:t>
            </w:r>
            <w:r>
              <w:fldChar w:fldCharType="begin"/>
            </w:r>
            <w:r>
              <w:instrText xml:space="preserve"> QUOTE </w:instrText>
            </w:r>
            <w:r>
              <w:rPr>
                <w:position w:val="-5"/>
              </w:rPr>
              <w:pict>
                <v:shape id="_x0000_i1086" type="#_x0000_t75" style="width:58.5pt;height:15.75pt" equationxml="&lt;">
                  <v:imagedata r:id="rId18" o:title="" chromakey="white"/>
                </v:shape>
              </w:pict>
            </w:r>
            <w:r>
              <w:instrText xml:space="preserve"> </w:instrText>
            </w:r>
            <w:r>
              <w:fldChar w:fldCharType="separate"/>
            </w:r>
            <w:r>
              <w:rPr>
                <w:position w:val="-5"/>
              </w:rPr>
              <w:pict>
                <v:shape id="_x0000_i1057" type="#_x0000_t75" style="width:58.5pt;height:15.75pt" equationxml="&lt;">
                  <v:imagedata r:id="rId18" o:title="" chromakey="white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>在</w:t>
            </w:r>
            <w:r>
              <w:t>-2</w:t>
            </w:r>
            <w:r>
              <w:rPr>
                <w:rFonts w:ascii="宋体" w:hAnsi="宋体" w:hint="eastAsia"/>
              </w:rPr>
              <w:t>≤</w:t>
            </w:r>
            <w:r>
              <w:t>x</w:t>
            </w:r>
            <w:r>
              <w:rPr>
                <w:rFonts w:ascii="宋体" w:hAnsi="宋体" w:hint="eastAsia"/>
              </w:rPr>
              <w:t>≤2，-2≤</w:t>
            </w:r>
            <w:r>
              <w:t>y</w:t>
            </w:r>
            <w:r>
              <w:rPr>
                <w:rFonts w:ascii="宋体" w:hAnsi="宋体" w:hint="eastAsia"/>
              </w:rPr>
              <w:t>≤2上的图形，去掉坐标系，边框，网格线。</w:t>
            </w:r>
          </w:p>
          <w:p w:rsidR="002B27EE" w:rsidRDefault="002B27EE" w:rsidP="009246C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i1058" type="#_x0000_t75" style="width:207pt;height:126.75pt">
                  <v:imagedata r:id="rId32" o:title="13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34BD3">
              <w:rPr>
                <w:rFonts w:ascii="宋体" w:hAnsi="宋体" w:hint="eastAsia"/>
                <w:sz w:val="18"/>
                <w:szCs w:val="18"/>
              </w:rPr>
              <w:t>图13</w:t>
            </w:r>
          </w:p>
          <w:p w:rsidR="002B27EE" w:rsidRDefault="002B27EE" w:rsidP="009246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（14）绘制螺旋线</w:t>
            </w:r>
            <w:r>
              <w:rPr>
                <w:rFonts w:ascii="宋体" w:hAnsi="宋体" w:hint="eastAsia"/>
              </w:rPr>
              <w:fldChar w:fldCharType="begin"/>
            </w:r>
            <w:r>
              <w:rPr>
                <w:rFonts w:ascii="宋体" w:hAnsi="宋体" w:hint="eastAsia"/>
              </w:rPr>
              <w:instrText xml:space="preserve"> QUOTE </w:instrText>
            </w:r>
            <w:r>
              <w:rPr>
                <w:position w:val="-39"/>
              </w:rPr>
              <w:pict>
                <v:shape id="_x0000_i1087" type="#_x0000_t75" style="width:48pt;height:46.5pt" equationxml="&lt;">
                  <v:imagedata r:id="rId19" o:title="" chromakey="white"/>
                </v:shape>
              </w:pict>
            </w:r>
            <w:r>
              <w:rPr>
                <w:rFonts w:ascii="宋体" w:hAnsi="宋体" w:hint="eastAsia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position w:val="-39"/>
              </w:rPr>
              <w:pict>
                <v:shape id="_x0000_i1059" type="#_x0000_t75" style="width:48pt;height:46.5pt" equationxml="&lt;">
                  <v:imagedata r:id="rId19" o:title="" chromakey="white"/>
                </v:shape>
              </w:pict>
            </w:r>
            <w:r>
              <w:rPr>
                <w:rFonts w:ascii="宋体" w:hAnsi="宋体" w:hint="eastAsia"/>
              </w:rPr>
              <w:fldChar w:fldCharType="end"/>
            </w:r>
            <w:r>
              <w:rPr>
                <w:rFonts w:ascii="宋体" w:hAnsi="宋体" w:hint="eastAsia"/>
              </w:rPr>
              <w:t xml:space="preserve"> 在0≤</w:t>
            </w:r>
            <w:r>
              <w:t>t</w:t>
            </w:r>
            <w:r>
              <w:rPr>
                <w:rFonts w:ascii="宋体" w:hAnsi="宋体" w:hint="eastAsia"/>
              </w:rPr>
              <w:t>≤4</w:t>
            </w:r>
            <w:r>
              <w:t>π</w:t>
            </w:r>
            <w:r>
              <w:rPr>
                <w:rFonts w:ascii="宋体" w:hAnsi="宋体" w:hint="eastAsia"/>
              </w:rPr>
              <w:t>上的图形。</w:t>
            </w:r>
          </w:p>
          <w:p w:rsidR="002B27EE" w:rsidRDefault="002B27EE" w:rsidP="009246C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pict>
                <v:shape id="_x0000_i1060" type="#_x0000_t75" style="width:222pt;height:173.25pt">
                  <v:imagedata r:id="rId33" o:title="14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A34BD3">
              <w:rPr>
                <w:rFonts w:ascii="宋体" w:hAnsi="宋体" w:hint="eastAsia"/>
                <w:sz w:val="18"/>
                <w:szCs w:val="18"/>
              </w:rPr>
              <w:t>图14</w:t>
            </w:r>
          </w:p>
          <w:p w:rsidR="002B27EE" w:rsidRDefault="002B27EE" w:rsidP="009246CB">
            <w:r>
              <w:rPr>
                <w:rFonts w:ascii="宋体" w:hAnsi="宋体" w:hint="eastAsia"/>
              </w:rPr>
              <w:t>（15）利用参数方程绘制</w:t>
            </w:r>
            <w:r>
              <w:t>z=x</w:t>
            </w:r>
            <w:r>
              <w:rPr>
                <w:vertAlign w:val="superscript"/>
              </w:rPr>
              <w:t>2</w:t>
            </w:r>
            <w:r>
              <w:t>+ y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在</w:t>
            </w:r>
            <w:r>
              <w:rPr>
                <w:rFonts w:ascii="宋体" w:hAnsi="宋体" w:hint="eastAsia"/>
              </w:rPr>
              <w:t>0≤</w:t>
            </w:r>
            <w:r>
              <w:t>z</w:t>
            </w:r>
            <w:r>
              <w:rPr>
                <w:rFonts w:ascii="宋体" w:hAnsi="宋体" w:hint="eastAsia"/>
              </w:rPr>
              <w:t>≤8上的</w:t>
            </w:r>
            <w:r>
              <w:rPr>
                <w:rFonts w:hint="eastAsia"/>
              </w:rPr>
              <w:t>图形。</w:t>
            </w:r>
          </w:p>
          <w:p w:rsidR="002B27EE" w:rsidRDefault="002B27EE" w:rsidP="009246CB">
            <w:pPr>
              <w:jc w:val="center"/>
            </w:pPr>
            <w:r>
              <w:pict>
                <v:shape id="_x0000_i1061" type="#_x0000_t75" style="width:252.75pt;height:138.75pt">
                  <v:imagedata r:id="rId34" o:title="15"/>
                </v:shape>
              </w:pict>
            </w:r>
          </w:p>
          <w:p w:rsidR="002B27EE" w:rsidRPr="00A34BD3" w:rsidRDefault="002B27EE" w:rsidP="009246CB">
            <w:pPr>
              <w:jc w:val="center"/>
              <w:rPr>
                <w:rFonts w:hint="eastAsia"/>
                <w:sz w:val="18"/>
                <w:szCs w:val="18"/>
              </w:rPr>
            </w:pPr>
            <w:r w:rsidRPr="00A34BD3">
              <w:rPr>
                <w:rFonts w:hint="eastAsia"/>
                <w:sz w:val="18"/>
                <w:szCs w:val="18"/>
              </w:rPr>
              <w:t>图</w:t>
            </w:r>
            <w:r w:rsidRPr="00A34BD3">
              <w:rPr>
                <w:rFonts w:hint="eastAsia"/>
                <w:sz w:val="18"/>
                <w:szCs w:val="18"/>
              </w:rPr>
              <w:t>15</w:t>
            </w:r>
          </w:p>
          <w:p w:rsidR="002B27EE" w:rsidRDefault="002B27EE" w:rsidP="009246CB">
            <w:pPr>
              <w:spacing w:beforeLines="50" w:before="156"/>
              <w:rPr>
                <w:rFonts w:hint="eastAsia"/>
                <w:szCs w:val="21"/>
              </w:rPr>
            </w:pPr>
          </w:p>
        </w:tc>
      </w:tr>
      <w:tr w:rsidR="002B27EE" w:rsidTr="009246CB">
        <w:trPr>
          <w:trHeight w:val="13539"/>
        </w:trPr>
        <w:tc>
          <w:tcPr>
            <w:tcW w:w="8827" w:type="dxa"/>
            <w:gridSpan w:val="6"/>
          </w:tcPr>
          <w:p w:rsidR="002B27EE" w:rsidRDefault="002B27EE" w:rsidP="009246CB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2B27EE" w:rsidRDefault="002B27EE" w:rsidP="009246C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</w:t>
            </w:r>
            <w:r w:rsidRPr="00C83FD2">
              <w:rPr>
                <w:rFonts w:ascii="宋体" w:hAnsi="宋体" w:hint="eastAsia"/>
              </w:rPr>
              <w:t>实验结果分析（包括数据处理、实验现象分析、影响因素讨论、综合分析和结论等</w:t>
            </w:r>
            <w:r>
              <w:rPr>
                <w:rFonts w:hint="eastAsia"/>
                <w:szCs w:val="21"/>
              </w:rPr>
              <w:t>）</w:t>
            </w:r>
          </w:p>
          <w:p w:rsidR="002B27EE" w:rsidRDefault="002B27EE" w:rsidP="009246C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做题工具：在线</w:t>
            </w:r>
            <w:proofErr w:type="spellStart"/>
            <w:r>
              <w:rPr>
                <w:rFonts w:hint="eastAsia"/>
                <w:szCs w:val="21"/>
              </w:rPr>
              <w:t>mathematica</w:t>
            </w:r>
            <w:proofErr w:type="spellEnd"/>
            <w:r>
              <w:rPr>
                <w:rFonts w:hint="eastAsia"/>
                <w:szCs w:val="21"/>
              </w:rPr>
              <w:t>。网址：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HYPERLINK "</w:instrText>
            </w:r>
            <w:r w:rsidRPr="006771F1">
              <w:rPr>
                <w:szCs w:val="21"/>
              </w:rPr>
              <w:instrText>https://sandbox.open.wolframcloud.com/</w:instrText>
            </w:r>
            <w:r>
              <w:rPr>
                <w:szCs w:val="21"/>
              </w:rPr>
              <w:instrText xml:space="preserve">" </w:instrText>
            </w:r>
            <w:r>
              <w:rPr>
                <w:szCs w:val="21"/>
              </w:rPr>
              <w:fldChar w:fldCharType="separate"/>
            </w:r>
            <w:r w:rsidRPr="00C83FD2">
              <w:rPr>
                <w:rStyle w:val="a8"/>
                <w:szCs w:val="21"/>
              </w:rPr>
              <w:t>https://sandbox.open.wolframcloud.com/</w:t>
            </w:r>
            <w:r>
              <w:rPr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。</w:t>
            </w:r>
            <w:r w:rsidRPr="00C83FD2">
              <w:rPr>
                <w:rFonts w:ascii="宋体" w:hAnsi="宋体" w:hint="eastAsia"/>
              </w:rPr>
              <w:t>通过进入这个网址，即可进行所有计算，并且不需要注册。进入后界面如图：</w:t>
            </w:r>
          </w:p>
          <w:p w:rsidR="002B27EE" w:rsidRDefault="002B27EE" w:rsidP="009246CB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pict>
                <v:shape id="_x0000_i1062" type="#_x0000_t75" style="width:429.75pt;height:58.5pt">
                  <v:imagedata r:id="rId35" o:title="不需要住粗"/>
                </v:shape>
              </w:pict>
            </w:r>
          </w:p>
          <w:p w:rsidR="002B27EE" w:rsidRPr="00C83FD2" w:rsidRDefault="002B27EE" w:rsidP="009246CB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C83FD2">
              <w:rPr>
                <w:rFonts w:hint="eastAsia"/>
                <w:sz w:val="18"/>
                <w:szCs w:val="18"/>
              </w:rPr>
              <w:t>图</w:t>
            </w:r>
            <w:r w:rsidRPr="00C83FD2">
              <w:rPr>
                <w:rFonts w:hint="eastAsia"/>
                <w:sz w:val="18"/>
                <w:szCs w:val="18"/>
              </w:rPr>
              <w:t>16</w:t>
            </w:r>
          </w:p>
          <w:p w:rsidR="002B27EE" w:rsidRDefault="002B27EE" w:rsidP="009246C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可以看到右上角的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Sign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in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，即是不需要注册就可以使用的。</w:t>
            </w:r>
          </w:p>
          <w:p w:rsidR="002B27EE" w:rsidRDefault="002B27EE" w:rsidP="009246CB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做题积累：</w:t>
            </w:r>
          </w:p>
          <w:p w:rsidR="002B27EE" w:rsidRDefault="002B27EE" w:rsidP="009246CB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符号“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”表示上一次的结果，但是在第（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）题中取有效数字为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位，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位，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位的时候，利用“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”对上一次的计算结果取有效数字是无效的，因为上一次的结果已经取过了有效值，需要对原始值取有效数位在能有效果。</w:t>
            </w:r>
          </w:p>
          <w:p w:rsidR="002B27EE" w:rsidRDefault="002B27EE" w:rsidP="009246CB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athematica</w:t>
            </w:r>
            <w:r>
              <w:rPr>
                <w:rFonts w:hint="eastAsia"/>
                <w:szCs w:val="21"/>
              </w:rPr>
              <w:t>功能强大，这一次用到的绘图函数包括</w:t>
            </w:r>
            <w:r>
              <w:rPr>
                <w:rFonts w:hint="eastAsia"/>
                <w:szCs w:val="21"/>
              </w:rPr>
              <w:t>Plot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ParametricPlot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Plot3D</w:t>
            </w:r>
            <w:r>
              <w:rPr>
                <w:rFonts w:hint="eastAsia"/>
                <w:szCs w:val="21"/>
              </w:rPr>
              <w:t>等，需要注意的是，在绘图的时候，函数的自变量的取值范围的表达方式。如</w:t>
            </w:r>
            <w:r>
              <w:rPr>
                <w:rFonts w:hint="eastAsia"/>
                <w:szCs w:val="21"/>
              </w:rPr>
              <w:t>-1&lt;x&lt;</w:t>
            </w:r>
            <w:proofErr w:type="gramStart"/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需要表达成为</w:t>
            </w:r>
            <w:proofErr w:type="gramEnd"/>
            <w:r>
              <w:rPr>
                <w:rFonts w:hint="eastAsia"/>
                <w:szCs w:val="21"/>
              </w:rPr>
              <w:t>1-&lt;x&amp;&amp;x&lt;0.</w:t>
            </w:r>
          </w:p>
          <w:p w:rsidR="002B27EE" w:rsidRPr="00C83FD2" w:rsidRDefault="002B27EE" w:rsidP="009246CB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 w:rsidRPr="00C83FD2">
              <w:rPr>
                <w:rFonts w:hint="eastAsia"/>
                <w:szCs w:val="21"/>
              </w:rPr>
              <w:t>在绘图的时候需要注意清理上一次的</w:t>
            </w:r>
            <w:proofErr w:type="gramStart"/>
            <w:r w:rsidRPr="00C83FD2">
              <w:rPr>
                <w:rFonts w:hint="eastAsia"/>
                <w:szCs w:val="21"/>
              </w:rPr>
              <w:t>的</w:t>
            </w:r>
            <w:proofErr w:type="gramEnd"/>
            <w:r w:rsidRPr="00C83FD2">
              <w:rPr>
                <w:rFonts w:hint="eastAsia"/>
                <w:szCs w:val="21"/>
              </w:rPr>
              <w:t>函数设置，如在</w:t>
            </w:r>
            <w:r>
              <w:rPr>
                <w:rFonts w:hint="eastAsia"/>
                <w:szCs w:val="21"/>
              </w:rPr>
              <w:t>绘制函数的时候</w:t>
            </w:r>
            <w:r w:rsidRPr="00C83FD2">
              <w:rPr>
                <w:rFonts w:hint="eastAsia"/>
              </w:rPr>
              <w:pict>
                <v:shape id="_x0000_i1063" type="#_x0000_t75" style="width:51.75pt;height:13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361019&quot;/&gt;&lt;wsp:rsid wsp:val=&quot;00040633&quot;/&gt;&lt;wsp:rsid wsp:val=&quot;000566B9&quot;/&gt;&lt;wsp:rsid wsp:val=&quot;00085156&quot;/&gt;&lt;wsp:rsid wsp:val=&quot;00090417&quot;/&gt;&lt;wsp:rsid wsp:val=&quot;000A42DB&quot;/&gt;&lt;wsp:rsid wsp:val=&quot;000A6B25&quot;/&gt;&lt;wsp:rsid wsp:val=&quot;000D0E53&quot;/&gt;&lt;wsp:rsid wsp:val=&quot;0015174A&quot;/&gt;&lt;wsp:rsid wsp:val=&quot;001524F3&quot;/&gt;&lt;wsp:rsid wsp:val=&quot;002D68D4&quot;/&gt;&lt;wsp:rsid wsp:val=&quot;003022E5&quot;/&gt;&lt;wsp:rsid wsp:val=&quot;00361019&quot;/&gt;&lt;wsp:rsid wsp:val=&quot;003D6029&quot;/&gt;&lt;wsp:rsid wsp:val=&quot;0049301A&quot;/&gt;&lt;wsp:rsid wsp:val=&quot;00573C9D&quot;/&gt;&lt;wsp:rsid wsp:val=&quot;005A3FC0&quot;/&gt;&lt;wsp:rsid wsp:val=&quot;006641F1&quot;/&gt;&lt;wsp:rsid wsp:val=&quot;006771F1&quot;/&gt;&lt;wsp:rsid wsp:val=&quot;006945D8&quot;/&gt;&lt;wsp:rsid wsp:val=&quot;006A6FBB&quot;/&gt;&lt;wsp:rsid wsp:val=&quot;00746B3B&quot;/&gt;&lt;wsp:rsid wsp:val=&quot;007E4E69&quot;/&gt;&lt;wsp:rsid wsp:val=&quot;008E1E77&quot;/&gt;&lt;wsp:rsid wsp:val=&quot;009134E1&quot;/&gt;&lt;wsp:rsid wsp:val=&quot;00A10354&quot;/&gt;&lt;wsp:rsid wsp:val=&quot;00A34202&quot;/&gt;&lt;wsp:rsid wsp:val=&quot;00A34BD3&quot;/&gt;&lt;wsp:rsid wsp:val=&quot;00A56E17&quot;/&gt;&lt;wsp:rsid wsp:val=&quot;00A64015&quot;/&gt;&lt;wsp:rsid wsp:val=&quot;00B14669&quot;/&gt;&lt;wsp:rsid wsp:val=&quot;00B5473E&quot;/&gt;&lt;wsp:rsid wsp:val=&quot;00C5208D&quot;/&gt;&lt;wsp:rsid wsp:val=&quot;00C83FD2&quot;/&gt;&lt;wsp:rsid wsp:val=&quot;00D31DEC&quot;/&gt;&lt;wsp:rsid wsp:val=&quot;00D956B4&quot;/&gt;&lt;wsp:rsid wsp:val=&quot;00DA7917&quot;/&gt;&lt;wsp:rsid wsp:val=&quot;00E1345F&quot;/&gt;&lt;wsp:rsid wsp:val=&quot;00E924AB&quot;/&gt;&lt;wsp:rsid wsp:val=&quot;00F26021&quot;/&gt;&lt;wsp:rsid wsp:val=&quot;00F40D62&quot;/&gt;&lt;wsp:rsid wsp:val=&quot;00F841D8&quot;/&gt;&lt;/wsp:rsids&gt;&lt;/w:docPr&gt;&lt;w:body&gt;&lt;wx:sect&gt;&lt;w:p wsp:rsidR=&quot;00000000&quot; wsp:rsidRPr=&quot;00F40D62&quot; wsp:rsidRDefault=&quot;00F40D62&quot; wsp:rsidP=&quot;00F40D62&quot;&gt;&lt;m:oMathPara&gt;&lt;m:oMath&gt;&lt;m:r&gt;&lt;w:rPr&gt;&lt;w:rFonts w:ascii=&quot;Cambria Math&quot; w:h-ansi=&quot;Cambria Math&quot;/&gt;&lt;wx:font wx:val=&quot;Cambria Math&quot;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&lt;/m:t&gt;&lt;/m:r&gt;&lt;/m:e&gt;&lt;/m:d&gt;&lt;m:r&gt;&lt;w:rPr&gt;&lt;w:rFonts w:ascii=&quot;Cambria Math&quot; w:h-ansi=&quot;Cambria Math&quot;/&gt;&lt;wx:font wx:val=&quot;Cambria Math&quot;/&gt;&lt;w:i/&gt;&lt;/w:rPr&gt;&lt;m:t&gt;=x^2&lt;/m:t&gt;&lt;/m:r&gt;&lt;/m:oMath&gt;&lt;/m:oMathPara&gt;&lt;/w:p&gt;&lt;w:sectPr wsp:rsidR=&quot;00000000&quot; wsp:rsidRPr=&quot;00F40D6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36" o:title="" chromakey="white"/>
                </v:shape>
              </w:pict>
            </w:r>
            <w:r>
              <w:rPr>
                <w:rFonts w:hint="eastAsia"/>
              </w:rPr>
              <w:t>，输入，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f[x_]:=x^2</w:t>
            </w:r>
            <w:r w:rsidRPr="00C83FD2">
              <w:rPr>
                <w:rFonts w:ascii="等线" w:eastAsia="等线" w:hAnsi="等线" w:cs="Courier New" w:hint="eastAsia"/>
                <w:kern w:val="0"/>
                <w:sz w:val="20"/>
                <w:szCs w:val="20"/>
              </w:rPr>
              <w:t>；</w:t>
            </w:r>
            <w:r w:rsidRPr="00C83F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Plot[f[x</w:t>
            </w:r>
            <w:proofErr w:type="gramStart"/>
            <w:r w:rsidRPr="00C83F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],{</w:t>
            </w:r>
            <w:proofErr w:type="gramEnd"/>
            <w:r w:rsidRPr="00C83F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x,-2,2}]</w:t>
            </w:r>
            <w:r w:rsidRPr="00C83FD2">
              <w:rPr>
                <w:rFonts w:ascii="宋体" w:hAnsi="宋体" w:hint="eastAsia"/>
              </w:rPr>
              <w:t>出现的结果是：</w:t>
            </w:r>
          </w:p>
          <w:p w:rsidR="002B27EE" w:rsidRPr="00C83FD2" w:rsidRDefault="002B27EE" w:rsidP="009246CB">
            <w:pPr>
              <w:spacing w:beforeLines="50" w:before="156"/>
              <w:ind w:left="720"/>
              <w:rPr>
                <w:rFonts w:ascii="等线" w:eastAsia="等线" w:hAnsi="等线" w:cs="Courier New"/>
                <w:kern w:val="0"/>
                <w:sz w:val="20"/>
                <w:szCs w:val="20"/>
              </w:rPr>
            </w:pPr>
            <w:r w:rsidRPr="00C83FD2">
              <w:rPr>
                <w:rFonts w:ascii="等线" w:eastAsia="等线" w:hAnsi="等线" w:cs="Courier New"/>
                <w:kern w:val="0"/>
                <w:sz w:val="20"/>
                <w:szCs w:val="20"/>
              </w:rPr>
              <w:pict>
                <v:shape id="_x0000_i1064" type="#_x0000_t75" style="width:350.25pt;height:222pt">
                  <v:imagedata r:id="rId37" o:title="pro"/>
                </v:shape>
              </w:pict>
            </w:r>
          </w:p>
          <w:p w:rsidR="002B27EE" w:rsidRPr="00C83FD2" w:rsidRDefault="002B27EE" w:rsidP="009246CB">
            <w:pPr>
              <w:spacing w:beforeLines="50" w:before="156"/>
              <w:ind w:left="720"/>
              <w:jc w:val="center"/>
              <w:rPr>
                <w:rFonts w:ascii="宋体" w:hAnsi="宋体" w:hint="eastAsia"/>
                <w:sz w:val="18"/>
                <w:szCs w:val="18"/>
              </w:rPr>
            </w:pPr>
            <w:r w:rsidRPr="00C83FD2">
              <w:rPr>
                <w:rFonts w:ascii="宋体" w:hAnsi="宋体" w:hint="eastAsia"/>
                <w:sz w:val="18"/>
                <w:szCs w:val="18"/>
              </w:rPr>
              <w:t>图17</w:t>
            </w:r>
          </w:p>
          <w:p w:rsidR="002B27EE" w:rsidRDefault="002B27EE" w:rsidP="009246CB">
            <w:pPr>
              <w:spacing w:beforeLines="50" w:before="156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而不是想要的结果，原因就在于没有清理上一次对函数的设置。利用“</w:t>
            </w:r>
            <w:r>
              <w:rPr>
                <w:rFonts w:hint="eastAsia"/>
                <w:szCs w:val="21"/>
              </w:rPr>
              <w:t>Clear</w:t>
            </w:r>
            <w:r>
              <w:rPr>
                <w:rFonts w:hint="eastAsia"/>
                <w:szCs w:val="21"/>
              </w:rPr>
              <w:t>”函数清</w:t>
            </w:r>
            <w:r>
              <w:rPr>
                <w:rFonts w:hint="eastAsia"/>
                <w:szCs w:val="21"/>
              </w:rPr>
              <w:lastRenderedPageBreak/>
              <w:t>除以前的设置之后，则达到了想要的结果。</w:t>
            </w:r>
          </w:p>
          <w:p w:rsidR="002B27EE" w:rsidRDefault="002B27EE" w:rsidP="009246CB">
            <w:pPr>
              <w:spacing w:beforeLines="50" w:before="156"/>
              <w:ind w:left="720"/>
              <w:jc w:val="center"/>
              <w:rPr>
                <w:szCs w:val="21"/>
              </w:rPr>
            </w:pPr>
            <w:r>
              <w:rPr>
                <w:szCs w:val="21"/>
              </w:rPr>
              <w:pict>
                <v:shape id="_x0000_i1065" type="#_x0000_t75" style="width:267.75pt;height:176.25pt">
                  <v:imagedata r:id="rId38" o:title="clear"/>
                </v:shape>
              </w:pict>
            </w:r>
          </w:p>
          <w:p w:rsidR="002B27EE" w:rsidRPr="00C83FD2" w:rsidRDefault="002B27EE" w:rsidP="009246CB">
            <w:pPr>
              <w:spacing w:beforeLines="50" w:before="156"/>
              <w:ind w:left="720"/>
              <w:jc w:val="center"/>
              <w:rPr>
                <w:rFonts w:hint="eastAsia"/>
                <w:sz w:val="18"/>
                <w:szCs w:val="18"/>
              </w:rPr>
            </w:pPr>
            <w:r w:rsidRPr="00C83FD2">
              <w:rPr>
                <w:rFonts w:hint="eastAsia"/>
                <w:sz w:val="18"/>
                <w:szCs w:val="18"/>
              </w:rPr>
              <w:t>图</w:t>
            </w:r>
            <w:r w:rsidRPr="00C83FD2">
              <w:rPr>
                <w:rFonts w:hint="eastAsia"/>
                <w:sz w:val="18"/>
                <w:szCs w:val="18"/>
              </w:rPr>
              <w:t>18</w:t>
            </w:r>
          </w:p>
          <w:p w:rsidR="002B27EE" w:rsidRDefault="002B27EE" w:rsidP="009246C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2B27EE" w:rsidRDefault="002B27EE" w:rsidP="009246CB">
            <w:pPr>
              <w:spacing w:beforeLines="50" w:before="156"/>
              <w:ind w:left="720"/>
              <w:rPr>
                <w:rFonts w:hint="eastAsia"/>
                <w:szCs w:val="21"/>
              </w:rPr>
            </w:pPr>
            <w:r>
              <w:rPr>
                <w:szCs w:val="21"/>
              </w:rPr>
              <w:t>Mathematica</w:t>
            </w:r>
            <w:r>
              <w:rPr>
                <w:szCs w:val="21"/>
              </w:rPr>
              <w:t>作为一个计算绘图工具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功能非常强大</w:t>
            </w:r>
            <w:r>
              <w:rPr>
                <w:rFonts w:hint="eastAsia"/>
                <w:szCs w:val="21"/>
              </w:rPr>
              <w:t>。但是也正是因为功能强大从而导致了学习的无序性，学习此类工具是不能够靠背的。在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此次实验中，我感受到想要学习这个工具，只有通过大量的练习才能够有效的掌握这个工具。只有在练习中熟悉，才能学得快，学的劳。</w:t>
            </w:r>
          </w:p>
        </w:tc>
      </w:tr>
      <w:tr w:rsidR="002B27EE" w:rsidTr="009246CB">
        <w:trPr>
          <w:trHeight w:val="13383"/>
        </w:trPr>
        <w:tc>
          <w:tcPr>
            <w:tcW w:w="8827" w:type="dxa"/>
            <w:gridSpan w:val="6"/>
          </w:tcPr>
          <w:p w:rsidR="002B27EE" w:rsidRDefault="002B27EE" w:rsidP="009246CB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评分标准（教师可自行设计）及成绩</w:t>
            </w: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tbl>
            <w:tblPr>
              <w:tblW w:w="8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6"/>
              <w:gridCol w:w="3686"/>
              <w:gridCol w:w="2268"/>
              <w:gridCol w:w="850"/>
              <w:gridCol w:w="851"/>
            </w:tblGrid>
            <w:tr w:rsidR="002B27EE" w:rsidTr="009246CB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2B27EE" w:rsidRDefault="002B27EE" w:rsidP="009246CB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2B27EE" w:rsidRDefault="002B27EE" w:rsidP="009246C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vAlign w:val="center"/>
                </w:tcPr>
                <w:p w:rsidR="002B27EE" w:rsidRDefault="002B27EE" w:rsidP="009246C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vAlign w:val="center"/>
                </w:tcPr>
                <w:p w:rsidR="002B27EE" w:rsidRDefault="002B27EE" w:rsidP="009246C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vAlign w:val="center"/>
                </w:tcPr>
                <w:p w:rsidR="002B27EE" w:rsidRDefault="002B27EE" w:rsidP="009246C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2B27EE" w:rsidTr="009246CB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vAlign w:val="center"/>
                </w:tcPr>
                <w:p w:rsidR="002B27EE" w:rsidRDefault="002B27EE" w:rsidP="009246CB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预习报告</w:t>
                  </w:r>
                </w:p>
                <w:p w:rsidR="002B27EE" w:rsidRDefault="002B27EE" w:rsidP="009246CB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提问</w:t>
                  </w:r>
                </w:p>
                <w:p w:rsidR="002B27EE" w:rsidRDefault="002B27EE" w:rsidP="009246CB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对于设计型实验，着重考查设计方案的科学性、可行性和创新性</w:t>
                  </w:r>
                </w:p>
              </w:tc>
              <w:tc>
                <w:tcPr>
                  <w:tcW w:w="2268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对实验目的和基本原理的认识程度，对实验方案的设计能力</w:t>
                  </w:r>
                </w:p>
              </w:tc>
              <w:tc>
                <w:tcPr>
                  <w:tcW w:w="850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2B27EE" w:rsidTr="009246CB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vAlign w:val="center"/>
                </w:tcPr>
                <w:p w:rsidR="002B27EE" w:rsidRDefault="002B27EE" w:rsidP="009246C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是否按时参加实验</w:t>
                  </w:r>
                </w:p>
                <w:p w:rsidR="002B27EE" w:rsidRDefault="002B27EE" w:rsidP="009246C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对实验过程的熟悉程度</w:t>
                  </w:r>
                </w:p>
                <w:p w:rsidR="002B27EE" w:rsidRDefault="002B27EE" w:rsidP="009246C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对基本操作的规范程度</w:t>
                  </w:r>
                </w:p>
                <w:p w:rsidR="002B27EE" w:rsidRDefault="002B27EE" w:rsidP="009246C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对突发事件的应急处理能力</w:t>
                  </w:r>
                </w:p>
                <w:p w:rsidR="002B27EE" w:rsidRDefault="002B27EE" w:rsidP="009246C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实验原始记录的完整程度</w:t>
                  </w:r>
                </w:p>
                <w:p w:rsidR="002B27EE" w:rsidRDefault="002B27EE" w:rsidP="009246C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同学之间的团结协作精神</w:t>
                  </w:r>
                </w:p>
              </w:tc>
              <w:tc>
                <w:tcPr>
                  <w:tcW w:w="2268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着重考查学生的实验态度、基本操作技能；严谨的治学态度、团结协作精神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2B27EE" w:rsidTr="009246CB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vAlign w:val="center"/>
                </w:tcPr>
                <w:p w:rsidR="002B27EE" w:rsidRDefault="002B27EE" w:rsidP="009246CB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所分析结果是否用原始记录数据</w:t>
                  </w:r>
                </w:p>
                <w:p w:rsidR="002B27EE" w:rsidRDefault="002B27EE" w:rsidP="009246CB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计算结果是否正确</w:t>
                  </w:r>
                </w:p>
                <w:p w:rsidR="002B27EE" w:rsidRDefault="002B27EE" w:rsidP="009246CB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实验结果分析是否合理</w:t>
                  </w:r>
                </w:p>
                <w:p w:rsidR="002B27EE" w:rsidRDefault="002B27EE" w:rsidP="009246CB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对于综合实验，各项内容之间是否有分析、比较与判断等</w:t>
                  </w:r>
                </w:p>
              </w:tc>
              <w:tc>
                <w:tcPr>
                  <w:tcW w:w="2268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考查学生对实验数据处理和现象分析的能力；对专业知识的综合应用能力；事实求实的精神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2B27EE" w:rsidTr="009246CB">
              <w:trPr>
                <w:cantSplit/>
              </w:trPr>
              <w:tc>
                <w:tcPr>
                  <w:tcW w:w="6730" w:type="dxa"/>
                  <w:gridSpan w:val="3"/>
                  <w:vAlign w:val="center"/>
                </w:tcPr>
                <w:p w:rsidR="002B27EE" w:rsidRDefault="002B27EE" w:rsidP="009246CB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2B27EE" w:rsidRDefault="002B27EE" w:rsidP="009246CB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rPr>
                <w:rFonts w:hint="eastAsia"/>
                <w:szCs w:val="21"/>
              </w:rPr>
            </w:pPr>
          </w:p>
          <w:p w:rsidR="002B27EE" w:rsidRDefault="002B27EE" w:rsidP="009246CB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  <w:r w:rsidRPr="00A56E17">
              <w:rPr>
                <w:rFonts w:hint="eastAsia"/>
                <w:szCs w:val="21"/>
              </w:rPr>
              <w:t>。</w:t>
            </w:r>
          </w:p>
        </w:tc>
      </w:tr>
    </w:tbl>
    <w:p w:rsidR="002B27EE" w:rsidRPr="00A10354" w:rsidRDefault="002B27EE" w:rsidP="002B27EE">
      <w:pPr>
        <w:rPr>
          <w:rFonts w:hint="eastAsia"/>
          <w:u w:val="single"/>
        </w:rPr>
      </w:pPr>
    </w:p>
    <w:p w:rsidR="00DA7917" w:rsidRPr="002B27EE" w:rsidRDefault="00DA7917" w:rsidP="002B27EE">
      <w:pPr>
        <w:rPr>
          <w:rFonts w:hint="eastAsia"/>
        </w:rPr>
      </w:pPr>
    </w:p>
    <w:sectPr w:rsidR="00DA7917" w:rsidRPr="002B27EE" w:rsidSect="0015174A"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B0D" w:rsidRDefault="007A2B0D" w:rsidP="00B14669">
      <w:r>
        <w:separator/>
      </w:r>
    </w:p>
  </w:endnote>
  <w:endnote w:type="continuationSeparator" w:id="0">
    <w:p w:rsidR="007A2B0D" w:rsidRDefault="007A2B0D" w:rsidP="00B1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7EE" w:rsidRDefault="002B27EE">
    <w:pPr>
      <w:pStyle w:val="a6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74A" w:rsidRDefault="0015174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A6FBB" w:rsidRPr="006A6FBB">
      <w:rPr>
        <w:noProof/>
        <w:lang w:val="zh-CN"/>
      </w:rPr>
      <w:t>1</w:t>
    </w:r>
    <w:r>
      <w:fldChar w:fldCharType="end"/>
    </w:r>
  </w:p>
  <w:p w:rsidR="0015174A" w:rsidRDefault="00151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B0D" w:rsidRDefault="007A2B0D" w:rsidP="00B14669">
      <w:r>
        <w:separator/>
      </w:r>
    </w:p>
  </w:footnote>
  <w:footnote w:type="continuationSeparator" w:id="0">
    <w:p w:rsidR="007A2B0D" w:rsidRDefault="007A2B0D" w:rsidP="00B14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5B7"/>
    <w:multiLevelType w:val="hybridMultilevel"/>
    <w:tmpl w:val="1AF21D64"/>
    <w:lvl w:ilvl="0" w:tplc="B4D622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AF2397"/>
    <w:multiLevelType w:val="hybridMultilevel"/>
    <w:tmpl w:val="35BE2A42"/>
    <w:lvl w:ilvl="0" w:tplc="BFE2FC1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460214"/>
    <w:multiLevelType w:val="hybridMultilevel"/>
    <w:tmpl w:val="52E6D544"/>
    <w:lvl w:ilvl="0" w:tplc="B3BA659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5" w15:restartNumberingAfterBreak="0">
    <w:nsid w:val="41B91537"/>
    <w:multiLevelType w:val="hybridMultilevel"/>
    <w:tmpl w:val="2ADA55A0"/>
    <w:lvl w:ilvl="0" w:tplc="7ABE2BF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019"/>
    <w:rsid w:val="00040633"/>
    <w:rsid w:val="000566B9"/>
    <w:rsid w:val="00085156"/>
    <w:rsid w:val="00090417"/>
    <w:rsid w:val="000A42DB"/>
    <w:rsid w:val="000D0E53"/>
    <w:rsid w:val="0015174A"/>
    <w:rsid w:val="002B27EE"/>
    <w:rsid w:val="002D68D4"/>
    <w:rsid w:val="003022E5"/>
    <w:rsid w:val="00361019"/>
    <w:rsid w:val="003D6029"/>
    <w:rsid w:val="00416BED"/>
    <w:rsid w:val="0049301A"/>
    <w:rsid w:val="00573C9D"/>
    <w:rsid w:val="005A3FC0"/>
    <w:rsid w:val="006641F1"/>
    <w:rsid w:val="006945D8"/>
    <w:rsid w:val="006A6FBB"/>
    <w:rsid w:val="00746B3B"/>
    <w:rsid w:val="007A2B0D"/>
    <w:rsid w:val="007E4E69"/>
    <w:rsid w:val="008E1E77"/>
    <w:rsid w:val="009246CB"/>
    <w:rsid w:val="00A10354"/>
    <w:rsid w:val="00A34202"/>
    <w:rsid w:val="00A34BD3"/>
    <w:rsid w:val="00A56E17"/>
    <w:rsid w:val="00A64015"/>
    <w:rsid w:val="00B14669"/>
    <w:rsid w:val="00B5473E"/>
    <w:rsid w:val="00C5208D"/>
    <w:rsid w:val="00D31DEC"/>
    <w:rsid w:val="00D956B4"/>
    <w:rsid w:val="00DA7917"/>
    <w:rsid w:val="00E1345F"/>
    <w:rsid w:val="00E9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9814D-808F-4DA6-B644-9191EA95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link w:val="a5"/>
    <w:rsid w:val="00B1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1466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1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14669"/>
    <w:rPr>
      <w:kern w:val="2"/>
      <w:sz w:val="18"/>
      <w:szCs w:val="18"/>
    </w:rPr>
  </w:style>
  <w:style w:type="character" w:styleId="a8">
    <w:name w:val="Hyperlink"/>
    <w:rsid w:val="002B27E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C6D17-DAD4-41C1-94E4-D1E78EF8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whut</Company>
  <LinksUpToDate>false</LinksUpToDate>
  <CharactersWithSpaces>3444</CharactersWithSpaces>
  <SharedDoc>false</SharedDoc>
  <HLinks>
    <vt:vector size="6" baseType="variant">
      <vt:variant>
        <vt:i4>3670125</vt:i4>
      </vt:variant>
      <vt:variant>
        <vt:i4>66</vt:i4>
      </vt:variant>
      <vt:variant>
        <vt:i4>0</vt:i4>
      </vt:variant>
      <vt:variant>
        <vt:i4>5</vt:i4>
      </vt:variant>
      <vt:variant>
        <vt:lpwstr>https://sandbox.open.wolframcloud.com/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何睿</dc:title>
  <dc:subject/>
  <dc:creator>何睿</dc:creator>
  <cp:keywords>何睿</cp:keywords>
  <cp:lastModifiedBy>何 睿</cp:lastModifiedBy>
  <cp:revision>2</cp:revision>
  <cp:lastPrinted>2005-03-14T03:26:00Z</cp:lastPrinted>
  <dcterms:created xsi:type="dcterms:W3CDTF">2018-06-08T02:36:00Z</dcterms:created>
  <dcterms:modified xsi:type="dcterms:W3CDTF">2018-06-08T02:36:00Z</dcterms:modified>
</cp:coreProperties>
</file>