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資優解鎖—實境解謎在資優教育的設計與應用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活動設計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：陳隆期 簡淳霖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對象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：資優班教師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時數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：3 小時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：預計 80 人（分為 8 組，每組 10 人）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體驗與連結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：透過實際遊玩，體驗「心流」與「團隊合作」，並反思其對資優生的意義。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理論與結構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：理解密室逃脫的教學應用場景、謎題結構設計（線性 vs. 開放）。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實作與分享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：運用設計思考框架，產出一個微型密室教案並進行數位策展（Padlet）。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120" w:before="120" w:line="275.9999942779541" w:lineRule="auto"/>
        <w:rPr>
          <w:sz w:val="36"/>
          <w:szCs w:val="36"/>
        </w:rPr>
      </w:pPr>
      <w:bookmarkStart w:colFirst="0" w:colLast="0" w:name="_8d91nlkm7tql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器材需求：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平板：一組一片，闖關時掃描 QrCode 蒐集線索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B4立牌：展示謎題資訊，約15-20片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謎題紙：每人1-2張，輔導員設計謎題用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著色工具：每組一盒壓克力顏料筆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雄獅 【畫材】壓克力(丙烯)顏料筆12色組 - PChome 24h購物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貓太子 小虹盒直液丙烯馬克筆(12色) - PChome 24h購物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色紙：一組一包(多色50張)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膠水：一組3瓶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雙面膠：一組2-3卷：12mm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四維鹿頭牌 雙面膠帶 6mm~48mm x 13.7M - 九乘九購物網：全國最專業的辦公文具線上採購！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120" w:before="120" w:line="275.9999942779541" w:lineRule="auto"/>
        <w:rPr/>
      </w:pPr>
      <w:bookmarkStart w:colFirst="0" w:colLast="0" w:name="_g2r0vb7kcjv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場地配置：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M301 ：分組排放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967288" cy="28551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10897" r="78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855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M302：分組排放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581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6827" l="29647" r="225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1 小時：沈浸體驗——特務試煉 (Experience)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：讓老師們放下「教學者」身份，回歸「玩家」視角，實際感受時間壓力下的團隊動力。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分組與破冰 (10分鐘)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：將學員分為 8 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角色分配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：每組選出以下角色：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隊長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：統籌進度，最後負責上傳答案。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操作員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：負責操作平板/手機解鎖。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搜查員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：負責翻找實體道具或掃描 QR Code。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求救卡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：每個小隊有一張求救卡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實境解謎體驗：主題「消失的教案」 (40分鐘)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形式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：桌上型密室 (Tabletop Escape) 結合數位驗證 (Line Official)。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情境設定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：「各位是頂尖的資優教育專家，但你們的一份重要資優鑑定名單被駭客鎖在了雲端保險箱。駭客留下了這一個盒子（或信封），你們有 30 分鐘解開防護鎖。」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準備道具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：每組一個平板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關卡設計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使用8個數位關卡，現場只需要放壓克力立牌和QR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使用一些煉金程式中操作感與發展性較好的關卡，安排2-3位輔導員守關互動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安排巡邏小幫手，負責在小隊求救時給提示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讓學員在短時間內盡量能體驗多個不同的謎題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動態反思 (Debriefing) (10分鐘)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不急著公布答案，先進行「ORID」焦點討論：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Objective (客觀)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：剛剛發生了什麼事？哪一關卡最久？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Reflective (感受)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：解不開時有什麼感覺？解開瞬間有什麼感覺？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Interpretive (詮釋)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：在這個過程中，誰擔任了領導者？有沒有發生爭執？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Decisional (決定)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：如果這是一堂資優課，你會觀察學生的哪些特質？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2 小時：解構與理論——從遊戲到教學 (Theory &amp; Structure)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：將第一小時的體驗轉化為教學理論，分析謎題背後的設計邏輯。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密室逃脫與資優教育的適配性 (15分鐘)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情意課程的載體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抗挫力 (Resilience)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：資優生常是完美主義者，密室逃脫提供了「安全的失敗環境」。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團隊合作 (Collaboration)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：資優生習慣單打獨鬥，遊戲強迫他們依賴隊友（有人擅長翻找，有人擅長邏輯）。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應用場合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破冰活動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：新生營隊。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學期評量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：用解謎取代紙筆測驗（Gamified Assessment）。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專題成果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：讓學生成為「設計者」（最高層次的學習）。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謎題設計原則 (30分鐘)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常見謎題類型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轉譯類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：摩斯密碼、元素週期表對照、注音符號對照。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觀察類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：視覺錯視、尋找差異、特殊光線（UV燈）。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邏輯類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：數獨變體、推理題。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實物操作類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：疊圖、摺紙、拼圖。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煉金城市關卡解析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設計黃金律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KISS 原則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(Keep It Simple, Stupid)：謎題邏輯要簡單，難度在於「發現」。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鎖與鑰匙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：題目是鎖，答案是鑰匙，中間需要「驗證機制」（實體鎖或數位鎖）。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遊戲結構分析 (15分鐘)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利用投影片講解三種結構（搭配參考資料中的架構圖）：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線性結構 (Linear)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：一關過一關。優點是好控制進度，缺點是若一旦卡關全組發呆，且可能堵住流程。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開放路徑 (Open Path)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：同時給出多個謎題，最後匯聚成一個總答案。適合分組合作，每個人都有事做。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多線結構 (Multi-Linear)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：複雜度最高。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數位工具介紹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Forms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：最簡單的數位鎖（利用「回應驗證」功能）。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Line Official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：設計腳色與互動性對話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>
          <w:color w:val="1f1f1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自行開發系統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Padlet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：適合做為線索搜集版或成果展示區。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3 小時：實作與策展——設計師挑戰 (Design &amp; Share)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：各組實際產出一個微型密室架構，並透過觀摩互相學習。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設計衝刺 (Design Sprint) (30分鐘)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任務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：各組利用「密室設計畫布 (Canvas)」，設計一個包含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"3道謎題 + 1個核心劇情"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的微型密室。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題目要求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：必須結合一個「學科知識點」（如：自然科的電路、語文科的修辭、社會科的地理位置）。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Padlet 操作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講師提供一個 Padlet 看板連結。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每組建立一個貼文（Column），標題為「組別+密室名稱」。上傳內容：劇情大綱、謎題邏輯圖、甚至手繪的謎題草稿照片。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數位藝廊觀摩 (Gallery Walk) (20分鐘)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互評機制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請所有老師拿出手機，瀏覽 Padlet 上其他組的作品。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按讚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：覺得有趣的設計。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留言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：給予一個具體的優化建議（例如：「這題邏輯可能會有歧義...」）。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試玩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：如果該組有設計出簡單的 Google Form 連結，直接點進去試玩。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總結與賦能 (10分鐘)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講師點評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：挑選 2-3 個具有代表性（或常見錯誤）的設計進行講評。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常見坑點提醒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不要為了難而難（通靈題）。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需考量可用人力與場佈復原的便利性。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一定要「試玩」(Beta Test)。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結語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：鼓勵老師回到學校後，從「一堂課的微解謎」開始嘗試，不必一開始就做大型密室。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附件：講師準備清單 (Checklist)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硬體與物資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平板或筆電（每組至少一台，若無則請學員自備手機）。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實體鎖具（3位數密碼鎖、4位數密碼鎖、方向鎖）。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信封袋、A4 紙、彩色筆、便利貼。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特殊道具（選配）：UV 燈、隱形筆、解碼鏡。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24h.pchome.com.tw/prod/DQBHEW-A900ICAZJ" TargetMode="External"/><Relationship Id="rId7" Type="http://schemas.openxmlformats.org/officeDocument/2006/relationships/hyperlink" Target="https://24h.pchome.com.tw/prod/DQBHWT-A900JCC5P" TargetMode="External"/><Relationship Id="rId8" Type="http://schemas.openxmlformats.org/officeDocument/2006/relationships/hyperlink" Target="https://www.9x9.tw/mod/product/index.php?REQUEST_ID=55a65ce32a0f9d7015e5755b7e11e3b5a1681f32ca7f5ceb607df99295e36de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