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705" w:rsidRDefault="0002149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大创项目</w:t>
      </w:r>
      <w:r>
        <w:rPr>
          <w:b/>
          <w:sz w:val="32"/>
          <w:szCs w:val="32"/>
        </w:rPr>
        <w:t>“</w:t>
      </w:r>
      <w:r w:rsidR="00A64ED5">
        <w:rPr>
          <w:rFonts w:hint="eastAsia"/>
          <w:b/>
          <w:sz w:val="32"/>
          <w:szCs w:val="32"/>
        </w:rPr>
        <w:t>基于</w:t>
      </w:r>
      <w:r w:rsidR="00A64ED5">
        <w:rPr>
          <w:rFonts w:hint="eastAsia"/>
          <w:b/>
          <w:sz w:val="32"/>
          <w:szCs w:val="32"/>
        </w:rPr>
        <w:t>3D</w:t>
      </w:r>
      <w:r w:rsidR="00A64ED5">
        <w:rPr>
          <w:rFonts w:hint="eastAsia"/>
          <w:b/>
          <w:sz w:val="32"/>
          <w:szCs w:val="32"/>
        </w:rPr>
        <w:t>建模的人体运动传感器数据自动生成方法的研究</w:t>
      </w:r>
      <w:r>
        <w:rPr>
          <w:b/>
          <w:sz w:val="32"/>
          <w:szCs w:val="32"/>
        </w:rPr>
        <w:t>”</w:t>
      </w:r>
    </w:p>
    <w:p w:rsidR="002D5705" w:rsidRDefault="00A64ED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2019</w:t>
      </w:r>
      <w:r w:rsidR="00021493"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3</w:t>
      </w:r>
      <w:r w:rsidR="00021493">
        <w:rPr>
          <w:rFonts w:hint="eastAsia"/>
          <w:b/>
          <w:sz w:val="32"/>
          <w:szCs w:val="32"/>
        </w:rPr>
        <w:t>月第</w:t>
      </w:r>
      <w:r w:rsidR="003E3595">
        <w:rPr>
          <w:rFonts w:hint="eastAsia"/>
          <w:b/>
          <w:sz w:val="32"/>
          <w:szCs w:val="32"/>
        </w:rPr>
        <w:t>五</w:t>
      </w:r>
      <w:r w:rsidR="00021493">
        <w:rPr>
          <w:rFonts w:hint="eastAsia"/>
          <w:b/>
          <w:sz w:val="32"/>
          <w:szCs w:val="32"/>
        </w:rPr>
        <w:t>周进度报告</w:t>
      </w:r>
    </w:p>
    <w:p w:rsidR="002D5705" w:rsidRDefault="002D5705">
      <w:pPr>
        <w:rPr>
          <w:b/>
        </w:rPr>
      </w:pPr>
    </w:p>
    <w:p w:rsidR="002D5705" w:rsidRDefault="00021493">
      <w:r>
        <w:rPr>
          <w:rFonts w:hint="eastAsia"/>
          <w:b/>
        </w:rPr>
        <w:t>提交日期</w:t>
      </w:r>
      <w:r>
        <w:t xml:space="preserve">: </w:t>
      </w:r>
      <w:r w:rsidR="00A64ED5">
        <w:rPr>
          <w:rFonts w:hint="eastAsia"/>
        </w:rPr>
        <w:t>2019</w:t>
      </w:r>
      <w:r>
        <w:rPr>
          <w:rFonts w:hint="eastAsia"/>
        </w:rPr>
        <w:t>年</w:t>
      </w:r>
      <w:r w:rsidR="006537C1">
        <w:rPr>
          <w:rFonts w:hint="eastAsia"/>
        </w:rPr>
        <w:t>4</w:t>
      </w:r>
      <w:r>
        <w:rPr>
          <w:rFonts w:hint="eastAsia"/>
        </w:rPr>
        <w:t>月</w:t>
      </w:r>
      <w:r w:rsidR="006537C1">
        <w:rPr>
          <w:rFonts w:hint="eastAsia"/>
        </w:rPr>
        <w:t>1</w:t>
      </w:r>
      <w:r>
        <w:rPr>
          <w:rFonts w:hint="eastAsia"/>
        </w:rPr>
        <w:t>日，星期</w:t>
      </w:r>
      <w:r w:rsidR="006537C1">
        <w:rPr>
          <w:rFonts w:hint="eastAsia"/>
        </w:rPr>
        <w:t>一</w:t>
      </w:r>
      <w:r>
        <w:rPr>
          <w:rFonts w:hint="eastAsia"/>
        </w:rPr>
        <w:t xml:space="preserve">            </w:t>
      </w:r>
      <w:r w:rsidRPr="00AC2651">
        <w:rPr>
          <w:rFonts w:hint="eastAsia"/>
          <w:b/>
        </w:rPr>
        <w:t>指导老师</w:t>
      </w:r>
      <w:r>
        <w:rPr>
          <w:rFonts w:hint="eastAsia"/>
        </w:rPr>
        <w:t>：</w:t>
      </w:r>
      <w:r w:rsidR="00A64ED5">
        <w:rPr>
          <w:rFonts w:hint="eastAsia"/>
        </w:rPr>
        <w:t>郑灵翔</w:t>
      </w:r>
    </w:p>
    <w:p w:rsidR="002D5705" w:rsidRDefault="00021493">
      <w:pPr>
        <w:rPr>
          <w:rFonts w:eastAsia="MS Mincho"/>
        </w:rPr>
      </w:pPr>
      <w:r>
        <w:rPr>
          <w:rFonts w:hint="eastAsia"/>
          <w:b/>
        </w:rPr>
        <w:t>学生姓名</w:t>
      </w:r>
      <w:r>
        <w:t>:</w:t>
      </w:r>
    </w:p>
    <w:p w:rsidR="002D5705" w:rsidRDefault="00021493">
      <w:pPr>
        <w:widowControl/>
        <w:numPr>
          <w:ilvl w:val="0"/>
          <w:numId w:val="23"/>
        </w:numPr>
        <w:rPr>
          <w:b/>
        </w:rPr>
      </w:pPr>
      <w:r>
        <w:rPr>
          <w:rFonts w:hint="eastAsia"/>
          <w:b/>
        </w:rPr>
        <w:t>本周工作小结</w:t>
      </w:r>
    </w:p>
    <w:p w:rsidR="002D5705" w:rsidRDefault="002D5705">
      <w:pPr>
        <w:rPr>
          <w:b/>
        </w:rPr>
      </w:pPr>
    </w:p>
    <w:p w:rsidR="00A64ED5" w:rsidRDefault="00021493" w:rsidP="00A64ED5">
      <w:pPr>
        <w:widowControl/>
        <w:numPr>
          <w:ilvl w:val="0"/>
          <w:numId w:val="7"/>
        </w:numPr>
      </w:pPr>
      <w:r>
        <w:rPr>
          <w:rFonts w:hint="eastAsia"/>
        </w:rPr>
        <w:t>工作小结</w:t>
      </w:r>
      <w:r>
        <w:t xml:space="preserve"> </w:t>
      </w:r>
      <w:r>
        <w:rPr>
          <w:rFonts w:hint="eastAsia"/>
        </w:rPr>
        <w:t>（简要说明学习了哪些技术或理论，完成了哪些公式推导，开发了哪些程序，完成了哪些实验，为参与项目做了哪些贡献）</w:t>
      </w:r>
    </w:p>
    <w:p w:rsidR="006537C1" w:rsidRDefault="006537C1" w:rsidP="006537C1">
      <w:pPr>
        <w:pStyle w:val="ac"/>
        <w:widowControl/>
        <w:numPr>
          <w:ilvl w:val="0"/>
          <w:numId w:val="31"/>
        </w:numPr>
        <w:tabs>
          <w:tab w:val="left" w:pos="780"/>
        </w:tabs>
        <w:ind w:firstLineChars="0"/>
      </w:pPr>
      <w:r>
        <w:rPr>
          <w:rFonts w:hint="eastAsia"/>
        </w:rPr>
        <w:t>完成了基本分类器的编写和运行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更加深入理解了基本分类器的原理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同时对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>的基本</w:t>
      </w:r>
      <w:r>
        <w:t>API</w:t>
      </w:r>
      <w:r>
        <w:rPr>
          <w:rFonts w:hint="eastAsia"/>
        </w:rPr>
        <w:t>进一步地熟悉</w:t>
      </w:r>
      <w:r>
        <w:rPr>
          <w:rFonts w:hint="eastAsia"/>
        </w:rPr>
        <w:t>.</w:t>
      </w:r>
    </w:p>
    <w:p w:rsidR="00880C68" w:rsidRDefault="00880C68" w:rsidP="00880C68">
      <w:pPr>
        <w:widowControl/>
        <w:tabs>
          <w:tab w:val="left" w:pos="780"/>
        </w:tabs>
        <w:ind w:left="780"/>
      </w:pPr>
      <w:r>
        <w:rPr>
          <w:noProof/>
        </w:rPr>
        <w:drawing>
          <wp:inline distT="0" distB="0" distL="0" distR="0" wp14:anchorId="7240BE23" wp14:editId="58653E5E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C1" w:rsidRDefault="006537C1" w:rsidP="006537C1">
      <w:pPr>
        <w:pStyle w:val="ac"/>
        <w:widowControl/>
        <w:numPr>
          <w:ilvl w:val="0"/>
          <w:numId w:val="31"/>
        </w:numPr>
        <w:tabs>
          <w:tab w:val="left" w:pos="780"/>
        </w:tabs>
        <w:ind w:firstLineChars="0"/>
      </w:pPr>
      <w:r>
        <w:rPr>
          <w:rFonts w:hint="eastAsia"/>
        </w:rPr>
        <w:t>尝试了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>-</w:t>
      </w:r>
      <w:r>
        <w:t>GPU</w:t>
      </w:r>
      <w:r>
        <w:rPr>
          <w:rFonts w:hint="eastAsia"/>
        </w:rPr>
        <w:t>的配置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但多方面测试无法正常运行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目前还在探寻解决方案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到目前为止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Linux</w:t>
      </w:r>
      <w:r>
        <w:rPr>
          <w:rFonts w:hint="eastAsia"/>
        </w:rPr>
        <w:t>虚拟机</w:t>
      </w:r>
      <w:r>
        <w:rPr>
          <w:rFonts w:hint="eastAsia"/>
        </w:rPr>
        <w:t>\Windows</w:t>
      </w:r>
      <w:r>
        <w:rPr>
          <w:rFonts w:hint="eastAsia"/>
        </w:rPr>
        <w:t>系统的配置均宣告失败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我们还没有尝试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rPr>
          <w:rFonts w:hint="eastAsia"/>
        </w:rPr>
        <w:t>(</w:t>
      </w:r>
      <w:r>
        <w:rPr>
          <w:rFonts w:hint="eastAsia"/>
        </w:rPr>
        <w:t>非虚拟机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可以安装显卡驱动</w:t>
      </w:r>
      <w:r>
        <w:rPr>
          <w:rFonts w:hint="eastAsia"/>
        </w:rPr>
        <w:t>)</w:t>
      </w:r>
      <w:r>
        <w:rPr>
          <w:rFonts w:hint="eastAsia"/>
        </w:rPr>
        <w:t>的配置</w:t>
      </w:r>
      <w:r>
        <w:rPr>
          <w:rFonts w:hint="eastAsia"/>
        </w:rPr>
        <w:t>.</w:t>
      </w:r>
      <w:r>
        <w:t xml:space="preserve"> </w:t>
      </w:r>
    </w:p>
    <w:p w:rsidR="006537C1" w:rsidRDefault="006537C1" w:rsidP="006537C1">
      <w:pPr>
        <w:pStyle w:val="ac"/>
        <w:widowControl/>
        <w:numPr>
          <w:ilvl w:val="0"/>
          <w:numId w:val="31"/>
        </w:numPr>
        <w:tabs>
          <w:tab w:val="left" w:pos="780"/>
        </w:tabs>
        <w:ind w:firstLineChars="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Tensoflow-gpu</w:t>
      </w:r>
      <w:proofErr w:type="spellEnd"/>
      <w:r>
        <w:rPr>
          <w:rFonts w:hint="eastAsia"/>
        </w:rPr>
        <w:t>的配置受阻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我们尝试用非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运行</w:t>
      </w:r>
      <w:r>
        <w:rPr>
          <w:rFonts w:hint="eastAsia"/>
        </w:rPr>
        <w:t>G</w:t>
      </w:r>
      <w:r>
        <w:t>AN</w:t>
      </w:r>
      <w:r>
        <w:rPr>
          <w:rFonts w:hint="eastAsia"/>
        </w:rPr>
        <w:t>的示例代码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但反复报错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我们目前还没有找到解决的办法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全体小组成员正在进行技术攻关</w:t>
      </w:r>
    </w:p>
    <w:p w:rsidR="0029173F" w:rsidRDefault="0029173F" w:rsidP="006537C1">
      <w:pPr>
        <w:pStyle w:val="ac"/>
        <w:widowControl/>
        <w:numPr>
          <w:ilvl w:val="0"/>
          <w:numId w:val="31"/>
        </w:numPr>
        <w:tabs>
          <w:tab w:val="left" w:pos="780"/>
        </w:tabs>
        <w:ind w:firstLineChars="0"/>
      </w:pPr>
      <w:r>
        <w:t>G</w:t>
      </w:r>
      <w:r>
        <w:rPr>
          <w:rFonts w:hint="eastAsia"/>
        </w:rPr>
        <w:t>it</w:t>
      </w:r>
      <w:r>
        <w:t xml:space="preserve">Hub </w:t>
      </w:r>
      <w:r>
        <w:rPr>
          <w:rFonts w:hint="eastAsia"/>
        </w:rPr>
        <w:t>存储库</w:t>
      </w:r>
      <w:r>
        <w:rPr>
          <w:rFonts w:hint="eastAsia"/>
        </w:rPr>
        <w:t>:</w:t>
      </w:r>
      <w:bookmarkStart w:id="0" w:name="_GoBack"/>
      <w:bookmarkEnd w:id="0"/>
    </w:p>
    <w:p w:rsidR="0029173F" w:rsidRDefault="0029173F" w:rsidP="0029173F">
      <w:pPr>
        <w:pStyle w:val="ac"/>
        <w:widowControl/>
        <w:tabs>
          <w:tab w:val="left" w:pos="780"/>
        </w:tabs>
        <w:ind w:left="1140" w:firstLineChars="0" w:firstLine="0"/>
        <w:rPr>
          <w:rFonts w:hint="eastAsia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https://github.com/charlieJ107/Tensorflow_learning.git</w:t>
      </w:r>
    </w:p>
    <w:p w:rsidR="002D5705" w:rsidRDefault="00021493">
      <w:pPr>
        <w:widowControl/>
        <w:numPr>
          <w:ilvl w:val="0"/>
          <w:numId w:val="7"/>
        </w:numPr>
      </w:pPr>
      <w:r>
        <w:rPr>
          <w:rFonts w:hint="eastAsia"/>
        </w:rPr>
        <w:t>原计划的完成情况（与原计划是否有出入？有哪些出入？原因？）</w:t>
      </w:r>
    </w:p>
    <w:p w:rsidR="002D5705" w:rsidRDefault="006537C1" w:rsidP="005A7825">
      <w:pPr>
        <w:pStyle w:val="ac"/>
        <w:widowControl/>
        <w:numPr>
          <w:ilvl w:val="1"/>
          <w:numId w:val="7"/>
        </w:numPr>
        <w:ind w:firstLineChars="0"/>
      </w:pPr>
      <w:r>
        <w:rPr>
          <w:rFonts w:hint="eastAsia"/>
        </w:rPr>
        <w:t>我们已经开始了</w:t>
      </w:r>
      <w:r>
        <w:rPr>
          <w:rFonts w:hint="eastAsia"/>
        </w:rPr>
        <w:t>G</w:t>
      </w:r>
      <w:r>
        <w:t>AN</w:t>
      </w:r>
      <w:r>
        <w:rPr>
          <w:rFonts w:hint="eastAsia"/>
        </w:rPr>
        <w:t>的相关研究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目前进度有所突破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依然领先于原计划</w:t>
      </w:r>
      <w:r>
        <w:rPr>
          <w:rFonts w:hint="eastAsia"/>
        </w:rPr>
        <w:t>,</w:t>
      </w:r>
      <w:r>
        <w:t xml:space="preserve"> </w:t>
      </w:r>
    </w:p>
    <w:p w:rsidR="00FA7EEB" w:rsidRDefault="006537C1" w:rsidP="005A7825">
      <w:pPr>
        <w:pStyle w:val="ac"/>
        <w:widowControl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校选课上与老师探讨了原先的技术路线的相关问题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我们决定对技术路线再次进行一定调整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不再试图通过加速度数据导出运动模型的位置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而直接通过运动模型对</w:t>
      </w:r>
      <w:r>
        <w:t>GAN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判别器</w:t>
      </w:r>
      <w:proofErr w:type="gramEnd"/>
      <w:r>
        <w:rPr>
          <w:rFonts w:hint="eastAsia"/>
        </w:rPr>
        <w:t>进行训练极大简化了物理模型的构建工作</w:t>
      </w:r>
      <w:r>
        <w:rPr>
          <w:rFonts w:hint="eastAsia"/>
        </w:rPr>
        <w:t>.</w:t>
      </w:r>
      <w:r>
        <w:t xml:space="preserve"> </w:t>
      </w:r>
    </w:p>
    <w:p w:rsidR="002D5705" w:rsidRDefault="00021493">
      <w:pPr>
        <w:widowControl/>
        <w:numPr>
          <w:ilvl w:val="0"/>
          <w:numId w:val="7"/>
        </w:numPr>
      </w:pPr>
      <w:r>
        <w:rPr>
          <w:rFonts w:hint="eastAsia"/>
        </w:rPr>
        <w:t>遇到的技术问题以及可能的解决方法</w:t>
      </w:r>
    </w:p>
    <w:p w:rsidR="002D5705" w:rsidRDefault="006537C1" w:rsidP="006537C1">
      <w:pPr>
        <w:ind w:left="780"/>
      </w:pPr>
      <w:r>
        <w:rPr>
          <w:rFonts w:hint="eastAsia"/>
        </w:rPr>
        <w:t>我们在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支持上遇到了前所未有的阻碍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我们根据官方网站的相关教程进行配置的</w:t>
      </w:r>
      <w:proofErr w:type="spellStart"/>
      <w:r w:rsidR="00880C68">
        <w:rPr>
          <w:rFonts w:hint="eastAsia"/>
        </w:rPr>
        <w:t>t</w:t>
      </w:r>
      <w:r w:rsidR="00880C68">
        <w:t>ensorflow</w:t>
      </w:r>
      <w:proofErr w:type="spellEnd"/>
      <w:r w:rsidR="00880C68">
        <w:rPr>
          <w:rFonts w:hint="eastAsia"/>
        </w:rPr>
        <w:t>无法使用</w:t>
      </w:r>
      <w:r w:rsidR="00880C68">
        <w:rPr>
          <w:rFonts w:hint="eastAsia"/>
        </w:rPr>
        <w:t>,</w:t>
      </w:r>
      <w:r w:rsidR="00880C68">
        <w:t xml:space="preserve"> </w:t>
      </w:r>
      <w:r w:rsidR="00880C68">
        <w:rPr>
          <w:rFonts w:hint="eastAsia"/>
        </w:rPr>
        <w:t>发生报错</w:t>
      </w:r>
    </w:p>
    <w:p w:rsidR="00880C68" w:rsidRDefault="00880C68" w:rsidP="006537C1">
      <w:pPr>
        <w:ind w:left="780"/>
      </w:pPr>
      <w:r>
        <w:rPr>
          <w:noProof/>
        </w:rPr>
        <w:drawing>
          <wp:inline distT="0" distB="0" distL="0" distR="0" wp14:anchorId="78EA890D" wp14:editId="66986EBC">
            <wp:extent cx="5274310" cy="4395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68" w:rsidRDefault="00880C68" w:rsidP="006537C1">
      <w:pPr>
        <w:ind w:left="780"/>
      </w:pPr>
      <w:r>
        <w:rPr>
          <w:rFonts w:hint="eastAsia"/>
        </w:rPr>
        <w:t>(</w:t>
      </w:r>
      <w:r>
        <w:rPr>
          <w:rFonts w:hint="eastAsia"/>
        </w:rPr>
        <w:t>图为</w:t>
      </w:r>
      <w:proofErr w:type="spellStart"/>
      <w:r w:rsidR="0029173F">
        <w:t>tensorflow-gpu</w:t>
      </w:r>
      <w:proofErr w:type="spellEnd"/>
      <w:r w:rsidR="0029173F">
        <w:rPr>
          <w:rFonts w:hint="eastAsia"/>
        </w:rPr>
        <w:t>配置完成后导入时的报错</w:t>
      </w:r>
      <w:r w:rsidR="0029173F">
        <w:rPr>
          <w:rFonts w:hint="eastAsia"/>
        </w:rPr>
        <w:t>)</w:t>
      </w:r>
    </w:p>
    <w:p w:rsidR="002D5705" w:rsidRDefault="00021493">
      <w:pPr>
        <w:widowControl/>
        <w:numPr>
          <w:ilvl w:val="0"/>
          <w:numId w:val="7"/>
        </w:numPr>
      </w:pPr>
      <w:r>
        <w:rPr>
          <w:rFonts w:hint="eastAsia"/>
        </w:rPr>
        <w:t>阅读的资料</w:t>
      </w:r>
    </w:p>
    <w:p w:rsidR="004D20FE" w:rsidRDefault="004D20FE" w:rsidP="004D20FE">
      <w:pPr>
        <w:widowControl/>
        <w:tabs>
          <w:tab w:val="left" w:pos="780"/>
        </w:tabs>
        <w:ind w:left="780"/>
      </w:pPr>
      <w:r>
        <w:rPr>
          <w:rFonts w:hint="eastAsia"/>
        </w:rPr>
        <w:t>《</w:t>
      </w:r>
      <w:r>
        <w:rPr>
          <w:rFonts w:hint="eastAsia"/>
        </w:rPr>
        <w:t>Git</w:t>
      </w:r>
      <w:r>
        <w:rPr>
          <w:rFonts w:hint="eastAsia"/>
        </w:rPr>
        <w:t>官方文档》</w:t>
      </w:r>
    </w:p>
    <w:p w:rsidR="004D20FE" w:rsidRDefault="004D20FE" w:rsidP="004D20FE">
      <w:pPr>
        <w:widowControl/>
        <w:tabs>
          <w:tab w:val="left" w:pos="780"/>
        </w:tabs>
        <w:ind w:left="780"/>
      </w:pPr>
      <w:r>
        <w:rPr>
          <w:rFonts w:hint="eastAsia"/>
        </w:rPr>
        <w:t>《</w:t>
      </w:r>
      <w:r>
        <w:rPr>
          <w:rFonts w:hint="eastAsia"/>
        </w:rPr>
        <w:t>TensorFlow</w:t>
      </w:r>
      <w:r>
        <w:rPr>
          <w:rFonts w:hint="eastAsia"/>
        </w:rPr>
        <w:t>官方文档》</w:t>
      </w:r>
    </w:p>
    <w:p w:rsidR="002D5705" w:rsidRDefault="002D5705"/>
    <w:p w:rsidR="002D5705" w:rsidRDefault="00021493">
      <w:pPr>
        <w:widowControl/>
        <w:numPr>
          <w:ilvl w:val="0"/>
          <w:numId w:val="23"/>
        </w:numPr>
        <w:rPr>
          <w:rFonts w:eastAsia="MS Mincho"/>
          <w:b/>
        </w:rPr>
      </w:pPr>
      <w:r>
        <w:rPr>
          <w:rFonts w:hint="eastAsia"/>
          <w:b/>
        </w:rPr>
        <w:t>下周工作计划</w:t>
      </w:r>
    </w:p>
    <w:p w:rsidR="002D5705" w:rsidRDefault="0029173F" w:rsidP="0029173F">
      <w:pPr>
        <w:ind w:left="840"/>
        <w:rPr>
          <w:rFonts w:hint="eastAsia"/>
          <w:b/>
        </w:rPr>
      </w:pPr>
      <w:r>
        <w:rPr>
          <w:rFonts w:hint="eastAsia"/>
          <w:b/>
        </w:rPr>
        <w:t>由于临近期中考试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自下周开始至</w:t>
      </w:r>
      <w:r>
        <w:rPr>
          <w:rFonts w:hint="eastAsia"/>
          <w:b/>
        </w:rPr>
        <w:t>4</w:t>
      </w:r>
      <w:r>
        <w:rPr>
          <w:rFonts w:hint="eastAsia"/>
          <w:b/>
        </w:rPr>
        <w:t>月</w:t>
      </w:r>
      <w:r>
        <w:rPr>
          <w:rFonts w:hint="eastAsia"/>
          <w:b/>
        </w:rPr>
        <w:t>20</w:t>
      </w:r>
      <w:r>
        <w:rPr>
          <w:rFonts w:hint="eastAsia"/>
          <w:b/>
        </w:rPr>
        <w:t>日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小组将全面进入期中考试复习阶段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期间除了解决现有的问题和</w:t>
      </w:r>
      <w:r>
        <w:rPr>
          <w:rFonts w:hint="eastAsia"/>
          <w:b/>
        </w:rPr>
        <w:t>bug</w:t>
      </w:r>
      <w:r>
        <w:rPr>
          <w:rFonts w:hint="eastAsia"/>
          <w:b/>
        </w:rPr>
        <w:t>之外不会再进行长时间的技术攻关工作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但组内的技术交流会议不会暂停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小组成员将在空余时间撰写相关的技术</w:t>
      </w:r>
      <w:r>
        <w:rPr>
          <w:rFonts w:hint="eastAsia"/>
          <w:b/>
        </w:rPr>
        <w:t>Wiki,</w:t>
      </w:r>
      <w:r>
        <w:rPr>
          <w:b/>
        </w:rPr>
        <w:t xml:space="preserve"> </w:t>
      </w:r>
      <w:r>
        <w:rPr>
          <w:rFonts w:hint="eastAsia"/>
          <w:b/>
        </w:rPr>
        <w:t>记录技术交流的学习过程</w:t>
      </w:r>
      <w:r>
        <w:rPr>
          <w:rFonts w:hint="eastAsia"/>
          <w:b/>
        </w:rPr>
        <w:t>.</w:t>
      </w:r>
    </w:p>
    <w:p w:rsidR="002D5705" w:rsidRDefault="003E3595">
      <w:pPr>
        <w:widowControl/>
        <w:numPr>
          <w:ilvl w:val="0"/>
          <w:numId w:val="23"/>
        </w:numPr>
        <w:rPr>
          <w:b/>
        </w:rPr>
      </w:pPr>
      <w:r>
        <w:rPr>
          <w:rFonts w:hint="eastAsia"/>
          <w:b/>
        </w:rPr>
        <w:t>成员</w:t>
      </w:r>
      <w:r w:rsidR="00021493">
        <w:rPr>
          <w:rFonts w:hint="eastAsia"/>
          <w:b/>
        </w:rPr>
        <w:t>工作笔记</w:t>
      </w:r>
    </w:p>
    <w:p w:rsidR="002D5705" w:rsidRDefault="0029173F">
      <w:pPr>
        <w:widowControl/>
        <w:rPr>
          <w:b/>
        </w:rPr>
      </w:pPr>
      <w:proofErr w:type="gramStart"/>
      <w:r>
        <w:rPr>
          <w:rFonts w:hint="eastAsia"/>
          <w:b/>
        </w:rPr>
        <w:t>荣雪</w:t>
      </w:r>
      <w:proofErr w:type="gramEnd"/>
      <w:r>
        <w:rPr>
          <w:rFonts w:hint="eastAsia"/>
          <w:b/>
        </w:rPr>
        <w:t>:</w:t>
      </w:r>
    </w:p>
    <w:p w:rsidR="002D5705" w:rsidRDefault="002D5705">
      <w:pPr>
        <w:outlineLvl w:val="0"/>
      </w:pPr>
    </w:p>
    <w:p w:rsidR="003E3595" w:rsidRPr="003E3595" w:rsidRDefault="0029173F" w:rsidP="003E3595">
      <w:pPr>
        <w:ind w:left="420"/>
        <w:outlineLvl w:val="0"/>
        <w:sectPr w:rsidR="003E3595" w:rsidRPr="003E3595">
          <w:headerReference w:type="default" r:id="rId9"/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font-family"/>
          <w:rFonts w:ascii="等线" w:eastAsia="等线" w:hAnsi="等线" w:hint="eastAsia"/>
          <w:color w:val="000000"/>
          <w:szCs w:val="21"/>
        </w:rPr>
        <w:t>本周我们进行了分类器的研究，并且注册了GitHub的账号，在terminal里面学习了相关的使用知识，同时也在网络上找到了教材进行了相关的研究。</w:t>
      </w:r>
      <w:r>
        <w:rPr>
          <w:rStyle w:val="image-height311"/>
          <w:rFonts w:ascii="&amp;quot" w:hAnsi="&amp;quot"/>
          <w:color w:val="000000"/>
        </w:rPr>
        <w:t>​</w:t>
      </w:r>
      <w:r>
        <w:rPr>
          <w:rFonts w:ascii="&amp;quot" w:hAnsi="&amp;quot" w:hint="eastAsia"/>
          <w:noProof/>
          <w:color w:val="000000"/>
        </w:rPr>
        <w:lastRenderedPageBreak/>
        <w:drawing>
          <wp:inline distT="0" distB="0" distL="0" distR="0">
            <wp:extent cx="5274310" cy="2966720"/>
            <wp:effectExtent l="0" t="0" r="2540" b="5080"/>
            <wp:docPr id="3" name="图片 3" descr="https://qqadapt.qpic.cn/txdocpic/0/0d3cfc3e67fbb63046565239017a0cda/0?_type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qadapt.qpic.cn/txdocpic/0/0d3cfc3e67fbb63046565239017a0cda/0?_type=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05" w:rsidRDefault="002D5705">
      <w:pPr>
        <w:outlineLvl w:val="0"/>
      </w:pPr>
    </w:p>
    <w:sectPr w:rsidR="002D570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C41" w:rsidRDefault="001A0C41">
      <w:r>
        <w:separator/>
      </w:r>
    </w:p>
  </w:endnote>
  <w:endnote w:type="continuationSeparator" w:id="0">
    <w:p w:rsidR="001A0C41" w:rsidRDefault="001A0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705" w:rsidRDefault="00021493">
    <w:pPr>
      <w:pStyle w:val="a7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D5705" w:rsidRDefault="002D5705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705" w:rsidRDefault="00021493">
    <w:pPr>
      <w:pStyle w:val="a7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:rsidR="002D5705" w:rsidRDefault="00021493">
    <w:pPr>
      <w:pStyle w:val="a7"/>
      <w:ind w:right="360" w:firstLine="360"/>
      <w:jc w:val="center"/>
    </w:pP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注意保密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705" w:rsidRDefault="0002149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4</w:t>
    </w:r>
    <w:r>
      <w:rPr>
        <w:rStyle w:val="a8"/>
      </w:rPr>
      <w:fldChar w:fldCharType="end"/>
    </w:r>
  </w:p>
  <w:p w:rsidR="002D5705" w:rsidRDefault="00021493">
    <w:pPr>
      <w:pStyle w:val="a7"/>
      <w:ind w:right="360"/>
      <w:jc w:val="center"/>
    </w:pP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注意保密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C41" w:rsidRDefault="001A0C41">
      <w:r>
        <w:separator/>
      </w:r>
    </w:p>
  </w:footnote>
  <w:footnote w:type="continuationSeparator" w:id="0">
    <w:p w:rsidR="001A0C41" w:rsidRDefault="001A0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705" w:rsidRDefault="00021493">
    <w:pPr>
      <w:pStyle w:val="a5"/>
      <w:jc w:val="right"/>
    </w:pPr>
    <w:r>
      <w:rPr>
        <w:rFonts w:hint="eastAsia"/>
      </w:rPr>
      <w:t>厦门大学</w:t>
    </w:r>
    <w:r>
      <w:t>中美青年</w:t>
    </w:r>
    <w:proofErr w:type="gramStart"/>
    <w:r>
      <w:t>创客交流</w:t>
    </w:r>
    <w:proofErr w:type="gramEnd"/>
    <w:r>
      <w:t>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314A331A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multilevel"/>
    <w:tmpl w:val="EA3492FA"/>
    <w:lvl w:ilvl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ascii="Times New Roman" w:eastAsia="黑体" w:hAnsi="Times New Roman" w:hint="default"/>
        <w:sz w:val="36"/>
      </w:rPr>
    </w:lvl>
    <w:lvl w:ilvl="1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0000003"/>
    <w:multiLevelType w:val="hybridMultilevel"/>
    <w:tmpl w:val="9B188582"/>
    <w:lvl w:ilvl="0" w:tplc="08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hybridMultilevel"/>
    <w:tmpl w:val="978C74A2"/>
    <w:lvl w:ilvl="0" w:tplc="0B006B0A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</w:lvl>
    <w:lvl w:ilvl="1" w:tplc="825EE22A">
      <w:start w:val="1"/>
      <w:numFmt w:val="bullet"/>
      <w:lvlText w:val=""/>
      <w:lvlJc w:val="left"/>
      <w:pPr>
        <w:tabs>
          <w:tab w:val="left" w:pos="1500"/>
        </w:tabs>
        <w:ind w:left="1500" w:hanging="420"/>
      </w:pPr>
      <w:rPr>
        <w:rFonts w:ascii="Wingdings" w:hAnsi="Wingdings" w:hint="default"/>
      </w:rPr>
    </w:lvl>
    <w:lvl w:ilvl="2" w:tplc="08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5"/>
    <w:multiLevelType w:val="hybridMultilevel"/>
    <w:tmpl w:val="45BED6DE"/>
    <w:lvl w:ilvl="0" w:tplc="03E00B2E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00000006"/>
    <w:multiLevelType w:val="hybridMultilevel"/>
    <w:tmpl w:val="8F3C70AC"/>
    <w:lvl w:ilvl="0" w:tplc="6AE076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0000007"/>
    <w:multiLevelType w:val="hybridMultilevel"/>
    <w:tmpl w:val="DA2C8CC8"/>
    <w:lvl w:ilvl="0" w:tplc="0409000F">
      <w:start w:val="1"/>
      <w:numFmt w:val="decimal"/>
      <w:lvlText w:val="%1."/>
      <w:lvlJc w:val="left"/>
      <w:pPr>
        <w:tabs>
          <w:tab w:val="left" w:pos="780"/>
        </w:tabs>
        <w:ind w:left="780" w:hanging="420"/>
      </w:pPr>
    </w:lvl>
    <w:lvl w:ilvl="1" w:tplc="08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00000008"/>
    <w:multiLevelType w:val="hybridMultilevel"/>
    <w:tmpl w:val="978C74A2"/>
    <w:lvl w:ilvl="0" w:tplc="0B006B0A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</w:lvl>
    <w:lvl w:ilvl="1" w:tplc="825EE22A">
      <w:start w:val="1"/>
      <w:numFmt w:val="bullet"/>
      <w:lvlText w:val=""/>
      <w:lvlJc w:val="left"/>
      <w:pPr>
        <w:tabs>
          <w:tab w:val="left" w:pos="1500"/>
        </w:tabs>
        <w:ind w:left="1500" w:hanging="420"/>
      </w:pPr>
      <w:rPr>
        <w:rFonts w:ascii="Wingdings" w:hAnsi="Wingdings" w:hint="default"/>
      </w:rPr>
    </w:lvl>
    <w:lvl w:ilvl="2" w:tplc="08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00000009"/>
    <w:multiLevelType w:val="hybridMultilevel"/>
    <w:tmpl w:val="EEE4314C"/>
    <w:lvl w:ilvl="0" w:tplc="04090011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plc="C0BEC572">
      <w:start w:val="1"/>
      <w:numFmt w:val="lowerLetter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0000000A"/>
    <w:multiLevelType w:val="hybridMultilevel"/>
    <w:tmpl w:val="B472EDF8"/>
    <w:lvl w:ilvl="0" w:tplc="08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0000000B"/>
    <w:multiLevelType w:val="hybridMultilevel"/>
    <w:tmpl w:val="ABDA6348"/>
    <w:lvl w:ilvl="0" w:tplc="A9C21E6E">
      <w:start w:val="1"/>
      <w:numFmt w:val="lowerLetter"/>
      <w:lvlText w:val="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1" w15:restartNumberingAfterBreak="0">
    <w:nsid w:val="0000000C"/>
    <w:multiLevelType w:val="hybridMultilevel"/>
    <w:tmpl w:val="D2A47BCA"/>
    <w:lvl w:ilvl="0" w:tplc="BFBE98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000000D"/>
    <w:multiLevelType w:val="hybridMultilevel"/>
    <w:tmpl w:val="27C64AAC"/>
    <w:lvl w:ilvl="0" w:tplc="08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0000000E"/>
    <w:multiLevelType w:val="hybridMultilevel"/>
    <w:tmpl w:val="9B188582"/>
    <w:lvl w:ilvl="0" w:tplc="08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0000000F"/>
    <w:multiLevelType w:val="hybridMultilevel"/>
    <w:tmpl w:val="697AC9EE"/>
    <w:lvl w:ilvl="0" w:tplc="EC6C74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00000010"/>
    <w:multiLevelType w:val="hybridMultilevel"/>
    <w:tmpl w:val="27C64AAC"/>
    <w:lvl w:ilvl="0" w:tplc="08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00000011"/>
    <w:multiLevelType w:val="hybridMultilevel"/>
    <w:tmpl w:val="DA2C8CC8"/>
    <w:lvl w:ilvl="0" w:tplc="0409000F">
      <w:start w:val="1"/>
      <w:numFmt w:val="decimal"/>
      <w:lvlText w:val="%1."/>
      <w:lvlJc w:val="left"/>
      <w:pPr>
        <w:tabs>
          <w:tab w:val="left" w:pos="780"/>
        </w:tabs>
        <w:ind w:left="780" w:hanging="420"/>
      </w:pPr>
    </w:lvl>
    <w:lvl w:ilvl="1" w:tplc="08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00000012"/>
    <w:multiLevelType w:val="hybridMultilevel"/>
    <w:tmpl w:val="978C74A2"/>
    <w:lvl w:ilvl="0" w:tplc="0B006B0A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</w:lvl>
    <w:lvl w:ilvl="1" w:tplc="825EE22A">
      <w:start w:val="1"/>
      <w:numFmt w:val="bullet"/>
      <w:lvlText w:val=""/>
      <w:lvlJc w:val="left"/>
      <w:pPr>
        <w:tabs>
          <w:tab w:val="left" w:pos="1500"/>
        </w:tabs>
        <w:ind w:left="1500" w:hanging="420"/>
      </w:pPr>
      <w:rPr>
        <w:rFonts w:ascii="Wingdings" w:hAnsi="Wingdings" w:hint="default"/>
      </w:rPr>
    </w:lvl>
    <w:lvl w:ilvl="2" w:tplc="08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00000013"/>
    <w:multiLevelType w:val="hybridMultilevel"/>
    <w:tmpl w:val="9B188582"/>
    <w:lvl w:ilvl="0" w:tplc="08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00000014"/>
    <w:multiLevelType w:val="hybridMultilevel"/>
    <w:tmpl w:val="27C64AAC"/>
    <w:lvl w:ilvl="0" w:tplc="08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00000015"/>
    <w:multiLevelType w:val="hybridMultilevel"/>
    <w:tmpl w:val="2B640334"/>
    <w:lvl w:ilvl="0" w:tplc="0B94B1F4">
      <w:start w:val="3"/>
      <w:numFmt w:val="upperRoman"/>
      <w:lvlText w:val="%1．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 w15:restartNumberingAfterBreak="0">
    <w:nsid w:val="00000016"/>
    <w:multiLevelType w:val="hybridMultilevel"/>
    <w:tmpl w:val="544C4624"/>
    <w:lvl w:ilvl="0" w:tplc="03E00B2E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2" w15:restartNumberingAfterBreak="0">
    <w:nsid w:val="07963C11"/>
    <w:multiLevelType w:val="hybridMultilevel"/>
    <w:tmpl w:val="E6D61B0C"/>
    <w:lvl w:ilvl="0" w:tplc="508210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07D22C86"/>
    <w:multiLevelType w:val="hybridMultilevel"/>
    <w:tmpl w:val="DA2C8CC8"/>
    <w:lvl w:ilvl="0" w:tplc="0409000F">
      <w:start w:val="1"/>
      <w:numFmt w:val="decimal"/>
      <w:lvlText w:val="%1."/>
      <w:lvlJc w:val="left"/>
      <w:pPr>
        <w:tabs>
          <w:tab w:val="left" w:pos="780"/>
        </w:tabs>
        <w:ind w:left="780" w:hanging="420"/>
      </w:pPr>
    </w:lvl>
    <w:lvl w:ilvl="1" w:tplc="08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15AE732B"/>
    <w:multiLevelType w:val="hybridMultilevel"/>
    <w:tmpl w:val="3D8EF342"/>
    <w:lvl w:ilvl="0" w:tplc="9672F77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171C4F64"/>
    <w:multiLevelType w:val="hybridMultilevel"/>
    <w:tmpl w:val="92B256EA"/>
    <w:lvl w:ilvl="0" w:tplc="B84A6B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390B2169"/>
    <w:multiLevelType w:val="hybridMultilevel"/>
    <w:tmpl w:val="EA18534E"/>
    <w:lvl w:ilvl="0" w:tplc="04F2F37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3F030FA3"/>
    <w:multiLevelType w:val="hybridMultilevel"/>
    <w:tmpl w:val="73D09284"/>
    <w:lvl w:ilvl="0" w:tplc="CC743BCC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4C883D13"/>
    <w:multiLevelType w:val="hybridMultilevel"/>
    <w:tmpl w:val="C2B06756"/>
    <w:lvl w:ilvl="0" w:tplc="332A1804">
      <w:start w:val="1"/>
      <w:numFmt w:val="decimal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21"/>
  </w:num>
  <w:num w:numId="5">
    <w:abstractNumId w:val="4"/>
  </w:num>
  <w:num w:numId="6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3"/>
  </w:num>
  <w:num w:numId="12">
    <w:abstractNumId w:val="17"/>
  </w:num>
  <w:num w:numId="13">
    <w:abstractNumId w:val="20"/>
  </w:num>
  <w:num w:numId="14">
    <w:abstractNumId w:val="9"/>
  </w:num>
  <w:num w:numId="15">
    <w:abstractNumId w:val="3"/>
  </w:num>
  <w:num w:numId="16">
    <w:abstractNumId w:val="16"/>
  </w:num>
  <w:num w:numId="17">
    <w:abstractNumId w:val="2"/>
  </w:num>
  <w:num w:numId="18">
    <w:abstractNumId w:val="12"/>
  </w:num>
  <w:num w:numId="19">
    <w:abstractNumId w:val="7"/>
  </w:num>
  <w:num w:numId="20">
    <w:abstractNumId w:val="6"/>
  </w:num>
  <w:num w:numId="21">
    <w:abstractNumId w:val="18"/>
  </w:num>
  <w:num w:numId="22">
    <w:abstractNumId w:val="19"/>
  </w:num>
  <w:num w:numId="23">
    <w:abstractNumId w:val="11"/>
  </w:num>
  <w:num w:numId="24">
    <w:abstractNumId w:val="14"/>
  </w:num>
  <w:num w:numId="25">
    <w:abstractNumId w:val="5"/>
  </w:num>
  <w:num w:numId="26">
    <w:abstractNumId w:val="27"/>
  </w:num>
  <w:num w:numId="27">
    <w:abstractNumId w:val="28"/>
  </w:num>
  <w:num w:numId="28">
    <w:abstractNumId w:val="22"/>
  </w:num>
  <w:num w:numId="29">
    <w:abstractNumId w:val="25"/>
  </w:num>
  <w:num w:numId="30">
    <w:abstractNumId w:val="26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05"/>
    <w:rsid w:val="000107D6"/>
    <w:rsid w:val="00021493"/>
    <w:rsid w:val="00091743"/>
    <w:rsid w:val="001A0C41"/>
    <w:rsid w:val="00210D73"/>
    <w:rsid w:val="0029173F"/>
    <w:rsid w:val="002D5705"/>
    <w:rsid w:val="003E3595"/>
    <w:rsid w:val="004B5D00"/>
    <w:rsid w:val="004D20FE"/>
    <w:rsid w:val="005A7825"/>
    <w:rsid w:val="006537C1"/>
    <w:rsid w:val="007854AD"/>
    <w:rsid w:val="00880C68"/>
    <w:rsid w:val="009C4437"/>
    <w:rsid w:val="00A64ED5"/>
    <w:rsid w:val="00B334EE"/>
    <w:rsid w:val="00BD547D"/>
    <w:rsid w:val="00C472F2"/>
    <w:rsid w:val="00CB40F9"/>
    <w:rsid w:val="00F551C6"/>
    <w:rsid w:val="00FA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0E3E6"/>
  <w15:docId w15:val="{F23B8925-532D-4CCF-8E69-82B3D960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uiPriority w:val="9"/>
    <w:semiHidden/>
    <w:unhideWhenUsed/>
    <w:qFormat/>
    <w:pPr>
      <w:keepNext/>
      <w:keepLines/>
      <w:numPr>
        <w:numId w:val="3"/>
      </w:numPr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uiPriority w:val="9"/>
    <w:semiHidden/>
    <w:unhideWhenUsed/>
    <w:qFormat/>
    <w:pPr>
      <w:keepNext/>
      <w:keepLines/>
      <w:numPr>
        <w:ilvl w:val="1"/>
        <w:numId w:val="3"/>
      </w:numPr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2"/>
        <w:numId w:val="3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3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4"/>
        <w:numId w:val="3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character" w:customStyle="1" w:styleId="a4">
    <w:name w:val="页眉 字符"/>
    <w:link w:val="a5"/>
    <w:rPr>
      <w:kern w:val="2"/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脚 字符"/>
    <w:link w:val="a7"/>
    <w:rPr>
      <w:kern w:val="2"/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1"/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Document Map"/>
    <w:basedOn w:val="a"/>
    <w:pPr>
      <w:shd w:val="clear" w:color="auto" w:fill="000080"/>
    </w:p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paragraph" w:styleId="TOC3">
    <w:name w:val="toc 3"/>
    <w:basedOn w:val="a"/>
    <w:next w:val="a"/>
    <w:pPr>
      <w:ind w:leftChars="400" w:left="840"/>
    </w:pPr>
  </w:style>
  <w:style w:type="paragraph" w:styleId="TOC4">
    <w:name w:val="toc 4"/>
    <w:basedOn w:val="a"/>
    <w:next w:val="a"/>
    <w:pPr>
      <w:ind w:leftChars="600" w:left="1260"/>
    </w:pPr>
  </w:style>
  <w:style w:type="character" w:styleId="aa">
    <w:name w:val="Hyperlink"/>
    <w:rPr>
      <w:color w:val="0000FF"/>
      <w:u w:val="single"/>
    </w:rPr>
  </w:style>
  <w:style w:type="table" w:styleId="ab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5A7825"/>
    <w:pPr>
      <w:ind w:firstLineChars="200" w:firstLine="420"/>
    </w:pPr>
  </w:style>
  <w:style w:type="character" w:customStyle="1" w:styleId="font-family">
    <w:name w:val="font-family:等线"/>
    <w:basedOn w:val="a1"/>
    <w:rsid w:val="003E3595"/>
  </w:style>
  <w:style w:type="paragraph" w:styleId="ad">
    <w:name w:val="Balloon Text"/>
    <w:basedOn w:val="a"/>
    <w:link w:val="ae"/>
    <w:uiPriority w:val="99"/>
    <w:semiHidden/>
    <w:unhideWhenUsed/>
    <w:rsid w:val="00880C68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semiHidden/>
    <w:rsid w:val="00880C68"/>
    <w:rPr>
      <w:kern w:val="2"/>
      <w:sz w:val="18"/>
      <w:szCs w:val="18"/>
    </w:rPr>
  </w:style>
  <w:style w:type="character" w:customStyle="1" w:styleId="image-height311">
    <w:name w:val="image-height:311"/>
    <w:basedOn w:val="a1"/>
    <w:rsid w:val="00291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1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156</Words>
  <Characters>895</Characters>
  <Application>Microsoft Office Word</Application>
  <DocSecurity>0</DocSecurity>
  <Lines>7</Lines>
  <Paragraphs>2</Paragraphs>
  <ScaleCrop>false</ScaleCrop>
  <Company>xmusoe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　Ｘ　学　期　工　作　报　告</dc:title>
  <dc:creator>shijh</dc:creator>
  <cp:lastModifiedBy>蒋 卓毅</cp:lastModifiedBy>
  <cp:revision>5</cp:revision>
  <dcterms:created xsi:type="dcterms:W3CDTF">2019-03-25T15:09:00Z</dcterms:created>
  <dcterms:modified xsi:type="dcterms:W3CDTF">2019-04-02T01:50:00Z</dcterms:modified>
</cp:coreProperties>
</file>